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2E666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800BA">
        <w:rPr>
          <w:rFonts w:ascii="Times New Roman" w:hAnsi="Times New Roman" w:cs="Times New Roman"/>
          <w:sz w:val="28"/>
          <w:szCs w:val="28"/>
        </w:rPr>
        <w:t>2</w:t>
      </w:r>
      <w:r w:rsidR="002E666C">
        <w:rPr>
          <w:rFonts w:ascii="Times New Roman" w:hAnsi="Times New Roman" w:cs="Times New Roman"/>
          <w:sz w:val="28"/>
          <w:szCs w:val="28"/>
        </w:rPr>
        <w:t>8</w:t>
      </w:r>
      <w:r w:rsidR="00E800BA">
        <w:rPr>
          <w:rFonts w:ascii="Times New Roman" w:hAnsi="Times New Roman" w:cs="Times New Roman"/>
          <w:sz w:val="28"/>
          <w:szCs w:val="28"/>
        </w:rPr>
        <w:t>.07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>2500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2E666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E666C">
        <w:rPr>
          <w:rFonts w:ascii="Times New Roman" w:hAnsi="Times New Roman" w:cs="Times New Roman"/>
          <w:sz w:val="28"/>
          <w:szCs w:val="28"/>
        </w:rPr>
        <w:t>Куваршино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ED0517">
        <w:rPr>
          <w:rFonts w:ascii="Times New Roman" w:hAnsi="Times New Roman" w:cs="Times New Roman"/>
          <w:sz w:val="28"/>
          <w:szCs w:val="28"/>
        </w:rPr>
        <w:t>0</w:t>
      </w:r>
      <w:r w:rsidR="002E666C">
        <w:rPr>
          <w:rFonts w:ascii="Times New Roman" w:hAnsi="Times New Roman" w:cs="Times New Roman"/>
          <w:sz w:val="28"/>
          <w:szCs w:val="28"/>
        </w:rPr>
        <w:t>310112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3101E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2023-06-26T04:18:00Z</cp:lastPrinted>
  <dcterms:created xsi:type="dcterms:W3CDTF">2023-06-26T04:17:00Z</dcterms:created>
  <dcterms:modified xsi:type="dcterms:W3CDTF">2023-06-26T04:18:00Z</dcterms:modified>
</cp:coreProperties>
</file>