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C39" w:rsidRPr="00342C39" w:rsidRDefault="00342C39" w:rsidP="00342C39">
      <w:pPr>
        <w:keepNext/>
        <w:spacing w:before="240" w:after="60"/>
        <w:outlineLvl w:val="0"/>
        <w:rPr>
          <w:rFonts w:eastAsia="Times New Roman" w:cs="Times New Roman"/>
          <w:b/>
          <w:bCs/>
          <w:iCs/>
          <w:kern w:val="2"/>
          <w:sz w:val="32"/>
          <w:szCs w:val="32"/>
          <w:lang w:eastAsia="ru-RU"/>
        </w:rPr>
      </w:pPr>
      <w:r w:rsidRPr="00342C39">
        <w:rPr>
          <w:rFonts w:eastAsia="Times New Roman" w:cs="Times New Roman"/>
          <w:b/>
          <w:bCs/>
          <w:iCs/>
          <w:kern w:val="2"/>
          <w:sz w:val="32"/>
          <w:szCs w:val="32"/>
          <w:lang w:eastAsia="ru-RU"/>
        </w:rPr>
        <w:t>ТЕРРИТОРИАЛЬНАЯ ИЗБИРАТЕЛЬНАЯ КОМИССИЯ</w:t>
      </w:r>
    </w:p>
    <w:p w:rsidR="00342C39" w:rsidRPr="00342C39" w:rsidRDefault="00342C39" w:rsidP="00342C39">
      <w:pPr>
        <w:spacing w:after="0"/>
        <w:rPr>
          <w:rFonts w:eastAsia="Times New Roman" w:cs="Times New Roman"/>
          <w:b/>
          <w:szCs w:val="28"/>
          <w:lang w:eastAsia="ru-RU"/>
        </w:rPr>
      </w:pPr>
      <w:r w:rsidRPr="00342C39">
        <w:rPr>
          <w:rFonts w:eastAsia="Times New Roman" w:cs="Times New Roman"/>
          <w:b/>
          <w:szCs w:val="28"/>
          <w:lang w:eastAsia="ru-RU"/>
        </w:rPr>
        <w:t xml:space="preserve">ЕМЕЛЬЯНОВСКОГО РАЙОНА </w:t>
      </w:r>
    </w:p>
    <w:p w:rsidR="00342C39" w:rsidRPr="00342C39" w:rsidRDefault="00342C39" w:rsidP="00342C39">
      <w:pPr>
        <w:spacing w:after="0"/>
        <w:rPr>
          <w:rFonts w:eastAsia="Times New Roman" w:cs="Times New Roman"/>
          <w:b/>
          <w:szCs w:val="28"/>
          <w:lang w:eastAsia="ru-RU"/>
        </w:rPr>
      </w:pPr>
      <w:r w:rsidRPr="00342C39">
        <w:rPr>
          <w:rFonts w:eastAsia="Times New Roman" w:cs="Times New Roman"/>
          <w:b/>
          <w:szCs w:val="28"/>
          <w:lang w:eastAsia="ru-RU"/>
        </w:rPr>
        <w:t>КРАСНОЯРСКОГО КРАЯ</w:t>
      </w:r>
    </w:p>
    <w:p w:rsidR="00342C39" w:rsidRPr="00342C39" w:rsidRDefault="00342C39" w:rsidP="00342C39">
      <w:pPr>
        <w:spacing w:after="0"/>
        <w:rPr>
          <w:rFonts w:eastAsia="Times New Roman" w:cs="Times New Roman"/>
          <w:b/>
          <w:szCs w:val="24"/>
          <w:lang w:eastAsia="ru-RU"/>
        </w:rPr>
      </w:pPr>
    </w:p>
    <w:p w:rsidR="00342C39" w:rsidRPr="00342C39" w:rsidRDefault="00342C39" w:rsidP="00342C39">
      <w:pPr>
        <w:spacing w:after="0"/>
        <w:rPr>
          <w:rFonts w:eastAsia="Times New Roman" w:cs="Times New Roman"/>
          <w:szCs w:val="24"/>
          <w:lang w:eastAsia="ru-RU"/>
        </w:rPr>
      </w:pPr>
      <w:r w:rsidRPr="00342C39">
        <w:rPr>
          <w:rFonts w:eastAsia="Times New Roman" w:cs="Times New Roman"/>
          <w:b/>
          <w:szCs w:val="24"/>
          <w:lang w:eastAsia="ru-RU"/>
        </w:rPr>
        <w:t>РЕШЕНИЕ</w:t>
      </w:r>
    </w:p>
    <w:p w:rsidR="00342C39" w:rsidRPr="00342C39" w:rsidRDefault="00342C39" w:rsidP="00342C39">
      <w:pPr>
        <w:spacing w:after="0"/>
        <w:rPr>
          <w:rFonts w:eastAsia="Times New Roman" w:cs="Times New Roman"/>
          <w:szCs w:val="28"/>
          <w:lang w:eastAsia="ru-RU"/>
        </w:rPr>
      </w:pPr>
    </w:p>
    <w:p w:rsidR="00342C39" w:rsidRPr="00342C39" w:rsidRDefault="00342C39" w:rsidP="00342C39">
      <w:pPr>
        <w:spacing w:after="0"/>
        <w:rPr>
          <w:rFonts w:eastAsia="Times New Roman" w:cs="Times New Roman"/>
          <w:szCs w:val="20"/>
          <w:lang w:eastAsia="ru-RU"/>
        </w:rPr>
      </w:pPr>
      <w:r w:rsidRPr="00342C39">
        <w:rPr>
          <w:rFonts w:eastAsia="Times New Roman" w:cs="Times New Roman"/>
          <w:szCs w:val="28"/>
          <w:lang w:eastAsia="ru-RU"/>
        </w:rPr>
        <w:t>16.06.2023                                                                                              № 30/285</w:t>
      </w:r>
    </w:p>
    <w:p w:rsidR="00342C39" w:rsidRPr="00342C39" w:rsidRDefault="00342C39" w:rsidP="00342C39">
      <w:pPr>
        <w:spacing w:after="0"/>
        <w:jc w:val="both"/>
        <w:rPr>
          <w:rFonts w:eastAsia="Times New Roman" w:cs="Times New Roman"/>
          <w:sz w:val="20"/>
          <w:szCs w:val="20"/>
          <w:lang w:eastAsia="ru-RU"/>
        </w:rPr>
      </w:pPr>
    </w:p>
    <w:p w:rsidR="00342C39" w:rsidRPr="00342C39" w:rsidRDefault="00342C39" w:rsidP="00342C39">
      <w:pPr>
        <w:spacing w:after="0"/>
        <w:rPr>
          <w:rFonts w:eastAsia="Times New Roman" w:cs="Times New Roman"/>
          <w:sz w:val="20"/>
          <w:szCs w:val="20"/>
          <w:lang w:eastAsia="ru-RU"/>
        </w:rPr>
      </w:pPr>
    </w:p>
    <w:p w:rsidR="00342C39" w:rsidRPr="00342C39" w:rsidRDefault="00342C39" w:rsidP="00342C39">
      <w:pPr>
        <w:spacing w:after="0"/>
        <w:ind w:left="-360"/>
        <w:jc w:val="both"/>
        <w:rPr>
          <w:rFonts w:eastAsia="Times New Roman" w:cs="Times New Roman"/>
          <w:szCs w:val="20"/>
          <w:lang w:eastAsia="ru-RU"/>
        </w:rPr>
      </w:pPr>
    </w:p>
    <w:p w:rsidR="00342C39" w:rsidRPr="00342C39" w:rsidRDefault="00342C39" w:rsidP="00342C39">
      <w:pPr>
        <w:keepNext/>
        <w:numPr>
          <w:ilvl w:val="0"/>
          <w:numId w:val="5"/>
        </w:numPr>
        <w:tabs>
          <w:tab w:val="left" w:pos="8640"/>
        </w:tabs>
        <w:suppressAutoHyphens/>
        <w:spacing w:after="0"/>
        <w:jc w:val="both"/>
        <w:outlineLvl w:val="0"/>
        <w:rPr>
          <w:rFonts w:eastAsia="Times New Roman" w:cs="Times New Roman"/>
          <w:b/>
          <w:bCs/>
          <w:szCs w:val="28"/>
          <w:lang w:eastAsia="zh-CN"/>
        </w:rPr>
      </w:pPr>
      <w:r w:rsidRPr="00342C39">
        <w:rPr>
          <w:rFonts w:eastAsia="Times New Roman" w:cs="Times New Roman"/>
          <w:szCs w:val="28"/>
          <w:lang w:eastAsia="zh-CN"/>
        </w:rPr>
        <w:t xml:space="preserve">О Порядке и формах учета и отчетности о поступлении средств избирательных фондов и расходования этих средств, в том числе по каждой операции, при проведении выборов депутатов Еловского  </w:t>
      </w:r>
      <w:r w:rsidRPr="00342C39">
        <w:rPr>
          <w:rFonts w:eastAsia="Times New Roman" w:cs="Times New Roman"/>
          <w:bCs/>
          <w:szCs w:val="28"/>
          <w:lang w:eastAsia="zh-CN"/>
        </w:rPr>
        <w:t>сельского Совета депутатов Емельяновского района Красноярского края седьмого созыва</w:t>
      </w:r>
    </w:p>
    <w:p w:rsidR="00342C39" w:rsidRPr="00342C39" w:rsidRDefault="00342C39" w:rsidP="00342C39">
      <w:pPr>
        <w:spacing w:after="120" w:line="480" w:lineRule="auto"/>
        <w:ind w:firstLine="709"/>
        <w:rPr>
          <w:rFonts w:eastAsia="Times New Roman" w:cs="Times New Roman"/>
          <w:szCs w:val="28"/>
          <w:lang w:eastAsia="ru-RU"/>
        </w:rPr>
      </w:pPr>
    </w:p>
    <w:p w:rsidR="00342C39" w:rsidRPr="00342C39" w:rsidRDefault="00342C39" w:rsidP="00342C39">
      <w:pPr>
        <w:suppressAutoHyphens/>
        <w:spacing w:after="0"/>
        <w:ind w:firstLine="539"/>
        <w:jc w:val="both"/>
        <w:rPr>
          <w:rFonts w:eastAsia="Times New Roman" w:cs="Times New Roman"/>
          <w:szCs w:val="28"/>
          <w:lang w:eastAsia="ru-RU"/>
        </w:rPr>
      </w:pPr>
      <w:proofErr w:type="gramStart"/>
      <w:r w:rsidRPr="00342C39">
        <w:rPr>
          <w:rFonts w:eastAsia="Times New Roman" w:cs="Times New Roman"/>
          <w:szCs w:val="28"/>
          <w:lang w:eastAsia="ru-RU"/>
        </w:rPr>
        <w:t>В соответствии с пунктом 12 статьи 58 Федерального закона от 12.06.2002 № 67- ФЗ «Об основных гарантиях избирательных прав и права на участие в референдуме граждан Российской Федерации» и пунктом 11 статьи 44 Закона Красноярского края от 02.10.2003 № 8-1411«О выборах в органы местного самоуправления в Красноярском крае» территориальная избирательная комиссия Емельяновского района Красноярского края РЕШИЛА:</w:t>
      </w:r>
      <w:proofErr w:type="gramEnd"/>
    </w:p>
    <w:p w:rsidR="00342C39" w:rsidRPr="00342C39" w:rsidRDefault="00342C39" w:rsidP="00342C39">
      <w:pPr>
        <w:keepNext/>
        <w:numPr>
          <w:ilvl w:val="2"/>
          <w:numId w:val="5"/>
        </w:numPr>
        <w:tabs>
          <w:tab w:val="left" w:pos="540"/>
        </w:tabs>
        <w:suppressAutoHyphens/>
        <w:spacing w:after="0" w:line="120" w:lineRule="atLeast"/>
        <w:ind w:firstLine="851"/>
        <w:jc w:val="both"/>
        <w:outlineLvl w:val="2"/>
        <w:rPr>
          <w:rFonts w:eastAsia="Times New Roman" w:cs="Times New Roman"/>
          <w:szCs w:val="28"/>
          <w:lang w:eastAsia="zh-CN"/>
        </w:rPr>
      </w:pPr>
      <w:r w:rsidRPr="00342C39">
        <w:rPr>
          <w:rFonts w:eastAsia="Times New Roman" w:cs="Times New Roman"/>
          <w:color w:val="000000"/>
          <w:szCs w:val="28"/>
          <w:lang w:eastAsia="zh-CN"/>
        </w:rPr>
        <w:t xml:space="preserve">1. Утвердить Порядок и формы учета и отчетности о поступлении средств избирательных фондов и расходовании этих средств, </w:t>
      </w:r>
      <w:r w:rsidRPr="00342C39">
        <w:rPr>
          <w:rFonts w:eastAsia="Times New Roman" w:cs="Times New Roman"/>
          <w:szCs w:val="28"/>
          <w:lang w:eastAsia="zh-CN"/>
        </w:rPr>
        <w:t>в том числе по каждой операции,</w:t>
      </w:r>
      <w:r w:rsidRPr="00342C39">
        <w:rPr>
          <w:rFonts w:eastAsia="Times New Roman" w:cs="Times New Roman"/>
          <w:color w:val="000000"/>
          <w:szCs w:val="28"/>
          <w:lang w:eastAsia="zh-CN"/>
        </w:rPr>
        <w:t xml:space="preserve"> при проведении выборов</w:t>
      </w:r>
      <w:r w:rsidRPr="00342C39">
        <w:rPr>
          <w:rFonts w:eastAsia="Times New Roman" w:cs="Times New Roman"/>
          <w:bCs/>
          <w:szCs w:val="28"/>
          <w:lang w:eastAsia="zh-CN"/>
        </w:rPr>
        <w:t xml:space="preserve"> депутатов Еловского  </w:t>
      </w:r>
      <w:r w:rsidRPr="00342C39">
        <w:rPr>
          <w:rFonts w:eastAsia="Times New Roman" w:cs="Times New Roman"/>
          <w:szCs w:val="28"/>
          <w:lang w:eastAsia="zh-CN"/>
        </w:rPr>
        <w:t>сельского Совета депутатов Емельяновского района Красноярского края седьмого созыва (</w:t>
      </w:r>
      <w:r w:rsidRPr="00342C39">
        <w:rPr>
          <w:rFonts w:eastAsia="Times New Roman" w:cs="Times New Roman"/>
          <w:color w:val="000000"/>
          <w:szCs w:val="28"/>
          <w:lang w:eastAsia="zh-CN"/>
        </w:rPr>
        <w:t>прилагается).</w:t>
      </w:r>
    </w:p>
    <w:p w:rsidR="00342C39" w:rsidRPr="00342C39" w:rsidRDefault="00342C39" w:rsidP="00342C39">
      <w:pPr>
        <w:suppressAutoHyphens/>
        <w:spacing w:after="0"/>
        <w:ind w:firstLine="709"/>
        <w:jc w:val="both"/>
        <w:rPr>
          <w:szCs w:val="28"/>
        </w:rPr>
      </w:pPr>
      <w:r w:rsidRPr="00342C39">
        <w:t>2</w:t>
      </w:r>
      <w:r w:rsidRPr="00342C39">
        <w:rPr>
          <w:szCs w:val="28"/>
        </w:rPr>
        <w:t>. Опубликовать настоящее решение в сетевом издании газеты «Емельяновские веси» и разместить на официальном  сайте муниципального образования Емельяновский район в информационно-телекоммуникационной сети «Интернет».</w:t>
      </w:r>
    </w:p>
    <w:p w:rsidR="00342C39" w:rsidRPr="00342C39" w:rsidRDefault="00342C39" w:rsidP="00342C39">
      <w:pPr>
        <w:spacing w:after="0"/>
        <w:ind w:firstLine="851"/>
        <w:jc w:val="both"/>
        <w:rPr>
          <w:szCs w:val="28"/>
        </w:rPr>
      </w:pPr>
    </w:p>
    <w:p w:rsidR="00342C39" w:rsidRPr="00342C39" w:rsidRDefault="00342C39" w:rsidP="00342C39">
      <w:pPr>
        <w:spacing w:after="0"/>
        <w:ind w:firstLine="709"/>
        <w:jc w:val="both"/>
        <w:rPr>
          <w:rFonts w:eastAsia="Times New Roman" w:cs="Times New Roman"/>
          <w:sz w:val="26"/>
          <w:szCs w:val="26"/>
          <w:lang w:eastAsia="ru-RU"/>
        </w:rPr>
      </w:pPr>
    </w:p>
    <w:tbl>
      <w:tblPr>
        <w:tblW w:w="9411" w:type="dxa"/>
        <w:tblCellMar>
          <w:left w:w="70" w:type="dxa"/>
          <w:right w:w="70" w:type="dxa"/>
        </w:tblCellMar>
        <w:tblLook w:val="0000" w:firstRow="0" w:lastRow="0" w:firstColumn="0" w:lastColumn="0" w:noHBand="0" w:noVBand="0"/>
      </w:tblPr>
      <w:tblGrid>
        <w:gridCol w:w="4881"/>
        <w:gridCol w:w="2404"/>
        <w:gridCol w:w="2126"/>
      </w:tblGrid>
      <w:tr w:rsidR="00342C39" w:rsidRPr="00342C39" w:rsidTr="00794E27">
        <w:trPr>
          <w:trHeight w:val="1798"/>
        </w:trPr>
        <w:tc>
          <w:tcPr>
            <w:tcW w:w="4881" w:type="dxa"/>
          </w:tcPr>
          <w:p w:rsidR="00342C39" w:rsidRPr="00342C39" w:rsidRDefault="00342C39" w:rsidP="00342C39">
            <w:pPr>
              <w:suppressAutoHyphens/>
              <w:spacing w:after="0"/>
              <w:rPr>
                <w:rFonts w:eastAsia="Times New Roman" w:cs="Times New Roman"/>
                <w:szCs w:val="28"/>
                <w:lang w:eastAsia="ru-RU"/>
              </w:rPr>
            </w:pPr>
            <w:r w:rsidRPr="00342C39">
              <w:rPr>
                <w:rFonts w:eastAsia="Times New Roman" w:cs="Times New Roman"/>
                <w:szCs w:val="28"/>
                <w:lang w:eastAsia="ru-RU"/>
              </w:rPr>
              <w:t xml:space="preserve">Председатель </w:t>
            </w:r>
            <w:proofErr w:type="gramStart"/>
            <w:r w:rsidRPr="00342C39">
              <w:rPr>
                <w:rFonts w:eastAsia="Times New Roman" w:cs="Times New Roman"/>
                <w:szCs w:val="28"/>
                <w:lang w:eastAsia="ru-RU"/>
              </w:rPr>
              <w:t>территориальной</w:t>
            </w:r>
            <w:proofErr w:type="gramEnd"/>
          </w:p>
          <w:p w:rsidR="00342C39" w:rsidRPr="00342C39" w:rsidRDefault="00342C39" w:rsidP="00342C39">
            <w:pPr>
              <w:suppressAutoHyphens/>
              <w:spacing w:after="0"/>
              <w:rPr>
                <w:rFonts w:eastAsia="Times New Roman" w:cs="Times New Roman"/>
                <w:szCs w:val="28"/>
                <w:lang w:eastAsia="ru-RU"/>
              </w:rPr>
            </w:pPr>
            <w:r w:rsidRPr="00342C39">
              <w:rPr>
                <w:rFonts w:eastAsia="Times New Roman" w:cs="Times New Roman"/>
                <w:szCs w:val="28"/>
                <w:lang w:eastAsia="ru-RU"/>
              </w:rPr>
              <w:t xml:space="preserve">избирательной комиссии Емельяновского района </w:t>
            </w:r>
          </w:p>
          <w:p w:rsidR="00342C39" w:rsidRPr="00342C39" w:rsidRDefault="00342C39" w:rsidP="00342C39">
            <w:pPr>
              <w:suppressAutoHyphens/>
              <w:spacing w:after="0"/>
              <w:rPr>
                <w:rFonts w:eastAsia="Times New Roman" w:cs="Times New Roman"/>
                <w:szCs w:val="28"/>
                <w:lang w:eastAsia="ru-RU"/>
              </w:rPr>
            </w:pPr>
            <w:r w:rsidRPr="00342C39">
              <w:rPr>
                <w:rFonts w:eastAsia="Times New Roman" w:cs="Times New Roman"/>
                <w:szCs w:val="28"/>
                <w:lang w:eastAsia="ru-RU"/>
              </w:rPr>
              <w:t>Красноярского края</w:t>
            </w:r>
            <w:r w:rsidRPr="00342C39">
              <w:rPr>
                <w:rFonts w:eastAsia="Times New Roman" w:cs="Times New Roman"/>
                <w:szCs w:val="28"/>
                <w:lang w:eastAsia="ru-RU"/>
              </w:rPr>
              <w:br/>
            </w:r>
          </w:p>
        </w:tc>
        <w:tc>
          <w:tcPr>
            <w:tcW w:w="2404" w:type="dxa"/>
          </w:tcPr>
          <w:p w:rsidR="00342C39" w:rsidRPr="00342C39" w:rsidRDefault="00342C39" w:rsidP="00342C39">
            <w:pPr>
              <w:spacing w:after="0"/>
              <w:jc w:val="both"/>
              <w:rPr>
                <w:rFonts w:eastAsia="Times New Roman" w:cs="Times New Roman"/>
                <w:szCs w:val="28"/>
                <w:lang w:eastAsia="ru-RU"/>
              </w:rPr>
            </w:pPr>
          </w:p>
        </w:tc>
        <w:tc>
          <w:tcPr>
            <w:tcW w:w="2126" w:type="dxa"/>
          </w:tcPr>
          <w:p w:rsidR="00342C39" w:rsidRPr="00342C39" w:rsidRDefault="00342C39" w:rsidP="00342C39">
            <w:pPr>
              <w:spacing w:after="0"/>
              <w:jc w:val="both"/>
              <w:rPr>
                <w:rFonts w:eastAsia="Times New Roman" w:cs="Times New Roman"/>
                <w:szCs w:val="28"/>
                <w:lang w:eastAsia="ru-RU"/>
              </w:rPr>
            </w:pPr>
          </w:p>
          <w:p w:rsidR="00342C39" w:rsidRPr="00342C39" w:rsidRDefault="00342C39" w:rsidP="00342C39">
            <w:pPr>
              <w:spacing w:after="0"/>
              <w:jc w:val="both"/>
              <w:rPr>
                <w:rFonts w:eastAsia="Times New Roman" w:cs="Times New Roman"/>
                <w:szCs w:val="28"/>
                <w:lang w:eastAsia="ru-RU"/>
              </w:rPr>
            </w:pPr>
          </w:p>
          <w:p w:rsidR="00342C39" w:rsidRPr="00342C39" w:rsidRDefault="00342C39" w:rsidP="00342C39">
            <w:pPr>
              <w:spacing w:after="0"/>
              <w:jc w:val="both"/>
              <w:rPr>
                <w:rFonts w:eastAsia="Times New Roman" w:cs="Times New Roman"/>
                <w:szCs w:val="28"/>
                <w:lang w:eastAsia="ru-RU"/>
              </w:rPr>
            </w:pPr>
          </w:p>
          <w:p w:rsidR="00342C39" w:rsidRPr="00342C39" w:rsidRDefault="00342C39" w:rsidP="00342C39">
            <w:pPr>
              <w:spacing w:after="0"/>
              <w:jc w:val="both"/>
              <w:rPr>
                <w:rFonts w:eastAsia="Times New Roman" w:cs="Times New Roman"/>
                <w:szCs w:val="28"/>
                <w:lang w:eastAsia="ru-RU"/>
              </w:rPr>
            </w:pPr>
            <w:r w:rsidRPr="00342C39">
              <w:rPr>
                <w:rFonts w:eastAsia="Times New Roman" w:cs="Times New Roman"/>
                <w:szCs w:val="28"/>
                <w:lang w:eastAsia="ru-RU"/>
              </w:rPr>
              <w:t>Н.Ю. Резник</w:t>
            </w:r>
          </w:p>
        </w:tc>
      </w:tr>
      <w:tr w:rsidR="00342C39" w:rsidRPr="00342C39" w:rsidTr="00794E27">
        <w:trPr>
          <w:trHeight w:val="586"/>
        </w:trPr>
        <w:tc>
          <w:tcPr>
            <w:tcW w:w="4881" w:type="dxa"/>
          </w:tcPr>
          <w:p w:rsidR="00342C39" w:rsidRPr="00342C39" w:rsidRDefault="00342C39" w:rsidP="00342C39">
            <w:pPr>
              <w:suppressAutoHyphens/>
              <w:spacing w:after="0"/>
              <w:rPr>
                <w:rFonts w:eastAsia="Times New Roman" w:cs="Times New Roman"/>
                <w:szCs w:val="28"/>
                <w:lang w:eastAsia="ru-RU"/>
              </w:rPr>
            </w:pPr>
            <w:r w:rsidRPr="00342C39">
              <w:rPr>
                <w:rFonts w:eastAsia="Times New Roman" w:cs="Times New Roman"/>
                <w:szCs w:val="28"/>
                <w:lang w:eastAsia="ru-RU"/>
              </w:rPr>
              <w:t xml:space="preserve">Секретарь </w:t>
            </w:r>
            <w:proofErr w:type="gramStart"/>
            <w:r w:rsidRPr="00342C39">
              <w:rPr>
                <w:rFonts w:eastAsia="Times New Roman" w:cs="Times New Roman"/>
                <w:szCs w:val="28"/>
                <w:lang w:eastAsia="ru-RU"/>
              </w:rPr>
              <w:t>территориальной</w:t>
            </w:r>
            <w:proofErr w:type="gramEnd"/>
          </w:p>
          <w:p w:rsidR="00342C39" w:rsidRPr="00342C39" w:rsidRDefault="00342C39" w:rsidP="00342C39">
            <w:pPr>
              <w:suppressAutoHyphens/>
              <w:spacing w:after="0"/>
              <w:rPr>
                <w:rFonts w:eastAsia="Times New Roman" w:cs="Times New Roman"/>
                <w:szCs w:val="28"/>
                <w:lang w:eastAsia="ru-RU"/>
              </w:rPr>
            </w:pPr>
            <w:r w:rsidRPr="00342C39">
              <w:rPr>
                <w:rFonts w:eastAsia="Times New Roman" w:cs="Times New Roman"/>
                <w:szCs w:val="28"/>
                <w:lang w:eastAsia="ru-RU"/>
              </w:rPr>
              <w:t xml:space="preserve">избирательной комиссии Емельяновского района </w:t>
            </w:r>
          </w:p>
          <w:p w:rsidR="00342C39" w:rsidRPr="00342C39" w:rsidRDefault="00342C39" w:rsidP="00342C39">
            <w:pPr>
              <w:suppressAutoHyphens/>
              <w:spacing w:after="0"/>
              <w:rPr>
                <w:rFonts w:eastAsia="Times New Roman" w:cs="Times New Roman"/>
                <w:szCs w:val="28"/>
                <w:lang w:eastAsia="ru-RU"/>
              </w:rPr>
            </w:pPr>
            <w:r w:rsidRPr="00342C39">
              <w:rPr>
                <w:rFonts w:eastAsia="Times New Roman" w:cs="Times New Roman"/>
                <w:szCs w:val="28"/>
                <w:lang w:eastAsia="ru-RU"/>
              </w:rPr>
              <w:t>Красноярского края</w:t>
            </w:r>
          </w:p>
        </w:tc>
        <w:tc>
          <w:tcPr>
            <w:tcW w:w="2404" w:type="dxa"/>
          </w:tcPr>
          <w:p w:rsidR="00342C39" w:rsidRPr="00342C39" w:rsidRDefault="00342C39" w:rsidP="00342C39">
            <w:pPr>
              <w:spacing w:after="0"/>
              <w:jc w:val="both"/>
              <w:rPr>
                <w:rFonts w:eastAsia="Times New Roman" w:cs="Times New Roman"/>
                <w:szCs w:val="28"/>
                <w:lang w:eastAsia="ru-RU"/>
              </w:rPr>
            </w:pPr>
          </w:p>
        </w:tc>
        <w:tc>
          <w:tcPr>
            <w:tcW w:w="2126" w:type="dxa"/>
          </w:tcPr>
          <w:p w:rsidR="00342C39" w:rsidRPr="00342C39" w:rsidRDefault="00342C39" w:rsidP="00342C39">
            <w:pPr>
              <w:spacing w:after="0"/>
              <w:jc w:val="both"/>
              <w:rPr>
                <w:rFonts w:eastAsia="Times New Roman" w:cs="Times New Roman"/>
                <w:szCs w:val="28"/>
                <w:lang w:eastAsia="ru-RU"/>
              </w:rPr>
            </w:pPr>
          </w:p>
          <w:p w:rsidR="00342C39" w:rsidRPr="00342C39" w:rsidRDefault="00342C39" w:rsidP="00342C39">
            <w:pPr>
              <w:spacing w:after="0"/>
              <w:jc w:val="both"/>
              <w:rPr>
                <w:rFonts w:eastAsia="Times New Roman" w:cs="Times New Roman"/>
                <w:szCs w:val="28"/>
                <w:lang w:eastAsia="ru-RU"/>
              </w:rPr>
            </w:pPr>
          </w:p>
          <w:p w:rsidR="00342C39" w:rsidRPr="00342C39" w:rsidRDefault="00342C39" w:rsidP="00342C39">
            <w:pPr>
              <w:spacing w:after="0"/>
              <w:jc w:val="both"/>
              <w:rPr>
                <w:rFonts w:eastAsia="Times New Roman" w:cs="Times New Roman"/>
                <w:szCs w:val="28"/>
                <w:lang w:eastAsia="ru-RU"/>
              </w:rPr>
            </w:pPr>
          </w:p>
          <w:p w:rsidR="00342C39" w:rsidRPr="00342C39" w:rsidRDefault="00342C39" w:rsidP="00342C39">
            <w:pPr>
              <w:spacing w:after="0"/>
              <w:jc w:val="left"/>
              <w:rPr>
                <w:rFonts w:eastAsia="Times New Roman" w:cs="Times New Roman"/>
                <w:szCs w:val="28"/>
                <w:lang w:eastAsia="ru-RU"/>
              </w:rPr>
            </w:pPr>
            <w:r w:rsidRPr="00342C39">
              <w:rPr>
                <w:rFonts w:eastAsia="Times New Roman" w:cs="Times New Roman"/>
                <w:szCs w:val="28"/>
                <w:lang w:eastAsia="ru-RU"/>
              </w:rPr>
              <w:t>А.С. Дубровка</w:t>
            </w:r>
          </w:p>
        </w:tc>
      </w:tr>
    </w:tbl>
    <w:p w:rsidR="00342C39" w:rsidRDefault="00342C39" w:rsidP="000F3E88">
      <w:pPr>
        <w:spacing w:after="0"/>
        <w:rPr>
          <w:rFonts w:eastAsia="Times New Roman" w:cs="Times New Roman"/>
          <w:b/>
          <w:bCs/>
          <w:szCs w:val="28"/>
          <w:lang w:eastAsia="zh-CN"/>
        </w:rPr>
      </w:pPr>
    </w:p>
    <w:tbl>
      <w:tblPr>
        <w:tblW w:w="9645" w:type="dxa"/>
        <w:tblInd w:w="-5" w:type="dxa"/>
        <w:tblLook w:val="04A0" w:firstRow="1" w:lastRow="0" w:firstColumn="1" w:lastColumn="0" w:noHBand="0" w:noVBand="1"/>
      </w:tblPr>
      <w:tblGrid>
        <w:gridCol w:w="4393"/>
        <w:gridCol w:w="5252"/>
      </w:tblGrid>
      <w:tr w:rsidR="00342C39" w:rsidRPr="000F3E88" w:rsidTr="00794E27">
        <w:trPr>
          <w:cantSplit/>
          <w:trHeight w:val="1258"/>
        </w:trPr>
        <w:tc>
          <w:tcPr>
            <w:tcW w:w="4393" w:type="dxa"/>
            <w:shd w:val="clear" w:color="auto" w:fill="auto"/>
          </w:tcPr>
          <w:p w:rsidR="00342C39" w:rsidRPr="000F3E88" w:rsidRDefault="00342C39" w:rsidP="00794E27">
            <w:pPr>
              <w:widowControl w:val="0"/>
              <w:snapToGrid w:val="0"/>
              <w:spacing w:after="0"/>
              <w:ind w:firstLine="720"/>
              <w:rPr>
                <w:rFonts w:eastAsia="Times New Roman" w:cs="Times New Roman"/>
                <w:sz w:val="24"/>
                <w:szCs w:val="24"/>
                <w:lang w:eastAsia="zh-CN"/>
              </w:rPr>
            </w:pPr>
            <w:bookmarkStart w:id="0" w:name="_GoBack"/>
            <w:bookmarkEnd w:id="0"/>
          </w:p>
        </w:tc>
        <w:tc>
          <w:tcPr>
            <w:tcW w:w="5252" w:type="dxa"/>
            <w:shd w:val="clear" w:color="auto" w:fill="auto"/>
          </w:tcPr>
          <w:p w:rsidR="00342C39" w:rsidRPr="000F3E88" w:rsidRDefault="00342C39" w:rsidP="00794E27">
            <w:pPr>
              <w:widowControl w:val="0"/>
              <w:snapToGrid w:val="0"/>
              <w:spacing w:after="0"/>
              <w:ind w:hanging="6"/>
              <w:rPr>
                <w:rFonts w:eastAsia="Times New Roman" w:cs="Times New Roman"/>
                <w:szCs w:val="20"/>
                <w:lang w:eastAsia="zh-CN"/>
              </w:rPr>
            </w:pPr>
            <w:r w:rsidRPr="000F3E88">
              <w:rPr>
                <w:rFonts w:eastAsia="Times New Roman" w:cs="Times New Roman"/>
                <w:sz w:val="24"/>
                <w:szCs w:val="24"/>
                <w:lang w:eastAsia="zh-CN"/>
              </w:rPr>
              <w:t>Приложение</w:t>
            </w:r>
          </w:p>
          <w:p w:rsidR="00342C39" w:rsidRPr="000F3E88" w:rsidRDefault="00342C39" w:rsidP="00794E27">
            <w:pPr>
              <w:widowControl w:val="0"/>
              <w:snapToGrid w:val="0"/>
              <w:spacing w:after="0"/>
              <w:ind w:hanging="3"/>
              <w:rPr>
                <w:rFonts w:eastAsia="Times New Roman" w:cs="Times New Roman"/>
                <w:szCs w:val="20"/>
                <w:lang w:eastAsia="zh-CN"/>
              </w:rPr>
            </w:pPr>
            <w:r w:rsidRPr="000F3E88">
              <w:rPr>
                <w:rFonts w:eastAsia="Times New Roman" w:cs="Times New Roman"/>
                <w:sz w:val="24"/>
                <w:szCs w:val="24"/>
                <w:lang w:eastAsia="zh-CN"/>
              </w:rPr>
              <w:t xml:space="preserve">к решению </w:t>
            </w:r>
            <w:r>
              <w:rPr>
                <w:rFonts w:eastAsia="Times New Roman" w:cs="Times New Roman"/>
                <w:sz w:val="24"/>
                <w:szCs w:val="24"/>
                <w:lang w:eastAsia="zh-CN"/>
              </w:rPr>
              <w:t>Территориальной и</w:t>
            </w:r>
            <w:r w:rsidRPr="000F3E88">
              <w:rPr>
                <w:rFonts w:eastAsia="Times New Roman" w:cs="Times New Roman"/>
                <w:sz w:val="24"/>
                <w:szCs w:val="24"/>
                <w:lang w:eastAsia="zh-CN"/>
              </w:rPr>
              <w:t xml:space="preserve">збирательной комиссии </w:t>
            </w:r>
            <w:r>
              <w:rPr>
                <w:rFonts w:eastAsia="Times New Roman" w:cs="Times New Roman"/>
                <w:sz w:val="24"/>
                <w:szCs w:val="24"/>
                <w:lang w:eastAsia="zh-CN"/>
              </w:rPr>
              <w:t xml:space="preserve">Емельяновского района </w:t>
            </w:r>
            <w:r w:rsidRPr="000F3E88">
              <w:rPr>
                <w:rFonts w:eastAsia="Times New Roman" w:cs="Times New Roman"/>
                <w:sz w:val="24"/>
                <w:szCs w:val="24"/>
                <w:lang w:eastAsia="zh-CN"/>
              </w:rPr>
              <w:t>Красноярского края</w:t>
            </w:r>
          </w:p>
          <w:p w:rsidR="00342C39" w:rsidRPr="000F3E88" w:rsidRDefault="00342C39" w:rsidP="00794E27">
            <w:pPr>
              <w:widowControl w:val="0"/>
              <w:snapToGrid w:val="0"/>
              <w:spacing w:after="0"/>
              <w:ind w:hanging="3"/>
              <w:rPr>
                <w:rFonts w:eastAsia="Times New Roman" w:cs="Times New Roman"/>
                <w:szCs w:val="20"/>
                <w:lang w:eastAsia="zh-CN"/>
              </w:rPr>
            </w:pPr>
            <w:r w:rsidRPr="000F3E88">
              <w:rPr>
                <w:rFonts w:eastAsia="Times New Roman" w:cs="Times New Roman"/>
                <w:sz w:val="24"/>
                <w:szCs w:val="24"/>
                <w:lang w:eastAsia="zh-CN"/>
              </w:rPr>
              <w:t>от 16 июня 202</w:t>
            </w:r>
            <w:r>
              <w:rPr>
                <w:rFonts w:eastAsia="Times New Roman" w:cs="Times New Roman"/>
                <w:sz w:val="24"/>
                <w:szCs w:val="24"/>
                <w:lang w:eastAsia="zh-CN"/>
              </w:rPr>
              <w:t>3</w:t>
            </w:r>
            <w:r w:rsidRPr="000F3E88">
              <w:rPr>
                <w:rFonts w:eastAsia="Times New Roman" w:cs="Times New Roman"/>
                <w:sz w:val="24"/>
                <w:szCs w:val="24"/>
                <w:lang w:eastAsia="zh-CN"/>
              </w:rPr>
              <w:t xml:space="preserve"> г. № </w:t>
            </w:r>
            <w:r>
              <w:rPr>
                <w:rFonts w:eastAsia="Times New Roman" w:cs="Times New Roman"/>
                <w:sz w:val="24"/>
                <w:szCs w:val="24"/>
                <w:lang w:eastAsia="zh-CN"/>
              </w:rPr>
              <w:t>30</w:t>
            </w:r>
            <w:r w:rsidRPr="000F3E88">
              <w:rPr>
                <w:rFonts w:eastAsia="Times New Roman" w:cs="Times New Roman"/>
                <w:sz w:val="24"/>
                <w:szCs w:val="24"/>
                <w:lang w:eastAsia="zh-CN"/>
              </w:rPr>
              <w:t>/</w:t>
            </w:r>
            <w:r>
              <w:rPr>
                <w:rFonts w:eastAsia="Times New Roman" w:cs="Times New Roman"/>
                <w:sz w:val="24"/>
                <w:szCs w:val="24"/>
                <w:lang w:eastAsia="zh-CN"/>
              </w:rPr>
              <w:t>285</w:t>
            </w:r>
          </w:p>
        </w:tc>
      </w:tr>
    </w:tbl>
    <w:p w:rsidR="00342C39" w:rsidRDefault="00342C39" w:rsidP="000F3E88">
      <w:pPr>
        <w:spacing w:after="0"/>
        <w:rPr>
          <w:rFonts w:eastAsia="Times New Roman" w:cs="Times New Roman"/>
          <w:b/>
          <w:bCs/>
          <w:szCs w:val="28"/>
          <w:lang w:eastAsia="zh-CN"/>
        </w:rPr>
      </w:pPr>
    </w:p>
    <w:p w:rsidR="00342C39" w:rsidRDefault="00342C39" w:rsidP="000F3E88">
      <w:pPr>
        <w:spacing w:after="0"/>
        <w:rPr>
          <w:rFonts w:eastAsia="Times New Roman" w:cs="Times New Roman"/>
          <w:b/>
          <w:bCs/>
          <w:szCs w:val="28"/>
          <w:lang w:eastAsia="zh-CN"/>
        </w:rPr>
      </w:pPr>
    </w:p>
    <w:p w:rsidR="000F3E88" w:rsidRDefault="000F3E88" w:rsidP="000F3E88">
      <w:pPr>
        <w:spacing w:after="0"/>
        <w:rPr>
          <w:rFonts w:eastAsia="Times New Roman" w:cs="Times New Roman"/>
          <w:b/>
          <w:bCs/>
          <w:szCs w:val="28"/>
          <w:lang w:eastAsia="zh-CN"/>
        </w:rPr>
      </w:pPr>
      <w:r w:rsidRPr="000F3E88">
        <w:rPr>
          <w:rFonts w:eastAsia="Times New Roman" w:cs="Times New Roman"/>
          <w:b/>
          <w:bCs/>
          <w:szCs w:val="28"/>
          <w:lang w:eastAsia="zh-CN"/>
        </w:rPr>
        <w:t>ПОРЯДОК</w:t>
      </w:r>
      <w:r>
        <w:rPr>
          <w:rFonts w:eastAsia="Times New Roman" w:cs="Times New Roman"/>
          <w:b/>
          <w:bCs/>
          <w:szCs w:val="28"/>
          <w:lang w:eastAsia="zh-CN"/>
        </w:rPr>
        <w:t xml:space="preserve"> И ФОРМЫ УЧЕТА И ОТЧЕТНОСТИ</w:t>
      </w:r>
      <w:r w:rsidRPr="000F3E88">
        <w:rPr>
          <w:rFonts w:eastAsia="Times New Roman" w:cs="Times New Roman"/>
          <w:b/>
          <w:bCs/>
          <w:szCs w:val="28"/>
          <w:lang w:eastAsia="zh-CN"/>
        </w:rPr>
        <w:t xml:space="preserve"> </w:t>
      </w:r>
    </w:p>
    <w:p w:rsidR="000F3E88" w:rsidRDefault="000F3E88" w:rsidP="000F3E88">
      <w:pPr>
        <w:spacing w:after="0"/>
        <w:rPr>
          <w:rFonts w:eastAsia="Times New Roman" w:cs="Times New Roman"/>
          <w:b/>
          <w:bCs/>
          <w:szCs w:val="28"/>
          <w:lang w:eastAsia="zh-CN"/>
        </w:rPr>
      </w:pPr>
      <w:r w:rsidRPr="000F3E88">
        <w:rPr>
          <w:rFonts w:eastAsia="Times New Roman" w:cs="Times New Roman"/>
          <w:b/>
          <w:bCs/>
          <w:szCs w:val="28"/>
          <w:lang w:eastAsia="zh-CN"/>
        </w:rPr>
        <w:t xml:space="preserve">о поступлении средств избирательных фондов и расходовании этих средств, в том числе по каждой операции, при проведении выборов </w:t>
      </w:r>
      <w:r>
        <w:rPr>
          <w:rFonts w:eastAsia="Times New Roman" w:cs="Times New Roman"/>
          <w:b/>
          <w:bCs/>
          <w:szCs w:val="28"/>
          <w:lang w:eastAsia="zh-CN"/>
        </w:rPr>
        <w:t xml:space="preserve">депутатов Еловского сельского Совета депутата </w:t>
      </w:r>
    </w:p>
    <w:p w:rsidR="000F3E88" w:rsidRPr="000F3E88" w:rsidRDefault="000F3E88" w:rsidP="000F3E88">
      <w:pPr>
        <w:spacing w:after="0"/>
        <w:rPr>
          <w:rFonts w:eastAsia="Times New Roman" w:cs="Times New Roman"/>
          <w:b/>
          <w:bCs/>
          <w:szCs w:val="28"/>
          <w:lang w:eastAsia="zh-CN"/>
        </w:rPr>
      </w:pPr>
      <w:r>
        <w:rPr>
          <w:rFonts w:eastAsia="Times New Roman" w:cs="Times New Roman"/>
          <w:b/>
          <w:bCs/>
          <w:szCs w:val="28"/>
          <w:lang w:eastAsia="zh-CN"/>
        </w:rPr>
        <w:t>Емельяновского района</w:t>
      </w:r>
      <w:r w:rsidRPr="000F3E88">
        <w:rPr>
          <w:rFonts w:eastAsia="Times New Roman" w:cs="Times New Roman"/>
          <w:b/>
          <w:bCs/>
          <w:szCs w:val="28"/>
          <w:lang w:eastAsia="zh-CN"/>
        </w:rPr>
        <w:t xml:space="preserve"> Красноярско</w:t>
      </w:r>
      <w:r>
        <w:rPr>
          <w:rFonts w:eastAsia="Times New Roman" w:cs="Times New Roman"/>
          <w:b/>
          <w:bCs/>
          <w:szCs w:val="28"/>
          <w:lang w:eastAsia="zh-CN"/>
        </w:rPr>
        <w:t>го</w:t>
      </w:r>
      <w:r w:rsidRPr="000F3E88">
        <w:rPr>
          <w:rFonts w:eastAsia="Times New Roman" w:cs="Times New Roman"/>
          <w:b/>
          <w:bCs/>
          <w:szCs w:val="28"/>
          <w:lang w:eastAsia="zh-CN"/>
        </w:rPr>
        <w:t xml:space="preserve"> кра</w:t>
      </w:r>
      <w:r>
        <w:rPr>
          <w:rFonts w:eastAsia="Times New Roman" w:cs="Times New Roman"/>
          <w:b/>
          <w:bCs/>
          <w:szCs w:val="28"/>
          <w:lang w:eastAsia="zh-CN"/>
        </w:rPr>
        <w:t>я</w:t>
      </w:r>
    </w:p>
    <w:p w:rsidR="000F3E88" w:rsidRDefault="000F3E88" w:rsidP="000F3E88">
      <w:pPr>
        <w:spacing w:after="0"/>
        <w:outlineLvl w:val="1"/>
        <w:rPr>
          <w:rFonts w:eastAsia="Times New Roman" w:cs="Times New Roman"/>
          <w:b/>
          <w:szCs w:val="28"/>
          <w:lang w:eastAsia="zh-CN"/>
        </w:rPr>
      </w:pPr>
    </w:p>
    <w:p w:rsidR="000F3E88" w:rsidRPr="000F3E88" w:rsidRDefault="000F3E88" w:rsidP="000F3E88">
      <w:pPr>
        <w:spacing w:after="0"/>
        <w:outlineLvl w:val="1"/>
        <w:rPr>
          <w:rFonts w:eastAsia="Times New Roman" w:cs="Times New Roman"/>
          <w:b/>
          <w:szCs w:val="28"/>
          <w:lang w:eastAsia="zh-CN"/>
        </w:rPr>
      </w:pPr>
      <w:r w:rsidRPr="000F3E88">
        <w:rPr>
          <w:rFonts w:eastAsia="Times New Roman" w:cs="Times New Roman"/>
          <w:b/>
          <w:szCs w:val="28"/>
          <w:lang w:eastAsia="zh-CN"/>
        </w:rPr>
        <w:t>1. Общие положения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1.1. </w:t>
      </w:r>
      <w:proofErr w:type="gramStart"/>
      <w:r w:rsidRPr="000F3E88">
        <w:rPr>
          <w:rFonts w:eastAsia="Times New Roman" w:cs="Times New Roman"/>
          <w:color w:val="000000"/>
          <w:szCs w:val="28"/>
          <w:lang w:eastAsia="zh-CN"/>
        </w:rPr>
        <w:t>В соответствии с Федеральным законом от 12 июня 2002 года №67-ФЗ «Об основных гарантиях избирательных прав и права на участие в референдуме граждан Российской Федерации» (далее – Федеральный закон), Законом Красноярского края от 2 октября 2003 года № 8-1411 «О выборах в органы местного самоуправления в Красноярском крае» (далее – Закон Красноярского края</w:t>
      </w:r>
      <w:r w:rsidRPr="000F3E88">
        <w:rPr>
          <w:rFonts w:eastAsia="Times New Roman" w:cs="Times New Roman"/>
          <w:szCs w:val="28"/>
          <w:lang w:eastAsia="zh-CN"/>
        </w:rPr>
        <w:t>) избирательная комиссия, организующая подготовку и проведение выборов в органы местного</w:t>
      </w:r>
      <w:proofErr w:type="gramEnd"/>
      <w:r w:rsidRPr="000F3E88">
        <w:rPr>
          <w:rFonts w:eastAsia="Times New Roman" w:cs="Times New Roman"/>
          <w:szCs w:val="28"/>
          <w:lang w:eastAsia="zh-CN"/>
        </w:rPr>
        <w:t xml:space="preserve"> самоуправления (далее –  избирательная комиссия, организующая выборы) устанавливает порядок и формы учета и отчетности о поступлении средств избирательных фондов и расходовании этих средств, в том числе по каждой операции, при проведении выборов главы муниципального образования и депутатов представительного органа муниципального образования.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1.2. Кандидаты в депутаты представительного органа муниципального образования (далее – кандидаты) обязаны создавать собственные избирательные фонды для финансирования своей избирательной кампании в период после письменного уведомления соответствующей избирательной комиссии об их выдвижении (самовыдвижении) до представления документов для их регистрации этой избирательной комиссией.</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1.3. Создание кандидатом избирательного фонда необязательно при условии, что число избирателей в избирательном округе не превышает пять тысяч и финансирование кандидатом своей избирательной кампании не производится. В этом случае кандидат письменно уведомляет соответствующую избирательную комиссию (окружную избирательную комиссию, избирательную комиссию, организующую выборы) об указанных обстоятельствах по форме (приложение № 1).</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На выборах органов местного самоуправления сельских поселений избирательный фонд кандидата создается без открытия специального избирательного счета в случае, если расходы на финансирование избирательной кампании кандидата не превышают пятнадцати тысяч рублей.</w:t>
      </w:r>
    </w:p>
    <w:p w:rsidR="000F3E88" w:rsidRPr="000F3E88" w:rsidRDefault="000F3E88" w:rsidP="000F3E88">
      <w:pPr>
        <w:spacing w:after="0"/>
        <w:ind w:firstLine="709"/>
        <w:jc w:val="both"/>
        <w:rPr>
          <w:rFonts w:eastAsia="Times New Roman" w:cs="Arial"/>
          <w:szCs w:val="28"/>
          <w:lang w:eastAsia="zh-CN"/>
        </w:rPr>
      </w:pPr>
      <w:r w:rsidRPr="000F3E88">
        <w:rPr>
          <w:rFonts w:eastAsia="Times New Roman" w:cs="Arial"/>
          <w:szCs w:val="28"/>
          <w:lang w:eastAsia="zh-CN"/>
        </w:rPr>
        <w:t xml:space="preserve">Кандидат направляет уведомление в соответствующую избирательную комиссию о </w:t>
      </w:r>
      <w:proofErr w:type="spellStart"/>
      <w:r w:rsidRPr="000F3E88">
        <w:rPr>
          <w:rFonts w:eastAsia="Times New Roman" w:cs="Arial"/>
          <w:szCs w:val="28"/>
          <w:lang w:eastAsia="zh-CN"/>
        </w:rPr>
        <w:t>неоткрытии</w:t>
      </w:r>
      <w:proofErr w:type="spellEnd"/>
      <w:r w:rsidRPr="000F3E88">
        <w:rPr>
          <w:rFonts w:eastAsia="Times New Roman" w:cs="Arial"/>
          <w:szCs w:val="28"/>
          <w:lang w:eastAsia="zh-CN"/>
        </w:rPr>
        <w:t xml:space="preserve"> специального избирательного счета избирательного фонда в письменной форме, представив уведомление по форме (приложение № 2).</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lastRenderedPageBreak/>
        <w:t>В этом случае избирательный фонд создается только за счет собственных средств кандидата.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1.4. Избирательные объединения, выдвинувшие списки кандидатов, для финансирования своей избирательной кампании обязаны создавать избирательные фонды после регистрации их уполномоченных представителей по финансовым вопросам соответствующими избирательными комиссиями. Избирательное объединение, выдвинувшее кандидатов по одномандатным (многомандатным) избирательным округам, избирательный фонд не создает.</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1.5. Кандидаты, баллотирующиеся только в составе списка кандидатов, выдвинутого избирательным объединением, не вправе создавать собственные избирательные фонды.</w:t>
      </w:r>
    </w:p>
    <w:p w:rsidR="00234EB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1.6. Денежные средства избирательного фонда учитываются на специальном избирательном счете, открытом с разрешения соответствующей избирательной комиссии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в филиале публичного акционерного общества «Сбербанк России» (далее – кредитная органи</w:t>
      </w:r>
      <w:r w:rsidR="00234EB8">
        <w:rPr>
          <w:rFonts w:eastAsia="Times New Roman" w:cs="Times New Roman"/>
          <w:szCs w:val="28"/>
          <w:lang w:eastAsia="zh-CN"/>
        </w:rPr>
        <w:t>зация)</w:t>
      </w:r>
      <w:r w:rsidRPr="000F3E88">
        <w:rPr>
          <w:rFonts w:eastAsia="Times New Roman" w:cs="Times New Roman"/>
          <w:szCs w:val="28"/>
          <w:lang w:eastAsia="zh-CN"/>
        </w:rPr>
        <w:t xml:space="preserve">. </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1.7. Право распоряжаться средствами избирательных фондов принадлежит создавшим их кандидатам, избирательным объединениям.</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1.8. Средства избирательных фондов имеют целевое назначение. Они могут использоваться кандидатами, избирательными объединениями только на покрытие расходов, связанных с проведением своей избирательной кампании.</w:t>
      </w:r>
    </w:p>
    <w:p w:rsidR="000F3E88" w:rsidRPr="000F3E88" w:rsidRDefault="000F3E88" w:rsidP="000F3E88">
      <w:pPr>
        <w:spacing w:after="160" w:line="259" w:lineRule="auto"/>
        <w:jc w:val="left"/>
        <w:outlineLvl w:val="1"/>
        <w:rPr>
          <w:rFonts w:eastAsia="Times New Roman" w:cs="Times New Roman"/>
          <w:szCs w:val="28"/>
          <w:lang w:eastAsia="zh-CN"/>
        </w:rPr>
      </w:pPr>
    </w:p>
    <w:p w:rsidR="000F3E88" w:rsidRPr="000F3E88" w:rsidRDefault="000F3E88" w:rsidP="000F3E88">
      <w:pPr>
        <w:spacing w:after="0"/>
        <w:outlineLvl w:val="1"/>
        <w:rPr>
          <w:rFonts w:eastAsia="Times New Roman" w:cs="Times New Roman"/>
          <w:b/>
          <w:szCs w:val="28"/>
          <w:lang w:eastAsia="zh-CN"/>
        </w:rPr>
      </w:pPr>
      <w:r w:rsidRPr="000F3E88">
        <w:rPr>
          <w:rFonts w:eastAsia="Times New Roman" w:cs="Times New Roman"/>
          <w:b/>
          <w:szCs w:val="28"/>
          <w:lang w:eastAsia="zh-CN"/>
        </w:rPr>
        <w:t>2. Учет поступления средств в избирательные фонды</w:t>
      </w:r>
    </w:p>
    <w:p w:rsidR="000F3E88" w:rsidRPr="000F3E88" w:rsidRDefault="000F3E88" w:rsidP="000F3E88">
      <w:pPr>
        <w:spacing w:after="0"/>
        <w:outlineLvl w:val="1"/>
        <w:rPr>
          <w:rFonts w:eastAsia="Times New Roman" w:cs="Times New Roman"/>
          <w:b/>
          <w:szCs w:val="28"/>
          <w:lang w:eastAsia="zh-CN"/>
        </w:rPr>
      </w:pPr>
      <w:r w:rsidRPr="000F3E88">
        <w:rPr>
          <w:rFonts w:eastAsia="Times New Roman" w:cs="Times New Roman"/>
          <w:b/>
          <w:szCs w:val="28"/>
          <w:lang w:eastAsia="zh-CN"/>
        </w:rPr>
        <w:t>и расходования этих средств</w:t>
      </w:r>
    </w:p>
    <w:p w:rsidR="000F3E88" w:rsidRPr="000F3E88" w:rsidRDefault="000F3E88" w:rsidP="000F3E88">
      <w:pPr>
        <w:spacing w:after="0"/>
        <w:outlineLvl w:val="1"/>
        <w:rPr>
          <w:rFonts w:eastAsia="Times New Roman" w:cs="Times New Roman"/>
          <w:b/>
          <w:szCs w:val="28"/>
          <w:lang w:eastAsia="zh-CN"/>
        </w:rPr>
      </w:pP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2.1. Кандидат, избирательное объединение, создавшие свои избирательные фонды, обязаны вести учет поступления сре</w:t>
      </w:r>
      <w:proofErr w:type="gramStart"/>
      <w:r w:rsidRPr="000F3E88">
        <w:rPr>
          <w:rFonts w:eastAsia="Times New Roman" w:cs="Times New Roman"/>
          <w:szCs w:val="28"/>
          <w:lang w:eastAsia="zh-CN"/>
        </w:rPr>
        <w:t>дств в с</w:t>
      </w:r>
      <w:proofErr w:type="gramEnd"/>
      <w:r w:rsidRPr="000F3E88">
        <w:rPr>
          <w:rFonts w:eastAsia="Times New Roman" w:cs="Times New Roman"/>
          <w:szCs w:val="28"/>
          <w:lang w:eastAsia="zh-CN"/>
        </w:rPr>
        <w:t>оответствующие избирательные фонды и расходования указанных средств по форме (приложение №3).</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Пример заполнения формы учета поступления средств в избирательный фонд и их расходования приведен в приложении № 4.</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2.2. Избирательный фонд кандидата может формироваться за счет следующих денежных средств:</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а) собственных средств кандидата, которые в совокупности не могут превышать для кандидата в депутаты представительного органа</w:t>
      </w:r>
      <w:r w:rsidR="00234EB8">
        <w:rPr>
          <w:rFonts w:eastAsia="Times New Roman" w:cs="Times New Roman"/>
          <w:szCs w:val="28"/>
          <w:lang w:eastAsia="zh-CN"/>
        </w:rPr>
        <w:t xml:space="preserve"> 200 000 рубле</w:t>
      </w:r>
      <w:r w:rsidRPr="000F3E88">
        <w:rPr>
          <w:rFonts w:eastAsia="Times New Roman" w:cs="Times New Roman"/>
          <w:szCs w:val="28"/>
          <w:lang w:eastAsia="zh-CN"/>
        </w:rPr>
        <w:t>;</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б) средств, которые выделены кандидату выдвинувшим его избирательным объединением и которые в совокупности не могут превышать для кандидата в депутаты представит</w:t>
      </w:r>
      <w:r w:rsidR="00234EB8">
        <w:rPr>
          <w:rFonts w:eastAsia="Times New Roman" w:cs="Times New Roman"/>
          <w:szCs w:val="28"/>
          <w:lang w:eastAsia="zh-CN"/>
        </w:rPr>
        <w:t>ельного органа 2 000 000 рублей</w:t>
      </w:r>
      <w:r w:rsidRPr="000F3E88">
        <w:rPr>
          <w:rFonts w:eastAsia="Times New Roman" w:cs="Times New Roman"/>
          <w:szCs w:val="28"/>
          <w:lang w:eastAsia="zh-CN"/>
        </w:rPr>
        <w:t>;</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lastRenderedPageBreak/>
        <w:t>в) добровольных пожертвований граждан и юридических лиц в размере, не превышающем 20 000 рублей для каждого гражданина и 400 000 рубле</w:t>
      </w:r>
      <w:r w:rsidR="00234EB8">
        <w:rPr>
          <w:rFonts w:eastAsia="Times New Roman" w:cs="Times New Roman"/>
          <w:szCs w:val="28"/>
          <w:lang w:eastAsia="zh-CN"/>
        </w:rPr>
        <w:t>й для каждого юридического лица</w:t>
      </w:r>
      <w:r w:rsidRPr="000F3E88">
        <w:rPr>
          <w:rFonts w:eastAsia="Times New Roman" w:cs="Times New Roman"/>
          <w:szCs w:val="28"/>
          <w:lang w:eastAsia="zh-CN"/>
        </w:rPr>
        <w:t>.</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2.3. Избирательный фонд избирательного объединения может формироваться за счет следующих денежных средств:</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а) собственных средств избирательного объединения, которые в совокупности не мо</w:t>
      </w:r>
      <w:r w:rsidR="00234EB8">
        <w:rPr>
          <w:rFonts w:eastAsia="Times New Roman" w:cs="Times New Roman"/>
          <w:szCs w:val="28"/>
          <w:lang w:eastAsia="zh-CN"/>
        </w:rPr>
        <w:t>гут превышать 50 000 000 рублей</w:t>
      </w:r>
      <w:r w:rsidRPr="000F3E88">
        <w:rPr>
          <w:rFonts w:eastAsia="Times New Roman" w:cs="Times New Roman"/>
          <w:szCs w:val="28"/>
          <w:lang w:eastAsia="zh-CN"/>
        </w:rPr>
        <w:t>;</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б) добровольных пожертвований граждан и юридических лиц в размере, не превышающем 40 000 рублей для каждого гражданина и 4 000 000 рубле</w:t>
      </w:r>
      <w:r w:rsidR="00234EB8">
        <w:rPr>
          <w:rFonts w:eastAsia="Times New Roman" w:cs="Times New Roman"/>
          <w:szCs w:val="28"/>
          <w:lang w:eastAsia="zh-CN"/>
        </w:rPr>
        <w:t>й для каждого юридического лица</w:t>
      </w:r>
      <w:r w:rsidRPr="000F3E88">
        <w:rPr>
          <w:rFonts w:eastAsia="Times New Roman" w:cs="Times New Roman"/>
          <w:szCs w:val="28"/>
          <w:lang w:eastAsia="zh-CN"/>
        </w:rPr>
        <w:t>.</w:t>
      </w:r>
    </w:p>
    <w:p w:rsidR="000F3E88" w:rsidRPr="000F3E88" w:rsidRDefault="000F3E88" w:rsidP="000F3E88">
      <w:pPr>
        <w:spacing w:after="0"/>
        <w:ind w:firstLine="709"/>
        <w:jc w:val="both"/>
        <w:rPr>
          <w:rFonts w:eastAsia="Times New Roman" w:cs="Times New Roman"/>
          <w:szCs w:val="20"/>
          <w:lang w:eastAsia="zh-CN"/>
        </w:rPr>
      </w:pPr>
      <w:r w:rsidRPr="000F3E88">
        <w:rPr>
          <w:rFonts w:eastAsia="Times New Roman" w:cs="Times New Roman"/>
          <w:szCs w:val="20"/>
          <w:lang w:eastAsia="zh-CN"/>
        </w:rPr>
        <w:t>Собственными средствами избирательного объединения являются все денежные средства, находящиеся на текущих расчетных счетах политической партии, ее региональных отделений и иных зарегистрированных структурных подразделений этой политической партии.</w:t>
      </w:r>
    </w:p>
    <w:p w:rsidR="000F3E88" w:rsidRPr="000F3E88" w:rsidRDefault="000F3E88" w:rsidP="000F3E88">
      <w:pPr>
        <w:spacing w:after="0"/>
        <w:ind w:firstLine="709"/>
        <w:jc w:val="both"/>
        <w:rPr>
          <w:rFonts w:eastAsia="Times New Roman" w:cs="Times New Roman"/>
          <w:szCs w:val="20"/>
          <w:lang w:eastAsia="zh-CN"/>
        </w:rPr>
      </w:pPr>
      <w:proofErr w:type="gramStart"/>
      <w:r w:rsidRPr="000F3E88">
        <w:rPr>
          <w:rFonts w:eastAsia="Times New Roman" w:cs="Times New Roman"/>
          <w:szCs w:val="20"/>
          <w:lang w:eastAsia="zh-CN"/>
        </w:rPr>
        <w:t>Собственные средства избирательного объединения могут поступить в избирательный фонд выдвинутого им кандидата, в избирательный фонд самого избирательного объединения как от самой политической партии и регионального отделения политической партии, выступающего в качестве избирательного объединения, так и с расчетного счета регионального отделения этой политической партии, образованного в другом субъекте Российской Федерации, с указанием в реквизите «Назначение платежа» платежного документа (распоряжения о переводе</w:t>
      </w:r>
      <w:proofErr w:type="gramEnd"/>
      <w:r w:rsidRPr="000F3E88">
        <w:rPr>
          <w:rFonts w:eastAsia="Times New Roman" w:cs="Times New Roman"/>
          <w:szCs w:val="20"/>
          <w:lang w:eastAsia="zh-CN"/>
        </w:rPr>
        <w:t xml:space="preserve"> </w:t>
      </w:r>
      <w:proofErr w:type="gramStart"/>
      <w:r w:rsidRPr="000F3E88">
        <w:rPr>
          <w:rFonts w:eastAsia="Times New Roman" w:cs="Times New Roman"/>
          <w:szCs w:val="20"/>
          <w:lang w:eastAsia="zh-CN"/>
        </w:rPr>
        <w:t>денежных средств) (далее - платежный документ (распоряжение) соответственно «Средства избирательного объединения, выдвинувшего кандидата», «Собственные средства политической партии» или «Собственные средства избирательного объединения».</w:t>
      </w:r>
      <w:proofErr w:type="gramEnd"/>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2.4. Предельная сумма всех расходов из средств избирательного фонда кандидата не может превы</w:t>
      </w:r>
      <w:r w:rsidR="00234EB8">
        <w:rPr>
          <w:rFonts w:eastAsia="Times New Roman" w:cs="Times New Roman"/>
          <w:szCs w:val="28"/>
          <w:lang w:eastAsia="zh-CN"/>
        </w:rPr>
        <w:t>шать 5 000 000 рублей</w:t>
      </w:r>
      <w:r w:rsidRPr="000F3E88">
        <w:rPr>
          <w:rFonts w:eastAsia="Times New Roman" w:cs="Times New Roman"/>
          <w:szCs w:val="28"/>
          <w:lang w:eastAsia="zh-CN"/>
        </w:rPr>
        <w:t>.</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Предельная сумма всех расходов из средств избирательного фонда избирательного объединения не мо</w:t>
      </w:r>
      <w:r w:rsidR="00234EB8">
        <w:rPr>
          <w:rFonts w:eastAsia="Times New Roman" w:cs="Times New Roman"/>
          <w:szCs w:val="28"/>
          <w:lang w:eastAsia="zh-CN"/>
        </w:rPr>
        <w:t>жет превышать 50 000 000 рублей</w:t>
      </w:r>
      <w:r w:rsidRPr="000F3E88">
        <w:rPr>
          <w:rFonts w:eastAsia="Times New Roman" w:cs="Times New Roman"/>
          <w:szCs w:val="28"/>
          <w:lang w:eastAsia="zh-CN"/>
        </w:rPr>
        <w:t>.</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Предельные размеры собственных средств кандидата, избирательного объединения и добровольных пожертвований граждан и юридических лиц в избирательные фонды кандидатов, избирательных объединений, а также предельные размеры всех расходов из средств избирательного фонда в период избирательных кампаний по выборам в органы местного самоуправления в Красноярском крае приведены в приложении № 5.</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2.5. Добровольным пожертвованием признается: для юридического лица – безвозмездное перечисление денежных средств со своего расчетного счета на специальный избирательный счет кандидата, избирательного объединения; для гражданина – безвозмездное внесение собственных денежных средств на специальный избирательный счет кандидата, избирательного объединения.</w:t>
      </w:r>
    </w:p>
    <w:p w:rsidR="000F3E88" w:rsidRPr="000F3E88" w:rsidRDefault="000F3E88" w:rsidP="000F3E88">
      <w:pPr>
        <w:spacing w:after="0"/>
        <w:ind w:firstLine="709"/>
        <w:jc w:val="both"/>
        <w:rPr>
          <w:rFonts w:eastAsia="Times New Roman" w:cs="Times New Roman"/>
          <w:color w:val="000000"/>
          <w:szCs w:val="28"/>
          <w:lang w:eastAsia="zh-CN"/>
        </w:rPr>
      </w:pPr>
      <w:r w:rsidRPr="000F3E88">
        <w:rPr>
          <w:rFonts w:eastAsia="Times New Roman" w:cs="Times New Roman"/>
          <w:szCs w:val="28"/>
          <w:lang w:eastAsia="zh-CN"/>
        </w:rPr>
        <w:t xml:space="preserve">2.6. </w:t>
      </w:r>
      <w:r w:rsidRPr="000F3E88">
        <w:rPr>
          <w:rFonts w:eastAsia="Times New Roman" w:cs="Times New Roman"/>
          <w:color w:val="000000"/>
          <w:szCs w:val="28"/>
          <w:lang w:eastAsia="zh-CN"/>
        </w:rPr>
        <w:t xml:space="preserve">Добровольное пожертвование гражданина Российской Федерации в избирательный фонд вносится лично гражданином на специальный избирательный счет через отделение связи, кредитную организацию из собственных денежных средств по предъявлении паспорта или документа, заменяющего паспорт гражданина. </w:t>
      </w:r>
    </w:p>
    <w:p w:rsidR="000F3E88" w:rsidRPr="000F3E88" w:rsidRDefault="000F3E88" w:rsidP="000F3E88">
      <w:pPr>
        <w:spacing w:after="0"/>
        <w:ind w:firstLine="709"/>
        <w:jc w:val="both"/>
        <w:rPr>
          <w:rFonts w:eastAsia="Times New Roman" w:cs="Times New Roman"/>
          <w:color w:val="000000"/>
          <w:szCs w:val="28"/>
          <w:lang w:eastAsia="zh-CN"/>
        </w:rPr>
      </w:pPr>
      <w:r w:rsidRPr="000F3E88">
        <w:rPr>
          <w:rFonts w:eastAsia="Times New Roman" w:cs="Times New Roman"/>
          <w:color w:val="000000"/>
          <w:szCs w:val="28"/>
          <w:lang w:eastAsia="zh-CN"/>
        </w:rPr>
        <w:t>При внесении добровольного пожертвования гражданин указывает в платежном документе (распоряжении) слово «пожертвование» и следующие сведения о себе: фамилию, имя, отчество (при наличии), дату рождения, адрес места жительства, серию и номер паспорта или заменяющего его документа, информацию о гражданстве.</w:t>
      </w:r>
    </w:p>
    <w:p w:rsidR="000F3E88" w:rsidRPr="000F3E88" w:rsidRDefault="000F3E88" w:rsidP="000F3E88">
      <w:pPr>
        <w:suppressAutoHyphens/>
        <w:spacing w:after="0"/>
        <w:ind w:firstLine="709"/>
        <w:jc w:val="both"/>
        <w:rPr>
          <w:rFonts w:eastAsia="Times New Roman" w:cs="Times New Roman"/>
          <w:color w:val="000000"/>
          <w:szCs w:val="28"/>
          <w:lang w:eastAsia="zh-CN"/>
        </w:rPr>
      </w:pPr>
      <w:proofErr w:type="gramStart"/>
      <w:r w:rsidRPr="000F3E88">
        <w:rPr>
          <w:rFonts w:eastAsia="Times New Roman" w:cs="Times New Roman"/>
          <w:color w:val="000000"/>
          <w:szCs w:val="28"/>
          <w:lang w:eastAsia="zh-CN"/>
        </w:rPr>
        <w:t>При внесении добровольного пожертвования гражданином, который включен в список физических лиц, выполняющих функции иностранного агента, и (или) информация о котором включена в реестр иностранных средств массовой информации, выполняющих функции иностранного агента, такой гражданин указывает в реквизите «Назначение платежа» платежного документа (распоряжения) информацию о включении его в список физических лиц, выполняющих функции иностранного агента, и (или) информацию о включении гражданина в</w:t>
      </w:r>
      <w:proofErr w:type="gramEnd"/>
      <w:r w:rsidRPr="000F3E88">
        <w:rPr>
          <w:rFonts w:eastAsia="Times New Roman" w:cs="Times New Roman"/>
          <w:color w:val="000000"/>
          <w:szCs w:val="28"/>
          <w:lang w:eastAsia="zh-CN"/>
        </w:rPr>
        <w:t xml:space="preserve"> реестр иностранных средств массовой информации, выполняющих функции иностранного агента. </w:t>
      </w:r>
    </w:p>
    <w:p w:rsidR="000F3E88" w:rsidRPr="000F3E88" w:rsidRDefault="000F3E88" w:rsidP="000F3E88">
      <w:pPr>
        <w:widowControl w:val="0"/>
        <w:spacing w:after="0"/>
        <w:ind w:firstLine="709"/>
        <w:jc w:val="both"/>
        <w:rPr>
          <w:rFonts w:eastAsia="Times New Roman" w:cs="Times New Roman"/>
          <w:color w:val="000000"/>
          <w:szCs w:val="28"/>
          <w:lang w:eastAsia="zh-CN"/>
        </w:rPr>
      </w:pPr>
      <w:r w:rsidRPr="000F3E88">
        <w:rPr>
          <w:rFonts w:eastAsia="Times New Roman" w:cs="Times New Roman"/>
          <w:szCs w:val="28"/>
          <w:lang w:eastAsia="zh-CN"/>
        </w:rPr>
        <w:t xml:space="preserve">2.7. </w:t>
      </w:r>
      <w:r w:rsidRPr="000F3E88">
        <w:rPr>
          <w:rFonts w:eastAsia="Times New Roman" w:cs="Times New Roman"/>
          <w:color w:val="000000"/>
          <w:szCs w:val="28"/>
          <w:lang w:eastAsia="zh-CN"/>
        </w:rPr>
        <w:t>Добровольные пожертвования юридических лиц в избирательный фонд осуществляются в безналичном порядке путем перечисления (перевода) денежных средств на специальный избирательный счет</w:t>
      </w:r>
      <w:r w:rsidRPr="000F3E88">
        <w:rPr>
          <w:rFonts w:ascii="Arial" w:eastAsia="Times New Roman" w:hAnsi="Arial" w:cs="Arial"/>
          <w:color w:val="000000"/>
          <w:szCs w:val="28"/>
          <w:lang w:eastAsia="zh-CN"/>
        </w:rPr>
        <w:t>.</w:t>
      </w:r>
    </w:p>
    <w:p w:rsidR="000F3E88" w:rsidRPr="000F3E88" w:rsidRDefault="000F3E88" w:rsidP="000F3E88">
      <w:pPr>
        <w:widowControl w:val="0"/>
        <w:spacing w:after="0"/>
        <w:ind w:firstLine="709"/>
        <w:jc w:val="both"/>
        <w:rPr>
          <w:rFonts w:eastAsia="Times New Roman" w:cs="Times New Roman"/>
          <w:szCs w:val="28"/>
          <w:lang w:eastAsia="zh-CN"/>
        </w:rPr>
      </w:pPr>
      <w:r w:rsidRPr="000F3E88">
        <w:rPr>
          <w:rFonts w:eastAsia="Times New Roman" w:cs="Times New Roman"/>
          <w:szCs w:val="28"/>
          <w:lang w:eastAsia="zh-CN"/>
        </w:rPr>
        <w:t>При перечислении (переводе) добровольного пожертвования юридическим лицом в платежном документе (распоряжении) указываются слово «пожертвование» и следующие сведения: идентификационный номер налогоплательщика, наименование, дата регистрации, банковские реквизиты, отметка об отсутствии ограничений, предусмотренных пунктом 6 статьи 58 Федерального закона.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2.8. Индивидуальный предприниматель при внесении (перечислении) добровольного пожертвования указывает в платежном документе (распоряжении) реквизиты, предусмотренные пунктом 2.6 настоящего Порядка, обязательные для жертвователей-граждан.</w:t>
      </w:r>
    </w:p>
    <w:p w:rsidR="000F3E88" w:rsidRPr="000F3E88" w:rsidRDefault="000F3E88" w:rsidP="000F3E88">
      <w:pPr>
        <w:spacing w:after="0"/>
        <w:ind w:firstLine="709"/>
        <w:jc w:val="both"/>
        <w:rPr>
          <w:rFonts w:eastAsia="Times New Roman" w:cs="Times New Roman"/>
          <w:sz w:val="20"/>
          <w:szCs w:val="20"/>
          <w:lang w:eastAsia="zh-CN"/>
        </w:rPr>
      </w:pPr>
      <w:r w:rsidRPr="000F3E88">
        <w:rPr>
          <w:rFonts w:eastAsia="Times New Roman" w:cs="Times New Roman"/>
          <w:szCs w:val="28"/>
          <w:lang w:eastAsia="zh-CN"/>
        </w:rPr>
        <w:t>2.9. Запрещается вносить пожертвования в избирательные фонды кандидатов, зарегистрированных кандидатов, избирательных объединений:</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а) иностранным государствам и иностранным организациям;</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б) иностранным гражданам в соответствии с законодательством Российской Федерации;</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в) лицам без гражданства;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г) гражданам Российской Федерации, не достигшим возраста 18 лет на день голосования;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д)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е) международным организациям и международным общественным движениям;</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ж) органам государственной власти, иным государственным органам, органам местного самоуправления;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з) государственным и муниципальным учреждениям, государственным и муниципальным унитарным предприятиям;</w:t>
      </w:r>
    </w:p>
    <w:p w:rsidR="000F3E88" w:rsidRPr="000F3E88" w:rsidRDefault="000F3E88" w:rsidP="000F3E88">
      <w:pPr>
        <w:spacing w:after="0"/>
        <w:ind w:firstLine="709"/>
        <w:jc w:val="both"/>
        <w:rPr>
          <w:rFonts w:eastAsia="Times New Roman" w:cs="Times New Roman"/>
          <w:sz w:val="20"/>
          <w:szCs w:val="20"/>
          <w:lang w:eastAsia="zh-CN"/>
        </w:rPr>
      </w:pPr>
      <w:proofErr w:type="gramStart"/>
      <w:r w:rsidRPr="000F3E88">
        <w:rPr>
          <w:rFonts w:eastAsia="Times New Roman" w:cs="Times New Roman"/>
          <w:szCs w:val="28"/>
          <w:lang w:eastAsia="zh-CN"/>
        </w:rPr>
        <w:t>и) 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roofErr w:type="gramEnd"/>
    </w:p>
    <w:p w:rsidR="000F3E88" w:rsidRPr="000F3E88" w:rsidRDefault="000F3E88" w:rsidP="000F3E88">
      <w:pPr>
        <w:spacing w:after="0"/>
        <w:ind w:firstLine="709"/>
        <w:jc w:val="both"/>
        <w:rPr>
          <w:rFonts w:eastAsia="Times New Roman" w:cs="Times New Roman"/>
          <w:szCs w:val="28"/>
          <w:lang w:eastAsia="zh-CN"/>
        </w:rPr>
      </w:pPr>
      <w:proofErr w:type="gramStart"/>
      <w:r w:rsidRPr="000F3E88">
        <w:rPr>
          <w:rFonts w:eastAsia="Times New Roman" w:cs="Times New Roman"/>
          <w:szCs w:val="28"/>
          <w:lang w:eastAsia="zh-CN"/>
        </w:rPr>
        <w:t>к)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подпунктах «д» и «и» настоящего пункта;</w:t>
      </w:r>
      <w:proofErr w:type="gramEnd"/>
      <w:r w:rsidRPr="000F3E88">
        <w:rPr>
          <w:rFonts w:eastAsia="Times New Roman" w:cs="Times New Roman"/>
          <w:szCs w:val="28"/>
          <w:lang w:eastAsia="zh-CN"/>
        </w:rPr>
        <w:t xml:space="preserve"> </w:t>
      </w:r>
      <w:proofErr w:type="gramStart"/>
      <w:r w:rsidRPr="000F3E88">
        <w:rPr>
          <w:rFonts w:eastAsia="Times New Roman" w:cs="Times New Roman"/>
          <w:szCs w:val="28"/>
          <w:lang w:eastAsia="zh-CN"/>
        </w:rPr>
        <w:t>организациям, имеющим в своем уставном (складочном) капитале долю (вклад) юридических лиц, указанных в подпунктах «д» и «и» настоящего пункта, превышающую (превышающий)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roofErr w:type="gramEnd"/>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л) воинским частям, военным учреждениям и организациям, правоохранительным органам;</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м) благотворительным и религиозным организациям, а также учрежденным ими организациям;</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н) анонимным жертвователям. </w:t>
      </w:r>
      <w:proofErr w:type="gramStart"/>
      <w:r w:rsidRPr="000F3E88">
        <w:rPr>
          <w:rFonts w:eastAsia="Times New Roman" w:cs="Times New Roman"/>
          <w:szCs w:val="28"/>
          <w:lang w:eastAsia="zh-CN"/>
        </w:rPr>
        <w:t>Под анонимным жертвователем понимается гражданин, который не указал в платежном документе (распоряжении) на внесение пожертвования любое из следующих сведений: фамилию, имя и отчество, адрес места жительства – или указал недостоверные сведения, либо юридическое лицо, о котором в платежном документе на внесение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roofErr w:type="gramEnd"/>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о) юридическим лицам, зарегистрированным менее чем за один год до дня голосования на выборах, а также некоммерческим организациям, выполняющим функции иностранного агента, российским юридическим лицам, информация о которых включена в реестр иностранных средств массовой информации, выполняющих функции иностранного агента;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п) некоммерческим организациям, получавшим в течение года, предшествующего дню внесения пожертвования в избирательный фонд, денежные средства либо иное имущество </w:t>
      </w:r>
      <w:proofErr w:type="gramStart"/>
      <w:r w:rsidRPr="000F3E88">
        <w:rPr>
          <w:rFonts w:eastAsia="Times New Roman" w:cs="Times New Roman"/>
          <w:szCs w:val="28"/>
          <w:lang w:eastAsia="zh-CN"/>
        </w:rPr>
        <w:t>от</w:t>
      </w:r>
      <w:proofErr w:type="gramEnd"/>
      <w:r w:rsidRPr="000F3E88">
        <w:rPr>
          <w:rFonts w:eastAsia="Times New Roman" w:cs="Times New Roman"/>
          <w:szCs w:val="28"/>
          <w:lang w:eastAsia="zh-CN"/>
        </w:rPr>
        <w:t>:</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иностранных государств, а также от указанных в подпунктах «а» - «г», «е» - «з», «л» - «о» настоящего пункта органов, организаций или физических лиц; </w:t>
      </w:r>
    </w:p>
    <w:p w:rsidR="000F3E88" w:rsidRPr="000F3E88" w:rsidRDefault="000F3E88" w:rsidP="000F3E88">
      <w:pPr>
        <w:spacing w:after="0"/>
        <w:ind w:firstLine="709"/>
        <w:jc w:val="both"/>
        <w:rPr>
          <w:rFonts w:eastAsia="Times New Roman" w:cs="Times New Roman"/>
          <w:szCs w:val="28"/>
          <w:lang w:eastAsia="zh-CN"/>
        </w:rPr>
      </w:pPr>
      <w:proofErr w:type="gramStart"/>
      <w:r w:rsidRPr="000F3E88">
        <w:rPr>
          <w:rFonts w:eastAsia="Times New Roman" w:cs="Times New Roman"/>
          <w:szCs w:val="28"/>
          <w:lang w:eastAsia="zh-CN"/>
        </w:rPr>
        <w:t>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roofErr w:type="gramEnd"/>
    </w:p>
    <w:p w:rsidR="000F3E88" w:rsidRPr="000F3E88" w:rsidRDefault="000F3E88" w:rsidP="000F3E88">
      <w:pPr>
        <w:spacing w:after="0"/>
        <w:ind w:firstLine="709"/>
        <w:jc w:val="both"/>
        <w:rPr>
          <w:rFonts w:eastAsia="Times New Roman" w:cs="Times New Roman"/>
          <w:szCs w:val="28"/>
          <w:lang w:eastAsia="zh-CN"/>
        </w:rPr>
      </w:pPr>
      <w:proofErr w:type="gramStart"/>
      <w:r w:rsidRPr="000F3E88">
        <w:rPr>
          <w:rFonts w:eastAsia="Times New Roman" w:cs="Times New Roman"/>
          <w:szCs w:val="28"/>
          <w:lang w:eastAsia="zh-CN"/>
        </w:rPr>
        <w:t>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roofErr w:type="gramEnd"/>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организаций, учрежденных юридическими лицами, указанными в абзацах третьем и четвертом настоящего подпункта;</w:t>
      </w:r>
    </w:p>
    <w:p w:rsidR="000F3E88" w:rsidRPr="000F3E88" w:rsidRDefault="000F3E88" w:rsidP="000F3E88">
      <w:pPr>
        <w:spacing w:after="0"/>
        <w:ind w:firstLine="709"/>
        <w:jc w:val="both"/>
        <w:rPr>
          <w:rFonts w:eastAsia="Times New Roman" w:cs="Times New Roman"/>
          <w:sz w:val="20"/>
          <w:szCs w:val="20"/>
          <w:lang w:eastAsia="zh-CN"/>
        </w:rPr>
      </w:pPr>
      <w:proofErr w:type="gramStart"/>
      <w:r w:rsidRPr="000F3E88">
        <w:rPr>
          <w:rFonts w:eastAsia="Times New Roman" w:cs="Times New Roman"/>
          <w:szCs w:val="28"/>
          <w:lang w:eastAsia="zh-CN"/>
        </w:rPr>
        <w:t>организаций, в уставном (складочном) капитале которых доля (вклад) юридических лиц, указанных в абзацах третьем и четвертом настоящего подпункта,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roofErr w:type="gramEnd"/>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2.10. </w:t>
      </w:r>
      <w:proofErr w:type="gramStart"/>
      <w:r w:rsidRPr="000F3E88">
        <w:rPr>
          <w:rFonts w:eastAsia="Times New Roman" w:cs="Times New Roman"/>
          <w:szCs w:val="28"/>
          <w:lang w:eastAsia="zh-CN"/>
        </w:rPr>
        <w:t>Некоммерческие организации, указанные в подпункте «п» пункта 2.9 настоящего Порядка, не вправе вносить пожертвования в избирательный фонд кандидата, зарегистрированного кандидата, избирательного объединения только в случае,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абзацах втором-седьмом подпункта «п</w:t>
      </w:r>
      <w:proofErr w:type="gramEnd"/>
      <w:r w:rsidRPr="000F3E88">
        <w:rPr>
          <w:rFonts w:eastAsia="Times New Roman" w:cs="Times New Roman"/>
          <w:szCs w:val="28"/>
          <w:lang w:eastAsia="zh-CN"/>
        </w:rPr>
        <w:t>» пункта 2.9 настоящего Порядка (в случае невозможности возврата не были перечислены (переданы) в доход Российской Федерации), до дня внесения пожертвования в избирательный фонд.</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2.11. Кандидат, избирательное объединение вправе возвратить жертвователю любое пожертвование в избирательный фонд, за исключением пожертвования, внесенного анонимным жертвователем.</w:t>
      </w:r>
    </w:p>
    <w:p w:rsidR="000F3E88" w:rsidRPr="000F3E88" w:rsidRDefault="000F3E88" w:rsidP="000F3E88">
      <w:pPr>
        <w:tabs>
          <w:tab w:val="left" w:pos="540"/>
        </w:tabs>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2.12. </w:t>
      </w:r>
      <w:proofErr w:type="gramStart"/>
      <w:r w:rsidRPr="000F3E88">
        <w:rPr>
          <w:rFonts w:eastAsia="Times New Roman" w:cs="Times New Roman"/>
          <w:szCs w:val="28"/>
          <w:lang w:eastAsia="zh-CN"/>
        </w:rPr>
        <w:t>Если пожертвование внесено гражданином или юридическим лицом, не имеющими права осуществлять такое пожертвование, либо если пожертвование внесено с нарушением требований пунктов 2.6 и 2.7 настоящего Порядка, либо если пожертвование внесено в размере, превышающем установленный Законом Красноярского края максимальный размер такого пожертвования, оно подлежит возврату жертвователю в полном объеме или подлежит возврату та его часть, которая превышает установленный Законом Красноярского края</w:t>
      </w:r>
      <w:proofErr w:type="gramEnd"/>
      <w:r w:rsidRPr="000F3E88">
        <w:rPr>
          <w:rFonts w:eastAsia="Times New Roman" w:cs="Times New Roman"/>
          <w:szCs w:val="28"/>
          <w:lang w:eastAsia="zh-CN"/>
        </w:rPr>
        <w:t xml:space="preserve"> максимальный размер пожертвования (за вычетом расходов на пересылку), с указанием причины возврата.</w:t>
      </w:r>
    </w:p>
    <w:p w:rsidR="000F3E88" w:rsidRPr="000F3E88" w:rsidRDefault="000F3E88" w:rsidP="000F3E88">
      <w:pPr>
        <w:tabs>
          <w:tab w:val="left" w:pos="540"/>
        </w:tabs>
        <w:spacing w:after="0"/>
        <w:ind w:firstLine="709"/>
        <w:jc w:val="both"/>
        <w:rPr>
          <w:rFonts w:eastAsia="Times New Roman" w:cs="Times New Roman"/>
          <w:szCs w:val="28"/>
          <w:lang w:eastAsia="zh-CN"/>
        </w:rPr>
      </w:pPr>
      <w:r w:rsidRPr="000F3E88">
        <w:rPr>
          <w:rFonts w:eastAsia="Times New Roman" w:cs="Times New Roman"/>
          <w:szCs w:val="28"/>
          <w:lang w:eastAsia="zh-CN"/>
        </w:rPr>
        <w:t>Указанный возврат осуществляется не позднее чем через 10 дней после его поступления на специальный избирательный счет. Пожертвование, внесенное анонимным жертвователем, подлежит перечислению в доход местного бюджета не позднее 10 дней после его поступления на специальный избирательный счет.</w:t>
      </w:r>
    </w:p>
    <w:p w:rsidR="000F3E88" w:rsidRPr="000F3E88" w:rsidRDefault="000F3E88" w:rsidP="000F3E88">
      <w:pPr>
        <w:tabs>
          <w:tab w:val="left" w:pos="540"/>
        </w:tabs>
        <w:spacing w:after="0"/>
        <w:ind w:firstLine="709"/>
        <w:jc w:val="both"/>
        <w:rPr>
          <w:rFonts w:eastAsia="Times New Roman" w:cs="Times New Roman"/>
          <w:szCs w:val="28"/>
          <w:lang w:eastAsia="zh-CN"/>
        </w:rPr>
      </w:pPr>
      <w:r w:rsidRPr="000F3E88">
        <w:rPr>
          <w:rFonts w:eastAsia="Times New Roman" w:cs="Times New Roman"/>
          <w:szCs w:val="28"/>
          <w:lang w:eastAsia="zh-CN"/>
        </w:rPr>
        <w:t>Кандидат, избирательное объединение не несут ответственности за принятие пожертвований, при внесении которых жертвователи указали сведения, предусмотренные пунктами 2.6 и 2.7 настоящего Порядка и оказавшиеся недостоверными или неполными, если кандидат, избирательное объединение своевременно не получили информацию о неправомерности данных пожертвований или неполноте сведений о жертвователе.</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2.13. </w:t>
      </w:r>
      <w:r w:rsidR="007E4927">
        <w:rPr>
          <w:rFonts w:eastAsia="Times New Roman" w:cs="Times New Roman"/>
          <w:szCs w:val="28"/>
          <w:lang w:eastAsia="zh-CN"/>
        </w:rPr>
        <w:t>Территориальная И</w:t>
      </w:r>
      <w:r w:rsidRPr="000F3E88">
        <w:rPr>
          <w:rFonts w:eastAsia="Times New Roman" w:cs="Times New Roman"/>
          <w:szCs w:val="28"/>
          <w:lang w:eastAsia="zh-CN"/>
        </w:rPr>
        <w:t>збирательн</w:t>
      </w:r>
      <w:r w:rsidR="007E4927">
        <w:rPr>
          <w:rFonts w:eastAsia="Times New Roman" w:cs="Times New Roman"/>
          <w:szCs w:val="28"/>
          <w:lang w:eastAsia="zh-CN"/>
        </w:rPr>
        <w:t>ая комиссия</w:t>
      </w:r>
      <w:r w:rsidRPr="000F3E88">
        <w:rPr>
          <w:rFonts w:eastAsia="Times New Roman" w:cs="Times New Roman"/>
          <w:szCs w:val="28"/>
          <w:lang w:eastAsia="zh-CN"/>
        </w:rPr>
        <w:t xml:space="preserve"> осуществля</w:t>
      </w:r>
      <w:r w:rsidR="007E4927">
        <w:rPr>
          <w:rFonts w:eastAsia="Times New Roman" w:cs="Times New Roman"/>
          <w:szCs w:val="28"/>
          <w:lang w:eastAsia="zh-CN"/>
        </w:rPr>
        <w:t>е</w:t>
      </w:r>
      <w:r w:rsidRPr="000F3E88">
        <w:rPr>
          <w:rFonts w:eastAsia="Times New Roman" w:cs="Times New Roman"/>
          <w:szCs w:val="28"/>
          <w:lang w:eastAsia="zh-CN"/>
        </w:rPr>
        <w:t xml:space="preserve">т </w:t>
      </w:r>
      <w:proofErr w:type="gramStart"/>
      <w:r w:rsidRPr="000F3E88">
        <w:rPr>
          <w:rFonts w:eastAsia="Times New Roman" w:cs="Times New Roman"/>
          <w:szCs w:val="28"/>
          <w:lang w:eastAsia="zh-CN"/>
        </w:rPr>
        <w:t>контроль за</w:t>
      </w:r>
      <w:proofErr w:type="gramEnd"/>
      <w:r w:rsidRPr="000F3E88">
        <w:rPr>
          <w:rFonts w:eastAsia="Times New Roman" w:cs="Times New Roman"/>
          <w:szCs w:val="28"/>
          <w:lang w:eastAsia="zh-CN"/>
        </w:rPr>
        <w:t xml:space="preserve"> источниками поступления средств в избирательные фонды кандидатов, избирательных объединений, за организацией учета этих средств и их использованием.</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При поступлении в избирательную комиссию информации о внесении добровольных пожертвований с нарушением требований, предусмотренных пунктами 2.6, 2.7, 2.9 настоящего Порядка, указанная информация незамедлительно сообщается соответствующему кандидату либо его уполномоченному представителю по финансовым вопросам, уполномоченному представителю по финансовым вопросам избирательного объединения.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2.14. Средства избирательных фондов могут использоваться кандидатами, избирательными объединениями </w:t>
      </w:r>
      <w:proofErr w:type="gramStart"/>
      <w:r w:rsidRPr="000F3E88">
        <w:rPr>
          <w:rFonts w:eastAsia="Times New Roman" w:cs="Times New Roman"/>
          <w:szCs w:val="28"/>
          <w:lang w:eastAsia="zh-CN"/>
        </w:rPr>
        <w:t>на</w:t>
      </w:r>
      <w:proofErr w:type="gramEnd"/>
      <w:r w:rsidRPr="000F3E88">
        <w:rPr>
          <w:rFonts w:eastAsia="Times New Roman" w:cs="Times New Roman"/>
          <w:szCs w:val="28"/>
          <w:lang w:eastAsia="zh-CN"/>
        </w:rPr>
        <w:t>:</w:t>
      </w:r>
    </w:p>
    <w:p w:rsidR="000F3E88" w:rsidRPr="000F3E88" w:rsidRDefault="000F3E88" w:rsidP="000F3E88">
      <w:pPr>
        <w:spacing w:after="0"/>
        <w:ind w:firstLine="709"/>
        <w:jc w:val="both"/>
        <w:rPr>
          <w:rFonts w:eastAsia="Times New Roman" w:cs="Times New Roman"/>
          <w:bCs/>
          <w:i/>
          <w:szCs w:val="28"/>
          <w:lang w:eastAsia="zh-CN"/>
        </w:rPr>
      </w:pPr>
      <w:r w:rsidRPr="000F3E88">
        <w:rPr>
          <w:rFonts w:eastAsia="Times New Roman" w:cs="Times New Roman"/>
          <w:szCs w:val="28"/>
          <w:lang w:eastAsia="zh-CN"/>
        </w:rPr>
        <w:t>а) финансовое обеспечение организационно-технических мер, направленных на сбор подписей избирателей в поддержку выдвижения кандидата, списка кандидатов, в том числе на оплату труда лиц, привлекаемых для сбора подписей избирателей;</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б) предвыборную агитацию, а также на оплату работ (услуг) информационного и консультационного характера;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в) оплату других работ (услуг), выполненных (оказанных) юридическими лицами или гражданами, а также иных расходов, непосредственно связанных с проведением своей избирательной кампании.</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2.15. </w:t>
      </w:r>
      <w:proofErr w:type="gramStart"/>
      <w:r w:rsidRPr="000F3E88">
        <w:rPr>
          <w:rFonts w:eastAsia="Times New Roman" w:cs="Times New Roman"/>
          <w:szCs w:val="28"/>
          <w:lang w:eastAsia="zh-CN"/>
        </w:rPr>
        <w:t>Выполнение оплачиваемых работ (оказание платных услуг), реализация товаров, прямо или косвенно связанных с выборами депутатов представительного органа муниципального образования и направленных на достижение определенного результата на выборах, запрещается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 без оплаты из средств соответствующего избирательного фонда.</w:t>
      </w:r>
      <w:proofErr w:type="gramEnd"/>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2.16. Выполнение платных работ (оказание платных услуг), реализация товаров гражданами и юридическими лицами для кандидата, избирательного объединения должны оформляться договором в письменной форме с указанием сведений об объеме поручаемой работы (оказываемой услуги), ее стоимости, расценок по видам товаров, работ (услуг), порядка оплаты и сроков поставки товаров, выполнения работ (оказания услуг).</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Подписанный сторонами договор является документом, подтверждающим согласие кандидата, уполномоченного представителя по финансовым вопросам кандидата, уполномоченного представителя по финансовым вопросам избирательного объединения на выполнение указанных работ (оказание услуг).</w:t>
      </w:r>
    </w:p>
    <w:p w:rsidR="000F3E88" w:rsidRPr="000F3E88" w:rsidRDefault="000F3E88" w:rsidP="000F3E88">
      <w:pPr>
        <w:autoSpaceDE w:val="0"/>
        <w:autoSpaceDN w:val="0"/>
        <w:adjustRightInd w:val="0"/>
        <w:spacing w:after="0"/>
        <w:ind w:firstLine="709"/>
        <w:jc w:val="both"/>
        <w:rPr>
          <w:rFonts w:eastAsia="Times New Roman" w:cs="Times New Roman"/>
          <w:szCs w:val="28"/>
          <w:lang w:eastAsia="zh-CN"/>
        </w:rPr>
      </w:pPr>
      <w:proofErr w:type="gramStart"/>
      <w:r w:rsidRPr="000F3E88">
        <w:rPr>
          <w:rFonts w:eastAsia="Times New Roman" w:cs="Times New Roman"/>
          <w:szCs w:val="28"/>
          <w:lang w:eastAsia="ru-RU"/>
        </w:rPr>
        <w:t>В случаях использования средств избирательного фонда на покрытие иных расходов, непосредственно связанных с проведением избирательной кампании, по которым законодательством Российской Федерации не предусмотрена обязательная письменная форма договора (договор розничной купли - продажи, перевозки груза или пассажира), оформляется согласие кандидата, уполномоченного представителя по финансовым вопросам кандидата, уполномоченного представителя по финансовым вопросам избирательного объединения на выполнение работ (оказание услуг) по формам (приложения № 6</w:t>
      </w:r>
      <w:proofErr w:type="gramEnd"/>
      <w:r w:rsidRPr="000F3E88">
        <w:rPr>
          <w:rFonts w:eastAsia="Times New Roman" w:cs="Times New Roman"/>
          <w:szCs w:val="28"/>
          <w:lang w:eastAsia="ru-RU"/>
        </w:rPr>
        <w:t xml:space="preserve"> и 8). Оплата указанных расходов может быть произведена наличными денежными средствами</w:t>
      </w:r>
      <w:r w:rsidRPr="000F3E88">
        <w:rPr>
          <w:rFonts w:eastAsia="Times New Roman" w:cs="Times New Roman"/>
          <w:szCs w:val="28"/>
          <w:vertAlign w:val="superscript"/>
          <w:lang w:eastAsia="ru-RU"/>
        </w:rPr>
        <w:footnoteReference w:id="1"/>
      </w:r>
      <w:r w:rsidRPr="000F3E88">
        <w:rPr>
          <w:rFonts w:eastAsia="Times New Roman" w:cs="Times New Roman"/>
          <w:szCs w:val="28"/>
          <w:lang w:eastAsia="ru-RU"/>
        </w:rPr>
        <w:t xml:space="preserve">. </w:t>
      </w:r>
    </w:p>
    <w:p w:rsidR="000F3E88" w:rsidRPr="000F3E88" w:rsidRDefault="000F3E88" w:rsidP="000F3E88">
      <w:pPr>
        <w:spacing w:after="0"/>
        <w:ind w:firstLine="709"/>
        <w:jc w:val="both"/>
        <w:rPr>
          <w:rFonts w:eastAsia="Times New Roman" w:cs="Times New Roman"/>
          <w:color w:val="000000"/>
          <w:szCs w:val="28"/>
          <w:lang w:eastAsia="zh-CN"/>
        </w:rPr>
      </w:pPr>
      <w:r w:rsidRPr="000F3E88">
        <w:rPr>
          <w:rFonts w:eastAsia="Times New Roman" w:cs="Times New Roman"/>
          <w:szCs w:val="28"/>
          <w:lang w:eastAsia="zh-CN"/>
        </w:rPr>
        <w:t xml:space="preserve">Примеры заполнения форм согласия уполномоченного представителя по финансовым вопросам (кандидата, избирательного объединения) и кандидата на выполнение оплачиваемых работ (оказание платных услуг) приведены в </w:t>
      </w:r>
      <w:r w:rsidRPr="000F3E88">
        <w:rPr>
          <w:rFonts w:eastAsia="Times New Roman" w:cs="Times New Roman"/>
          <w:color w:val="000000"/>
          <w:szCs w:val="28"/>
          <w:lang w:eastAsia="zh-CN"/>
        </w:rPr>
        <w:t>приложениях №№ 7 и 9.</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Выполненные работы, оказанные услуги должны подтверждаться актом выполненных работ (оказанных услуг), подписанными исполнителем и кандидатом, уполномоченным представителем по финансовым вопросам кандидата, уполномоченным представителем по финансовым вопросам избирательного объединения, накладными на получение товаров, товарн</w:t>
      </w:r>
      <w:proofErr w:type="gramStart"/>
      <w:r w:rsidRPr="000F3E88">
        <w:rPr>
          <w:rFonts w:eastAsia="Times New Roman" w:cs="Times New Roman"/>
          <w:szCs w:val="28"/>
          <w:lang w:eastAsia="zh-CN"/>
        </w:rPr>
        <w:t>о-</w:t>
      </w:r>
      <w:proofErr w:type="gramEnd"/>
      <w:r w:rsidRPr="000F3E88">
        <w:rPr>
          <w:rFonts w:eastAsia="Times New Roman" w:cs="Times New Roman"/>
          <w:szCs w:val="28"/>
          <w:lang w:eastAsia="zh-CN"/>
        </w:rPr>
        <w:t xml:space="preserve"> транспортными накладными, проездными документами, товарными или кассовыми чеками, квитанциями к приходному ордеру, бланками строгой отчетности.</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2.17. Расчеты между кандидатом, избирательным объединением и юридическим лицом за такое выполнение работ (оказание услуг), такую реализацию товаров производятся только в безналичном порядке.</w:t>
      </w:r>
    </w:p>
    <w:p w:rsidR="000F3E88" w:rsidRPr="000F3E88" w:rsidRDefault="000F3E88" w:rsidP="000F3E88">
      <w:pPr>
        <w:adjustRightInd w:val="0"/>
        <w:spacing w:after="0"/>
        <w:ind w:firstLine="709"/>
        <w:jc w:val="both"/>
        <w:rPr>
          <w:rFonts w:eastAsia="Times New Roman" w:cs="Times New Roman"/>
          <w:szCs w:val="28"/>
          <w:lang w:eastAsia="ru-RU"/>
        </w:rPr>
      </w:pPr>
      <w:r w:rsidRPr="000F3E88">
        <w:rPr>
          <w:rFonts w:eastAsia="Times New Roman" w:cs="Times New Roman"/>
          <w:szCs w:val="28"/>
          <w:lang w:eastAsia="zh-CN"/>
        </w:rPr>
        <w:t xml:space="preserve">2.18. </w:t>
      </w:r>
      <w:r w:rsidRPr="000F3E88">
        <w:rPr>
          <w:rFonts w:eastAsia="Times New Roman" w:cs="Times New Roman"/>
          <w:szCs w:val="28"/>
          <w:lang w:eastAsia="ru-RU"/>
        </w:rPr>
        <w:t>Расчеты между кандидатом, избирательным объединением и физическим лицом допускаются наличными денежными средствами, снятыми со специального избирательного счета.</w:t>
      </w:r>
    </w:p>
    <w:p w:rsidR="000F3E88" w:rsidRPr="000F3E88" w:rsidRDefault="000F3E88" w:rsidP="000F3E88">
      <w:pPr>
        <w:autoSpaceDE w:val="0"/>
        <w:autoSpaceDN w:val="0"/>
        <w:adjustRightInd w:val="0"/>
        <w:spacing w:after="0"/>
        <w:ind w:firstLine="709"/>
        <w:jc w:val="both"/>
        <w:rPr>
          <w:rFonts w:eastAsia="Times New Roman" w:cs="Times New Roman"/>
          <w:szCs w:val="28"/>
          <w:lang w:eastAsia="ru-RU"/>
        </w:rPr>
      </w:pPr>
      <w:r w:rsidRPr="000F3E88">
        <w:rPr>
          <w:rFonts w:eastAsia="Times New Roman" w:cs="Times New Roman"/>
          <w:szCs w:val="28"/>
          <w:lang w:eastAsia="ru-RU"/>
        </w:rPr>
        <w:t xml:space="preserve">Все операции по снятию наличных денежных средств должны быть отражены в кассовой книге. Операции в кассовой книге отражаются в хронологическом порядке. На титульном листе кассовой книги указывается фамилия, имя, отчество кандидата, наименование избирательного объединения, а также период, на который открывается кассовая книга. Листы кассовой книги должны быть пронумерованы, прошнурованы и скреплены печатью на последней странице. Все пустые строки в кассовой книге необходимо перечеркнуть в виде буквы </w:t>
      </w:r>
      <w:r w:rsidRPr="000F3E88">
        <w:rPr>
          <w:rFonts w:eastAsia="Times New Roman" w:cs="Times New Roman"/>
          <w:szCs w:val="28"/>
          <w:lang w:val="en-US" w:eastAsia="ru-RU"/>
        </w:rPr>
        <w:t>Z</w:t>
      </w:r>
      <w:r w:rsidRPr="000F3E88">
        <w:rPr>
          <w:rFonts w:eastAsia="Times New Roman" w:cs="Times New Roman"/>
          <w:szCs w:val="28"/>
          <w:lang w:eastAsia="ru-RU"/>
        </w:rPr>
        <w:t xml:space="preserve"> или крест - накрест.</w:t>
      </w:r>
    </w:p>
    <w:p w:rsidR="000F3E88" w:rsidRPr="000F3E88" w:rsidRDefault="000F3E88" w:rsidP="000F3E88">
      <w:pPr>
        <w:autoSpaceDE w:val="0"/>
        <w:autoSpaceDN w:val="0"/>
        <w:adjustRightInd w:val="0"/>
        <w:spacing w:after="0"/>
        <w:ind w:firstLine="709"/>
        <w:jc w:val="both"/>
        <w:rPr>
          <w:rFonts w:eastAsia="Times New Roman" w:cs="Times New Roman"/>
          <w:szCs w:val="28"/>
          <w:lang w:eastAsia="ru-RU"/>
        </w:rPr>
      </w:pPr>
      <w:r w:rsidRPr="000F3E88">
        <w:rPr>
          <w:rFonts w:eastAsia="Times New Roman" w:cs="Times New Roman"/>
          <w:szCs w:val="28"/>
          <w:lang w:eastAsia="ru-RU"/>
        </w:rPr>
        <w:t>Кассовая книга подписывается кандидатом, уполномоченным представителем по финансовым вопросам кандидата, уполномоченным представителем по финансовым вопросам избирательного объединения.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2.19. Все предвыборные агитационные материалы должны изготавливаться на территории Российской Федерации.</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2.20. Запрещается изготовление предвыборных агитационных материалов без предварительной оплаты из средств соответствующего избирательного фонда и с нарушением требований, предусмотренных пунктами 2 и 5 статьи 41 Закона Красноярского края и пунктом 2.16 настоящего Порядка.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2.21. </w:t>
      </w:r>
      <w:proofErr w:type="gramStart"/>
      <w:r w:rsidRPr="000F3E88">
        <w:rPr>
          <w:rFonts w:eastAsia="Times New Roman" w:cs="Times New Roman"/>
          <w:szCs w:val="28"/>
          <w:lang w:eastAsia="zh-CN"/>
        </w:rPr>
        <w:t>Предоставление эфирного времени на каналах организаций телерадиовещания и печатной площади в периодических печатных изданиях для проведения предвыборной агитации, предоставление услуг по размещению агитационных материалов в сетевых изданиях производятся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сетевого издания и кандидатом, избирательным объединением до предоставления указанных эфирного времени, печатной площади, услуг.</w:t>
      </w:r>
      <w:proofErr w:type="gramEnd"/>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2.22. В договоре на предоставление кандидату, избирательному объединению платного эфирного времени указываются следующие условия: вид (форма) предвыборной агитации, дата и время выхода в эфир агитационного материала, продолжительность предоставляемого эфирного времени, размер и порядок его оплаты, формы и условия участия журналиста (ведущего) в телепередаче, радиопередаче. После выполнения условий договора оформляются акт об оказании услуг и соответствующая справка об использованном эфирном времени, в которых отмечается исполнение обязательств по договору с указанием программы (канала) вещания, названия передачи, даты и времени ее выхода в эфир.</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2.23. Платежный документ (распоряжение) о перечислении в полном объеме средств в оплату стоимости эфирного времени должен быть представлен в кредитную организацию зарегистрированным кандидатом или его уполномоченным представителем по финансовым вопросам, уполномоченным представителем по финансовым вопросам избирательного объединения не </w:t>
      </w:r>
      <w:proofErr w:type="gramStart"/>
      <w:r w:rsidRPr="000F3E88">
        <w:rPr>
          <w:rFonts w:eastAsia="Times New Roman" w:cs="Times New Roman"/>
          <w:szCs w:val="28"/>
          <w:lang w:eastAsia="zh-CN"/>
        </w:rPr>
        <w:t>позднее</w:t>
      </w:r>
      <w:proofErr w:type="gramEnd"/>
      <w:r w:rsidRPr="000F3E88">
        <w:rPr>
          <w:rFonts w:eastAsia="Times New Roman" w:cs="Times New Roman"/>
          <w:szCs w:val="28"/>
          <w:lang w:eastAsia="zh-CN"/>
        </w:rPr>
        <w:t xml:space="preserve"> чем за два дня до предоставления эфирного времени для агитации.</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2.24. Платежный документ (распоряжение) о перечислении в полном объеме средств в оплату стоимости печатной площади должен быть представлен в кредитную организацию зарегистрированным кандидатом или его уполномоченным представителем по финансовым вопросам, уполномоченным представителем по финансовым вопросам избирательного объединения не </w:t>
      </w:r>
      <w:proofErr w:type="gramStart"/>
      <w:r w:rsidRPr="000F3E88">
        <w:rPr>
          <w:rFonts w:eastAsia="Times New Roman" w:cs="Times New Roman"/>
          <w:szCs w:val="28"/>
          <w:lang w:eastAsia="zh-CN"/>
        </w:rPr>
        <w:t>позднее</w:t>
      </w:r>
      <w:proofErr w:type="gramEnd"/>
      <w:r w:rsidRPr="000F3E88">
        <w:rPr>
          <w:rFonts w:eastAsia="Times New Roman" w:cs="Times New Roman"/>
          <w:szCs w:val="28"/>
          <w:lang w:eastAsia="zh-CN"/>
        </w:rPr>
        <w:t xml:space="preserve"> чем за два дня до опубликования предвыборного агитационного материала.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2.25. Копия платежного документа (распоряжения) с отметкой кредитной организации представляется в организацию телерадиовещания, редакцию периодического печатного издания до предоставления эфирного времени, печатной площади.</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В случае нарушения условий, предусмотренных пунктами 2.23, 2.24 и абзацем первым пункта 2.25 настоящего Порядка, предоставление эфирного времени, печатной площади не допускается.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2.26. Во всех агитационных материалах, размещаемых в периодических печатных изданиях за плату, должна помещаться информация: из средств избирательного фонда какого зарегистрированного кандидата, из средств избирательного фонда какого избирательного объединения была оплачена соответствующая публикация, а также иная информация в соответствии с требованиями пункта 8 статьи 39 Закона Красноярского края.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Если опубликование предвыборных агитационных материалов было осуществлено безвозмездно в соответствии с пунктом 1 статьи 39 Закона Красноярского края, информация об этом должна содержаться в публикации с указанием, какому зарегистрированному кандидату, какому избирательному объединению была предоставлена возможность размещения соответствующей публикации. Ответственность за выполнение данного требования несет редакция периодического печатного издания.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2.27. Все печатные и аудиовизуальные предвыборные агитационные материалы должны содержать следующие сведения об изготовителе: для юридического лица – наименование, юридический адрес и идентификационный номер налогоплательщика организации, для гражданина – фамилию, имя, отчество, наименование субъекта Российской Федерации, района, города, иного населенного пункта, где находится его место жительства; сведения о заказчике: для юридического лица – наименование организации, для гражданина – фамилию, имя, отчество, а также информацию о тираже, дате изготовления этих материалов и указание об оплате изготовления данных агитационных материалов из средств соответствующего избирательного фонда, иную информацию в соответствии с требованиями пункта 2 статьи 41 Закона Красноярского края.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2.28. Оплата изготовления, а также распространения каждого тиража предвыборного агитационного материала должна производиться отдельными платежными документами (распоряжениями).</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При перечислении кандидатом, избирательным объединением денежных средств за изготовление предвыборных агитационных материалов в реквизите «Назначение платежа» платежного документа (распоряжения) рекомендуется указывать наименование, тираж, дату изготовления агитационного материала, а также реквизиты договора на его изготовление.</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Наименование предвыборного агитационного материала определяется кандидатом, избирательным объединением самостоятельно. Указанное в платежном документе (распоряжении) наименование предвыборного агитационного материала должно совпадать с наименованием агитационного материала, указываемого при его представлении в соответствующую избирательную комиссию в соответствии с требованиями пункта 3 статьи 41 Закона Красноярского края. Допускается использование первых слов наименования предвыборного агитационного материала или сокращений, позволяющих идентифицировать данный агитационный материал.</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Пример заполнения реквизита «Назначение платежа»: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Листовка А</w:t>
      </w:r>
      <w:proofErr w:type="gramStart"/>
      <w:r w:rsidRPr="000F3E88">
        <w:rPr>
          <w:rFonts w:eastAsia="Times New Roman" w:cs="Times New Roman"/>
          <w:szCs w:val="28"/>
          <w:lang w:eastAsia="zh-CN"/>
        </w:rPr>
        <w:t>4</w:t>
      </w:r>
      <w:proofErr w:type="gramEnd"/>
      <w:r w:rsidRPr="000F3E88">
        <w:rPr>
          <w:rFonts w:eastAsia="Times New Roman" w:cs="Times New Roman"/>
          <w:szCs w:val="28"/>
          <w:lang w:eastAsia="zh-CN"/>
        </w:rPr>
        <w:t xml:space="preserve"> «За наше будущее поколение», тираж 2000 шт., дата изготовления: 24.08.2022; договор от 17.08.2022 </w:t>
      </w:r>
      <w:r w:rsidRPr="000F3E88">
        <w:rPr>
          <w:rFonts w:eastAsia="Times New Roman" w:cs="Times New Roman"/>
          <w:szCs w:val="28"/>
          <w:lang w:val="en-US" w:eastAsia="zh-CN"/>
        </w:rPr>
        <w:t>N</w:t>
      </w:r>
      <w:r w:rsidRPr="000F3E88">
        <w:rPr>
          <w:rFonts w:eastAsia="Times New Roman" w:cs="Times New Roman"/>
          <w:szCs w:val="28"/>
          <w:lang w:eastAsia="zh-CN"/>
        </w:rPr>
        <w:t xml:space="preserve"> 65-8, </w:t>
      </w:r>
      <w:r w:rsidRPr="000F3E88">
        <w:rPr>
          <w:rFonts w:eastAsia="Times New Roman" w:cs="Times New Roman"/>
          <w:szCs w:val="28"/>
          <w:lang w:val="en-US" w:eastAsia="zh-CN"/>
        </w:rPr>
        <w:t>XXXX</w:t>
      </w:r>
      <w:r w:rsidRPr="000F3E88">
        <w:rPr>
          <w:rFonts w:eastAsia="Times New Roman" w:cs="Times New Roman"/>
          <w:szCs w:val="28"/>
          <w:lang w:eastAsia="zh-CN"/>
        </w:rPr>
        <w:t xml:space="preserve"> руб., без НДС».</w:t>
      </w:r>
    </w:p>
    <w:p w:rsidR="000F3E88" w:rsidRPr="000F3E88" w:rsidRDefault="000F3E88" w:rsidP="000F3E88">
      <w:pPr>
        <w:spacing w:after="0"/>
        <w:ind w:firstLine="709"/>
        <w:jc w:val="both"/>
        <w:rPr>
          <w:rFonts w:eastAsia="Times New Roman" w:cs="Times New Roman"/>
          <w:szCs w:val="20"/>
          <w:lang w:eastAsia="zh-CN"/>
        </w:rPr>
      </w:pPr>
      <w:r w:rsidRPr="000F3E88">
        <w:rPr>
          <w:rFonts w:eastAsia="Times New Roman" w:cs="Times New Roman"/>
          <w:szCs w:val="28"/>
          <w:lang w:eastAsia="zh-CN"/>
        </w:rPr>
        <w:t xml:space="preserve">2.29. </w:t>
      </w:r>
      <w:r w:rsidRPr="000F3E88">
        <w:rPr>
          <w:rFonts w:eastAsia="Times New Roman" w:cs="Times New Roman"/>
          <w:szCs w:val="20"/>
          <w:lang w:eastAsia="zh-CN"/>
        </w:rPr>
        <w:t>Расходы на проведение предвыборной агитации осуществляются за счет средств соответствующих избирательных фондов. Агитация за кандидата, список кандидатов, оплачиваемая из средств избирательных фондов других кандидатов, избирательных объединений, запрещается.</w:t>
      </w:r>
    </w:p>
    <w:p w:rsidR="000F3E88" w:rsidRPr="000F3E88" w:rsidRDefault="000F3E88" w:rsidP="000F3E88">
      <w:pPr>
        <w:widowControl w:val="0"/>
        <w:spacing w:after="0"/>
        <w:ind w:firstLine="709"/>
        <w:jc w:val="both"/>
        <w:rPr>
          <w:rFonts w:eastAsia="Times New Roman" w:cs="Times New Roman"/>
          <w:szCs w:val="28"/>
          <w:lang w:eastAsia="zh-CN"/>
        </w:rPr>
      </w:pPr>
      <w:r w:rsidRPr="000F3E88">
        <w:rPr>
          <w:rFonts w:eastAsia="Times New Roman" w:cs="Times New Roman"/>
          <w:szCs w:val="28"/>
          <w:lang w:eastAsia="zh-CN"/>
        </w:rPr>
        <w:t>2.30. В период избирательной кампании оплата рекламы коммерческой и иной не связанной с выборами деятельности с использованием фамилии или изображения кандидата, а также рекламы с использованием наименования, эмблемы или иной символики избирательного объединения, выдвинувшего кандидата, список кандидатов, осуществляется только за счет средств соответствующего избирательного фонда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2.31. Допускается добровольное бесплатное личное выполнение гражданином работ, оказание им услуг по подготовке и проведению выборов для кандидата, избирательного объединения без привлечения третьих лиц.</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2.32. Граждане и юридические лица могут оказывать материальную поддержку кандидату, избирательному объединению путем предоставления материальных ценностей во временное пользование только при условии заключения договоров и оплаты по этим договорам за счет средств соответствующих избирательных фондов.</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2.33. Договоры (соглашения) с гражданами и юридическими лицами о выполнении определенных работ (об оказании услуг), связанных с избирательной кампанией кандидата, избирательного объединения, заключаются лично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w:t>
      </w:r>
    </w:p>
    <w:p w:rsidR="000F3E88" w:rsidRPr="000F3E88" w:rsidRDefault="000F3E88" w:rsidP="000F3E88">
      <w:pPr>
        <w:spacing w:after="160" w:line="259" w:lineRule="auto"/>
        <w:outlineLvl w:val="1"/>
        <w:rPr>
          <w:rFonts w:eastAsia="Times New Roman" w:cs="Times New Roman"/>
          <w:b/>
          <w:szCs w:val="28"/>
          <w:lang w:eastAsia="zh-CN"/>
        </w:rPr>
      </w:pPr>
    </w:p>
    <w:p w:rsidR="000F3E88" w:rsidRPr="000F3E88" w:rsidRDefault="000F3E88" w:rsidP="000F3E88">
      <w:pPr>
        <w:spacing w:after="160" w:line="259" w:lineRule="auto"/>
        <w:outlineLvl w:val="1"/>
        <w:rPr>
          <w:rFonts w:eastAsia="Times New Roman" w:cs="Times New Roman"/>
          <w:b/>
          <w:szCs w:val="28"/>
          <w:lang w:eastAsia="zh-CN"/>
        </w:rPr>
      </w:pPr>
      <w:r w:rsidRPr="000F3E88">
        <w:rPr>
          <w:rFonts w:eastAsia="Times New Roman" w:cs="Times New Roman"/>
          <w:b/>
          <w:szCs w:val="28"/>
          <w:lang w:eastAsia="zh-CN"/>
        </w:rPr>
        <w:t>3. Запреты на расходование средств помимо избирательного фонда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3.1. </w:t>
      </w:r>
      <w:proofErr w:type="gramStart"/>
      <w:r w:rsidRPr="000F3E88">
        <w:rPr>
          <w:rFonts w:eastAsia="Times New Roman" w:cs="Times New Roman"/>
          <w:szCs w:val="28"/>
          <w:lang w:eastAsia="zh-CN"/>
        </w:rPr>
        <w:t>Кандидаты, избирательные объединения вправе использовать на оплату организационно-технических мероприятий по сбору подписей избирателей, а также на проведение предвыборной агитации, на осуществление другой деятельности, направленной на достижение определенного результата на выборах, только денежные средства (в том числе собственные денежные средства избирательного объединения), поступившие в их избирательные фонды в установленном Законом Красноярского края порядке.</w:t>
      </w:r>
      <w:proofErr w:type="gramEnd"/>
      <w:r w:rsidRPr="000F3E88">
        <w:rPr>
          <w:rFonts w:eastAsia="Times New Roman" w:cs="Times New Roman"/>
          <w:szCs w:val="28"/>
          <w:lang w:eastAsia="zh-CN"/>
        </w:rPr>
        <w:t xml:space="preserve"> Кандидат, избирательное объединение вправе использовать только те средства, которые в установленном порядке перечислены отправителями до дня голосования.</w:t>
      </w:r>
    </w:p>
    <w:p w:rsidR="000F3E88" w:rsidRPr="000F3E88" w:rsidRDefault="000F3E88" w:rsidP="000F3E88">
      <w:pPr>
        <w:spacing w:after="0"/>
        <w:ind w:firstLine="709"/>
        <w:jc w:val="both"/>
        <w:rPr>
          <w:rFonts w:eastAsia="Times New Roman" w:cs="Times New Roman"/>
          <w:szCs w:val="20"/>
          <w:lang w:eastAsia="zh-CN"/>
        </w:rPr>
      </w:pPr>
      <w:r w:rsidRPr="000F3E88">
        <w:rPr>
          <w:rFonts w:eastAsia="Times New Roman" w:cs="Times New Roman"/>
          <w:szCs w:val="28"/>
          <w:lang w:eastAsia="zh-CN"/>
        </w:rPr>
        <w:t xml:space="preserve">3.2. </w:t>
      </w:r>
      <w:proofErr w:type="gramStart"/>
      <w:r w:rsidRPr="000F3E88">
        <w:rPr>
          <w:rFonts w:eastAsia="Times New Roman" w:cs="Times New Roman"/>
          <w:szCs w:val="20"/>
          <w:lang w:eastAsia="zh-CN"/>
        </w:rPr>
        <w:t>Избирательное объединение, выдвинувшее список кандидатов, вправе для целей своей избирательной кампании использовать без оплаты из средств своего избирательного фонда недвижимое и движимое имущество (за исключением ценных бумаг, печатной продукции и расходных материалов), находящееся в его пользовании (в том числе на правах аренды) на день официального опубликования (публикации) решения о назначении выборов.</w:t>
      </w:r>
      <w:proofErr w:type="gramEnd"/>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3.3. </w:t>
      </w:r>
      <w:proofErr w:type="gramStart"/>
      <w:r w:rsidRPr="000F3E88">
        <w:rPr>
          <w:rFonts w:eastAsia="Times New Roman" w:cs="Times New Roman"/>
          <w:szCs w:val="28"/>
          <w:lang w:eastAsia="zh-CN"/>
        </w:rPr>
        <w:t>Запрещаются бесплатные или по необоснованно заниженным (завышенным) расценкам выполнение работ, оказание услуг, реализация товаров юридическими лицами, их филиалами, представительствами и иными подразделениями, прямо или косвенно связанных с выборами и направленных на достижение определенного результата на выборах.</w:t>
      </w:r>
      <w:proofErr w:type="gramEnd"/>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Под необоснованным занижением расценок понимается реализация товаров, выполнение работ либо оказание услуг по ценам в два и более раза ниже средних по Красноярскому краю, а под необоснованным завышением расценок – реализация товаров, выполнение работ либо оказание услуг по ценам, в два и более раза превышающим средние по Красноярскому краю.</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Предварительные оценки необоснованному занижению или завышению расценок, бесплатному выполнению платных работ (услуг) для кандидата, избирательного объединения дают члены контрольно-ревизионных служб (при условии их создания) или эксперты, привлекаемые соответствующими избирательными комиссиями. При необходимости избирательные комиссии могут направлять запросы в правоохранительные, финансовые и иные государственные органы для получения дополнительной информации.</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3.4. Граждане и юридические лица вправе оказывать финансовую поддержку кандидату, избирательному объединению только через соответствующие избирательные фонды. Расходование в целях достижения определенного результата на выборах денежных средств, не перечисленных в избирательные фонды, запрещается.</w:t>
      </w:r>
    </w:p>
    <w:p w:rsidR="000F3E88" w:rsidRPr="000F3E88" w:rsidRDefault="000F3E88" w:rsidP="000F3E88">
      <w:pPr>
        <w:spacing w:after="0"/>
        <w:ind w:firstLine="709"/>
        <w:jc w:val="both"/>
        <w:rPr>
          <w:rFonts w:eastAsia="Times New Roman" w:cs="Times New Roman"/>
          <w:szCs w:val="28"/>
          <w:lang w:eastAsia="zh-CN"/>
        </w:rPr>
        <w:sectPr w:rsidR="000F3E88" w:rsidRPr="000F3E88" w:rsidSect="000F3E88">
          <w:footnotePr>
            <w:numRestart w:val="eachSect"/>
          </w:footnotePr>
          <w:pgSz w:w="11906" w:h="16838"/>
          <w:pgMar w:top="1276" w:right="1134" w:bottom="680" w:left="1417" w:header="709" w:footer="0" w:gutter="0"/>
          <w:pgNumType w:start="1"/>
          <w:cols w:space="720"/>
          <w:formProt w:val="0"/>
          <w:titlePg/>
          <w:docGrid w:linePitch="272"/>
        </w:sectPr>
      </w:pPr>
      <w:r w:rsidRPr="000F3E88">
        <w:rPr>
          <w:rFonts w:eastAsia="Times New Roman" w:cs="Times New Roman"/>
          <w:szCs w:val="28"/>
          <w:lang w:eastAsia="zh-CN"/>
        </w:rPr>
        <w:t xml:space="preserve">3.5. Кандидатам, избирательным объединениям, их уполномоченным представителям и доверенным лицам, а также иным лицам и организациям при проведении предвыборной агитации запрещается осуществлять подкуп избирателей: вручать им денежные средства, подарки и иные материальные ценности, кроме как за выполнение организационной работы (сбор подписей избирателей, агитационную работу); производить вознаграждение избирателей,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за счет средств избирательного фонда; предоставлять услуги безвозмездно или на льготных условиях, а также воздействовать на избирателей посредством обещаний передачи им денежных средств, ценных бумаг и других материальных благ (в том числе по итогам голосования), оказания услуг </w:t>
      </w:r>
      <w:proofErr w:type="gramStart"/>
      <w:r w:rsidRPr="000F3E88">
        <w:rPr>
          <w:rFonts w:eastAsia="Times New Roman" w:cs="Times New Roman"/>
          <w:szCs w:val="28"/>
          <w:lang w:eastAsia="zh-CN"/>
        </w:rPr>
        <w:t>иначе</w:t>
      </w:r>
      <w:proofErr w:type="gramEnd"/>
      <w:r w:rsidRPr="000F3E88">
        <w:rPr>
          <w:rFonts w:eastAsia="Times New Roman" w:cs="Times New Roman"/>
          <w:szCs w:val="28"/>
          <w:lang w:eastAsia="zh-CN"/>
        </w:rPr>
        <w:t xml:space="preserve"> чем на основании принимаемых в соответствии с законодательством Российской Федерации решений органов государственной власти, органов местного самоуправления.</w:t>
      </w:r>
    </w:p>
    <w:p w:rsidR="000F3E88" w:rsidRPr="000F3E88" w:rsidRDefault="000F3E88" w:rsidP="000F3E88">
      <w:pPr>
        <w:spacing w:after="160" w:line="259" w:lineRule="auto"/>
        <w:ind w:firstLine="540"/>
        <w:rPr>
          <w:rFonts w:eastAsia="Times New Roman" w:cs="Times New Roman"/>
          <w:bCs/>
          <w:szCs w:val="28"/>
          <w:lang w:eastAsia="zh-CN"/>
        </w:rPr>
      </w:pPr>
    </w:p>
    <w:p w:rsidR="000F3E88" w:rsidRPr="000F3E88" w:rsidRDefault="000F3E88" w:rsidP="000F3E88">
      <w:pPr>
        <w:spacing w:after="160" w:line="259" w:lineRule="auto"/>
        <w:ind w:firstLine="540"/>
        <w:rPr>
          <w:rFonts w:eastAsia="Times New Roman" w:cs="Times New Roman"/>
          <w:b/>
          <w:szCs w:val="28"/>
          <w:lang w:eastAsia="zh-CN"/>
        </w:rPr>
      </w:pPr>
      <w:r w:rsidRPr="000F3E88">
        <w:rPr>
          <w:rFonts w:eastAsia="Times New Roman" w:cs="Times New Roman"/>
          <w:b/>
          <w:szCs w:val="28"/>
          <w:lang w:eastAsia="zh-CN"/>
        </w:rPr>
        <w:t>4. Отчетность по средствам избирательных фондов</w:t>
      </w:r>
    </w:p>
    <w:p w:rsidR="000F3E88" w:rsidRPr="000F3E88" w:rsidRDefault="000F3E88" w:rsidP="000F3E88">
      <w:pPr>
        <w:spacing w:after="0"/>
        <w:ind w:firstLine="709"/>
        <w:jc w:val="both"/>
        <w:rPr>
          <w:rFonts w:eastAsia="Times New Roman" w:cs="Times New Roman"/>
          <w:sz w:val="20"/>
          <w:szCs w:val="20"/>
          <w:lang w:eastAsia="zh-CN"/>
        </w:rPr>
        <w:sectPr w:rsidR="000F3E88" w:rsidRPr="000F3E88" w:rsidSect="000F3E88">
          <w:footnotePr>
            <w:numRestart w:val="eachSect"/>
          </w:footnotePr>
          <w:type w:val="continuous"/>
          <w:pgSz w:w="11906" w:h="16838"/>
          <w:pgMar w:top="985" w:right="1134" w:bottom="680" w:left="1417" w:header="709" w:footer="0" w:gutter="0"/>
          <w:cols w:space="720"/>
          <w:formProt w:val="0"/>
          <w:docGrid w:linePitch="100"/>
        </w:sectPr>
      </w:pPr>
      <w:r w:rsidRPr="000F3E88">
        <w:rPr>
          <w:rFonts w:eastAsia="Times New Roman" w:cs="Times New Roman"/>
          <w:szCs w:val="28"/>
          <w:lang w:eastAsia="zh-CN"/>
        </w:rPr>
        <w:t xml:space="preserve">4.1. Кредитная организация периодически представляет в </w:t>
      </w:r>
      <w:r w:rsidR="00A64854">
        <w:rPr>
          <w:rFonts w:eastAsia="Times New Roman" w:cs="Times New Roman"/>
          <w:szCs w:val="28"/>
          <w:lang w:eastAsia="zh-CN"/>
        </w:rPr>
        <w:t>Территориальную</w:t>
      </w:r>
      <w:r w:rsidRPr="000F3E88">
        <w:rPr>
          <w:rFonts w:eastAsia="Times New Roman" w:cs="Times New Roman"/>
          <w:szCs w:val="28"/>
          <w:lang w:eastAsia="zh-CN"/>
        </w:rPr>
        <w:t xml:space="preserve"> избирательную комиссию сведения о поступлении средств на соответствующие специальные избирательные счета и расходовании этих средств соответственно кандидата, избирательного объединения с </w:t>
      </w:r>
      <w:r w:rsidRPr="000F3E88">
        <w:rPr>
          <w:rFonts w:eastAsia="Times New Roman" w:cs="Times New Roman"/>
          <w:szCs w:val="20"/>
          <w:lang w:eastAsia="zh-CN"/>
        </w:rPr>
        <w:t>использованием автоматизированной системы дистанционного банковского обслуживания (далее – система ДБО). Сведения представляются ежедневно по рабочим дням за весь предыдущий операционный день.</w:t>
      </w:r>
    </w:p>
    <w:p w:rsidR="000F3E88" w:rsidRPr="000F3E88" w:rsidRDefault="000F3E88" w:rsidP="000F3E88">
      <w:pPr>
        <w:spacing w:after="0"/>
        <w:ind w:firstLine="709"/>
        <w:jc w:val="both"/>
        <w:rPr>
          <w:rFonts w:eastAsia="Times New Roman" w:cs="Times New Roman"/>
          <w:szCs w:val="20"/>
          <w:lang w:eastAsia="zh-CN"/>
        </w:rPr>
      </w:pPr>
      <w:proofErr w:type="gramStart"/>
      <w:r w:rsidRPr="000F3E88">
        <w:rPr>
          <w:rFonts w:eastAsia="Times New Roman" w:cs="Times New Roman"/>
          <w:szCs w:val="20"/>
          <w:lang w:eastAsia="zh-CN"/>
        </w:rPr>
        <w:t xml:space="preserve">В случае отсутствия системы ДБО или возникновения проблем с передачей данных по системе ДБО указанные сведения представляются на бумажном носителе за подписью руководителя кредитной организации и печатью кредитной организации </w:t>
      </w:r>
      <w:r w:rsidRPr="000F3E88">
        <w:rPr>
          <w:rFonts w:eastAsia="Times New Roman" w:cs="Times New Roman"/>
          <w:szCs w:val="28"/>
          <w:lang w:eastAsia="zh-CN"/>
        </w:rPr>
        <w:t xml:space="preserve">по </w:t>
      </w:r>
      <w:r w:rsidRPr="000F3E88">
        <w:rPr>
          <w:rFonts w:eastAsia="Times New Roman" w:cs="Times New Roman"/>
          <w:color w:val="000000"/>
          <w:szCs w:val="28"/>
          <w:lang w:eastAsia="zh-CN"/>
        </w:rPr>
        <w:t>формам (приложения №№ 10</w:t>
      </w:r>
      <w:r w:rsidRPr="000F3E88">
        <w:rPr>
          <w:rFonts w:eastAsia="Times New Roman" w:cs="Times New Roman"/>
          <w:szCs w:val="28"/>
          <w:lang w:eastAsia="zh-CN"/>
        </w:rPr>
        <w:t>,</w:t>
      </w:r>
      <w:r w:rsidRPr="000F3E88">
        <w:rPr>
          <w:rFonts w:eastAsia="Times New Roman" w:cs="Times New Roman"/>
          <w:color w:val="FF0000"/>
          <w:szCs w:val="28"/>
          <w:lang w:eastAsia="zh-CN"/>
        </w:rPr>
        <w:t xml:space="preserve"> </w:t>
      </w:r>
      <w:r w:rsidRPr="000F3E88">
        <w:rPr>
          <w:rFonts w:eastAsia="Times New Roman" w:cs="Times New Roman"/>
          <w:color w:val="000000"/>
          <w:szCs w:val="28"/>
          <w:lang w:eastAsia="zh-CN"/>
        </w:rPr>
        <w:t>12</w:t>
      </w:r>
      <w:r w:rsidRPr="000F3E88">
        <w:rPr>
          <w:rFonts w:ascii="Arial" w:eastAsia="Times New Roman" w:hAnsi="Arial" w:cs="Arial"/>
          <w:color w:val="000000"/>
          <w:szCs w:val="28"/>
          <w:lang w:eastAsia="zh-CN"/>
        </w:rPr>
        <w:t xml:space="preserve">) </w:t>
      </w:r>
      <w:r w:rsidRPr="000F3E88">
        <w:rPr>
          <w:rFonts w:eastAsia="Times New Roman" w:cs="Times New Roman"/>
          <w:szCs w:val="20"/>
          <w:lang w:eastAsia="zh-CN"/>
        </w:rPr>
        <w:t>не реже одного раза в неделю, а за десять дней до дня голосования – не реже одного раза в три операционных дня.</w:t>
      </w:r>
      <w:proofErr w:type="gramEnd"/>
    </w:p>
    <w:p w:rsidR="000F3E88" w:rsidRPr="000F3E88" w:rsidRDefault="000F3E88" w:rsidP="000F3E88">
      <w:pPr>
        <w:spacing w:after="0"/>
        <w:ind w:firstLine="709"/>
        <w:jc w:val="both"/>
        <w:rPr>
          <w:rFonts w:eastAsia="Times New Roman" w:cs="Times New Roman"/>
          <w:color w:val="000000"/>
          <w:szCs w:val="28"/>
          <w:lang w:eastAsia="zh-CN"/>
        </w:rPr>
      </w:pPr>
      <w:r w:rsidRPr="000F3E88">
        <w:rPr>
          <w:rFonts w:eastAsia="Times New Roman" w:cs="Times New Roman"/>
          <w:szCs w:val="28"/>
          <w:lang w:eastAsia="zh-CN"/>
        </w:rPr>
        <w:t>Примеры заполнения сведений о поступлении средств на специальный избирательный счет кандидата, избирательного объединения и расходования этих сре</w:t>
      </w:r>
      <w:proofErr w:type="gramStart"/>
      <w:r w:rsidRPr="000F3E88">
        <w:rPr>
          <w:rFonts w:eastAsia="Times New Roman" w:cs="Times New Roman"/>
          <w:szCs w:val="28"/>
          <w:lang w:eastAsia="zh-CN"/>
        </w:rPr>
        <w:t>дств пр</w:t>
      </w:r>
      <w:proofErr w:type="gramEnd"/>
      <w:r w:rsidRPr="000F3E88">
        <w:rPr>
          <w:rFonts w:eastAsia="Times New Roman" w:cs="Times New Roman"/>
          <w:szCs w:val="28"/>
          <w:lang w:eastAsia="zh-CN"/>
        </w:rPr>
        <w:t xml:space="preserve">иведены в </w:t>
      </w:r>
      <w:r w:rsidRPr="000F3E88">
        <w:rPr>
          <w:rFonts w:eastAsia="Times New Roman" w:cs="Times New Roman"/>
          <w:color w:val="000000"/>
          <w:szCs w:val="28"/>
          <w:lang w:eastAsia="zh-CN"/>
        </w:rPr>
        <w:t>приложениях № 11,</w:t>
      </w:r>
      <w:r w:rsidR="007E5CCA">
        <w:rPr>
          <w:rFonts w:eastAsia="Times New Roman" w:cs="Times New Roman"/>
          <w:color w:val="000000"/>
          <w:szCs w:val="28"/>
          <w:lang w:eastAsia="zh-CN"/>
        </w:rPr>
        <w:t xml:space="preserve"> №</w:t>
      </w:r>
      <w:r w:rsidRPr="000F3E88">
        <w:rPr>
          <w:rFonts w:eastAsia="Times New Roman" w:cs="Times New Roman"/>
          <w:color w:val="000000"/>
          <w:szCs w:val="28"/>
          <w:lang w:eastAsia="zh-CN"/>
        </w:rPr>
        <w:t xml:space="preserve"> 13.</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4.2. Кандидат, избирательное объединение обязаны представить в </w:t>
      </w:r>
      <w:r w:rsidR="001B68BD">
        <w:rPr>
          <w:rFonts w:eastAsia="Times New Roman" w:cs="Times New Roman"/>
          <w:szCs w:val="28"/>
          <w:lang w:eastAsia="zh-CN"/>
        </w:rPr>
        <w:t>Территориальную</w:t>
      </w:r>
      <w:r w:rsidRPr="000F3E88">
        <w:rPr>
          <w:rFonts w:eastAsia="Times New Roman" w:cs="Times New Roman"/>
          <w:szCs w:val="28"/>
          <w:lang w:eastAsia="zh-CN"/>
        </w:rPr>
        <w:t xml:space="preserve"> избирательную комиссию на бумажном носителе и в машиночитаемом виде свои финансовые отчеты (первый и итоговый) о размере своего избирательного фонда, </w:t>
      </w:r>
      <w:proofErr w:type="gramStart"/>
      <w:r w:rsidRPr="000F3E88">
        <w:rPr>
          <w:rFonts w:eastAsia="Times New Roman" w:cs="Times New Roman"/>
          <w:szCs w:val="28"/>
          <w:lang w:eastAsia="zh-CN"/>
        </w:rPr>
        <w:t>о</w:t>
      </w:r>
      <w:proofErr w:type="gramEnd"/>
      <w:r w:rsidRPr="000F3E88">
        <w:rPr>
          <w:rFonts w:eastAsia="Times New Roman" w:cs="Times New Roman"/>
          <w:szCs w:val="28"/>
          <w:lang w:eastAsia="zh-CN"/>
        </w:rPr>
        <w:t xml:space="preserve"> всех источниках его формирования, а также всех расходах, произведенных за счет средств своего избирательного фонда.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4.3. До сдачи итогового финансового отчета все наличные средства, оставшиеся у кандидата, избирательного объединения, должны быть возвращены кандидатами либо их уполномоченными представителями по финансовым вопросам, уполномоченными представителями по финансовым вопросам избирательного объединения на соответствующие специальные избирательные счета. При этом в платежном документе (распоряжении) на возврат наличных средств указывается: «Возврат наличных денежных средств кандидата», «Возврат наличных денежных средств избирательного объединения».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4.4. </w:t>
      </w:r>
      <w:proofErr w:type="gramStart"/>
      <w:r w:rsidRPr="000F3E88">
        <w:rPr>
          <w:rFonts w:eastAsia="Times New Roman" w:cs="Times New Roman"/>
          <w:szCs w:val="28"/>
          <w:lang w:eastAsia="zh-CN"/>
        </w:rPr>
        <w:t>После дня голосования либо после принятия решения об отказе в регистрации кандидата, списка кандидата, отмене или аннулировании регистрации и до представления итогового финансового отчета кандидаты, избирательные объединения обязаны перечислить неизрасходованные денежные средства, находящиеся на соответствующем специальном избирательном счете, гражданам и (или) юридическим лицам, внесшим (перечислившим) добровольные пожертвования в соответствующие избирательные фонды, пропорционально вложенным ими средствам (за вычетом расходов на пересылку).</w:t>
      </w:r>
      <w:proofErr w:type="gramEnd"/>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Остаток неизрасходованных средств, которые не могут быть возвращены жертвователям в указанном порядке, подлежит перечислению в доход бюджета соответствующего муниципального образования.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4.5. По истечении 60 дней со дня голосования кредитная организация обязана перечислить неизрасходованные денежные средства, оставшиеся на специальном избирательном счете кандидата, избирательного объединения, в доход бюджета </w:t>
      </w:r>
      <w:r w:rsidRPr="00D607BD">
        <w:rPr>
          <w:rFonts w:eastAsia="Times New Roman" w:cs="Times New Roman"/>
          <w:szCs w:val="28"/>
          <w:lang w:eastAsia="zh-CN"/>
        </w:rPr>
        <w:t>соответствующего муниципального образования</w:t>
      </w:r>
      <w:r w:rsidRPr="000F3E88">
        <w:rPr>
          <w:rFonts w:eastAsia="Times New Roman" w:cs="Times New Roman"/>
          <w:szCs w:val="28"/>
          <w:lang w:eastAsia="zh-CN"/>
        </w:rPr>
        <w:t>.</w:t>
      </w:r>
    </w:p>
    <w:p w:rsidR="000F3E88" w:rsidRPr="000F3E88" w:rsidRDefault="000F3E88" w:rsidP="000F3E88">
      <w:pPr>
        <w:spacing w:after="0"/>
        <w:ind w:firstLine="709"/>
        <w:jc w:val="both"/>
        <w:rPr>
          <w:rFonts w:eastAsia="Times New Roman" w:cs="Times New Roman"/>
          <w:sz w:val="20"/>
          <w:szCs w:val="20"/>
          <w:lang w:eastAsia="zh-CN"/>
        </w:rPr>
        <w:sectPr w:rsidR="000F3E88" w:rsidRPr="000F3E88" w:rsidSect="000F3E88">
          <w:footnotePr>
            <w:numRestart w:val="eachSect"/>
          </w:footnotePr>
          <w:type w:val="continuous"/>
          <w:pgSz w:w="11906" w:h="16838"/>
          <w:pgMar w:top="1134" w:right="1134" w:bottom="680" w:left="1418" w:header="709" w:footer="0" w:gutter="0"/>
          <w:cols w:space="720"/>
          <w:formProt w:val="0"/>
          <w:docGrid w:linePitch="100"/>
        </w:sectPr>
      </w:pPr>
      <w:r w:rsidRPr="000F3E88">
        <w:rPr>
          <w:rFonts w:eastAsia="Times New Roman" w:cs="Times New Roman"/>
          <w:szCs w:val="28"/>
          <w:lang w:eastAsia="zh-CN"/>
        </w:rPr>
        <w:t xml:space="preserve">4.6. </w:t>
      </w:r>
      <w:proofErr w:type="gramStart"/>
      <w:r w:rsidRPr="000F3E88">
        <w:rPr>
          <w:rFonts w:eastAsia="Times New Roman" w:cs="Times New Roman"/>
          <w:szCs w:val="28"/>
          <w:lang w:eastAsia="zh-CN"/>
        </w:rPr>
        <w:t>Кандидат либо его уполномоченный представитель по финансовым вопросам, уполномоченный представитель по финансовым вопросам избирательного объединения представляют на бумажном носителе и в машиночитаемом виде (на электронном носителе (компакт диске (CD), USB</w:t>
      </w:r>
      <w:proofErr w:type="gramEnd"/>
      <w:r w:rsidRPr="000F3E88">
        <w:rPr>
          <w:rFonts w:eastAsia="Times New Roman" w:cs="Times New Roman"/>
          <w:szCs w:val="28"/>
          <w:lang w:eastAsia="zh-CN"/>
        </w:rPr>
        <w:t xml:space="preserve">- </w:t>
      </w:r>
    </w:p>
    <w:p w:rsidR="000F3E88" w:rsidRPr="000F3E88" w:rsidRDefault="000F3E88" w:rsidP="000F3E88">
      <w:pPr>
        <w:spacing w:after="0"/>
        <w:jc w:val="both"/>
        <w:rPr>
          <w:rFonts w:eastAsia="Times New Roman" w:cs="Times New Roman"/>
          <w:szCs w:val="28"/>
          <w:lang w:eastAsia="zh-CN"/>
        </w:rPr>
      </w:pPr>
      <w:proofErr w:type="spellStart"/>
      <w:proofErr w:type="gramStart"/>
      <w:r w:rsidRPr="000F3E88">
        <w:rPr>
          <w:rFonts w:eastAsia="Times New Roman" w:cs="Times New Roman"/>
          <w:szCs w:val="28"/>
          <w:lang w:eastAsia="zh-CN"/>
        </w:rPr>
        <w:t>флеш</w:t>
      </w:r>
      <w:proofErr w:type="spellEnd"/>
      <w:r w:rsidRPr="000F3E88">
        <w:rPr>
          <w:rFonts w:eastAsia="Times New Roman" w:cs="Times New Roman"/>
          <w:szCs w:val="28"/>
          <w:lang w:eastAsia="zh-CN"/>
        </w:rPr>
        <w:t xml:space="preserve">-накопителе) в </w:t>
      </w:r>
      <w:r w:rsidR="001A03E9">
        <w:rPr>
          <w:rFonts w:eastAsia="Times New Roman" w:cs="Times New Roman"/>
          <w:szCs w:val="28"/>
          <w:lang w:eastAsia="zh-CN"/>
        </w:rPr>
        <w:t>Территориальную</w:t>
      </w:r>
      <w:r w:rsidRPr="000F3E88">
        <w:rPr>
          <w:rFonts w:eastAsia="Times New Roman" w:cs="Times New Roman"/>
          <w:szCs w:val="28"/>
          <w:lang w:eastAsia="zh-CN"/>
        </w:rPr>
        <w:t xml:space="preserve"> избирательную комиссию свои финансовые отчеты со следующей периодичностью:</w:t>
      </w:r>
      <w:proofErr w:type="gramEnd"/>
    </w:p>
    <w:p w:rsidR="000F3E88" w:rsidRPr="000F3E88" w:rsidRDefault="000F3E88" w:rsidP="000F3E88">
      <w:pPr>
        <w:spacing w:after="0"/>
        <w:ind w:firstLine="708"/>
        <w:jc w:val="both"/>
        <w:rPr>
          <w:rFonts w:eastAsia="Times New Roman" w:cs="Times New Roman"/>
          <w:szCs w:val="28"/>
          <w:lang w:eastAsia="zh-CN"/>
        </w:rPr>
      </w:pPr>
      <w:r w:rsidRPr="000F3E88">
        <w:rPr>
          <w:rFonts w:eastAsia="Times New Roman" w:cs="Times New Roman"/>
          <w:szCs w:val="28"/>
          <w:lang w:eastAsia="zh-CN"/>
        </w:rPr>
        <w:t>а) первый финансовый отчет – одновременно с представлением в соответствующую избирательную комиссию документов, необходимых для регистрации кандидата, списка кандидатов, при этом в отчет включаются сведения по состоянию на дату, которая не более чем на пять дней предшествует дате сдачи отчета.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Остаток средств на специальном избирательном счете на дату составления первого финансового отчета подтверждается заверенным кредитной организацией документом, прилагаемым к отчету.</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Для корректной камеральной проверки первого финансового отчета рекомендуется в день получения документа, подтверждающего остаток денежных средств на специальном избирательном счете кандидата, избирательного объединения, никаких финансовых операций по соответствующему специальному избирательному счету не осуществлять.</w:t>
      </w:r>
    </w:p>
    <w:p w:rsidR="000F3E88" w:rsidRPr="000F3E88" w:rsidRDefault="000F3E88" w:rsidP="000F3E88">
      <w:pPr>
        <w:spacing w:after="0"/>
        <w:ind w:firstLine="709"/>
        <w:jc w:val="both"/>
        <w:rPr>
          <w:rFonts w:eastAsia="Times New Roman" w:cs="Times New Roman"/>
          <w:sz w:val="20"/>
          <w:szCs w:val="20"/>
          <w:lang w:eastAsia="zh-CN"/>
        </w:rPr>
      </w:pPr>
      <w:r w:rsidRPr="000F3E88">
        <w:rPr>
          <w:rFonts w:eastAsia="Times New Roman" w:cs="Times New Roman"/>
          <w:szCs w:val="28"/>
          <w:lang w:eastAsia="zh-CN"/>
        </w:rPr>
        <w:t>Предоставление первого финансового отчета кандидатом не требуется в случае, если кандидат отказался от создания избирательного фонда в соответствии с пунктом 1 статьи 44 Закона Красноярского края;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б) итоговый финансовый отчет – не позднее чем через 30 дней со дня официального опубликования результатов выборов.</w:t>
      </w:r>
    </w:p>
    <w:p w:rsidR="000F3E88" w:rsidRPr="000F3E88" w:rsidRDefault="000F3E88" w:rsidP="000F3E88">
      <w:pPr>
        <w:spacing w:after="0" w:line="259" w:lineRule="auto"/>
        <w:ind w:firstLine="709"/>
        <w:jc w:val="both"/>
        <w:rPr>
          <w:rFonts w:eastAsia="Times New Roman" w:cs="Times New Roman"/>
          <w:szCs w:val="28"/>
          <w:lang w:eastAsia="zh-CN"/>
        </w:rPr>
      </w:pPr>
      <w:r w:rsidRPr="000F3E88">
        <w:rPr>
          <w:rFonts w:eastAsia="Times New Roman" w:cs="Times New Roman"/>
          <w:szCs w:val="28"/>
          <w:lang w:eastAsia="zh-CN"/>
        </w:rPr>
        <w:t>Представление кандидатом итогового финансового отчета не требуется в случае, если кандидат отказался от создания избирательного фонда в соответствии с пунктом 1 статьи 44 Закона Красноярского края.</w:t>
      </w:r>
    </w:p>
    <w:p w:rsidR="000F3E88" w:rsidRPr="000F3E88" w:rsidRDefault="000F3E88" w:rsidP="000F3E88">
      <w:pPr>
        <w:spacing w:after="0"/>
        <w:ind w:firstLine="709"/>
        <w:jc w:val="both"/>
        <w:rPr>
          <w:rFonts w:eastAsia="Times New Roman" w:cs="Times New Roman"/>
          <w:color w:val="000000"/>
          <w:szCs w:val="28"/>
          <w:lang w:eastAsia="zh-CN"/>
        </w:rPr>
      </w:pPr>
      <w:r w:rsidRPr="000F3E88">
        <w:rPr>
          <w:rFonts w:eastAsia="Times New Roman" w:cs="Times New Roman"/>
          <w:szCs w:val="28"/>
          <w:lang w:eastAsia="zh-CN"/>
        </w:rPr>
        <w:t xml:space="preserve">4.7. Финансовый отчет (первый, итоговый) составляется </w:t>
      </w:r>
      <w:r w:rsidRPr="000F3E88">
        <w:rPr>
          <w:rFonts w:eastAsia="Times New Roman" w:cs="Times New Roman"/>
          <w:color w:val="000000"/>
          <w:szCs w:val="28"/>
          <w:lang w:eastAsia="zh-CN"/>
        </w:rPr>
        <w:t>по форме (приложение № 14).</w:t>
      </w:r>
      <w:r w:rsidRPr="000F3E88">
        <w:rPr>
          <w:rFonts w:eastAsia="Times New Roman" w:cs="Times New Roman"/>
          <w:szCs w:val="28"/>
          <w:lang w:eastAsia="zh-CN"/>
        </w:rPr>
        <w:t xml:space="preserve"> Пример заполнения финансового отчета (на примере итогового финансового отчета) приведен в </w:t>
      </w:r>
      <w:r w:rsidRPr="000F3E88">
        <w:rPr>
          <w:rFonts w:eastAsia="Times New Roman" w:cs="Times New Roman"/>
          <w:color w:val="000000"/>
          <w:szCs w:val="28"/>
          <w:lang w:eastAsia="zh-CN"/>
        </w:rPr>
        <w:t>приложении № 15.</w:t>
      </w:r>
    </w:p>
    <w:p w:rsidR="000F3E88" w:rsidRPr="000F3E88" w:rsidRDefault="000F3E88" w:rsidP="000F3E88">
      <w:pPr>
        <w:spacing w:after="0"/>
        <w:ind w:firstLine="709"/>
        <w:jc w:val="both"/>
        <w:rPr>
          <w:rFonts w:eastAsia="Times New Roman" w:cs="Times New Roman"/>
          <w:szCs w:val="28"/>
          <w:lang w:eastAsia="zh-CN"/>
        </w:rPr>
      </w:pPr>
      <w:proofErr w:type="gramStart"/>
      <w:r w:rsidRPr="000F3E88">
        <w:rPr>
          <w:rFonts w:eastAsia="Times New Roman" w:cs="Times New Roman"/>
          <w:szCs w:val="28"/>
          <w:lang w:eastAsia="zh-CN"/>
        </w:rPr>
        <w:t xml:space="preserve">К итоговому финансовому отчету прилагаются первичные финансовые документы </w:t>
      </w:r>
      <w:r w:rsidRPr="000F3E88">
        <w:rPr>
          <w:rFonts w:eastAsia="Times New Roman" w:cs="Times New Roman"/>
          <w:color w:val="000000"/>
          <w:szCs w:val="28"/>
          <w:lang w:eastAsia="zh-CN"/>
        </w:rPr>
        <w:t>(приложение № 16),</w:t>
      </w:r>
      <w:r w:rsidRPr="000F3E88">
        <w:rPr>
          <w:rFonts w:eastAsia="Times New Roman" w:cs="Times New Roman"/>
          <w:szCs w:val="28"/>
          <w:lang w:eastAsia="zh-CN"/>
        </w:rPr>
        <w:t xml:space="preserve"> подтверждающие поступление средств на специальный избирательный счет и расходование этих средств, заверенный кредитной организацией документ о закрытии специального избирательного счета (в случае если на специальном избирательном счете имеется неизрасходованный остаток денежных средств, то заверенный кредитной организацией документ об остатке денежных средств на этом счете), сведения по учету поступления и расходования</w:t>
      </w:r>
      <w:proofErr w:type="gramEnd"/>
      <w:r w:rsidRPr="000F3E88">
        <w:rPr>
          <w:rFonts w:eastAsia="Times New Roman" w:cs="Times New Roman"/>
          <w:szCs w:val="28"/>
          <w:lang w:eastAsia="zh-CN"/>
        </w:rPr>
        <w:t xml:space="preserve"> </w:t>
      </w:r>
      <w:proofErr w:type="gramStart"/>
      <w:r w:rsidRPr="000F3E88">
        <w:rPr>
          <w:rFonts w:eastAsia="Times New Roman" w:cs="Times New Roman"/>
          <w:szCs w:val="28"/>
          <w:lang w:eastAsia="zh-CN"/>
        </w:rPr>
        <w:t xml:space="preserve">денежных средств избирательного фонда кандидата, избирательного объединения на бумажном носителе и в машиночитаемом виде (на электронном носителе (компакт диске (CD), USB- </w:t>
      </w:r>
      <w:proofErr w:type="spellStart"/>
      <w:r w:rsidRPr="000F3E88">
        <w:rPr>
          <w:rFonts w:eastAsia="Times New Roman" w:cs="Times New Roman"/>
          <w:szCs w:val="28"/>
          <w:lang w:eastAsia="zh-CN"/>
        </w:rPr>
        <w:t>флеш</w:t>
      </w:r>
      <w:proofErr w:type="spellEnd"/>
      <w:r w:rsidRPr="000F3E88">
        <w:rPr>
          <w:rFonts w:eastAsia="Times New Roman" w:cs="Times New Roman"/>
          <w:szCs w:val="28"/>
          <w:lang w:eastAsia="zh-CN"/>
        </w:rPr>
        <w:t xml:space="preserve">-накопителе) </w:t>
      </w:r>
      <w:r w:rsidRPr="000F3E88">
        <w:rPr>
          <w:rFonts w:eastAsia="Times New Roman" w:cs="Times New Roman"/>
          <w:color w:val="000000"/>
          <w:szCs w:val="28"/>
          <w:lang w:eastAsia="zh-CN"/>
        </w:rPr>
        <w:t>(приложение № 3),</w:t>
      </w:r>
      <w:r w:rsidRPr="000F3E88">
        <w:rPr>
          <w:rFonts w:eastAsia="Times New Roman" w:cs="Times New Roman"/>
          <w:szCs w:val="28"/>
          <w:lang w:eastAsia="zh-CN"/>
        </w:rPr>
        <w:t xml:space="preserve"> а также экземпляры  печатных агитационных материалов или их копии, экземпляры аудиовизуальных агитационных материалов, фотографии или экземпляры иных агитационных материалов со сведениями о месте нахождения (об адресе места жительства) организации (лица), изготовившей и заказавшей (изготовившего и заказавшего</w:t>
      </w:r>
      <w:proofErr w:type="gramEnd"/>
      <w:r w:rsidRPr="000F3E88">
        <w:rPr>
          <w:rFonts w:eastAsia="Times New Roman" w:cs="Times New Roman"/>
          <w:szCs w:val="28"/>
          <w:lang w:eastAsia="zh-CN"/>
        </w:rPr>
        <w:t>) эти материалы.</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В сведениях по учету поступления и расходования денежных средств избирательного фонда кандидата, избирательного объединения в графе «Шифр строки финансового отчета» указывается, в какой строке финансового отчета учтена каждая финансовая операция (поступление, возврат, расходование средств избирательного фонда).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Первичные финансовые документы к итоговому финансовому отчету представляются в хронологической последовательности по мере отражения финансовых операций на специальных избирательных счетах. При этом за основу принимаются выписки кредитной организации по специальному избирательному счету, к которым прилагаются соответствующие документы, послужившие основанием для зачисления либо списания средств по счетам.</w:t>
      </w:r>
    </w:p>
    <w:p w:rsidR="000F3E88" w:rsidRPr="000F3E88" w:rsidRDefault="000F3E88" w:rsidP="000F3E88">
      <w:pPr>
        <w:spacing w:after="0"/>
        <w:ind w:firstLine="709"/>
        <w:jc w:val="both"/>
        <w:rPr>
          <w:rFonts w:eastAsia="Times New Roman" w:cs="Times New Roman"/>
          <w:color w:val="000000"/>
          <w:szCs w:val="28"/>
          <w:lang w:eastAsia="zh-CN"/>
        </w:rPr>
      </w:pPr>
      <w:r w:rsidRPr="000F3E88">
        <w:rPr>
          <w:rFonts w:eastAsia="Times New Roman" w:cs="Times New Roman"/>
          <w:szCs w:val="28"/>
          <w:lang w:eastAsia="zh-CN"/>
        </w:rPr>
        <w:t xml:space="preserve">К итоговому финансовому отчету прилагается опись указанных в настоящем пункте документов и материалов </w:t>
      </w:r>
      <w:r w:rsidRPr="000F3E88">
        <w:rPr>
          <w:rFonts w:eastAsia="Times New Roman" w:cs="Times New Roman"/>
          <w:color w:val="000000"/>
          <w:szCs w:val="28"/>
          <w:lang w:eastAsia="zh-CN"/>
        </w:rPr>
        <w:t>по форме (приложение№17).</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Все прилагаемые к итоговому финансовому отчету документы и материалы должны быть представлены в сброшюрованном виде и иметь сквозную нумерацию страниц, включая приложения. При необходимости кандидаты, уполномоченные представители по финансовым вопросам избирательных объединений по запросу </w:t>
      </w:r>
      <w:r w:rsidR="00AC0311" w:rsidRPr="00EC0071">
        <w:rPr>
          <w:rFonts w:eastAsia="Times New Roman" w:cs="Times New Roman"/>
          <w:szCs w:val="28"/>
          <w:lang w:eastAsia="zh-CN"/>
        </w:rPr>
        <w:t>Территориальной</w:t>
      </w:r>
      <w:r w:rsidRPr="00EC0071">
        <w:rPr>
          <w:rFonts w:eastAsia="Times New Roman" w:cs="Times New Roman"/>
          <w:szCs w:val="28"/>
          <w:lang w:eastAsia="zh-CN"/>
        </w:rPr>
        <w:t xml:space="preserve"> избирательной комиссии</w:t>
      </w:r>
      <w:r w:rsidRPr="000F3E88">
        <w:rPr>
          <w:rFonts w:eastAsia="Times New Roman" w:cs="Times New Roman"/>
          <w:szCs w:val="28"/>
          <w:lang w:eastAsia="zh-CN"/>
        </w:rPr>
        <w:t xml:space="preserve"> представляют пояснительную записку к финансовому отчету.</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4.8. Финансовые отчеты (первый, итоговый), учет поступления и расходования средств соответствующего избирательного фонда подписываются и представляются кандидатом либо его уполномоченным представителем по финансовым вопросам (при наличии соответствующих полномочий), уполномоченным представителем по финансовым вопросам избирательного объединения. </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Представление кандидатами (их уполномоченными представителями по финансовым вопросам), уполномоченными представителями по финансовым вопросам избирательного объединения итоговых финансовых отчетов в соответствующие избирательные комиссии оформляется актами приема.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4.9. Если кандидат утратил свой статус, обязанность сдачи финансового отчета возлагается на соответствующего гражданина, являвшегося кандидатом. Обязанность сдачи финансового отчета избирательного объединения возлагается на уполномоченного представителя по финансовым вопросам избирательного объединения.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4.10. </w:t>
      </w:r>
      <w:proofErr w:type="gramStart"/>
      <w:r w:rsidRPr="000F3E88">
        <w:rPr>
          <w:rFonts w:eastAsia="Times New Roman" w:cs="Times New Roman"/>
          <w:szCs w:val="28"/>
          <w:lang w:eastAsia="zh-CN"/>
        </w:rPr>
        <w:t>Первичные финансовые документы должны содержать следующие обязательные реквизиты: наименование и дату составления документа; наименование организации либо фамилию, имя, отчество индивидуального предпринимателя, от имени которых составлен документ; содержание хозяйственной операции в натуральном и денежном выражении; наименование должности, фамилию и инициалы лица, ответственного за совершение хозяйственной операции и правильность ее оформления; личную подпись указанного лица.</w:t>
      </w:r>
      <w:proofErr w:type="gramEnd"/>
    </w:p>
    <w:p w:rsidR="000F3E88" w:rsidRPr="000F3E88" w:rsidRDefault="000F3E88" w:rsidP="000F3E88">
      <w:pPr>
        <w:spacing w:after="0"/>
        <w:ind w:firstLine="709"/>
        <w:jc w:val="both"/>
        <w:rPr>
          <w:rFonts w:eastAsia="Times New Roman" w:cs="Times New Roman"/>
          <w:szCs w:val="28"/>
          <w:lang w:eastAsia="ru-RU"/>
        </w:rPr>
      </w:pPr>
      <w:r w:rsidRPr="000F3E88">
        <w:rPr>
          <w:rFonts w:eastAsia="Times New Roman" w:cs="Times New Roman"/>
          <w:szCs w:val="28"/>
          <w:lang w:eastAsia="zh-CN"/>
        </w:rPr>
        <w:t>4.11</w:t>
      </w:r>
      <w:r w:rsidRPr="000F3E88">
        <w:rPr>
          <w:rFonts w:ascii="Arial" w:eastAsia="Times New Roman" w:hAnsi="Arial" w:cs="Arial"/>
          <w:szCs w:val="28"/>
          <w:lang w:eastAsia="zh-CN"/>
        </w:rPr>
        <w:t xml:space="preserve">. </w:t>
      </w:r>
      <w:r w:rsidRPr="000F3E88">
        <w:rPr>
          <w:rFonts w:eastAsia="Times New Roman" w:cs="Times New Roman"/>
          <w:szCs w:val="28"/>
          <w:lang w:eastAsia="ru-RU"/>
        </w:rPr>
        <w:t>Платежные документы (распоряжения) на перечисление денежных сре</w:t>
      </w:r>
      <w:proofErr w:type="gramStart"/>
      <w:r w:rsidRPr="000F3E88">
        <w:rPr>
          <w:rFonts w:eastAsia="Times New Roman" w:cs="Times New Roman"/>
          <w:szCs w:val="28"/>
          <w:lang w:eastAsia="ru-RU"/>
        </w:rPr>
        <w:t>дств пр</w:t>
      </w:r>
      <w:proofErr w:type="gramEnd"/>
      <w:r w:rsidRPr="000F3E88">
        <w:rPr>
          <w:rFonts w:eastAsia="Times New Roman" w:cs="Times New Roman"/>
          <w:szCs w:val="28"/>
          <w:lang w:eastAsia="ru-RU"/>
        </w:rPr>
        <w:t xml:space="preserve">едставляются в форме надлежащим образом заверенной копии: указывается должность лица, заверившего копию, его личная подпись, расшифровка подписи (фамилия, инициалы), дата заверения и проставляется оттиск печати (при наличии). Указанная копия может быть заверена кредитной организацией либо кандидатом, уполномоченным представителем по финансовым вопросам кандидата, уполномоченным представителем по финансовым вопросам избирательного объединения. </w:t>
      </w:r>
    </w:p>
    <w:p w:rsidR="000F3E88" w:rsidRPr="000F3E88" w:rsidRDefault="000F3E88" w:rsidP="000F3E88">
      <w:pPr>
        <w:spacing w:after="0"/>
        <w:ind w:firstLine="709"/>
        <w:jc w:val="both"/>
        <w:rPr>
          <w:rFonts w:eastAsia="Times New Roman" w:cs="Times New Roman"/>
          <w:b/>
          <w:szCs w:val="28"/>
          <w:lang w:eastAsia="zh-CN"/>
        </w:rPr>
      </w:pPr>
    </w:p>
    <w:p w:rsidR="000F3E88" w:rsidRPr="000F3E88" w:rsidRDefault="000F3E88" w:rsidP="000F3E88">
      <w:pPr>
        <w:spacing w:after="0"/>
        <w:outlineLvl w:val="1"/>
        <w:rPr>
          <w:rFonts w:eastAsia="Times New Roman" w:cs="Times New Roman"/>
          <w:b/>
          <w:szCs w:val="28"/>
          <w:lang w:eastAsia="zh-CN"/>
        </w:rPr>
      </w:pPr>
      <w:r w:rsidRPr="000F3E88">
        <w:rPr>
          <w:rFonts w:eastAsia="Times New Roman" w:cs="Times New Roman"/>
          <w:b/>
          <w:szCs w:val="28"/>
          <w:lang w:eastAsia="zh-CN"/>
        </w:rPr>
        <w:t>5. Сведения, подлежащие опубликованию и размещению</w:t>
      </w:r>
    </w:p>
    <w:p w:rsidR="000F3E88" w:rsidRPr="000F3E88" w:rsidRDefault="000F3E88" w:rsidP="000F3E88">
      <w:pPr>
        <w:spacing w:after="0"/>
        <w:outlineLvl w:val="1"/>
        <w:rPr>
          <w:rFonts w:eastAsia="Times New Roman" w:cs="Times New Roman"/>
          <w:b/>
          <w:szCs w:val="28"/>
          <w:lang w:eastAsia="zh-CN"/>
        </w:rPr>
      </w:pPr>
      <w:r w:rsidRPr="000F3E88">
        <w:rPr>
          <w:rFonts w:eastAsia="Times New Roman" w:cs="Times New Roman"/>
          <w:b/>
          <w:szCs w:val="28"/>
          <w:lang w:eastAsia="zh-CN"/>
        </w:rPr>
        <w:t>в сети Интернет</w:t>
      </w:r>
    </w:p>
    <w:p w:rsidR="000F3E88" w:rsidRPr="000F3E88" w:rsidRDefault="000F3E88" w:rsidP="000F3E88">
      <w:pPr>
        <w:spacing w:after="0"/>
        <w:outlineLvl w:val="1"/>
        <w:rPr>
          <w:rFonts w:eastAsia="Times New Roman" w:cs="Times New Roman"/>
          <w:b/>
          <w:szCs w:val="28"/>
          <w:lang w:eastAsia="zh-CN"/>
        </w:rPr>
      </w:pPr>
    </w:p>
    <w:p w:rsidR="000F3E88" w:rsidRPr="000F3E88" w:rsidRDefault="000F3E88" w:rsidP="000F3E88">
      <w:pPr>
        <w:spacing w:after="0"/>
        <w:ind w:firstLine="709"/>
        <w:jc w:val="both"/>
        <w:rPr>
          <w:rFonts w:eastAsia="Times New Roman" w:cs="Times New Roman"/>
          <w:color w:val="000000"/>
          <w:szCs w:val="28"/>
          <w:lang w:eastAsia="zh-CN"/>
        </w:rPr>
      </w:pPr>
      <w:r w:rsidRPr="000F3E88">
        <w:rPr>
          <w:rFonts w:eastAsia="Times New Roman" w:cs="Times New Roman"/>
          <w:szCs w:val="28"/>
          <w:lang w:eastAsia="zh-CN"/>
        </w:rPr>
        <w:t xml:space="preserve">5.1. </w:t>
      </w:r>
      <w:r w:rsidR="00523D83" w:rsidRPr="00EC0071">
        <w:rPr>
          <w:rFonts w:eastAsia="Times New Roman" w:cs="Times New Roman"/>
          <w:szCs w:val="28"/>
          <w:lang w:eastAsia="zh-CN"/>
        </w:rPr>
        <w:t>Территориальная</w:t>
      </w:r>
      <w:r w:rsidRPr="00EC0071">
        <w:rPr>
          <w:rFonts w:eastAsia="Times New Roman" w:cs="Times New Roman"/>
          <w:szCs w:val="28"/>
          <w:lang w:eastAsia="zh-CN"/>
        </w:rPr>
        <w:t xml:space="preserve"> избирательная комиссия</w:t>
      </w:r>
      <w:r w:rsidRPr="000F3E88">
        <w:rPr>
          <w:rFonts w:eastAsia="Times New Roman" w:cs="Times New Roman"/>
          <w:szCs w:val="28"/>
          <w:lang w:eastAsia="zh-CN"/>
        </w:rPr>
        <w:t xml:space="preserve"> периодически до дня голосования, но не реже одного раза в две недели, направляет в редакции средств массовой информации для опубликования информацию о поступлении средств на соответствующие специальные избирательные счета и расходовании этих средств (на основании данных, представленных кредитной организацией) </w:t>
      </w:r>
      <w:r w:rsidRPr="000F3E88">
        <w:rPr>
          <w:rFonts w:eastAsia="Times New Roman" w:cs="Times New Roman"/>
          <w:color w:val="000000"/>
          <w:szCs w:val="28"/>
          <w:lang w:eastAsia="zh-CN"/>
        </w:rPr>
        <w:t>по форме (приложение № 18).</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Пример заполнения вышеуказанных сведений приведен в </w:t>
      </w:r>
      <w:r w:rsidRPr="000F3E88">
        <w:rPr>
          <w:rFonts w:eastAsia="Times New Roman" w:cs="Times New Roman"/>
          <w:color w:val="000000"/>
          <w:szCs w:val="28"/>
          <w:lang w:eastAsia="zh-CN"/>
        </w:rPr>
        <w:t>приложении №</w:t>
      </w:r>
      <w:r w:rsidRPr="000F3E88">
        <w:rPr>
          <w:rFonts w:eastAsia="Times New Roman" w:cs="Times New Roman"/>
          <w:szCs w:val="28"/>
          <w:lang w:eastAsia="zh-CN"/>
        </w:rPr>
        <w:t xml:space="preserve"> 19.</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5.2. Редакции муниципальных периодических печатных изданий обязаны публиковать переданные им соответственно избирательными комиссиями муниципальных образований, указанные сведения в полном объеме в течение трех дней со дня получения.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5.3. </w:t>
      </w:r>
      <w:r w:rsidR="00523D83" w:rsidRPr="00EC0071">
        <w:rPr>
          <w:rFonts w:eastAsia="Times New Roman" w:cs="Times New Roman"/>
          <w:szCs w:val="28"/>
          <w:lang w:eastAsia="zh-CN"/>
        </w:rPr>
        <w:t>Территориальная избирательная комиссия</w:t>
      </w:r>
      <w:r w:rsidR="00523D83">
        <w:rPr>
          <w:rFonts w:eastAsia="Times New Roman" w:cs="Times New Roman"/>
          <w:szCs w:val="28"/>
          <w:lang w:eastAsia="zh-CN"/>
        </w:rPr>
        <w:t xml:space="preserve"> </w:t>
      </w:r>
      <w:r w:rsidRPr="000F3E88">
        <w:rPr>
          <w:rFonts w:eastAsia="Times New Roman" w:cs="Times New Roman"/>
          <w:szCs w:val="28"/>
          <w:lang w:eastAsia="zh-CN"/>
        </w:rPr>
        <w:t>периодически до дня голосования, но не реже одного раза в две недели, представляет в Избирательную комиссию Красноярского края информацию, указанную в п. 5.1 настоящего Порядка.</w:t>
      </w:r>
    </w:p>
    <w:p w:rsidR="000F3E88" w:rsidRPr="000F3E88" w:rsidRDefault="000F3E88" w:rsidP="000F3E88">
      <w:pPr>
        <w:spacing w:after="0"/>
        <w:ind w:firstLine="709"/>
        <w:jc w:val="both"/>
        <w:rPr>
          <w:rFonts w:eastAsia="Times New Roman" w:cs="Times New Roman"/>
          <w:color w:val="000000"/>
          <w:szCs w:val="28"/>
          <w:lang w:eastAsia="zh-CN"/>
        </w:rPr>
      </w:pPr>
      <w:r w:rsidRPr="000F3E88">
        <w:rPr>
          <w:rFonts w:eastAsia="Times New Roman" w:cs="Times New Roman"/>
          <w:szCs w:val="28"/>
          <w:lang w:eastAsia="zh-CN"/>
        </w:rPr>
        <w:t xml:space="preserve">5.4. В соответствии с Федеральным законом Избирательная комиссия Красноярского края обеспечивает размещение на своем сайте в информационно-телекоммуникационной сети «Интернет» сведений о поступлении средств на специальный избирательный счет и расходовании этих средств, полученных от избирательной комиссии, организующей выборы </w:t>
      </w:r>
      <w:r w:rsidRPr="000F3E88">
        <w:rPr>
          <w:rFonts w:eastAsia="Times New Roman" w:cs="Times New Roman"/>
          <w:color w:val="000000"/>
          <w:szCs w:val="28"/>
          <w:lang w:eastAsia="zh-CN"/>
        </w:rPr>
        <w:t>по форме (приложение № 18).</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5.5. Обязательному опубликованию и размещению подлежат следующие сведения:</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а) о финансовой операции по расходованию средств из соответствующего избирательного фонда в случае, если ее размер превышает 50 тысяч рублей;</w:t>
      </w:r>
    </w:p>
    <w:p w:rsidR="000F3E88" w:rsidRPr="000F3E88" w:rsidRDefault="000F3E88" w:rsidP="000F3E88">
      <w:pPr>
        <w:spacing w:after="0"/>
        <w:ind w:firstLine="539"/>
        <w:jc w:val="both"/>
        <w:rPr>
          <w:rFonts w:eastAsia="Times New Roman" w:cs="Times New Roman"/>
          <w:szCs w:val="28"/>
          <w:lang w:eastAsia="zh-CN"/>
        </w:rPr>
      </w:pPr>
      <w:r w:rsidRPr="000F3E88">
        <w:rPr>
          <w:rFonts w:eastAsia="Times New Roman" w:cs="Times New Roman"/>
          <w:szCs w:val="28"/>
          <w:lang w:eastAsia="zh-CN"/>
        </w:rPr>
        <w:t>б) о юридических лицах, перечисливших в соответствующий избирательный фонд добровольные пожертвования в сумме, превышающей 25 тысяч рублей;</w:t>
      </w:r>
    </w:p>
    <w:p w:rsidR="000F3E88" w:rsidRPr="000F3E88" w:rsidRDefault="000F3E88" w:rsidP="000F3E88">
      <w:pPr>
        <w:spacing w:after="0"/>
        <w:ind w:firstLine="539"/>
        <w:jc w:val="both"/>
        <w:rPr>
          <w:rFonts w:eastAsia="Times New Roman" w:cs="Times New Roman"/>
          <w:szCs w:val="28"/>
          <w:lang w:eastAsia="zh-CN"/>
        </w:rPr>
      </w:pPr>
      <w:r w:rsidRPr="000F3E88">
        <w:rPr>
          <w:rFonts w:eastAsia="Times New Roman" w:cs="Times New Roman"/>
          <w:szCs w:val="28"/>
          <w:lang w:eastAsia="zh-CN"/>
        </w:rPr>
        <w:t>в) о количестве граждан, внесших в соответствующий избирательный фонд добровольные пожертвования в сумме, превышающей 20 тысяч рублей;</w:t>
      </w:r>
    </w:p>
    <w:p w:rsidR="000F3E88" w:rsidRPr="000F3E88" w:rsidRDefault="000F3E88" w:rsidP="000F3E88">
      <w:pPr>
        <w:spacing w:after="0"/>
        <w:ind w:firstLine="539"/>
        <w:jc w:val="both"/>
        <w:rPr>
          <w:rFonts w:eastAsia="Times New Roman" w:cs="Times New Roman"/>
          <w:szCs w:val="28"/>
          <w:lang w:eastAsia="zh-CN"/>
        </w:rPr>
      </w:pPr>
      <w:r w:rsidRPr="000F3E88">
        <w:rPr>
          <w:rFonts w:eastAsia="Times New Roman" w:cs="Times New Roman"/>
          <w:szCs w:val="28"/>
          <w:lang w:eastAsia="zh-CN"/>
        </w:rPr>
        <w:t>г) о средствах, возвращенных жертвователям из соответствующего избирательного фонда, в том числе об основаниях возврата;</w:t>
      </w:r>
    </w:p>
    <w:p w:rsidR="000F3E88" w:rsidRPr="000F3E88" w:rsidRDefault="000F3E88" w:rsidP="000F3E88">
      <w:pPr>
        <w:spacing w:after="0"/>
        <w:ind w:firstLine="539"/>
        <w:jc w:val="both"/>
        <w:rPr>
          <w:rFonts w:eastAsia="Times New Roman" w:cs="Times New Roman"/>
          <w:szCs w:val="28"/>
          <w:lang w:eastAsia="zh-CN"/>
        </w:rPr>
      </w:pPr>
      <w:r w:rsidRPr="000F3E88">
        <w:rPr>
          <w:rFonts w:eastAsia="Times New Roman" w:cs="Times New Roman"/>
          <w:szCs w:val="28"/>
          <w:lang w:eastAsia="zh-CN"/>
        </w:rPr>
        <w:t>д) об общей сумме средств, поступивших в соответствующий избирательный фонд, и об общей сумме израсходованных средств.</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5.6. Копии финансовых отчетов, указанных в пункте 4.6 настоящего Порядка, не позднее чем через пять дней со дня их получения передаются </w:t>
      </w:r>
      <w:r w:rsidR="00886E8F" w:rsidRPr="00EC0071">
        <w:rPr>
          <w:rFonts w:eastAsia="Times New Roman" w:cs="Times New Roman"/>
          <w:szCs w:val="28"/>
          <w:lang w:eastAsia="zh-CN"/>
        </w:rPr>
        <w:t>Территориальной</w:t>
      </w:r>
      <w:r w:rsidRPr="00EC0071">
        <w:rPr>
          <w:rFonts w:eastAsia="Times New Roman" w:cs="Times New Roman"/>
          <w:szCs w:val="28"/>
          <w:lang w:eastAsia="zh-CN"/>
        </w:rPr>
        <w:t xml:space="preserve"> избирательной комиссией</w:t>
      </w:r>
      <w:r w:rsidRPr="000F3E88">
        <w:rPr>
          <w:rFonts w:eastAsia="Times New Roman" w:cs="Times New Roman"/>
          <w:szCs w:val="28"/>
          <w:lang w:eastAsia="zh-CN"/>
        </w:rPr>
        <w:t xml:space="preserve"> в средства массовой информации для опубликования. Редакции муниципальных периодических печатных изданий обязаны опубликовать переданные им копии финансовых отчетов в течение трех дней со дня их получения.</w:t>
      </w:r>
    </w:p>
    <w:p w:rsidR="000F3E88" w:rsidRPr="000F3E88" w:rsidRDefault="000F3E88" w:rsidP="000F3E88">
      <w:pPr>
        <w:spacing w:after="160" w:line="259" w:lineRule="auto"/>
        <w:jc w:val="left"/>
        <w:outlineLvl w:val="1"/>
        <w:rPr>
          <w:rFonts w:eastAsia="Times New Roman" w:cs="Times New Roman"/>
          <w:szCs w:val="28"/>
          <w:lang w:eastAsia="zh-CN"/>
        </w:rPr>
      </w:pPr>
    </w:p>
    <w:p w:rsidR="000F3E88" w:rsidRPr="000F3E88" w:rsidRDefault="000F3E88" w:rsidP="000F3E88">
      <w:pPr>
        <w:spacing w:after="160" w:line="259" w:lineRule="auto"/>
        <w:outlineLvl w:val="1"/>
        <w:rPr>
          <w:rFonts w:eastAsia="Times New Roman" w:cs="Times New Roman"/>
          <w:b/>
          <w:szCs w:val="28"/>
          <w:lang w:eastAsia="zh-CN"/>
        </w:rPr>
      </w:pPr>
      <w:r w:rsidRPr="000F3E88">
        <w:rPr>
          <w:rFonts w:eastAsia="Times New Roman" w:cs="Times New Roman"/>
          <w:b/>
          <w:szCs w:val="28"/>
          <w:lang w:eastAsia="zh-CN"/>
        </w:rPr>
        <w:t>6. Ответственность за нарушение порядка формирования и расходования средств избирательных фондов</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 xml:space="preserve">6.1. </w:t>
      </w:r>
      <w:proofErr w:type="gramStart"/>
      <w:r w:rsidRPr="000F3E88">
        <w:rPr>
          <w:rFonts w:eastAsia="Times New Roman" w:cs="Times New Roman"/>
          <w:szCs w:val="28"/>
          <w:lang w:eastAsia="zh-CN"/>
        </w:rPr>
        <w:t>Ответственность за нарушение порядка формирования и расходования средств избирательного фонда, непредставление, несвоевременное представление либо неполное представление отчетности по установленным настоящим Порядком формам и недостоверность данных, содержащихся в отчетах, несут кандидаты, их уполномоченные представители по финансовым вопросам, граждане, являвшиеся кандидатами, уполномоченные представители по финансовым вопросам избирательных объединений.</w:t>
      </w:r>
      <w:proofErr w:type="gramEnd"/>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6.2. Лица, нарушающие правила финансирования избирательной кампании, несут уголовную, административную либо иную ответственность в соответствии с законодательством Российской Федерации.</w:t>
      </w:r>
    </w:p>
    <w:p w:rsidR="000F3E88" w:rsidRPr="000F3E88" w:rsidRDefault="000F3E88" w:rsidP="000F3E88">
      <w:pPr>
        <w:spacing w:after="160" w:line="259" w:lineRule="auto"/>
        <w:ind w:firstLine="709"/>
        <w:jc w:val="both"/>
        <w:rPr>
          <w:rFonts w:eastAsia="Times New Roman" w:cs="Times New Roman"/>
          <w:szCs w:val="28"/>
          <w:lang w:eastAsia="zh-CN"/>
        </w:rPr>
      </w:pPr>
    </w:p>
    <w:p w:rsidR="000F3E88" w:rsidRPr="000F3E88" w:rsidRDefault="000F3E88" w:rsidP="000F3E88">
      <w:pPr>
        <w:spacing w:after="160" w:line="259" w:lineRule="auto"/>
        <w:ind w:firstLine="709"/>
        <w:jc w:val="both"/>
        <w:rPr>
          <w:rFonts w:eastAsia="Times New Roman" w:cs="Times New Roman"/>
          <w:szCs w:val="28"/>
          <w:lang w:eastAsia="zh-CN"/>
        </w:rPr>
        <w:sectPr w:rsidR="000F3E88" w:rsidRPr="000F3E88" w:rsidSect="000F3E88">
          <w:headerReference w:type="default" r:id="rId8"/>
          <w:headerReference w:type="first" r:id="rId9"/>
          <w:footnotePr>
            <w:numRestart w:val="eachSect"/>
          </w:footnotePr>
          <w:type w:val="continuous"/>
          <w:pgSz w:w="11906" w:h="16838"/>
          <w:pgMar w:top="1134" w:right="1134" w:bottom="850" w:left="1418" w:header="709" w:footer="0" w:gutter="0"/>
          <w:pgNumType w:start="14"/>
          <w:cols w:space="0"/>
          <w:formProt w:val="0"/>
          <w:docGrid w:linePitch="100"/>
        </w:sectPr>
      </w:pPr>
    </w:p>
    <w:tbl>
      <w:tblPr>
        <w:tblW w:w="9351" w:type="dxa"/>
        <w:tblInd w:w="-5" w:type="dxa"/>
        <w:tblLook w:val="04A0" w:firstRow="1" w:lastRow="0" w:firstColumn="1" w:lastColumn="0" w:noHBand="0" w:noVBand="1"/>
      </w:tblPr>
      <w:tblGrid>
        <w:gridCol w:w="3538"/>
        <w:gridCol w:w="5813"/>
      </w:tblGrid>
      <w:tr w:rsidR="000F3E88" w:rsidRPr="000F3E88" w:rsidTr="000F3E88">
        <w:trPr>
          <w:trHeight w:val="1300"/>
        </w:trPr>
        <w:tc>
          <w:tcPr>
            <w:tcW w:w="3538" w:type="dxa"/>
            <w:shd w:val="clear" w:color="auto" w:fill="auto"/>
          </w:tcPr>
          <w:p w:rsidR="000F3E88" w:rsidRPr="000F3E88" w:rsidRDefault="000F3E88" w:rsidP="000F3E88">
            <w:pPr>
              <w:pageBreakBefore/>
              <w:snapToGrid w:val="0"/>
              <w:spacing w:after="160" w:line="259" w:lineRule="auto"/>
              <w:ind w:firstLine="720"/>
              <w:jc w:val="both"/>
              <w:rPr>
                <w:rFonts w:eastAsia="Times New Roman" w:cs="Times New Roman"/>
                <w:sz w:val="22"/>
                <w:lang w:eastAsia="zh-CN"/>
              </w:rPr>
            </w:pPr>
          </w:p>
        </w:tc>
        <w:tc>
          <w:tcPr>
            <w:tcW w:w="5813" w:type="dxa"/>
            <w:shd w:val="clear" w:color="auto" w:fill="auto"/>
          </w:tcPr>
          <w:p w:rsidR="00886E8F" w:rsidRPr="00886E8F" w:rsidRDefault="00886E8F" w:rsidP="00886E8F">
            <w:pPr>
              <w:spacing w:after="0"/>
              <w:jc w:val="right"/>
              <w:rPr>
                <w:rFonts w:eastAsia="Times New Roman" w:cs="Times New Roman"/>
                <w:sz w:val="24"/>
                <w:szCs w:val="24"/>
                <w:lang w:eastAsia="zh-CN"/>
              </w:rPr>
            </w:pPr>
            <w:r w:rsidRPr="00886E8F">
              <w:rPr>
                <w:rFonts w:eastAsia="Times New Roman" w:cs="Times New Roman"/>
                <w:sz w:val="24"/>
                <w:szCs w:val="24"/>
                <w:lang w:eastAsia="zh-CN"/>
              </w:rPr>
              <w:t>Приложение</w:t>
            </w:r>
            <w:r>
              <w:rPr>
                <w:rFonts w:eastAsia="Times New Roman" w:cs="Times New Roman"/>
                <w:sz w:val="24"/>
                <w:szCs w:val="24"/>
                <w:lang w:eastAsia="zh-CN"/>
              </w:rPr>
              <w:t xml:space="preserve"> 1</w:t>
            </w:r>
          </w:p>
          <w:p w:rsidR="00886E8F" w:rsidRPr="00886E8F" w:rsidRDefault="00886E8F" w:rsidP="00886E8F">
            <w:pPr>
              <w:spacing w:after="0"/>
              <w:jc w:val="right"/>
              <w:rPr>
                <w:rFonts w:eastAsia="Times New Roman" w:cs="Times New Roman"/>
                <w:sz w:val="24"/>
                <w:szCs w:val="24"/>
                <w:lang w:eastAsia="zh-CN"/>
              </w:rPr>
            </w:pPr>
            <w:r w:rsidRPr="00886E8F">
              <w:rPr>
                <w:rFonts w:eastAsia="Times New Roman" w:cs="Times New Roman"/>
                <w:sz w:val="24"/>
                <w:szCs w:val="24"/>
                <w:lang w:eastAsia="zh-CN"/>
              </w:rPr>
              <w:t>к решению Территориальной избирательной комиссии Емельяновского района Красноярского края</w:t>
            </w:r>
          </w:p>
          <w:p w:rsidR="000F3E88" w:rsidRPr="000F3E88" w:rsidRDefault="00886E8F" w:rsidP="00886E8F">
            <w:pPr>
              <w:spacing w:after="160" w:line="259" w:lineRule="auto"/>
              <w:jc w:val="right"/>
              <w:rPr>
                <w:rFonts w:ascii="Arial" w:eastAsia="Times New Roman" w:hAnsi="Arial" w:cs="Arial"/>
                <w:sz w:val="20"/>
                <w:szCs w:val="20"/>
                <w:lang w:eastAsia="zh-CN"/>
              </w:rPr>
            </w:pPr>
            <w:r w:rsidRPr="00886E8F">
              <w:rPr>
                <w:rFonts w:eastAsia="Times New Roman" w:cs="Times New Roman"/>
                <w:sz w:val="24"/>
                <w:szCs w:val="24"/>
                <w:lang w:eastAsia="zh-CN"/>
              </w:rPr>
              <w:t>от 16 июня 2023 г. № 30/285</w:t>
            </w:r>
          </w:p>
        </w:tc>
      </w:tr>
      <w:tr w:rsidR="000F3E88" w:rsidRPr="000F3E88" w:rsidTr="000F3E88">
        <w:trPr>
          <w:trHeight w:val="559"/>
        </w:trPr>
        <w:tc>
          <w:tcPr>
            <w:tcW w:w="3538" w:type="dxa"/>
            <w:shd w:val="clear" w:color="auto" w:fill="auto"/>
          </w:tcPr>
          <w:p w:rsidR="000F3E88" w:rsidRPr="000F3E88" w:rsidRDefault="000F3E88" w:rsidP="000F3E88">
            <w:pPr>
              <w:snapToGrid w:val="0"/>
              <w:spacing w:after="160" w:line="259" w:lineRule="auto"/>
              <w:jc w:val="left"/>
              <w:rPr>
                <w:rFonts w:eastAsia="Times New Roman" w:cs="Times New Roman"/>
                <w:lang w:eastAsia="zh-CN"/>
              </w:rPr>
            </w:pPr>
          </w:p>
        </w:tc>
        <w:tc>
          <w:tcPr>
            <w:tcW w:w="5813" w:type="dxa"/>
            <w:shd w:val="clear" w:color="auto" w:fill="auto"/>
            <w:vAlign w:val="center"/>
          </w:tcPr>
          <w:p w:rsidR="000F3E88" w:rsidRPr="000F3E88" w:rsidRDefault="000F3E88" w:rsidP="000F3E88">
            <w:pPr>
              <w:spacing w:after="160" w:line="259" w:lineRule="auto"/>
              <w:jc w:val="right"/>
              <w:rPr>
                <w:rFonts w:ascii="Courier New" w:eastAsia="Times New Roman" w:hAnsi="Courier New" w:cs="Courier New"/>
                <w:sz w:val="20"/>
                <w:szCs w:val="20"/>
                <w:lang w:eastAsia="zh-CN"/>
              </w:rPr>
            </w:pPr>
          </w:p>
        </w:tc>
      </w:tr>
      <w:tr w:rsidR="000F3E88" w:rsidRPr="000F3E88" w:rsidTr="000F3E88">
        <w:trPr>
          <w:trHeight w:val="172"/>
        </w:trPr>
        <w:tc>
          <w:tcPr>
            <w:tcW w:w="3538" w:type="dxa"/>
            <w:shd w:val="clear" w:color="auto" w:fill="auto"/>
          </w:tcPr>
          <w:p w:rsidR="000F3E88" w:rsidRPr="000F3E88" w:rsidRDefault="000F3E88" w:rsidP="000F3E88">
            <w:pPr>
              <w:snapToGrid w:val="0"/>
              <w:spacing w:after="160" w:line="259" w:lineRule="auto"/>
              <w:jc w:val="left"/>
              <w:rPr>
                <w:rFonts w:eastAsia="Times New Roman" w:cs="Times New Roman"/>
                <w:szCs w:val="20"/>
                <w:lang w:eastAsia="zh-CN"/>
              </w:rPr>
            </w:pPr>
          </w:p>
          <w:p w:rsidR="000F3E88" w:rsidRPr="000F3E88" w:rsidRDefault="000F3E88" w:rsidP="000F3E88">
            <w:pPr>
              <w:spacing w:after="160" w:line="259" w:lineRule="auto"/>
              <w:jc w:val="left"/>
              <w:rPr>
                <w:rFonts w:eastAsia="Times New Roman" w:cs="Times New Roman"/>
                <w:szCs w:val="20"/>
                <w:lang w:eastAsia="zh-CN"/>
              </w:rPr>
            </w:pPr>
          </w:p>
        </w:tc>
        <w:tc>
          <w:tcPr>
            <w:tcW w:w="5813" w:type="dxa"/>
            <w:shd w:val="clear" w:color="auto" w:fill="auto"/>
          </w:tcPr>
          <w:p w:rsidR="000F3E88" w:rsidRPr="000F3E88" w:rsidRDefault="00FB563D" w:rsidP="00FB563D">
            <w:pPr>
              <w:spacing w:after="160" w:line="259" w:lineRule="auto"/>
              <w:jc w:val="both"/>
              <w:rPr>
                <w:rFonts w:eastAsia="Times New Roman" w:cs="Times New Roman"/>
                <w:sz w:val="24"/>
                <w:szCs w:val="24"/>
                <w:lang w:eastAsia="zh-CN"/>
              </w:rPr>
            </w:pPr>
            <w:r w:rsidRPr="00EC0071">
              <w:rPr>
                <w:rFonts w:eastAsia="Times New Roman" w:cs="Times New Roman"/>
                <w:sz w:val="24"/>
                <w:szCs w:val="24"/>
                <w:lang w:eastAsia="zh-CN"/>
              </w:rPr>
              <w:t>В Территориальную избирательную комиссию    Емельяновского района Красноярского края</w:t>
            </w:r>
          </w:p>
        </w:tc>
      </w:tr>
    </w:tbl>
    <w:p w:rsidR="000F3E88" w:rsidRPr="00FB563D" w:rsidRDefault="000F3E88" w:rsidP="000F3E88">
      <w:pPr>
        <w:widowControl w:val="0"/>
        <w:snapToGrid w:val="0"/>
        <w:spacing w:after="160" w:line="259" w:lineRule="auto"/>
        <w:ind w:left="-284" w:firstLine="284"/>
        <w:jc w:val="both"/>
        <w:rPr>
          <w:rFonts w:eastAsia="Times New Roman" w:cs="Times New Roman"/>
          <w:szCs w:val="20"/>
          <w:lang w:eastAsia="zh-CN"/>
        </w:rPr>
      </w:pPr>
    </w:p>
    <w:p w:rsidR="000F3E88" w:rsidRPr="000F3E88" w:rsidRDefault="000F3E88" w:rsidP="000F3E88">
      <w:pPr>
        <w:suppressAutoHyphens/>
        <w:spacing w:after="0"/>
        <w:rPr>
          <w:rFonts w:eastAsia="Times New Roman" w:cs="Times New Roman"/>
          <w:szCs w:val="20"/>
          <w:lang w:eastAsia="zh-CN"/>
        </w:rPr>
      </w:pPr>
      <w:r w:rsidRPr="000F3E88">
        <w:rPr>
          <w:rFonts w:eastAsia="Times New Roman" w:cs="Times New Roman"/>
          <w:szCs w:val="20"/>
          <w:lang w:eastAsia="zh-CN"/>
        </w:rPr>
        <w:t>УВЕДОМЛЕНИЕ</w:t>
      </w:r>
    </w:p>
    <w:p w:rsidR="000F3E88" w:rsidRPr="000F3E88" w:rsidRDefault="000F3E88" w:rsidP="000F3E88">
      <w:pPr>
        <w:suppressAutoHyphens/>
        <w:spacing w:after="0"/>
        <w:rPr>
          <w:rFonts w:eastAsia="Times New Roman" w:cs="Times New Roman"/>
          <w:szCs w:val="20"/>
          <w:lang w:eastAsia="zh-CN"/>
        </w:rPr>
      </w:pPr>
      <w:r w:rsidRPr="000F3E88">
        <w:rPr>
          <w:rFonts w:eastAsia="Times New Roman" w:cs="Times New Roman"/>
          <w:szCs w:val="20"/>
          <w:lang w:eastAsia="zh-CN"/>
        </w:rPr>
        <w:t xml:space="preserve">о </w:t>
      </w:r>
      <w:proofErr w:type="spellStart"/>
      <w:r w:rsidRPr="000F3E88">
        <w:rPr>
          <w:rFonts w:eastAsia="Times New Roman" w:cs="Times New Roman"/>
          <w:szCs w:val="20"/>
          <w:lang w:eastAsia="zh-CN"/>
        </w:rPr>
        <w:t>несоздании</w:t>
      </w:r>
      <w:proofErr w:type="spellEnd"/>
      <w:r w:rsidRPr="000F3E88">
        <w:rPr>
          <w:rFonts w:eastAsia="Times New Roman" w:cs="Times New Roman"/>
          <w:szCs w:val="20"/>
          <w:lang w:eastAsia="zh-CN"/>
        </w:rPr>
        <w:t xml:space="preserve"> избирательного фонда</w:t>
      </w:r>
    </w:p>
    <w:p w:rsidR="000F3E88" w:rsidRPr="000F3E88" w:rsidRDefault="000F3E88" w:rsidP="000F3E88">
      <w:pPr>
        <w:suppressAutoHyphens/>
        <w:spacing w:after="0"/>
        <w:rPr>
          <w:rFonts w:eastAsia="Times New Roman" w:cs="Times New Roman"/>
          <w:sz w:val="20"/>
          <w:szCs w:val="20"/>
          <w:lang w:eastAsia="zh-CN"/>
        </w:rPr>
      </w:pPr>
    </w:p>
    <w:p w:rsidR="000F3E88" w:rsidRPr="000F3E88" w:rsidRDefault="000F3E88" w:rsidP="000F3E88">
      <w:pPr>
        <w:widowControl w:val="0"/>
        <w:suppressAutoHyphens/>
        <w:spacing w:after="0"/>
        <w:ind w:firstLine="709"/>
        <w:jc w:val="both"/>
        <w:rPr>
          <w:rFonts w:ascii="Arial" w:eastAsia="Times New Roman" w:hAnsi="Arial" w:cs="Arial"/>
          <w:sz w:val="20"/>
          <w:szCs w:val="20"/>
          <w:lang w:eastAsia="zh-CN"/>
        </w:rPr>
      </w:pPr>
      <w:r w:rsidRPr="000F3E88">
        <w:rPr>
          <w:rFonts w:eastAsia="Times New Roman" w:cs="Times New Roman"/>
          <w:szCs w:val="28"/>
          <w:lang w:eastAsia="zh-CN"/>
        </w:rPr>
        <w:t xml:space="preserve">В соответствии с пунктом 1 статьи 44 </w:t>
      </w:r>
      <w:r w:rsidRPr="000F3E88">
        <w:rPr>
          <w:rFonts w:eastAsia="Times New Roman" w:cs="Times New Roman"/>
          <w:bCs/>
          <w:szCs w:val="28"/>
          <w:lang w:eastAsia="zh-CN"/>
        </w:rPr>
        <w:t>Закона Красноярского края от 02.10.2003 № 8-1411 «О выборах в органы местного самоуправления в Красноярском крае» я</w:t>
      </w:r>
      <w:r w:rsidRPr="000F3E88">
        <w:rPr>
          <w:rFonts w:eastAsia="Times New Roman" w:cs="Times New Roman"/>
          <w:szCs w:val="28"/>
          <w:lang w:eastAsia="zh-CN"/>
        </w:rPr>
        <w:t xml:space="preserve">, </w:t>
      </w:r>
    </w:p>
    <w:tbl>
      <w:tblPr>
        <w:tblW w:w="9357" w:type="dxa"/>
        <w:tblInd w:w="-108" w:type="dxa"/>
        <w:tblLook w:val="04A0" w:firstRow="1" w:lastRow="0" w:firstColumn="1" w:lastColumn="0" w:noHBand="0" w:noVBand="1"/>
      </w:tblPr>
      <w:tblGrid>
        <w:gridCol w:w="9071"/>
        <w:gridCol w:w="286"/>
      </w:tblGrid>
      <w:tr w:rsidR="000F3E88" w:rsidRPr="000F3E88" w:rsidTr="000F3E88">
        <w:trPr>
          <w:trHeight w:val="417"/>
        </w:trPr>
        <w:tc>
          <w:tcPr>
            <w:tcW w:w="9071" w:type="dxa"/>
            <w:tcBorders>
              <w:bottom w:val="single" w:sz="4" w:space="0" w:color="000000"/>
            </w:tcBorders>
            <w:shd w:val="clear" w:color="auto" w:fill="auto"/>
          </w:tcPr>
          <w:p w:rsidR="000F3E88" w:rsidRPr="000F3E88" w:rsidRDefault="000F3E88" w:rsidP="000F3E88">
            <w:pPr>
              <w:widowControl w:val="0"/>
              <w:suppressAutoHyphens/>
              <w:autoSpaceDE w:val="0"/>
              <w:snapToGrid w:val="0"/>
              <w:spacing w:after="0"/>
              <w:rPr>
                <w:rFonts w:eastAsia="Times New Roman" w:cs="Times New Roman"/>
                <w:szCs w:val="20"/>
                <w:lang w:eastAsia="zh-CN"/>
              </w:rPr>
            </w:pPr>
          </w:p>
        </w:tc>
        <w:tc>
          <w:tcPr>
            <w:tcW w:w="286" w:type="dxa"/>
            <w:shd w:val="clear" w:color="auto" w:fill="auto"/>
          </w:tcPr>
          <w:p w:rsidR="000F3E88" w:rsidRPr="000F3E88" w:rsidRDefault="000F3E88" w:rsidP="000F3E88">
            <w:pPr>
              <w:widowControl w:val="0"/>
              <w:suppressAutoHyphens/>
              <w:autoSpaceDE w:val="0"/>
              <w:spacing w:after="0"/>
              <w:rPr>
                <w:rFonts w:eastAsia="Times New Roman" w:cs="Times New Roman"/>
                <w:szCs w:val="20"/>
                <w:lang w:eastAsia="zh-CN"/>
              </w:rPr>
            </w:pPr>
            <w:r w:rsidRPr="000F3E88">
              <w:rPr>
                <w:rFonts w:eastAsia="Times New Roman" w:cs="Times New Roman"/>
                <w:szCs w:val="20"/>
                <w:lang w:eastAsia="zh-CN"/>
              </w:rPr>
              <w:t>,</w:t>
            </w:r>
          </w:p>
        </w:tc>
      </w:tr>
      <w:tr w:rsidR="000F3E88" w:rsidRPr="000F3E88" w:rsidTr="000F3E88">
        <w:trPr>
          <w:trHeight w:val="228"/>
        </w:trPr>
        <w:tc>
          <w:tcPr>
            <w:tcW w:w="9357" w:type="dxa"/>
            <w:gridSpan w:val="2"/>
            <w:shd w:val="clear" w:color="auto" w:fill="auto"/>
          </w:tcPr>
          <w:p w:rsidR="000F3E88" w:rsidRPr="000F3E88" w:rsidRDefault="000F3E88" w:rsidP="000F3E88">
            <w:pPr>
              <w:widowControl w:val="0"/>
              <w:suppressAutoHyphens/>
              <w:autoSpaceDE w:val="0"/>
              <w:spacing w:after="0"/>
              <w:rPr>
                <w:rFonts w:eastAsia="Times New Roman" w:cs="Times New Roman"/>
                <w:sz w:val="20"/>
                <w:szCs w:val="20"/>
                <w:lang w:eastAsia="zh-CN"/>
              </w:rPr>
            </w:pPr>
            <w:r w:rsidRPr="000F3E88">
              <w:rPr>
                <w:rFonts w:eastAsia="Times New Roman" w:cs="Times New Roman"/>
                <w:sz w:val="20"/>
                <w:szCs w:val="20"/>
                <w:lang w:eastAsia="zh-CN"/>
              </w:rPr>
              <w:t>(фамилия, имя, отчество кандидата)</w:t>
            </w:r>
          </w:p>
        </w:tc>
      </w:tr>
    </w:tbl>
    <w:p w:rsidR="000F3E88" w:rsidRPr="000F3E88" w:rsidRDefault="000F3E88" w:rsidP="000F3E88">
      <w:pPr>
        <w:widowControl w:val="0"/>
        <w:suppressAutoHyphens/>
        <w:spacing w:after="0"/>
        <w:jc w:val="both"/>
        <w:rPr>
          <w:rFonts w:eastAsia="Times New Roman" w:cs="Times New Roman"/>
          <w:szCs w:val="28"/>
          <w:lang w:eastAsia="zh-CN"/>
        </w:rPr>
      </w:pPr>
      <w:r w:rsidRPr="000F3E88">
        <w:rPr>
          <w:rFonts w:eastAsia="Times New Roman" w:cs="Times New Roman"/>
          <w:szCs w:val="28"/>
          <w:lang w:eastAsia="zh-CN"/>
        </w:rPr>
        <w:t xml:space="preserve">кандидат в депутаты / на должность главы </w:t>
      </w:r>
    </w:p>
    <w:p w:rsidR="000F3E88" w:rsidRPr="000F3E88" w:rsidRDefault="000F3E88" w:rsidP="000F3E88">
      <w:pPr>
        <w:suppressAutoHyphens/>
        <w:autoSpaceDE w:val="0"/>
        <w:spacing w:after="0"/>
        <w:jc w:val="both"/>
        <w:rPr>
          <w:rFonts w:eastAsia="Times New Roman" w:cs="Times New Roman"/>
          <w:szCs w:val="28"/>
          <w:lang w:eastAsia="zh-CN"/>
        </w:rPr>
      </w:pPr>
      <w:r w:rsidRPr="000F3E88">
        <w:rPr>
          <w:rFonts w:eastAsia="Times New Roman" w:cs="Times New Roman"/>
          <w:szCs w:val="28"/>
          <w:lang w:eastAsia="zh-CN"/>
        </w:rPr>
        <w:t>________________________________________________________________</w:t>
      </w:r>
    </w:p>
    <w:p w:rsidR="000F3E88" w:rsidRPr="000F3E88" w:rsidRDefault="000F3E88" w:rsidP="000F3E88">
      <w:pPr>
        <w:suppressAutoHyphens/>
        <w:spacing w:after="0"/>
        <w:ind w:firstLine="720"/>
        <w:rPr>
          <w:rFonts w:eastAsia="Times New Roman" w:cs="Times New Roman"/>
          <w:sz w:val="20"/>
          <w:szCs w:val="20"/>
          <w:lang w:eastAsia="zh-CN"/>
        </w:rPr>
      </w:pPr>
      <w:r w:rsidRPr="000F3E88">
        <w:rPr>
          <w:rFonts w:eastAsia="Times New Roman" w:cs="Times New Roman"/>
          <w:sz w:val="20"/>
          <w:szCs w:val="20"/>
          <w:lang w:eastAsia="zh-CN"/>
        </w:rPr>
        <w:t>(наименование представительного органа муниципального образования /наименование муниципального образования)</w:t>
      </w:r>
    </w:p>
    <w:tbl>
      <w:tblPr>
        <w:tblW w:w="9358" w:type="dxa"/>
        <w:tblInd w:w="-108" w:type="dxa"/>
        <w:tblLook w:val="04A0" w:firstRow="1" w:lastRow="0" w:firstColumn="1" w:lastColumn="0" w:noHBand="0" w:noVBand="1"/>
      </w:tblPr>
      <w:tblGrid>
        <w:gridCol w:w="9358"/>
      </w:tblGrid>
      <w:tr w:rsidR="000F3E88" w:rsidRPr="000F3E88" w:rsidTr="000F3E88">
        <w:trPr>
          <w:trHeight w:val="379"/>
        </w:trPr>
        <w:tc>
          <w:tcPr>
            <w:tcW w:w="9358" w:type="dxa"/>
            <w:tcBorders>
              <w:bottom w:val="single" w:sz="4" w:space="0" w:color="000000"/>
            </w:tcBorders>
            <w:shd w:val="clear" w:color="auto" w:fill="auto"/>
          </w:tcPr>
          <w:p w:rsidR="000F3E88" w:rsidRPr="000F3E88" w:rsidRDefault="000F3E88" w:rsidP="000F3E88">
            <w:pPr>
              <w:widowControl w:val="0"/>
              <w:suppressAutoHyphens/>
              <w:autoSpaceDE w:val="0"/>
              <w:snapToGrid w:val="0"/>
              <w:spacing w:after="0"/>
              <w:rPr>
                <w:rFonts w:eastAsia="Times New Roman" w:cs="Times New Roman"/>
                <w:szCs w:val="20"/>
                <w:lang w:eastAsia="zh-CN"/>
              </w:rPr>
            </w:pPr>
          </w:p>
        </w:tc>
      </w:tr>
      <w:tr w:rsidR="000F3E88" w:rsidRPr="000F3E88" w:rsidTr="000F3E88">
        <w:trPr>
          <w:trHeight w:val="207"/>
        </w:trPr>
        <w:tc>
          <w:tcPr>
            <w:tcW w:w="9358" w:type="dxa"/>
            <w:tcBorders>
              <w:top w:val="single" w:sz="4" w:space="0" w:color="000000"/>
            </w:tcBorders>
            <w:shd w:val="clear" w:color="auto" w:fill="auto"/>
          </w:tcPr>
          <w:p w:rsidR="000F3E88" w:rsidRPr="000F3E88" w:rsidRDefault="000F3E88" w:rsidP="000F3E88">
            <w:pPr>
              <w:widowControl w:val="0"/>
              <w:suppressAutoHyphens/>
              <w:autoSpaceDE w:val="0"/>
              <w:spacing w:after="0"/>
              <w:rPr>
                <w:rFonts w:ascii="Arial" w:eastAsia="Times New Roman" w:hAnsi="Arial" w:cs="Arial"/>
                <w:b/>
                <w:bCs/>
                <w:sz w:val="16"/>
                <w:szCs w:val="16"/>
                <w:lang w:eastAsia="zh-CN"/>
              </w:rPr>
            </w:pPr>
            <w:r w:rsidRPr="000F3E88">
              <w:rPr>
                <w:rFonts w:eastAsia="Times New Roman" w:cs="Times New Roman"/>
                <w:bCs/>
                <w:sz w:val="20"/>
                <w:szCs w:val="20"/>
                <w:lang w:eastAsia="zh-CN"/>
              </w:rPr>
              <w:t>(номер и (или) наименование избирательного округа)</w:t>
            </w:r>
            <w:r w:rsidRPr="000F3E88">
              <w:rPr>
                <w:rFonts w:eastAsia="Times New Roman" w:cs="Times New Roman"/>
                <w:bCs/>
                <w:sz w:val="20"/>
                <w:szCs w:val="20"/>
                <w:vertAlign w:val="superscript"/>
                <w:lang w:eastAsia="zh-CN"/>
              </w:rPr>
              <w:footnoteReference w:id="2"/>
            </w:r>
          </w:p>
        </w:tc>
      </w:tr>
    </w:tbl>
    <w:p w:rsidR="000F3E88" w:rsidRPr="000F3E88" w:rsidRDefault="000F3E88" w:rsidP="000F3E88">
      <w:pPr>
        <w:widowControl w:val="0"/>
        <w:suppressAutoHyphens/>
        <w:spacing w:after="0"/>
        <w:ind w:firstLine="720"/>
        <w:rPr>
          <w:rFonts w:ascii="Arial" w:eastAsia="Times New Roman" w:hAnsi="Arial" w:cs="Arial"/>
          <w:sz w:val="16"/>
          <w:szCs w:val="16"/>
          <w:lang w:eastAsia="zh-CN"/>
        </w:rPr>
      </w:pPr>
    </w:p>
    <w:p w:rsidR="000F3E88" w:rsidRPr="000F3E88" w:rsidRDefault="000F3E88" w:rsidP="000F3E88">
      <w:pPr>
        <w:widowControl w:val="0"/>
        <w:suppressAutoHyphens/>
        <w:spacing w:after="0"/>
        <w:ind w:left="-284"/>
        <w:jc w:val="both"/>
        <w:rPr>
          <w:rFonts w:ascii="Arial" w:eastAsia="Times New Roman" w:hAnsi="Arial" w:cs="Arial"/>
          <w:sz w:val="20"/>
          <w:szCs w:val="20"/>
          <w:lang w:eastAsia="zh-CN"/>
        </w:rPr>
      </w:pPr>
      <w:r w:rsidRPr="000F3E88">
        <w:rPr>
          <w:rFonts w:eastAsia="Times New Roman" w:cs="Times New Roman"/>
          <w:bCs/>
          <w:szCs w:val="28"/>
          <w:lang w:eastAsia="zh-CN"/>
        </w:rPr>
        <w:t>уведомляю о том, что мною</w:t>
      </w:r>
      <w:r w:rsidRPr="000F3E88">
        <w:rPr>
          <w:rFonts w:eastAsia="Times New Roman" w:cs="Times New Roman"/>
          <w:szCs w:val="28"/>
          <w:lang w:eastAsia="zh-CN"/>
        </w:rPr>
        <w:t xml:space="preserve"> принято решение не создавать избирательный фонд, а также о том, что финансирование моей избирательной кампании, в том числе выпуск плакатов, листовок, проведение платной агитации, опубликование печатных материалов за плату в средствах массовой информации, производиться не будет.</w:t>
      </w:r>
    </w:p>
    <w:p w:rsidR="000F3E88" w:rsidRPr="000F3E88" w:rsidRDefault="000F3E88" w:rsidP="000F3E88">
      <w:pPr>
        <w:widowControl w:val="0"/>
        <w:suppressAutoHyphens/>
        <w:spacing w:after="0"/>
        <w:jc w:val="both"/>
        <w:rPr>
          <w:rFonts w:ascii="Arial" w:eastAsia="Times New Roman" w:hAnsi="Arial" w:cs="Arial"/>
          <w:sz w:val="20"/>
          <w:szCs w:val="28"/>
          <w:lang w:eastAsia="zh-CN"/>
        </w:rPr>
      </w:pPr>
    </w:p>
    <w:p w:rsidR="000F3E88" w:rsidRPr="000F3E88" w:rsidRDefault="000F3E88" w:rsidP="000F3E88">
      <w:pPr>
        <w:widowControl w:val="0"/>
        <w:suppressAutoHyphens/>
        <w:spacing w:after="0"/>
        <w:jc w:val="both"/>
        <w:rPr>
          <w:rFonts w:ascii="Arial" w:eastAsia="Times New Roman" w:hAnsi="Arial" w:cs="Arial"/>
          <w:sz w:val="20"/>
          <w:szCs w:val="28"/>
          <w:lang w:eastAsia="zh-CN"/>
        </w:rPr>
      </w:pPr>
    </w:p>
    <w:p w:rsidR="000F3E88" w:rsidRPr="000F3E88" w:rsidRDefault="000F3E88" w:rsidP="000F3E88">
      <w:pPr>
        <w:widowControl w:val="0"/>
        <w:suppressAutoHyphens/>
        <w:spacing w:after="0"/>
        <w:jc w:val="both"/>
        <w:rPr>
          <w:rFonts w:ascii="Arial" w:eastAsia="Times New Roman" w:hAnsi="Arial" w:cs="Arial"/>
          <w:sz w:val="20"/>
          <w:szCs w:val="28"/>
          <w:lang w:eastAsia="zh-CN"/>
        </w:rPr>
      </w:pPr>
    </w:p>
    <w:p w:rsidR="000F3E88" w:rsidRPr="000F3E88" w:rsidRDefault="000F3E88" w:rsidP="000F3E88">
      <w:pPr>
        <w:widowControl w:val="0"/>
        <w:suppressAutoHyphens/>
        <w:spacing w:after="0"/>
        <w:jc w:val="both"/>
        <w:rPr>
          <w:rFonts w:ascii="Arial" w:eastAsia="Times New Roman" w:hAnsi="Arial" w:cs="Arial"/>
          <w:sz w:val="20"/>
          <w:szCs w:val="28"/>
          <w:lang w:eastAsia="zh-CN"/>
        </w:rPr>
      </w:pPr>
    </w:p>
    <w:tbl>
      <w:tblPr>
        <w:tblW w:w="7038" w:type="dxa"/>
        <w:tblInd w:w="-100" w:type="dxa"/>
        <w:tblLook w:val="04A0" w:firstRow="1" w:lastRow="0" w:firstColumn="1" w:lastColumn="0" w:noHBand="0" w:noVBand="1"/>
      </w:tblPr>
      <w:tblGrid>
        <w:gridCol w:w="2661"/>
        <w:gridCol w:w="548"/>
        <w:gridCol w:w="3829"/>
      </w:tblGrid>
      <w:tr w:rsidR="000F3E88" w:rsidRPr="000F3E88" w:rsidTr="000F3E88">
        <w:trPr>
          <w:trHeight w:val="549"/>
        </w:trPr>
        <w:tc>
          <w:tcPr>
            <w:tcW w:w="2661" w:type="dxa"/>
            <w:tcBorders>
              <w:bottom w:val="single" w:sz="4" w:space="0" w:color="000000"/>
            </w:tcBorders>
            <w:shd w:val="clear" w:color="auto" w:fill="auto"/>
            <w:vAlign w:val="bottom"/>
          </w:tcPr>
          <w:p w:rsidR="000F3E88" w:rsidRPr="000F3E88" w:rsidRDefault="000F3E88" w:rsidP="000F3E88">
            <w:pPr>
              <w:widowControl w:val="0"/>
              <w:suppressAutoHyphens/>
              <w:snapToGrid w:val="0"/>
              <w:spacing w:after="0"/>
              <w:jc w:val="left"/>
              <w:rPr>
                <w:rFonts w:ascii="Arial" w:eastAsia="Times New Roman" w:hAnsi="Arial" w:cs="Arial"/>
                <w:sz w:val="24"/>
                <w:szCs w:val="24"/>
                <w:lang w:eastAsia="zh-CN"/>
              </w:rPr>
            </w:pPr>
          </w:p>
        </w:tc>
        <w:tc>
          <w:tcPr>
            <w:tcW w:w="548" w:type="dxa"/>
            <w:shd w:val="clear" w:color="auto" w:fill="auto"/>
            <w:vAlign w:val="bottom"/>
          </w:tcPr>
          <w:p w:rsidR="000F3E88" w:rsidRPr="000F3E88" w:rsidRDefault="000F3E88" w:rsidP="000F3E88">
            <w:pPr>
              <w:widowControl w:val="0"/>
              <w:suppressAutoHyphens/>
              <w:snapToGrid w:val="0"/>
              <w:spacing w:after="0"/>
              <w:ind w:firstLine="720"/>
              <w:rPr>
                <w:rFonts w:ascii="Arial" w:eastAsia="Times New Roman" w:hAnsi="Arial" w:cs="Arial"/>
                <w:sz w:val="22"/>
                <w:lang w:eastAsia="zh-CN"/>
              </w:rPr>
            </w:pPr>
          </w:p>
        </w:tc>
        <w:tc>
          <w:tcPr>
            <w:tcW w:w="3829" w:type="dxa"/>
            <w:tcBorders>
              <w:bottom w:val="single" w:sz="4" w:space="0" w:color="000000"/>
            </w:tcBorders>
            <w:shd w:val="clear" w:color="auto" w:fill="auto"/>
          </w:tcPr>
          <w:p w:rsidR="000F3E88" w:rsidRPr="000F3E88" w:rsidRDefault="000F3E88" w:rsidP="000F3E88">
            <w:pPr>
              <w:widowControl w:val="0"/>
              <w:suppressAutoHyphens/>
              <w:snapToGrid w:val="0"/>
              <w:spacing w:after="0"/>
              <w:jc w:val="left"/>
              <w:rPr>
                <w:rFonts w:ascii="Arial" w:eastAsia="Times New Roman" w:hAnsi="Arial" w:cs="Arial"/>
                <w:sz w:val="22"/>
                <w:lang w:eastAsia="zh-CN"/>
              </w:rPr>
            </w:pPr>
          </w:p>
          <w:p w:rsidR="000F3E88" w:rsidRPr="000F3E88" w:rsidRDefault="000F3E88" w:rsidP="000F3E88">
            <w:pPr>
              <w:widowControl w:val="0"/>
              <w:suppressAutoHyphens/>
              <w:spacing w:after="0"/>
              <w:jc w:val="left"/>
              <w:rPr>
                <w:rFonts w:ascii="Arial" w:eastAsia="Times New Roman" w:hAnsi="Arial" w:cs="Arial"/>
                <w:sz w:val="20"/>
                <w:szCs w:val="20"/>
                <w:lang w:eastAsia="zh-CN"/>
              </w:rPr>
            </w:pPr>
          </w:p>
        </w:tc>
      </w:tr>
      <w:tr w:rsidR="000F3E88" w:rsidRPr="000F3E88" w:rsidTr="000F3E88">
        <w:trPr>
          <w:trHeight w:val="334"/>
        </w:trPr>
        <w:tc>
          <w:tcPr>
            <w:tcW w:w="2661" w:type="dxa"/>
            <w:tcBorders>
              <w:top w:val="single" w:sz="4" w:space="0" w:color="000000"/>
            </w:tcBorders>
            <w:shd w:val="clear" w:color="auto" w:fill="auto"/>
          </w:tcPr>
          <w:p w:rsidR="000F3E88" w:rsidRPr="000F3E88" w:rsidRDefault="000F3E88" w:rsidP="000F3E88">
            <w:pPr>
              <w:widowControl w:val="0"/>
              <w:suppressAutoHyphens/>
              <w:spacing w:after="0"/>
              <w:rPr>
                <w:rFonts w:eastAsia="Times New Roman" w:cs="Times New Roman"/>
                <w:sz w:val="20"/>
                <w:szCs w:val="20"/>
                <w:lang w:eastAsia="zh-CN"/>
              </w:rPr>
            </w:pPr>
            <w:r w:rsidRPr="000F3E88">
              <w:rPr>
                <w:rFonts w:eastAsia="Times New Roman" w:cs="Times New Roman"/>
                <w:sz w:val="20"/>
                <w:szCs w:val="20"/>
                <w:lang w:eastAsia="zh-CN"/>
              </w:rPr>
              <w:t>(дата)</w:t>
            </w:r>
          </w:p>
        </w:tc>
        <w:tc>
          <w:tcPr>
            <w:tcW w:w="548" w:type="dxa"/>
            <w:shd w:val="clear" w:color="auto" w:fill="auto"/>
          </w:tcPr>
          <w:p w:rsidR="000F3E88" w:rsidRPr="000F3E88" w:rsidRDefault="000F3E88" w:rsidP="000F3E88">
            <w:pPr>
              <w:widowControl w:val="0"/>
              <w:suppressAutoHyphens/>
              <w:snapToGrid w:val="0"/>
              <w:spacing w:after="0" w:line="220" w:lineRule="exact"/>
              <w:ind w:firstLine="720"/>
              <w:rPr>
                <w:rFonts w:ascii="Arial" w:eastAsia="Times New Roman" w:hAnsi="Arial" w:cs="Arial"/>
                <w:sz w:val="22"/>
                <w:szCs w:val="18"/>
                <w:lang w:eastAsia="zh-CN"/>
              </w:rPr>
            </w:pPr>
          </w:p>
        </w:tc>
        <w:tc>
          <w:tcPr>
            <w:tcW w:w="3829" w:type="dxa"/>
            <w:tcBorders>
              <w:top w:val="single" w:sz="4" w:space="0" w:color="000000"/>
            </w:tcBorders>
            <w:shd w:val="clear" w:color="auto" w:fill="auto"/>
          </w:tcPr>
          <w:p w:rsidR="000F3E88" w:rsidRPr="000F3E88" w:rsidRDefault="000F3E88" w:rsidP="000F3E88">
            <w:pPr>
              <w:widowControl w:val="0"/>
              <w:suppressAutoHyphens/>
              <w:spacing w:after="0"/>
              <w:rPr>
                <w:rFonts w:eastAsia="Times New Roman" w:cs="Times New Roman"/>
                <w:sz w:val="20"/>
                <w:szCs w:val="20"/>
                <w:lang w:eastAsia="zh-CN"/>
              </w:rPr>
            </w:pPr>
            <w:r w:rsidRPr="000F3E88">
              <w:rPr>
                <w:rFonts w:eastAsia="Times New Roman" w:cs="Times New Roman"/>
                <w:sz w:val="20"/>
                <w:szCs w:val="20"/>
                <w:lang w:eastAsia="zh-CN"/>
              </w:rPr>
              <w:t>(подпись)</w:t>
            </w:r>
          </w:p>
        </w:tc>
      </w:tr>
    </w:tbl>
    <w:p w:rsidR="000F3E88" w:rsidRPr="000F3E88" w:rsidRDefault="000F3E88" w:rsidP="000F3E88">
      <w:pPr>
        <w:widowControl w:val="0"/>
        <w:suppressAutoHyphens/>
        <w:spacing w:after="0"/>
        <w:jc w:val="both"/>
        <w:rPr>
          <w:rFonts w:ascii="Arial" w:eastAsia="Times New Roman" w:hAnsi="Arial" w:cs="Arial"/>
          <w:szCs w:val="28"/>
          <w:lang w:eastAsia="zh-CN"/>
        </w:rPr>
      </w:pPr>
    </w:p>
    <w:p w:rsidR="000F3E88" w:rsidRPr="000F3E88" w:rsidRDefault="000F3E88" w:rsidP="000F3E88">
      <w:pPr>
        <w:widowControl w:val="0"/>
        <w:snapToGrid w:val="0"/>
        <w:spacing w:after="160" w:line="259" w:lineRule="auto"/>
        <w:jc w:val="both"/>
        <w:rPr>
          <w:rFonts w:eastAsia="Times New Roman" w:cs="Times New Roman"/>
          <w:szCs w:val="20"/>
          <w:lang w:val="en-US" w:eastAsia="zh-CN"/>
        </w:rPr>
      </w:pPr>
    </w:p>
    <w:p w:rsidR="000F3E88" w:rsidRPr="000F3E88" w:rsidRDefault="000F3E88" w:rsidP="000F3E88">
      <w:pPr>
        <w:widowControl w:val="0"/>
        <w:snapToGrid w:val="0"/>
        <w:spacing w:after="160" w:line="259" w:lineRule="auto"/>
        <w:jc w:val="both"/>
        <w:rPr>
          <w:rFonts w:eastAsia="Times New Roman" w:cs="Times New Roman"/>
          <w:szCs w:val="20"/>
          <w:lang w:val="en-US" w:eastAsia="zh-CN"/>
        </w:rPr>
        <w:sectPr w:rsidR="000F3E88" w:rsidRPr="000F3E88" w:rsidSect="000F3E88">
          <w:headerReference w:type="default" r:id="rId10"/>
          <w:footnotePr>
            <w:numRestart w:val="eachSect"/>
          </w:footnotePr>
          <w:pgSz w:w="11906" w:h="16838"/>
          <w:pgMar w:top="1134" w:right="1134" w:bottom="851" w:left="1701" w:header="709" w:footer="0" w:gutter="0"/>
          <w:pgNumType w:start="19"/>
          <w:cols w:space="720"/>
          <w:formProt w:val="0"/>
          <w:docGrid w:linePitch="100"/>
        </w:sectPr>
      </w:pPr>
    </w:p>
    <w:tbl>
      <w:tblPr>
        <w:tblW w:w="9351" w:type="dxa"/>
        <w:tblInd w:w="-5" w:type="dxa"/>
        <w:tblLook w:val="04A0" w:firstRow="1" w:lastRow="0" w:firstColumn="1" w:lastColumn="0" w:noHBand="0" w:noVBand="1"/>
      </w:tblPr>
      <w:tblGrid>
        <w:gridCol w:w="3538"/>
        <w:gridCol w:w="5813"/>
      </w:tblGrid>
      <w:tr w:rsidR="000F3E88" w:rsidRPr="000F3E88" w:rsidTr="000F3E88">
        <w:trPr>
          <w:trHeight w:val="1300"/>
        </w:trPr>
        <w:tc>
          <w:tcPr>
            <w:tcW w:w="3538" w:type="dxa"/>
            <w:shd w:val="clear" w:color="auto" w:fill="auto"/>
          </w:tcPr>
          <w:p w:rsidR="000F3E88" w:rsidRPr="000F3E88" w:rsidRDefault="000F3E88" w:rsidP="000F3E88">
            <w:pPr>
              <w:pageBreakBefore/>
              <w:snapToGrid w:val="0"/>
              <w:spacing w:after="160" w:line="259" w:lineRule="auto"/>
              <w:ind w:firstLine="720"/>
              <w:jc w:val="both"/>
              <w:rPr>
                <w:rFonts w:eastAsia="Times New Roman" w:cs="Times New Roman"/>
                <w:sz w:val="22"/>
                <w:lang w:eastAsia="zh-CN"/>
              </w:rPr>
            </w:pPr>
          </w:p>
        </w:tc>
        <w:tc>
          <w:tcPr>
            <w:tcW w:w="5813" w:type="dxa"/>
            <w:shd w:val="clear" w:color="auto" w:fill="auto"/>
          </w:tcPr>
          <w:p w:rsidR="00886E8F" w:rsidRPr="00886E8F" w:rsidRDefault="00886E8F" w:rsidP="00886E8F">
            <w:pPr>
              <w:spacing w:after="0"/>
              <w:jc w:val="right"/>
              <w:rPr>
                <w:rFonts w:eastAsia="Times New Roman" w:cs="Times New Roman"/>
                <w:sz w:val="24"/>
                <w:szCs w:val="24"/>
                <w:lang w:eastAsia="zh-CN"/>
              </w:rPr>
            </w:pPr>
            <w:r w:rsidRPr="00886E8F">
              <w:rPr>
                <w:rFonts w:eastAsia="Times New Roman" w:cs="Times New Roman"/>
                <w:sz w:val="24"/>
                <w:szCs w:val="24"/>
                <w:lang w:eastAsia="zh-CN"/>
              </w:rPr>
              <w:t>Приложение</w:t>
            </w:r>
            <w:r>
              <w:rPr>
                <w:rFonts w:eastAsia="Times New Roman" w:cs="Times New Roman"/>
                <w:sz w:val="24"/>
                <w:szCs w:val="24"/>
                <w:lang w:eastAsia="zh-CN"/>
              </w:rPr>
              <w:t xml:space="preserve"> 2</w:t>
            </w:r>
          </w:p>
          <w:p w:rsidR="00886E8F" w:rsidRPr="00886E8F" w:rsidRDefault="00886E8F" w:rsidP="00886E8F">
            <w:pPr>
              <w:spacing w:after="0"/>
              <w:jc w:val="right"/>
              <w:rPr>
                <w:rFonts w:eastAsia="Times New Roman" w:cs="Times New Roman"/>
                <w:sz w:val="24"/>
                <w:szCs w:val="24"/>
                <w:lang w:eastAsia="zh-CN"/>
              </w:rPr>
            </w:pPr>
            <w:r w:rsidRPr="00886E8F">
              <w:rPr>
                <w:rFonts w:eastAsia="Times New Roman" w:cs="Times New Roman"/>
                <w:sz w:val="24"/>
                <w:szCs w:val="24"/>
                <w:lang w:eastAsia="zh-CN"/>
              </w:rPr>
              <w:t>к решению Территориальной избирательной комиссии Емельяновского района Красноярского края</w:t>
            </w:r>
          </w:p>
          <w:p w:rsidR="000F3E88" w:rsidRPr="000F3E88" w:rsidRDefault="00886E8F" w:rsidP="00886E8F">
            <w:pPr>
              <w:spacing w:after="160" w:line="259" w:lineRule="auto"/>
              <w:jc w:val="right"/>
              <w:rPr>
                <w:rFonts w:ascii="Arial" w:eastAsia="Times New Roman" w:hAnsi="Arial" w:cs="Arial"/>
                <w:sz w:val="20"/>
                <w:szCs w:val="20"/>
                <w:lang w:eastAsia="zh-CN"/>
              </w:rPr>
            </w:pPr>
            <w:r w:rsidRPr="00886E8F">
              <w:rPr>
                <w:rFonts w:eastAsia="Times New Roman" w:cs="Times New Roman"/>
                <w:sz w:val="24"/>
                <w:szCs w:val="24"/>
                <w:lang w:eastAsia="zh-CN"/>
              </w:rPr>
              <w:t>от 16 июня 2023 г. № 30/285</w:t>
            </w:r>
          </w:p>
        </w:tc>
      </w:tr>
      <w:tr w:rsidR="000F3E88" w:rsidRPr="000F3E88" w:rsidTr="000F3E88">
        <w:trPr>
          <w:trHeight w:val="559"/>
        </w:trPr>
        <w:tc>
          <w:tcPr>
            <w:tcW w:w="3538" w:type="dxa"/>
            <w:shd w:val="clear" w:color="auto" w:fill="auto"/>
          </w:tcPr>
          <w:p w:rsidR="000F3E88" w:rsidRPr="000F3E88" w:rsidRDefault="000F3E88" w:rsidP="000F3E88">
            <w:pPr>
              <w:snapToGrid w:val="0"/>
              <w:spacing w:after="160" w:line="259" w:lineRule="auto"/>
              <w:jc w:val="left"/>
              <w:rPr>
                <w:rFonts w:eastAsia="Times New Roman" w:cs="Times New Roman"/>
                <w:lang w:eastAsia="zh-CN"/>
              </w:rPr>
            </w:pPr>
          </w:p>
        </w:tc>
        <w:tc>
          <w:tcPr>
            <w:tcW w:w="5813" w:type="dxa"/>
            <w:shd w:val="clear" w:color="auto" w:fill="auto"/>
            <w:vAlign w:val="center"/>
          </w:tcPr>
          <w:p w:rsidR="000F3E88" w:rsidRPr="000F3E88" w:rsidRDefault="000F3E88" w:rsidP="000F3E88">
            <w:pPr>
              <w:spacing w:after="160" w:line="259" w:lineRule="auto"/>
              <w:jc w:val="right"/>
              <w:rPr>
                <w:rFonts w:ascii="Courier New" w:eastAsia="Times New Roman" w:hAnsi="Courier New" w:cs="Courier New"/>
                <w:sz w:val="20"/>
                <w:szCs w:val="20"/>
                <w:lang w:eastAsia="zh-CN"/>
              </w:rPr>
            </w:pPr>
          </w:p>
        </w:tc>
      </w:tr>
      <w:tr w:rsidR="000F3E88" w:rsidRPr="000F3E88" w:rsidTr="000F3E88">
        <w:trPr>
          <w:trHeight w:val="172"/>
        </w:trPr>
        <w:tc>
          <w:tcPr>
            <w:tcW w:w="3538" w:type="dxa"/>
            <w:shd w:val="clear" w:color="auto" w:fill="auto"/>
          </w:tcPr>
          <w:p w:rsidR="000F3E88" w:rsidRPr="000F3E88" w:rsidRDefault="000F3E88" w:rsidP="000F3E88">
            <w:pPr>
              <w:snapToGrid w:val="0"/>
              <w:spacing w:after="160" w:line="259" w:lineRule="auto"/>
              <w:jc w:val="left"/>
              <w:rPr>
                <w:rFonts w:eastAsia="Times New Roman" w:cs="Times New Roman"/>
                <w:szCs w:val="20"/>
                <w:lang w:eastAsia="zh-CN"/>
              </w:rPr>
            </w:pPr>
          </w:p>
          <w:p w:rsidR="000F3E88" w:rsidRPr="000F3E88" w:rsidRDefault="000F3E88" w:rsidP="000F3E88">
            <w:pPr>
              <w:spacing w:after="160" w:line="259" w:lineRule="auto"/>
              <w:jc w:val="left"/>
              <w:rPr>
                <w:rFonts w:eastAsia="Times New Roman" w:cs="Times New Roman"/>
                <w:szCs w:val="20"/>
                <w:lang w:eastAsia="zh-CN"/>
              </w:rPr>
            </w:pPr>
          </w:p>
        </w:tc>
        <w:tc>
          <w:tcPr>
            <w:tcW w:w="5813" w:type="dxa"/>
            <w:shd w:val="clear" w:color="auto" w:fill="auto"/>
          </w:tcPr>
          <w:p w:rsidR="000F3E88" w:rsidRPr="000F3E88" w:rsidRDefault="00605C4F" w:rsidP="00605C4F">
            <w:pPr>
              <w:spacing w:after="160" w:line="259" w:lineRule="auto"/>
              <w:jc w:val="both"/>
              <w:rPr>
                <w:rFonts w:eastAsia="Times New Roman" w:cs="Times New Roman"/>
                <w:sz w:val="24"/>
                <w:szCs w:val="24"/>
                <w:lang w:eastAsia="zh-CN"/>
              </w:rPr>
            </w:pPr>
            <w:r w:rsidRPr="00605C4F">
              <w:rPr>
                <w:rFonts w:eastAsia="Times New Roman" w:cs="Times New Roman"/>
                <w:sz w:val="24"/>
                <w:szCs w:val="24"/>
                <w:lang w:eastAsia="zh-CN"/>
              </w:rPr>
              <w:t>В Территориальную избирательную комиссию    Емельяновского района Красноярского края</w:t>
            </w:r>
          </w:p>
        </w:tc>
      </w:tr>
    </w:tbl>
    <w:p w:rsidR="000F3E88" w:rsidRPr="000F3E88" w:rsidRDefault="000F3E88" w:rsidP="000F3E88">
      <w:pPr>
        <w:spacing w:after="160" w:line="220" w:lineRule="exact"/>
        <w:rPr>
          <w:rFonts w:eastAsia="Times New Roman" w:cs="Times New Roman"/>
          <w:sz w:val="20"/>
          <w:szCs w:val="18"/>
          <w:lang w:eastAsia="zh-CN"/>
        </w:rPr>
      </w:pPr>
    </w:p>
    <w:p w:rsidR="000F3E88" w:rsidRPr="000F3E88" w:rsidRDefault="000F3E88" w:rsidP="000F3E88">
      <w:pPr>
        <w:spacing w:after="160" w:line="220" w:lineRule="exact"/>
        <w:rPr>
          <w:rFonts w:eastAsia="Times New Roman" w:cs="Times New Roman"/>
          <w:sz w:val="20"/>
          <w:szCs w:val="18"/>
          <w:lang w:eastAsia="zh-CN"/>
        </w:rPr>
      </w:pPr>
    </w:p>
    <w:p w:rsidR="000F3E88" w:rsidRPr="000F3E88" w:rsidRDefault="000F3E88" w:rsidP="000F3E88">
      <w:pPr>
        <w:suppressAutoHyphens/>
        <w:spacing w:after="0"/>
        <w:rPr>
          <w:rFonts w:eastAsia="Times New Roman" w:cs="Times New Roman"/>
          <w:szCs w:val="20"/>
          <w:lang w:eastAsia="zh-CN"/>
        </w:rPr>
      </w:pPr>
      <w:r w:rsidRPr="000F3E88">
        <w:rPr>
          <w:rFonts w:eastAsia="Times New Roman" w:cs="Times New Roman"/>
          <w:szCs w:val="20"/>
          <w:lang w:eastAsia="zh-CN"/>
        </w:rPr>
        <w:t>УВЕДОМЛЕНИЕ</w:t>
      </w:r>
    </w:p>
    <w:p w:rsidR="000F3E88" w:rsidRPr="000F3E88" w:rsidRDefault="000F3E88" w:rsidP="000F3E88">
      <w:pPr>
        <w:suppressAutoHyphens/>
        <w:spacing w:after="0"/>
        <w:rPr>
          <w:rFonts w:eastAsia="Times New Roman" w:cs="Times New Roman"/>
          <w:sz w:val="20"/>
          <w:szCs w:val="20"/>
          <w:lang w:eastAsia="zh-CN"/>
        </w:rPr>
      </w:pPr>
      <w:r w:rsidRPr="000F3E88">
        <w:rPr>
          <w:rFonts w:eastAsia="Times New Roman" w:cs="Times New Roman"/>
          <w:szCs w:val="20"/>
          <w:lang w:eastAsia="zh-CN"/>
        </w:rPr>
        <w:t xml:space="preserve">о </w:t>
      </w:r>
      <w:proofErr w:type="spellStart"/>
      <w:r w:rsidRPr="000F3E88">
        <w:rPr>
          <w:rFonts w:eastAsia="Times New Roman" w:cs="Times New Roman"/>
          <w:szCs w:val="20"/>
          <w:lang w:eastAsia="zh-CN"/>
        </w:rPr>
        <w:t>неоткрытии</w:t>
      </w:r>
      <w:proofErr w:type="spellEnd"/>
      <w:r w:rsidRPr="000F3E88">
        <w:rPr>
          <w:rFonts w:eastAsia="Times New Roman" w:cs="Times New Roman"/>
          <w:szCs w:val="20"/>
          <w:lang w:eastAsia="zh-CN"/>
        </w:rPr>
        <w:t xml:space="preserve"> специального избирательного счета для создания избирательного фонда</w:t>
      </w:r>
    </w:p>
    <w:p w:rsidR="000F3E88" w:rsidRPr="000F3E88" w:rsidRDefault="000F3E88" w:rsidP="000F3E88">
      <w:pPr>
        <w:suppressAutoHyphens/>
        <w:spacing w:after="0"/>
        <w:jc w:val="right"/>
        <w:rPr>
          <w:rFonts w:eastAsia="Times New Roman" w:cs="Times New Roman"/>
          <w:szCs w:val="28"/>
          <w:lang w:eastAsia="zh-CN"/>
        </w:rPr>
      </w:pPr>
    </w:p>
    <w:p w:rsidR="000F3E88" w:rsidRPr="000F3E88" w:rsidRDefault="000F3E88" w:rsidP="000F3E88">
      <w:pPr>
        <w:suppressAutoHyphens/>
        <w:spacing w:after="0"/>
        <w:jc w:val="right"/>
        <w:rPr>
          <w:rFonts w:eastAsia="Times New Roman" w:cs="Times New Roman"/>
          <w:szCs w:val="28"/>
          <w:lang w:eastAsia="zh-CN"/>
        </w:rPr>
      </w:pPr>
    </w:p>
    <w:p w:rsidR="000F3E88" w:rsidRPr="000F3E88" w:rsidRDefault="000F3E88" w:rsidP="000F3E88">
      <w:pPr>
        <w:widowControl w:val="0"/>
        <w:suppressAutoHyphens/>
        <w:spacing w:after="0"/>
        <w:ind w:firstLine="709"/>
        <w:jc w:val="both"/>
        <w:rPr>
          <w:rFonts w:ascii="Arial" w:eastAsia="Times New Roman" w:hAnsi="Arial" w:cs="Arial"/>
          <w:sz w:val="20"/>
          <w:szCs w:val="20"/>
          <w:lang w:eastAsia="zh-CN"/>
        </w:rPr>
      </w:pPr>
      <w:r w:rsidRPr="000F3E88">
        <w:rPr>
          <w:rFonts w:eastAsia="Times New Roman" w:cs="Times New Roman"/>
          <w:szCs w:val="28"/>
          <w:lang w:eastAsia="zh-CN"/>
        </w:rPr>
        <w:t xml:space="preserve">В соответствии с пунктом 11 статьи 44 </w:t>
      </w:r>
      <w:r w:rsidRPr="000F3E88">
        <w:rPr>
          <w:rFonts w:eastAsia="Times New Roman" w:cs="Times New Roman"/>
          <w:bCs/>
          <w:szCs w:val="28"/>
          <w:lang w:eastAsia="zh-CN"/>
        </w:rPr>
        <w:t>Закона Красноярского края от 02.10.2003 № 8-1411 «О выборах в органы местного самоуправления в Красноярском крае» я</w:t>
      </w:r>
      <w:r w:rsidRPr="000F3E88">
        <w:rPr>
          <w:rFonts w:eastAsia="Times New Roman" w:cs="Times New Roman"/>
          <w:szCs w:val="28"/>
          <w:lang w:eastAsia="zh-CN"/>
        </w:rPr>
        <w:t xml:space="preserve">, </w:t>
      </w:r>
    </w:p>
    <w:tbl>
      <w:tblPr>
        <w:tblW w:w="9552" w:type="dxa"/>
        <w:tblInd w:w="-108" w:type="dxa"/>
        <w:tblLook w:val="04A0" w:firstRow="1" w:lastRow="0" w:firstColumn="1" w:lastColumn="0" w:noHBand="0" w:noVBand="1"/>
      </w:tblPr>
      <w:tblGrid>
        <w:gridCol w:w="9260"/>
        <w:gridCol w:w="292"/>
      </w:tblGrid>
      <w:tr w:rsidR="000F3E88" w:rsidRPr="000F3E88" w:rsidTr="000F3E88">
        <w:trPr>
          <w:trHeight w:val="484"/>
        </w:trPr>
        <w:tc>
          <w:tcPr>
            <w:tcW w:w="9260" w:type="dxa"/>
            <w:tcBorders>
              <w:bottom w:val="single" w:sz="4" w:space="0" w:color="000000"/>
            </w:tcBorders>
            <w:shd w:val="clear" w:color="auto" w:fill="auto"/>
          </w:tcPr>
          <w:p w:rsidR="000F3E88" w:rsidRPr="000F3E88" w:rsidRDefault="000F3E88" w:rsidP="000F3E88">
            <w:pPr>
              <w:widowControl w:val="0"/>
              <w:suppressAutoHyphens/>
              <w:snapToGrid w:val="0"/>
              <w:spacing w:after="0"/>
              <w:rPr>
                <w:rFonts w:eastAsia="Times New Roman" w:cs="Times New Roman"/>
                <w:szCs w:val="20"/>
                <w:lang w:eastAsia="zh-CN"/>
              </w:rPr>
            </w:pPr>
          </w:p>
        </w:tc>
        <w:tc>
          <w:tcPr>
            <w:tcW w:w="291" w:type="dxa"/>
            <w:shd w:val="clear" w:color="auto" w:fill="auto"/>
          </w:tcPr>
          <w:p w:rsidR="000F3E88" w:rsidRPr="000F3E88" w:rsidRDefault="000F3E88" w:rsidP="000F3E88">
            <w:pPr>
              <w:widowControl w:val="0"/>
              <w:suppressAutoHyphens/>
              <w:spacing w:after="0"/>
              <w:rPr>
                <w:rFonts w:eastAsia="Times New Roman" w:cs="Times New Roman"/>
                <w:szCs w:val="20"/>
                <w:lang w:eastAsia="zh-CN"/>
              </w:rPr>
            </w:pPr>
            <w:r w:rsidRPr="000F3E88">
              <w:rPr>
                <w:rFonts w:eastAsia="Times New Roman" w:cs="Times New Roman"/>
                <w:szCs w:val="20"/>
                <w:lang w:eastAsia="zh-CN"/>
              </w:rPr>
              <w:t>,</w:t>
            </w:r>
          </w:p>
        </w:tc>
      </w:tr>
      <w:tr w:rsidR="000F3E88" w:rsidRPr="000F3E88" w:rsidTr="000F3E88">
        <w:trPr>
          <w:trHeight w:val="265"/>
        </w:trPr>
        <w:tc>
          <w:tcPr>
            <w:tcW w:w="9552" w:type="dxa"/>
            <w:gridSpan w:val="2"/>
            <w:shd w:val="clear" w:color="auto" w:fill="auto"/>
          </w:tcPr>
          <w:p w:rsidR="000F3E88" w:rsidRPr="000F3E88" w:rsidRDefault="000F3E88" w:rsidP="000F3E88">
            <w:pPr>
              <w:widowControl w:val="0"/>
              <w:suppressAutoHyphens/>
              <w:spacing w:after="0"/>
              <w:rPr>
                <w:rFonts w:eastAsia="Times New Roman" w:cs="Times New Roman"/>
                <w:sz w:val="20"/>
                <w:szCs w:val="20"/>
                <w:lang w:eastAsia="zh-CN"/>
              </w:rPr>
            </w:pPr>
            <w:r w:rsidRPr="000F3E88">
              <w:rPr>
                <w:rFonts w:eastAsia="Times New Roman" w:cs="Times New Roman"/>
                <w:sz w:val="20"/>
                <w:szCs w:val="20"/>
                <w:lang w:eastAsia="zh-CN"/>
              </w:rPr>
              <w:t>(фамилия, имя, отчество кандидата)</w:t>
            </w:r>
          </w:p>
        </w:tc>
      </w:tr>
    </w:tbl>
    <w:p w:rsidR="000F3E88" w:rsidRPr="000F3E88" w:rsidRDefault="000F3E88" w:rsidP="000F3E88">
      <w:pPr>
        <w:widowControl w:val="0"/>
        <w:suppressAutoHyphens/>
        <w:spacing w:after="0"/>
        <w:jc w:val="both"/>
        <w:rPr>
          <w:rFonts w:eastAsia="Times New Roman" w:cs="Times New Roman"/>
          <w:szCs w:val="28"/>
          <w:lang w:eastAsia="zh-CN"/>
        </w:rPr>
      </w:pPr>
      <w:r w:rsidRPr="000F3E88">
        <w:rPr>
          <w:rFonts w:eastAsia="Times New Roman" w:cs="Times New Roman"/>
          <w:szCs w:val="28"/>
          <w:lang w:eastAsia="zh-CN"/>
        </w:rPr>
        <w:t xml:space="preserve">кандидат в депутаты / на должность главы </w:t>
      </w:r>
    </w:p>
    <w:p w:rsidR="000F3E88" w:rsidRPr="000F3E88" w:rsidRDefault="000F3E88" w:rsidP="000F3E88">
      <w:pPr>
        <w:suppressAutoHyphens/>
        <w:spacing w:after="0"/>
        <w:jc w:val="both"/>
        <w:rPr>
          <w:rFonts w:eastAsia="Times New Roman" w:cs="Times New Roman"/>
          <w:szCs w:val="28"/>
          <w:lang w:eastAsia="zh-CN"/>
        </w:rPr>
      </w:pPr>
      <w:r w:rsidRPr="000F3E88">
        <w:rPr>
          <w:rFonts w:eastAsia="Times New Roman" w:cs="Times New Roman"/>
          <w:szCs w:val="28"/>
          <w:lang w:eastAsia="zh-CN"/>
        </w:rPr>
        <w:t>________________________________________________________________</w:t>
      </w:r>
    </w:p>
    <w:p w:rsidR="000F3E88" w:rsidRPr="000F3E88" w:rsidRDefault="000F3E88" w:rsidP="000F3E88">
      <w:pPr>
        <w:suppressAutoHyphens/>
        <w:spacing w:after="0" w:line="120" w:lineRule="atLeast"/>
        <w:ind w:firstLine="720"/>
        <w:rPr>
          <w:rFonts w:eastAsia="Times New Roman" w:cs="Times New Roman"/>
          <w:sz w:val="20"/>
          <w:szCs w:val="20"/>
          <w:lang w:eastAsia="zh-CN"/>
        </w:rPr>
      </w:pPr>
      <w:r w:rsidRPr="000F3E88">
        <w:rPr>
          <w:rFonts w:eastAsia="Times New Roman" w:cs="Times New Roman"/>
          <w:sz w:val="20"/>
          <w:szCs w:val="20"/>
          <w:lang w:eastAsia="zh-CN"/>
        </w:rPr>
        <w:t>(наименование представительного органа муниципального образования /наименование муниципального образования)</w:t>
      </w:r>
    </w:p>
    <w:tbl>
      <w:tblPr>
        <w:tblW w:w="9658" w:type="dxa"/>
        <w:tblInd w:w="-108" w:type="dxa"/>
        <w:tblLook w:val="04A0" w:firstRow="1" w:lastRow="0" w:firstColumn="1" w:lastColumn="0" w:noHBand="0" w:noVBand="1"/>
      </w:tblPr>
      <w:tblGrid>
        <w:gridCol w:w="9658"/>
      </w:tblGrid>
      <w:tr w:rsidR="000F3E88" w:rsidRPr="000F3E88" w:rsidTr="000F3E88">
        <w:trPr>
          <w:trHeight w:val="379"/>
        </w:trPr>
        <w:tc>
          <w:tcPr>
            <w:tcW w:w="9658" w:type="dxa"/>
            <w:tcBorders>
              <w:bottom w:val="single" w:sz="4" w:space="0" w:color="000000"/>
            </w:tcBorders>
            <w:shd w:val="clear" w:color="auto" w:fill="auto"/>
          </w:tcPr>
          <w:p w:rsidR="000F3E88" w:rsidRPr="000F3E88" w:rsidRDefault="000F3E88" w:rsidP="000F3E88">
            <w:pPr>
              <w:widowControl w:val="0"/>
              <w:suppressAutoHyphens/>
              <w:snapToGrid w:val="0"/>
              <w:spacing w:after="0"/>
              <w:rPr>
                <w:rFonts w:eastAsia="Times New Roman" w:cs="Times New Roman"/>
                <w:szCs w:val="20"/>
                <w:lang w:eastAsia="zh-CN"/>
              </w:rPr>
            </w:pPr>
          </w:p>
        </w:tc>
      </w:tr>
      <w:tr w:rsidR="000F3E88" w:rsidRPr="000F3E88" w:rsidTr="000F3E88">
        <w:trPr>
          <w:trHeight w:val="207"/>
        </w:trPr>
        <w:tc>
          <w:tcPr>
            <w:tcW w:w="9658" w:type="dxa"/>
            <w:tcBorders>
              <w:top w:val="single" w:sz="4" w:space="0" w:color="000000"/>
            </w:tcBorders>
            <w:shd w:val="clear" w:color="auto" w:fill="auto"/>
          </w:tcPr>
          <w:p w:rsidR="000F3E88" w:rsidRPr="000F3E88" w:rsidRDefault="000F3E88" w:rsidP="000F3E88">
            <w:pPr>
              <w:widowControl w:val="0"/>
              <w:suppressAutoHyphens/>
              <w:spacing w:after="0"/>
              <w:rPr>
                <w:rFonts w:ascii="Arial" w:eastAsia="Times New Roman" w:hAnsi="Arial" w:cs="Arial"/>
                <w:b/>
                <w:bCs/>
                <w:sz w:val="16"/>
                <w:szCs w:val="16"/>
                <w:lang w:eastAsia="zh-CN"/>
              </w:rPr>
            </w:pPr>
            <w:r w:rsidRPr="000F3E88">
              <w:rPr>
                <w:rFonts w:eastAsia="Times New Roman" w:cs="Times New Roman"/>
                <w:bCs/>
                <w:sz w:val="20"/>
                <w:szCs w:val="20"/>
                <w:lang w:eastAsia="zh-CN"/>
              </w:rPr>
              <w:t>(номер и (или) наименование избирательного округа)</w:t>
            </w:r>
            <w:r w:rsidRPr="000F3E88">
              <w:rPr>
                <w:rFonts w:eastAsia="Times New Roman" w:cs="Times New Roman"/>
                <w:bCs/>
                <w:sz w:val="20"/>
                <w:szCs w:val="20"/>
                <w:vertAlign w:val="superscript"/>
                <w:lang w:eastAsia="zh-CN"/>
              </w:rPr>
              <w:footnoteReference w:id="3"/>
            </w:r>
          </w:p>
        </w:tc>
      </w:tr>
    </w:tbl>
    <w:p w:rsidR="000F3E88" w:rsidRPr="000F3E88" w:rsidRDefault="000F3E88" w:rsidP="000F3E88">
      <w:pPr>
        <w:widowControl w:val="0"/>
        <w:suppressAutoHyphens/>
        <w:spacing w:after="0"/>
        <w:ind w:left="-284"/>
        <w:jc w:val="both"/>
        <w:rPr>
          <w:rFonts w:eastAsia="Times New Roman" w:cs="Times New Roman"/>
          <w:szCs w:val="28"/>
          <w:lang w:eastAsia="zh-CN"/>
        </w:rPr>
      </w:pPr>
      <w:r w:rsidRPr="000F3E88">
        <w:rPr>
          <w:rFonts w:eastAsia="Times New Roman" w:cs="Times New Roman"/>
          <w:bCs/>
          <w:szCs w:val="28"/>
          <w:lang w:eastAsia="zh-CN"/>
        </w:rPr>
        <w:t>уведомляю о том, что сумма расходов на финансирование моей избирательной кампании не превысит пятнадцати тысяч рублей</w:t>
      </w:r>
      <w:r w:rsidRPr="000F3E88">
        <w:rPr>
          <w:rFonts w:eastAsia="Times New Roman" w:cs="Times New Roman"/>
          <w:szCs w:val="28"/>
          <w:lang w:eastAsia="zh-CN"/>
        </w:rPr>
        <w:t>.</w:t>
      </w:r>
    </w:p>
    <w:p w:rsidR="000F3E88" w:rsidRPr="000F3E88" w:rsidRDefault="000F3E88" w:rsidP="000F3E88">
      <w:pPr>
        <w:widowControl w:val="0"/>
        <w:suppressAutoHyphens/>
        <w:spacing w:after="0"/>
        <w:ind w:left="-284" w:firstLine="709"/>
        <w:jc w:val="both"/>
        <w:rPr>
          <w:rFonts w:eastAsia="Times New Roman" w:cs="Arial"/>
          <w:szCs w:val="28"/>
          <w:lang w:eastAsia="zh-CN"/>
        </w:rPr>
      </w:pPr>
      <w:r w:rsidRPr="000F3E88">
        <w:rPr>
          <w:rFonts w:eastAsia="Times New Roman" w:cs="Arial"/>
          <w:szCs w:val="28"/>
          <w:lang w:eastAsia="zh-CN"/>
        </w:rPr>
        <w:t>Избирательный фонд будет создан за счет собственных средств без открытия специального избирательного счета.</w:t>
      </w:r>
    </w:p>
    <w:p w:rsidR="000F3E88" w:rsidRPr="000F3E88" w:rsidRDefault="000F3E88" w:rsidP="000F3E88">
      <w:pPr>
        <w:widowControl w:val="0"/>
        <w:suppressAutoHyphens/>
        <w:spacing w:after="0"/>
        <w:ind w:left="-284"/>
        <w:jc w:val="both"/>
        <w:rPr>
          <w:rFonts w:eastAsia="Times New Roman" w:cs="Arial"/>
          <w:szCs w:val="28"/>
          <w:lang w:eastAsia="zh-CN"/>
        </w:rPr>
      </w:pPr>
    </w:p>
    <w:tbl>
      <w:tblPr>
        <w:tblW w:w="7038" w:type="dxa"/>
        <w:tblInd w:w="-100" w:type="dxa"/>
        <w:tblLook w:val="04A0" w:firstRow="1" w:lastRow="0" w:firstColumn="1" w:lastColumn="0" w:noHBand="0" w:noVBand="1"/>
      </w:tblPr>
      <w:tblGrid>
        <w:gridCol w:w="2660"/>
        <w:gridCol w:w="547"/>
        <w:gridCol w:w="3831"/>
      </w:tblGrid>
      <w:tr w:rsidR="000F3E88" w:rsidRPr="000F3E88" w:rsidTr="000F3E88">
        <w:trPr>
          <w:trHeight w:val="549"/>
        </w:trPr>
        <w:tc>
          <w:tcPr>
            <w:tcW w:w="2660" w:type="dxa"/>
            <w:tcBorders>
              <w:bottom w:val="single" w:sz="4" w:space="0" w:color="000000"/>
            </w:tcBorders>
            <w:shd w:val="clear" w:color="auto" w:fill="auto"/>
            <w:vAlign w:val="bottom"/>
          </w:tcPr>
          <w:p w:rsidR="000F3E88" w:rsidRPr="000F3E88" w:rsidRDefault="000F3E88" w:rsidP="000F3E88">
            <w:pPr>
              <w:widowControl w:val="0"/>
              <w:suppressAutoHyphens/>
              <w:snapToGrid w:val="0"/>
              <w:spacing w:after="0"/>
              <w:jc w:val="left"/>
              <w:rPr>
                <w:rFonts w:ascii="Arial" w:eastAsia="Times New Roman" w:hAnsi="Arial" w:cs="Arial"/>
                <w:sz w:val="24"/>
                <w:szCs w:val="24"/>
                <w:lang w:eastAsia="zh-CN"/>
              </w:rPr>
            </w:pPr>
          </w:p>
        </w:tc>
        <w:tc>
          <w:tcPr>
            <w:tcW w:w="547" w:type="dxa"/>
            <w:shd w:val="clear" w:color="auto" w:fill="auto"/>
            <w:vAlign w:val="bottom"/>
          </w:tcPr>
          <w:p w:rsidR="000F3E88" w:rsidRPr="000F3E88" w:rsidRDefault="000F3E88" w:rsidP="000F3E88">
            <w:pPr>
              <w:widowControl w:val="0"/>
              <w:suppressAutoHyphens/>
              <w:snapToGrid w:val="0"/>
              <w:spacing w:after="0"/>
              <w:ind w:firstLine="720"/>
              <w:rPr>
                <w:rFonts w:ascii="Arial" w:eastAsia="Times New Roman" w:hAnsi="Arial" w:cs="Arial"/>
                <w:sz w:val="22"/>
                <w:lang w:eastAsia="zh-CN"/>
              </w:rPr>
            </w:pPr>
          </w:p>
        </w:tc>
        <w:tc>
          <w:tcPr>
            <w:tcW w:w="3831" w:type="dxa"/>
            <w:tcBorders>
              <w:bottom w:val="single" w:sz="4" w:space="0" w:color="000000"/>
            </w:tcBorders>
            <w:shd w:val="clear" w:color="auto" w:fill="auto"/>
          </w:tcPr>
          <w:p w:rsidR="000F3E88" w:rsidRPr="000F3E88" w:rsidRDefault="000F3E88" w:rsidP="000F3E88">
            <w:pPr>
              <w:widowControl w:val="0"/>
              <w:suppressAutoHyphens/>
              <w:snapToGrid w:val="0"/>
              <w:spacing w:after="0"/>
              <w:jc w:val="left"/>
              <w:rPr>
                <w:rFonts w:ascii="Arial" w:eastAsia="Times New Roman" w:hAnsi="Arial" w:cs="Arial"/>
                <w:sz w:val="22"/>
                <w:lang w:eastAsia="zh-CN"/>
              </w:rPr>
            </w:pPr>
          </w:p>
          <w:p w:rsidR="000F3E88" w:rsidRPr="000F3E88" w:rsidRDefault="000F3E88" w:rsidP="000F3E88">
            <w:pPr>
              <w:widowControl w:val="0"/>
              <w:suppressAutoHyphens/>
              <w:spacing w:after="0"/>
              <w:jc w:val="left"/>
              <w:rPr>
                <w:rFonts w:ascii="Arial" w:eastAsia="Times New Roman" w:hAnsi="Arial" w:cs="Arial"/>
                <w:sz w:val="20"/>
                <w:szCs w:val="20"/>
                <w:lang w:eastAsia="zh-CN"/>
              </w:rPr>
            </w:pPr>
          </w:p>
        </w:tc>
      </w:tr>
      <w:tr w:rsidR="000F3E88" w:rsidRPr="000F3E88" w:rsidTr="000F3E88">
        <w:trPr>
          <w:trHeight w:val="334"/>
        </w:trPr>
        <w:tc>
          <w:tcPr>
            <w:tcW w:w="2660" w:type="dxa"/>
            <w:tcBorders>
              <w:top w:val="single" w:sz="4" w:space="0" w:color="000000"/>
            </w:tcBorders>
            <w:shd w:val="clear" w:color="auto" w:fill="auto"/>
          </w:tcPr>
          <w:p w:rsidR="000F3E88" w:rsidRPr="000F3E88" w:rsidRDefault="000F3E88" w:rsidP="000F3E88">
            <w:pPr>
              <w:widowControl w:val="0"/>
              <w:suppressAutoHyphens/>
              <w:spacing w:after="0"/>
              <w:rPr>
                <w:rFonts w:eastAsia="Times New Roman" w:cs="Times New Roman"/>
                <w:sz w:val="20"/>
                <w:szCs w:val="20"/>
                <w:lang w:eastAsia="zh-CN"/>
              </w:rPr>
            </w:pPr>
            <w:r w:rsidRPr="000F3E88">
              <w:rPr>
                <w:rFonts w:eastAsia="Times New Roman" w:cs="Times New Roman"/>
                <w:sz w:val="20"/>
                <w:szCs w:val="20"/>
                <w:lang w:eastAsia="zh-CN"/>
              </w:rPr>
              <w:t>(дата)</w:t>
            </w:r>
          </w:p>
        </w:tc>
        <w:tc>
          <w:tcPr>
            <w:tcW w:w="547" w:type="dxa"/>
            <w:shd w:val="clear" w:color="auto" w:fill="auto"/>
          </w:tcPr>
          <w:p w:rsidR="000F3E88" w:rsidRPr="000F3E88" w:rsidRDefault="000F3E88" w:rsidP="000F3E88">
            <w:pPr>
              <w:widowControl w:val="0"/>
              <w:suppressAutoHyphens/>
              <w:snapToGrid w:val="0"/>
              <w:spacing w:after="0" w:line="220" w:lineRule="exact"/>
              <w:ind w:firstLine="720"/>
              <w:rPr>
                <w:rFonts w:ascii="Arial" w:eastAsia="Times New Roman" w:hAnsi="Arial" w:cs="Arial"/>
                <w:sz w:val="22"/>
                <w:szCs w:val="18"/>
                <w:lang w:eastAsia="zh-CN"/>
              </w:rPr>
            </w:pPr>
          </w:p>
        </w:tc>
        <w:tc>
          <w:tcPr>
            <w:tcW w:w="3831" w:type="dxa"/>
            <w:tcBorders>
              <w:top w:val="single" w:sz="4" w:space="0" w:color="000000"/>
            </w:tcBorders>
            <w:shd w:val="clear" w:color="auto" w:fill="auto"/>
          </w:tcPr>
          <w:p w:rsidR="000F3E88" w:rsidRPr="000F3E88" w:rsidRDefault="000F3E88" w:rsidP="000F3E88">
            <w:pPr>
              <w:widowControl w:val="0"/>
              <w:suppressAutoHyphens/>
              <w:spacing w:after="0"/>
              <w:rPr>
                <w:rFonts w:eastAsia="Times New Roman" w:cs="Times New Roman"/>
                <w:sz w:val="20"/>
                <w:szCs w:val="20"/>
                <w:lang w:eastAsia="zh-CN"/>
              </w:rPr>
            </w:pPr>
            <w:r w:rsidRPr="000F3E88">
              <w:rPr>
                <w:rFonts w:eastAsia="Times New Roman" w:cs="Times New Roman"/>
                <w:sz w:val="20"/>
                <w:szCs w:val="20"/>
                <w:lang w:eastAsia="zh-CN"/>
              </w:rPr>
              <w:t>(подпись)</w:t>
            </w:r>
          </w:p>
        </w:tc>
      </w:tr>
    </w:tbl>
    <w:p w:rsidR="000F3E88" w:rsidRPr="000F3E88" w:rsidRDefault="000F3E88" w:rsidP="000F3E88">
      <w:pPr>
        <w:widowControl w:val="0"/>
        <w:suppressAutoHyphens/>
        <w:spacing w:after="0"/>
        <w:ind w:left="-284"/>
        <w:jc w:val="both"/>
        <w:rPr>
          <w:rFonts w:eastAsia="Times New Roman" w:cs="Arial"/>
          <w:szCs w:val="28"/>
          <w:lang w:eastAsia="zh-CN"/>
        </w:rPr>
      </w:pPr>
    </w:p>
    <w:p w:rsidR="000F3E88" w:rsidRPr="000F3E88" w:rsidRDefault="000F3E88" w:rsidP="000F3E88">
      <w:pPr>
        <w:widowControl w:val="0"/>
        <w:suppressAutoHyphens/>
        <w:spacing w:after="0"/>
        <w:ind w:left="-284"/>
        <w:jc w:val="both"/>
        <w:rPr>
          <w:rFonts w:eastAsia="Times New Roman" w:cs="Arial"/>
          <w:szCs w:val="28"/>
          <w:lang w:eastAsia="zh-CN"/>
        </w:rPr>
      </w:pPr>
    </w:p>
    <w:p w:rsidR="000F3E88" w:rsidRPr="000F3E88" w:rsidRDefault="000F3E88" w:rsidP="000F3E88">
      <w:pPr>
        <w:widowControl w:val="0"/>
        <w:suppressAutoHyphens/>
        <w:spacing w:after="0"/>
        <w:ind w:left="-284"/>
        <w:jc w:val="both"/>
        <w:rPr>
          <w:rFonts w:eastAsia="Times New Roman" w:cs="Arial"/>
          <w:szCs w:val="28"/>
          <w:lang w:eastAsia="zh-CN"/>
        </w:rPr>
        <w:sectPr w:rsidR="000F3E88" w:rsidRPr="000F3E88">
          <w:footnotePr>
            <w:numRestart w:val="eachSect"/>
          </w:footnotePr>
          <w:pgSz w:w="11906" w:h="16838"/>
          <w:pgMar w:top="1223" w:right="1134" w:bottom="850" w:left="1417" w:header="709" w:footer="0" w:gutter="0"/>
          <w:cols w:space="720"/>
          <w:formProt w:val="0"/>
          <w:docGrid w:linePitch="100"/>
        </w:sectPr>
      </w:pPr>
    </w:p>
    <w:tbl>
      <w:tblPr>
        <w:tblW w:w="15663" w:type="dxa"/>
        <w:tblInd w:w="8" w:type="dxa"/>
        <w:tblLook w:val="04A0" w:firstRow="1" w:lastRow="0" w:firstColumn="1" w:lastColumn="0" w:noHBand="0" w:noVBand="1"/>
      </w:tblPr>
      <w:tblGrid>
        <w:gridCol w:w="8988"/>
        <w:gridCol w:w="6675"/>
      </w:tblGrid>
      <w:tr w:rsidR="000F3E88" w:rsidRPr="000F3E88" w:rsidTr="000F3E88">
        <w:trPr>
          <w:trHeight w:val="1469"/>
        </w:trPr>
        <w:tc>
          <w:tcPr>
            <w:tcW w:w="8988" w:type="dxa"/>
            <w:shd w:val="clear" w:color="auto" w:fill="auto"/>
          </w:tcPr>
          <w:p w:rsidR="000F3E88" w:rsidRPr="000F3E88" w:rsidRDefault="000F3E88" w:rsidP="000F3E88">
            <w:pPr>
              <w:widowControl w:val="0"/>
              <w:snapToGrid w:val="0"/>
              <w:spacing w:after="160" w:line="220" w:lineRule="exact"/>
              <w:ind w:firstLine="720"/>
              <w:jc w:val="both"/>
              <w:rPr>
                <w:rFonts w:eastAsia="Times New Roman" w:cs="Times New Roman"/>
                <w:sz w:val="22"/>
                <w:lang w:eastAsia="zh-CN"/>
              </w:rPr>
            </w:pPr>
          </w:p>
        </w:tc>
        <w:tc>
          <w:tcPr>
            <w:tcW w:w="6675" w:type="dxa"/>
            <w:shd w:val="clear" w:color="auto" w:fill="auto"/>
          </w:tcPr>
          <w:p w:rsidR="00886E8F" w:rsidRPr="00886E8F" w:rsidRDefault="00886E8F" w:rsidP="00886E8F">
            <w:pPr>
              <w:widowControl w:val="0"/>
              <w:spacing w:after="0"/>
              <w:jc w:val="right"/>
              <w:rPr>
                <w:rFonts w:eastAsia="Times New Roman" w:cs="Times New Roman"/>
                <w:color w:val="000000"/>
                <w:sz w:val="22"/>
                <w:lang w:eastAsia="zh-CN"/>
              </w:rPr>
            </w:pPr>
            <w:r w:rsidRPr="00886E8F">
              <w:rPr>
                <w:rFonts w:eastAsia="Times New Roman" w:cs="Times New Roman"/>
                <w:color w:val="000000"/>
                <w:sz w:val="22"/>
                <w:lang w:eastAsia="zh-CN"/>
              </w:rPr>
              <w:t>Приложение</w:t>
            </w:r>
            <w:r>
              <w:rPr>
                <w:rFonts w:eastAsia="Times New Roman" w:cs="Times New Roman"/>
                <w:color w:val="000000"/>
                <w:sz w:val="22"/>
                <w:lang w:eastAsia="zh-CN"/>
              </w:rPr>
              <w:t xml:space="preserve"> 3</w:t>
            </w:r>
          </w:p>
          <w:p w:rsidR="00886E8F" w:rsidRPr="00886E8F" w:rsidRDefault="00886E8F" w:rsidP="00886E8F">
            <w:pPr>
              <w:widowControl w:val="0"/>
              <w:spacing w:after="0"/>
              <w:jc w:val="right"/>
              <w:rPr>
                <w:rFonts w:eastAsia="Times New Roman" w:cs="Times New Roman"/>
                <w:color w:val="000000"/>
                <w:sz w:val="22"/>
                <w:lang w:eastAsia="zh-CN"/>
              </w:rPr>
            </w:pPr>
            <w:r w:rsidRPr="00886E8F">
              <w:rPr>
                <w:rFonts w:eastAsia="Times New Roman" w:cs="Times New Roman"/>
                <w:color w:val="000000"/>
                <w:sz w:val="22"/>
                <w:lang w:eastAsia="zh-CN"/>
              </w:rPr>
              <w:t>к решению Территориальной избирательной комиссии Емельяновского района Красноярского края</w:t>
            </w:r>
          </w:p>
          <w:p w:rsidR="000F3E88" w:rsidRPr="000F3E88" w:rsidRDefault="00886E8F" w:rsidP="00886E8F">
            <w:pPr>
              <w:widowControl w:val="0"/>
              <w:spacing w:after="160" w:line="259" w:lineRule="auto"/>
              <w:jc w:val="right"/>
              <w:rPr>
                <w:rFonts w:ascii="Arial" w:eastAsia="Times New Roman" w:hAnsi="Arial" w:cs="Arial"/>
                <w:b/>
                <w:bCs/>
                <w:sz w:val="20"/>
                <w:szCs w:val="20"/>
                <w:lang w:eastAsia="zh-CN"/>
              </w:rPr>
            </w:pPr>
            <w:r w:rsidRPr="00886E8F">
              <w:rPr>
                <w:rFonts w:eastAsia="Times New Roman" w:cs="Times New Roman"/>
                <w:color w:val="000000"/>
                <w:sz w:val="22"/>
                <w:lang w:eastAsia="zh-CN"/>
              </w:rPr>
              <w:t>от 16 июня 2023 г. № 30/285</w:t>
            </w:r>
          </w:p>
        </w:tc>
      </w:tr>
    </w:tbl>
    <w:p w:rsidR="000F3E88" w:rsidRPr="000F3E88" w:rsidRDefault="000F3E88" w:rsidP="000F3E88">
      <w:pPr>
        <w:spacing w:after="0"/>
        <w:rPr>
          <w:rFonts w:eastAsia="Times New Roman" w:cs="Times New Roman"/>
          <w:b/>
          <w:sz w:val="22"/>
          <w:lang w:eastAsia="zh-CN"/>
        </w:rPr>
      </w:pPr>
      <w:r w:rsidRPr="000F3E88">
        <w:rPr>
          <w:rFonts w:eastAsia="Times New Roman" w:cs="Times New Roman"/>
          <w:b/>
          <w:sz w:val="22"/>
          <w:lang w:eastAsia="zh-CN"/>
        </w:rPr>
        <w:t>У Ч Е Т</w:t>
      </w:r>
    </w:p>
    <w:p w:rsidR="000F3E88" w:rsidRPr="000F3E88" w:rsidRDefault="000F3E88" w:rsidP="000F3E88">
      <w:pPr>
        <w:spacing w:after="0"/>
        <w:rPr>
          <w:rFonts w:eastAsia="Times New Roman" w:cs="Times New Roman"/>
          <w:b/>
          <w:sz w:val="22"/>
          <w:lang w:eastAsia="zh-CN"/>
        </w:rPr>
      </w:pPr>
      <w:r w:rsidRPr="000F3E88">
        <w:rPr>
          <w:rFonts w:eastAsia="Times New Roman" w:cs="Times New Roman"/>
          <w:b/>
          <w:sz w:val="22"/>
          <w:lang w:eastAsia="zh-CN"/>
        </w:rPr>
        <w:t>поступления и расходования денежных средств</w:t>
      </w:r>
    </w:p>
    <w:p w:rsidR="000F3E88" w:rsidRPr="000F3E88" w:rsidRDefault="000F3E88" w:rsidP="000F3E88">
      <w:pPr>
        <w:spacing w:after="0"/>
        <w:rPr>
          <w:rFonts w:ascii="Arial" w:eastAsia="Times New Roman" w:hAnsi="Arial" w:cs="Arial"/>
          <w:sz w:val="20"/>
          <w:szCs w:val="20"/>
          <w:lang w:eastAsia="zh-CN"/>
        </w:rPr>
      </w:pPr>
      <w:r w:rsidRPr="000F3E88">
        <w:rPr>
          <w:rFonts w:eastAsia="Times New Roman" w:cs="Times New Roman"/>
          <w:b/>
          <w:sz w:val="22"/>
          <w:lang w:eastAsia="zh-CN"/>
        </w:rPr>
        <w:t>избирательного фонда кандидата/избирательного объединения</w:t>
      </w:r>
    </w:p>
    <w:p w:rsidR="000F3E88" w:rsidRPr="000F3E88" w:rsidRDefault="000F3E88" w:rsidP="000F3E88">
      <w:pPr>
        <w:widowControl w:val="0"/>
        <w:spacing w:after="160" w:line="259" w:lineRule="auto"/>
        <w:jc w:val="left"/>
        <w:rPr>
          <w:rFonts w:eastAsia="Times New Roman" w:cs="Times New Roman"/>
          <w:sz w:val="18"/>
          <w:szCs w:val="18"/>
          <w:lang w:eastAsia="zh-CN"/>
        </w:rPr>
      </w:pPr>
    </w:p>
    <w:tbl>
      <w:tblPr>
        <w:tblW w:w="15695" w:type="dxa"/>
        <w:tblInd w:w="-17" w:type="dxa"/>
        <w:tblLook w:val="04A0" w:firstRow="1" w:lastRow="0" w:firstColumn="1" w:lastColumn="0" w:noHBand="0" w:noVBand="1"/>
      </w:tblPr>
      <w:tblGrid>
        <w:gridCol w:w="4185"/>
        <w:gridCol w:w="11510"/>
      </w:tblGrid>
      <w:tr w:rsidR="000F3E88" w:rsidRPr="000F3E88" w:rsidTr="000F3E88">
        <w:trPr>
          <w:trHeight w:val="288"/>
        </w:trPr>
        <w:tc>
          <w:tcPr>
            <w:tcW w:w="15694" w:type="dxa"/>
            <w:gridSpan w:val="2"/>
            <w:tcBorders>
              <w:bottom w:val="single" w:sz="4" w:space="0" w:color="000000"/>
            </w:tcBorders>
            <w:shd w:val="clear" w:color="auto" w:fill="auto"/>
          </w:tcPr>
          <w:p w:rsidR="000F3E88" w:rsidRPr="000F3E88" w:rsidRDefault="00605C4F" w:rsidP="000F3E88">
            <w:pPr>
              <w:widowControl w:val="0"/>
              <w:snapToGrid w:val="0"/>
              <w:spacing w:after="0"/>
              <w:jc w:val="left"/>
              <w:rPr>
                <w:rFonts w:eastAsia="Times New Roman" w:cs="Times New Roman"/>
                <w:b/>
                <w:bCs/>
                <w:sz w:val="18"/>
                <w:szCs w:val="18"/>
                <w:lang w:eastAsia="zh-CN"/>
              </w:rPr>
            </w:pPr>
            <w:r>
              <w:rPr>
                <w:rFonts w:eastAsia="Times New Roman" w:cs="Times New Roman"/>
                <w:b/>
                <w:bCs/>
                <w:sz w:val="18"/>
                <w:szCs w:val="18"/>
                <w:lang w:eastAsia="zh-CN"/>
              </w:rPr>
              <w:t>Выборы депутатов Еловского сельского Совета депутатов Емельяновского района Красноярского края седьмого созыва</w:t>
            </w:r>
          </w:p>
        </w:tc>
      </w:tr>
      <w:tr w:rsidR="000F3E88" w:rsidRPr="000F3E88" w:rsidTr="000F3E88">
        <w:trPr>
          <w:trHeight w:val="247"/>
        </w:trPr>
        <w:tc>
          <w:tcPr>
            <w:tcW w:w="15694" w:type="dxa"/>
            <w:gridSpan w:val="2"/>
            <w:tcBorders>
              <w:top w:val="single" w:sz="4" w:space="0" w:color="000000"/>
            </w:tcBorders>
            <w:shd w:val="clear" w:color="auto" w:fill="auto"/>
          </w:tcPr>
          <w:p w:rsidR="000F3E88" w:rsidRPr="000F3E88" w:rsidRDefault="000F3E88" w:rsidP="000F3E88">
            <w:pPr>
              <w:widowControl w:val="0"/>
              <w:spacing w:after="0"/>
              <w:rPr>
                <w:rFonts w:eastAsia="Times New Roman" w:cs="Times New Roman"/>
                <w:sz w:val="16"/>
                <w:szCs w:val="16"/>
                <w:lang w:eastAsia="zh-CN"/>
              </w:rPr>
            </w:pPr>
            <w:r w:rsidRPr="000F3E88">
              <w:rPr>
                <w:rFonts w:eastAsia="Times New Roman" w:cs="Times New Roman"/>
                <w:sz w:val="16"/>
                <w:szCs w:val="16"/>
                <w:lang w:eastAsia="zh-CN"/>
              </w:rPr>
              <w:t>(наименование избирательной кампании)</w:t>
            </w:r>
          </w:p>
        </w:tc>
      </w:tr>
      <w:tr w:rsidR="000F3E88" w:rsidRPr="000F3E88" w:rsidTr="000F3E88">
        <w:trPr>
          <w:trHeight w:val="267"/>
        </w:trPr>
        <w:tc>
          <w:tcPr>
            <w:tcW w:w="4185" w:type="dxa"/>
            <w:shd w:val="clear" w:color="auto" w:fill="auto"/>
          </w:tcPr>
          <w:p w:rsidR="000F3E88" w:rsidRPr="000F3E88" w:rsidRDefault="000F3E88" w:rsidP="000F3E88">
            <w:pPr>
              <w:spacing w:after="0"/>
              <w:jc w:val="left"/>
              <w:rPr>
                <w:rFonts w:ascii="Courier New" w:eastAsia="Times New Roman" w:hAnsi="Courier New" w:cs="Courier New"/>
                <w:sz w:val="20"/>
                <w:szCs w:val="20"/>
                <w:lang w:eastAsia="zh-CN"/>
              </w:rPr>
            </w:pPr>
            <w:r w:rsidRPr="000F3E88">
              <w:rPr>
                <w:rFonts w:eastAsia="Times New Roman" w:cs="Times New Roman"/>
                <w:bCs/>
                <w:sz w:val="18"/>
                <w:szCs w:val="18"/>
                <w:lang w:eastAsia="zh-CN"/>
              </w:rPr>
              <w:t xml:space="preserve">Кандидат /избирательное объединение  </w:t>
            </w:r>
          </w:p>
        </w:tc>
        <w:tc>
          <w:tcPr>
            <w:tcW w:w="11509" w:type="dxa"/>
            <w:tcBorders>
              <w:bottom w:val="single" w:sz="4" w:space="0" w:color="000000"/>
            </w:tcBorders>
            <w:shd w:val="clear" w:color="auto" w:fill="auto"/>
          </w:tcPr>
          <w:p w:rsidR="000F3E88" w:rsidRPr="000F3E88" w:rsidRDefault="000F3E88" w:rsidP="000F3E88">
            <w:pPr>
              <w:snapToGrid w:val="0"/>
              <w:spacing w:after="0"/>
              <w:jc w:val="left"/>
              <w:rPr>
                <w:rFonts w:eastAsia="Times New Roman" w:cs="Times New Roman"/>
                <w:bCs/>
                <w:sz w:val="18"/>
                <w:szCs w:val="18"/>
                <w:lang w:eastAsia="zh-CN"/>
              </w:rPr>
            </w:pPr>
          </w:p>
        </w:tc>
      </w:tr>
      <w:tr w:rsidR="000F3E88" w:rsidRPr="000F3E88" w:rsidTr="000F3E88">
        <w:trPr>
          <w:trHeight w:val="154"/>
        </w:trPr>
        <w:tc>
          <w:tcPr>
            <w:tcW w:w="15694" w:type="dxa"/>
            <w:gridSpan w:val="2"/>
            <w:tcBorders>
              <w:top w:val="single" w:sz="4" w:space="0" w:color="000000"/>
            </w:tcBorders>
            <w:shd w:val="clear" w:color="auto" w:fill="auto"/>
          </w:tcPr>
          <w:p w:rsidR="000F3E88" w:rsidRPr="000F3E88" w:rsidRDefault="000F3E88" w:rsidP="000F3E88">
            <w:pPr>
              <w:widowControl w:val="0"/>
              <w:spacing w:after="0"/>
              <w:rPr>
                <w:rFonts w:ascii="Courier New" w:eastAsia="Times New Roman" w:hAnsi="Courier New" w:cs="Courier New"/>
                <w:sz w:val="20"/>
                <w:szCs w:val="20"/>
                <w:lang w:eastAsia="zh-CN"/>
              </w:rPr>
            </w:pPr>
            <w:proofErr w:type="gramStart"/>
            <w:r w:rsidRPr="000F3E88">
              <w:rPr>
                <w:rFonts w:eastAsia="Times New Roman" w:cs="Times New Roman"/>
                <w:sz w:val="16"/>
                <w:szCs w:val="16"/>
                <w:lang w:eastAsia="zh-CN"/>
              </w:rPr>
              <w:t xml:space="preserve">(фамилия, имя и отчество кандидата, </w:t>
            </w:r>
            <w:proofErr w:type="gramEnd"/>
          </w:p>
        </w:tc>
      </w:tr>
      <w:tr w:rsidR="000F3E88" w:rsidRPr="000F3E88" w:rsidTr="000F3E88">
        <w:trPr>
          <w:trHeight w:val="154"/>
        </w:trPr>
        <w:tc>
          <w:tcPr>
            <w:tcW w:w="15694" w:type="dxa"/>
            <w:gridSpan w:val="2"/>
            <w:tcBorders>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p>
        </w:tc>
      </w:tr>
      <w:tr w:rsidR="000F3E88" w:rsidRPr="000F3E88" w:rsidTr="000F3E88">
        <w:trPr>
          <w:trHeight w:val="154"/>
        </w:trPr>
        <w:tc>
          <w:tcPr>
            <w:tcW w:w="15694" w:type="dxa"/>
            <w:gridSpan w:val="2"/>
            <w:tcBorders>
              <w:top w:val="single" w:sz="4" w:space="0" w:color="000000"/>
            </w:tcBorders>
            <w:shd w:val="clear" w:color="auto" w:fill="auto"/>
          </w:tcPr>
          <w:p w:rsidR="000F3E88" w:rsidRPr="000F3E88" w:rsidRDefault="000F3E88" w:rsidP="000F3E88">
            <w:pPr>
              <w:widowControl w:val="0"/>
              <w:spacing w:after="0"/>
              <w:rPr>
                <w:rFonts w:ascii="Courier New" w:eastAsia="Times New Roman" w:hAnsi="Courier New" w:cs="Courier New"/>
                <w:sz w:val="20"/>
                <w:szCs w:val="20"/>
                <w:lang w:eastAsia="zh-CN"/>
              </w:rPr>
            </w:pPr>
            <w:r w:rsidRPr="000F3E88">
              <w:rPr>
                <w:rFonts w:eastAsia="Times New Roman" w:cs="Times New Roman"/>
                <w:sz w:val="16"/>
                <w:szCs w:val="16"/>
                <w:lang w:eastAsia="zh-CN"/>
              </w:rPr>
              <w:t>номер и (или) наименование избирательного округа / наименование избирательного объединения)</w:t>
            </w:r>
          </w:p>
        </w:tc>
      </w:tr>
      <w:tr w:rsidR="000F3E88" w:rsidRPr="000F3E88" w:rsidTr="000F3E88">
        <w:trPr>
          <w:trHeight w:val="154"/>
        </w:trPr>
        <w:tc>
          <w:tcPr>
            <w:tcW w:w="15694" w:type="dxa"/>
            <w:gridSpan w:val="2"/>
            <w:tcBorders>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r>
      <w:tr w:rsidR="000F3E88" w:rsidRPr="000F3E88" w:rsidTr="000F3E88">
        <w:trPr>
          <w:trHeight w:val="154"/>
        </w:trPr>
        <w:tc>
          <w:tcPr>
            <w:tcW w:w="15694" w:type="dxa"/>
            <w:gridSpan w:val="2"/>
            <w:tcBorders>
              <w:top w:val="single" w:sz="4" w:space="0" w:color="000000"/>
            </w:tcBorders>
            <w:shd w:val="clear" w:color="auto" w:fill="auto"/>
          </w:tcPr>
          <w:p w:rsidR="000F3E88" w:rsidRPr="000F3E88" w:rsidRDefault="000F3E88" w:rsidP="000F3E88">
            <w:pPr>
              <w:widowControl w:val="0"/>
              <w:spacing w:after="0"/>
              <w:rPr>
                <w:rFonts w:eastAsia="Times New Roman" w:cs="Times New Roman"/>
                <w:sz w:val="16"/>
                <w:szCs w:val="16"/>
                <w:lang w:eastAsia="zh-CN"/>
              </w:rPr>
            </w:pPr>
            <w:r w:rsidRPr="000F3E88">
              <w:rPr>
                <w:rFonts w:eastAsia="Times New Roman" w:cs="Times New Roman"/>
                <w:sz w:val="16"/>
                <w:szCs w:val="16"/>
                <w:lang w:eastAsia="zh-CN"/>
              </w:rPr>
              <w:t>(номер специального избирательного счета, наименование и адрес кредитной организации)</w:t>
            </w:r>
          </w:p>
        </w:tc>
      </w:tr>
    </w:tbl>
    <w:p w:rsidR="000F3E88" w:rsidRPr="000F3E88" w:rsidRDefault="000F3E88" w:rsidP="000F3E88">
      <w:pPr>
        <w:widowControl w:val="0"/>
        <w:snapToGrid w:val="0"/>
        <w:spacing w:after="120" w:line="259" w:lineRule="auto"/>
        <w:ind w:firstLine="720"/>
        <w:jc w:val="left"/>
        <w:rPr>
          <w:rFonts w:eastAsia="Times New Roman" w:cs="Times New Roman"/>
          <w:b/>
          <w:sz w:val="24"/>
          <w:szCs w:val="24"/>
          <w:lang w:eastAsia="zh-CN"/>
        </w:rPr>
      </w:pPr>
      <w:r w:rsidRPr="000F3E88">
        <w:rPr>
          <w:rFonts w:eastAsia="Times New Roman" w:cs="Times New Roman"/>
          <w:b/>
          <w:bCs/>
          <w:sz w:val="22"/>
          <w:lang w:val="en-US" w:eastAsia="zh-CN"/>
        </w:rPr>
        <w:t>I</w:t>
      </w:r>
      <w:r w:rsidRPr="000F3E88">
        <w:rPr>
          <w:rFonts w:eastAsia="Times New Roman" w:cs="Times New Roman"/>
          <w:szCs w:val="20"/>
          <w:lang w:eastAsia="zh-CN"/>
        </w:rPr>
        <w:t xml:space="preserve">. </w:t>
      </w:r>
      <w:r w:rsidRPr="000F3E88">
        <w:rPr>
          <w:rFonts w:eastAsia="Times New Roman" w:cs="Times New Roman"/>
          <w:b/>
          <w:sz w:val="24"/>
          <w:szCs w:val="24"/>
          <w:lang w:eastAsia="zh-CN"/>
        </w:rPr>
        <w:t>Поступило средств в избирательный фонд</w:t>
      </w:r>
    </w:p>
    <w:tbl>
      <w:tblPr>
        <w:tblW w:w="15717" w:type="dxa"/>
        <w:tblInd w:w="-17" w:type="dxa"/>
        <w:tblLook w:val="04A0" w:firstRow="1" w:lastRow="0" w:firstColumn="1" w:lastColumn="0" w:noHBand="0" w:noVBand="1"/>
      </w:tblPr>
      <w:tblGrid>
        <w:gridCol w:w="1798"/>
        <w:gridCol w:w="5712"/>
        <w:gridCol w:w="1485"/>
        <w:gridCol w:w="1974"/>
        <w:gridCol w:w="2473"/>
        <w:gridCol w:w="2275"/>
      </w:tblGrid>
      <w:tr w:rsidR="000F3E88" w:rsidRPr="000F3E88" w:rsidTr="000F3E88">
        <w:trPr>
          <w:cantSplit/>
          <w:trHeight w:val="1045"/>
        </w:trPr>
        <w:tc>
          <w:tcPr>
            <w:tcW w:w="1798"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Дата зачисления средств на счет</w:t>
            </w:r>
          </w:p>
        </w:tc>
        <w:tc>
          <w:tcPr>
            <w:tcW w:w="571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ind w:firstLine="720"/>
              <w:rPr>
                <w:rFonts w:eastAsia="Times New Roman" w:cs="Times New Roman"/>
                <w:szCs w:val="20"/>
                <w:lang w:eastAsia="zh-CN"/>
              </w:rPr>
            </w:pPr>
            <w:r w:rsidRPr="000F3E88">
              <w:rPr>
                <w:rFonts w:eastAsia="Times New Roman" w:cs="Times New Roman"/>
                <w:sz w:val="18"/>
                <w:szCs w:val="18"/>
                <w:lang w:eastAsia="zh-CN"/>
              </w:rPr>
              <w:t>Источник поступления средств</w:t>
            </w:r>
            <w:r w:rsidRPr="000F3E88">
              <w:rPr>
                <w:rFonts w:eastAsia="Times New Roman" w:cs="Times New Roman"/>
                <w:sz w:val="20"/>
                <w:szCs w:val="20"/>
                <w:vertAlign w:val="superscript"/>
                <w:lang w:eastAsia="zh-CN"/>
              </w:rPr>
              <w:footnoteReference w:id="4"/>
            </w:r>
          </w:p>
        </w:tc>
        <w:tc>
          <w:tcPr>
            <w:tcW w:w="148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Шифр строки финансового отчета</w:t>
            </w:r>
          </w:p>
        </w:tc>
        <w:tc>
          <w:tcPr>
            <w:tcW w:w="197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Сумма, руб.</w:t>
            </w:r>
          </w:p>
        </w:tc>
        <w:tc>
          <w:tcPr>
            <w:tcW w:w="247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Документ, подтверждающий поступление средств</w:t>
            </w:r>
          </w:p>
        </w:tc>
        <w:tc>
          <w:tcPr>
            <w:tcW w:w="2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160" w:line="259" w:lineRule="auto"/>
              <w:ind w:firstLine="33"/>
              <w:rPr>
                <w:rFonts w:eastAsia="Times New Roman" w:cs="Times New Roman"/>
                <w:sz w:val="18"/>
                <w:szCs w:val="18"/>
                <w:lang w:eastAsia="zh-CN"/>
              </w:rPr>
            </w:pPr>
            <w:r w:rsidRPr="000F3E88">
              <w:rPr>
                <w:rFonts w:eastAsia="Times New Roman" w:cs="Times New Roman"/>
                <w:sz w:val="18"/>
                <w:szCs w:val="18"/>
                <w:lang w:eastAsia="zh-CN"/>
              </w:rPr>
              <w:t>Средства, поступившие с нарушением установленного порядка и подлежащие возврату, руб.</w:t>
            </w:r>
          </w:p>
        </w:tc>
      </w:tr>
      <w:tr w:rsidR="000F3E88" w:rsidRPr="000F3E88" w:rsidTr="000F3E88">
        <w:trPr>
          <w:cantSplit/>
          <w:trHeight w:val="307"/>
        </w:trPr>
        <w:tc>
          <w:tcPr>
            <w:tcW w:w="1798"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34"/>
              <w:rPr>
                <w:rFonts w:eastAsia="Times New Roman" w:cs="Times New Roman"/>
                <w:sz w:val="18"/>
                <w:szCs w:val="18"/>
                <w:lang w:eastAsia="zh-CN"/>
              </w:rPr>
            </w:pPr>
            <w:r w:rsidRPr="000F3E88">
              <w:rPr>
                <w:rFonts w:eastAsia="Times New Roman" w:cs="Times New Roman"/>
                <w:sz w:val="18"/>
                <w:szCs w:val="18"/>
                <w:lang w:eastAsia="zh-CN"/>
              </w:rPr>
              <w:t>1</w:t>
            </w:r>
          </w:p>
        </w:tc>
        <w:tc>
          <w:tcPr>
            <w:tcW w:w="571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rPr>
                <w:rFonts w:eastAsia="Times New Roman" w:cs="Times New Roman"/>
                <w:sz w:val="18"/>
                <w:szCs w:val="18"/>
                <w:lang w:eastAsia="zh-CN"/>
              </w:rPr>
            </w:pPr>
            <w:r w:rsidRPr="000F3E88">
              <w:rPr>
                <w:rFonts w:eastAsia="Times New Roman" w:cs="Times New Roman"/>
                <w:sz w:val="18"/>
                <w:szCs w:val="18"/>
                <w:lang w:eastAsia="zh-CN"/>
              </w:rPr>
              <w:t>2</w:t>
            </w:r>
          </w:p>
        </w:tc>
        <w:tc>
          <w:tcPr>
            <w:tcW w:w="148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974" w:type="dxa"/>
            <w:tcBorders>
              <w:left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4</w:t>
            </w:r>
          </w:p>
        </w:tc>
        <w:tc>
          <w:tcPr>
            <w:tcW w:w="247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5</w:t>
            </w:r>
          </w:p>
        </w:tc>
        <w:tc>
          <w:tcPr>
            <w:tcW w:w="2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33"/>
              <w:rPr>
                <w:rFonts w:eastAsia="Times New Roman" w:cs="Times New Roman"/>
                <w:sz w:val="18"/>
                <w:szCs w:val="18"/>
                <w:lang w:eastAsia="zh-CN"/>
              </w:rPr>
            </w:pPr>
            <w:r w:rsidRPr="000F3E88">
              <w:rPr>
                <w:rFonts w:eastAsia="Times New Roman" w:cs="Times New Roman"/>
                <w:sz w:val="18"/>
                <w:szCs w:val="18"/>
                <w:lang w:eastAsia="zh-CN"/>
              </w:rPr>
              <w:t>6</w:t>
            </w:r>
          </w:p>
        </w:tc>
      </w:tr>
      <w:tr w:rsidR="000F3E88" w:rsidRPr="000F3E88" w:rsidTr="000F3E88">
        <w:trPr>
          <w:cantSplit/>
          <w:trHeight w:val="261"/>
        </w:trPr>
        <w:tc>
          <w:tcPr>
            <w:tcW w:w="1798"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571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148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197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247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2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r>
      <w:tr w:rsidR="000F3E88" w:rsidRPr="000F3E88" w:rsidTr="000F3E88">
        <w:trPr>
          <w:cantSplit/>
          <w:trHeight w:val="261"/>
        </w:trPr>
        <w:tc>
          <w:tcPr>
            <w:tcW w:w="7510" w:type="dxa"/>
            <w:gridSpan w:val="2"/>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right"/>
              <w:rPr>
                <w:rFonts w:eastAsia="Times New Roman" w:cs="Times New Roman"/>
                <w:b/>
                <w:bCs/>
                <w:sz w:val="18"/>
                <w:szCs w:val="18"/>
                <w:lang w:eastAsia="zh-CN"/>
              </w:rPr>
            </w:pPr>
            <w:r w:rsidRPr="000F3E88">
              <w:rPr>
                <w:rFonts w:eastAsia="Times New Roman" w:cs="Times New Roman"/>
                <w:b/>
                <w:bCs/>
                <w:sz w:val="18"/>
                <w:szCs w:val="18"/>
                <w:lang w:eastAsia="zh-CN"/>
              </w:rPr>
              <w:t>Итого</w:t>
            </w:r>
          </w:p>
        </w:tc>
        <w:tc>
          <w:tcPr>
            <w:tcW w:w="148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b/>
                <w:bCs/>
                <w:sz w:val="18"/>
                <w:szCs w:val="18"/>
                <w:lang w:eastAsia="zh-CN"/>
              </w:rPr>
            </w:pPr>
          </w:p>
        </w:tc>
        <w:tc>
          <w:tcPr>
            <w:tcW w:w="197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jc w:val="right"/>
              <w:rPr>
                <w:rFonts w:eastAsia="Times New Roman" w:cs="Times New Roman"/>
                <w:b/>
                <w:bCs/>
                <w:sz w:val="18"/>
                <w:szCs w:val="18"/>
                <w:lang w:eastAsia="zh-CN"/>
              </w:rPr>
            </w:pPr>
          </w:p>
        </w:tc>
        <w:tc>
          <w:tcPr>
            <w:tcW w:w="247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2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jc w:val="right"/>
              <w:rPr>
                <w:rFonts w:eastAsia="Times New Roman" w:cs="Times New Roman"/>
                <w:b/>
                <w:bCs/>
                <w:sz w:val="18"/>
                <w:szCs w:val="18"/>
                <w:lang w:eastAsia="zh-CN"/>
              </w:rPr>
            </w:pPr>
          </w:p>
        </w:tc>
      </w:tr>
    </w:tbl>
    <w:p w:rsidR="000F3E88" w:rsidRPr="000F3E88" w:rsidRDefault="000F3E88" w:rsidP="000F3E88">
      <w:pPr>
        <w:widowControl w:val="0"/>
        <w:snapToGrid w:val="0"/>
        <w:spacing w:after="120" w:line="259" w:lineRule="auto"/>
        <w:ind w:firstLine="720"/>
        <w:jc w:val="left"/>
        <w:rPr>
          <w:rFonts w:eastAsia="Times New Roman" w:cs="Times New Roman"/>
          <w:b/>
          <w:bCs/>
          <w:sz w:val="22"/>
          <w:lang w:eastAsia="zh-CN"/>
        </w:rPr>
      </w:pPr>
    </w:p>
    <w:p w:rsidR="000F3E88" w:rsidRPr="000F3E88" w:rsidRDefault="000F3E88" w:rsidP="000F3E88">
      <w:pPr>
        <w:widowControl w:val="0"/>
        <w:snapToGrid w:val="0"/>
        <w:spacing w:after="120" w:line="259" w:lineRule="auto"/>
        <w:ind w:firstLine="720"/>
        <w:jc w:val="left"/>
        <w:rPr>
          <w:rFonts w:eastAsia="Times New Roman" w:cs="Times New Roman"/>
          <w:b/>
          <w:bCs/>
          <w:sz w:val="22"/>
          <w:lang w:eastAsia="zh-CN"/>
        </w:rPr>
      </w:pPr>
      <w:r w:rsidRPr="000F3E88">
        <w:rPr>
          <w:rFonts w:eastAsia="Times New Roman" w:cs="Times New Roman"/>
          <w:b/>
          <w:bCs/>
          <w:sz w:val="22"/>
          <w:lang w:eastAsia="zh-CN"/>
        </w:rPr>
        <w:t xml:space="preserve">II. Возвращено денежных средств в избирательный фонд (в </w:t>
      </w:r>
      <w:proofErr w:type="spellStart"/>
      <w:r w:rsidRPr="000F3E88">
        <w:rPr>
          <w:rFonts w:eastAsia="Times New Roman" w:cs="Times New Roman"/>
          <w:b/>
          <w:bCs/>
          <w:sz w:val="22"/>
          <w:lang w:eastAsia="zh-CN"/>
        </w:rPr>
        <w:t>т.ч</w:t>
      </w:r>
      <w:proofErr w:type="spellEnd"/>
      <w:r w:rsidRPr="000F3E88">
        <w:rPr>
          <w:rFonts w:eastAsia="Times New Roman" w:cs="Times New Roman"/>
          <w:b/>
          <w:bCs/>
          <w:sz w:val="22"/>
          <w:lang w:eastAsia="zh-CN"/>
        </w:rPr>
        <w:t>. ошибочно перечисленных, неиспользованных)</w:t>
      </w:r>
      <w:r w:rsidRPr="000F3E88">
        <w:rPr>
          <w:rFonts w:eastAsia="Times New Roman" w:cs="Times New Roman"/>
          <w:bCs/>
          <w:sz w:val="22"/>
          <w:vertAlign w:val="superscript"/>
          <w:lang w:eastAsia="zh-CN"/>
        </w:rPr>
        <w:footnoteReference w:id="5"/>
      </w:r>
    </w:p>
    <w:tbl>
      <w:tblPr>
        <w:tblW w:w="15729" w:type="dxa"/>
        <w:tblInd w:w="-29" w:type="dxa"/>
        <w:tblLook w:val="04A0" w:firstRow="1" w:lastRow="0" w:firstColumn="1" w:lastColumn="0" w:noHBand="0" w:noVBand="1"/>
      </w:tblPr>
      <w:tblGrid>
        <w:gridCol w:w="1810"/>
        <w:gridCol w:w="5712"/>
        <w:gridCol w:w="1488"/>
        <w:gridCol w:w="1974"/>
        <w:gridCol w:w="2474"/>
        <w:gridCol w:w="2271"/>
      </w:tblGrid>
      <w:tr w:rsidR="000F3E88" w:rsidRPr="000F3E88" w:rsidTr="000F3E88">
        <w:trPr>
          <w:cantSplit/>
        </w:trPr>
        <w:tc>
          <w:tcPr>
            <w:tcW w:w="181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00" w:lineRule="exact"/>
              <w:rPr>
                <w:rFonts w:eastAsia="Times New Roman" w:cs="Times New Roman"/>
                <w:sz w:val="18"/>
                <w:szCs w:val="18"/>
                <w:lang w:eastAsia="zh-CN"/>
              </w:rPr>
            </w:pPr>
            <w:r w:rsidRPr="000F3E88">
              <w:rPr>
                <w:rFonts w:eastAsia="Times New Roman" w:cs="Times New Roman"/>
                <w:sz w:val="18"/>
                <w:szCs w:val="18"/>
                <w:lang w:eastAsia="zh-CN"/>
              </w:rPr>
              <w:t>Дата возврата средств на счет</w:t>
            </w:r>
          </w:p>
        </w:tc>
        <w:tc>
          <w:tcPr>
            <w:tcW w:w="571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00" w:lineRule="exact"/>
              <w:ind w:firstLine="720"/>
              <w:rPr>
                <w:rFonts w:eastAsia="Times New Roman" w:cs="Times New Roman"/>
                <w:sz w:val="18"/>
                <w:szCs w:val="18"/>
                <w:lang w:eastAsia="zh-CN"/>
              </w:rPr>
            </w:pPr>
            <w:r w:rsidRPr="000F3E88">
              <w:rPr>
                <w:rFonts w:eastAsia="Times New Roman" w:cs="Times New Roman"/>
                <w:sz w:val="18"/>
                <w:szCs w:val="18"/>
                <w:lang w:eastAsia="zh-CN"/>
              </w:rPr>
              <w:t>Кому перечислены средства</w:t>
            </w:r>
          </w:p>
        </w:tc>
        <w:tc>
          <w:tcPr>
            <w:tcW w:w="1488"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00" w:lineRule="exact"/>
              <w:rPr>
                <w:rFonts w:eastAsia="Times New Roman" w:cs="Times New Roman"/>
                <w:sz w:val="18"/>
                <w:szCs w:val="18"/>
                <w:lang w:eastAsia="zh-CN"/>
              </w:rPr>
            </w:pPr>
            <w:r w:rsidRPr="000F3E88">
              <w:rPr>
                <w:rFonts w:eastAsia="Times New Roman" w:cs="Times New Roman"/>
                <w:sz w:val="18"/>
                <w:szCs w:val="18"/>
                <w:lang w:eastAsia="zh-CN"/>
              </w:rPr>
              <w:t>Шифр строки финансового отчета</w:t>
            </w:r>
          </w:p>
        </w:tc>
        <w:tc>
          <w:tcPr>
            <w:tcW w:w="197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00" w:lineRule="exact"/>
              <w:rPr>
                <w:rFonts w:eastAsia="Times New Roman" w:cs="Times New Roman"/>
                <w:sz w:val="18"/>
                <w:szCs w:val="18"/>
                <w:lang w:eastAsia="zh-CN"/>
              </w:rPr>
            </w:pPr>
            <w:r w:rsidRPr="000F3E88">
              <w:rPr>
                <w:rFonts w:eastAsia="Times New Roman" w:cs="Times New Roman"/>
                <w:sz w:val="18"/>
                <w:szCs w:val="18"/>
                <w:lang w:eastAsia="zh-CN"/>
              </w:rPr>
              <w:t>Возвращено средств на счет, руб.</w:t>
            </w:r>
          </w:p>
        </w:tc>
        <w:tc>
          <w:tcPr>
            <w:tcW w:w="247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00" w:lineRule="exact"/>
              <w:rPr>
                <w:rFonts w:eastAsia="Times New Roman" w:cs="Times New Roman"/>
                <w:sz w:val="18"/>
                <w:szCs w:val="18"/>
                <w:lang w:eastAsia="zh-CN"/>
              </w:rPr>
            </w:pPr>
            <w:r w:rsidRPr="000F3E88">
              <w:rPr>
                <w:rFonts w:eastAsia="Times New Roman" w:cs="Times New Roman"/>
                <w:sz w:val="18"/>
                <w:szCs w:val="18"/>
                <w:lang w:eastAsia="zh-CN"/>
              </w:rPr>
              <w:t>Основание возврата средств на счет</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160" w:line="200" w:lineRule="exact"/>
              <w:ind w:firstLine="33"/>
              <w:rPr>
                <w:rFonts w:eastAsia="Times New Roman" w:cs="Times New Roman"/>
                <w:sz w:val="18"/>
                <w:szCs w:val="18"/>
                <w:lang w:eastAsia="zh-CN"/>
              </w:rPr>
            </w:pPr>
            <w:r w:rsidRPr="000F3E88">
              <w:rPr>
                <w:rFonts w:eastAsia="Times New Roman" w:cs="Times New Roman"/>
                <w:sz w:val="18"/>
                <w:szCs w:val="18"/>
                <w:lang w:eastAsia="zh-CN"/>
              </w:rPr>
              <w:t>Документ, подтверждающий возврат средств</w:t>
            </w:r>
          </w:p>
        </w:tc>
      </w:tr>
      <w:tr w:rsidR="000F3E88" w:rsidRPr="000F3E88" w:rsidTr="000F3E88">
        <w:trPr>
          <w:cantSplit/>
          <w:trHeight w:val="227"/>
        </w:trPr>
        <w:tc>
          <w:tcPr>
            <w:tcW w:w="181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w:t>
            </w:r>
          </w:p>
        </w:tc>
        <w:tc>
          <w:tcPr>
            <w:tcW w:w="571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w:t>
            </w:r>
          </w:p>
        </w:tc>
        <w:tc>
          <w:tcPr>
            <w:tcW w:w="148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9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ind w:firstLine="34"/>
              <w:rPr>
                <w:rFonts w:eastAsia="Times New Roman" w:cs="Times New Roman"/>
                <w:sz w:val="18"/>
                <w:szCs w:val="18"/>
                <w:lang w:eastAsia="zh-CN"/>
              </w:rPr>
            </w:pPr>
            <w:r w:rsidRPr="000F3E88">
              <w:rPr>
                <w:rFonts w:eastAsia="Times New Roman" w:cs="Times New Roman"/>
                <w:sz w:val="18"/>
                <w:szCs w:val="18"/>
                <w:lang w:eastAsia="zh-CN"/>
              </w:rPr>
              <w:t>4</w:t>
            </w:r>
          </w:p>
        </w:tc>
        <w:tc>
          <w:tcPr>
            <w:tcW w:w="247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34"/>
              <w:rPr>
                <w:rFonts w:eastAsia="Times New Roman" w:cs="Times New Roman"/>
                <w:sz w:val="18"/>
                <w:szCs w:val="18"/>
                <w:lang w:eastAsia="zh-CN"/>
              </w:rPr>
            </w:pPr>
            <w:r w:rsidRPr="000F3E88">
              <w:rPr>
                <w:rFonts w:eastAsia="Times New Roman" w:cs="Times New Roman"/>
                <w:sz w:val="18"/>
                <w:szCs w:val="18"/>
                <w:lang w:eastAsia="zh-CN"/>
              </w:rPr>
              <w:t>5</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33"/>
              <w:rPr>
                <w:rFonts w:eastAsia="Times New Roman" w:cs="Times New Roman"/>
                <w:sz w:val="18"/>
                <w:szCs w:val="18"/>
                <w:lang w:eastAsia="zh-CN"/>
              </w:rPr>
            </w:pPr>
            <w:r w:rsidRPr="000F3E88">
              <w:rPr>
                <w:rFonts w:eastAsia="Times New Roman" w:cs="Times New Roman"/>
                <w:sz w:val="18"/>
                <w:szCs w:val="18"/>
                <w:lang w:eastAsia="zh-CN"/>
              </w:rPr>
              <w:t>6</w:t>
            </w:r>
          </w:p>
        </w:tc>
      </w:tr>
      <w:tr w:rsidR="000F3E88" w:rsidRPr="000F3E88" w:rsidTr="000F3E88">
        <w:trPr>
          <w:cantSplit/>
        </w:trPr>
        <w:tc>
          <w:tcPr>
            <w:tcW w:w="181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571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148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19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247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r>
      <w:tr w:rsidR="000F3E88" w:rsidRPr="000F3E88" w:rsidTr="000F3E88">
        <w:trPr>
          <w:cantSplit/>
          <w:trHeight w:val="225"/>
        </w:trPr>
        <w:tc>
          <w:tcPr>
            <w:tcW w:w="7522" w:type="dxa"/>
            <w:gridSpan w:val="2"/>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right"/>
              <w:rPr>
                <w:rFonts w:eastAsia="Times New Roman" w:cs="Times New Roman"/>
                <w:b/>
                <w:bCs/>
                <w:sz w:val="18"/>
                <w:szCs w:val="18"/>
                <w:lang w:eastAsia="zh-CN"/>
              </w:rPr>
            </w:pPr>
            <w:r w:rsidRPr="000F3E88">
              <w:rPr>
                <w:rFonts w:eastAsia="Times New Roman" w:cs="Times New Roman"/>
                <w:b/>
                <w:bCs/>
                <w:sz w:val="18"/>
                <w:szCs w:val="18"/>
                <w:lang w:eastAsia="zh-CN"/>
              </w:rPr>
              <w:t>Итого</w:t>
            </w:r>
          </w:p>
        </w:tc>
        <w:tc>
          <w:tcPr>
            <w:tcW w:w="148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
                <w:bCs/>
                <w:sz w:val="18"/>
                <w:szCs w:val="18"/>
                <w:lang w:eastAsia="zh-CN"/>
              </w:rPr>
            </w:pPr>
          </w:p>
        </w:tc>
        <w:tc>
          <w:tcPr>
            <w:tcW w:w="19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right"/>
              <w:rPr>
                <w:rFonts w:eastAsia="Times New Roman" w:cs="Times New Roman"/>
                <w:b/>
                <w:bCs/>
                <w:sz w:val="18"/>
                <w:szCs w:val="18"/>
                <w:lang w:eastAsia="zh-CN"/>
              </w:rPr>
            </w:pPr>
          </w:p>
        </w:tc>
        <w:tc>
          <w:tcPr>
            <w:tcW w:w="24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r>
    </w:tbl>
    <w:p w:rsidR="000F3E88" w:rsidRPr="000F3E88" w:rsidRDefault="000F3E88" w:rsidP="000F3E88">
      <w:pPr>
        <w:keepNext/>
        <w:widowControl w:val="0"/>
        <w:snapToGrid w:val="0"/>
        <w:spacing w:after="120" w:line="259" w:lineRule="auto"/>
        <w:ind w:firstLine="720"/>
        <w:jc w:val="left"/>
        <w:rPr>
          <w:rFonts w:eastAsia="Times New Roman" w:cs="Times New Roman"/>
          <w:b/>
          <w:sz w:val="24"/>
          <w:szCs w:val="24"/>
          <w:lang w:eastAsia="zh-CN"/>
        </w:rPr>
      </w:pPr>
      <w:r w:rsidRPr="000F3E88">
        <w:rPr>
          <w:rFonts w:eastAsia="Times New Roman" w:cs="Times New Roman"/>
          <w:b/>
          <w:bCs/>
          <w:sz w:val="22"/>
          <w:lang w:val="en-US" w:eastAsia="zh-CN"/>
        </w:rPr>
        <w:t>III</w:t>
      </w:r>
      <w:r w:rsidRPr="000F3E88">
        <w:rPr>
          <w:rFonts w:eastAsia="Times New Roman" w:cs="Times New Roman"/>
          <w:b/>
          <w:bCs/>
          <w:sz w:val="22"/>
          <w:lang w:eastAsia="zh-CN"/>
        </w:rPr>
        <w:t>. Возвращено, перечислено в доход местного бюджета</w:t>
      </w:r>
      <w:r w:rsidRPr="000F3E88">
        <w:rPr>
          <w:rFonts w:eastAsia="Times New Roman" w:cs="Times New Roman"/>
          <w:szCs w:val="20"/>
          <w:lang w:eastAsia="zh-CN"/>
        </w:rPr>
        <w:t xml:space="preserve"> </w:t>
      </w:r>
      <w:r w:rsidRPr="000F3E88">
        <w:rPr>
          <w:rFonts w:eastAsia="Times New Roman" w:cs="Times New Roman"/>
          <w:b/>
          <w:sz w:val="24"/>
          <w:szCs w:val="24"/>
          <w:lang w:eastAsia="zh-CN"/>
        </w:rPr>
        <w:t>средств из избирательного фонда</w:t>
      </w:r>
    </w:p>
    <w:tbl>
      <w:tblPr>
        <w:tblW w:w="15713" w:type="dxa"/>
        <w:tblInd w:w="21" w:type="dxa"/>
        <w:tblLook w:val="04A0" w:firstRow="1" w:lastRow="0" w:firstColumn="1" w:lastColumn="0" w:noHBand="0" w:noVBand="1"/>
      </w:tblPr>
      <w:tblGrid>
        <w:gridCol w:w="1760"/>
        <w:gridCol w:w="1600"/>
        <w:gridCol w:w="3251"/>
        <w:gridCol w:w="1411"/>
        <w:gridCol w:w="1986"/>
        <w:gridCol w:w="3536"/>
        <w:gridCol w:w="2169"/>
      </w:tblGrid>
      <w:tr w:rsidR="000F3E88" w:rsidRPr="000F3E88" w:rsidTr="000F3E88">
        <w:trPr>
          <w:cantSplit/>
        </w:trPr>
        <w:tc>
          <w:tcPr>
            <w:tcW w:w="176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Дата зачисления средств на счет</w:t>
            </w:r>
          </w:p>
        </w:tc>
        <w:tc>
          <w:tcPr>
            <w:tcW w:w="160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Дата возврата (перечисления) средств со счета</w:t>
            </w:r>
          </w:p>
        </w:tc>
        <w:tc>
          <w:tcPr>
            <w:tcW w:w="325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Cs w:val="20"/>
                <w:lang w:eastAsia="zh-CN"/>
              </w:rPr>
            </w:pPr>
            <w:r w:rsidRPr="000F3E88">
              <w:rPr>
                <w:rFonts w:eastAsia="Times New Roman" w:cs="Times New Roman"/>
                <w:sz w:val="18"/>
                <w:szCs w:val="18"/>
                <w:lang w:eastAsia="zh-CN"/>
              </w:rPr>
              <w:t>Источник поступления средств</w:t>
            </w:r>
            <w:r w:rsidRPr="000F3E88">
              <w:rPr>
                <w:rFonts w:ascii="Symbol" w:eastAsia="Symbol" w:hAnsi="Symbol" w:cs="Symbol"/>
                <w:sz w:val="20"/>
                <w:szCs w:val="20"/>
                <w:vertAlign w:val="superscript"/>
                <w:lang w:eastAsia="zh-CN"/>
              </w:rPr>
              <w:footnoteReference w:id="6"/>
            </w:r>
          </w:p>
        </w:tc>
        <w:tc>
          <w:tcPr>
            <w:tcW w:w="141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Шифр строки финансового отчета</w:t>
            </w:r>
          </w:p>
        </w:tc>
        <w:tc>
          <w:tcPr>
            <w:tcW w:w="198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Cs w:val="20"/>
                <w:lang w:eastAsia="zh-CN"/>
              </w:rPr>
            </w:pPr>
            <w:r w:rsidRPr="000F3E88">
              <w:rPr>
                <w:rFonts w:eastAsia="Times New Roman" w:cs="Times New Roman"/>
                <w:sz w:val="18"/>
                <w:szCs w:val="18"/>
                <w:lang w:eastAsia="zh-CN"/>
              </w:rPr>
              <w:t>Возвращено, перечислено в доход бюджета средств, руб.</w:t>
            </w:r>
          </w:p>
        </w:tc>
        <w:tc>
          <w:tcPr>
            <w:tcW w:w="35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Основание возврата (перечисления) средств</w:t>
            </w:r>
          </w:p>
        </w:tc>
        <w:tc>
          <w:tcPr>
            <w:tcW w:w="2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 w:val="18"/>
                <w:szCs w:val="18"/>
                <w:lang w:eastAsia="zh-CN"/>
              </w:rPr>
            </w:pPr>
            <w:proofErr w:type="gramStart"/>
            <w:r w:rsidRPr="000F3E88">
              <w:rPr>
                <w:rFonts w:eastAsia="Times New Roman" w:cs="Times New Roman"/>
                <w:sz w:val="18"/>
                <w:szCs w:val="18"/>
                <w:lang w:eastAsia="zh-CN"/>
              </w:rPr>
              <w:t>Документ, подтверждающий возврат (перечисление) средств)</w:t>
            </w:r>
            <w:proofErr w:type="gramEnd"/>
          </w:p>
        </w:tc>
      </w:tr>
      <w:tr w:rsidR="000F3E88" w:rsidRPr="000F3E88" w:rsidTr="000F3E88">
        <w:trPr>
          <w:cantSplit/>
        </w:trPr>
        <w:tc>
          <w:tcPr>
            <w:tcW w:w="176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w:t>
            </w:r>
          </w:p>
        </w:tc>
        <w:tc>
          <w:tcPr>
            <w:tcW w:w="160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w:t>
            </w:r>
          </w:p>
        </w:tc>
        <w:tc>
          <w:tcPr>
            <w:tcW w:w="325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41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4</w:t>
            </w:r>
          </w:p>
        </w:tc>
        <w:tc>
          <w:tcPr>
            <w:tcW w:w="198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5</w:t>
            </w:r>
          </w:p>
        </w:tc>
        <w:tc>
          <w:tcPr>
            <w:tcW w:w="35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6</w:t>
            </w:r>
          </w:p>
        </w:tc>
        <w:tc>
          <w:tcPr>
            <w:tcW w:w="2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7</w:t>
            </w:r>
          </w:p>
        </w:tc>
      </w:tr>
      <w:tr w:rsidR="000F3E88" w:rsidRPr="000F3E88" w:rsidTr="000F3E88">
        <w:trPr>
          <w:cantSplit/>
        </w:trPr>
        <w:tc>
          <w:tcPr>
            <w:tcW w:w="176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16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325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141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198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35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2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r>
      <w:tr w:rsidR="000F3E88" w:rsidRPr="000F3E88" w:rsidTr="000F3E88">
        <w:trPr>
          <w:cantSplit/>
        </w:trPr>
        <w:tc>
          <w:tcPr>
            <w:tcW w:w="6611" w:type="dxa"/>
            <w:gridSpan w:val="3"/>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jc w:val="right"/>
              <w:rPr>
                <w:rFonts w:eastAsia="Times New Roman" w:cs="Times New Roman"/>
                <w:b/>
                <w:bCs/>
                <w:sz w:val="18"/>
                <w:szCs w:val="18"/>
                <w:lang w:eastAsia="zh-CN"/>
              </w:rPr>
            </w:pPr>
            <w:r w:rsidRPr="000F3E88">
              <w:rPr>
                <w:rFonts w:eastAsia="Times New Roman" w:cs="Times New Roman"/>
                <w:b/>
                <w:bCs/>
                <w:sz w:val="18"/>
                <w:szCs w:val="18"/>
                <w:lang w:eastAsia="zh-CN"/>
              </w:rPr>
              <w:t>Итого</w:t>
            </w:r>
          </w:p>
        </w:tc>
        <w:tc>
          <w:tcPr>
            <w:tcW w:w="141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rPr>
                <w:rFonts w:eastAsia="Times New Roman" w:cs="Times New Roman"/>
                <w:b/>
                <w:bCs/>
                <w:sz w:val="18"/>
                <w:szCs w:val="18"/>
                <w:lang w:eastAsia="zh-CN"/>
              </w:rPr>
            </w:pPr>
          </w:p>
        </w:tc>
        <w:tc>
          <w:tcPr>
            <w:tcW w:w="198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jc w:val="right"/>
              <w:rPr>
                <w:rFonts w:eastAsia="Times New Roman" w:cs="Times New Roman"/>
                <w:b/>
                <w:bCs/>
                <w:sz w:val="18"/>
                <w:szCs w:val="18"/>
                <w:lang w:eastAsia="zh-CN"/>
              </w:rPr>
            </w:pPr>
          </w:p>
        </w:tc>
        <w:tc>
          <w:tcPr>
            <w:tcW w:w="35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33"/>
              <w:jc w:val="left"/>
              <w:rPr>
                <w:rFonts w:eastAsia="Times New Roman" w:cs="Times New Roman"/>
                <w:b/>
                <w:bCs/>
                <w:sz w:val="18"/>
                <w:szCs w:val="18"/>
                <w:lang w:eastAsia="zh-CN"/>
              </w:rPr>
            </w:pPr>
          </w:p>
        </w:tc>
        <w:tc>
          <w:tcPr>
            <w:tcW w:w="2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33"/>
              <w:jc w:val="left"/>
              <w:rPr>
                <w:rFonts w:eastAsia="Times New Roman" w:cs="Times New Roman"/>
                <w:b/>
                <w:bCs/>
                <w:sz w:val="18"/>
                <w:szCs w:val="18"/>
                <w:lang w:eastAsia="zh-CN"/>
              </w:rPr>
            </w:pPr>
          </w:p>
        </w:tc>
      </w:tr>
      <w:tr w:rsidR="000F3E88" w:rsidRPr="000F3E88" w:rsidTr="000F3E88">
        <w:trPr>
          <w:cantSplit/>
        </w:trPr>
        <w:tc>
          <w:tcPr>
            <w:tcW w:w="1571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b/>
                <w:sz w:val="20"/>
                <w:lang w:eastAsia="zh-CN"/>
              </w:rPr>
            </w:pPr>
            <w:r w:rsidRPr="000F3E88">
              <w:rPr>
                <w:rFonts w:eastAsia="Times New Roman" w:cs="Times New Roman"/>
                <w:b/>
                <w:sz w:val="22"/>
                <w:lang w:eastAsia="zh-CN"/>
              </w:rPr>
              <w:t>Распределено неизрасходованного остатка средств фонда пропорционально перечисленным в избирательный фонд денежным средствам</w:t>
            </w:r>
          </w:p>
        </w:tc>
      </w:tr>
      <w:tr w:rsidR="000F3E88" w:rsidRPr="000F3E88" w:rsidTr="000F3E88">
        <w:trPr>
          <w:cantSplit/>
          <w:trHeight w:val="205"/>
        </w:trPr>
        <w:tc>
          <w:tcPr>
            <w:tcW w:w="176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sz w:val="20"/>
                <w:szCs w:val="18"/>
                <w:lang w:eastAsia="zh-CN"/>
              </w:rPr>
            </w:pPr>
          </w:p>
        </w:tc>
        <w:tc>
          <w:tcPr>
            <w:tcW w:w="16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p>
        </w:tc>
        <w:tc>
          <w:tcPr>
            <w:tcW w:w="325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41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p>
        </w:tc>
        <w:tc>
          <w:tcPr>
            <w:tcW w:w="198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p>
        </w:tc>
        <w:tc>
          <w:tcPr>
            <w:tcW w:w="35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18"/>
                <w:lang w:eastAsia="zh-CN"/>
              </w:rPr>
            </w:pPr>
          </w:p>
        </w:tc>
        <w:tc>
          <w:tcPr>
            <w:tcW w:w="2169"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p>
        </w:tc>
      </w:tr>
      <w:tr w:rsidR="000F3E88" w:rsidRPr="000F3E88" w:rsidTr="000F3E88">
        <w:trPr>
          <w:cantSplit/>
          <w:trHeight w:val="329"/>
        </w:trPr>
        <w:tc>
          <w:tcPr>
            <w:tcW w:w="6611" w:type="dxa"/>
            <w:gridSpan w:val="3"/>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jc w:val="right"/>
              <w:rPr>
                <w:rFonts w:eastAsia="Times New Roman" w:cs="Times New Roman"/>
                <w:b/>
                <w:bCs/>
                <w:sz w:val="20"/>
                <w:szCs w:val="20"/>
                <w:lang w:eastAsia="zh-CN"/>
              </w:rPr>
            </w:pPr>
            <w:r w:rsidRPr="000F3E88">
              <w:rPr>
                <w:rFonts w:eastAsia="Times New Roman" w:cs="Times New Roman"/>
                <w:b/>
                <w:bCs/>
                <w:sz w:val="20"/>
                <w:szCs w:val="20"/>
                <w:lang w:eastAsia="zh-CN"/>
              </w:rPr>
              <w:t>Итого</w:t>
            </w:r>
          </w:p>
        </w:tc>
        <w:tc>
          <w:tcPr>
            <w:tcW w:w="141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rPr>
                <w:rFonts w:eastAsia="Times New Roman" w:cs="Times New Roman"/>
                <w:b/>
                <w:bCs/>
                <w:sz w:val="20"/>
                <w:szCs w:val="20"/>
                <w:lang w:eastAsia="zh-CN"/>
              </w:rPr>
            </w:pPr>
          </w:p>
        </w:tc>
        <w:tc>
          <w:tcPr>
            <w:tcW w:w="1986" w:type="dxa"/>
            <w:tcBorders>
              <w:top w:val="single" w:sz="4" w:space="0" w:color="000000"/>
              <w:left w:val="single" w:sz="4" w:space="0" w:color="000000"/>
              <w:bottom w:val="single" w:sz="4" w:space="0" w:color="000000"/>
            </w:tcBorders>
            <w:shd w:val="clear" w:color="auto" w:fill="auto"/>
            <w:vAlign w:val="bottom"/>
          </w:tcPr>
          <w:p w:rsidR="000F3E88" w:rsidRPr="000F3E88" w:rsidRDefault="000F3E88" w:rsidP="000F3E88">
            <w:pPr>
              <w:widowControl w:val="0"/>
              <w:snapToGrid w:val="0"/>
              <w:spacing w:after="0"/>
              <w:jc w:val="left"/>
              <w:rPr>
                <w:rFonts w:eastAsia="Times New Roman" w:cs="Times New Roman"/>
                <w:b/>
                <w:bCs/>
                <w:sz w:val="20"/>
                <w:szCs w:val="20"/>
                <w:lang w:eastAsia="zh-CN"/>
              </w:rPr>
            </w:pPr>
          </w:p>
        </w:tc>
        <w:tc>
          <w:tcPr>
            <w:tcW w:w="35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33"/>
              <w:jc w:val="left"/>
              <w:rPr>
                <w:rFonts w:eastAsia="Times New Roman" w:cs="Times New Roman"/>
                <w:b/>
                <w:bCs/>
                <w:sz w:val="20"/>
                <w:szCs w:val="20"/>
                <w:lang w:eastAsia="zh-CN"/>
              </w:rPr>
            </w:pPr>
          </w:p>
        </w:tc>
        <w:tc>
          <w:tcPr>
            <w:tcW w:w="2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33"/>
              <w:jc w:val="left"/>
              <w:rPr>
                <w:rFonts w:eastAsia="Times New Roman" w:cs="Times New Roman"/>
                <w:b/>
                <w:bCs/>
                <w:sz w:val="18"/>
                <w:szCs w:val="18"/>
                <w:lang w:eastAsia="zh-CN"/>
              </w:rPr>
            </w:pPr>
          </w:p>
        </w:tc>
      </w:tr>
    </w:tbl>
    <w:p w:rsidR="000F3E88" w:rsidRPr="000F3E88" w:rsidRDefault="000F3E88" w:rsidP="000F3E88">
      <w:pPr>
        <w:widowControl w:val="0"/>
        <w:snapToGrid w:val="0"/>
        <w:spacing w:after="120" w:line="259" w:lineRule="auto"/>
        <w:ind w:firstLine="720"/>
        <w:jc w:val="left"/>
        <w:rPr>
          <w:rFonts w:eastAsia="Times New Roman" w:cs="Times New Roman"/>
          <w:b/>
          <w:sz w:val="24"/>
          <w:szCs w:val="24"/>
          <w:lang w:eastAsia="zh-CN"/>
        </w:rPr>
      </w:pPr>
      <w:r w:rsidRPr="000F3E88">
        <w:rPr>
          <w:rFonts w:eastAsia="Times New Roman" w:cs="Times New Roman"/>
          <w:b/>
          <w:bCs/>
          <w:sz w:val="24"/>
          <w:szCs w:val="24"/>
          <w:lang w:eastAsia="zh-CN"/>
        </w:rPr>
        <w:t>I</w:t>
      </w:r>
      <w:r w:rsidRPr="000F3E88">
        <w:rPr>
          <w:rFonts w:eastAsia="Times New Roman" w:cs="Times New Roman"/>
          <w:b/>
          <w:bCs/>
          <w:sz w:val="24"/>
          <w:szCs w:val="24"/>
          <w:lang w:val="en-US" w:eastAsia="zh-CN"/>
        </w:rPr>
        <w:t>V</w:t>
      </w:r>
      <w:r w:rsidRPr="000F3E88">
        <w:rPr>
          <w:rFonts w:eastAsia="Times New Roman" w:cs="Times New Roman"/>
          <w:b/>
          <w:sz w:val="24"/>
          <w:szCs w:val="24"/>
          <w:lang w:eastAsia="zh-CN"/>
        </w:rPr>
        <w:t>. Израсходовано средств из избирательного фонда</w:t>
      </w:r>
    </w:p>
    <w:tbl>
      <w:tblPr>
        <w:tblW w:w="15779" w:type="dxa"/>
        <w:tblInd w:w="-42" w:type="dxa"/>
        <w:tblLook w:val="04A0" w:firstRow="1" w:lastRow="0" w:firstColumn="1" w:lastColumn="0" w:noHBand="0" w:noVBand="1"/>
      </w:tblPr>
      <w:tblGrid>
        <w:gridCol w:w="1821"/>
        <w:gridCol w:w="2875"/>
        <w:gridCol w:w="1250"/>
        <w:gridCol w:w="1262"/>
        <w:gridCol w:w="1873"/>
        <w:gridCol w:w="1823"/>
        <w:gridCol w:w="1687"/>
        <w:gridCol w:w="1624"/>
        <w:gridCol w:w="1564"/>
      </w:tblGrid>
      <w:tr w:rsidR="000F3E88" w:rsidRPr="000F3E88" w:rsidTr="000F3E88">
        <w:trPr>
          <w:cantSplit/>
        </w:trPr>
        <w:tc>
          <w:tcPr>
            <w:tcW w:w="182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Дата расходной операции</w:t>
            </w:r>
          </w:p>
        </w:tc>
        <w:tc>
          <w:tcPr>
            <w:tcW w:w="287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Кому перечислены средства</w:t>
            </w:r>
          </w:p>
        </w:tc>
        <w:tc>
          <w:tcPr>
            <w:tcW w:w="125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left="-106" w:right="-198"/>
              <w:rPr>
                <w:rFonts w:eastAsia="Times New Roman" w:cs="Times New Roman"/>
                <w:sz w:val="18"/>
                <w:szCs w:val="18"/>
                <w:lang w:eastAsia="zh-CN"/>
              </w:rPr>
            </w:pPr>
            <w:r w:rsidRPr="000F3E88">
              <w:rPr>
                <w:rFonts w:eastAsia="Times New Roman" w:cs="Times New Roman"/>
                <w:sz w:val="18"/>
                <w:szCs w:val="18"/>
                <w:lang w:eastAsia="zh-CN"/>
              </w:rPr>
              <w:t xml:space="preserve">Шифр строки </w:t>
            </w:r>
            <w:proofErr w:type="gramStart"/>
            <w:r w:rsidRPr="000F3E88">
              <w:rPr>
                <w:rFonts w:eastAsia="Times New Roman" w:cs="Times New Roman"/>
                <w:sz w:val="18"/>
                <w:szCs w:val="18"/>
                <w:lang w:eastAsia="zh-CN"/>
              </w:rPr>
              <w:t>финансового</w:t>
            </w:r>
            <w:proofErr w:type="gramEnd"/>
          </w:p>
          <w:p w:rsidR="000F3E88" w:rsidRPr="000F3E88" w:rsidRDefault="000F3E88" w:rsidP="000F3E88">
            <w:pPr>
              <w:widowControl w:val="0"/>
              <w:snapToGrid w:val="0"/>
              <w:spacing w:after="0"/>
              <w:ind w:left="-106" w:right="-198"/>
              <w:rPr>
                <w:rFonts w:eastAsia="Times New Roman" w:cs="Times New Roman"/>
                <w:szCs w:val="20"/>
                <w:lang w:eastAsia="zh-CN"/>
              </w:rPr>
            </w:pPr>
            <w:r w:rsidRPr="000F3E88">
              <w:rPr>
                <w:rFonts w:eastAsia="Times New Roman" w:cs="Times New Roman"/>
                <w:sz w:val="18"/>
                <w:szCs w:val="18"/>
                <w:lang w:eastAsia="zh-CN"/>
              </w:rPr>
              <w:t>отчета</w:t>
            </w:r>
            <w:r w:rsidRPr="000F3E88">
              <w:rPr>
                <w:rFonts w:eastAsia="Times New Roman" w:cs="Times New Roman"/>
                <w:sz w:val="18"/>
                <w:szCs w:val="18"/>
                <w:vertAlign w:val="superscript"/>
                <w:lang w:eastAsia="zh-CN"/>
              </w:rPr>
              <w:footnoteReference w:id="7"/>
            </w:r>
          </w:p>
        </w:tc>
        <w:tc>
          <w:tcPr>
            <w:tcW w:w="126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Сумма, руб.</w:t>
            </w:r>
          </w:p>
        </w:tc>
        <w:tc>
          <w:tcPr>
            <w:tcW w:w="187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Виды расходов</w:t>
            </w:r>
          </w:p>
        </w:tc>
        <w:tc>
          <w:tcPr>
            <w:tcW w:w="182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Документ, подтверждающий расход</w:t>
            </w:r>
          </w:p>
        </w:tc>
        <w:tc>
          <w:tcPr>
            <w:tcW w:w="168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Основание для перечисления денежных средств</w:t>
            </w:r>
          </w:p>
        </w:tc>
        <w:tc>
          <w:tcPr>
            <w:tcW w:w="162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left="-108" w:right="-108"/>
              <w:rPr>
                <w:rFonts w:eastAsia="Times New Roman" w:cs="Times New Roman"/>
                <w:sz w:val="18"/>
                <w:szCs w:val="18"/>
                <w:lang w:eastAsia="zh-CN"/>
              </w:rPr>
            </w:pPr>
            <w:r w:rsidRPr="000F3E88">
              <w:rPr>
                <w:rFonts w:eastAsia="Times New Roman" w:cs="Times New Roman"/>
                <w:sz w:val="18"/>
                <w:szCs w:val="18"/>
                <w:lang w:eastAsia="zh-CN"/>
              </w:rPr>
              <w:t>Сумма ошибочно перечисленных, неиспользованных средств, возвращенных в фонд, руб.</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left="-108" w:right="-33" w:firstLine="13"/>
              <w:rPr>
                <w:rFonts w:eastAsia="Times New Roman" w:cs="Times New Roman"/>
                <w:sz w:val="18"/>
                <w:szCs w:val="18"/>
                <w:lang w:eastAsia="zh-CN"/>
              </w:rPr>
            </w:pPr>
            <w:r w:rsidRPr="000F3E88">
              <w:rPr>
                <w:rFonts w:eastAsia="Times New Roman" w:cs="Times New Roman"/>
                <w:sz w:val="18"/>
                <w:szCs w:val="18"/>
                <w:lang w:eastAsia="zh-CN"/>
              </w:rPr>
              <w:t>Сумма фактически израсходованных средств, руб.</w:t>
            </w:r>
          </w:p>
        </w:tc>
      </w:tr>
      <w:tr w:rsidR="000F3E88" w:rsidRPr="000F3E88" w:rsidTr="000F3E88">
        <w:trPr>
          <w:cantSplit/>
        </w:trPr>
        <w:tc>
          <w:tcPr>
            <w:tcW w:w="182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34"/>
              <w:rPr>
                <w:rFonts w:eastAsia="Times New Roman" w:cs="Times New Roman"/>
                <w:sz w:val="18"/>
                <w:szCs w:val="18"/>
                <w:lang w:eastAsia="zh-CN"/>
              </w:rPr>
            </w:pPr>
            <w:r w:rsidRPr="000F3E88">
              <w:rPr>
                <w:rFonts w:eastAsia="Times New Roman" w:cs="Times New Roman"/>
                <w:sz w:val="18"/>
                <w:szCs w:val="18"/>
                <w:lang w:eastAsia="zh-CN"/>
              </w:rPr>
              <w:t>1</w:t>
            </w:r>
          </w:p>
        </w:tc>
        <w:tc>
          <w:tcPr>
            <w:tcW w:w="287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w:t>
            </w:r>
          </w:p>
        </w:tc>
        <w:tc>
          <w:tcPr>
            <w:tcW w:w="125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26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4</w:t>
            </w:r>
          </w:p>
        </w:tc>
        <w:tc>
          <w:tcPr>
            <w:tcW w:w="187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5</w:t>
            </w:r>
          </w:p>
        </w:tc>
        <w:tc>
          <w:tcPr>
            <w:tcW w:w="182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6</w:t>
            </w:r>
          </w:p>
        </w:tc>
        <w:tc>
          <w:tcPr>
            <w:tcW w:w="168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7</w:t>
            </w:r>
          </w:p>
        </w:tc>
        <w:tc>
          <w:tcPr>
            <w:tcW w:w="162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8</w:t>
            </w: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9</w:t>
            </w:r>
          </w:p>
        </w:tc>
      </w:tr>
      <w:tr w:rsidR="000F3E88" w:rsidRPr="000F3E88" w:rsidTr="000F3E88">
        <w:trPr>
          <w:cantSplit/>
        </w:trPr>
        <w:tc>
          <w:tcPr>
            <w:tcW w:w="182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287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125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126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187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182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168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162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15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r>
      <w:tr w:rsidR="000F3E88" w:rsidRPr="000F3E88" w:rsidTr="000F3E88">
        <w:trPr>
          <w:cantSplit/>
        </w:trPr>
        <w:tc>
          <w:tcPr>
            <w:tcW w:w="4697" w:type="dxa"/>
            <w:gridSpan w:val="2"/>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right"/>
              <w:rPr>
                <w:rFonts w:eastAsia="Times New Roman" w:cs="Times New Roman"/>
                <w:b/>
                <w:bCs/>
                <w:sz w:val="18"/>
                <w:szCs w:val="18"/>
                <w:lang w:eastAsia="zh-CN"/>
              </w:rPr>
            </w:pPr>
            <w:r w:rsidRPr="000F3E88">
              <w:rPr>
                <w:rFonts w:eastAsia="Times New Roman" w:cs="Times New Roman"/>
                <w:b/>
                <w:bCs/>
                <w:sz w:val="18"/>
                <w:szCs w:val="18"/>
                <w:lang w:eastAsia="zh-CN"/>
              </w:rPr>
              <w:t>Итого</w:t>
            </w:r>
          </w:p>
        </w:tc>
        <w:tc>
          <w:tcPr>
            <w:tcW w:w="125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rPr>
                <w:rFonts w:eastAsia="Times New Roman" w:cs="Times New Roman"/>
                <w:b/>
                <w:bCs/>
                <w:sz w:val="18"/>
                <w:szCs w:val="18"/>
                <w:lang w:eastAsia="zh-CN"/>
              </w:rPr>
            </w:pPr>
          </w:p>
        </w:tc>
        <w:tc>
          <w:tcPr>
            <w:tcW w:w="126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jc w:val="right"/>
              <w:rPr>
                <w:rFonts w:eastAsia="Times New Roman" w:cs="Times New Roman"/>
                <w:b/>
                <w:bCs/>
                <w:sz w:val="18"/>
                <w:szCs w:val="18"/>
                <w:lang w:eastAsia="zh-CN"/>
              </w:rPr>
            </w:pPr>
          </w:p>
        </w:tc>
        <w:tc>
          <w:tcPr>
            <w:tcW w:w="1873"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182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168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162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18"/>
                <w:szCs w:val="18"/>
                <w:lang w:eastAsia="zh-CN"/>
              </w:rPr>
            </w:pPr>
          </w:p>
        </w:tc>
      </w:tr>
    </w:tbl>
    <w:p w:rsidR="000F3E88" w:rsidRPr="000F3E88" w:rsidRDefault="000F3E88" w:rsidP="000F3E88">
      <w:pPr>
        <w:widowControl w:val="0"/>
        <w:spacing w:after="0"/>
        <w:rPr>
          <w:rFonts w:eastAsia="Times New Roman" w:cs="Times New Roman"/>
          <w:b/>
          <w:bCs/>
          <w:sz w:val="18"/>
          <w:szCs w:val="18"/>
          <w:lang w:eastAsia="zh-CN"/>
        </w:rPr>
      </w:pPr>
    </w:p>
    <w:p w:rsidR="000F3E88" w:rsidRPr="000F3E88" w:rsidRDefault="000F3E88" w:rsidP="000F3E88">
      <w:pPr>
        <w:widowControl w:val="0"/>
        <w:spacing w:after="0"/>
        <w:rPr>
          <w:rFonts w:eastAsia="Times New Roman" w:cs="Times New Roman"/>
          <w:b/>
          <w:bCs/>
          <w:sz w:val="18"/>
          <w:szCs w:val="18"/>
          <w:lang w:eastAsia="zh-CN"/>
        </w:rPr>
      </w:pPr>
    </w:p>
    <w:tbl>
      <w:tblPr>
        <w:tblW w:w="15701" w:type="dxa"/>
        <w:tblInd w:w="-17" w:type="dxa"/>
        <w:tblLook w:val="04A0" w:firstRow="1" w:lastRow="0" w:firstColumn="1" w:lastColumn="0" w:noHBand="0" w:noVBand="1"/>
      </w:tblPr>
      <w:tblGrid>
        <w:gridCol w:w="5749"/>
        <w:gridCol w:w="3448"/>
        <w:gridCol w:w="712"/>
        <w:gridCol w:w="5792"/>
      </w:tblGrid>
      <w:tr w:rsidR="000F3E88" w:rsidRPr="000F3E88" w:rsidTr="000F3E88">
        <w:tc>
          <w:tcPr>
            <w:tcW w:w="5749" w:type="dxa"/>
            <w:shd w:val="clear" w:color="auto" w:fill="auto"/>
            <w:vAlign w:val="bottom"/>
          </w:tcPr>
          <w:p w:rsidR="000F3E88" w:rsidRPr="000F3E88" w:rsidRDefault="000F3E88" w:rsidP="000F3E88">
            <w:pPr>
              <w:widowControl w:val="0"/>
              <w:spacing w:after="0"/>
              <w:jc w:val="left"/>
              <w:rPr>
                <w:rFonts w:ascii="Courier New" w:eastAsia="Times New Roman" w:hAnsi="Courier New" w:cs="Courier New"/>
                <w:sz w:val="20"/>
                <w:szCs w:val="20"/>
                <w:lang w:eastAsia="zh-CN"/>
              </w:rPr>
            </w:pPr>
            <w:r w:rsidRPr="000F3E88">
              <w:rPr>
                <w:rFonts w:eastAsia="Times New Roman" w:cs="Times New Roman"/>
                <w:sz w:val="20"/>
                <w:szCs w:val="20"/>
                <w:lang w:eastAsia="zh-CN"/>
              </w:rPr>
              <w:t xml:space="preserve">Кандидат (уполномоченный представитель по финансовым вопросам кандидата) / уполномоченный представитель по финансовым вопросам избирательного объединения </w:t>
            </w:r>
          </w:p>
        </w:tc>
        <w:tc>
          <w:tcPr>
            <w:tcW w:w="3448" w:type="dxa"/>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p>
        </w:tc>
        <w:tc>
          <w:tcPr>
            <w:tcW w:w="712" w:type="dxa"/>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p>
        </w:tc>
        <w:tc>
          <w:tcPr>
            <w:tcW w:w="5792" w:type="dxa"/>
            <w:tcBorders>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p>
          <w:p w:rsidR="000F3E88" w:rsidRPr="000F3E88" w:rsidRDefault="000F3E88" w:rsidP="000F3E88">
            <w:pPr>
              <w:widowControl w:val="0"/>
              <w:spacing w:after="0"/>
              <w:jc w:val="left"/>
              <w:rPr>
                <w:rFonts w:eastAsia="Times New Roman" w:cs="Times New Roman"/>
                <w:sz w:val="20"/>
                <w:szCs w:val="20"/>
                <w:lang w:eastAsia="zh-CN"/>
              </w:rPr>
            </w:pPr>
          </w:p>
          <w:p w:rsidR="000F3E88" w:rsidRPr="000F3E88" w:rsidRDefault="000F3E88" w:rsidP="000F3E88">
            <w:pPr>
              <w:widowControl w:val="0"/>
              <w:spacing w:after="0"/>
              <w:jc w:val="left"/>
              <w:rPr>
                <w:rFonts w:eastAsia="Times New Roman" w:cs="Times New Roman"/>
                <w:sz w:val="20"/>
                <w:szCs w:val="20"/>
                <w:lang w:eastAsia="zh-CN"/>
              </w:rPr>
            </w:pPr>
          </w:p>
          <w:p w:rsidR="000F3E88" w:rsidRPr="000F3E88" w:rsidRDefault="000F3E88" w:rsidP="000F3E88">
            <w:pPr>
              <w:widowControl w:val="0"/>
              <w:spacing w:after="0"/>
              <w:jc w:val="right"/>
              <w:rPr>
                <w:rFonts w:eastAsia="Times New Roman" w:cs="Times New Roman"/>
                <w:b/>
                <w:bCs/>
                <w:sz w:val="20"/>
                <w:szCs w:val="20"/>
                <w:lang w:eastAsia="zh-CN"/>
              </w:rPr>
            </w:pPr>
          </w:p>
        </w:tc>
      </w:tr>
      <w:tr w:rsidR="000F3E88" w:rsidRPr="000F3E88" w:rsidTr="000F3E88">
        <w:tc>
          <w:tcPr>
            <w:tcW w:w="5749" w:type="dxa"/>
            <w:shd w:val="clear" w:color="auto" w:fill="auto"/>
          </w:tcPr>
          <w:p w:rsidR="000F3E88" w:rsidRPr="000F3E88" w:rsidRDefault="000F3E88" w:rsidP="000F3E88">
            <w:pPr>
              <w:widowControl w:val="0"/>
              <w:snapToGrid w:val="0"/>
              <w:spacing w:after="0"/>
              <w:jc w:val="left"/>
              <w:rPr>
                <w:rFonts w:eastAsia="Times New Roman" w:cs="Times New Roman"/>
                <w:b/>
                <w:bCs/>
                <w:sz w:val="20"/>
                <w:szCs w:val="20"/>
                <w:lang w:eastAsia="zh-CN"/>
              </w:rPr>
            </w:pPr>
          </w:p>
        </w:tc>
        <w:tc>
          <w:tcPr>
            <w:tcW w:w="3448" w:type="dxa"/>
            <w:shd w:val="clear" w:color="auto" w:fill="auto"/>
          </w:tcPr>
          <w:p w:rsidR="000F3E88" w:rsidRPr="000F3E88" w:rsidRDefault="000F3E88" w:rsidP="000F3E88">
            <w:pPr>
              <w:widowControl w:val="0"/>
              <w:spacing w:after="0"/>
              <w:rPr>
                <w:rFonts w:eastAsia="Times New Roman" w:cs="Times New Roman"/>
                <w:sz w:val="24"/>
                <w:szCs w:val="24"/>
                <w:lang w:eastAsia="zh-CN"/>
              </w:rPr>
            </w:pPr>
            <w:r w:rsidRPr="000F3E88">
              <w:rPr>
                <w:rFonts w:eastAsia="Times New Roman" w:cs="Times New Roman"/>
                <w:sz w:val="24"/>
                <w:szCs w:val="24"/>
                <w:lang w:eastAsia="zh-CN"/>
              </w:rPr>
              <w:t>МП</w:t>
            </w:r>
          </w:p>
          <w:p w:rsidR="000F3E88" w:rsidRPr="000F3E88" w:rsidRDefault="000F3E88" w:rsidP="000F3E88">
            <w:pPr>
              <w:widowControl w:val="0"/>
              <w:spacing w:after="0"/>
              <w:rPr>
                <w:rFonts w:ascii="Courier New" w:eastAsia="Times New Roman" w:hAnsi="Courier New" w:cs="Courier New"/>
                <w:sz w:val="18"/>
                <w:szCs w:val="18"/>
                <w:lang w:eastAsia="zh-CN"/>
              </w:rPr>
            </w:pPr>
            <w:r w:rsidRPr="000F3E88">
              <w:rPr>
                <w:rFonts w:eastAsia="Times New Roman" w:cs="Times New Roman"/>
                <w:sz w:val="18"/>
                <w:szCs w:val="18"/>
                <w:lang w:eastAsia="zh-CN"/>
              </w:rPr>
              <w:t>(для избирательного объединения)</w:t>
            </w:r>
          </w:p>
        </w:tc>
        <w:tc>
          <w:tcPr>
            <w:tcW w:w="712" w:type="dxa"/>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p>
        </w:tc>
        <w:tc>
          <w:tcPr>
            <w:tcW w:w="5792" w:type="dxa"/>
            <w:tcBorders>
              <w:top w:val="single" w:sz="4" w:space="0" w:color="000000"/>
            </w:tcBorders>
            <w:shd w:val="clear" w:color="auto" w:fill="auto"/>
          </w:tcPr>
          <w:p w:rsidR="000F3E88" w:rsidRPr="000F3E88" w:rsidRDefault="000F3E88" w:rsidP="000F3E88">
            <w:pPr>
              <w:widowControl w:val="0"/>
              <w:spacing w:after="0"/>
              <w:rPr>
                <w:rFonts w:ascii="Courier New" w:eastAsia="Times New Roman" w:hAnsi="Courier New" w:cs="Courier New"/>
                <w:sz w:val="18"/>
                <w:szCs w:val="18"/>
                <w:lang w:eastAsia="zh-CN"/>
              </w:rPr>
            </w:pPr>
            <w:r w:rsidRPr="000F3E88">
              <w:rPr>
                <w:rFonts w:eastAsia="Times New Roman" w:cs="Times New Roman"/>
                <w:sz w:val="18"/>
                <w:szCs w:val="18"/>
                <w:lang w:eastAsia="zh-CN"/>
              </w:rPr>
              <w:t>(подпись, дата, инициалы, фамилия)</w:t>
            </w:r>
          </w:p>
        </w:tc>
      </w:tr>
    </w:tbl>
    <w:p w:rsidR="000F3E88" w:rsidRPr="000F3E88" w:rsidRDefault="000F3E88" w:rsidP="000F3E88">
      <w:pPr>
        <w:spacing w:after="160" w:line="259" w:lineRule="auto"/>
        <w:jc w:val="left"/>
        <w:rPr>
          <w:rFonts w:eastAsia="Times New Roman" w:cs="Times New Roman"/>
          <w:sz w:val="20"/>
          <w:szCs w:val="20"/>
          <w:lang w:eastAsia="zh-CN"/>
        </w:rPr>
      </w:pPr>
    </w:p>
    <w:p w:rsidR="000F3E88" w:rsidRPr="000F3E88" w:rsidRDefault="000F3E88" w:rsidP="000F3E88">
      <w:pPr>
        <w:spacing w:after="160" w:line="259" w:lineRule="auto"/>
        <w:jc w:val="left"/>
        <w:rPr>
          <w:rFonts w:eastAsia="Times New Roman" w:cs="Times New Roman"/>
          <w:sz w:val="20"/>
          <w:szCs w:val="20"/>
          <w:lang w:eastAsia="zh-CN"/>
        </w:rPr>
        <w:sectPr w:rsidR="000F3E88" w:rsidRPr="000F3E88" w:rsidSect="000F3E88">
          <w:headerReference w:type="default" r:id="rId11"/>
          <w:footnotePr>
            <w:numRestart w:val="eachSect"/>
          </w:footnotePr>
          <w:type w:val="continuous"/>
          <w:pgSz w:w="16838" w:h="11906" w:orient="landscape"/>
          <w:pgMar w:top="709" w:right="851" w:bottom="567" w:left="851" w:header="709" w:footer="0" w:gutter="0"/>
          <w:pgNumType w:start="1"/>
          <w:cols w:space="720"/>
          <w:formProt w:val="0"/>
          <w:titlePg/>
          <w:docGrid w:linePitch="272"/>
        </w:sectPr>
      </w:pPr>
    </w:p>
    <w:tbl>
      <w:tblPr>
        <w:tblW w:w="15742" w:type="dxa"/>
        <w:tblLook w:val="04A0" w:firstRow="1" w:lastRow="0" w:firstColumn="1" w:lastColumn="0" w:noHBand="0" w:noVBand="1"/>
      </w:tblPr>
      <w:tblGrid>
        <w:gridCol w:w="8921"/>
        <w:gridCol w:w="6821"/>
      </w:tblGrid>
      <w:tr w:rsidR="000F3E88" w:rsidRPr="000F3E88" w:rsidTr="000F3E88">
        <w:trPr>
          <w:trHeight w:val="1541"/>
        </w:trPr>
        <w:tc>
          <w:tcPr>
            <w:tcW w:w="8921" w:type="dxa"/>
            <w:shd w:val="clear" w:color="auto" w:fill="auto"/>
          </w:tcPr>
          <w:p w:rsidR="000F3E88" w:rsidRPr="000F3E88" w:rsidRDefault="000F3E88" w:rsidP="000F3E88">
            <w:pPr>
              <w:widowControl w:val="0"/>
              <w:snapToGrid w:val="0"/>
              <w:spacing w:after="160" w:line="220" w:lineRule="exact"/>
              <w:ind w:firstLine="720"/>
              <w:jc w:val="both"/>
              <w:rPr>
                <w:rFonts w:eastAsia="Times New Roman" w:cs="Times New Roman"/>
                <w:sz w:val="22"/>
                <w:lang w:eastAsia="zh-CN"/>
              </w:rPr>
            </w:pPr>
          </w:p>
        </w:tc>
        <w:tc>
          <w:tcPr>
            <w:tcW w:w="6821" w:type="dxa"/>
            <w:shd w:val="clear" w:color="auto" w:fill="auto"/>
          </w:tcPr>
          <w:p w:rsidR="00886E8F" w:rsidRPr="00886E8F" w:rsidRDefault="00886E8F" w:rsidP="00886E8F">
            <w:pPr>
              <w:widowControl w:val="0"/>
              <w:spacing w:after="0"/>
              <w:jc w:val="right"/>
              <w:rPr>
                <w:rFonts w:eastAsia="Times New Roman" w:cs="Times New Roman"/>
                <w:sz w:val="22"/>
                <w:lang w:eastAsia="zh-CN"/>
              </w:rPr>
            </w:pPr>
            <w:r w:rsidRPr="00886E8F">
              <w:rPr>
                <w:rFonts w:eastAsia="Times New Roman" w:cs="Times New Roman"/>
                <w:sz w:val="22"/>
                <w:lang w:eastAsia="zh-CN"/>
              </w:rPr>
              <w:t>Приложение</w:t>
            </w:r>
            <w:r>
              <w:rPr>
                <w:rFonts w:eastAsia="Times New Roman" w:cs="Times New Roman"/>
                <w:sz w:val="22"/>
                <w:lang w:eastAsia="zh-CN"/>
              </w:rPr>
              <w:t xml:space="preserve"> 4</w:t>
            </w:r>
          </w:p>
          <w:p w:rsidR="00886E8F" w:rsidRPr="00886E8F" w:rsidRDefault="00886E8F" w:rsidP="00886E8F">
            <w:pPr>
              <w:widowControl w:val="0"/>
              <w:spacing w:after="0"/>
              <w:jc w:val="right"/>
              <w:rPr>
                <w:rFonts w:eastAsia="Times New Roman" w:cs="Times New Roman"/>
                <w:sz w:val="22"/>
                <w:lang w:eastAsia="zh-CN"/>
              </w:rPr>
            </w:pPr>
            <w:r w:rsidRPr="00886E8F">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886E8F" w:rsidP="00886E8F">
            <w:pPr>
              <w:widowControl w:val="0"/>
              <w:spacing w:after="160" w:line="259" w:lineRule="auto"/>
              <w:jc w:val="right"/>
              <w:rPr>
                <w:rFonts w:eastAsia="Times New Roman" w:cs="Times New Roman"/>
                <w:sz w:val="22"/>
                <w:lang w:eastAsia="zh-CN"/>
              </w:rPr>
            </w:pPr>
            <w:r w:rsidRPr="00886E8F">
              <w:rPr>
                <w:rFonts w:eastAsia="Times New Roman" w:cs="Times New Roman"/>
                <w:sz w:val="22"/>
                <w:lang w:eastAsia="zh-CN"/>
              </w:rPr>
              <w:t>от 16 июня 2023 г. № 30/285</w:t>
            </w:r>
          </w:p>
        </w:tc>
      </w:tr>
    </w:tbl>
    <w:p w:rsidR="000F3E88" w:rsidRPr="000F3E88" w:rsidRDefault="000F3E88" w:rsidP="000F3E88">
      <w:pPr>
        <w:spacing w:after="0"/>
        <w:rPr>
          <w:rFonts w:eastAsia="Times New Roman" w:cs="Times New Roman"/>
          <w:b/>
          <w:sz w:val="22"/>
          <w:lang w:eastAsia="zh-CN"/>
        </w:rPr>
      </w:pPr>
      <w:r w:rsidRPr="000F3E88">
        <w:rPr>
          <w:rFonts w:eastAsia="Times New Roman" w:cs="Times New Roman"/>
          <w:b/>
          <w:sz w:val="22"/>
          <w:lang w:eastAsia="zh-CN"/>
        </w:rPr>
        <w:t>У Ч Е Т</w:t>
      </w:r>
    </w:p>
    <w:p w:rsidR="000F3E88" w:rsidRPr="000F3E88" w:rsidRDefault="000F3E88" w:rsidP="000F3E88">
      <w:pPr>
        <w:spacing w:after="0"/>
        <w:rPr>
          <w:rFonts w:eastAsia="Times New Roman" w:cs="Times New Roman"/>
          <w:b/>
          <w:sz w:val="22"/>
          <w:lang w:eastAsia="zh-CN"/>
        </w:rPr>
      </w:pPr>
      <w:r w:rsidRPr="000F3E88">
        <w:rPr>
          <w:rFonts w:eastAsia="Times New Roman" w:cs="Times New Roman"/>
          <w:b/>
          <w:sz w:val="22"/>
          <w:lang w:eastAsia="zh-CN"/>
        </w:rPr>
        <w:t>поступления и расходования денежных средств</w:t>
      </w:r>
    </w:p>
    <w:p w:rsidR="000F3E88" w:rsidRPr="000F3E88" w:rsidRDefault="000F3E88" w:rsidP="000F3E88">
      <w:pPr>
        <w:spacing w:after="0"/>
        <w:rPr>
          <w:rFonts w:eastAsia="Times New Roman" w:cs="Times New Roman"/>
          <w:b/>
          <w:sz w:val="22"/>
          <w:lang w:eastAsia="zh-CN"/>
        </w:rPr>
      </w:pPr>
      <w:r w:rsidRPr="000F3E88">
        <w:rPr>
          <w:rFonts w:eastAsia="Times New Roman" w:cs="Times New Roman"/>
          <w:b/>
          <w:sz w:val="22"/>
          <w:lang w:eastAsia="zh-CN"/>
        </w:rPr>
        <w:t>избирательного фонда кандидата/избирательного объединения</w:t>
      </w:r>
    </w:p>
    <w:p w:rsidR="000F3E88" w:rsidRPr="000F3E88" w:rsidRDefault="000F3E88" w:rsidP="000F3E88">
      <w:pPr>
        <w:widowControl w:val="0"/>
        <w:spacing w:after="160" w:line="220" w:lineRule="exact"/>
        <w:ind w:firstLine="720"/>
        <w:rPr>
          <w:rFonts w:eastAsia="Times New Roman" w:cs="Times New Roman"/>
          <w:b/>
          <w:sz w:val="22"/>
          <w:lang w:eastAsia="zh-CN"/>
        </w:rPr>
      </w:pPr>
    </w:p>
    <w:tbl>
      <w:tblPr>
        <w:tblW w:w="15713" w:type="dxa"/>
        <w:tblInd w:w="-34" w:type="dxa"/>
        <w:tblLook w:val="04A0" w:firstRow="1" w:lastRow="0" w:firstColumn="1" w:lastColumn="0" w:noHBand="0" w:noVBand="1"/>
      </w:tblPr>
      <w:tblGrid>
        <w:gridCol w:w="4217"/>
        <w:gridCol w:w="11496"/>
      </w:tblGrid>
      <w:tr w:rsidR="000F3E88" w:rsidRPr="000F3E88" w:rsidTr="000F3E88">
        <w:trPr>
          <w:trHeight w:val="428"/>
        </w:trPr>
        <w:tc>
          <w:tcPr>
            <w:tcW w:w="15713" w:type="dxa"/>
            <w:gridSpan w:val="2"/>
            <w:tcBorders>
              <w:bottom w:val="single" w:sz="4" w:space="0" w:color="000000"/>
            </w:tcBorders>
            <w:shd w:val="clear" w:color="auto" w:fill="auto"/>
          </w:tcPr>
          <w:p w:rsidR="000F3E88" w:rsidRPr="000F3E88" w:rsidRDefault="00BF3204" w:rsidP="000F3E88">
            <w:pPr>
              <w:widowControl w:val="0"/>
              <w:spacing w:after="0"/>
              <w:jc w:val="left"/>
              <w:rPr>
                <w:rFonts w:eastAsia="Times New Roman" w:cs="Times New Roman"/>
                <w:b/>
                <w:bCs/>
                <w:sz w:val="20"/>
                <w:szCs w:val="20"/>
                <w:lang w:eastAsia="zh-CN"/>
              </w:rPr>
            </w:pPr>
            <w:r w:rsidRPr="00BF3204">
              <w:rPr>
                <w:rFonts w:eastAsia="Times New Roman" w:cs="Times New Roman"/>
                <w:b/>
                <w:bCs/>
                <w:sz w:val="20"/>
                <w:szCs w:val="20"/>
                <w:lang w:eastAsia="zh-CN"/>
              </w:rPr>
              <w:t>Выборы депутатов Еловского сельского Совета депутатов Емельяновского района Красноярского края седьмого созыва</w:t>
            </w:r>
          </w:p>
        </w:tc>
      </w:tr>
      <w:tr w:rsidR="000F3E88" w:rsidRPr="000F3E88" w:rsidTr="000F3E88">
        <w:trPr>
          <w:trHeight w:val="380"/>
        </w:trPr>
        <w:tc>
          <w:tcPr>
            <w:tcW w:w="15713" w:type="dxa"/>
            <w:gridSpan w:val="2"/>
            <w:tcBorders>
              <w:top w:val="single" w:sz="4" w:space="0" w:color="000000"/>
            </w:tcBorders>
            <w:shd w:val="clear" w:color="auto" w:fill="auto"/>
          </w:tcPr>
          <w:p w:rsidR="000F3E88" w:rsidRPr="000F3E88" w:rsidRDefault="000F3E88" w:rsidP="000F3E88">
            <w:pPr>
              <w:widowControl w:val="0"/>
              <w:spacing w:after="0"/>
              <w:rPr>
                <w:rFonts w:eastAsia="Times New Roman" w:cs="Times New Roman"/>
                <w:sz w:val="16"/>
                <w:szCs w:val="16"/>
                <w:lang w:eastAsia="zh-CN"/>
              </w:rPr>
            </w:pPr>
            <w:r w:rsidRPr="000F3E88">
              <w:rPr>
                <w:rFonts w:eastAsia="Times New Roman" w:cs="Times New Roman"/>
                <w:sz w:val="16"/>
                <w:szCs w:val="16"/>
                <w:lang w:eastAsia="zh-CN"/>
              </w:rPr>
              <w:t>(наименование избирательной кампании)</w:t>
            </w:r>
          </w:p>
        </w:tc>
      </w:tr>
      <w:tr w:rsidR="000F3E88" w:rsidRPr="000F3E88" w:rsidTr="000F3E88">
        <w:trPr>
          <w:trHeight w:val="428"/>
        </w:trPr>
        <w:tc>
          <w:tcPr>
            <w:tcW w:w="4217" w:type="dxa"/>
            <w:shd w:val="clear" w:color="auto" w:fill="auto"/>
          </w:tcPr>
          <w:p w:rsidR="000F3E88" w:rsidRPr="000F3E88" w:rsidRDefault="000F3E88" w:rsidP="000F3E88">
            <w:pPr>
              <w:spacing w:after="0"/>
              <w:jc w:val="left"/>
              <w:rPr>
                <w:rFonts w:eastAsia="Times New Roman" w:cs="Times New Roman"/>
                <w:bCs/>
                <w:sz w:val="18"/>
                <w:szCs w:val="18"/>
                <w:lang w:eastAsia="zh-CN"/>
              </w:rPr>
            </w:pPr>
            <w:r w:rsidRPr="000F3E88">
              <w:rPr>
                <w:rFonts w:eastAsia="Times New Roman" w:cs="Times New Roman"/>
                <w:bCs/>
                <w:sz w:val="18"/>
                <w:szCs w:val="18"/>
                <w:lang w:eastAsia="zh-CN"/>
              </w:rPr>
              <w:t xml:space="preserve">Кандидат /избирательное объединение  </w:t>
            </w:r>
          </w:p>
        </w:tc>
        <w:tc>
          <w:tcPr>
            <w:tcW w:w="11495" w:type="dxa"/>
            <w:tcBorders>
              <w:bottom w:val="single" w:sz="4" w:space="0" w:color="000000"/>
            </w:tcBorders>
            <w:shd w:val="clear" w:color="auto" w:fill="auto"/>
          </w:tcPr>
          <w:p w:rsidR="000F3E88" w:rsidRPr="000F3E88" w:rsidRDefault="000F3E88" w:rsidP="000F3E88">
            <w:pPr>
              <w:spacing w:after="0"/>
              <w:jc w:val="left"/>
              <w:rPr>
                <w:rFonts w:eastAsia="Times New Roman" w:cs="Times New Roman"/>
                <w:b/>
                <w:bCs/>
                <w:sz w:val="20"/>
                <w:szCs w:val="20"/>
                <w:lang w:eastAsia="zh-CN"/>
              </w:rPr>
            </w:pPr>
            <w:r w:rsidRPr="000F3E88">
              <w:rPr>
                <w:rFonts w:eastAsia="Times New Roman" w:cs="Times New Roman"/>
                <w:b/>
                <w:bCs/>
                <w:sz w:val="20"/>
                <w:szCs w:val="20"/>
                <w:lang w:eastAsia="zh-CN"/>
              </w:rPr>
              <w:t>Семенов Александр Ильич</w:t>
            </w:r>
          </w:p>
        </w:tc>
      </w:tr>
      <w:tr w:rsidR="000F3E88" w:rsidRPr="000F3E88" w:rsidTr="000F3E88">
        <w:trPr>
          <w:trHeight w:val="118"/>
        </w:trPr>
        <w:tc>
          <w:tcPr>
            <w:tcW w:w="15713" w:type="dxa"/>
            <w:gridSpan w:val="2"/>
            <w:tcBorders>
              <w:top w:val="single" w:sz="4" w:space="0" w:color="000000"/>
            </w:tcBorders>
            <w:shd w:val="clear" w:color="auto" w:fill="auto"/>
          </w:tcPr>
          <w:p w:rsidR="000F3E88" w:rsidRPr="000F3E88" w:rsidRDefault="000F3E88" w:rsidP="000F3E88">
            <w:pPr>
              <w:widowControl w:val="0"/>
              <w:spacing w:after="0"/>
              <w:rPr>
                <w:rFonts w:eastAsia="Times New Roman" w:cs="Times New Roman"/>
                <w:sz w:val="16"/>
                <w:szCs w:val="16"/>
                <w:lang w:eastAsia="zh-CN"/>
              </w:rPr>
            </w:pPr>
            <w:proofErr w:type="gramStart"/>
            <w:r w:rsidRPr="000F3E88">
              <w:rPr>
                <w:rFonts w:eastAsia="Times New Roman" w:cs="Times New Roman"/>
                <w:sz w:val="16"/>
                <w:szCs w:val="16"/>
                <w:lang w:eastAsia="zh-CN"/>
              </w:rPr>
              <w:t xml:space="preserve">(фамилия, имя и отчество кандидата, </w:t>
            </w:r>
            <w:proofErr w:type="gramEnd"/>
          </w:p>
        </w:tc>
      </w:tr>
      <w:tr w:rsidR="000F3E88" w:rsidRPr="000F3E88" w:rsidTr="000F3E88">
        <w:trPr>
          <w:trHeight w:val="118"/>
        </w:trPr>
        <w:tc>
          <w:tcPr>
            <w:tcW w:w="15713" w:type="dxa"/>
            <w:gridSpan w:val="2"/>
            <w:tcBorders>
              <w:bottom w:val="single" w:sz="4" w:space="0" w:color="000000"/>
            </w:tcBorders>
            <w:shd w:val="clear" w:color="auto" w:fill="auto"/>
          </w:tcPr>
          <w:p w:rsidR="000F3E88" w:rsidRPr="000F3E88" w:rsidRDefault="000F3E88" w:rsidP="000F3E88">
            <w:pPr>
              <w:widowControl w:val="0"/>
              <w:spacing w:after="0"/>
              <w:jc w:val="left"/>
              <w:rPr>
                <w:rFonts w:eastAsia="Times New Roman" w:cs="Times New Roman"/>
                <w:b/>
                <w:sz w:val="20"/>
                <w:szCs w:val="20"/>
                <w:lang w:eastAsia="zh-CN"/>
              </w:rPr>
            </w:pPr>
            <w:r w:rsidRPr="000F3E88">
              <w:rPr>
                <w:rFonts w:eastAsia="Times New Roman" w:cs="Times New Roman"/>
                <w:b/>
                <w:sz w:val="20"/>
                <w:szCs w:val="20"/>
                <w:lang w:eastAsia="zh-CN"/>
              </w:rPr>
              <w:t>Одномандатный избирательный округ № 1</w:t>
            </w:r>
          </w:p>
        </w:tc>
      </w:tr>
      <w:tr w:rsidR="000F3E88" w:rsidRPr="000F3E88" w:rsidTr="000F3E88">
        <w:trPr>
          <w:trHeight w:val="118"/>
        </w:trPr>
        <w:tc>
          <w:tcPr>
            <w:tcW w:w="15713" w:type="dxa"/>
            <w:gridSpan w:val="2"/>
            <w:tcBorders>
              <w:top w:val="single" w:sz="4" w:space="0" w:color="000000"/>
            </w:tcBorders>
            <w:shd w:val="clear" w:color="auto" w:fill="auto"/>
          </w:tcPr>
          <w:p w:rsidR="000F3E88" w:rsidRPr="000F3E88" w:rsidRDefault="000F3E88" w:rsidP="000F3E88">
            <w:pPr>
              <w:widowControl w:val="0"/>
              <w:spacing w:after="0"/>
              <w:rPr>
                <w:rFonts w:eastAsia="Times New Roman" w:cs="Times New Roman"/>
                <w:sz w:val="16"/>
                <w:szCs w:val="16"/>
                <w:lang w:eastAsia="zh-CN"/>
              </w:rPr>
            </w:pPr>
            <w:r w:rsidRPr="000F3E88">
              <w:rPr>
                <w:rFonts w:eastAsia="Times New Roman" w:cs="Times New Roman"/>
                <w:sz w:val="16"/>
                <w:szCs w:val="16"/>
                <w:lang w:eastAsia="zh-CN"/>
              </w:rPr>
              <w:t>номер и (или) наименование избирательного округа / наименование избирательного объединения)</w:t>
            </w:r>
          </w:p>
        </w:tc>
      </w:tr>
      <w:tr w:rsidR="000F3E88" w:rsidRPr="000F3E88" w:rsidTr="000F3E88">
        <w:trPr>
          <w:trHeight w:val="118"/>
        </w:trPr>
        <w:tc>
          <w:tcPr>
            <w:tcW w:w="15713" w:type="dxa"/>
            <w:gridSpan w:val="2"/>
            <w:tcBorders>
              <w:bottom w:val="single" w:sz="4" w:space="0" w:color="000000"/>
            </w:tcBorders>
            <w:shd w:val="clear" w:color="auto" w:fill="auto"/>
          </w:tcPr>
          <w:p w:rsidR="000F3E88" w:rsidRPr="000F3E88" w:rsidRDefault="000F3E88" w:rsidP="000B4438">
            <w:pPr>
              <w:widowControl w:val="0"/>
              <w:spacing w:after="0"/>
              <w:jc w:val="left"/>
              <w:rPr>
                <w:rFonts w:ascii="Courier New" w:eastAsia="Times New Roman" w:hAnsi="Courier New" w:cs="Courier New"/>
                <w:sz w:val="20"/>
                <w:szCs w:val="20"/>
                <w:lang w:eastAsia="zh-CN"/>
              </w:rPr>
            </w:pPr>
            <w:r w:rsidRPr="000F3E88">
              <w:rPr>
                <w:rFonts w:eastAsia="Times New Roman" w:cs="Times New Roman"/>
                <w:b/>
                <w:bCs/>
                <w:sz w:val="18"/>
                <w:szCs w:val="18"/>
                <w:lang w:eastAsia="zh-CN"/>
              </w:rPr>
              <w:t xml:space="preserve">№ 00000000000000000000, </w:t>
            </w:r>
            <w:r w:rsidRPr="000F3E88">
              <w:rPr>
                <w:rFonts w:eastAsia="Times New Roman" w:cs="Times New Roman"/>
                <w:b/>
                <w:bCs/>
                <w:sz w:val="20"/>
                <w:szCs w:val="20"/>
                <w:lang w:eastAsia="zh-CN"/>
              </w:rPr>
              <w:t>д</w:t>
            </w:r>
            <w:r w:rsidRPr="000F3E88">
              <w:rPr>
                <w:rFonts w:eastAsia="Times New Roman" w:cs="Times New Roman"/>
                <w:b/>
                <w:sz w:val="20"/>
                <w:szCs w:val="20"/>
                <w:lang w:eastAsia="zh-CN"/>
              </w:rPr>
              <w:t>ополнительный офис № 8646/</w:t>
            </w:r>
            <w:r w:rsidR="000B4438">
              <w:rPr>
                <w:rFonts w:eastAsia="Times New Roman" w:cs="Times New Roman"/>
                <w:b/>
                <w:sz w:val="20"/>
                <w:szCs w:val="20"/>
                <w:lang w:eastAsia="zh-CN"/>
              </w:rPr>
              <w:t>0501</w:t>
            </w:r>
            <w:r w:rsidRPr="000F3E88">
              <w:rPr>
                <w:rFonts w:eastAsia="Times New Roman" w:cs="Times New Roman"/>
                <w:b/>
                <w:sz w:val="20"/>
                <w:szCs w:val="20"/>
                <w:lang w:eastAsia="zh-CN"/>
              </w:rPr>
              <w:t xml:space="preserve"> Красноярского отделения №8646 ПАО Сбербанк, </w:t>
            </w:r>
            <w:proofErr w:type="spellStart"/>
            <w:r w:rsidR="00BF3204">
              <w:rPr>
                <w:rFonts w:eastAsia="Times New Roman" w:cs="Times New Roman"/>
                <w:b/>
                <w:sz w:val="20"/>
                <w:szCs w:val="20"/>
                <w:lang w:eastAsia="zh-CN"/>
              </w:rPr>
              <w:t>пгт</w:t>
            </w:r>
            <w:proofErr w:type="spellEnd"/>
            <w:r w:rsidR="00BF3204">
              <w:rPr>
                <w:rFonts w:eastAsia="Times New Roman" w:cs="Times New Roman"/>
                <w:b/>
                <w:sz w:val="20"/>
                <w:szCs w:val="20"/>
                <w:lang w:eastAsia="zh-CN"/>
              </w:rPr>
              <w:t xml:space="preserve"> Емельяново,</w:t>
            </w:r>
            <w:r w:rsidR="000B4438">
              <w:rPr>
                <w:rFonts w:eastAsia="Times New Roman" w:cs="Times New Roman"/>
                <w:b/>
                <w:sz w:val="20"/>
                <w:szCs w:val="20"/>
                <w:lang w:eastAsia="zh-CN"/>
              </w:rPr>
              <w:t xml:space="preserve"> ул. </w:t>
            </w:r>
            <w:proofErr w:type="gramStart"/>
            <w:r w:rsidR="000B4438">
              <w:rPr>
                <w:rFonts w:eastAsia="Times New Roman" w:cs="Times New Roman"/>
                <w:b/>
                <w:sz w:val="20"/>
                <w:szCs w:val="20"/>
                <w:lang w:eastAsia="zh-CN"/>
              </w:rPr>
              <w:t>Кооперативная</w:t>
            </w:r>
            <w:proofErr w:type="gramEnd"/>
            <w:r w:rsidR="000B4438">
              <w:rPr>
                <w:rFonts w:eastAsia="Times New Roman" w:cs="Times New Roman"/>
                <w:b/>
                <w:sz w:val="20"/>
                <w:szCs w:val="20"/>
                <w:lang w:eastAsia="zh-CN"/>
              </w:rPr>
              <w:t xml:space="preserve"> 2А</w:t>
            </w:r>
            <w:r w:rsidR="00BF3204">
              <w:rPr>
                <w:rFonts w:eastAsia="Times New Roman" w:cs="Times New Roman"/>
                <w:b/>
                <w:sz w:val="20"/>
                <w:szCs w:val="20"/>
                <w:lang w:eastAsia="zh-CN"/>
              </w:rPr>
              <w:t xml:space="preserve"> </w:t>
            </w:r>
          </w:p>
        </w:tc>
      </w:tr>
      <w:tr w:rsidR="000F3E88" w:rsidRPr="000F3E88" w:rsidTr="000F3E88">
        <w:trPr>
          <w:trHeight w:val="118"/>
        </w:trPr>
        <w:tc>
          <w:tcPr>
            <w:tcW w:w="15713" w:type="dxa"/>
            <w:gridSpan w:val="2"/>
            <w:tcBorders>
              <w:top w:val="single" w:sz="4" w:space="0" w:color="000000"/>
            </w:tcBorders>
            <w:shd w:val="clear" w:color="auto" w:fill="auto"/>
          </w:tcPr>
          <w:p w:rsidR="000F3E88" w:rsidRPr="000F3E88" w:rsidRDefault="000F3E88" w:rsidP="000F3E88">
            <w:pPr>
              <w:widowControl w:val="0"/>
              <w:spacing w:after="0"/>
              <w:rPr>
                <w:rFonts w:eastAsia="Times New Roman" w:cs="Times New Roman"/>
                <w:sz w:val="16"/>
                <w:szCs w:val="16"/>
                <w:lang w:eastAsia="zh-CN"/>
              </w:rPr>
            </w:pPr>
            <w:r w:rsidRPr="000F3E88">
              <w:rPr>
                <w:rFonts w:eastAsia="Times New Roman" w:cs="Times New Roman"/>
                <w:sz w:val="16"/>
                <w:szCs w:val="16"/>
                <w:lang w:eastAsia="zh-CN"/>
              </w:rPr>
              <w:t>(номер специального избирательного счета, наименование и адрес кредитной организации)</w:t>
            </w:r>
          </w:p>
        </w:tc>
      </w:tr>
    </w:tbl>
    <w:p w:rsidR="000F3E88" w:rsidRPr="000F3E88" w:rsidRDefault="000F3E88" w:rsidP="000F3E88">
      <w:pPr>
        <w:widowControl w:val="0"/>
        <w:snapToGrid w:val="0"/>
        <w:spacing w:after="120" w:line="259" w:lineRule="auto"/>
        <w:ind w:firstLine="720"/>
        <w:jc w:val="left"/>
        <w:rPr>
          <w:rFonts w:eastAsia="Times New Roman" w:cs="Times New Roman"/>
          <w:b/>
          <w:sz w:val="24"/>
          <w:szCs w:val="24"/>
          <w:lang w:eastAsia="zh-CN"/>
        </w:rPr>
      </w:pPr>
      <w:r w:rsidRPr="000F3E88">
        <w:rPr>
          <w:rFonts w:eastAsia="Times New Roman" w:cs="Times New Roman"/>
          <w:b/>
          <w:bCs/>
          <w:sz w:val="22"/>
          <w:lang w:val="en-US" w:eastAsia="zh-CN"/>
        </w:rPr>
        <w:t>I</w:t>
      </w:r>
      <w:r w:rsidRPr="000F3E88">
        <w:rPr>
          <w:rFonts w:eastAsia="Times New Roman" w:cs="Times New Roman"/>
          <w:szCs w:val="20"/>
          <w:lang w:eastAsia="zh-CN"/>
        </w:rPr>
        <w:t xml:space="preserve">. </w:t>
      </w:r>
      <w:r w:rsidRPr="000F3E88">
        <w:rPr>
          <w:rFonts w:eastAsia="Times New Roman" w:cs="Times New Roman"/>
          <w:b/>
          <w:sz w:val="24"/>
          <w:szCs w:val="24"/>
          <w:lang w:eastAsia="zh-CN"/>
        </w:rPr>
        <w:t>Поступило средств в избирательный фонд</w:t>
      </w:r>
    </w:p>
    <w:tbl>
      <w:tblPr>
        <w:tblW w:w="0" w:type="auto"/>
        <w:tblInd w:w="-34" w:type="dxa"/>
        <w:tblLook w:val="04A0" w:firstRow="1" w:lastRow="0" w:firstColumn="1" w:lastColumn="0" w:noHBand="0" w:noVBand="1"/>
      </w:tblPr>
      <w:tblGrid>
        <w:gridCol w:w="1774"/>
        <w:gridCol w:w="5490"/>
        <w:gridCol w:w="1454"/>
        <w:gridCol w:w="1919"/>
        <w:gridCol w:w="2622"/>
        <w:gridCol w:w="2127"/>
      </w:tblGrid>
      <w:tr w:rsidR="000F3E88" w:rsidRPr="000F3E88" w:rsidTr="000F3E88">
        <w:trPr>
          <w:cantSplit/>
          <w:trHeight w:val="1045"/>
        </w:trPr>
        <w:tc>
          <w:tcPr>
            <w:tcW w:w="177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Дата зачисления средств на счет</w:t>
            </w:r>
          </w:p>
        </w:tc>
        <w:tc>
          <w:tcPr>
            <w:tcW w:w="549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rPr>
                <w:rFonts w:eastAsia="Times New Roman" w:cs="Times New Roman"/>
                <w:sz w:val="18"/>
                <w:szCs w:val="18"/>
                <w:lang w:eastAsia="zh-CN"/>
              </w:rPr>
            </w:pPr>
            <w:r w:rsidRPr="000F3E88">
              <w:rPr>
                <w:rFonts w:eastAsia="Times New Roman" w:cs="Times New Roman"/>
                <w:sz w:val="18"/>
                <w:szCs w:val="18"/>
                <w:lang w:eastAsia="zh-CN"/>
              </w:rPr>
              <w:t>Источник поступления средств</w:t>
            </w:r>
            <w:r w:rsidRPr="000F3E88">
              <w:rPr>
                <w:rFonts w:eastAsia="Times New Roman" w:cs="Times New Roman"/>
                <w:sz w:val="20"/>
                <w:szCs w:val="20"/>
                <w:vertAlign w:val="superscript"/>
                <w:lang w:eastAsia="zh-CN"/>
              </w:rPr>
              <w:footnoteReference w:id="8"/>
            </w:r>
          </w:p>
        </w:tc>
        <w:tc>
          <w:tcPr>
            <w:tcW w:w="145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Шифр строки финансового отчета</w:t>
            </w:r>
          </w:p>
        </w:tc>
        <w:tc>
          <w:tcPr>
            <w:tcW w:w="1919"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Сумма, руб.</w:t>
            </w:r>
          </w:p>
        </w:tc>
        <w:tc>
          <w:tcPr>
            <w:tcW w:w="262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Документ, подтверждающий поступление средств</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33"/>
              <w:rPr>
                <w:rFonts w:eastAsia="Times New Roman" w:cs="Times New Roman"/>
                <w:sz w:val="18"/>
                <w:szCs w:val="18"/>
                <w:lang w:eastAsia="zh-CN"/>
              </w:rPr>
            </w:pPr>
            <w:r w:rsidRPr="000F3E88">
              <w:rPr>
                <w:rFonts w:eastAsia="Times New Roman" w:cs="Times New Roman"/>
                <w:sz w:val="18"/>
                <w:szCs w:val="18"/>
                <w:lang w:eastAsia="zh-CN"/>
              </w:rPr>
              <w:t>Средства, поступившие с нарушением установленного порядка и подлежащие возврату, руб.</w:t>
            </w:r>
          </w:p>
        </w:tc>
      </w:tr>
      <w:tr w:rsidR="000F3E88" w:rsidRPr="000F3E88" w:rsidTr="000F3E88">
        <w:trPr>
          <w:cantSplit/>
          <w:trHeight w:val="261"/>
        </w:trPr>
        <w:tc>
          <w:tcPr>
            <w:tcW w:w="177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34"/>
              <w:rPr>
                <w:rFonts w:eastAsia="Times New Roman" w:cs="Times New Roman"/>
                <w:sz w:val="18"/>
                <w:szCs w:val="18"/>
                <w:lang w:eastAsia="zh-CN"/>
              </w:rPr>
            </w:pPr>
            <w:r w:rsidRPr="000F3E88">
              <w:rPr>
                <w:rFonts w:eastAsia="Times New Roman" w:cs="Times New Roman"/>
                <w:sz w:val="18"/>
                <w:szCs w:val="18"/>
                <w:lang w:eastAsia="zh-CN"/>
              </w:rPr>
              <w:t>1</w:t>
            </w:r>
          </w:p>
        </w:tc>
        <w:tc>
          <w:tcPr>
            <w:tcW w:w="549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rPr>
                <w:rFonts w:eastAsia="Times New Roman" w:cs="Times New Roman"/>
                <w:sz w:val="18"/>
                <w:szCs w:val="18"/>
                <w:lang w:eastAsia="zh-CN"/>
              </w:rPr>
            </w:pPr>
            <w:r w:rsidRPr="000F3E88">
              <w:rPr>
                <w:rFonts w:eastAsia="Times New Roman" w:cs="Times New Roman"/>
                <w:sz w:val="18"/>
                <w:szCs w:val="18"/>
                <w:lang w:eastAsia="zh-CN"/>
              </w:rPr>
              <w:t>2</w:t>
            </w:r>
          </w:p>
        </w:tc>
        <w:tc>
          <w:tcPr>
            <w:tcW w:w="145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919"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4</w:t>
            </w:r>
          </w:p>
        </w:tc>
        <w:tc>
          <w:tcPr>
            <w:tcW w:w="262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33"/>
              <w:rPr>
                <w:rFonts w:eastAsia="Times New Roman" w:cs="Times New Roman"/>
                <w:sz w:val="18"/>
                <w:szCs w:val="18"/>
                <w:lang w:eastAsia="zh-CN"/>
              </w:rPr>
            </w:pPr>
            <w:r w:rsidRPr="000F3E88">
              <w:rPr>
                <w:rFonts w:eastAsia="Times New Roman" w:cs="Times New Roman"/>
                <w:sz w:val="18"/>
                <w:szCs w:val="18"/>
                <w:lang w:eastAsia="zh-CN"/>
              </w:rPr>
              <w:t>6</w:t>
            </w:r>
          </w:p>
        </w:tc>
      </w:tr>
      <w:tr w:rsidR="000F3E88" w:rsidRPr="000F3E88" w:rsidTr="000F3E88">
        <w:trPr>
          <w:cantSplit/>
          <w:trHeight w:val="730"/>
        </w:trPr>
        <w:tc>
          <w:tcPr>
            <w:tcW w:w="17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19.07.2022</w:t>
            </w:r>
          </w:p>
        </w:tc>
        <w:tc>
          <w:tcPr>
            <w:tcW w:w="549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Кузьмин Андрей Иванович,05.11.1963 г.р.,</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Ачинск, ул. </w:t>
            </w:r>
            <w:proofErr w:type="gramStart"/>
            <w:r w:rsidRPr="000F3E88">
              <w:rPr>
                <w:rFonts w:eastAsia="Times New Roman" w:cs="Times New Roman"/>
                <w:sz w:val="20"/>
                <w:szCs w:val="20"/>
                <w:lang w:eastAsia="zh-CN"/>
              </w:rPr>
              <w:t>Северная</w:t>
            </w:r>
            <w:proofErr w:type="gramEnd"/>
            <w:r w:rsidRPr="000F3E88">
              <w:rPr>
                <w:rFonts w:eastAsia="Times New Roman" w:cs="Times New Roman"/>
                <w:sz w:val="20"/>
                <w:szCs w:val="20"/>
                <w:lang w:eastAsia="zh-CN"/>
              </w:rPr>
              <w:t xml:space="preserve">, д. 8, кв.33, </w:t>
            </w:r>
          </w:p>
          <w:p w:rsidR="000F3E88" w:rsidRPr="000F3E88" w:rsidRDefault="000F3E88" w:rsidP="00EC0071">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Паспорт: 00 00 0000, гражданство: Россия </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20"/>
                <w:szCs w:val="20"/>
                <w:lang w:eastAsia="zh-CN"/>
              </w:rPr>
              <w:t>50</w:t>
            </w: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20 000,00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Почтовый перевод</w:t>
            </w:r>
          </w:p>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sz w:val="20"/>
                <w:szCs w:val="20"/>
                <w:lang w:eastAsia="zh-CN"/>
              </w:rPr>
              <w:t>№ ______ от ___________</w:t>
            </w:r>
            <w:r w:rsidRPr="000F3E88">
              <w:rPr>
                <w:rFonts w:eastAsia="Times New Roman" w:cs="Times New Roman"/>
                <w:sz w:val="20"/>
                <w:szCs w:val="20"/>
                <w:lang w:eastAsia="zh-CN"/>
              </w:rPr>
              <w:br/>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r>
      <w:tr w:rsidR="000F3E88" w:rsidRPr="000F3E88" w:rsidTr="000F3E88">
        <w:trPr>
          <w:cantSplit/>
          <w:trHeight w:val="163"/>
        </w:trPr>
        <w:tc>
          <w:tcPr>
            <w:tcW w:w="177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1</w:t>
            </w:r>
          </w:p>
        </w:tc>
        <w:tc>
          <w:tcPr>
            <w:tcW w:w="549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2</w:t>
            </w:r>
          </w:p>
        </w:tc>
        <w:tc>
          <w:tcPr>
            <w:tcW w:w="145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3</w:t>
            </w:r>
          </w:p>
        </w:tc>
        <w:tc>
          <w:tcPr>
            <w:tcW w:w="1919"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4</w:t>
            </w:r>
          </w:p>
        </w:tc>
        <w:tc>
          <w:tcPr>
            <w:tcW w:w="262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720"/>
              <w:rPr>
                <w:rFonts w:eastAsia="Times New Roman" w:cs="Times New Roman"/>
                <w:sz w:val="20"/>
                <w:szCs w:val="20"/>
                <w:lang w:eastAsia="zh-CN"/>
              </w:rPr>
            </w:pPr>
            <w:r w:rsidRPr="000F3E88">
              <w:rPr>
                <w:rFonts w:eastAsia="Times New Roman" w:cs="Times New Roman"/>
                <w:sz w:val="18"/>
                <w:szCs w:val="18"/>
                <w:lang w:eastAsia="zh-CN"/>
              </w:rPr>
              <w:t>6</w:t>
            </w:r>
          </w:p>
        </w:tc>
      </w:tr>
      <w:tr w:rsidR="000F3E88" w:rsidRPr="000F3E88" w:rsidTr="000F3E88">
        <w:trPr>
          <w:cantSplit/>
          <w:trHeight w:val="1256"/>
        </w:trPr>
        <w:tc>
          <w:tcPr>
            <w:tcW w:w="17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19.07.2022</w:t>
            </w:r>
          </w:p>
        </w:tc>
        <w:tc>
          <w:tcPr>
            <w:tcW w:w="549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Кандидат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Семенов Александр Ильич,</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20.01.1965 г.р.,</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Ужур, ул. Ленина, д.24 </w:t>
            </w:r>
          </w:p>
          <w:p w:rsidR="000F3E88" w:rsidRPr="000F3E88" w:rsidRDefault="000F3E88" w:rsidP="000F3E88">
            <w:pPr>
              <w:widowControl w:val="0"/>
              <w:snapToGrid w:val="0"/>
              <w:spacing w:after="0"/>
              <w:jc w:val="left"/>
              <w:rPr>
                <w:rFonts w:eastAsia="Times New Roman" w:cs="Times New Roman"/>
                <w:sz w:val="20"/>
                <w:szCs w:val="20"/>
                <w:lang w:val="en-US" w:eastAsia="zh-CN"/>
              </w:rPr>
            </w:pPr>
            <w:r w:rsidRPr="000F3E88">
              <w:rPr>
                <w:rFonts w:eastAsia="Times New Roman" w:cs="Times New Roman"/>
                <w:sz w:val="20"/>
                <w:szCs w:val="20"/>
                <w:lang w:eastAsia="zh-CN"/>
              </w:rPr>
              <w:t>Паспорт: 00 00 0000</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20"/>
                <w:szCs w:val="20"/>
                <w:lang w:eastAsia="zh-CN"/>
              </w:rPr>
              <w:t>30</w:t>
            </w: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150 000,00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Приходный ордер</w:t>
            </w:r>
          </w:p>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sz w:val="20"/>
                <w:szCs w:val="20"/>
                <w:lang w:eastAsia="zh-CN"/>
              </w:rPr>
              <w:t>№_______ от ____________</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r>
      <w:tr w:rsidR="000F3E88" w:rsidRPr="000F3E88" w:rsidTr="000F3E88">
        <w:trPr>
          <w:cantSplit/>
          <w:trHeight w:val="848"/>
        </w:trPr>
        <w:tc>
          <w:tcPr>
            <w:tcW w:w="17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19.07.2022</w:t>
            </w:r>
          </w:p>
        </w:tc>
        <w:tc>
          <w:tcPr>
            <w:tcW w:w="549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Самохина Ирина Александровна,</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25.10.1965 г.р., г. Красноярск, ул. Желябова,</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 5, кв.35, Паспорт: 00 00 0000, гражданство: Россия   </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val="en-US" w:eastAsia="zh-CN"/>
              </w:rPr>
            </w:pPr>
            <w:r w:rsidRPr="000F3E88">
              <w:rPr>
                <w:rFonts w:eastAsia="Times New Roman" w:cs="Times New Roman"/>
                <w:sz w:val="20"/>
                <w:szCs w:val="20"/>
                <w:lang w:val="en-US" w:eastAsia="zh-CN"/>
              </w:rPr>
              <w:t>50</w:t>
            </w:r>
          </w:p>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20"/>
                <w:szCs w:val="20"/>
                <w:lang w:eastAsia="zh-CN"/>
              </w:rPr>
              <w:t>100</w:t>
            </w: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20 000,00</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60 000,00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 xml:space="preserve">поручение     </w:t>
            </w:r>
            <w:r w:rsidRPr="000F3E88">
              <w:rPr>
                <w:rFonts w:eastAsia="Times New Roman" w:cs="Times New Roman"/>
                <w:sz w:val="20"/>
                <w:szCs w:val="20"/>
                <w:lang w:eastAsia="zh-CN"/>
              </w:rPr>
              <w:br/>
              <w:t xml:space="preserve">№ _______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_______</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60 000,00</w:t>
            </w:r>
          </w:p>
        </w:tc>
      </w:tr>
      <w:tr w:rsidR="000F3E88" w:rsidRPr="000F3E88" w:rsidTr="000F3E88">
        <w:trPr>
          <w:cantSplit/>
          <w:trHeight w:val="1258"/>
        </w:trPr>
        <w:tc>
          <w:tcPr>
            <w:tcW w:w="17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20.07.2022</w:t>
            </w:r>
          </w:p>
        </w:tc>
        <w:tc>
          <w:tcPr>
            <w:tcW w:w="549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 Региональное отделение</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Партии «МИР» в Красноярском крае</w:t>
            </w:r>
          </w:p>
          <w:p w:rsidR="000F3E88" w:rsidRPr="000F3E88" w:rsidRDefault="000F3E88" w:rsidP="000F3E88">
            <w:pPr>
              <w:widowControl w:val="0"/>
              <w:snapToGrid w:val="0"/>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 </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АКБ "МЕТА-БАНК", г. Красноярск </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20"/>
                <w:szCs w:val="20"/>
                <w:lang w:eastAsia="zh-CN"/>
              </w:rPr>
              <w:t>40</w:t>
            </w: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500 000,00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 xml:space="preserve">поручение     </w:t>
            </w:r>
            <w:r w:rsidRPr="000F3E88">
              <w:rPr>
                <w:rFonts w:eastAsia="Times New Roman" w:cs="Times New Roman"/>
                <w:sz w:val="20"/>
                <w:szCs w:val="20"/>
                <w:lang w:eastAsia="zh-CN"/>
              </w:rPr>
              <w:br/>
              <w:t xml:space="preserve">№ _______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_______</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r>
      <w:tr w:rsidR="000F3E88" w:rsidRPr="000F3E88" w:rsidTr="000F3E88">
        <w:trPr>
          <w:cantSplit/>
          <w:trHeight w:val="851"/>
        </w:trPr>
        <w:tc>
          <w:tcPr>
            <w:tcW w:w="17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20.07.2022</w:t>
            </w:r>
          </w:p>
        </w:tc>
        <w:tc>
          <w:tcPr>
            <w:tcW w:w="549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Колесников Иван Иванович,</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27.11.1989 г.р., г. Красноярск, ул. Новая Заря,</w:t>
            </w:r>
          </w:p>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sz w:val="20"/>
                <w:szCs w:val="20"/>
                <w:lang w:eastAsia="zh-CN"/>
              </w:rPr>
              <w:t xml:space="preserve">д. 3, гражданство: Россия </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20"/>
                <w:szCs w:val="20"/>
                <w:lang w:eastAsia="zh-CN"/>
              </w:rPr>
              <w:t>100</w:t>
            </w: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5 000,00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Почтовый перевод</w:t>
            </w:r>
          </w:p>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sz w:val="20"/>
                <w:szCs w:val="20"/>
                <w:lang w:eastAsia="zh-CN"/>
              </w:rPr>
              <w:t>№ ______ от ___________</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5 000,00</w:t>
            </w:r>
          </w:p>
        </w:tc>
      </w:tr>
      <w:tr w:rsidR="000F3E88" w:rsidRPr="000F3E88" w:rsidTr="000F3E88">
        <w:trPr>
          <w:cantSplit/>
          <w:trHeight w:val="1274"/>
        </w:trPr>
        <w:tc>
          <w:tcPr>
            <w:tcW w:w="17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20.07.2022</w:t>
            </w:r>
          </w:p>
        </w:tc>
        <w:tc>
          <w:tcPr>
            <w:tcW w:w="549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Индивидуальный предприниматель</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Васильев Василий Васильевич,</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15.10.1960 г.р.,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г. Красноярск, ул. Кирова, д.122</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Паспорт: 00 00 0000, гражданство: Россия </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20"/>
                <w:szCs w:val="20"/>
                <w:lang w:eastAsia="zh-CN"/>
              </w:rPr>
              <w:t>50</w:t>
            </w:r>
          </w:p>
          <w:p w:rsidR="000F3E88" w:rsidRPr="000F3E88" w:rsidRDefault="000F3E88" w:rsidP="000F3E88">
            <w:pPr>
              <w:widowControl w:val="0"/>
              <w:snapToGrid w:val="0"/>
              <w:spacing w:after="0"/>
              <w:rPr>
                <w:rFonts w:eastAsia="Times New Roman" w:cs="Times New Roman"/>
                <w:sz w:val="20"/>
                <w:szCs w:val="20"/>
                <w:lang w:eastAsia="zh-CN"/>
              </w:rPr>
            </w:pP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10 000,00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Почтовый перевод</w:t>
            </w:r>
          </w:p>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sz w:val="20"/>
                <w:szCs w:val="20"/>
                <w:lang w:eastAsia="zh-CN"/>
              </w:rPr>
              <w:t>№ ______ от ___________</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p>
        </w:tc>
      </w:tr>
      <w:tr w:rsidR="000F3E88" w:rsidRPr="000F3E88" w:rsidTr="000F3E88">
        <w:trPr>
          <w:cantSplit/>
          <w:trHeight w:val="1817"/>
        </w:trPr>
        <w:tc>
          <w:tcPr>
            <w:tcW w:w="17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21.07.2022</w:t>
            </w:r>
          </w:p>
        </w:tc>
        <w:tc>
          <w:tcPr>
            <w:tcW w:w="549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ООО «Глобус», 01.12.2001,</w:t>
            </w:r>
          </w:p>
          <w:p w:rsidR="000F3E88" w:rsidRPr="000F3E88" w:rsidRDefault="000F3E88" w:rsidP="000F3E88">
            <w:pPr>
              <w:widowControl w:val="0"/>
              <w:snapToGrid w:val="0"/>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Красноярский филиал АКБ «Союз»,</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ограничения, предусмотренные пунктом 6статьи 58 ФЗ от 12.06.2002 г. № 67-ФЗ, отсутствуют </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20"/>
                <w:szCs w:val="20"/>
                <w:lang w:eastAsia="zh-CN"/>
              </w:rPr>
              <w:t>60</w:t>
            </w: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130 000,00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 xml:space="preserve">поручение     </w:t>
            </w:r>
            <w:r w:rsidRPr="000F3E88">
              <w:rPr>
                <w:rFonts w:eastAsia="Times New Roman" w:cs="Times New Roman"/>
                <w:sz w:val="20"/>
                <w:szCs w:val="20"/>
                <w:lang w:eastAsia="zh-CN"/>
              </w:rPr>
              <w:br/>
              <w:t xml:space="preserve">№ _______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_______  </w:t>
            </w:r>
            <w:r w:rsidRPr="000F3E88">
              <w:rPr>
                <w:rFonts w:eastAsia="Times New Roman" w:cs="Times New Roman"/>
                <w:sz w:val="20"/>
                <w:szCs w:val="20"/>
                <w:lang w:eastAsia="zh-CN"/>
              </w:rPr>
              <w:br/>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r>
      <w:tr w:rsidR="000F3E88" w:rsidRPr="000F3E88" w:rsidTr="000F3E88">
        <w:trPr>
          <w:cantSplit/>
          <w:trHeight w:val="447"/>
        </w:trPr>
        <w:tc>
          <w:tcPr>
            <w:tcW w:w="17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21.07.2022</w:t>
            </w:r>
          </w:p>
        </w:tc>
        <w:tc>
          <w:tcPr>
            <w:tcW w:w="549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Соколов Владимир Степанович,</w:t>
            </w:r>
          </w:p>
          <w:p w:rsidR="000F3E88" w:rsidRPr="000F3E88" w:rsidRDefault="000F3E88" w:rsidP="000F3E88">
            <w:pPr>
              <w:widowControl w:val="0"/>
              <w:snapToGrid w:val="0"/>
              <w:spacing w:after="160" w:line="259" w:lineRule="auto"/>
              <w:jc w:val="left"/>
              <w:rPr>
                <w:rFonts w:eastAsia="Times New Roman" w:cs="Times New Roman"/>
                <w:szCs w:val="20"/>
                <w:lang w:eastAsia="zh-CN"/>
              </w:rPr>
            </w:pPr>
            <w:r w:rsidRPr="000F3E88">
              <w:rPr>
                <w:rFonts w:eastAsia="Times New Roman" w:cs="Times New Roman"/>
                <w:sz w:val="20"/>
                <w:szCs w:val="20"/>
                <w:lang w:eastAsia="zh-CN"/>
              </w:rPr>
              <w:t xml:space="preserve">01.03.1970 г.р., Паспорт: 00 00 0000, гражданство: Россия  </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rPr>
                <w:rFonts w:eastAsia="Times New Roman" w:cs="Times New Roman"/>
                <w:sz w:val="20"/>
                <w:szCs w:val="20"/>
                <w:lang w:eastAsia="zh-CN"/>
              </w:rPr>
            </w:pPr>
            <w:r w:rsidRPr="000F3E88">
              <w:rPr>
                <w:rFonts w:eastAsia="Times New Roman" w:cs="Times New Roman"/>
                <w:sz w:val="20"/>
                <w:szCs w:val="20"/>
                <w:lang w:eastAsia="zh-CN"/>
              </w:rPr>
              <w:t>100</w:t>
            </w: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2 000,00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 xml:space="preserve">Почтовый перевод     </w:t>
            </w:r>
            <w:r w:rsidRPr="000F3E88">
              <w:rPr>
                <w:rFonts w:eastAsia="Times New Roman" w:cs="Times New Roman"/>
                <w:sz w:val="20"/>
                <w:szCs w:val="20"/>
                <w:lang w:eastAsia="zh-CN"/>
              </w:rPr>
              <w:br/>
              <w:t xml:space="preserve">№ _______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_______ </w:t>
            </w:r>
            <w:r w:rsidRPr="000F3E88">
              <w:rPr>
                <w:rFonts w:eastAsia="Times New Roman" w:cs="Times New Roman"/>
                <w:sz w:val="20"/>
                <w:szCs w:val="20"/>
                <w:lang w:eastAsia="zh-CN"/>
              </w:rPr>
              <w:br/>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2 000,00</w:t>
            </w:r>
          </w:p>
        </w:tc>
      </w:tr>
      <w:tr w:rsidR="000F3E88" w:rsidRPr="000F3E88" w:rsidTr="000F3E88">
        <w:trPr>
          <w:cantSplit/>
          <w:trHeight w:val="1521"/>
        </w:trPr>
        <w:tc>
          <w:tcPr>
            <w:tcW w:w="17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22.07.2022</w:t>
            </w:r>
          </w:p>
        </w:tc>
        <w:tc>
          <w:tcPr>
            <w:tcW w:w="549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МУП «ВОДОКАНАЛ», 25.01.2011,</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БИК 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АКБ «ПРОМБАНК», г. Красноярск, ограничения</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xml:space="preserve">предусмотренные пунктом 6 статьи 58 ФЗ от 12.06.2002 г. </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67-ФЗ, отсутствуют</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20"/>
                <w:szCs w:val="20"/>
                <w:lang w:eastAsia="zh-CN"/>
              </w:rPr>
              <w:t>110</w:t>
            </w: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200 000,00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 xml:space="preserve">поручение     </w:t>
            </w:r>
            <w:r w:rsidRPr="000F3E88">
              <w:rPr>
                <w:rFonts w:eastAsia="Times New Roman" w:cs="Times New Roman"/>
                <w:sz w:val="20"/>
                <w:szCs w:val="20"/>
                <w:lang w:eastAsia="zh-CN"/>
              </w:rPr>
              <w:br/>
              <w:t xml:space="preserve">№ _______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_______</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200 000,00</w:t>
            </w:r>
          </w:p>
        </w:tc>
      </w:tr>
      <w:tr w:rsidR="000F3E88" w:rsidRPr="000F3E88" w:rsidTr="000F3E88">
        <w:trPr>
          <w:cantSplit/>
          <w:trHeight w:val="163"/>
        </w:trPr>
        <w:tc>
          <w:tcPr>
            <w:tcW w:w="177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1</w:t>
            </w:r>
          </w:p>
        </w:tc>
        <w:tc>
          <w:tcPr>
            <w:tcW w:w="549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2</w:t>
            </w:r>
          </w:p>
        </w:tc>
        <w:tc>
          <w:tcPr>
            <w:tcW w:w="145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3</w:t>
            </w:r>
          </w:p>
        </w:tc>
        <w:tc>
          <w:tcPr>
            <w:tcW w:w="1919"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4</w:t>
            </w:r>
          </w:p>
        </w:tc>
        <w:tc>
          <w:tcPr>
            <w:tcW w:w="262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6</w:t>
            </w:r>
          </w:p>
        </w:tc>
      </w:tr>
      <w:tr w:rsidR="000F3E88" w:rsidRPr="000F3E88" w:rsidTr="000F3E88">
        <w:trPr>
          <w:cantSplit/>
          <w:trHeight w:val="1541"/>
        </w:trPr>
        <w:tc>
          <w:tcPr>
            <w:tcW w:w="17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22.07.2022</w:t>
            </w:r>
          </w:p>
        </w:tc>
        <w:tc>
          <w:tcPr>
            <w:tcW w:w="549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ООО «СЕРВИС», 24.01.2022,</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КБ «РОСТ-БАНК», г. Омск, </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ограничения, предусмотренные пунктом 6 статьи 58 ФЗ от 12.06.2002 г. № 67-ФЗ, отсутствуют</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20"/>
                <w:szCs w:val="20"/>
                <w:lang w:eastAsia="zh-CN"/>
              </w:rPr>
              <w:t>110</w:t>
            </w: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35 000,00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 xml:space="preserve">поручение     </w:t>
            </w:r>
            <w:r w:rsidRPr="000F3E88">
              <w:rPr>
                <w:rFonts w:eastAsia="Times New Roman" w:cs="Times New Roman"/>
                <w:sz w:val="20"/>
                <w:szCs w:val="20"/>
                <w:lang w:eastAsia="zh-CN"/>
              </w:rPr>
              <w:br/>
              <w:t xml:space="preserve">№ _______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_______</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35 000,00</w:t>
            </w:r>
          </w:p>
        </w:tc>
      </w:tr>
      <w:tr w:rsidR="000F3E88" w:rsidRPr="000F3E88" w:rsidTr="000F3E88">
        <w:trPr>
          <w:cantSplit/>
          <w:trHeight w:val="629"/>
        </w:trPr>
        <w:tc>
          <w:tcPr>
            <w:tcW w:w="177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01.09.2022</w:t>
            </w:r>
          </w:p>
        </w:tc>
        <w:tc>
          <w:tcPr>
            <w:tcW w:w="549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 Кирилова Мария Ивановна</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ПАО СБЕРБАНК, г. Красноярск</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5,00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 xml:space="preserve">поручение     </w:t>
            </w:r>
            <w:r w:rsidRPr="000F3E88">
              <w:rPr>
                <w:rFonts w:eastAsia="Times New Roman" w:cs="Times New Roman"/>
                <w:sz w:val="20"/>
                <w:szCs w:val="20"/>
                <w:lang w:eastAsia="zh-CN"/>
              </w:rPr>
              <w:br/>
              <w:t xml:space="preserve">№ _______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_______</w:t>
            </w:r>
          </w:p>
          <w:p w:rsidR="000F3E88" w:rsidRPr="000F3E88" w:rsidRDefault="000F3E88" w:rsidP="000F3E88">
            <w:pPr>
              <w:widowControl w:val="0"/>
              <w:snapToGrid w:val="0"/>
              <w:spacing w:after="0"/>
              <w:jc w:val="left"/>
              <w:rPr>
                <w:rFonts w:eastAsia="Times New Roman" w:cs="Times New Roman"/>
                <w:sz w:val="20"/>
                <w:szCs w:val="20"/>
                <w:lang w:eastAsia="zh-CN"/>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5,00</w:t>
            </w:r>
          </w:p>
        </w:tc>
      </w:tr>
      <w:tr w:rsidR="000F3E88" w:rsidRPr="000F3E88" w:rsidTr="000F3E88">
        <w:trPr>
          <w:cantSplit/>
          <w:trHeight w:val="261"/>
        </w:trPr>
        <w:tc>
          <w:tcPr>
            <w:tcW w:w="7264" w:type="dxa"/>
            <w:gridSpan w:val="2"/>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right"/>
              <w:rPr>
                <w:rFonts w:eastAsia="Times New Roman" w:cs="Times New Roman"/>
                <w:b/>
                <w:bCs/>
                <w:sz w:val="20"/>
                <w:szCs w:val="20"/>
                <w:lang w:eastAsia="zh-CN"/>
              </w:rPr>
            </w:pPr>
            <w:r w:rsidRPr="000F3E88">
              <w:rPr>
                <w:rFonts w:eastAsia="Times New Roman" w:cs="Times New Roman"/>
                <w:b/>
                <w:bCs/>
                <w:sz w:val="20"/>
                <w:szCs w:val="20"/>
                <w:lang w:eastAsia="zh-CN"/>
              </w:rPr>
              <w:t>Итого</w:t>
            </w:r>
          </w:p>
        </w:tc>
        <w:tc>
          <w:tcPr>
            <w:tcW w:w="145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20"/>
                <w:szCs w:val="20"/>
                <w:lang w:eastAsia="zh-CN"/>
              </w:rPr>
            </w:pPr>
          </w:p>
        </w:tc>
        <w:tc>
          <w:tcPr>
            <w:tcW w:w="19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20"/>
                <w:szCs w:val="20"/>
                <w:lang w:eastAsia="zh-CN"/>
              </w:rPr>
            </w:pPr>
            <w:r w:rsidRPr="000F3E88">
              <w:rPr>
                <w:rFonts w:eastAsia="Times New Roman" w:cs="Times New Roman"/>
                <w:b/>
                <w:bCs/>
                <w:sz w:val="20"/>
                <w:szCs w:val="20"/>
                <w:lang w:eastAsia="zh-CN"/>
              </w:rPr>
              <w:t>1 132 005,00</w:t>
            </w:r>
          </w:p>
        </w:tc>
        <w:tc>
          <w:tcPr>
            <w:tcW w:w="262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20"/>
                <w:szCs w:val="20"/>
                <w:lang w:eastAsia="zh-CN"/>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20"/>
                <w:szCs w:val="20"/>
                <w:lang w:eastAsia="zh-CN"/>
              </w:rPr>
            </w:pPr>
            <w:r w:rsidRPr="000F3E88">
              <w:rPr>
                <w:rFonts w:eastAsia="Times New Roman" w:cs="Times New Roman"/>
                <w:b/>
                <w:bCs/>
                <w:sz w:val="20"/>
                <w:szCs w:val="20"/>
                <w:lang w:eastAsia="zh-CN"/>
              </w:rPr>
              <w:t>302 005,00</w:t>
            </w:r>
          </w:p>
        </w:tc>
      </w:tr>
    </w:tbl>
    <w:p w:rsidR="000F3E88" w:rsidRPr="000F3E88" w:rsidRDefault="000F3E88" w:rsidP="000F3E88">
      <w:pPr>
        <w:widowControl w:val="0"/>
        <w:snapToGrid w:val="0"/>
        <w:spacing w:after="120" w:line="259" w:lineRule="auto"/>
        <w:ind w:firstLine="720"/>
        <w:jc w:val="left"/>
        <w:rPr>
          <w:rFonts w:eastAsia="Times New Roman" w:cs="Times New Roman"/>
          <w:b/>
          <w:bCs/>
          <w:sz w:val="22"/>
          <w:lang w:eastAsia="zh-CN"/>
        </w:rPr>
      </w:pPr>
    </w:p>
    <w:p w:rsidR="000F3E88" w:rsidRPr="000F3E88" w:rsidRDefault="000F3E88" w:rsidP="000F3E88">
      <w:pPr>
        <w:widowControl w:val="0"/>
        <w:snapToGrid w:val="0"/>
        <w:spacing w:after="120" w:line="259" w:lineRule="auto"/>
        <w:ind w:firstLine="720"/>
        <w:jc w:val="left"/>
        <w:rPr>
          <w:rFonts w:eastAsia="Times New Roman" w:cs="Times New Roman"/>
          <w:b/>
          <w:bCs/>
          <w:sz w:val="22"/>
          <w:lang w:eastAsia="zh-CN"/>
        </w:rPr>
      </w:pPr>
      <w:r w:rsidRPr="000F3E88">
        <w:rPr>
          <w:rFonts w:eastAsia="Times New Roman" w:cs="Times New Roman"/>
          <w:b/>
          <w:bCs/>
          <w:sz w:val="22"/>
          <w:lang w:eastAsia="zh-CN"/>
        </w:rPr>
        <w:t xml:space="preserve">II. Возвращено денежных средств в избирательный фонд (в </w:t>
      </w:r>
      <w:proofErr w:type="spellStart"/>
      <w:r w:rsidRPr="000F3E88">
        <w:rPr>
          <w:rFonts w:eastAsia="Times New Roman" w:cs="Times New Roman"/>
          <w:b/>
          <w:bCs/>
          <w:sz w:val="22"/>
          <w:lang w:eastAsia="zh-CN"/>
        </w:rPr>
        <w:t>т.ч</w:t>
      </w:r>
      <w:proofErr w:type="spellEnd"/>
      <w:r w:rsidRPr="000F3E88">
        <w:rPr>
          <w:rFonts w:eastAsia="Times New Roman" w:cs="Times New Roman"/>
          <w:b/>
          <w:bCs/>
          <w:sz w:val="22"/>
          <w:lang w:eastAsia="zh-CN"/>
        </w:rPr>
        <w:t>. ошибочно перечисленных, неиспользованных)</w:t>
      </w:r>
      <w:r w:rsidRPr="000F3E88">
        <w:rPr>
          <w:rFonts w:eastAsia="Times New Roman" w:cs="Times New Roman"/>
          <w:b/>
          <w:bCs/>
          <w:sz w:val="22"/>
          <w:vertAlign w:val="superscript"/>
          <w:lang w:eastAsia="zh-CN"/>
        </w:rPr>
        <w:footnoteReference w:id="9"/>
      </w:r>
    </w:p>
    <w:p w:rsidR="000F3E88" w:rsidRPr="000F3E88" w:rsidRDefault="000F3E88" w:rsidP="000F3E88">
      <w:pPr>
        <w:widowControl w:val="0"/>
        <w:snapToGrid w:val="0"/>
        <w:spacing w:after="120" w:line="259" w:lineRule="auto"/>
        <w:ind w:firstLine="720"/>
        <w:jc w:val="left"/>
        <w:rPr>
          <w:rFonts w:eastAsia="Times New Roman" w:cs="Times New Roman"/>
          <w:b/>
          <w:bCs/>
          <w:sz w:val="22"/>
          <w:vertAlign w:val="superscript"/>
          <w:lang w:eastAsia="zh-CN"/>
        </w:rPr>
      </w:pPr>
    </w:p>
    <w:tbl>
      <w:tblPr>
        <w:tblW w:w="15717" w:type="dxa"/>
        <w:tblInd w:w="-34" w:type="dxa"/>
        <w:tblLook w:val="04A0" w:firstRow="1" w:lastRow="0" w:firstColumn="1" w:lastColumn="0" w:noHBand="0" w:noVBand="1"/>
      </w:tblPr>
      <w:tblGrid>
        <w:gridCol w:w="1819"/>
        <w:gridCol w:w="5689"/>
        <w:gridCol w:w="1481"/>
        <w:gridCol w:w="1785"/>
        <w:gridCol w:w="2664"/>
        <w:gridCol w:w="2279"/>
      </w:tblGrid>
      <w:tr w:rsidR="000F3E88" w:rsidRPr="000F3E88" w:rsidTr="000F3E88">
        <w:trPr>
          <w:cantSplit/>
          <w:trHeight w:val="831"/>
        </w:trPr>
        <w:tc>
          <w:tcPr>
            <w:tcW w:w="1819"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Дата возврата средств на счет</w:t>
            </w:r>
          </w:p>
        </w:tc>
        <w:tc>
          <w:tcPr>
            <w:tcW w:w="5689"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rPr>
                <w:rFonts w:eastAsia="Times New Roman" w:cs="Times New Roman"/>
                <w:sz w:val="18"/>
                <w:szCs w:val="18"/>
                <w:lang w:eastAsia="zh-CN"/>
              </w:rPr>
            </w:pPr>
            <w:r w:rsidRPr="000F3E88">
              <w:rPr>
                <w:rFonts w:eastAsia="Times New Roman" w:cs="Times New Roman"/>
                <w:sz w:val="18"/>
                <w:szCs w:val="18"/>
                <w:lang w:eastAsia="zh-CN"/>
              </w:rPr>
              <w:t>Кому перечислены средства</w:t>
            </w:r>
          </w:p>
        </w:tc>
        <w:tc>
          <w:tcPr>
            <w:tcW w:w="148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Шифр строки финансового отчета</w:t>
            </w:r>
          </w:p>
        </w:tc>
        <w:tc>
          <w:tcPr>
            <w:tcW w:w="178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Возвращено средств на счет, руб.</w:t>
            </w:r>
          </w:p>
        </w:tc>
        <w:tc>
          <w:tcPr>
            <w:tcW w:w="266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Основание возврата средств на счет</w:t>
            </w:r>
          </w:p>
        </w:tc>
        <w:tc>
          <w:tcPr>
            <w:tcW w:w="2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33"/>
              <w:rPr>
                <w:rFonts w:eastAsia="Times New Roman" w:cs="Times New Roman"/>
                <w:sz w:val="18"/>
                <w:szCs w:val="18"/>
                <w:lang w:eastAsia="zh-CN"/>
              </w:rPr>
            </w:pPr>
            <w:r w:rsidRPr="000F3E88">
              <w:rPr>
                <w:rFonts w:eastAsia="Times New Roman" w:cs="Times New Roman"/>
                <w:sz w:val="18"/>
                <w:szCs w:val="18"/>
                <w:lang w:eastAsia="zh-CN"/>
              </w:rPr>
              <w:t>Документ, подтверждающий возврат средств</w:t>
            </w:r>
          </w:p>
        </w:tc>
      </w:tr>
      <w:tr w:rsidR="000F3E88" w:rsidRPr="000F3E88" w:rsidTr="000F3E88">
        <w:trPr>
          <w:cantSplit/>
          <w:trHeight w:val="220"/>
        </w:trPr>
        <w:tc>
          <w:tcPr>
            <w:tcW w:w="18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w:t>
            </w:r>
          </w:p>
        </w:tc>
        <w:tc>
          <w:tcPr>
            <w:tcW w:w="5689"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w:t>
            </w:r>
          </w:p>
        </w:tc>
        <w:tc>
          <w:tcPr>
            <w:tcW w:w="148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7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ind w:firstLine="34"/>
              <w:rPr>
                <w:rFonts w:eastAsia="Times New Roman" w:cs="Times New Roman"/>
                <w:sz w:val="18"/>
                <w:szCs w:val="18"/>
                <w:lang w:eastAsia="zh-CN"/>
              </w:rPr>
            </w:pPr>
            <w:r w:rsidRPr="000F3E88">
              <w:rPr>
                <w:rFonts w:eastAsia="Times New Roman" w:cs="Times New Roman"/>
                <w:sz w:val="18"/>
                <w:szCs w:val="18"/>
                <w:lang w:eastAsia="zh-CN"/>
              </w:rPr>
              <w:t>4</w:t>
            </w:r>
          </w:p>
        </w:tc>
        <w:tc>
          <w:tcPr>
            <w:tcW w:w="266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34"/>
              <w:rPr>
                <w:rFonts w:eastAsia="Times New Roman" w:cs="Times New Roman"/>
                <w:sz w:val="18"/>
                <w:szCs w:val="18"/>
                <w:lang w:eastAsia="zh-CN"/>
              </w:rPr>
            </w:pPr>
            <w:r w:rsidRPr="000F3E88">
              <w:rPr>
                <w:rFonts w:eastAsia="Times New Roman" w:cs="Times New Roman"/>
                <w:sz w:val="18"/>
                <w:szCs w:val="18"/>
                <w:lang w:eastAsia="zh-CN"/>
              </w:rPr>
              <w:t>5</w:t>
            </w:r>
          </w:p>
        </w:tc>
        <w:tc>
          <w:tcPr>
            <w:tcW w:w="2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33"/>
              <w:rPr>
                <w:rFonts w:eastAsia="Times New Roman" w:cs="Times New Roman"/>
                <w:sz w:val="18"/>
                <w:szCs w:val="18"/>
                <w:lang w:eastAsia="zh-CN"/>
              </w:rPr>
            </w:pPr>
            <w:r w:rsidRPr="000F3E88">
              <w:rPr>
                <w:rFonts w:eastAsia="Times New Roman" w:cs="Times New Roman"/>
                <w:sz w:val="18"/>
                <w:szCs w:val="18"/>
                <w:lang w:eastAsia="zh-CN"/>
              </w:rPr>
              <w:t>6</w:t>
            </w:r>
          </w:p>
        </w:tc>
      </w:tr>
      <w:tr w:rsidR="000F3E88" w:rsidRPr="000F3E88" w:rsidTr="000F3E88">
        <w:trPr>
          <w:cantSplit/>
          <w:trHeight w:val="1213"/>
        </w:trPr>
        <w:tc>
          <w:tcPr>
            <w:tcW w:w="18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21.07.2022</w:t>
            </w:r>
          </w:p>
        </w:tc>
        <w:tc>
          <w:tcPr>
            <w:tcW w:w="568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Типография «</w:t>
            </w:r>
            <w:proofErr w:type="spellStart"/>
            <w:r w:rsidRPr="000F3E88">
              <w:rPr>
                <w:rFonts w:eastAsia="Times New Roman" w:cs="Times New Roman"/>
                <w:sz w:val="20"/>
                <w:szCs w:val="20"/>
                <w:lang w:eastAsia="zh-CN"/>
              </w:rPr>
              <w:t>ТриКолор</w:t>
            </w:r>
            <w:proofErr w:type="spellEnd"/>
            <w:r w:rsidRPr="000F3E88">
              <w:rPr>
                <w:rFonts w:eastAsia="Times New Roman" w:cs="Times New Roman"/>
                <w:sz w:val="20"/>
                <w:szCs w:val="20"/>
                <w:lang w:eastAsia="zh-CN"/>
              </w:rPr>
              <w:t>»,</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 </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ПАО СБЕРБАНК, г. Красноярск</w:t>
            </w:r>
          </w:p>
        </w:tc>
        <w:tc>
          <w:tcPr>
            <w:tcW w:w="148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p>
        </w:tc>
        <w:tc>
          <w:tcPr>
            <w:tcW w:w="17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r w:rsidRPr="000F3E88">
              <w:rPr>
                <w:rFonts w:eastAsia="Times New Roman" w:cs="Times New Roman"/>
                <w:sz w:val="18"/>
                <w:szCs w:val="18"/>
                <w:lang w:eastAsia="zh-CN"/>
              </w:rPr>
              <w:t>5 000,00</w:t>
            </w:r>
          </w:p>
        </w:tc>
        <w:tc>
          <w:tcPr>
            <w:tcW w:w="266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Возврат     </w:t>
            </w:r>
            <w:r w:rsidRPr="000F3E88">
              <w:rPr>
                <w:rFonts w:eastAsia="Times New Roman" w:cs="Times New Roman"/>
                <w:sz w:val="20"/>
                <w:szCs w:val="20"/>
                <w:lang w:eastAsia="zh-CN"/>
              </w:rPr>
              <w:br/>
              <w:t>неиспользованных</w:t>
            </w:r>
            <w:r w:rsidRPr="000F3E88">
              <w:rPr>
                <w:rFonts w:eastAsia="Times New Roman" w:cs="Times New Roman"/>
                <w:sz w:val="20"/>
                <w:szCs w:val="20"/>
                <w:lang w:eastAsia="zh-CN"/>
              </w:rPr>
              <w:br/>
              <w:t>денежных средств за полиграфическую продукцию</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 xml:space="preserve">поручение     </w:t>
            </w:r>
            <w:r w:rsidRPr="000F3E88">
              <w:rPr>
                <w:rFonts w:eastAsia="Times New Roman" w:cs="Times New Roman"/>
                <w:sz w:val="20"/>
                <w:szCs w:val="20"/>
                <w:lang w:eastAsia="zh-CN"/>
              </w:rPr>
              <w:br/>
              <w:t xml:space="preserve">№ _______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_______  </w:t>
            </w:r>
          </w:p>
        </w:tc>
      </w:tr>
      <w:tr w:rsidR="000F3E88" w:rsidRPr="000F3E88" w:rsidTr="000F3E88">
        <w:trPr>
          <w:cantSplit/>
          <w:trHeight w:val="1525"/>
        </w:trPr>
        <w:tc>
          <w:tcPr>
            <w:tcW w:w="181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22.07.2022</w:t>
            </w:r>
          </w:p>
        </w:tc>
        <w:tc>
          <w:tcPr>
            <w:tcW w:w="5689"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ЗАО «КВИНТ»,</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АКБ «Мост», г. Красноярск</w:t>
            </w:r>
          </w:p>
        </w:tc>
        <w:tc>
          <w:tcPr>
            <w:tcW w:w="148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p>
        </w:tc>
        <w:tc>
          <w:tcPr>
            <w:tcW w:w="17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1 700,00</w:t>
            </w:r>
          </w:p>
        </w:tc>
        <w:tc>
          <w:tcPr>
            <w:tcW w:w="266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Возврат     </w:t>
            </w:r>
            <w:r w:rsidRPr="000F3E88">
              <w:rPr>
                <w:rFonts w:eastAsia="Times New Roman" w:cs="Times New Roman"/>
                <w:sz w:val="20"/>
                <w:szCs w:val="20"/>
                <w:lang w:eastAsia="zh-CN"/>
              </w:rPr>
              <w:br/>
              <w:t xml:space="preserve">излишне уплаченной суммы за аренду помещения для проведения избирательной кампании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r w:rsidRPr="000F3E88">
              <w:rPr>
                <w:rFonts w:eastAsia="Times New Roman" w:cs="Times New Roman"/>
                <w:sz w:val="18"/>
                <w:szCs w:val="18"/>
                <w:lang w:eastAsia="zh-CN"/>
              </w:rPr>
              <w:t xml:space="preserve">Платежное     </w:t>
            </w:r>
            <w:r w:rsidRPr="000F3E88">
              <w:rPr>
                <w:rFonts w:eastAsia="Times New Roman" w:cs="Times New Roman"/>
                <w:sz w:val="18"/>
                <w:szCs w:val="18"/>
                <w:lang w:eastAsia="zh-CN"/>
              </w:rPr>
              <w:br/>
              <w:t xml:space="preserve">поручение     </w:t>
            </w:r>
            <w:r w:rsidRPr="000F3E88">
              <w:rPr>
                <w:rFonts w:eastAsia="Times New Roman" w:cs="Times New Roman"/>
                <w:sz w:val="18"/>
                <w:szCs w:val="18"/>
                <w:lang w:eastAsia="zh-CN"/>
              </w:rPr>
              <w:br/>
              <w:t xml:space="preserve">№ _______   </w:t>
            </w:r>
            <w:proofErr w:type="gramStart"/>
            <w:r w:rsidRPr="000F3E88">
              <w:rPr>
                <w:rFonts w:eastAsia="Times New Roman" w:cs="Times New Roman"/>
                <w:sz w:val="18"/>
                <w:szCs w:val="18"/>
                <w:lang w:eastAsia="zh-CN"/>
              </w:rPr>
              <w:t>от</w:t>
            </w:r>
            <w:proofErr w:type="gramEnd"/>
            <w:r w:rsidRPr="000F3E88">
              <w:rPr>
                <w:rFonts w:eastAsia="Times New Roman" w:cs="Times New Roman"/>
                <w:sz w:val="18"/>
                <w:szCs w:val="18"/>
                <w:lang w:eastAsia="zh-CN"/>
              </w:rPr>
              <w:t xml:space="preserve"> _______  </w:t>
            </w:r>
          </w:p>
        </w:tc>
      </w:tr>
      <w:tr w:rsidR="000F3E88" w:rsidRPr="000F3E88" w:rsidTr="000F3E88">
        <w:trPr>
          <w:cantSplit/>
          <w:trHeight w:val="220"/>
        </w:trPr>
        <w:tc>
          <w:tcPr>
            <w:tcW w:w="7508" w:type="dxa"/>
            <w:gridSpan w:val="2"/>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right"/>
              <w:rPr>
                <w:rFonts w:eastAsia="Times New Roman" w:cs="Times New Roman"/>
                <w:b/>
                <w:bCs/>
                <w:sz w:val="20"/>
                <w:szCs w:val="20"/>
                <w:lang w:eastAsia="zh-CN"/>
              </w:rPr>
            </w:pPr>
            <w:r w:rsidRPr="000F3E88">
              <w:rPr>
                <w:rFonts w:eastAsia="Times New Roman" w:cs="Times New Roman"/>
                <w:b/>
                <w:bCs/>
                <w:sz w:val="20"/>
                <w:szCs w:val="20"/>
                <w:lang w:eastAsia="zh-CN"/>
              </w:rPr>
              <w:t>Итого</w:t>
            </w:r>
          </w:p>
        </w:tc>
        <w:tc>
          <w:tcPr>
            <w:tcW w:w="148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
                <w:bCs/>
                <w:sz w:val="20"/>
                <w:szCs w:val="20"/>
                <w:lang w:eastAsia="zh-CN"/>
              </w:rPr>
            </w:pPr>
          </w:p>
        </w:tc>
        <w:tc>
          <w:tcPr>
            <w:tcW w:w="17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20"/>
                <w:szCs w:val="20"/>
                <w:lang w:eastAsia="zh-CN"/>
              </w:rPr>
            </w:pPr>
            <w:r w:rsidRPr="000F3E88">
              <w:rPr>
                <w:rFonts w:eastAsia="Times New Roman" w:cs="Times New Roman"/>
                <w:b/>
                <w:bCs/>
                <w:sz w:val="20"/>
                <w:szCs w:val="20"/>
                <w:lang w:eastAsia="zh-CN"/>
              </w:rPr>
              <w:t>6 700,00</w:t>
            </w:r>
          </w:p>
        </w:tc>
        <w:tc>
          <w:tcPr>
            <w:tcW w:w="266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r>
    </w:tbl>
    <w:p w:rsidR="000F3E88" w:rsidRPr="000F3E88" w:rsidRDefault="000F3E88" w:rsidP="000F3E88">
      <w:pPr>
        <w:keepNext/>
        <w:widowControl w:val="0"/>
        <w:snapToGrid w:val="0"/>
        <w:spacing w:after="120" w:line="259" w:lineRule="auto"/>
        <w:ind w:firstLine="720"/>
        <w:jc w:val="left"/>
        <w:rPr>
          <w:rFonts w:eastAsia="Times New Roman" w:cs="Times New Roman"/>
          <w:b/>
          <w:sz w:val="24"/>
          <w:szCs w:val="24"/>
          <w:lang w:eastAsia="zh-CN"/>
        </w:rPr>
      </w:pPr>
      <w:r w:rsidRPr="000F3E88">
        <w:rPr>
          <w:rFonts w:eastAsia="Times New Roman" w:cs="Times New Roman"/>
          <w:b/>
          <w:bCs/>
          <w:sz w:val="22"/>
          <w:lang w:val="en-US" w:eastAsia="zh-CN"/>
        </w:rPr>
        <w:t>III</w:t>
      </w:r>
      <w:r w:rsidRPr="000F3E88">
        <w:rPr>
          <w:rFonts w:eastAsia="Times New Roman" w:cs="Times New Roman"/>
          <w:b/>
          <w:bCs/>
          <w:sz w:val="22"/>
          <w:lang w:eastAsia="zh-CN"/>
        </w:rPr>
        <w:t>. Возвращено, перечислено в доход местного бюджета</w:t>
      </w:r>
      <w:r w:rsidRPr="000F3E88">
        <w:rPr>
          <w:rFonts w:eastAsia="Times New Roman" w:cs="Times New Roman"/>
          <w:szCs w:val="20"/>
          <w:lang w:eastAsia="zh-CN"/>
        </w:rPr>
        <w:t xml:space="preserve"> </w:t>
      </w:r>
      <w:r w:rsidRPr="000F3E88">
        <w:rPr>
          <w:rFonts w:eastAsia="Times New Roman" w:cs="Times New Roman"/>
          <w:b/>
          <w:sz w:val="24"/>
          <w:szCs w:val="24"/>
          <w:lang w:eastAsia="zh-CN"/>
        </w:rPr>
        <w:t>средств из избирательного фонда</w:t>
      </w:r>
    </w:p>
    <w:p w:rsidR="000F3E88" w:rsidRPr="000F3E88" w:rsidRDefault="000F3E88" w:rsidP="000F3E88">
      <w:pPr>
        <w:keepNext/>
        <w:widowControl w:val="0"/>
        <w:snapToGrid w:val="0"/>
        <w:spacing w:after="120" w:line="259" w:lineRule="auto"/>
        <w:ind w:firstLine="720"/>
        <w:jc w:val="left"/>
        <w:rPr>
          <w:rFonts w:eastAsia="Times New Roman" w:cs="Times New Roman"/>
          <w:b/>
          <w:sz w:val="24"/>
          <w:szCs w:val="24"/>
          <w:lang w:eastAsia="zh-CN"/>
        </w:rPr>
      </w:pPr>
    </w:p>
    <w:tbl>
      <w:tblPr>
        <w:tblW w:w="15780" w:type="dxa"/>
        <w:tblInd w:w="-34" w:type="dxa"/>
        <w:tblLook w:val="04A0" w:firstRow="1" w:lastRow="0" w:firstColumn="1" w:lastColumn="0" w:noHBand="0" w:noVBand="1"/>
      </w:tblPr>
      <w:tblGrid>
        <w:gridCol w:w="1824"/>
        <w:gridCol w:w="1602"/>
        <w:gridCol w:w="3261"/>
        <w:gridCol w:w="1417"/>
        <w:gridCol w:w="1985"/>
        <w:gridCol w:w="3236"/>
        <w:gridCol w:w="2455"/>
      </w:tblGrid>
      <w:tr w:rsidR="000F3E88" w:rsidRPr="000F3E88" w:rsidTr="000F3E88">
        <w:trPr>
          <w:cantSplit/>
        </w:trPr>
        <w:tc>
          <w:tcPr>
            <w:tcW w:w="182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Дата зачисления средств на счет</w:t>
            </w:r>
          </w:p>
        </w:tc>
        <w:tc>
          <w:tcPr>
            <w:tcW w:w="160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Дата возврата (перечисления) средств со счета</w:t>
            </w:r>
          </w:p>
        </w:tc>
        <w:tc>
          <w:tcPr>
            <w:tcW w:w="326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Cs w:val="20"/>
                <w:lang w:eastAsia="zh-CN"/>
              </w:rPr>
            </w:pPr>
            <w:r w:rsidRPr="000F3E88">
              <w:rPr>
                <w:rFonts w:eastAsia="Times New Roman" w:cs="Times New Roman"/>
                <w:sz w:val="18"/>
                <w:szCs w:val="18"/>
                <w:lang w:eastAsia="zh-CN"/>
              </w:rPr>
              <w:t>Источник поступления средств</w:t>
            </w:r>
            <w:r w:rsidRPr="000F3E88">
              <w:rPr>
                <w:rFonts w:eastAsia="Times New Roman" w:cs="Times New Roman"/>
                <w:sz w:val="18"/>
                <w:szCs w:val="18"/>
                <w:vertAlign w:val="superscript"/>
                <w:lang w:eastAsia="zh-CN"/>
              </w:rPr>
              <w:footnoteReference w:id="10"/>
            </w:r>
          </w:p>
        </w:tc>
        <w:tc>
          <w:tcPr>
            <w:tcW w:w="141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Шифр строки финансового отчета</w:t>
            </w:r>
          </w:p>
        </w:tc>
        <w:tc>
          <w:tcPr>
            <w:tcW w:w="198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Возвращено, перечислено в доход бюджета средств, руб.</w:t>
            </w:r>
          </w:p>
        </w:tc>
        <w:tc>
          <w:tcPr>
            <w:tcW w:w="32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Основание возврата (перечисления) средств</w:t>
            </w:r>
          </w:p>
        </w:tc>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keepNext/>
              <w:widowControl w:val="0"/>
              <w:snapToGrid w:val="0"/>
              <w:spacing w:after="0"/>
              <w:rPr>
                <w:rFonts w:eastAsia="Times New Roman" w:cs="Times New Roman"/>
                <w:sz w:val="18"/>
                <w:szCs w:val="18"/>
                <w:lang w:eastAsia="zh-CN"/>
              </w:rPr>
            </w:pPr>
            <w:proofErr w:type="gramStart"/>
            <w:r w:rsidRPr="000F3E88">
              <w:rPr>
                <w:rFonts w:eastAsia="Times New Roman" w:cs="Times New Roman"/>
                <w:sz w:val="18"/>
                <w:szCs w:val="18"/>
                <w:lang w:eastAsia="zh-CN"/>
              </w:rPr>
              <w:t>Документ, подтверждающий возврат (перечисление) средств)</w:t>
            </w:r>
            <w:proofErr w:type="gramEnd"/>
          </w:p>
        </w:tc>
      </w:tr>
      <w:tr w:rsidR="000F3E88" w:rsidRPr="000F3E88" w:rsidTr="000F3E88">
        <w:trPr>
          <w:cantSplit/>
        </w:trPr>
        <w:tc>
          <w:tcPr>
            <w:tcW w:w="182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bookmarkStart w:id="1" w:name="_Hlk101277600"/>
            <w:r w:rsidRPr="000F3E88">
              <w:rPr>
                <w:rFonts w:eastAsia="Times New Roman" w:cs="Times New Roman"/>
                <w:sz w:val="18"/>
                <w:szCs w:val="18"/>
                <w:lang w:eastAsia="zh-CN"/>
              </w:rPr>
              <w:t>1</w:t>
            </w:r>
          </w:p>
        </w:tc>
        <w:tc>
          <w:tcPr>
            <w:tcW w:w="160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w:t>
            </w:r>
          </w:p>
        </w:tc>
        <w:tc>
          <w:tcPr>
            <w:tcW w:w="326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41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4</w:t>
            </w:r>
          </w:p>
        </w:tc>
        <w:tc>
          <w:tcPr>
            <w:tcW w:w="198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5</w:t>
            </w:r>
          </w:p>
        </w:tc>
        <w:tc>
          <w:tcPr>
            <w:tcW w:w="32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6</w:t>
            </w:r>
          </w:p>
        </w:tc>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7</w:t>
            </w:r>
          </w:p>
        </w:tc>
      </w:tr>
      <w:bookmarkEnd w:id="1"/>
      <w:tr w:rsidR="000F3E88" w:rsidRPr="000F3E88" w:rsidTr="000F3E88">
        <w:trPr>
          <w:cantSplit/>
          <w:trHeight w:val="1179"/>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19.07.2022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22.07.2022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Кузьмин Андрей Иванович,</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05.11.1963 г.р.,</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Ачинск, ул. </w:t>
            </w:r>
            <w:proofErr w:type="gramStart"/>
            <w:r w:rsidRPr="000F3E88">
              <w:rPr>
                <w:rFonts w:eastAsia="Times New Roman" w:cs="Times New Roman"/>
                <w:sz w:val="20"/>
                <w:szCs w:val="20"/>
                <w:lang w:eastAsia="zh-CN"/>
              </w:rPr>
              <w:t>Северная</w:t>
            </w:r>
            <w:proofErr w:type="gramEnd"/>
            <w:r w:rsidRPr="000F3E88">
              <w:rPr>
                <w:rFonts w:eastAsia="Times New Roman" w:cs="Times New Roman"/>
                <w:sz w:val="20"/>
                <w:szCs w:val="20"/>
                <w:lang w:eastAsia="zh-CN"/>
              </w:rPr>
              <w:t>,</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xml:space="preserve">д. 8, кв.33, </w:t>
            </w:r>
          </w:p>
          <w:p w:rsidR="000F3E88" w:rsidRPr="000F3E88" w:rsidRDefault="000F3E88" w:rsidP="000F3E88">
            <w:pPr>
              <w:widowControl w:val="0"/>
              <w:snapToGrid w:val="0"/>
              <w:spacing w:after="0"/>
              <w:jc w:val="left"/>
              <w:rPr>
                <w:rFonts w:eastAsia="Times New Roman" w:cs="Times New Roman"/>
                <w:sz w:val="20"/>
                <w:szCs w:val="20"/>
                <w:lang w:val="en-US" w:eastAsia="zh-CN"/>
              </w:rPr>
            </w:pPr>
            <w:r w:rsidRPr="000F3E88">
              <w:rPr>
                <w:rFonts w:eastAsia="Times New Roman" w:cs="Times New Roman"/>
                <w:sz w:val="20"/>
                <w:szCs w:val="20"/>
                <w:lang w:eastAsia="zh-CN"/>
              </w:rPr>
              <w:t>Паспорт: 00 00 0000</w:t>
            </w:r>
          </w:p>
          <w:p w:rsidR="000F3E88" w:rsidRPr="000F3E88" w:rsidRDefault="000F3E88" w:rsidP="000F3E88">
            <w:pPr>
              <w:widowControl w:val="0"/>
              <w:snapToGrid w:val="0"/>
              <w:spacing w:after="0"/>
              <w:jc w:val="left"/>
              <w:rPr>
                <w:rFonts w:eastAsia="Times New Roman" w:cs="Times New Roman"/>
                <w:sz w:val="20"/>
                <w:szCs w:val="20"/>
                <w:lang w:val="en-US" w:eastAsia="zh-CN"/>
              </w:rPr>
            </w:pP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180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r w:rsidRPr="000F3E88">
              <w:rPr>
                <w:rFonts w:eastAsia="Times New Roman" w:cs="Times New Roman"/>
                <w:sz w:val="18"/>
                <w:szCs w:val="18"/>
                <w:lang w:eastAsia="zh-CN"/>
              </w:rPr>
              <w:t>10 000,00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Возврат  </w:t>
            </w:r>
            <w:r w:rsidRPr="000F3E88">
              <w:rPr>
                <w:rFonts w:eastAsia="Times New Roman" w:cs="Times New Roman"/>
                <w:sz w:val="20"/>
                <w:szCs w:val="20"/>
                <w:lang w:eastAsia="zh-CN"/>
              </w:rPr>
              <w:br/>
              <w:t xml:space="preserve">пожертвования, поступившего в установленном порядке, гражданину    </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Квитанция</w:t>
            </w:r>
            <w:r w:rsidRPr="000F3E88">
              <w:rPr>
                <w:rFonts w:eastAsia="Times New Roman" w:cs="Times New Roman"/>
                <w:sz w:val="20"/>
                <w:szCs w:val="20"/>
                <w:lang w:eastAsia="zh-CN"/>
              </w:rPr>
              <w:br/>
              <w:t xml:space="preserve">№ _______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r w:rsidRPr="000F3E88">
              <w:rPr>
                <w:rFonts w:eastAsia="Times New Roman" w:cs="Times New Roman"/>
                <w:sz w:val="20"/>
                <w:szCs w:val="20"/>
                <w:lang w:eastAsia="zh-CN"/>
              </w:rPr>
              <w:br/>
              <w:t>к почтовому переводу</w:t>
            </w:r>
          </w:p>
        </w:tc>
      </w:tr>
      <w:tr w:rsidR="000F3E88" w:rsidRPr="000F3E88" w:rsidTr="000F3E88">
        <w:trPr>
          <w:cantSplit/>
          <w:trHeight w:val="1197"/>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19.07.2022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21.07.2022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Самохина Ирина Александровна,</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25.10.1965 г.р., г. Красноярск,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ул. Желябова,</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д. 5, кв.35, Паспорт: 00 00 0000, гражданство: Россия</w:t>
            </w:r>
          </w:p>
          <w:p w:rsidR="000F3E88" w:rsidRPr="000F3E88" w:rsidRDefault="000F3E88" w:rsidP="000F3E88">
            <w:pPr>
              <w:widowControl w:val="0"/>
              <w:snapToGrid w:val="0"/>
              <w:spacing w:after="0"/>
              <w:jc w:val="left"/>
              <w:rPr>
                <w:rFonts w:eastAsia="Times New Roman" w:cs="Times New Roman"/>
                <w:sz w:val="20"/>
                <w:szCs w:val="20"/>
                <w:lang w:eastAsia="zh-CN"/>
              </w:rPr>
            </w:pP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170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r w:rsidRPr="000F3E88">
              <w:rPr>
                <w:rFonts w:eastAsia="Times New Roman" w:cs="Times New Roman"/>
                <w:sz w:val="18"/>
                <w:szCs w:val="18"/>
                <w:lang w:eastAsia="zh-CN"/>
              </w:rPr>
              <w:t>60 000,00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части пожертвования гражданина, превышающей установленный размер пожертвования</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p w:rsidR="000F3E88" w:rsidRPr="000F3E88" w:rsidRDefault="000F3E88" w:rsidP="000F3E88">
            <w:pPr>
              <w:widowControl w:val="0"/>
              <w:snapToGrid w:val="0"/>
              <w:spacing w:after="0"/>
              <w:jc w:val="left"/>
              <w:rPr>
                <w:rFonts w:eastAsia="Times New Roman" w:cs="Times New Roman"/>
                <w:b/>
                <w:bCs/>
                <w:sz w:val="20"/>
                <w:szCs w:val="20"/>
                <w:lang w:eastAsia="zh-CN"/>
              </w:rPr>
            </w:pPr>
          </w:p>
        </w:tc>
      </w:tr>
      <w:tr w:rsidR="000F3E88" w:rsidRPr="000F3E88" w:rsidTr="000F3E88">
        <w:trPr>
          <w:cantSplit/>
          <w:trHeight w:val="825"/>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20.07.2022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20.07.2022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Колесников Иван Иванович,</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27.11.1989 г.р., г. Красноярск, </w:t>
            </w:r>
          </w:p>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sz w:val="20"/>
                <w:szCs w:val="20"/>
                <w:lang w:eastAsia="zh-CN"/>
              </w:rPr>
              <w:t>ул. Новая Заря</w:t>
            </w:r>
            <w:r w:rsidRPr="000F3E88">
              <w:rPr>
                <w:rFonts w:eastAsia="Times New Roman" w:cs="Times New Roman"/>
                <w:szCs w:val="20"/>
                <w:lang w:eastAsia="zh-CN"/>
              </w:rPr>
              <w:t xml:space="preserve">, </w:t>
            </w:r>
            <w:r w:rsidRPr="000F3E88">
              <w:rPr>
                <w:rFonts w:eastAsia="Times New Roman" w:cs="Times New Roman"/>
                <w:sz w:val="20"/>
                <w:szCs w:val="20"/>
                <w:lang w:eastAsia="zh-CN"/>
              </w:rPr>
              <w:t>д. 3</w:t>
            </w: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150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r w:rsidRPr="000F3E88">
              <w:rPr>
                <w:rFonts w:eastAsia="Times New Roman" w:cs="Times New Roman"/>
                <w:sz w:val="18"/>
                <w:szCs w:val="18"/>
                <w:lang w:eastAsia="zh-CN"/>
              </w:rPr>
              <w:t>5 000,00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Возврат  </w:t>
            </w:r>
            <w:r w:rsidRPr="000F3E88">
              <w:rPr>
                <w:rFonts w:eastAsia="Times New Roman" w:cs="Times New Roman"/>
                <w:sz w:val="20"/>
                <w:szCs w:val="20"/>
                <w:lang w:eastAsia="zh-CN"/>
              </w:rPr>
              <w:br/>
              <w:t xml:space="preserve">пожертвования гражданину, </w:t>
            </w:r>
            <w:r w:rsidRPr="000F3E88">
              <w:rPr>
                <w:rFonts w:eastAsia="Times New Roman" w:cs="Times New Roman"/>
                <w:sz w:val="20"/>
                <w:szCs w:val="20"/>
                <w:lang w:eastAsia="zh-CN"/>
              </w:rPr>
              <w:br/>
              <w:t>не указавшему обязательные сведения о себе</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Квитанция</w:t>
            </w:r>
            <w:r w:rsidRPr="000F3E88">
              <w:rPr>
                <w:rFonts w:eastAsia="Times New Roman" w:cs="Times New Roman"/>
                <w:sz w:val="20"/>
                <w:szCs w:val="20"/>
                <w:lang w:eastAsia="zh-CN"/>
              </w:rPr>
              <w:br/>
              <w:t xml:space="preserve">№ _______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r w:rsidRPr="000F3E88">
              <w:rPr>
                <w:rFonts w:eastAsia="Times New Roman" w:cs="Times New Roman"/>
                <w:sz w:val="20"/>
                <w:szCs w:val="20"/>
                <w:lang w:eastAsia="zh-CN"/>
              </w:rPr>
              <w:br/>
              <w:t>к почтовому переводу</w:t>
            </w:r>
          </w:p>
        </w:tc>
      </w:tr>
      <w:tr w:rsidR="000F3E88" w:rsidRPr="000F3E88" w:rsidTr="000F3E88">
        <w:trPr>
          <w:cantSplit/>
          <w:trHeight w:val="838"/>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21.07.2022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21.07.2022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Соколов Владимир Степанович,</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01.03.1970 г.р.</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Паспорт: 00 00 0000</w:t>
            </w: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130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r w:rsidRPr="000F3E88">
              <w:rPr>
                <w:rFonts w:eastAsia="Times New Roman" w:cs="Times New Roman"/>
                <w:sz w:val="18"/>
                <w:szCs w:val="18"/>
                <w:lang w:eastAsia="zh-CN"/>
              </w:rPr>
              <w:t>2 000,00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sz w:val="20"/>
                <w:szCs w:val="20"/>
                <w:lang w:eastAsia="zh-CN"/>
              </w:rPr>
              <w:t xml:space="preserve">Перечисление пожертвования, </w:t>
            </w:r>
            <w:r w:rsidRPr="000F3E88">
              <w:rPr>
                <w:rFonts w:eastAsia="Times New Roman" w:cs="Times New Roman"/>
                <w:sz w:val="20"/>
                <w:szCs w:val="20"/>
                <w:lang w:eastAsia="zh-CN"/>
              </w:rPr>
              <w:br/>
              <w:t>поступившего от анонимного жертвователя в доход бюджета</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поручение</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Height w:val="1556"/>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22.07.2022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22.07.2022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ООО «СЕРВИС»</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18"/>
                <w:szCs w:val="18"/>
                <w:lang w:eastAsia="zh-CN"/>
              </w:rPr>
            </w:pPr>
            <w:r w:rsidRPr="000F3E88">
              <w:rPr>
                <w:rFonts w:eastAsia="Times New Roman" w:cs="Times New Roman"/>
                <w:sz w:val="20"/>
                <w:szCs w:val="20"/>
                <w:lang w:eastAsia="zh-CN"/>
              </w:rPr>
              <w:t xml:space="preserve">КБ «РОСТ-БАНК», г. Омск </w:t>
            </w: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160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r w:rsidRPr="000F3E88">
              <w:rPr>
                <w:rFonts w:eastAsia="Times New Roman" w:cs="Times New Roman"/>
                <w:sz w:val="18"/>
                <w:szCs w:val="18"/>
                <w:lang w:eastAsia="zh-CN"/>
              </w:rPr>
              <w:t>35 000,00</w:t>
            </w:r>
          </w:p>
        </w:tc>
        <w:tc>
          <w:tcPr>
            <w:tcW w:w="32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Возврат  </w:t>
            </w:r>
            <w:r w:rsidRPr="000F3E88">
              <w:rPr>
                <w:rFonts w:eastAsia="Times New Roman" w:cs="Times New Roman"/>
                <w:sz w:val="20"/>
                <w:szCs w:val="20"/>
                <w:lang w:eastAsia="zh-CN"/>
              </w:rPr>
              <w:br/>
              <w:t xml:space="preserve">пожертвования,  </w:t>
            </w:r>
            <w:r w:rsidRPr="000F3E88">
              <w:rPr>
                <w:rFonts w:eastAsia="Times New Roman" w:cs="Times New Roman"/>
                <w:sz w:val="20"/>
                <w:szCs w:val="20"/>
                <w:lang w:eastAsia="zh-CN"/>
              </w:rPr>
              <w:br/>
              <w:t xml:space="preserve">осуществленного  </w:t>
            </w:r>
            <w:r w:rsidRPr="000F3E88">
              <w:rPr>
                <w:rFonts w:eastAsia="Times New Roman" w:cs="Times New Roman"/>
                <w:sz w:val="20"/>
                <w:szCs w:val="20"/>
                <w:lang w:eastAsia="zh-CN"/>
              </w:rPr>
              <w:br/>
              <w:t>юридическим лицом, зарегистрированным менее чем за один год до дня голосования на выборах</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22.07.2022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22.07.2022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МУП «ВОДОКАНАЛ»</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БИК 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АКБ «ПРОМБАНК», г. Красноярск</w:t>
            </w:r>
          </w:p>
          <w:p w:rsidR="000F3E88" w:rsidRPr="000F3E88" w:rsidRDefault="000F3E88" w:rsidP="000F3E88">
            <w:pPr>
              <w:spacing w:after="0"/>
              <w:jc w:val="left"/>
              <w:rPr>
                <w:rFonts w:eastAsia="Times New Roman" w:cs="Times New Roman"/>
                <w:sz w:val="18"/>
                <w:szCs w:val="18"/>
                <w:lang w:eastAsia="zh-CN"/>
              </w:rPr>
            </w:pP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160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r w:rsidRPr="000F3E88">
              <w:rPr>
                <w:rFonts w:eastAsia="Times New Roman" w:cs="Times New Roman"/>
                <w:sz w:val="18"/>
                <w:szCs w:val="18"/>
                <w:lang w:eastAsia="zh-CN"/>
              </w:rPr>
              <w:t>200 000,00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пожертвования, поступившего от муниципального унитарного предприятия</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4</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5</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6</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7</w:t>
            </w:r>
          </w:p>
        </w:tc>
      </w:tr>
      <w:tr w:rsidR="000F3E88" w:rsidRPr="000F3E88" w:rsidTr="000F3E88">
        <w:trPr>
          <w:cantSplit/>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01.09.2022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05.09.2022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ИНН 0000000000,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Кирилова Мария Ивановна</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 </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ПАО СБЕРБАНК, г. Красноярск</w:t>
            </w:r>
          </w:p>
          <w:p w:rsidR="000F3E88" w:rsidRPr="000F3E88" w:rsidRDefault="000F3E88" w:rsidP="000F3E88">
            <w:pPr>
              <w:widowControl w:val="0"/>
              <w:snapToGrid w:val="0"/>
              <w:spacing w:after="0"/>
              <w:jc w:val="left"/>
              <w:rPr>
                <w:rFonts w:eastAsia="Times New Roman" w:cs="Times New Roman"/>
                <w:sz w:val="18"/>
                <w:szCs w:val="18"/>
                <w:lang w:eastAsia="zh-CN"/>
              </w:rPr>
            </w:pP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r w:rsidRPr="000F3E88">
              <w:rPr>
                <w:rFonts w:eastAsia="Times New Roman" w:cs="Times New Roman"/>
                <w:sz w:val="18"/>
                <w:szCs w:val="18"/>
                <w:lang w:eastAsia="zh-CN"/>
              </w:rPr>
              <w:t>5,00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денежных средств, ошибочно перечисленных гражданином на специальный избирательный счет</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Pr>
        <w:tc>
          <w:tcPr>
            <w:tcW w:w="6687" w:type="dxa"/>
            <w:gridSpan w:val="3"/>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jc w:val="right"/>
              <w:rPr>
                <w:rFonts w:eastAsia="Times New Roman" w:cs="Times New Roman"/>
                <w:b/>
                <w:bCs/>
                <w:sz w:val="20"/>
                <w:szCs w:val="20"/>
                <w:lang w:eastAsia="zh-CN"/>
              </w:rPr>
            </w:pPr>
            <w:r w:rsidRPr="000F3E88">
              <w:rPr>
                <w:rFonts w:eastAsia="Times New Roman" w:cs="Times New Roman"/>
                <w:b/>
                <w:bCs/>
                <w:sz w:val="20"/>
                <w:szCs w:val="20"/>
                <w:lang w:eastAsia="zh-CN"/>
              </w:rPr>
              <w:t>Итого</w:t>
            </w:r>
          </w:p>
        </w:tc>
        <w:tc>
          <w:tcPr>
            <w:tcW w:w="141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rPr>
                <w:rFonts w:eastAsia="Times New Roman" w:cs="Times New Roman"/>
                <w:b/>
                <w:bCs/>
                <w:sz w:val="20"/>
                <w:szCs w:val="20"/>
                <w:lang w:eastAsia="zh-CN"/>
              </w:rPr>
            </w:pPr>
          </w:p>
        </w:tc>
        <w:tc>
          <w:tcPr>
            <w:tcW w:w="1985" w:type="dxa"/>
            <w:tcBorders>
              <w:top w:val="single" w:sz="4" w:space="0" w:color="000000"/>
              <w:left w:val="single" w:sz="4" w:space="0" w:color="000000"/>
              <w:bottom w:val="single" w:sz="4" w:space="0" w:color="000000"/>
            </w:tcBorders>
            <w:shd w:val="clear" w:color="auto" w:fill="auto"/>
            <w:vAlign w:val="bottom"/>
          </w:tcPr>
          <w:p w:rsidR="000F3E88" w:rsidRPr="000F3E88" w:rsidRDefault="000F3E88" w:rsidP="000F3E88">
            <w:pPr>
              <w:widowControl w:val="0"/>
              <w:snapToGrid w:val="0"/>
              <w:spacing w:after="0"/>
              <w:jc w:val="left"/>
              <w:rPr>
                <w:rFonts w:eastAsia="Times New Roman" w:cs="Times New Roman"/>
                <w:b/>
                <w:bCs/>
                <w:sz w:val="20"/>
                <w:szCs w:val="20"/>
                <w:lang w:eastAsia="zh-CN"/>
              </w:rPr>
            </w:pPr>
            <w:r w:rsidRPr="000F3E88">
              <w:rPr>
                <w:rFonts w:eastAsia="Times New Roman" w:cs="Times New Roman"/>
                <w:b/>
                <w:bCs/>
                <w:sz w:val="20"/>
                <w:szCs w:val="20"/>
                <w:lang w:eastAsia="zh-CN"/>
              </w:rPr>
              <w:t>312 005,00</w:t>
            </w:r>
          </w:p>
        </w:tc>
        <w:tc>
          <w:tcPr>
            <w:tcW w:w="32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33"/>
              <w:jc w:val="left"/>
              <w:rPr>
                <w:rFonts w:eastAsia="Times New Roman" w:cs="Times New Roman"/>
                <w:b/>
                <w:bCs/>
                <w:sz w:val="20"/>
                <w:szCs w:val="20"/>
                <w:lang w:eastAsia="zh-CN"/>
              </w:rPr>
            </w:pPr>
          </w:p>
        </w:tc>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33"/>
              <w:jc w:val="left"/>
              <w:rPr>
                <w:rFonts w:eastAsia="Times New Roman" w:cs="Times New Roman"/>
                <w:b/>
                <w:bCs/>
                <w:sz w:val="18"/>
                <w:szCs w:val="18"/>
                <w:lang w:eastAsia="zh-CN"/>
              </w:rPr>
            </w:pPr>
          </w:p>
        </w:tc>
      </w:tr>
      <w:tr w:rsidR="000F3E88" w:rsidRPr="000F3E88" w:rsidTr="000F3E88">
        <w:trPr>
          <w:cantSplit/>
        </w:trPr>
        <w:tc>
          <w:tcPr>
            <w:tcW w:w="15780" w:type="dxa"/>
            <w:gridSpan w:val="7"/>
            <w:tcBorders>
              <w:top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b/>
                <w:bCs/>
                <w:sz w:val="20"/>
                <w:szCs w:val="18"/>
                <w:lang w:eastAsia="zh-CN"/>
              </w:rPr>
            </w:pPr>
          </w:p>
        </w:tc>
      </w:tr>
      <w:tr w:rsidR="000F3E88" w:rsidRPr="000F3E88" w:rsidTr="000F3E88">
        <w:trPr>
          <w:cantSplit/>
        </w:trPr>
        <w:tc>
          <w:tcPr>
            <w:tcW w:w="1578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b/>
                <w:sz w:val="22"/>
                <w:lang w:eastAsia="zh-CN"/>
              </w:rPr>
            </w:pPr>
          </w:p>
          <w:p w:rsidR="000F3E88" w:rsidRPr="000F3E88" w:rsidRDefault="000F3E88" w:rsidP="000F3E88">
            <w:pPr>
              <w:widowControl w:val="0"/>
              <w:snapToGrid w:val="0"/>
              <w:spacing w:after="160" w:line="259" w:lineRule="auto"/>
              <w:rPr>
                <w:rFonts w:eastAsia="Times New Roman" w:cs="Times New Roman"/>
                <w:b/>
                <w:sz w:val="22"/>
                <w:lang w:eastAsia="zh-CN"/>
              </w:rPr>
            </w:pPr>
            <w:r w:rsidRPr="000F3E88">
              <w:rPr>
                <w:rFonts w:eastAsia="Times New Roman" w:cs="Times New Roman"/>
                <w:b/>
                <w:sz w:val="22"/>
                <w:lang w:eastAsia="zh-CN"/>
              </w:rPr>
              <w:t>Распределено неизрасходованного остатка средств фонда пропорционально перечисленным в избирательный фонд денежным средствам</w:t>
            </w:r>
          </w:p>
          <w:p w:rsidR="000F3E88" w:rsidRPr="000F3E88" w:rsidRDefault="000F3E88" w:rsidP="000F3E88">
            <w:pPr>
              <w:widowControl w:val="0"/>
              <w:snapToGrid w:val="0"/>
              <w:spacing w:after="160" w:line="259" w:lineRule="auto"/>
              <w:rPr>
                <w:rFonts w:eastAsia="Times New Roman" w:cs="Times New Roman"/>
                <w:b/>
                <w:sz w:val="20"/>
                <w:lang w:eastAsia="zh-CN"/>
              </w:rPr>
            </w:pPr>
          </w:p>
        </w:tc>
      </w:tr>
      <w:tr w:rsidR="000F3E88" w:rsidRPr="000F3E88" w:rsidTr="000F3E88">
        <w:trPr>
          <w:cantSplit/>
        </w:trPr>
        <w:tc>
          <w:tcPr>
            <w:tcW w:w="182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Дата зачисления средств на счет</w:t>
            </w:r>
          </w:p>
        </w:tc>
        <w:tc>
          <w:tcPr>
            <w:tcW w:w="160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Дата перечисления средств со счета</w:t>
            </w:r>
          </w:p>
        </w:tc>
        <w:tc>
          <w:tcPr>
            <w:tcW w:w="326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Источник поступления средств</w:t>
            </w:r>
          </w:p>
        </w:tc>
        <w:tc>
          <w:tcPr>
            <w:tcW w:w="141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Шифр строки финансового отчета</w:t>
            </w:r>
          </w:p>
        </w:tc>
        <w:tc>
          <w:tcPr>
            <w:tcW w:w="198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Сумма, руб.</w:t>
            </w:r>
          </w:p>
        </w:tc>
        <w:tc>
          <w:tcPr>
            <w:tcW w:w="32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keepNext/>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Основание перечисления средств</w:t>
            </w:r>
          </w:p>
        </w:tc>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keepNext/>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Документ, подтверждающий перечисление средств</w:t>
            </w:r>
          </w:p>
        </w:tc>
      </w:tr>
      <w:tr w:rsidR="000F3E88" w:rsidRPr="000F3E88" w:rsidTr="000F3E88">
        <w:trPr>
          <w:cantSplit/>
        </w:trPr>
        <w:tc>
          <w:tcPr>
            <w:tcW w:w="182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w:t>
            </w:r>
          </w:p>
        </w:tc>
        <w:tc>
          <w:tcPr>
            <w:tcW w:w="160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w:t>
            </w:r>
          </w:p>
        </w:tc>
        <w:tc>
          <w:tcPr>
            <w:tcW w:w="326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41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4</w:t>
            </w:r>
          </w:p>
        </w:tc>
        <w:tc>
          <w:tcPr>
            <w:tcW w:w="198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5</w:t>
            </w:r>
          </w:p>
        </w:tc>
        <w:tc>
          <w:tcPr>
            <w:tcW w:w="32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6</w:t>
            </w:r>
          </w:p>
        </w:tc>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7</w:t>
            </w:r>
          </w:p>
        </w:tc>
      </w:tr>
      <w:tr w:rsidR="000F3E88" w:rsidRPr="000F3E88" w:rsidTr="000F3E88">
        <w:trPr>
          <w:cantSplit/>
          <w:trHeight w:val="1276"/>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color w:val="000000"/>
                <w:sz w:val="20"/>
                <w:szCs w:val="20"/>
                <w:lang w:eastAsia="zh-CN"/>
              </w:rPr>
              <w:t>19.07.</w:t>
            </w:r>
            <w:r w:rsidRPr="000F3E88">
              <w:rPr>
                <w:rFonts w:eastAsia="Times New Roman" w:cs="Times New Roman"/>
                <w:color w:val="000000"/>
                <w:sz w:val="20"/>
                <w:szCs w:val="20"/>
                <w:lang w:val="en-US" w:eastAsia="zh-CN"/>
              </w:rPr>
              <w:t>20</w:t>
            </w:r>
            <w:r w:rsidRPr="000F3E88">
              <w:rPr>
                <w:rFonts w:eastAsia="Times New Roman" w:cs="Times New Roman"/>
                <w:color w:val="000000"/>
                <w:sz w:val="20"/>
                <w:szCs w:val="20"/>
                <w:lang w:eastAsia="zh-CN"/>
              </w:rPr>
              <w:t>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28.09.2022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Кузьмин Андрей Иванович,</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05.11.1963 г.р.,</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Ачинск, ул. </w:t>
            </w:r>
            <w:proofErr w:type="gramStart"/>
            <w:r w:rsidRPr="000F3E88">
              <w:rPr>
                <w:rFonts w:eastAsia="Times New Roman" w:cs="Times New Roman"/>
                <w:sz w:val="20"/>
                <w:szCs w:val="20"/>
                <w:lang w:eastAsia="zh-CN"/>
              </w:rPr>
              <w:t>Северная</w:t>
            </w:r>
            <w:proofErr w:type="gramEnd"/>
            <w:r w:rsidRPr="000F3E88">
              <w:rPr>
                <w:rFonts w:eastAsia="Times New Roman" w:cs="Times New Roman"/>
                <w:sz w:val="20"/>
                <w:szCs w:val="20"/>
                <w:lang w:eastAsia="zh-CN"/>
              </w:rPr>
              <w:t>,</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xml:space="preserve">д. 8, кв.33, </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Паспорт: 00 00 0000</w:t>
            </w: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color w:val="000000"/>
                <w:sz w:val="18"/>
                <w:szCs w:val="18"/>
                <w:lang w:eastAsia="zh-CN"/>
              </w:rPr>
            </w:pPr>
            <w:r w:rsidRPr="000F3E88">
              <w:rPr>
                <w:rFonts w:eastAsia="Times New Roman" w:cs="Times New Roman"/>
                <w:color w:val="000000"/>
                <w:sz w:val="18"/>
                <w:szCs w:val="18"/>
                <w:lang w:eastAsia="zh-CN"/>
              </w:rPr>
              <w:t>300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18"/>
                <w:szCs w:val="18"/>
                <w:lang w:eastAsia="zh-CN"/>
              </w:rPr>
            </w:pPr>
            <w:r w:rsidRPr="000F3E88">
              <w:rPr>
                <w:rFonts w:eastAsia="Times New Roman" w:cs="Times New Roman"/>
                <w:color w:val="000000"/>
                <w:sz w:val="18"/>
                <w:szCs w:val="18"/>
                <w:lang w:eastAsia="zh-CN"/>
              </w:rPr>
              <w:t>236,00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неизрасходованных денежных сре</w:t>
            </w:r>
            <w:proofErr w:type="gramStart"/>
            <w:r w:rsidRPr="000F3E88">
              <w:rPr>
                <w:rFonts w:eastAsia="Times New Roman" w:cs="Times New Roman"/>
                <w:sz w:val="20"/>
                <w:szCs w:val="20"/>
                <w:lang w:eastAsia="zh-CN"/>
              </w:rPr>
              <w:t>дств в с</w:t>
            </w:r>
            <w:proofErr w:type="gramEnd"/>
            <w:r w:rsidRPr="000F3E88">
              <w:rPr>
                <w:rFonts w:eastAsia="Times New Roman" w:cs="Times New Roman"/>
                <w:sz w:val="20"/>
                <w:szCs w:val="20"/>
                <w:lang w:eastAsia="zh-CN"/>
              </w:rPr>
              <w:t xml:space="preserve">оответствии с п.22 статьи 44 Закона Красноярского края от 02.10.2003 г. № 8-1411 </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 xml:space="preserve">Квитанция </w:t>
            </w:r>
          </w:p>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color w:val="000000"/>
                <w:sz w:val="20"/>
                <w:szCs w:val="20"/>
                <w:lang w:eastAsia="zh-CN"/>
              </w:rPr>
              <w:t>№___ от __________</w:t>
            </w:r>
          </w:p>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к почтовому переводу</w:t>
            </w:r>
          </w:p>
        </w:tc>
      </w:tr>
      <w:tr w:rsidR="000F3E88" w:rsidRPr="000F3E88" w:rsidTr="000F3E88">
        <w:trPr>
          <w:cantSplit/>
          <w:trHeight w:val="1251"/>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19.07.2022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28.09.2022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Кандидат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Семенов Александр Ильич,</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20.01.1965 г.р.,</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Ужур, ул. Ленина, д.24, </w:t>
            </w:r>
          </w:p>
          <w:p w:rsidR="000F3E88" w:rsidRPr="000F3E88" w:rsidRDefault="000F3E88" w:rsidP="000F3E88">
            <w:pPr>
              <w:widowControl w:val="0"/>
              <w:snapToGrid w:val="0"/>
              <w:spacing w:after="0"/>
              <w:jc w:val="left"/>
              <w:rPr>
                <w:rFonts w:eastAsia="Times New Roman" w:cs="Times New Roman"/>
                <w:color w:val="000000"/>
                <w:szCs w:val="20"/>
                <w:lang w:eastAsia="zh-CN"/>
              </w:rPr>
            </w:pPr>
            <w:r w:rsidRPr="000F3E88">
              <w:rPr>
                <w:rFonts w:eastAsia="Times New Roman" w:cs="Times New Roman"/>
                <w:sz w:val="20"/>
                <w:szCs w:val="20"/>
                <w:lang w:eastAsia="zh-CN"/>
              </w:rPr>
              <w:t>Паспорт: 00 00 0000</w:t>
            </w: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color w:val="000000"/>
                <w:sz w:val="18"/>
                <w:szCs w:val="18"/>
                <w:lang w:eastAsia="zh-CN"/>
              </w:rPr>
            </w:pPr>
            <w:r w:rsidRPr="000F3E88">
              <w:rPr>
                <w:rFonts w:eastAsia="Times New Roman" w:cs="Times New Roman"/>
                <w:color w:val="000000"/>
                <w:sz w:val="18"/>
                <w:szCs w:val="18"/>
                <w:lang w:eastAsia="zh-CN"/>
              </w:rPr>
              <w:t>300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18"/>
                <w:szCs w:val="18"/>
                <w:lang w:eastAsia="zh-CN"/>
              </w:rPr>
            </w:pPr>
            <w:r w:rsidRPr="000F3E88">
              <w:rPr>
                <w:rFonts w:eastAsia="Times New Roman" w:cs="Times New Roman"/>
                <w:color w:val="000000"/>
                <w:sz w:val="18"/>
                <w:szCs w:val="18"/>
                <w:lang w:eastAsia="zh-CN"/>
              </w:rPr>
              <w:t>3 540,00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неизрасходованных денежных сре</w:t>
            </w:r>
            <w:proofErr w:type="gramStart"/>
            <w:r w:rsidRPr="000F3E88">
              <w:rPr>
                <w:rFonts w:eastAsia="Times New Roman" w:cs="Times New Roman"/>
                <w:sz w:val="20"/>
                <w:szCs w:val="20"/>
                <w:lang w:eastAsia="zh-CN"/>
              </w:rPr>
              <w:t>дств в с</w:t>
            </w:r>
            <w:proofErr w:type="gramEnd"/>
            <w:r w:rsidRPr="000F3E88">
              <w:rPr>
                <w:rFonts w:eastAsia="Times New Roman" w:cs="Times New Roman"/>
                <w:sz w:val="20"/>
                <w:szCs w:val="20"/>
                <w:lang w:eastAsia="zh-CN"/>
              </w:rPr>
              <w:t xml:space="preserve">оответствии с п.22 статьи 44 Закона Красноярского края от 02.10.2003 г. № 8-1411 </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 xml:space="preserve">Квитанция </w:t>
            </w:r>
          </w:p>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color w:val="000000"/>
                <w:sz w:val="20"/>
                <w:szCs w:val="20"/>
                <w:lang w:eastAsia="zh-CN"/>
              </w:rPr>
              <w:t>№___ от __________</w:t>
            </w:r>
          </w:p>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к почтовому переводу</w:t>
            </w:r>
          </w:p>
        </w:tc>
      </w:tr>
      <w:tr w:rsidR="000F3E88" w:rsidRPr="000F3E88" w:rsidTr="000F3E88">
        <w:trPr>
          <w:cantSplit/>
          <w:trHeight w:val="1197"/>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19.07.2022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28.09.2022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Самохина Ирина Александровна,</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25.10.1965 г.р., г. Красноярск,</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 ул. Желябова, д. 5, кв.35,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Паспорт: 00 00 0000</w:t>
            </w: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300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r w:rsidRPr="000F3E88">
              <w:rPr>
                <w:rFonts w:eastAsia="Times New Roman" w:cs="Times New Roman"/>
                <w:sz w:val="18"/>
                <w:szCs w:val="18"/>
                <w:lang w:eastAsia="zh-CN"/>
              </w:rPr>
              <w:t>472 ,00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неизрасходованных денежных сре</w:t>
            </w:r>
            <w:proofErr w:type="gramStart"/>
            <w:r w:rsidRPr="000F3E88">
              <w:rPr>
                <w:rFonts w:eastAsia="Times New Roman" w:cs="Times New Roman"/>
                <w:sz w:val="20"/>
                <w:szCs w:val="20"/>
                <w:lang w:eastAsia="zh-CN"/>
              </w:rPr>
              <w:t>дств в с</w:t>
            </w:r>
            <w:proofErr w:type="gramEnd"/>
            <w:r w:rsidRPr="000F3E88">
              <w:rPr>
                <w:rFonts w:eastAsia="Times New Roman" w:cs="Times New Roman"/>
                <w:sz w:val="20"/>
                <w:szCs w:val="20"/>
                <w:lang w:eastAsia="zh-CN"/>
              </w:rPr>
              <w:t xml:space="preserve">оответствии с п.22 статьи 44 Закона Красноярского края от 02.10.2003 г. № 8-1411 </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 xml:space="preserve">поручение     </w:t>
            </w:r>
            <w:r w:rsidRPr="000F3E88">
              <w:rPr>
                <w:rFonts w:eastAsia="Times New Roman" w:cs="Times New Roman"/>
                <w:sz w:val="20"/>
                <w:szCs w:val="20"/>
                <w:lang w:eastAsia="zh-CN"/>
              </w:rPr>
              <w:br/>
              <w:t xml:space="preserve">№ _____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_______ </w:t>
            </w:r>
          </w:p>
        </w:tc>
      </w:tr>
      <w:tr w:rsidR="000F3E88" w:rsidRPr="000F3E88" w:rsidTr="000F3E88">
        <w:trPr>
          <w:cantSplit/>
          <w:trHeight w:val="1313"/>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20.07.2022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28.09.2022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Индивидуальный предприниматель</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Васильев Василий Васильевич,</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15.10.1960 г.р.,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г. Красноярск, ул. Кирова, д.122</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Паспорт: 00 00 0000</w:t>
            </w:r>
          </w:p>
          <w:p w:rsidR="000F3E88" w:rsidRPr="000F3E88" w:rsidRDefault="000F3E88" w:rsidP="000F3E88">
            <w:pPr>
              <w:widowControl w:val="0"/>
              <w:snapToGrid w:val="0"/>
              <w:spacing w:after="0"/>
              <w:jc w:val="left"/>
              <w:rPr>
                <w:rFonts w:eastAsia="Times New Roman" w:cs="Times New Roman"/>
                <w:sz w:val="20"/>
                <w:szCs w:val="20"/>
                <w:lang w:eastAsia="zh-CN"/>
              </w:rPr>
            </w:pPr>
          </w:p>
          <w:p w:rsidR="000F3E88" w:rsidRPr="000F3E88" w:rsidRDefault="000F3E88" w:rsidP="000F3E88">
            <w:pPr>
              <w:widowControl w:val="0"/>
              <w:snapToGrid w:val="0"/>
              <w:spacing w:after="0"/>
              <w:jc w:val="left"/>
              <w:rPr>
                <w:rFonts w:eastAsia="Times New Roman" w:cs="Times New Roman"/>
                <w:sz w:val="20"/>
                <w:szCs w:val="20"/>
                <w:lang w:eastAsia="zh-CN"/>
              </w:rPr>
            </w:pPr>
          </w:p>
          <w:p w:rsidR="000F3E88" w:rsidRPr="000F3E88" w:rsidRDefault="000F3E88" w:rsidP="000F3E88">
            <w:pPr>
              <w:widowControl w:val="0"/>
              <w:snapToGrid w:val="0"/>
              <w:spacing w:after="0"/>
              <w:jc w:val="left"/>
              <w:rPr>
                <w:rFonts w:eastAsia="Times New Roman" w:cs="Times New Roman"/>
                <w:sz w:val="20"/>
                <w:szCs w:val="20"/>
                <w:lang w:eastAsia="zh-CN"/>
              </w:rPr>
            </w:pP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color w:val="000000"/>
                <w:sz w:val="18"/>
                <w:szCs w:val="18"/>
                <w:lang w:eastAsia="zh-CN"/>
              </w:rPr>
            </w:pPr>
            <w:r w:rsidRPr="000F3E88">
              <w:rPr>
                <w:rFonts w:eastAsia="Times New Roman" w:cs="Times New Roman"/>
                <w:color w:val="000000"/>
                <w:sz w:val="18"/>
                <w:szCs w:val="18"/>
                <w:lang w:eastAsia="zh-CN"/>
              </w:rPr>
              <w:t>300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18"/>
                <w:szCs w:val="18"/>
                <w:lang w:eastAsia="zh-CN"/>
              </w:rPr>
            </w:pPr>
            <w:r w:rsidRPr="000F3E88">
              <w:rPr>
                <w:rFonts w:eastAsia="Times New Roman" w:cs="Times New Roman"/>
                <w:color w:val="000000"/>
                <w:sz w:val="18"/>
                <w:szCs w:val="18"/>
                <w:lang w:eastAsia="zh-CN"/>
              </w:rPr>
              <w:t>236,00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неизрасходованных денежных сре</w:t>
            </w:r>
            <w:proofErr w:type="gramStart"/>
            <w:r w:rsidRPr="000F3E88">
              <w:rPr>
                <w:rFonts w:eastAsia="Times New Roman" w:cs="Times New Roman"/>
                <w:sz w:val="20"/>
                <w:szCs w:val="20"/>
                <w:lang w:eastAsia="zh-CN"/>
              </w:rPr>
              <w:t>дств в с</w:t>
            </w:r>
            <w:proofErr w:type="gramEnd"/>
            <w:r w:rsidRPr="000F3E88">
              <w:rPr>
                <w:rFonts w:eastAsia="Times New Roman" w:cs="Times New Roman"/>
                <w:sz w:val="20"/>
                <w:szCs w:val="20"/>
                <w:lang w:eastAsia="zh-CN"/>
              </w:rPr>
              <w:t xml:space="preserve">оответствии с п.22 статьи 44 Закона Красноярского края от 02.10.2003 г. № 8-1411 </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 xml:space="preserve">Квитанция </w:t>
            </w:r>
          </w:p>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color w:val="000000"/>
                <w:sz w:val="20"/>
                <w:szCs w:val="20"/>
                <w:lang w:eastAsia="zh-CN"/>
              </w:rPr>
              <w:t>№___ от __________</w:t>
            </w:r>
          </w:p>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к почтовому переводу</w:t>
            </w:r>
          </w:p>
        </w:tc>
      </w:tr>
      <w:tr w:rsidR="000F3E88" w:rsidRPr="000F3E88" w:rsidTr="000F3E88">
        <w:trPr>
          <w:cantSplit/>
        </w:trPr>
        <w:tc>
          <w:tcPr>
            <w:tcW w:w="182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color w:val="000000"/>
                <w:sz w:val="20"/>
                <w:szCs w:val="20"/>
                <w:lang w:eastAsia="zh-CN"/>
              </w:rPr>
            </w:pPr>
            <w:r w:rsidRPr="000F3E88">
              <w:rPr>
                <w:rFonts w:eastAsia="Times New Roman" w:cs="Times New Roman"/>
                <w:sz w:val="18"/>
                <w:szCs w:val="18"/>
                <w:lang w:eastAsia="zh-CN"/>
              </w:rPr>
              <w:t>1</w:t>
            </w:r>
          </w:p>
        </w:tc>
        <w:tc>
          <w:tcPr>
            <w:tcW w:w="160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color w:val="000000"/>
                <w:sz w:val="20"/>
                <w:szCs w:val="20"/>
                <w:lang w:eastAsia="zh-CN"/>
              </w:rPr>
            </w:pPr>
            <w:r w:rsidRPr="000F3E88">
              <w:rPr>
                <w:rFonts w:eastAsia="Times New Roman" w:cs="Times New Roman"/>
                <w:sz w:val="18"/>
                <w:szCs w:val="18"/>
                <w:lang w:eastAsia="zh-CN"/>
              </w:rPr>
              <w:t>2</w:t>
            </w:r>
          </w:p>
        </w:tc>
        <w:tc>
          <w:tcPr>
            <w:tcW w:w="3261"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3</w:t>
            </w:r>
          </w:p>
        </w:tc>
        <w:tc>
          <w:tcPr>
            <w:tcW w:w="141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color w:val="000000"/>
                <w:sz w:val="18"/>
                <w:szCs w:val="18"/>
                <w:lang w:eastAsia="zh-CN"/>
              </w:rPr>
            </w:pPr>
            <w:r w:rsidRPr="000F3E88">
              <w:rPr>
                <w:rFonts w:eastAsia="Times New Roman" w:cs="Times New Roman"/>
                <w:sz w:val="18"/>
                <w:szCs w:val="18"/>
                <w:lang w:eastAsia="zh-CN"/>
              </w:rPr>
              <w:t>4</w:t>
            </w:r>
          </w:p>
        </w:tc>
        <w:tc>
          <w:tcPr>
            <w:tcW w:w="198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color w:val="000000"/>
                <w:sz w:val="18"/>
                <w:szCs w:val="18"/>
                <w:lang w:eastAsia="zh-CN"/>
              </w:rPr>
            </w:pPr>
            <w:r w:rsidRPr="000F3E88">
              <w:rPr>
                <w:rFonts w:eastAsia="Times New Roman" w:cs="Times New Roman"/>
                <w:sz w:val="18"/>
                <w:szCs w:val="18"/>
                <w:lang w:eastAsia="zh-CN"/>
              </w:rPr>
              <w:t>5</w:t>
            </w:r>
          </w:p>
        </w:tc>
        <w:tc>
          <w:tcPr>
            <w:tcW w:w="32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6</w:t>
            </w:r>
          </w:p>
        </w:tc>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color w:val="000000"/>
                <w:sz w:val="20"/>
                <w:szCs w:val="20"/>
                <w:lang w:eastAsia="zh-CN"/>
              </w:rPr>
            </w:pPr>
            <w:r w:rsidRPr="000F3E88">
              <w:rPr>
                <w:rFonts w:eastAsia="Times New Roman" w:cs="Times New Roman"/>
                <w:sz w:val="18"/>
                <w:szCs w:val="18"/>
                <w:lang w:eastAsia="zh-CN"/>
              </w:rPr>
              <w:t>7</w:t>
            </w:r>
          </w:p>
        </w:tc>
      </w:tr>
      <w:tr w:rsidR="000F3E88" w:rsidRPr="000F3E88" w:rsidTr="000F3E88">
        <w:trPr>
          <w:cantSplit/>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20.07.2020</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28.09.2022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ИНН 0000000000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Региональное отделение</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Партии «МИР» в Красноярском крае</w:t>
            </w:r>
          </w:p>
          <w:p w:rsidR="000F3E88" w:rsidRPr="000F3E88" w:rsidRDefault="000F3E88" w:rsidP="000F3E88">
            <w:pPr>
              <w:widowControl w:val="0"/>
              <w:snapToGrid w:val="0"/>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 </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АКБ "МЕТА-БАНК",</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 г. Красноярск</w:t>
            </w:r>
          </w:p>
          <w:p w:rsidR="000F3E88" w:rsidRPr="000F3E88" w:rsidRDefault="000F3E88" w:rsidP="000F3E88">
            <w:pPr>
              <w:spacing w:after="0"/>
              <w:jc w:val="left"/>
              <w:rPr>
                <w:rFonts w:eastAsia="Times New Roman" w:cs="Times New Roman"/>
                <w:sz w:val="20"/>
                <w:szCs w:val="20"/>
                <w:lang w:eastAsia="zh-CN"/>
              </w:rPr>
            </w:pP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color w:val="000000"/>
                <w:sz w:val="18"/>
                <w:szCs w:val="18"/>
                <w:lang w:eastAsia="zh-CN"/>
              </w:rPr>
            </w:pPr>
            <w:r w:rsidRPr="000F3E88">
              <w:rPr>
                <w:rFonts w:eastAsia="Times New Roman" w:cs="Times New Roman"/>
                <w:color w:val="000000"/>
                <w:sz w:val="18"/>
                <w:szCs w:val="18"/>
                <w:lang w:eastAsia="zh-CN"/>
              </w:rPr>
              <w:t>300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18"/>
                <w:szCs w:val="18"/>
                <w:lang w:eastAsia="zh-CN"/>
              </w:rPr>
            </w:pPr>
            <w:r w:rsidRPr="000F3E88">
              <w:rPr>
                <w:rFonts w:eastAsia="Times New Roman" w:cs="Times New Roman"/>
                <w:color w:val="000000"/>
                <w:sz w:val="18"/>
                <w:szCs w:val="18"/>
                <w:lang w:eastAsia="zh-CN"/>
              </w:rPr>
              <w:t>11 798,00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неизрасходованных денежных сре</w:t>
            </w:r>
            <w:proofErr w:type="gramStart"/>
            <w:r w:rsidRPr="000F3E88">
              <w:rPr>
                <w:rFonts w:eastAsia="Times New Roman" w:cs="Times New Roman"/>
                <w:sz w:val="20"/>
                <w:szCs w:val="20"/>
                <w:lang w:eastAsia="zh-CN"/>
              </w:rPr>
              <w:t>дств в с</w:t>
            </w:r>
            <w:proofErr w:type="gramEnd"/>
            <w:r w:rsidRPr="000F3E88">
              <w:rPr>
                <w:rFonts w:eastAsia="Times New Roman" w:cs="Times New Roman"/>
                <w:sz w:val="20"/>
                <w:szCs w:val="20"/>
                <w:lang w:eastAsia="zh-CN"/>
              </w:rPr>
              <w:t xml:space="preserve">оответствии с п.22 статьи 44 Закона Красноярского края от 02.10.2003 г. № 8-1411 </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 xml:space="preserve">Платежное     </w:t>
            </w:r>
            <w:r w:rsidRPr="000F3E88">
              <w:rPr>
                <w:rFonts w:eastAsia="Times New Roman" w:cs="Times New Roman"/>
                <w:color w:val="000000"/>
                <w:sz w:val="20"/>
                <w:szCs w:val="20"/>
                <w:lang w:eastAsia="zh-CN"/>
              </w:rPr>
              <w:br/>
              <w:t xml:space="preserve">поручение     </w:t>
            </w:r>
            <w:r w:rsidRPr="000F3E88">
              <w:rPr>
                <w:rFonts w:eastAsia="Times New Roman" w:cs="Times New Roman"/>
                <w:color w:val="000000"/>
                <w:sz w:val="20"/>
                <w:szCs w:val="20"/>
                <w:lang w:eastAsia="zh-CN"/>
              </w:rPr>
              <w:br/>
              <w:t xml:space="preserve">№ _____   </w:t>
            </w:r>
            <w:proofErr w:type="gramStart"/>
            <w:r w:rsidRPr="000F3E88">
              <w:rPr>
                <w:rFonts w:eastAsia="Times New Roman" w:cs="Times New Roman"/>
                <w:color w:val="000000"/>
                <w:sz w:val="20"/>
                <w:szCs w:val="20"/>
                <w:lang w:eastAsia="zh-CN"/>
              </w:rPr>
              <w:t>от</w:t>
            </w:r>
            <w:proofErr w:type="gramEnd"/>
            <w:r w:rsidRPr="000F3E88">
              <w:rPr>
                <w:rFonts w:eastAsia="Times New Roman" w:cs="Times New Roman"/>
                <w:color w:val="000000"/>
                <w:sz w:val="20"/>
                <w:szCs w:val="20"/>
                <w:lang w:eastAsia="zh-CN"/>
              </w:rPr>
              <w:t xml:space="preserve"> _______  </w:t>
            </w:r>
          </w:p>
        </w:tc>
      </w:tr>
      <w:tr w:rsidR="000F3E88" w:rsidRPr="000F3E88" w:rsidTr="000F3E88">
        <w:trPr>
          <w:cantSplit/>
        </w:trPr>
        <w:tc>
          <w:tcPr>
            <w:tcW w:w="182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21.07.2022</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28.09.2022</w:t>
            </w:r>
          </w:p>
        </w:tc>
        <w:tc>
          <w:tcPr>
            <w:tcW w:w="3261"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ООО «Глобус»</w:t>
            </w:r>
          </w:p>
          <w:p w:rsidR="000F3E88" w:rsidRPr="000F3E88" w:rsidRDefault="000F3E88" w:rsidP="000F3E88">
            <w:pPr>
              <w:widowControl w:val="0"/>
              <w:snapToGrid w:val="0"/>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Красноярский филиал АКБ «Союз»</w:t>
            </w:r>
          </w:p>
        </w:tc>
        <w:tc>
          <w:tcPr>
            <w:tcW w:w="141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color w:val="000000"/>
                <w:sz w:val="18"/>
                <w:szCs w:val="18"/>
                <w:lang w:eastAsia="zh-CN"/>
              </w:rPr>
            </w:pPr>
            <w:r w:rsidRPr="000F3E88">
              <w:rPr>
                <w:rFonts w:eastAsia="Times New Roman" w:cs="Times New Roman"/>
                <w:color w:val="000000"/>
                <w:sz w:val="18"/>
                <w:szCs w:val="18"/>
                <w:lang w:eastAsia="zh-CN"/>
              </w:rPr>
              <w:t>300</w:t>
            </w:r>
          </w:p>
        </w:tc>
        <w:tc>
          <w:tcPr>
            <w:tcW w:w="198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18"/>
                <w:szCs w:val="18"/>
                <w:lang w:eastAsia="zh-CN"/>
              </w:rPr>
            </w:pPr>
            <w:r w:rsidRPr="000F3E88">
              <w:rPr>
                <w:rFonts w:eastAsia="Times New Roman" w:cs="Times New Roman"/>
                <w:color w:val="000000"/>
                <w:sz w:val="18"/>
                <w:szCs w:val="18"/>
                <w:lang w:eastAsia="zh-CN"/>
              </w:rPr>
              <w:t>3 068,00</w:t>
            </w:r>
          </w:p>
        </w:tc>
        <w:tc>
          <w:tcPr>
            <w:tcW w:w="323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неизрасходованных денежных сре</w:t>
            </w:r>
            <w:proofErr w:type="gramStart"/>
            <w:r w:rsidRPr="000F3E88">
              <w:rPr>
                <w:rFonts w:eastAsia="Times New Roman" w:cs="Times New Roman"/>
                <w:sz w:val="20"/>
                <w:szCs w:val="20"/>
                <w:lang w:eastAsia="zh-CN"/>
              </w:rPr>
              <w:t>дств в с</w:t>
            </w:r>
            <w:proofErr w:type="gramEnd"/>
            <w:r w:rsidRPr="000F3E88">
              <w:rPr>
                <w:rFonts w:eastAsia="Times New Roman" w:cs="Times New Roman"/>
                <w:sz w:val="20"/>
                <w:szCs w:val="20"/>
                <w:lang w:eastAsia="zh-CN"/>
              </w:rPr>
              <w:t xml:space="preserve">оответствии с п.22 статьи 44 Закона Красноярского края от 02.10.2003 г. № 8-1411 </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color w:val="000000"/>
                <w:sz w:val="20"/>
                <w:szCs w:val="20"/>
                <w:lang w:eastAsia="zh-CN"/>
              </w:rPr>
            </w:pPr>
            <w:r w:rsidRPr="000F3E88">
              <w:rPr>
                <w:rFonts w:eastAsia="Times New Roman" w:cs="Times New Roman"/>
                <w:color w:val="000000"/>
                <w:sz w:val="20"/>
                <w:szCs w:val="20"/>
                <w:lang w:eastAsia="zh-CN"/>
              </w:rPr>
              <w:t xml:space="preserve">Платежное     </w:t>
            </w:r>
            <w:r w:rsidRPr="000F3E88">
              <w:rPr>
                <w:rFonts w:eastAsia="Times New Roman" w:cs="Times New Roman"/>
                <w:color w:val="000000"/>
                <w:sz w:val="20"/>
                <w:szCs w:val="20"/>
                <w:lang w:eastAsia="zh-CN"/>
              </w:rPr>
              <w:br/>
              <w:t xml:space="preserve">поручение     </w:t>
            </w:r>
            <w:r w:rsidRPr="000F3E88">
              <w:rPr>
                <w:rFonts w:eastAsia="Times New Roman" w:cs="Times New Roman"/>
                <w:color w:val="000000"/>
                <w:sz w:val="20"/>
                <w:szCs w:val="20"/>
                <w:lang w:eastAsia="zh-CN"/>
              </w:rPr>
              <w:br/>
              <w:t xml:space="preserve">№ _____   </w:t>
            </w:r>
            <w:proofErr w:type="gramStart"/>
            <w:r w:rsidRPr="000F3E88">
              <w:rPr>
                <w:rFonts w:eastAsia="Times New Roman" w:cs="Times New Roman"/>
                <w:color w:val="000000"/>
                <w:sz w:val="20"/>
                <w:szCs w:val="20"/>
                <w:lang w:eastAsia="zh-CN"/>
              </w:rPr>
              <w:t>от</w:t>
            </w:r>
            <w:proofErr w:type="gramEnd"/>
            <w:r w:rsidRPr="000F3E88">
              <w:rPr>
                <w:rFonts w:eastAsia="Times New Roman" w:cs="Times New Roman"/>
                <w:color w:val="000000"/>
                <w:sz w:val="20"/>
                <w:szCs w:val="20"/>
                <w:lang w:eastAsia="zh-CN"/>
              </w:rPr>
              <w:t xml:space="preserve"> _______  </w:t>
            </w:r>
          </w:p>
        </w:tc>
      </w:tr>
      <w:tr w:rsidR="000F3E88" w:rsidRPr="000F3E88" w:rsidTr="000F3E88">
        <w:trPr>
          <w:cantSplit/>
        </w:trPr>
        <w:tc>
          <w:tcPr>
            <w:tcW w:w="6687" w:type="dxa"/>
            <w:gridSpan w:val="3"/>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jc w:val="right"/>
              <w:rPr>
                <w:rFonts w:eastAsia="Times New Roman" w:cs="Times New Roman"/>
                <w:b/>
                <w:bCs/>
                <w:sz w:val="20"/>
                <w:szCs w:val="20"/>
                <w:lang w:eastAsia="zh-CN"/>
              </w:rPr>
            </w:pPr>
            <w:r w:rsidRPr="000F3E88">
              <w:rPr>
                <w:rFonts w:eastAsia="Times New Roman" w:cs="Times New Roman"/>
                <w:b/>
                <w:bCs/>
                <w:sz w:val="20"/>
                <w:szCs w:val="20"/>
                <w:lang w:eastAsia="zh-CN"/>
              </w:rPr>
              <w:t>Итого</w:t>
            </w:r>
          </w:p>
        </w:tc>
        <w:tc>
          <w:tcPr>
            <w:tcW w:w="141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rPr>
                <w:rFonts w:eastAsia="Times New Roman" w:cs="Times New Roman"/>
                <w:b/>
                <w:bCs/>
                <w:sz w:val="20"/>
                <w:szCs w:val="20"/>
                <w:lang w:eastAsia="zh-CN"/>
              </w:rPr>
            </w:pPr>
          </w:p>
        </w:tc>
        <w:tc>
          <w:tcPr>
            <w:tcW w:w="1985" w:type="dxa"/>
            <w:tcBorders>
              <w:top w:val="single" w:sz="4" w:space="0" w:color="000000"/>
              <w:left w:val="single" w:sz="4" w:space="0" w:color="000000"/>
              <w:bottom w:val="single" w:sz="4" w:space="0" w:color="000000"/>
            </w:tcBorders>
            <w:shd w:val="clear" w:color="auto" w:fill="auto"/>
            <w:vAlign w:val="bottom"/>
          </w:tcPr>
          <w:p w:rsidR="000F3E88" w:rsidRPr="000F3E88" w:rsidRDefault="000F3E88" w:rsidP="000F3E88">
            <w:pPr>
              <w:widowControl w:val="0"/>
              <w:snapToGrid w:val="0"/>
              <w:spacing w:after="0"/>
              <w:jc w:val="left"/>
              <w:rPr>
                <w:rFonts w:eastAsia="Times New Roman" w:cs="Times New Roman"/>
                <w:b/>
                <w:bCs/>
                <w:sz w:val="20"/>
                <w:szCs w:val="20"/>
                <w:lang w:eastAsia="zh-CN"/>
              </w:rPr>
            </w:pPr>
            <w:r w:rsidRPr="000F3E88">
              <w:rPr>
                <w:rFonts w:eastAsia="Times New Roman" w:cs="Times New Roman"/>
                <w:b/>
                <w:bCs/>
                <w:sz w:val="20"/>
                <w:szCs w:val="20"/>
                <w:lang w:eastAsia="zh-CN"/>
              </w:rPr>
              <w:t>19 350,00</w:t>
            </w:r>
          </w:p>
        </w:tc>
        <w:tc>
          <w:tcPr>
            <w:tcW w:w="323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33"/>
              <w:jc w:val="left"/>
              <w:rPr>
                <w:rFonts w:eastAsia="Times New Roman" w:cs="Times New Roman"/>
                <w:b/>
                <w:bCs/>
                <w:sz w:val="20"/>
                <w:szCs w:val="20"/>
                <w:lang w:eastAsia="zh-CN"/>
              </w:rPr>
            </w:pPr>
          </w:p>
        </w:tc>
        <w:tc>
          <w:tcPr>
            <w:tcW w:w="24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ind w:firstLine="33"/>
              <w:jc w:val="left"/>
              <w:rPr>
                <w:rFonts w:eastAsia="Times New Roman" w:cs="Times New Roman"/>
                <w:b/>
                <w:bCs/>
                <w:sz w:val="18"/>
                <w:szCs w:val="18"/>
                <w:lang w:eastAsia="zh-CN"/>
              </w:rPr>
            </w:pPr>
          </w:p>
        </w:tc>
      </w:tr>
    </w:tbl>
    <w:p w:rsidR="000F3E88" w:rsidRPr="000F3E88" w:rsidRDefault="000F3E88" w:rsidP="000F3E88">
      <w:pPr>
        <w:widowControl w:val="0"/>
        <w:snapToGrid w:val="0"/>
        <w:spacing w:after="120" w:line="259" w:lineRule="auto"/>
        <w:ind w:firstLine="720"/>
        <w:jc w:val="left"/>
        <w:rPr>
          <w:rFonts w:eastAsia="Times New Roman" w:cs="Times New Roman"/>
          <w:b/>
          <w:sz w:val="24"/>
          <w:szCs w:val="24"/>
          <w:lang w:eastAsia="zh-CN"/>
        </w:rPr>
      </w:pPr>
      <w:r w:rsidRPr="000F3E88">
        <w:rPr>
          <w:rFonts w:eastAsia="Times New Roman" w:cs="Times New Roman"/>
          <w:b/>
          <w:bCs/>
          <w:sz w:val="24"/>
          <w:szCs w:val="24"/>
          <w:lang w:eastAsia="zh-CN"/>
        </w:rPr>
        <w:t>I</w:t>
      </w:r>
      <w:r w:rsidRPr="000F3E88">
        <w:rPr>
          <w:rFonts w:eastAsia="Times New Roman" w:cs="Times New Roman"/>
          <w:b/>
          <w:bCs/>
          <w:sz w:val="24"/>
          <w:szCs w:val="24"/>
          <w:lang w:val="en-US" w:eastAsia="zh-CN"/>
        </w:rPr>
        <w:t>V</w:t>
      </w:r>
      <w:r w:rsidRPr="000F3E88">
        <w:rPr>
          <w:rFonts w:eastAsia="Times New Roman" w:cs="Times New Roman"/>
          <w:b/>
          <w:sz w:val="24"/>
          <w:szCs w:val="24"/>
          <w:lang w:eastAsia="zh-CN"/>
        </w:rPr>
        <w:t>. Израсходовано средств из избирательного фонда</w:t>
      </w:r>
    </w:p>
    <w:tbl>
      <w:tblPr>
        <w:tblW w:w="15637" w:type="dxa"/>
        <w:tblInd w:w="-34" w:type="dxa"/>
        <w:tblLook w:val="04A0" w:firstRow="1" w:lastRow="0" w:firstColumn="1" w:lastColumn="0" w:noHBand="0" w:noVBand="1"/>
      </w:tblPr>
      <w:tblGrid>
        <w:gridCol w:w="1812"/>
        <w:gridCol w:w="2684"/>
        <w:gridCol w:w="1227"/>
        <w:gridCol w:w="1400"/>
        <w:gridCol w:w="1866"/>
        <w:gridCol w:w="1818"/>
        <w:gridCol w:w="1805"/>
        <w:gridCol w:w="1602"/>
        <w:gridCol w:w="1423"/>
      </w:tblGrid>
      <w:tr w:rsidR="000F3E88" w:rsidRPr="000F3E88" w:rsidTr="000F3E88">
        <w:trPr>
          <w:cantSplit/>
        </w:trPr>
        <w:tc>
          <w:tcPr>
            <w:tcW w:w="181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Дата расходной операции</w:t>
            </w:r>
          </w:p>
        </w:tc>
        <w:tc>
          <w:tcPr>
            <w:tcW w:w="268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Кому перечислены средства</w:t>
            </w:r>
          </w:p>
        </w:tc>
        <w:tc>
          <w:tcPr>
            <w:tcW w:w="122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ind w:left="-106" w:right="-198"/>
              <w:rPr>
                <w:rFonts w:eastAsia="Times New Roman" w:cs="Times New Roman"/>
                <w:sz w:val="18"/>
                <w:szCs w:val="18"/>
                <w:lang w:eastAsia="zh-CN"/>
              </w:rPr>
            </w:pPr>
            <w:r w:rsidRPr="000F3E88">
              <w:rPr>
                <w:rFonts w:eastAsia="Times New Roman" w:cs="Times New Roman"/>
                <w:sz w:val="18"/>
                <w:szCs w:val="18"/>
                <w:lang w:eastAsia="zh-CN"/>
              </w:rPr>
              <w:t xml:space="preserve">Шифр строки </w:t>
            </w:r>
            <w:proofErr w:type="gramStart"/>
            <w:r w:rsidRPr="000F3E88">
              <w:rPr>
                <w:rFonts w:eastAsia="Times New Roman" w:cs="Times New Roman"/>
                <w:sz w:val="18"/>
                <w:szCs w:val="18"/>
                <w:lang w:eastAsia="zh-CN"/>
              </w:rPr>
              <w:t>финансового</w:t>
            </w:r>
            <w:proofErr w:type="gramEnd"/>
          </w:p>
          <w:p w:rsidR="000F3E88" w:rsidRPr="000F3E88" w:rsidRDefault="000F3E88" w:rsidP="000F3E88">
            <w:pPr>
              <w:widowControl w:val="0"/>
              <w:snapToGrid w:val="0"/>
              <w:spacing w:after="160" w:line="259" w:lineRule="auto"/>
              <w:ind w:left="-106" w:right="-198"/>
              <w:rPr>
                <w:rFonts w:eastAsia="Times New Roman" w:cs="Times New Roman"/>
                <w:szCs w:val="20"/>
                <w:lang w:eastAsia="zh-CN"/>
              </w:rPr>
            </w:pPr>
            <w:r w:rsidRPr="000F3E88">
              <w:rPr>
                <w:rFonts w:eastAsia="Times New Roman" w:cs="Times New Roman"/>
                <w:sz w:val="18"/>
                <w:szCs w:val="18"/>
                <w:lang w:eastAsia="zh-CN"/>
              </w:rPr>
              <w:t>отчета</w:t>
            </w:r>
            <w:r w:rsidRPr="000F3E88">
              <w:rPr>
                <w:rFonts w:eastAsia="Times New Roman" w:cs="Times New Roman"/>
                <w:sz w:val="20"/>
                <w:szCs w:val="20"/>
                <w:vertAlign w:val="superscript"/>
                <w:lang w:eastAsia="zh-CN"/>
              </w:rPr>
              <w:footnoteReference w:id="11"/>
            </w:r>
          </w:p>
        </w:tc>
        <w:tc>
          <w:tcPr>
            <w:tcW w:w="140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Сумма, руб.</w:t>
            </w:r>
          </w:p>
        </w:tc>
        <w:tc>
          <w:tcPr>
            <w:tcW w:w="186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Виды расходов</w:t>
            </w:r>
          </w:p>
        </w:tc>
        <w:tc>
          <w:tcPr>
            <w:tcW w:w="1818"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Документ, подтверждающий расход</w:t>
            </w:r>
          </w:p>
        </w:tc>
        <w:tc>
          <w:tcPr>
            <w:tcW w:w="180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Основание для перечисления денежных средств</w:t>
            </w:r>
          </w:p>
        </w:tc>
        <w:tc>
          <w:tcPr>
            <w:tcW w:w="160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160" w:line="259" w:lineRule="auto"/>
              <w:ind w:left="-108" w:right="-108"/>
              <w:rPr>
                <w:rFonts w:eastAsia="Times New Roman" w:cs="Times New Roman"/>
                <w:sz w:val="18"/>
                <w:szCs w:val="18"/>
                <w:lang w:eastAsia="zh-CN"/>
              </w:rPr>
            </w:pPr>
            <w:r w:rsidRPr="000F3E88">
              <w:rPr>
                <w:rFonts w:eastAsia="Times New Roman" w:cs="Times New Roman"/>
                <w:sz w:val="18"/>
                <w:szCs w:val="18"/>
                <w:lang w:eastAsia="zh-CN"/>
              </w:rPr>
              <w:t>Сумма ошибочно перечисленных, неиспользованных средств, возвращенных в фонд, руб.</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160" w:line="259" w:lineRule="auto"/>
              <w:ind w:left="-108" w:right="-33" w:firstLine="13"/>
              <w:rPr>
                <w:rFonts w:eastAsia="Times New Roman" w:cs="Times New Roman"/>
                <w:sz w:val="18"/>
                <w:szCs w:val="18"/>
                <w:lang w:eastAsia="zh-CN"/>
              </w:rPr>
            </w:pPr>
            <w:r w:rsidRPr="000F3E88">
              <w:rPr>
                <w:rFonts w:eastAsia="Times New Roman" w:cs="Times New Roman"/>
                <w:sz w:val="18"/>
                <w:szCs w:val="18"/>
                <w:lang w:eastAsia="zh-CN"/>
              </w:rPr>
              <w:t>Сумма фактически израсходованных средств, руб.</w:t>
            </w:r>
          </w:p>
        </w:tc>
      </w:tr>
      <w:tr w:rsidR="000F3E88" w:rsidRPr="000F3E88" w:rsidTr="000F3E88">
        <w:trPr>
          <w:cantSplit/>
        </w:trPr>
        <w:tc>
          <w:tcPr>
            <w:tcW w:w="181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34"/>
              <w:rPr>
                <w:rFonts w:eastAsia="Times New Roman" w:cs="Times New Roman"/>
                <w:sz w:val="18"/>
                <w:szCs w:val="18"/>
                <w:lang w:eastAsia="zh-CN"/>
              </w:rPr>
            </w:pPr>
            <w:bookmarkStart w:id="2" w:name="_Hlk101277964"/>
            <w:r w:rsidRPr="000F3E88">
              <w:rPr>
                <w:rFonts w:eastAsia="Times New Roman" w:cs="Times New Roman"/>
                <w:sz w:val="18"/>
                <w:szCs w:val="18"/>
                <w:lang w:eastAsia="zh-CN"/>
              </w:rPr>
              <w:t>1</w:t>
            </w:r>
          </w:p>
        </w:tc>
        <w:tc>
          <w:tcPr>
            <w:tcW w:w="268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w:t>
            </w:r>
          </w:p>
        </w:tc>
        <w:tc>
          <w:tcPr>
            <w:tcW w:w="122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40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4</w:t>
            </w:r>
          </w:p>
        </w:tc>
        <w:tc>
          <w:tcPr>
            <w:tcW w:w="186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5</w:t>
            </w:r>
          </w:p>
        </w:tc>
        <w:tc>
          <w:tcPr>
            <w:tcW w:w="1818"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6</w:t>
            </w:r>
          </w:p>
        </w:tc>
        <w:tc>
          <w:tcPr>
            <w:tcW w:w="180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7</w:t>
            </w:r>
          </w:p>
        </w:tc>
        <w:tc>
          <w:tcPr>
            <w:tcW w:w="1602"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8</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9</w:t>
            </w:r>
          </w:p>
        </w:tc>
      </w:tr>
      <w:bookmarkEnd w:id="2"/>
      <w:tr w:rsidR="000F3E88" w:rsidRPr="000F3E88" w:rsidTr="000F3E88">
        <w:trPr>
          <w:cantSplit/>
          <w:trHeight w:val="1370"/>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19.07.2022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Индивидуальный предприниматель Козырев Антон Иванович</w:t>
            </w: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200</w:t>
            </w:r>
          </w:p>
          <w:p w:rsidR="000F3E88" w:rsidRPr="000F3E88" w:rsidRDefault="000F3E88" w:rsidP="000F3E88">
            <w:pPr>
              <w:widowControl w:val="0"/>
              <w:snapToGrid w:val="0"/>
              <w:spacing w:after="0"/>
              <w:rPr>
                <w:rFonts w:eastAsia="Times New Roman" w:cs="Times New Roman"/>
                <w:sz w:val="18"/>
                <w:szCs w:val="18"/>
                <w:lang w:eastAsia="zh-CN"/>
              </w:rPr>
            </w:pP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7 000,00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Изготовление подписных листов</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Расходный</w:t>
            </w:r>
            <w:r w:rsidRPr="000F3E88">
              <w:rPr>
                <w:rFonts w:eastAsia="Times New Roman" w:cs="Times New Roman"/>
                <w:sz w:val="20"/>
                <w:szCs w:val="20"/>
                <w:lang w:eastAsia="zh-CN"/>
              </w:rPr>
              <w:br/>
              <w:t>ордер</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Договор   </w:t>
            </w:r>
            <w:r w:rsidRPr="000F3E88">
              <w:rPr>
                <w:rFonts w:eastAsia="Times New Roman" w:cs="Times New Roman"/>
                <w:sz w:val="20"/>
                <w:szCs w:val="20"/>
                <w:lang w:eastAsia="zh-CN"/>
              </w:rPr>
              <w:br/>
              <w:t xml:space="preserve">№ 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 </w:t>
            </w:r>
          </w:p>
          <w:p w:rsidR="000F3E88" w:rsidRPr="000F3E88" w:rsidRDefault="000F3E88" w:rsidP="000F3E88">
            <w:pPr>
              <w:widowControl w:val="0"/>
              <w:snapToGrid w:val="0"/>
              <w:spacing w:after="0"/>
              <w:jc w:val="left"/>
              <w:rPr>
                <w:rFonts w:eastAsia="Times New Roman" w:cs="Times New Roman"/>
                <w:b/>
                <w:bCs/>
                <w:sz w:val="18"/>
                <w:szCs w:val="18"/>
                <w:lang w:eastAsia="zh-CN"/>
              </w:rPr>
            </w:pPr>
            <w:r w:rsidRPr="000F3E88">
              <w:rPr>
                <w:rFonts w:eastAsia="Times New Roman" w:cs="Times New Roman"/>
                <w:sz w:val="20"/>
                <w:szCs w:val="20"/>
                <w:lang w:eastAsia="zh-CN"/>
              </w:rPr>
              <w:t>(с физическим лицом)</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7 000,00</w:t>
            </w:r>
          </w:p>
        </w:tc>
      </w:tr>
      <w:tr w:rsidR="000F3E88" w:rsidRPr="000F3E88" w:rsidTr="000F3E88">
        <w:trPr>
          <w:cantSplit/>
          <w:trHeight w:val="1735"/>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19.07.2022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ИНН 0000000000      </w:t>
            </w:r>
            <w:r w:rsidRPr="000F3E88">
              <w:rPr>
                <w:rFonts w:eastAsia="Times New Roman" w:cs="Times New Roman"/>
                <w:sz w:val="20"/>
                <w:szCs w:val="20"/>
                <w:lang w:eastAsia="zh-CN"/>
              </w:rPr>
              <w:br/>
              <w:t>ООО "ПЕРЕКРЕСТОК"</w:t>
            </w:r>
          </w:p>
          <w:p w:rsidR="000F3E88" w:rsidRPr="000F3E88" w:rsidRDefault="000F3E88" w:rsidP="000F3E88">
            <w:pPr>
              <w:tabs>
                <w:tab w:val="left" w:pos="1805"/>
              </w:tabs>
              <w:spacing w:after="0"/>
              <w:jc w:val="left"/>
              <w:rPr>
                <w:rFonts w:ascii="Arial" w:eastAsia="Times New Roman" w:hAnsi="Arial" w:cs="Arial"/>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tabs>
                <w:tab w:val="left" w:pos="1805"/>
              </w:tabs>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tabs>
                <w:tab w:val="left" w:pos="1805"/>
              </w:tabs>
              <w:spacing w:after="0"/>
              <w:jc w:val="left"/>
              <w:rPr>
                <w:rFonts w:eastAsia="Times New Roman" w:cs="Times New Roman"/>
                <w:sz w:val="22"/>
                <w:lang w:eastAsia="zh-CN"/>
              </w:rPr>
            </w:pPr>
            <w:r w:rsidRPr="000F3E88">
              <w:rPr>
                <w:rFonts w:eastAsia="Times New Roman" w:cs="Times New Roman"/>
                <w:sz w:val="22"/>
                <w:lang w:eastAsia="zh-CN"/>
              </w:rPr>
              <w:t xml:space="preserve">Красноярская дирекция ПАО КБ «СОСНА», </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2"/>
                <w:lang w:eastAsia="zh-CN"/>
              </w:rPr>
              <w:t xml:space="preserve">г. </w:t>
            </w:r>
            <w:r w:rsidRPr="000F3E88">
              <w:rPr>
                <w:rFonts w:eastAsia="Times New Roman" w:cs="Times New Roman"/>
                <w:sz w:val="20"/>
                <w:szCs w:val="20"/>
                <w:lang w:eastAsia="zh-CN"/>
              </w:rPr>
              <w:t>Красноярск</w:t>
            </w:r>
          </w:p>
          <w:p w:rsidR="000F3E88" w:rsidRPr="000F3E88" w:rsidRDefault="000F3E88" w:rsidP="000F3E88">
            <w:pPr>
              <w:tabs>
                <w:tab w:val="left" w:pos="1805"/>
              </w:tabs>
              <w:spacing w:after="0"/>
              <w:jc w:val="left"/>
              <w:rPr>
                <w:rFonts w:eastAsia="Times New Roman" w:cs="Times New Roman"/>
                <w:sz w:val="22"/>
                <w:lang w:eastAsia="zh-CN"/>
              </w:rPr>
            </w:pP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200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bCs/>
                <w:sz w:val="20"/>
                <w:szCs w:val="20"/>
                <w:lang w:eastAsia="zh-CN"/>
              </w:rPr>
              <w:t>2 500</w:t>
            </w:r>
            <w:r w:rsidRPr="000F3E88">
              <w:rPr>
                <w:rFonts w:eastAsia="Times New Roman" w:cs="Times New Roman"/>
                <w:b/>
                <w:bCs/>
                <w:sz w:val="18"/>
                <w:szCs w:val="18"/>
                <w:lang w:eastAsia="zh-CN"/>
              </w:rPr>
              <w:t xml:space="preserve"> ,</w:t>
            </w:r>
            <w:r w:rsidRPr="000F3E88">
              <w:rPr>
                <w:rFonts w:eastAsia="Times New Roman" w:cs="Times New Roman"/>
                <w:bCs/>
                <w:sz w:val="18"/>
                <w:szCs w:val="18"/>
                <w:lang w:eastAsia="zh-CN"/>
              </w:rPr>
              <w:t>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Приобретение</w:t>
            </w:r>
            <w:r w:rsidRPr="000F3E88">
              <w:rPr>
                <w:rFonts w:eastAsia="Times New Roman" w:cs="Times New Roman"/>
                <w:sz w:val="20"/>
                <w:szCs w:val="20"/>
                <w:lang w:eastAsia="zh-CN"/>
              </w:rPr>
              <w:br/>
              <w:t xml:space="preserve">канцтоваров </w:t>
            </w:r>
            <w:r w:rsidRPr="000F3E88">
              <w:rPr>
                <w:rFonts w:eastAsia="Times New Roman" w:cs="Times New Roman"/>
                <w:sz w:val="20"/>
                <w:szCs w:val="20"/>
                <w:lang w:eastAsia="zh-CN"/>
              </w:rPr>
              <w:br/>
              <w:t xml:space="preserve">для         </w:t>
            </w:r>
            <w:r w:rsidRPr="000F3E88">
              <w:rPr>
                <w:rFonts w:eastAsia="Times New Roman" w:cs="Times New Roman"/>
                <w:sz w:val="20"/>
                <w:szCs w:val="20"/>
                <w:lang w:eastAsia="zh-CN"/>
              </w:rPr>
              <w:br/>
              <w:t xml:space="preserve">организации </w:t>
            </w:r>
            <w:r w:rsidRPr="000F3E88">
              <w:rPr>
                <w:rFonts w:eastAsia="Times New Roman" w:cs="Times New Roman"/>
                <w:sz w:val="20"/>
                <w:szCs w:val="20"/>
                <w:lang w:eastAsia="zh-CN"/>
              </w:rPr>
              <w:br/>
              <w:t>сбора подписей</w:t>
            </w:r>
            <w:r w:rsidRPr="000F3E88">
              <w:rPr>
                <w:rFonts w:eastAsia="Times New Roman" w:cs="Times New Roman"/>
                <w:sz w:val="20"/>
                <w:szCs w:val="20"/>
                <w:lang w:eastAsia="zh-CN"/>
              </w:rPr>
              <w:br/>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t>(с юридическим лицом)</w:t>
            </w:r>
          </w:p>
          <w:p w:rsidR="000F3E88" w:rsidRPr="000F3E88" w:rsidRDefault="000F3E88" w:rsidP="000F3E88">
            <w:pPr>
              <w:widowControl w:val="0"/>
              <w:snapToGrid w:val="0"/>
              <w:spacing w:after="0"/>
              <w:jc w:val="left"/>
              <w:rPr>
                <w:rFonts w:eastAsia="Times New Roman" w:cs="Times New Roman"/>
                <w:sz w:val="20"/>
                <w:szCs w:val="20"/>
                <w:lang w:eastAsia="zh-CN"/>
              </w:rPr>
            </w:pP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Счет   </w:t>
            </w:r>
            <w:r w:rsidRPr="000F3E88">
              <w:rPr>
                <w:rFonts w:eastAsia="Times New Roman" w:cs="Times New Roman"/>
                <w:sz w:val="20"/>
                <w:szCs w:val="20"/>
                <w:lang w:eastAsia="zh-CN"/>
              </w:rPr>
              <w:br/>
              <w:t xml:space="preserve">№ 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2 500,00</w:t>
            </w:r>
          </w:p>
        </w:tc>
      </w:tr>
      <w:tr w:rsidR="000F3E88" w:rsidRPr="000F3E88" w:rsidTr="000F3E88">
        <w:trPr>
          <w:cantSplit/>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1</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2</w:t>
            </w: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Cs/>
                <w:sz w:val="18"/>
                <w:szCs w:val="18"/>
                <w:lang w:eastAsia="zh-CN"/>
              </w:rPr>
            </w:pPr>
            <w:r w:rsidRPr="000F3E88">
              <w:rPr>
                <w:rFonts w:eastAsia="Times New Roman" w:cs="Times New Roman"/>
                <w:sz w:val="18"/>
                <w:szCs w:val="18"/>
                <w:lang w:eastAsia="zh-CN"/>
              </w:rPr>
              <w:t>4</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5</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6</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7</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Cs/>
                <w:sz w:val="18"/>
                <w:szCs w:val="18"/>
                <w:lang w:eastAsia="zh-CN"/>
              </w:rPr>
            </w:pPr>
            <w:r w:rsidRPr="000F3E88">
              <w:rPr>
                <w:rFonts w:eastAsia="Times New Roman" w:cs="Times New Roman"/>
                <w:sz w:val="18"/>
                <w:szCs w:val="18"/>
                <w:lang w:eastAsia="zh-CN"/>
              </w:rPr>
              <w:t>8</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Cs/>
                <w:sz w:val="18"/>
                <w:szCs w:val="18"/>
                <w:lang w:eastAsia="zh-CN"/>
              </w:rPr>
            </w:pPr>
            <w:r w:rsidRPr="000F3E88">
              <w:rPr>
                <w:rFonts w:eastAsia="Times New Roman" w:cs="Times New Roman"/>
                <w:sz w:val="18"/>
                <w:szCs w:val="18"/>
                <w:lang w:eastAsia="zh-CN"/>
              </w:rPr>
              <w:t>9</w:t>
            </w:r>
          </w:p>
        </w:tc>
      </w:tr>
      <w:tr w:rsidR="000F3E88" w:rsidRPr="000F3E88" w:rsidTr="000F3E88">
        <w:trPr>
          <w:cantSplit/>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19.07.2022</w:t>
            </w:r>
          </w:p>
        </w:tc>
        <w:tc>
          <w:tcPr>
            <w:tcW w:w="268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Типография «</w:t>
            </w:r>
            <w:proofErr w:type="spellStart"/>
            <w:r w:rsidRPr="000F3E88">
              <w:rPr>
                <w:rFonts w:eastAsia="Times New Roman" w:cs="Times New Roman"/>
                <w:sz w:val="20"/>
                <w:szCs w:val="20"/>
                <w:lang w:eastAsia="zh-CN"/>
              </w:rPr>
              <w:t>ТриКолор</w:t>
            </w:r>
            <w:proofErr w:type="spellEnd"/>
            <w:r w:rsidRPr="000F3E88">
              <w:rPr>
                <w:rFonts w:eastAsia="Times New Roman" w:cs="Times New Roman"/>
                <w:sz w:val="20"/>
                <w:szCs w:val="20"/>
                <w:lang w:eastAsia="zh-CN"/>
              </w:rPr>
              <w:t>»,</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 </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ПАО СБЕРБАНК,</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г. Красноярск</w:t>
            </w:r>
          </w:p>
          <w:p w:rsidR="000F3E88" w:rsidRPr="000F3E88" w:rsidRDefault="000F3E88" w:rsidP="000F3E88">
            <w:pPr>
              <w:tabs>
                <w:tab w:val="left" w:pos="1805"/>
              </w:tabs>
              <w:spacing w:after="0"/>
              <w:jc w:val="left"/>
              <w:rPr>
                <w:rFonts w:eastAsia="Times New Roman" w:cs="Times New Roman"/>
                <w:sz w:val="20"/>
                <w:szCs w:val="20"/>
                <w:lang w:eastAsia="zh-CN"/>
              </w:rPr>
            </w:pP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250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175 000,00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за изготовление агитационных материалов</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t>(с юридическим лицом)</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5 000,00</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170 000,00</w:t>
            </w:r>
          </w:p>
        </w:tc>
      </w:tr>
      <w:tr w:rsidR="000F3E88" w:rsidRPr="000F3E88" w:rsidTr="000F3E88">
        <w:trPr>
          <w:cantSplit/>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20.07.2022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Дубровский Олег Игоревич</w:t>
            </w: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200</w:t>
            </w:r>
          </w:p>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210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35 000,00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труда сборщиков подписей</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Расходный</w:t>
            </w:r>
            <w:r w:rsidRPr="000F3E88">
              <w:rPr>
                <w:rFonts w:eastAsia="Times New Roman" w:cs="Times New Roman"/>
                <w:sz w:val="20"/>
                <w:szCs w:val="20"/>
                <w:lang w:eastAsia="zh-CN"/>
              </w:rPr>
              <w:br/>
              <w:t>ордер</w:t>
            </w:r>
          </w:p>
        </w:tc>
        <w:tc>
          <w:tcPr>
            <w:tcW w:w="180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Договор   </w:t>
            </w:r>
            <w:r w:rsidRPr="000F3E88">
              <w:rPr>
                <w:rFonts w:eastAsia="Times New Roman" w:cs="Times New Roman"/>
                <w:sz w:val="20"/>
                <w:szCs w:val="20"/>
                <w:lang w:eastAsia="zh-CN"/>
              </w:rPr>
              <w:br/>
              <w:t xml:space="preserve">№ 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 </w:t>
            </w:r>
          </w:p>
          <w:p w:rsidR="000F3E88" w:rsidRPr="000F3E88" w:rsidRDefault="000F3E88" w:rsidP="000F3E88">
            <w:pPr>
              <w:widowControl w:val="0"/>
              <w:snapToGrid w:val="0"/>
              <w:spacing w:after="0"/>
              <w:jc w:val="left"/>
              <w:rPr>
                <w:rFonts w:eastAsia="Times New Roman" w:cs="Times New Roman"/>
                <w:b/>
                <w:bCs/>
                <w:sz w:val="18"/>
                <w:szCs w:val="18"/>
                <w:lang w:eastAsia="zh-CN"/>
              </w:rPr>
            </w:pPr>
            <w:r w:rsidRPr="000F3E88">
              <w:rPr>
                <w:rFonts w:eastAsia="Times New Roman" w:cs="Times New Roman"/>
                <w:sz w:val="20"/>
                <w:szCs w:val="20"/>
                <w:lang w:eastAsia="zh-CN"/>
              </w:rPr>
              <w:t>(с физическим лицом)</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35 000,00</w:t>
            </w:r>
          </w:p>
        </w:tc>
      </w:tr>
      <w:tr w:rsidR="000F3E88" w:rsidRPr="000F3E88" w:rsidTr="000F3E88">
        <w:trPr>
          <w:cantSplit/>
          <w:trHeight w:val="972"/>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20.07.2022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Прохоров Иван Владимирович</w:t>
            </w: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200</w:t>
            </w:r>
          </w:p>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210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35 000,00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труда сборщиков подписей</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Расходный</w:t>
            </w:r>
            <w:r w:rsidRPr="000F3E88">
              <w:rPr>
                <w:rFonts w:eastAsia="Times New Roman" w:cs="Times New Roman"/>
                <w:sz w:val="20"/>
                <w:szCs w:val="20"/>
                <w:lang w:eastAsia="zh-CN"/>
              </w:rPr>
              <w:br/>
              <w:t>ордер</w:t>
            </w:r>
          </w:p>
        </w:tc>
        <w:tc>
          <w:tcPr>
            <w:tcW w:w="180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Договор   </w:t>
            </w:r>
            <w:r w:rsidRPr="000F3E88">
              <w:rPr>
                <w:rFonts w:eastAsia="Times New Roman" w:cs="Times New Roman"/>
                <w:sz w:val="20"/>
                <w:szCs w:val="20"/>
                <w:lang w:eastAsia="zh-CN"/>
              </w:rPr>
              <w:br/>
              <w:t xml:space="preserve">№ 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 </w:t>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(с физическим лицом)</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35 000,00</w:t>
            </w:r>
          </w:p>
        </w:tc>
      </w:tr>
      <w:tr w:rsidR="000F3E88" w:rsidRPr="000F3E88" w:rsidTr="000F3E88">
        <w:trPr>
          <w:cantSplit/>
          <w:trHeight w:val="1517"/>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20.07.2022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ЗАО «КВИНТ»,</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БИК 000000000 </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АКБ «Мост»,</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Красноярск </w:t>
            </w: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280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84 500,00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Оплата аренды      </w:t>
            </w:r>
            <w:r w:rsidRPr="000F3E88">
              <w:rPr>
                <w:rFonts w:eastAsia="Times New Roman" w:cs="Times New Roman"/>
                <w:sz w:val="20"/>
                <w:szCs w:val="20"/>
                <w:lang w:eastAsia="zh-CN"/>
              </w:rPr>
              <w:br/>
              <w:t>помещения для проведения избирательной кампании</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t>(с юридическим лицом)</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18"/>
                <w:szCs w:val="18"/>
                <w:lang w:eastAsia="zh-CN"/>
              </w:rPr>
            </w:pPr>
            <w:r w:rsidRPr="000F3E88">
              <w:rPr>
                <w:rFonts w:eastAsia="Times New Roman" w:cs="Times New Roman"/>
                <w:bCs/>
                <w:sz w:val="18"/>
                <w:szCs w:val="18"/>
                <w:lang w:eastAsia="zh-CN"/>
              </w:rPr>
              <w:t>1 700,00</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18"/>
                <w:szCs w:val="18"/>
                <w:lang w:eastAsia="zh-CN"/>
              </w:rPr>
            </w:pPr>
            <w:r w:rsidRPr="000F3E88">
              <w:rPr>
                <w:rFonts w:eastAsia="Times New Roman" w:cs="Times New Roman"/>
                <w:bCs/>
                <w:sz w:val="18"/>
                <w:szCs w:val="18"/>
                <w:lang w:eastAsia="zh-CN"/>
              </w:rPr>
              <w:t>82 800,00</w:t>
            </w:r>
          </w:p>
        </w:tc>
      </w:tr>
      <w:tr w:rsidR="000F3E88" w:rsidRPr="000F3E88" w:rsidTr="000F3E88">
        <w:trPr>
          <w:cantSplit/>
          <w:trHeight w:val="1412"/>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21.07.2022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ИНН 0000000000      </w:t>
            </w:r>
            <w:r w:rsidRPr="000F3E88">
              <w:rPr>
                <w:rFonts w:eastAsia="Times New Roman" w:cs="Times New Roman"/>
                <w:sz w:val="20"/>
                <w:szCs w:val="20"/>
                <w:lang w:eastAsia="zh-CN"/>
              </w:rPr>
              <w:br/>
              <w:t>Клуб "САФАРИ"</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Филиал ПАО "СИАТ-БАНК" в г. Красноярске </w:t>
            </w:r>
          </w:p>
          <w:p w:rsidR="00EC0071" w:rsidRPr="00EC0071" w:rsidRDefault="00EC0071" w:rsidP="00EC0071">
            <w:pPr>
              <w:pStyle w:val="a0"/>
              <w:rPr>
                <w:lang w:eastAsia="zh-CN"/>
              </w:rPr>
            </w:pP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260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30 000,00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Аренда      </w:t>
            </w:r>
            <w:r w:rsidRPr="000F3E88">
              <w:rPr>
                <w:rFonts w:eastAsia="Times New Roman" w:cs="Times New Roman"/>
                <w:sz w:val="20"/>
                <w:szCs w:val="20"/>
                <w:lang w:eastAsia="zh-CN"/>
              </w:rPr>
              <w:br/>
              <w:t xml:space="preserve">помещения   </w:t>
            </w:r>
            <w:r w:rsidRPr="000F3E88">
              <w:rPr>
                <w:rFonts w:eastAsia="Times New Roman" w:cs="Times New Roman"/>
                <w:sz w:val="20"/>
                <w:szCs w:val="20"/>
                <w:lang w:eastAsia="zh-CN"/>
              </w:rPr>
              <w:br/>
              <w:t xml:space="preserve">для         </w:t>
            </w:r>
            <w:r w:rsidRPr="000F3E88">
              <w:rPr>
                <w:rFonts w:eastAsia="Times New Roman" w:cs="Times New Roman"/>
                <w:sz w:val="20"/>
                <w:szCs w:val="20"/>
                <w:lang w:eastAsia="zh-CN"/>
              </w:rPr>
              <w:br/>
              <w:t xml:space="preserve">проведения  </w:t>
            </w:r>
            <w:r w:rsidRPr="000F3E88">
              <w:rPr>
                <w:rFonts w:eastAsia="Times New Roman" w:cs="Times New Roman"/>
                <w:sz w:val="20"/>
                <w:szCs w:val="20"/>
                <w:lang w:eastAsia="zh-CN"/>
              </w:rPr>
              <w:br/>
              <w:t xml:space="preserve">встречи с   </w:t>
            </w:r>
            <w:r w:rsidRPr="000F3E88">
              <w:rPr>
                <w:rFonts w:eastAsia="Times New Roman" w:cs="Times New Roman"/>
                <w:sz w:val="20"/>
                <w:szCs w:val="20"/>
                <w:lang w:eastAsia="zh-CN"/>
              </w:rPr>
              <w:br/>
              <w:t>избирателями</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Счет   </w:t>
            </w:r>
            <w:r w:rsidRPr="000F3E88">
              <w:rPr>
                <w:rFonts w:eastAsia="Times New Roman" w:cs="Times New Roman"/>
                <w:sz w:val="20"/>
                <w:szCs w:val="20"/>
                <w:lang w:eastAsia="zh-CN"/>
              </w:rPr>
              <w:br/>
              <w:t xml:space="preserve">№ 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18"/>
                <w:szCs w:val="18"/>
                <w:lang w:eastAsia="zh-CN"/>
              </w:rPr>
            </w:pPr>
            <w:r w:rsidRPr="000F3E88">
              <w:rPr>
                <w:rFonts w:eastAsia="Times New Roman" w:cs="Times New Roman"/>
                <w:bCs/>
                <w:sz w:val="18"/>
                <w:szCs w:val="18"/>
                <w:lang w:eastAsia="zh-CN"/>
              </w:rPr>
              <w:t>30 000,00</w:t>
            </w:r>
          </w:p>
        </w:tc>
      </w:tr>
      <w:tr w:rsidR="000F3E88" w:rsidRPr="000F3E88" w:rsidTr="000F3E88">
        <w:trPr>
          <w:cantSplit/>
          <w:trHeight w:val="1261"/>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21.07.2022</w:t>
            </w:r>
          </w:p>
        </w:tc>
        <w:tc>
          <w:tcPr>
            <w:tcW w:w="268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Автопредприятие №1,</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КБ «Инвест», г. Красноярск</w:t>
            </w:r>
          </w:p>
          <w:p w:rsidR="000F3E88" w:rsidRPr="000F3E88" w:rsidRDefault="000F3E88" w:rsidP="000F3E88">
            <w:pPr>
              <w:tabs>
                <w:tab w:val="left" w:pos="1805"/>
              </w:tabs>
              <w:spacing w:after="0"/>
              <w:jc w:val="left"/>
              <w:rPr>
                <w:rFonts w:eastAsia="Times New Roman" w:cs="Times New Roman"/>
                <w:sz w:val="20"/>
                <w:szCs w:val="20"/>
                <w:lang w:eastAsia="zh-CN"/>
              </w:rPr>
            </w:pP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280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30 000,00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транспортных услуг</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t>(с юридическим лицом)</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30 000,00</w:t>
            </w:r>
          </w:p>
        </w:tc>
      </w:tr>
      <w:tr w:rsidR="000F3E88" w:rsidRPr="000F3E88" w:rsidTr="000F3E88">
        <w:trPr>
          <w:cantSplit/>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21.07.2022</w:t>
            </w:r>
          </w:p>
        </w:tc>
        <w:tc>
          <w:tcPr>
            <w:tcW w:w="268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ООО «ТОНЕР»,</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Default="000F3E88" w:rsidP="00EC0071">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КБ «Альфа», г. Красноярск</w:t>
            </w:r>
          </w:p>
          <w:p w:rsidR="00EC0071" w:rsidRDefault="00EC0071" w:rsidP="00EC0071">
            <w:pPr>
              <w:pStyle w:val="a0"/>
              <w:rPr>
                <w:lang w:eastAsia="zh-CN"/>
              </w:rPr>
            </w:pPr>
          </w:p>
          <w:p w:rsidR="00EC0071" w:rsidRPr="00EC0071" w:rsidRDefault="00EC0071" w:rsidP="00EC0071">
            <w:pPr>
              <w:pStyle w:val="a0"/>
              <w:rPr>
                <w:lang w:eastAsia="zh-CN"/>
              </w:rPr>
            </w:pP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280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15 100,00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Оплата аренды      </w:t>
            </w:r>
            <w:r w:rsidRPr="000F3E88">
              <w:rPr>
                <w:rFonts w:eastAsia="Times New Roman" w:cs="Times New Roman"/>
                <w:sz w:val="20"/>
                <w:szCs w:val="20"/>
                <w:lang w:eastAsia="zh-CN"/>
              </w:rPr>
              <w:br/>
              <w:t>оборудования</w:t>
            </w:r>
            <w:r w:rsidRPr="000F3E88">
              <w:rPr>
                <w:rFonts w:eastAsia="Times New Roman" w:cs="Times New Roman"/>
                <w:sz w:val="20"/>
                <w:szCs w:val="20"/>
                <w:lang w:eastAsia="zh-CN"/>
              </w:rPr>
              <w:br/>
              <w:t xml:space="preserve">(ксерокс) </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Счет   </w:t>
            </w:r>
            <w:r w:rsidRPr="000F3E88">
              <w:rPr>
                <w:rFonts w:eastAsia="Times New Roman" w:cs="Times New Roman"/>
                <w:sz w:val="20"/>
                <w:szCs w:val="20"/>
                <w:lang w:eastAsia="zh-CN"/>
              </w:rPr>
              <w:br/>
              <w:t>№ 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15 100,00</w:t>
            </w:r>
          </w:p>
        </w:tc>
      </w:tr>
      <w:tr w:rsidR="000F3E88" w:rsidRPr="000F3E88" w:rsidTr="000F3E88">
        <w:trPr>
          <w:cantSplit/>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1</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2</w:t>
            </w: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Cs/>
                <w:sz w:val="20"/>
                <w:szCs w:val="20"/>
                <w:lang w:eastAsia="zh-CN"/>
              </w:rPr>
            </w:pPr>
            <w:r w:rsidRPr="000F3E88">
              <w:rPr>
                <w:rFonts w:eastAsia="Times New Roman" w:cs="Times New Roman"/>
                <w:sz w:val="18"/>
                <w:szCs w:val="18"/>
                <w:lang w:eastAsia="zh-CN"/>
              </w:rPr>
              <w:t>4</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rPr>
                <w:rFonts w:eastAsia="Times New Roman" w:cs="Times New Roman"/>
                <w:sz w:val="20"/>
                <w:szCs w:val="20"/>
                <w:lang w:eastAsia="zh-CN"/>
              </w:rPr>
            </w:pPr>
            <w:r w:rsidRPr="000F3E88">
              <w:rPr>
                <w:rFonts w:eastAsia="Times New Roman" w:cs="Times New Roman"/>
                <w:sz w:val="18"/>
                <w:szCs w:val="18"/>
                <w:lang w:eastAsia="zh-CN"/>
              </w:rPr>
              <w:t>5</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6</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7</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
                <w:bCs/>
                <w:sz w:val="18"/>
                <w:szCs w:val="18"/>
                <w:lang w:eastAsia="zh-CN"/>
              </w:rPr>
            </w:pPr>
            <w:r w:rsidRPr="000F3E88">
              <w:rPr>
                <w:rFonts w:eastAsia="Times New Roman" w:cs="Times New Roman"/>
                <w:sz w:val="18"/>
                <w:szCs w:val="18"/>
                <w:lang w:eastAsia="zh-CN"/>
              </w:rPr>
              <w:t>8</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Cs/>
                <w:sz w:val="20"/>
                <w:szCs w:val="20"/>
                <w:lang w:eastAsia="zh-CN"/>
              </w:rPr>
            </w:pPr>
            <w:r w:rsidRPr="000F3E88">
              <w:rPr>
                <w:rFonts w:eastAsia="Times New Roman" w:cs="Times New Roman"/>
                <w:sz w:val="18"/>
                <w:szCs w:val="18"/>
                <w:lang w:eastAsia="zh-CN"/>
              </w:rPr>
              <w:t>9</w:t>
            </w:r>
          </w:p>
        </w:tc>
      </w:tr>
      <w:tr w:rsidR="000F3E88" w:rsidRPr="000F3E88" w:rsidTr="000F3E88">
        <w:trPr>
          <w:cantSplit/>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21.07.2022</w:t>
            </w:r>
          </w:p>
        </w:tc>
        <w:tc>
          <w:tcPr>
            <w:tcW w:w="268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ОАО «СВЯЗЬ-ОФИС»,</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 </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АБ «БАНКОЛД» г. Москвы</w:t>
            </w:r>
          </w:p>
          <w:p w:rsidR="000F3E88" w:rsidRPr="000F3E88" w:rsidRDefault="000F3E88" w:rsidP="000F3E88">
            <w:pPr>
              <w:tabs>
                <w:tab w:val="left" w:pos="1805"/>
              </w:tabs>
              <w:spacing w:after="0"/>
              <w:jc w:val="left"/>
              <w:rPr>
                <w:rFonts w:eastAsia="Times New Roman" w:cs="Times New Roman"/>
                <w:sz w:val="20"/>
                <w:szCs w:val="20"/>
                <w:lang w:eastAsia="zh-CN"/>
              </w:rPr>
            </w:pP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280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34 900,00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услуг связи</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t>(с юридическим лицом)</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34 900,00</w:t>
            </w:r>
          </w:p>
        </w:tc>
      </w:tr>
      <w:tr w:rsidR="000F3E88" w:rsidRPr="000F3E88" w:rsidTr="000F3E88">
        <w:trPr>
          <w:cantSplit/>
          <w:trHeight w:val="1294"/>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21.07.2022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Романов Семен Павлович</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Сибирский филиал КБ «Восточный», г. Красноярск</w:t>
            </w: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270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25 800,00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информационных услуг</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Договор   </w:t>
            </w:r>
            <w:r w:rsidRPr="000F3E88">
              <w:rPr>
                <w:rFonts w:eastAsia="Times New Roman" w:cs="Times New Roman"/>
                <w:sz w:val="20"/>
                <w:szCs w:val="20"/>
                <w:lang w:eastAsia="zh-CN"/>
              </w:rPr>
              <w:br/>
              <w:t>№ 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 </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(с физическим лицом)</w:t>
            </w:r>
          </w:p>
          <w:p w:rsidR="000F3E88" w:rsidRPr="000F3E88" w:rsidRDefault="000F3E88" w:rsidP="000F3E88">
            <w:pPr>
              <w:tabs>
                <w:tab w:val="left" w:pos="1805"/>
              </w:tabs>
              <w:spacing w:after="0"/>
              <w:jc w:val="left"/>
              <w:rPr>
                <w:rFonts w:eastAsia="Times New Roman" w:cs="Times New Roman"/>
                <w:sz w:val="20"/>
                <w:szCs w:val="20"/>
                <w:lang w:eastAsia="zh-CN"/>
              </w:rPr>
            </w:pP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25 800,00</w:t>
            </w:r>
          </w:p>
        </w:tc>
      </w:tr>
      <w:tr w:rsidR="000F3E88" w:rsidRPr="000F3E88" w:rsidTr="000F3E88">
        <w:trPr>
          <w:cantSplit/>
          <w:trHeight w:val="1017"/>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22.07.2022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Малинина Ирина Ивановна</w:t>
            </w: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280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bCs/>
                <w:sz w:val="20"/>
                <w:szCs w:val="20"/>
                <w:lang w:eastAsia="zh-CN"/>
              </w:rPr>
            </w:pPr>
            <w:r w:rsidRPr="000F3E88">
              <w:rPr>
                <w:rFonts w:eastAsia="Times New Roman" w:cs="Times New Roman"/>
                <w:bCs/>
                <w:sz w:val="20"/>
                <w:szCs w:val="20"/>
                <w:lang w:eastAsia="zh-CN"/>
              </w:rPr>
              <w:t>21 500,00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На оплату гражданам по договорам за агитацию</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Расходный</w:t>
            </w:r>
            <w:r w:rsidRPr="000F3E88">
              <w:rPr>
                <w:rFonts w:eastAsia="Times New Roman" w:cs="Times New Roman"/>
                <w:sz w:val="20"/>
                <w:szCs w:val="20"/>
                <w:lang w:eastAsia="zh-CN"/>
              </w:rPr>
              <w:br/>
              <w:t>ордер</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 xml:space="preserve">Договор №_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 </w:t>
            </w:r>
          </w:p>
          <w:p w:rsidR="000F3E88" w:rsidRPr="000F3E88" w:rsidRDefault="000F3E88" w:rsidP="000F3E88">
            <w:pPr>
              <w:tabs>
                <w:tab w:val="left" w:pos="1805"/>
              </w:tabs>
              <w:spacing w:after="160" w:line="259" w:lineRule="auto"/>
              <w:jc w:val="left"/>
              <w:rPr>
                <w:rFonts w:eastAsia="Times New Roman" w:cs="Times New Roman"/>
                <w:sz w:val="20"/>
                <w:szCs w:val="20"/>
                <w:lang w:eastAsia="zh-CN"/>
              </w:rPr>
            </w:pPr>
          </w:p>
          <w:p w:rsidR="000F3E88" w:rsidRPr="000F3E88" w:rsidRDefault="000F3E88" w:rsidP="000F3E88">
            <w:pPr>
              <w:tabs>
                <w:tab w:val="left" w:pos="1805"/>
              </w:tabs>
              <w:spacing w:after="160" w:line="259" w:lineRule="auto"/>
              <w:jc w:val="left"/>
              <w:rPr>
                <w:rFonts w:eastAsia="Times New Roman" w:cs="Times New Roman"/>
                <w:sz w:val="20"/>
                <w:szCs w:val="20"/>
                <w:lang w:eastAsia="zh-CN"/>
              </w:rPr>
            </w:pP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bCs/>
                <w:sz w:val="20"/>
                <w:szCs w:val="20"/>
                <w:lang w:eastAsia="zh-CN"/>
              </w:rPr>
            </w:pPr>
            <w:r w:rsidRPr="000F3E88">
              <w:rPr>
                <w:rFonts w:eastAsia="Times New Roman" w:cs="Times New Roman"/>
                <w:bCs/>
                <w:sz w:val="20"/>
                <w:szCs w:val="20"/>
                <w:lang w:eastAsia="zh-CN"/>
              </w:rPr>
              <w:t>21 500,00</w:t>
            </w:r>
          </w:p>
        </w:tc>
      </w:tr>
      <w:tr w:rsidR="000F3E88" w:rsidRPr="000F3E88" w:rsidTr="000F3E88">
        <w:trPr>
          <w:cantSplit/>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22.07.2022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Русаков Анатолий Иванович</w:t>
            </w: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280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21 500,00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На оплату гражданам по договорам за агитацию</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Расходный</w:t>
            </w:r>
            <w:r w:rsidRPr="000F3E88">
              <w:rPr>
                <w:rFonts w:eastAsia="Times New Roman" w:cs="Times New Roman"/>
                <w:sz w:val="20"/>
                <w:szCs w:val="20"/>
                <w:lang w:eastAsia="zh-CN"/>
              </w:rPr>
              <w:br/>
              <w:t>ордер</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Договор №_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 </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21 500,00</w:t>
            </w:r>
          </w:p>
        </w:tc>
      </w:tr>
      <w:tr w:rsidR="000F3E88" w:rsidRPr="000F3E88" w:rsidTr="000F3E88">
        <w:trPr>
          <w:cantSplit/>
          <w:trHeight w:val="1655"/>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23.08.2022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Редакция газеты «Тори </w:t>
            </w:r>
            <w:proofErr w:type="gramStart"/>
            <w:r w:rsidRPr="000F3E88">
              <w:rPr>
                <w:rFonts w:eastAsia="Times New Roman" w:cs="Times New Roman"/>
                <w:sz w:val="20"/>
                <w:szCs w:val="20"/>
                <w:lang w:eastAsia="zh-CN"/>
              </w:rPr>
              <w:t>-п</w:t>
            </w:r>
            <w:proofErr w:type="gramEnd"/>
            <w:r w:rsidRPr="000F3E88">
              <w:rPr>
                <w:rFonts w:eastAsia="Times New Roman" w:cs="Times New Roman"/>
                <w:sz w:val="20"/>
                <w:szCs w:val="20"/>
                <w:lang w:eastAsia="zh-CN"/>
              </w:rPr>
              <w:t>ресс»,</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Филиал АКБ «</w:t>
            </w:r>
            <w:proofErr w:type="spellStart"/>
            <w:r w:rsidRPr="000F3E88">
              <w:rPr>
                <w:rFonts w:eastAsia="Times New Roman" w:cs="Times New Roman"/>
                <w:sz w:val="20"/>
                <w:szCs w:val="20"/>
                <w:lang w:eastAsia="zh-CN"/>
              </w:rPr>
              <w:t>Байкалбанк</w:t>
            </w:r>
            <w:proofErr w:type="spellEnd"/>
            <w:r w:rsidRPr="000F3E88">
              <w:rPr>
                <w:rFonts w:eastAsia="Times New Roman" w:cs="Times New Roman"/>
                <w:sz w:val="20"/>
                <w:szCs w:val="20"/>
                <w:lang w:eastAsia="zh-CN"/>
              </w:rPr>
              <w:t xml:space="preserve">» </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в г. Красноярске</w:t>
            </w:r>
          </w:p>
          <w:p w:rsidR="000F3E88" w:rsidRPr="000F3E88" w:rsidRDefault="000F3E88" w:rsidP="000F3E88">
            <w:pPr>
              <w:tabs>
                <w:tab w:val="left" w:pos="1805"/>
              </w:tabs>
              <w:spacing w:after="0"/>
              <w:jc w:val="left"/>
              <w:rPr>
                <w:rFonts w:eastAsia="Times New Roman" w:cs="Times New Roman"/>
                <w:sz w:val="20"/>
                <w:szCs w:val="20"/>
                <w:lang w:eastAsia="zh-CN"/>
              </w:rPr>
            </w:pP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230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115 900,00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размещения агитационных материалов в газете</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t>(с юридическим лицом)</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115 900,00</w:t>
            </w:r>
          </w:p>
        </w:tc>
      </w:tr>
      <w:tr w:rsidR="000F3E88" w:rsidRPr="000F3E88" w:rsidTr="000F3E88">
        <w:trPr>
          <w:cantSplit/>
          <w:trHeight w:val="1410"/>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23.08.2022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ЗАО Кампания «Видео-Аудио»,</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КБ «</w:t>
            </w:r>
            <w:proofErr w:type="spellStart"/>
            <w:r w:rsidRPr="000F3E88">
              <w:rPr>
                <w:rFonts w:eastAsia="Times New Roman" w:cs="Times New Roman"/>
                <w:sz w:val="20"/>
                <w:szCs w:val="20"/>
                <w:lang w:eastAsia="zh-CN"/>
              </w:rPr>
              <w:t>Гута-банк</w:t>
            </w:r>
            <w:proofErr w:type="spellEnd"/>
            <w:r w:rsidRPr="000F3E88">
              <w:rPr>
                <w:rFonts w:eastAsia="Times New Roman" w:cs="Times New Roman"/>
                <w:sz w:val="20"/>
                <w:szCs w:val="20"/>
                <w:lang w:eastAsia="zh-CN"/>
              </w:rPr>
              <w:t>» г. Москвы</w:t>
            </w:r>
          </w:p>
          <w:p w:rsidR="000F3E88" w:rsidRPr="000F3E88" w:rsidRDefault="000F3E88" w:rsidP="000F3E88">
            <w:pPr>
              <w:tabs>
                <w:tab w:val="left" w:pos="1805"/>
              </w:tabs>
              <w:spacing w:after="0"/>
              <w:jc w:val="left"/>
              <w:rPr>
                <w:rFonts w:eastAsia="Times New Roman" w:cs="Times New Roman"/>
                <w:sz w:val="20"/>
                <w:szCs w:val="20"/>
                <w:lang w:eastAsia="zh-CN"/>
              </w:rPr>
            </w:pP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220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163 000,00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за размещение видеоролика на каналах телерадиовещания</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r>
          </w:p>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Счет   </w:t>
            </w:r>
            <w:r w:rsidRPr="000F3E88">
              <w:rPr>
                <w:rFonts w:eastAsia="Times New Roman" w:cs="Times New Roman"/>
                <w:sz w:val="20"/>
                <w:szCs w:val="20"/>
                <w:lang w:eastAsia="zh-CN"/>
              </w:rPr>
              <w:br/>
              <w:t xml:space="preserve">№ 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p w:rsidR="000F3E88" w:rsidRPr="000F3E88" w:rsidRDefault="000F3E88" w:rsidP="000F3E88">
            <w:pPr>
              <w:widowControl w:val="0"/>
              <w:snapToGrid w:val="0"/>
              <w:spacing w:after="0"/>
              <w:jc w:val="left"/>
              <w:rPr>
                <w:rFonts w:eastAsia="Times New Roman" w:cs="Times New Roman"/>
                <w:b/>
                <w:bCs/>
                <w:sz w:val="20"/>
                <w:szCs w:val="20"/>
                <w:lang w:eastAsia="zh-CN"/>
              </w:rPr>
            </w:pP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163 000,00</w:t>
            </w:r>
          </w:p>
        </w:tc>
      </w:tr>
      <w:tr w:rsidR="000F3E88" w:rsidRPr="000F3E88" w:rsidTr="000F3E88">
        <w:trPr>
          <w:cantSplit/>
          <w:trHeight w:val="952"/>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23.08.2022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Уполномоченный представитель кандидата по финансовым вопросам Калинина О.И</w:t>
            </w:r>
          </w:p>
          <w:p w:rsidR="000F3E88" w:rsidRPr="000F3E88" w:rsidRDefault="000F3E88" w:rsidP="000F3E88">
            <w:pPr>
              <w:tabs>
                <w:tab w:val="left" w:pos="1805"/>
              </w:tabs>
              <w:spacing w:after="160" w:line="259" w:lineRule="auto"/>
              <w:jc w:val="left"/>
              <w:rPr>
                <w:rFonts w:eastAsia="Times New Roman" w:cs="Times New Roman"/>
                <w:sz w:val="20"/>
                <w:szCs w:val="20"/>
                <w:lang w:eastAsia="zh-CN"/>
              </w:rPr>
            </w:pP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290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bCs/>
                <w:sz w:val="20"/>
                <w:szCs w:val="20"/>
                <w:lang w:eastAsia="zh-CN"/>
              </w:rPr>
            </w:pPr>
            <w:r w:rsidRPr="000F3E88">
              <w:rPr>
                <w:rFonts w:eastAsia="Times New Roman" w:cs="Times New Roman"/>
                <w:bCs/>
                <w:sz w:val="20"/>
                <w:szCs w:val="20"/>
                <w:lang w:eastAsia="zh-CN"/>
              </w:rPr>
              <w:t>10 000,00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Отправка корреспонденции через DHL</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bCs/>
                <w:sz w:val="20"/>
                <w:szCs w:val="20"/>
                <w:lang w:eastAsia="zh-CN"/>
              </w:rPr>
            </w:pPr>
            <w:r w:rsidRPr="000F3E88">
              <w:rPr>
                <w:rFonts w:eastAsia="Times New Roman" w:cs="Times New Roman"/>
                <w:bCs/>
                <w:sz w:val="20"/>
                <w:szCs w:val="20"/>
                <w:lang w:eastAsia="zh-CN"/>
              </w:rPr>
              <w:t>Расчет наличными.</w:t>
            </w:r>
          </w:p>
          <w:p w:rsidR="000F3E88" w:rsidRPr="000F3E88" w:rsidRDefault="000F3E88" w:rsidP="000F3E88">
            <w:pPr>
              <w:widowControl w:val="0"/>
              <w:snapToGrid w:val="0"/>
              <w:spacing w:after="160" w:line="259" w:lineRule="auto"/>
              <w:jc w:val="left"/>
              <w:rPr>
                <w:rFonts w:eastAsia="Times New Roman" w:cs="Times New Roman"/>
                <w:bCs/>
                <w:sz w:val="20"/>
                <w:szCs w:val="20"/>
                <w:lang w:eastAsia="zh-CN"/>
              </w:rPr>
            </w:pPr>
            <w:r w:rsidRPr="000F3E88">
              <w:rPr>
                <w:rFonts w:eastAsia="Times New Roman" w:cs="Times New Roman"/>
                <w:bCs/>
                <w:sz w:val="20"/>
                <w:szCs w:val="20"/>
                <w:lang w:eastAsia="zh-CN"/>
              </w:rPr>
              <w:t>Кассовый чек №___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160" w:line="259" w:lineRule="auto"/>
              <w:jc w:val="left"/>
              <w:rPr>
                <w:rFonts w:eastAsia="Times New Roman" w:cs="Times New Roman"/>
                <w:sz w:val="20"/>
                <w:szCs w:val="20"/>
                <w:lang w:eastAsia="zh-CN"/>
              </w:rPr>
            </w:pPr>
            <w:r w:rsidRPr="000F3E88">
              <w:rPr>
                <w:rFonts w:eastAsia="Times New Roman" w:cs="Times New Roman"/>
                <w:sz w:val="20"/>
                <w:szCs w:val="20"/>
                <w:lang w:eastAsia="zh-CN"/>
              </w:rPr>
              <w:t>Авиатранспортная накладная</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bCs/>
                <w:sz w:val="20"/>
                <w:szCs w:val="20"/>
                <w:lang w:eastAsia="zh-CN"/>
              </w:rPr>
            </w:pPr>
            <w:r w:rsidRPr="000F3E88">
              <w:rPr>
                <w:rFonts w:eastAsia="Times New Roman" w:cs="Times New Roman"/>
                <w:bCs/>
                <w:sz w:val="20"/>
                <w:szCs w:val="20"/>
                <w:lang w:eastAsia="zh-CN"/>
              </w:rPr>
              <w:t>10 000,00</w:t>
            </w:r>
          </w:p>
        </w:tc>
      </w:tr>
      <w:tr w:rsidR="000F3E88" w:rsidRPr="000F3E88" w:rsidTr="000F3E88">
        <w:trPr>
          <w:cantSplit/>
          <w:trHeight w:val="317"/>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20"/>
                <w:szCs w:val="20"/>
                <w:lang w:eastAsia="zh-CN"/>
              </w:rPr>
            </w:pPr>
            <w:r w:rsidRPr="000F3E88">
              <w:rPr>
                <w:rFonts w:eastAsia="Times New Roman" w:cs="Times New Roman"/>
                <w:sz w:val="18"/>
                <w:szCs w:val="18"/>
                <w:lang w:eastAsia="zh-CN"/>
              </w:rPr>
              <w:t>1</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2</w:t>
            </w: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Cs/>
                <w:sz w:val="20"/>
                <w:szCs w:val="20"/>
                <w:lang w:eastAsia="zh-CN"/>
              </w:rPr>
            </w:pPr>
            <w:r w:rsidRPr="000F3E88">
              <w:rPr>
                <w:rFonts w:eastAsia="Times New Roman" w:cs="Times New Roman"/>
                <w:sz w:val="18"/>
                <w:szCs w:val="18"/>
                <w:lang w:eastAsia="zh-CN"/>
              </w:rPr>
              <w:t>4</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rPr>
                <w:rFonts w:eastAsia="Times New Roman" w:cs="Times New Roman"/>
                <w:sz w:val="20"/>
                <w:szCs w:val="20"/>
                <w:lang w:eastAsia="zh-CN"/>
              </w:rPr>
            </w:pPr>
            <w:r w:rsidRPr="000F3E88">
              <w:rPr>
                <w:rFonts w:eastAsia="Times New Roman" w:cs="Times New Roman"/>
                <w:sz w:val="18"/>
                <w:szCs w:val="18"/>
                <w:lang w:eastAsia="zh-CN"/>
              </w:rPr>
              <w:t>5</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Cs/>
                <w:sz w:val="20"/>
                <w:szCs w:val="20"/>
                <w:lang w:eastAsia="zh-CN"/>
              </w:rPr>
            </w:pPr>
            <w:r w:rsidRPr="000F3E88">
              <w:rPr>
                <w:rFonts w:eastAsia="Times New Roman" w:cs="Times New Roman"/>
                <w:sz w:val="18"/>
                <w:szCs w:val="18"/>
                <w:lang w:eastAsia="zh-CN"/>
              </w:rPr>
              <w:t>6</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rPr>
                <w:rFonts w:eastAsia="Times New Roman" w:cs="Times New Roman"/>
                <w:sz w:val="20"/>
                <w:szCs w:val="20"/>
                <w:lang w:eastAsia="zh-CN"/>
              </w:rPr>
            </w:pPr>
            <w:r w:rsidRPr="000F3E88">
              <w:rPr>
                <w:rFonts w:eastAsia="Times New Roman" w:cs="Times New Roman"/>
                <w:sz w:val="18"/>
                <w:szCs w:val="18"/>
                <w:lang w:eastAsia="zh-CN"/>
              </w:rPr>
              <w:t>7</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
                <w:bCs/>
                <w:sz w:val="18"/>
                <w:szCs w:val="18"/>
                <w:lang w:eastAsia="zh-CN"/>
              </w:rPr>
            </w:pPr>
            <w:r w:rsidRPr="000F3E88">
              <w:rPr>
                <w:rFonts w:eastAsia="Times New Roman" w:cs="Times New Roman"/>
                <w:sz w:val="18"/>
                <w:szCs w:val="18"/>
                <w:lang w:eastAsia="zh-CN"/>
              </w:rPr>
              <w:t>8</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bCs/>
                <w:sz w:val="20"/>
                <w:szCs w:val="20"/>
                <w:lang w:eastAsia="zh-CN"/>
              </w:rPr>
            </w:pPr>
            <w:r w:rsidRPr="000F3E88">
              <w:rPr>
                <w:rFonts w:eastAsia="Times New Roman" w:cs="Times New Roman"/>
                <w:sz w:val="18"/>
                <w:szCs w:val="18"/>
                <w:lang w:eastAsia="zh-CN"/>
              </w:rPr>
              <w:t>9</w:t>
            </w:r>
          </w:p>
        </w:tc>
      </w:tr>
      <w:tr w:rsidR="000F3E88" w:rsidRPr="000F3E88" w:rsidTr="000F3E88">
        <w:trPr>
          <w:cantSplit/>
          <w:trHeight w:val="952"/>
        </w:trPr>
        <w:tc>
          <w:tcPr>
            <w:tcW w:w="181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29.08.2022</w:t>
            </w:r>
          </w:p>
        </w:tc>
        <w:tc>
          <w:tcPr>
            <w:tcW w:w="268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Красноярское отделение № 8646 ПАО СБЕРБАНК</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ПАО СБЕРБАНК,</w:t>
            </w:r>
          </w:p>
          <w:p w:rsidR="000F3E88" w:rsidRPr="000F3E88" w:rsidRDefault="000F3E88" w:rsidP="000F3E88">
            <w:pPr>
              <w:tabs>
                <w:tab w:val="left" w:pos="1805"/>
              </w:tabs>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г. Красноярск</w:t>
            </w:r>
          </w:p>
        </w:tc>
        <w:tc>
          <w:tcPr>
            <w:tcW w:w="1227"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270</w:t>
            </w:r>
          </w:p>
        </w:tc>
        <w:tc>
          <w:tcPr>
            <w:tcW w:w="1400"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650,00</w:t>
            </w:r>
          </w:p>
        </w:tc>
        <w:tc>
          <w:tcPr>
            <w:tcW w:w="1866" w:type="dxa"/>
            <w:tcBorders>
              <w:top w:val="single" w:sz="4" w:space="0" w:color="000000"/>
              <w:left w:val="single" w:sz="4" w:space="0" w:color="000000"/>
              <w:bottom w:val="single" w:sz="4" w:space="0" w:color="000000"/>
            </w:tcBorders>
            <w:shd w:val="clear" w:color="auto" w:fill="auto"/>
          </w:tcPr>
          <w:p w:rsidR="000F3E88" w:rsidRPr="000F3E88" w:rsidRDefault="000F3E88" w:rsidP="00EC0071">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За услуги, оказанные по договору за предоставление обслуживания с использованием системы «Сбербанк Бизнес </w:t>
            </w:r>
            <w:proofErr w:type="spellStart"/>
            <w:r w:rsidRPr="000F3E88">
              <w:rPr>
                <w:rFonts w:eastAsia="Times New Roman" w:cs="Times New Roman"/>
                <w:sz w:val="20"/>
                <w:szCs w:val="20"/>
                <w:lang w:eastAsia="zh-CN"/>
              </w:rPr>
              <w:t>ОнЛа@йн</w:t>
            </w:r>
            <w:proofErr w:type="spellEnd"/>
            <w:r w:rsidRPr="000F3E88">
              <w:rPr>
                <w:rFonts w:eastAsia="Times New Roman" w:cs="Times New Roman"/>
                <w:sz w:val="20"/>
                <w:szCs w:val="20"/>
                <w:lang w:eastAsia="zh-CN"/>
              </w:rPr>
              <w:t>»</w:t>
            </w:r>
          </w:p>
        </w:tc>
        <w:tc>
          <w:tcPr>
            <w:tcW w:w="181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 xml:space="preserve">Банковский ордер №_____ </w:t>
            </w:r>
            <w:proofErr w:type="gramStart"/>
            <w:r w:rsidRPr="000F3E88">
              <w:rPr>
                <w:rFonts w:eastAsia="Times New Roman" w:cs="Times New Roman"/>
                <w:bCs/>
                <w:sz w:val="20"/>
                <w:szCs w:val="20"/>
                <w:lang w:eastAsia="zh-CN"/>
              </w:rPr>
              <w:t>от</w:t>
            </w:r>
            <w:proofErr w:type="gramEnd"/>
            <w:r w:rsidRPr="000F3E88">
              <w:rPr>
                <w:rFonts w:eastAsia="Times New Roman" w:cs="Times New Roman"/>
                <w:bCs/>
                <w:sz w:val="20"/>
                <w:szCs w:val="20"/>
                <w:lang w:eastAsia="zh-CN"/>
              </w:rPr>
              <w:t xml:space="preserve"> _____</w:t>
            </w:r>
          </w:p>
        </w:tc>
        <w:tc>
          <w:tcPr>
            <w:tcW w:w="180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 специального избирательного счета №______</w:t>
            </w: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Cs/>
                <w:sz w:val="20"/>
                <w:szCs w:val="20"/>
                <w:lang w:eastAsia="zh-CN"/>
              </w:rPr>
            </w:pPr>
            <w:r w:rsidRPr="000F3E88">
              <w:rPr>
                <w:rFonts w:eastAsia="Times New Roman" w:cs="Times New Roman"/>
                <w:bCs/>
                <w:sz w:val="20"/>
                <w:szCs w:val="20"/>
                <w:lang w:eastAsia="zh-CN"/>
              </w:rPr>
              <w:t>650,00</w:t>
            </w:r>
          </w:p>
        </w:tc>
      </w:tr>
      <w:tr w:rsidR="000F3E88" w:rsidRPr="000F3E88" w:rsidTr="000F3E88">
        <w:trPr>
          <w:cantSplit/>
        </w:trPr>
        <w:tc>
          <w:tcPr>
            <w:tcW w:w="4496" w:type="dxa"/>
            <w:gridSpan w:val="2"/>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right"/>
              <w:rPr>
                <w:rFonts w:eastAsia="Times New Roman" w:cs="Times New Roman"/>
                <w:b/>
                <w:bCs/>
                <w:sz w:val="20"/>
                <w:szCs w:val="20"/>
                <w:lang w:eastAsia="zh-CN"/>
              </w:rPr>
            </w:pPr>
            <w:r w:rsidRPr="000F3E88">
              <w:rPr>
                <w:rFonts w:eastAsia="Times New Roman" w:cs="Times New Roman"/>
                <w:b/>
                <w:bCs/>
                <w:sz w:val="20"/>
                <w:szCs w:val="20"/>
                <w:lang w:eastAsia="zh-CN"/>
              </w:rPr>
              <w:t>Итого</w:t>
            </w:r>
          </w:p>
        </w:tc>
        <w:tc>
          <w:tcPr>
            <w:tcW w:w="1227"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rPr>
                <w:rFonts w:eastAsia="Times New Roman" w:cs="Times New Roman"/>
                <w:b/>
                <w:bCs/>
                <w:sz w:val="20"/>
                <w:szCs w:val="20"/>
                <w:lang w:eastAsia="zh-CN"/>
              </w:rPr>
            </w:pPr>
          </w:p>
        </w:tc>
        <w:tc>
          <w:tcPr>
            <w:tcW w:w="1400"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jc w:val="left"/>
              <w:rPr>
                <w:rFonts w:eastAsia="Times New Roman" w:cs="Times New Roman"/>
                <w:b/>
                <w:bCs/>
                <w:sz w:val="20"/>
                <w:szCs w:val="20"/>
                <w:lang w:eastAsia="zh-CN"/>
              </w:rPr>
            </w:pPr>
            <w:r w:rsidRPr="000F3E88">
              <w:rPr>
                <w:rFonts w:eastAsia="Times New Roman" w:cs="Times New Roman"/>
                <w:b/>
                <w:bCs/>
                <w:sz w:val="20"/>
                <w:szCs w:val="20"/>
                <w:lang w:eastAsia="zh-CN"/>
              </w:rPr>
              <w:t>807 350,00</w:t>
            </w:r>
          </w:p>
        </w:tc>
        <w:tc>
          <w:tcPr>
            <w:tcW w:w="1866"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20"/>
                <w:szCs w:val="20"/>
                <w:lang w:eastAsia="zh-CN"/>
              </w:rPr>
            </w:pPr>
          </w:p>
        </w:tc>
        <w:tc>
          <w:tcPr>
            <w:tcW w:w="1818"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20"/>
                <w:szCs w:val="20"/>
                <w:lang w:eastAsia="zh-CN"/>
              </w:rPr>
            </w:pPr>
          </w:p>
        </w:tc>
        <w:tc>
          <w:tcPr>
            <w:tcW w:w="180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napToGrid w:val="0"/>
              <w:spacing w:after="0"/>
              <w:ind w:firstLine="720"/>
              <w:jc w:val="left"/>
              <w:rPr>
                <w:rFonts w:eastAsia="Times New Roman" w:cs="Times New Roman"/>
                <w:b/>
                <w:bCs/>
                <w:sz w:val="20"/>
                <w:szCs w:val="20"/>
                <w:lang w:eastAsia="zh-CN"/>
              </w:rPr>
            </w:pPr>
          </w:p>
        </w:tc>
        <w:tc>
          <w:tcPr>
            <w:tcW w:w="1602"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20"/>
                <w:szCs w:val="20"/>
                <w:lang w:eastAsia="zh-CN"/>
              </w:rPr>
            </w:pPr>
            <w:r w:rsidRPr="000F3E88">
              <w:rPr>
                <w:rFonts w:eastAsia="Times New Roman" w:cs="Times New Roman"/>
                <w:b/>
                <w:bCs/>
                <w:sz w:val="20"/>
                <w:szCs w:val="20"/>
                <w:lang w:eastAsia="zh-CN"/>
              </w:rPr>
              <w:t>6 700,00</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b/>
                <w:bCs/>
                <w:sz w:val="20"/>
                <w:szCs w:val="20"/>
                <w:lang w:eastAsia="zh-CN"/>
              </w:rPr>
            </w:pPr>
            <w:r w:rsidRPr="000F3E88">
              <w:rPr>
                <w:rFonts w:eastAsia="Times New Roman" w:cs="Times New Roman"/>
                <w:b/>
                <w:bCs/>
                <w:sz w:val="20"/>
                <w:szCs w:val="20"/>
                <w:lang w:eastAsia="zh-CN"/>
              </w:rPr>
              <w:t>800 650,00</w:t>
            </w:r>
          </w:p>
        </w:tc>
      </w:tr>
    </w:tbl>
    <w:p w:rsidR="000F3E88" w:rsidRPr="000F3E88" w:rsidRDefault="000F3E88" w:rsidP="000F3E88">
      <w:pPr>
        <w:widowControl w:val="0"/>
        <w:spacing w:after="160" w:line="259" w:lineRule="auto"/>
        <w:rPr>
          <w:rFonts w:eastAsia="Times New Roman" w:cs="Times New Roman"/>
          <w:sz w:val="18"/>
          <w:szCs w:val="18"/>
          <w:lang w:eastAsia="zh-CN"/>
        </w:rPr>
      </w:pPr>
    </w:p>
    <w:tbl>
      <w:tblPr>
        <w:tblW w:w="15603" w:type="dxa"/>
        <w:tblInd w:w="-34" w:type="dxa"/>
        <w:tblLook w:val="04A0" w:firstRow="1" w:lastRow="0" w:firstColumn="1" w:lastColumn="0" w:noHBand="0" w:noVBand="1"/>
      </w:tblPr>
      <w:tblGrid>
        <w:gridCol w:w="6111"/>
        <w:gridCol w:w="3458"/>
        <w:gridCol w:w="528"/>
        <w:gridCol w:w="5506"/>
      </w:tblGrid>
      <w:tr w:rsidR="000F3E88" w:rsidRPr="000F3E88" w:rsidTr="000F3E88">
        <w:trPr>
          <w:trHeight w:val="986"/>
        </w:trPr>
        <w:tc>
          <w:tcPr>
            <w:tcW w:w="6111" w:type="dxa"/>
            <w:shd w:val="clear" w:color="auto" w:fill="auto"/>
            <w:vAlign w:val="bottom"/>
          </w:tcPr>
          <w:p w:rsidR="000F3E88" w:rsidRPr="000F3E88" w:rsidRDefault="000F3E88" w:rsidP="000F3E88">
            <w:pPr>
              <w:widowControl w:val="0"/>
              <w:spacing w:after="0"/>
              <w:jc w:val="left"/>
              <w:rPr>
                <w:rFonts w:eastAsia="Times New Roman" w:cs="Times New Roman"/>
                <w:sz w:val="22"/>
                <w:lang w:eastAsia="zh-CN"/>
              </w:rPr>
            </w:pPr>
            <w:r w:rsidRPr="000F3E88">
              <w:rPr>
                <w:rFonts w:eastAsia="Times New Roman" w:cs="Times New Roman"/>
                <w:sz w:val="22"/>
                <w:lang w:eastAsia="zh-CN"/>
              </w:rPr>
              <w:t xml:space="preserve">Кандидат (уполномоченный представитель по финансовым вопросам кандидата) / уполномоченный представитель по финансовым вопросам избирательного объединения </w:t>
            </w:r>
          </w:p>
        </w:tc>
        <w:tc>
          <w:tcPr>
            <w:tcW w:w="3458" w:type="dxa"/>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p>
        </w:tc>
        <w:tc>
          <w:tcPr>
            <w:tcW w:w="528" w:type="dxa"/>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p>
        </w:tc>
        <w:tc>
          <w:tcPr>
            <w:tcW w:w="5506" w:type="dxa"/>
            <w:tcBorders>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p>
          <w:p w:rsidR="000F3E88" w:rsidRPr="000F3E88" w:rsidRDefault="000F3E88" w:rsidP="000F3E88">
            <w:pPr>
              <w:widowControl w:val="0"/>
              <w:spacing w:after="0"/>
              <w:jc w:val="left"/>
              <w:rPr>
                <w:rFonts w:eastAsia="Times New Roman" w:cs="Times New Roman"/>
                <w:sz w:val="18"/>
                <w:szCs w:val="18"/>
                <w:lang w:eastAsia="zh-CN"/>
              </w:rPr>
            </w:pPr>
          </w:p>
          <w:p w:rsidR="000F3E88" w:rsidRPr="000F3E88" w:rsidRDefault="000F3E88" w:rsidP="000F3E88">
            <w:pPr>
              <w:widowControl w:val="0"/>
              <w:spacing w:after="0"/>
              <w:jc w:val="left"/>
              <w:rPr>
                <w:rFonts w:eastAsia="Times New Roman" w:cs="Times New Roman"/>
                <w:sz w:val="18"/>
                <w:szCs w:val="18"/>
                <w:lang w:eastAsia="zh-CN"/>
              </w:rPr>
            </w:pPr>
          </w:p>
          <w:p w:rsidR="000F3E88" w:rsidRPr="000F3E88" w:rsidRDefault="000F3E88" w:rsidP="000F3E88">
            <w:pPr>
              <w:widowControl w:val="0"/>
              <w:spacing w:after="0"/>
              <w:jc w:val="left"/>
              <w:rPr>
                <w:rFonts w:eastAsia="Times New Roman" w:cs="Times New Roman"/>
                <w:sz w:val="18"/>
                <w:szCs w:val="18"/>
                <w:lang w:eastAsia="zh-CN"/>
              </w:rPr>
            </w:pPr>
          </w:p>
          <w:p w:rsidR="000F3E88" w:rsidRPr="000F3E88" w:rsidRDefault="000F3E88" w:rsidP="00676CF0">
            <w:pPr>
              <w:widowControl w:val="0"/>
              <w:spacing w:after="0"/>
              <w:rPr>
                <w:rFonts w:eastAsia="Times New Roman" w:cs="Times New Roman"/>
                <w:b/>
                <w:bCs/>
                <w:sz w:val="22"/>
                <w:lang w:eastAsia="zh-CN"/>
              </w:rPr>
            </w:pPr>
            <w:r w:rsidRPr="000F3E88">
              <w:rPr>
                <w:rFonts w:eastAsia="Times New Roman" w:cs="Times New Roman"/>
                <w:b/>
                <w:bCs/>
                <w:sz w:val="22"/>
                <w:lang w:eastAsia="zh-CN"/>
              </w:rPr>
              <w:t>30.09.202</w:t>
            </w:r>
            <w:r w:rsidR="00676CF0">
              <w:rPr>
                <w:rFonts w:eastAsia="Times New Roman" w:cs="Times New Roman"/>
                <w:b/>
                <w:bCs/>
                <w:sz w:val="22"/>
                <w:lang w:eastAsia="zh-CN"/>
              </w:rPr>
              <w:t>3</w:t>
            </w:r>
            <w:r w:rsidRPr="000F3E88">
              <w:rPr>
                <w:rFonts w:eastAsia="Times New Roman" w:cs="Times New Roman"/>
                <w:b/>
                <w:bCs/>
                <w:sz w:val="22"/>
                <w:lang w:eastAsia="zh-CN"/>
              </w:rPr>
              <w:t xml:space="preserve"> г. А.И. Семенов</w:t>
            </w:r>
          </w:p>
        </w:tc>
      </w:tr>
      <w:tr w:rsidR="000F3E88" w:rsidRPr="000F3E88" w:rsidTr="000F3E88">
        <w:trPr>
          <w:trHeight w:val="773"/>
        </w:trPr>
        <w:tc>
          <w:tcPr>
            <w:tcW w:w="6111" w:type="dxa"/>
            <w:shd w:val="clear" w:color="auto" w:fill="auto"/>
          </w:tcPr>
          <w:p w:rsidR="000F3E88" w:rsidRPr="000F3E88" w:rsidRDefault="000F3E88" w:rsidP="000F3E88">
            <w:pPr>
              <w:widowControl w:val="0"/>
              <w:snapToGrid w:val="0"/>
              <w:spacing w:after="0"/>
              <w:jc w:val="left"/>
              <w:rPr>
                <w:rFonts w:eastAsia="Times New Roman" w:cs="Times New Roman"/>
                <w:b/>
                <w:bCs/>
                <w:sz w:val="18"/>
                <w:szCs w:val="18"/>
                <w:lang w:eastAsia="zh-CN"/>
              </w:rPr>
            </w:pPr>
          </w:p>
        </w:tc>
        <w:tc>
          <w:tcPr>
            <w:tcW w:w="3458" w:type="dxa"/>
            <w:shd w:val="clear" w:color="auto" w:fill="auto"/>
          </w:tcPr>
          <w:p w:rsidR="000F3E88" w:rsidRPr="000F3E88" w:rsidRDefault="000F3E88" w:rsidP="000F3E88">
            <w:pPr>
              <w:widowControl w:val="0"/>
              <w:spacing w:after="0"/>
              <w:rPr>
                <w:rFonts w:eastAsia="Times New Roman" w:cs="Times New Roman"/>
                <w:sz w:val="24"/>
                <w:szCs w:val="24"/>
                <w:lang w:eastAsia="zh-CN"/>
              </w:rPr>
            </w:pPr>
            <w:r w:rsidRPr="000F3E88">
              <w:rPr>
                <w:rFonts w:eastAsia="Times New Roman" w:cs="Times New Roman"/>
                <w:sz w:val="24"/>
                <w:szCs w:val="24"/>
                <w:lang w:eastAsia="zh-CN"/>
              </w:rPr>
              <w:t>МП</w:t>
            </w:r>
          </w:p>
          <w:p w:rsidR="000F3E88" w:rsidRPr="000F3E88" w:rsidRDefault="000F3E88" w:rsidP="000F3E88">
            <w:pPr>
              <w:widowControl w:val="0"/>
              <w:spacing w:after="0"/>
              <w:rPr>
                <w:rFonts w:eastAsia="Times New Roman" w:cs="Times New Roman"/>
                <w:sz w:val="18"/>
                <w:szCs w:val="18"/>
                <w:lang w:eastAsia="zh-CN"/>
              </w:rPr>
            </w:pPr>
            <w:r w:rsidRPr="000F3E88">
              <w:rPr>
                <w:rFonts w:eastAsia="Times New Roman" w:cs="Times New Roman"/>
                <w:sz w:val="18"/>
                <w:szCs w:val="18"/>
                <w:lang w:eastAsia="zh-CN"/>
              </w:rPr>
              <w:t>(для избирательного объединения)</w:t>
            </w:r>
          </w:p>
        </w:tc>
        <w:tc>
          <w:tcPr>
            <w:tcW w:w="528" w:type="dxa"/>
            <w:shd w:val="clear" w:color="auto" w:fill="auto"/>
          </w:tcPr>
          <w:p w:rsidR="000F3E88" w:rsidRPr="000F3E88" w:rsidRDefault="000F3E88" w:rsidP="000F3E88">
            <w:pPr>
              <w:widowControl w:val="0"/>
              <w:snapToGrid w:val="0"/>
              <w:spacing w:after="0"/>
              <w:jc w:val="left"/>
              <w:rPr>
                <w:rFonts w:eastAsia="Times New Roman" w:cs="Times New Roman"/>
                <w:sz w:val="18"/>
                <w:szCs w:val="18"/>
                <w:lang w:eastAsia="zh-CN"/>
              </w:rPr>
            </w:pPr>
          </w:p>
        </w:tc>
        <w:tc>
          <w:tcPr>
            <w:tcW w:w="5506" w:type="dxa"/>
            <w:tcBorders>
              <w:top w:val="single" w:sz="4" w:space="0" w:color="000000"/>
            </w:tcBorders>
            <w:shd w:val="clear" w:color="auto" w:fill="auto"/>
          </w:tcPr>
          <w:p w:rsidR="000F3E88" w:rsidRPr="000F3E88" w:rsidRDefault="000F3E88" w:rsidP="000F3E88">
            <w:pPr>
              <w:widowControl w:val="0"/>
              <w:spacing w:after="0"/>
              <w:rPr>
                <w:rFonts w:eastAsia="Times New Roman" w:cs="Times New Roman"/>
                <w:sz w:val="18"/>
                <w:szCs w:val="18"/>
                <w:lang w:eastAsia="zh-CN"/>
              </w:rPr>
            </w:pPr>
            <w:r w:rsidRPr="000F3E88">
              <w:rPr>
                <w:rFonts w:eastAsia="Times New Roman" w:cs="Times New Roman"/>
                <w:sz w:val="18"/>
                <w:szCs w:val="18"/>
                <w:lang w:eastAsia="zh-CN"/>
              </w:rPr>
              <w:t>(подпись, дата, инициалы, фамилия)</w:t>
            </w:r>
          </w:p>
        </w:tc>
      </w:tr>
    </w:tbl>
    <w:p w:rsidR="000F3E88" w:rsidRPr="000F3E88" w:rsidRDefault="000F3E88" w:rsidP="000F3E88">
      <w:pPr>
        <w:widowControl w:val="0"/>
        <w:spacing w:after="160" w:line="259" w:lineRule="auto"/>
        <w:jc w:val="left"/>
        <w:rPr>
          <w:rFonts w:eastAsia="Times New Roman" w:cs="Times New Roman"/>
          <w:sz w:val="18"/>
          <w:szCs w:val="18"/>
          <w:lang w:eastAsia="zh-CN"/>
        </w:rPr>
      </w:pPr>
    </w:p>
    <w:p w:rsidR="000F3E88" w:rsidRPr="000F3E88" w:rsidRDefault="000F3E88" w:rsidP="000F3E88">
      <w:pPr>
        <w:widowControl w:val="0"/>
        <w:spacing w:after="160" w:line="259" w:lineRule="auto"/>
        <w:jc w:val="left"/>
        <w:rPr>
          <w:rFonts w:eastAsia="Times New Roman" w:cs="Times New Roman"/>
          <w:sz w:val="18"/>
          <w:szCs w:val="18"/>
          <w:lang w:eastAsia="zh-CN"/>
        </w:rPr>
      </w:pPr>
    </w:p>
    <w:p w:rsidR="000F3E88" w:rsidRPr="000F3E88" w:rsidRDefault="000F3E88" w:rsidP="000F3E88">
      <w:pPr>
        <w:spacing w:after="160" w:line="259" w:lineRule="auto"/>
        <w:jc w:val="left"/>
        <w:rPr>
          <w:rFonts w:eastAsia="Times New Roman" w:cs="Times New Roman"/>
          <w:sz w:val="20"/>
          <w:szCs w:val="20"/>
          <w:lang w:eastAsia="zh-CN"/>
        </w:rPr>
        <w:sectPr w:rsidR="000F3E88" w:rsidRPr="000F3E88" w:rsidSect="00EC0071">
          <w:footnotePr>
            <w:numRestart w:val="eachSect"/>
          </w:footnotePr>
          <w:pgSz w:w="16838" w:h="11906" w:orient="landscape"/>
          <w:pgMar w:top="709" w:right="851" w:bottom="567" w:left="851" w:header="709" w:footer="0" w:gutter="0"/>
          <w:pgNumType w:start="1"/>
          <w:cols w:space="720"/>
          <w:formProt w:val="0"/>
          <w:titlePg/>
          <w:docGrid w:linePitch="272"/>
        </w:sectPr>
      </w:pPr>
    </w:p>
    <w:tbl>
      <w:tblPr>
        <w:tblW w:w="15450" w:type="dxa"/>
        <w:tblInd w:w="534" w:type="dxa"/>
        <w:tblLook w:val="04A0" w:firstRow="1" w:lastRow="0" w:firstColumn="1" w:lastColumn="0" w:noHBand="0" w:noVBand="1"/>
      </w:tblPr>
      <w:tblGrid>
        <w:gridCol w:w="7552"/>
        <w:gridCol w:w="7898"/>
      </w:tblGrid>
      <w:tr w:rsidR="000F3E88" w:rsidRPr="000F3E88" w:rsidTr="000F3E88">
        <w:trPr>
          <w:trHeight w:val="1421"/>
        </w:trPr>
        <w:tc>
          <w:tcPr>
            <w:tcW w:w="7552" w:type="dxa"/>
            <w:shd w:val="clear" w:color="auto" w:fill="auto"/>
          </w:tcPr>
          <w:p w:rsidR="000F3E88" w:rsidRPr="000F3E88" w:rsidRDefault="000F3E88" w:rsidP="000F3E88">
            <w:pPr>
              <w:snapToGrid w:val="0"/>
              <w:spacing w:after="160" w:line="259" w:lineRule="auto"/>
              <w:ind w:firstLine="720"/>
              <w:jc w:val="both"/>
              <w:rPr>
                <w:rFonts w:eastAsia="Times New Roman" w:cs="Times New Roman"/>
                <w:sz w:val="22"/>
                <w:lang w:eastAsia="zh-CN"/>
              </w:rPr>
            </w:pPr>
          </w:p>
        </w:tc>
        <w:tc>
          <w:tcPr>
            <w:tcW w:w="7898" w:type="dxa"/>
            <w:shd w:val="clear" w:color="auto" w:fill="auto"/>
          </w:tcPr>
          <w:p w:rsidR="00886E8F" w:rsidRPr="00886E8F" w:rsidRDefault="00886E8F" w:rsidP="00886E8F">
            <w:pPr>
              <w:widowControl w:val="0"/>
              <w:spacing w:after="0"/>
              <w:jc w:val="right"/>
              <w:rPr>
                <w:rFonts w:eastAsia="Times New Roman" w:cs="Times New Roman"/>
                <w:sz w:val="22"/>
                <w:lang w:eastAsia="zh-CN"/>
              </w:rPr>
            </w:pPr>
            <w:r w:rsidRPr="00886E8F">
              <w:rPr>
                <w:rFonts w:eastAsia="Times New Roman" w:cs="Times New Roman"/>
                <w:sz w:val="22"/>
                <w:lang w:eastAsia="zh-CN"/>
              </w:rPr>
              <w:t>Приложение</w:t>
            </w:r>
            <w:r>
              <w:rPr>
                <w:rFonts w:eastAsia="Times New Roman" w:cs="Times New Roman"/>
                <w:sz w:val="22"/>
                <w:lang w:eastAsia="zh-CN"/>
              </w:rPr>
              <w:t xml:space="preserve"> 5</w:t>
            </w:r>
          </w:p>
          <w:p w:rsidR="007F413A" w:rsidRDefault="00886E8F" w:rsidP="00886E8F">
            <w:pPr>
              <w:widowControl w:val="0"/>
              <w:spacing w:after="0"/>
              <w:jc w:val="right"/>
              <w:rPr>
                <w:rFonts w:eastAsia="Times New Roman" w:cs="Times New Roman"/>
                <w:sz w:val="22"/>
                <w:lang w:eastAsia="zh-CN"/>
              </w:rPr>
            </w:pPr>
            <w:r w:rsidRPr="00886E8F">
              <w:rPr>
                <w:rFonts w:eastAsia="Times New Roman" w:cs="Times New Roman"/>
                <w:sz w:val="22"/>
                <w:lang w:eastAsia="zh-CN"/>
              </w:rPr>
              <w:t xml:space="preserve">к решению Территориальной избирательной комиссии </w:t>
            </w:r>
          </w:p>
          <w:p w:rsidR="00886E8F" w:rsidRPr="00886E8F" w:rsidRDefault="00886E8F" w:rsidP="00886E8F">
            <w:pPr>
              <w:widowControl w:val="0"/>
              <w:spacing w:after="0"/>
              <w:jc w:val="right"/>
              <w:rPr>
                <w:rFonts w:eastAsia="Times New Roman" w:cs="Times New Roman"/>
                <w:sz w:val="22"/>
                <w:lang w:eastAsia="zh-CN"/>
              </w:rPr>
            </w:pPr>
            <w:r w:rsidRPr="00886E8F">
              <w:rPr>
                <w:rFonts w:eastAsia="Times New Roman" w:cs="Times New Roman"/>
                <w:sz w:val="22"/>
                <w:lang w:eastAsia="zh-CN"/>
              </w:rPr>
              <w:t>Емельяновского района Красноярского края</w:t>
            </w:r>
          </w:p>
          <w:p w:rsidR="000F3E88" w:rsidRPr="000F3E88" w:rsidRDefault="00886E8F" w:rsidP="00886E8F">
            <w:pPr>
              <w:widowControl w:val="0"/>
              <w:spacing w:after="160" w:line="259" w:lineRule="auto"/>
              <w:jc w:val="right"/>
              <w:rPr>
                <w:rFonts w:eastAsia="Times New Roman" w:cs="Times New Roman"/>
                <w:sz w:val="22"/>
                <w:lang w:eastAsia="zh-CN"/>
              </w:rPr>
            </w:pPr>
            <w:r w:rsidRPr="00886E8F">
              <w:rPr>
                <w:rFonts w:eastAsia="Times New Roman" w:cs="Times New Roman"/>
                <w:sz w:val="22"/>
                <w:lang w:eastAsia="zh-CN"/>
              </w:rPr>
              <w:t>от 16 июня 2023 г. № 30/285</w:t>
            </w:r>
          </w:p>
        </w:tc>
      </w:tr>
    </w:tbl>
    <w:p w:rsidR="000F3E88" w:rsidRPr="000F3E88" w:rsidRDefault="000F3E88" w:rsidP="000F3E88">
      <w:pPr>
        <w:spacing w:after="160" w:line="259" w:lineRule="auto"/>
        <w:rPr>
          <w:rFonts w:eastAsia="Times New Roman" w:cs="Times New Roman"/>
          <w:b/>
          <w:bCs/>
          <w:sz w:val="24"/>
          <w:szCs w:val="24"/>
          <w:lang w:eastAsia="zh-CN"/>
        </w:rPr>
      </w:pPr>
      <w:r w:rsidRPr="000F3E88">
        <w:rPr>
          <w:rFonts w:eastAsia="Times New Roman" w:cs="Times New Roman"/>
          <w:b/>
          <w:bCs/>
          <w:sz w:val="24"/>
          <w:szCs w:val="24"/>
          <w:lang w:eastAsia="zh-CN"/>
        </w:rPr>
        <w:t>Предельные размеры собственных средств кандидата, избирательного объединения и добровольных пожертвований граждан и юридических лиц в избирательные фонды кандидатов, избирательных объединений, предельные размеры всех расходов из средств избирательного фонда</w:t>
      </w:r>
      <w:r w:rsidRPr="000F3E88">
        <w:rPr>
          <w:rFonts w:eastAsia="Times New Roman" w:cs="Times New Roman"/>
          <w:b/>
          <w:bCs/>
          <w:sz w:val="24"/>
          <w:szCs w:val="24"/>
          <w:vertAlign w:val="superscript"/>
          <w:lang w:eastAsia="zh-CN"/>
        </w:rPr>
        <w:footnoteReference w:id="12"/>
      </w:r>
    </w:p>
    <w:tbl>
      <w:tblPr>
        <w:tblW w:w="15511" w:type="dxa"/>
        <w:jc w:val="center"/>
        <w:tblLayout w:type="fixed"/>
        <w:tblLook w:val="04A0" w:firstRow="1" w:lastRow="0" w:firstColumn="1" w:lastColumn="0" w:noHBand="0" w:noVBand="1"/>
      </w:tblPr>
      <w:tblGrid>
        <w:gridCol w:w="1178"/>
        <w:gridCol w:w="176"/>
        <w:gridCol w:w="1383"/>
        <w:gridCol w:w="293"/>
        <w:gridCol w:w="997"/>
        <w:gridCol w:w="1029"/>
        <w:gridCol w:w="516"/>
        <w:gridCol w:w="1134"/>
        <w:gridCol w:w="1270"/>
        <w:gridCol w:w="1309"/>
        <w:gridCol w:w="1355"/>
        <w:gridCol w:w="1559"/>
        <w:gridCol w:w="6"/>
        <w:gridCol w:w="1465"/>
        <w:gridCol w:w="241"/>
        <w:gridCol w:w="1564"/>
        <w:gridCol w:w="36"/>
      </w:tblGrid>
      <w:tr w:rsidR="000F3E88" w:rsidRPr="000F3E88" w:rsidTr="000F3E88">
        <w:trPr>
          <w:trHeight w:val="1309"/>
          <w:jc w:val="center"/>
        </w:trPr>
        <w:tc>
          <w:tcPr>
            <w:tcW w:w="2737" w:type="dxa"/>
            <w:gridSpan w:val="3"/>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0" w:line="360" w:lineRule="auto"/>
              <w:rPr>
                <w:rFonts w:eastAsia="Times New Roman" w:cs="Times New Roman"/>
                <w:sz w:val="20"/>
                <w:szCs w:val="20"/>
                <w:lang w:eastAsia="ru-RU"/>
              </w:rPr>
            </w:pPr>
            <w:r w:rsidRPr="000F3E88">
              <w:rPr>
                <w:rFonts w:eastAsia="Times New Roman" w:cs="Times New Roman"/>
                <w:sz w:val="20"/>
                <w:szCs w:val="20"/>
                <w:lang w:eastAsia="ru-RU"/>
              </w:rPr>
              <w:t>Предельная сумма</w:t>
            </w:r>
          </w:p>
          <w:p w:rsidR="000F3E88" w:rsidRPr="000F3E88" w:rsidRDefault="000F3E88" w:rsidP="000F3E88">
            <w:pPr>
              <w:spacing w:after="0" w:line="360" w:lineRule="auto"/>
              <w:rPr>
                <w:rFonts w:eastAsia="Times New Roman" w:cs="Times New Roman"/>
                <w:sz w:val="20"/>
                <w:szCs w:val="20"/>
                <w:lang w:eastAsia="ru-RU"/>
              </w:rPr>
            </w:pPr>
            <w:r w:rsidRPr="000F3E88">
              <w:rPr>
                <w:rFonts w:eastAsia="Times New Roman" w:cs="Times New Roman"/>
                <w:sz w:val="20"/>
                <w:szCs w:val="20"/>
                <w:lang w:eastAsia="ru-RU"/>
              </w:rPr>
              <w:t>всех расходов из средств избирательного фонда</w:t>
            </w:r>
          </w:p>
          <w:p w:rsidR="000F3E88" w:rsidRPr="000F3E88" w:rsidRDefault="000F3E88" w:rsidP="000F3E88">
            <w:pPr>
              <w:spacing w:after="160" w:line="360" w:lineRule="auto"/>
              <w:rPr>
                <w:rFonts w:eastAsia="Times New Roman" w:cs="Times New Roman"/>
                <w:sz w:val="20"/>
                <w:szCs w:val="20"/>
                <w:lang w:eastAsia="zh-CN"/>
              </w:rPr>
            </w:pPr>
            <w:r w:rsidRPr="000F3E88">
              <w:rPr>
                <w:rFonts w:eastAsia="Times New Roman" w:cs="Times New Roman"/>
                <w:sz w:val="20"/>
                <w:szCs w:val="20"/>
                <w:lang w:eastAsia="ru-RU"/>
              </w:rPr>
              <w:t>(руб.)</w:t>
            </w:r>
          </w:p>
        </w:tc>
        <w:tc>
          <w:tcPr>
            <w:tcW w:w="2835" w:type="dxa"/>
            <w:gridSpan w:val="4"/>
            <w:tcBorders>
              <w:top w:val="single" w:sz="4" w:space="0" w:color="000000"/>
              <w:left w:val="single" w:sz="4" w:space="0" w:color="000000"/>
              <w:bottom w:val="single" w:sz="4" w:space="0" w:color="auto"/>
            </w:tcBorders>
            <w:shd w:val="clear" w:color="auto" w:fill="auto"/>
          </w:tcPr>
          <w:p w:rsidR="000F3E88" w:rsidRPr="000F3E88" w:rsidRDefault="000F3E88" w:rsidP="000F3E88">
            <w:pPr>
              <w:spacing w:after="0" w:line="360" w:lineRule="auto"/>
              <w:rPr>
                <w:rFonts w:eastAsia="Times New Roman" w:cs="Times New Roman"/>
                <w:sz w:val="20"/>
                <w:szCs w:val="20"/>
                <w:lang w:eastAsia="ru-RU"/>
              </w:rPr>
            </w:pPr>
            <w:r w:rsidRPr="000F3E88">
              <w:rPr>
                <w:rFonts w:eastAsia="Times New Roman" w:cs="Times New Roman"/>
                <w:sz w:val="20"/>
                <w:szCs w:val="20"/>
                <w:lang w:eastAsia="ru-RU"/>
              </w:rPr>
              <w:t>Размер средств, выделяемых кандидату, выдвинувшим его избирательным объединением</w:t>
            </w:r>
          </w:p>
          <w:p w:rsidR="000F3E88" w:rsidRPr="000F3E88" w:rsidRDefault="000F3E88" w:rsidP="000F3E88">
            <w:pPr>
              <w:widowControl w:val="0"/>
              <w:spacing w:after="160" w:line="259" w:lineRule="auto"/>
              <w:rPr>
                <w:rFonts w:eastAsia="Times New Roman" w:cs="Times New Roman"/>
                <w:sz w:val="20"/>
                <w:szCs w:val="20"/>
                <w:lang w:eastAsia="zh-CN"/>
              </w:rPr>
            </w:pPr>
            <w:r w:rsidRPr="000F3E88">
              <w:rPr>
                <w:rFonts w:eastAsia="Times New Roman" w:cs="Times New Roman"/>
                <w:sz w:val="20"/>
                <w:szCs w:val="20"/>
                <w:lang w:eastAsia="ru-RU"/>
              </w:rPr>
              <w:t>(руб.)</w:t>
            </w:r>
          </w:p>
        </w:tc>
        <w:tc>
          <w:tcPr>
            <w:tcW w:w="3713" w:type="dxa"/>
            <w:gridSpan w:val="3"/>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20"/>
              <w:rPr>
                <w:rFonts w:eastAsia="Times New Roman" w:cs="Times New Roman"/>
                <w:sz w:val="20"/>
                <w:szCs w:val="20"/>
                <w:lang w:eastAsia="zh-CN"/>
              </w:rPr>
            </w:pPr>
            <w:r w:rsidRPr="000F3E88">
              <w:rPr>
                <w:rFonts w:eastAsia="Times New Roman" w:cs="Times New Roman"/>
                <w:sz w:val="20"/>
                <w:szCs w:val="20"/>
                <w:lang w:eastAsia="zh-CN"/>
              </w:rPr>
              <w:t>Собственные средства</w:t>
            </w:r>
          </w:p>
          <w:p w:rsidR="000F3E88" w:rsidRPr="000F3E88" w:rsidRDefault="000F3E88" w:rsidP="000F3E88">
            <w:pPr>
              <w:spacing w:after="160" w:line="360" w:lineRule="auto"/>
              <w:rPr>
                <w:rFonts w:eastAsia="Times New Roman" w:cs="Times New Roman"/>
                <w:sz w:val="20"/>
                <w:szCs w:val="20"/>
                <w:lang w:eastAsia="zh-CN"/>
              </w:rPr>
            </w:pPr>
            <w:r w:rsidRPr="000F3E88">
              <w:rPr>
                <w:rFonts w:eastAsia="Times New Roman" w:cs="Times New Roman"/>
                <w:sz w:val="20"/>
                <w:szCs w:val="20"/>
                <w:lang w:eastAsia="zh-CN"/>
              </w:rPr>
              <w:t>(руб.)</w:t>
            </w:r>
          </w:p>
        </w:tc>
        <w:tc>
          <w:tcPr>
            <w:tcW w:w="2920" w:type="dxa"/>
            <w:gridSpan w:val="3"/>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20"/>
              <w:rPr>
                <w:rFonts w:eastAsia="Times New Roman" w:cs="Times New Roman"/>
                <w:sz w:val="20"/>
                <w:szCs w:val="20"/>
                <w:lang w:eastAsia="zh-CN"/>
              </w:rPr>
            </w:pPr>
            <w:r w:rsidRPr="000F3E88">
              <w:rPr>
                <w:rFonts w:eastAsia="Times New Roman" w:cs="Times New Roman"/>
                <w:sz w:val="20"/>
                <w:szCs w:val="20"/>
                <w:lang w:eastAsia="zh-CN"/>
              </w:rPr>
              <w:t xml:space="preserve">Добровольное пожертвование </w:t>
            </w:r>
          </w:p>
          <w:p w:rsidR="000F3E88" w:rsidRPr="000F3E88" w:rsidRDefault="000F3E88" w:rsidP="000F3E88">
            <w:pPr>
              <w:spacing w:after="120"/>
              <w:rPr>
                <w:rFonts w:eastAsia="Times New Roman" w:cs="Times New Roman"/>
                <w:sz w:val="20"/>
                <w:szCs w:val="20"/>
                <w:lang w:eastAsia="zh-CN"/>
              </w:rPr>
            </w:pPr>
            <w:r w:rsidRPr="000F3E88">
              <w:rPr>
                <w:rFonts w:eastAsia="Times New Roman" w:cs="Times New Roman"/>
                <w:sz w:val="20"/>
                <w:szCs w:val="20"/>
                <w:lang w:eastAsia="zh-CN"/>
              </w:rPr>
              <w:t>гражданина</w:t>
            </w:r>
          </w:p>
          <w:p w:rsidR="000F3E88" w:rsidRPr="000F3E88" w:rsidRDefault="000F3E88" w:rsidP="000F3E88">
            <w:pPr>
              <w:spacing w:after="160" w:line="259" w:lineRule="auto"/>
              <w:rPr>
                <w:rFonts w:eastAsia="Times New Roman" w:cs="Times New Roman"/>
                <w:sz w:val="20"/>
                <w:szCs w:val="20"/>
                <w:lang w:eastAsia="zh-CN"/>
              </w:rPr>
            </w:pPr>
            <w:r w:rsidRPr="000F3E88">
              <w:rPr>
                <w:rFonts w:eastAsia="Times New Roman" w:cs="Times New Roman"/>
                <w:sz w:val="20"/>
                <w:szCs w:val="20"/>
                <w:lang w:eastAsia="zh-CN"/>
              </w:rPr>
              <w:t>(руб.)</w:t>
            </w:r>
          </w:p>
        </w:tc>
        <w:tc>
          <w:tcPr>
            <w:tcW w:w="33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spacing w:after="120"/>
              <w:rPr>
                <w:rFonts w:eastAsia="Times New Roman" w:cs="Times New Roman"/>
                <w:sz w:val="20"/>
                <w:szCs w:val="20"/>
                <w:lang w:eastAsia="zh-CN"/>
              </w:rPr>
            </w:pPr>
            <w:r w:rsidRPr="000F3E88">
              <w:rPr>
                <w:rFonts w:eastAsia="Times New Roman" w:cs="Times New Roman"/>
                <w:sz w:val="20"/>
                <w:szCs w:val="20"/>
                <w:lang w:eastAsia="zh-CN"/>
              </w:rPr>
              <w:t>Добровольное пожертвование юридического лица</w:t>
            </w:r>
          </w:p>
          <w:p w:rsidR="000F3E88" w:rsidRPr="000F3E88" w:rsidRDefault="000F3E88" w:rsidP="000F3E88">
            <w:pPr>
              <w:spacing w:after="160" w:line="259" w:lineRule="auto"/>
              <w:rPr>
                <w:rFonts w:eastAsia="Times New Roman" w:cs="Times New Roman"/>
                <w:sz w:val="20"/>
                <w:szCs w:val="20"/>
                <w:lang w:eastAsia="zh-CN"/>
              </w:rPr>
            </w:pPr>
            <w:r w:rsidRPr="000F3E88">
              <w:rPr>
                <w:rFonts w:eastAsia="Times New Roman" w:cs="Times New Roman"/>
                <w:sz w:val="20"/>
                <w:szCs w:val="20"/>
                <w:lang w:eastAsia="zh-CN"/>
              </w:rPr>
              <w:t>(руб.)</w:t>
            </w:r>
          </w:p>
        </w:tc>
      </w:tr>
      <w:tr w:rsidR="000F3E88" w:rsidRPr="000F3E88" w:rsidTr="000F3E88">
        <w:trPr>
          <w:trHeight w:val="1027"/>
          <w:jc w:val="center"/>
        </w:trPr>
        <w:tc>
          <w:tcPr>
            <w:tcW w:w="1178"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160" w:line="259" w:lineRule="auto"/>
              <w:rPr>
                <w:rFonts w:eastAsia="Times New Roman" w:cs="Times New Roman"/>
                <w:bCs/>
                <w:sz w:val="20"/>
                <w:szCs w:val="20"/>
                <w:lang w:eastAsia="zh-CN"/>
              </w:rPr>
            </w:pPr>
            <w:r w:rsidRPr="000F3E88">
              <w:rPr>
                <w:rFonts w:eastAsia="Times New Roman" w:cs="Times New Roman"/>
                <w:bCs/>
                <w:sz w:val="20"/>
                <w:szCs w:val="20"/>
                <w:lang w:eastAsia="zh-CN"/>
              </w:rPr>
              <w:t xml:space="preserve">кандидата </w:t>
            </w:r>
          </w:p>
          <w:p w:rsidR="000F3E88" w:rsidRPr="000F3E88" w:rsidRDefault="000F3E88" w:rsidP="000F3E88">
            <w:pPr>
              <w:spacing w:after="160" w:line="259" w:lineRule="auto"/>
              <w:rPr>
                <w:rFonts w:eastAsia="Times New Roman" w:cs="Times New Roman"/>
                <w:bCs/>
                <w:sz w:val="20"/>
                <w:szCs w:val="20"/>
                <w:lang w:eastAsia="zh-CN"/>
              </w:rPr>
            </w:pPr>
          </w:p>
          <w:p w:rsidR="000F3E88" w:rsidRPr="000F3E88" w:rsidRDefault="000F3E88" w:rsidP="000F3E88">
            <w:pPr>
              <w:spacing w:after="160" w:line="259" w:lineRule="auto"/>
              <w:rPr>
                <w:rFonts w:eastAsia="Times New Roman" w:cs="Times New Roman"/>
                <w:bCs/>
                <w:sz w:val="20"/>
                <w:szCs w:val="20"/>
                <w:lang w:eastAsia="zh-CN"/>
              </w:rPr>
            </w:pPr>
          </w:p>
        </w:tc>
        <w:tc>
          <w:tcPr>
            <w:tcW w:w="1559" w:type="dxa"/>
            <w:gridSpan w:val="2"/>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160" w:line="259" w:lineRule="auto"/>
              <w:rPr>
                <w:rFonts w:eastAsia="Times New Roman" w:cs="Times New Roman"/>
                <w:bCs/>
                <w:sz w:val="20"/>
                <w:szCs w:val="20"/>
                <w:lang w:eastAsia="zh-CN"/>
              </w:rPr>
            </w:pPr>
            <w:r w:rsidRPr="000F3E88">
              <w:rPr>
                <w:rFonts w:eastAsia="Times New Roman" w:cs="Times New Roman"/>
                <w:bCs/>
                <w:sz w:val="20"/>
                <w:szCs w:val="20"/>
                <w:lang w:eastAsia="zh-CN"/>
              </w:rPr>
              <w:t>избирательного объединения</w:t>
            </w:r>
          </w:p>
        </w:tc>
        <w:tc>
          <w:tcPr>
            <w:tcW w:w="1290" w:type="dxa"/>
            <w:gridSpan w:val="2"/>
            <w:tcBorders>
              <w:top w:val="single" w:sz="4" w:space="0" w:color="auto"/>
              <w:left w:val="single" w:sz="4" w:space="0" w:color="000000"/>
              <w:bottom w:val="single" w:sz="4" w:space="0" w:color="000000"/>
              <w:right w:val="single" w:sz="4" w:space="0" w:color="auto"/>
            </w:tcBorders>
            <w:shd w:val="clear" w:color="auto" w:fill="auto"/>
          </w:tcPr>
          <w:p w:rsidR="000F3E88" w:rsidRPr="000F3E88" w:rsidRDefault="000F3E88" w:rsidP="000F3E88">
            <w:pPr>
              <w:spacing w:after="160" w:line="259" w:lineRule="auto"/>
              <w:rPr>
                <w:rFonts w:eastAsia="Times New Roman" w:cs="Times New Roman"/>
                <w:bCs/>
                <w:sz w:val="18"/>
                <w:szCs w:val="18"/>
                <w:lang w:eastAsia="zh-CN"/>
              </w:rPr>
            </w:pPr>
            <w:r w:rsidRPr="000F3E88">
              <w:rPr>
                <w:rFonts w:eastAsia="Times New Roman" w:cs="Times New Roman"/>
                <w:bCs/>
                <w:sz w:val="18"/>
                <w:szCs w:val="18"/>
                <w:lang w:eastAsia="zh-CN"/>
              </w:rPr>
              <w:t>для кандидата в депутаты представительного органа</w:t>
            </w:r>
          </w:p>
          <w:p w:rsidR="000F3E88" w:rsidRPr="000F3E88" w:rsidRDefault="000F3E88" w:rsidP="000F3E88">
            <w:pPr>
              <w:widowControl w:val="0"/>
              <w:spacing w:after="160" w:line="259" w:lineRule="auto"/>
              <w:ind w:firstLine="720"/>
              <w:rPr>
                <w:rFonts w:eastAsia="Times New Roman" w:cs="Times New Roman"/>
                <w:bCs/>
                <w:sz w:val="20"/>
                <w:szCs w:val="20"/>
                <w:lang w:eastAsia="zh-CN"/>
              </w:rPr>
            </w:pPr>
          </w:p>
        </w:tc>
        <w:tc>
          <w:tcPr>
            <w:tcW w:w="1545" w:type="dxa"/>
            <w:gridSpan w:val="2"/>
            <w:tcBorders>
              <w:top w:val="single" w:sz="4" w:space="0" w:color="auto"/>
              <w:left w:val="single" w:sz="4" w:space="0" w:color="auto"/>
              <w:bottom w:val="single" w:sz="4" w:space="0" w:color="000000"/>
            </w:tcBorders>
            <w:shd w:val="clear" w:color="auto" w:fill="auto"/>
          </w:tcPr>
          <w:p w:rsidR="000F3E88" w:rsidRPr="000F3E88" w:rsidRDefault="000F3E88" w:rsidP="000F3E88">
            <w:pPr>
              <w:widowControl w:val="0"/>
              <w:spacing w:after="160" w:line="259" w:lineRule="auto"/>
              <w:rPr>
                <w:rFonts w:eastAsia="Times New Roman" w:cs="Times New Roman"/>
                <w:bCs/>
                <w:sz w:val="20"/>
                <w:szCs w:val="20"/>
                <w:lang w:eastAsia="zh-CN"/>
              </w:rPr>
            </w:pPr>
            <w:r w:rsidRPr="000F3E88">
              <w:rPr>
                <w:rFonts w:eastAsia="Times New Roman" w:cs="Times New Roman"/>
                <w:bCs/>
                <w:sz w:val="18"/>
                <w:szCs w:val="18"/>
                <w:lang w:eastAsia="zh-CN"/>
              </w:rPr>
              <w:t>для кандидата на должность главы муниципального образования</w:t>
            </w:r>
          </w:p>
        </w:tc>
        <w:tc>
          <w:tcPr>
            <w:tcW w:w="1134"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160" w:line="259" w:lineRule="auto"/>
              <w:rPr>
                <w:rFonts w:eastAsia="Times New Roman" w:cs="Times New Roman"/>
                <w:bCs/>
                <w:sz w:val="18"/>
                <w:szCs w:val="18"/>
                <w:lang w:eastAsia="zh-CN"/>
              </w:rPr>
            </w:pPr>
            <w:r w:rsidRPr="000F3E88">
              <w:rPr>
                <w:rFonts w:eastAsia="Times New Roman" w:cs="Times New Roman"/>
                <w:bCs/>
                <w:sz w:val="18"/>
                <w:szCs w:val="18"/>
                <w:lang w:eastAsia="zh-CN"/>
              </w:rPr>
              <w:t>для кандидата в депутаты представительного органа</w:t>
            </w:r>
          </w:p>
          <w:p w:rsidR="000F3E88" w:rsidRPr="000F3E88" w:rsidRDefault="000F3E88" w:rsidP="000F3E88">
            <w:pPr>
              <w:spacing w:after="160" w:line="259" w:lineRule="auto"/>
              <w:rPr>
                <w:rFonts w:eastAsia="Times New Roman" w:cs="Times New Roman"/>
                <w:bCs/>
                <w:sz w:val="20"/>
                <w:szCs w:val="20"/>
                <w:lang w:eastAsia="zh-CN"/>
              </w:rPr>
            </w:pPr>
          </w:p>
        </w:tc>
        <w:tc>
          <w:tcPr>
            <w:tcW w:w="1270" w:type="dxa"/>
            <w:tcBorders>
              <w:top w:val="single" w:sz="4" w:space="0" w:color="000000"/>
              <w:left w:val="single" w:sz="4" w:space="0" w:color="000000"/>
              <w:bottom w:val="single" w:sz="4" w:space="0" w:color="000000"/>
              <w:right w:val="single" w:sz="4" w:space="0" w:color="auto"/>
            </w:tcBorders>
            <w:shd w:val="clear" w:color="auto" w:fill="auto"/>
          </w:tcPr>
          <w:p w:rsidR="000F3E88" w:rsidRPr="000F3E88" w:rsidRDefault="000F3E88" w:rsidP="000F3E88">
            <w:pPr>
              <w:spacing w:after="160" w:line="259" w:lineRule="auto"/>
              <w:ind w:left="34" w:hanging="34"/>
              <w:rPr>
                <w:rFonts w:eastAsia="Times New Roman" w:cs="Times New Roman"/>
                <w:bCs/>
                <w:sz w:val="20"/>
                <w:szCs w:val="20"/>
                <w:lang w:eastAsia="zh-CN"/>
              </w:rPr>
            </w:pPr>
            <w:r w:rsidRPr="000F3E88">
              <w:rPr>
                <w:rFonts w:eastAsia="Times New Roman" w:cs="Times New Roman"/>
                <w:bCs/>
                <w:sz w:val="18"/>
                <w:szCs w:val="18"/>
                <w:lang w:eastAsia="zh-CN"/>
              </w:rPr>
              <w:t>для кандидата на должность главы муниципального образования</w:t>
            </w:r>
          </w:p>
        </w:tc>
        <w:tc>
          <w:tcPr>
            <w:tcW w:w="1309" w:type="dxa"/>
            <w:tcBorders>
              <w:top w:val="single" w:sz="4" w:space="0" w:color="000000"/>
              <w:left w:val="single" w:sz="4" w:space="0" w:color="auto"/>
              <w:bottom w:val="single" w:sz="4" w:space="0" w:color="000000"/>
            </w:tcBorders>
            <w:shd w:val="clear" w:color="auto" w:fill="auto"/>
          </w:tcPr>
          <w:p w:rsidR="000F3E88" w:rsidRPr="000F3E88" w:rsidRDefault="000F3E88" w:rsidP="000F3E88">
            <w:pPr>
              <w:spacing w:after="160" w:line="259" w:lineRule="auto"/>
              <w:ind w:left="34" w:hanging="34"/>
              <w:rPr>
                <w:rFonts w:eastAsia="Times New Roman" w:cs="Times New Roman"/>
                <w:bCs/>
                <w:sz w:val="20"/>
                <w:szCs w:val="20"/>
                <w:lang w:eastAsia="zh-CN"/>
              </w:rPr>
            </w:pPr>
            <w:r w:rsidRPr="000F3E88">
              <w:rPr>
                <w:rFonts w:eastAsia="Times New Roman" w:cs="Times New Roman"/>
                <w:sz w:val="20"/>
                <w:szCs w:val="20"/>
                <w:lang w:eastAsia="zh-CN"/>
              </w:rPr>
              <w:t>избирательного объединения</w:t>
            </w:r>
          </w:p>
        </w:tc>
        <w:tc>
          <w:tcPr>
            <w:tcW w:w="135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autoSpaceDE w:val="0"/>
              <w:autoSpaceDN w:val="0"/>
              <w:adjustRightInd w:val="0"/>
              <w:spacing w:after="0"/>
              <w:rPr>
                <w:rFonts w:eastAsia="Times New Roman" w:cs="Times New Roman"/>
                <w:bCs/>
                <w:sz w:val="20"/>
                <w:szCs w:val="20"/>
                <w:lang w:eastAsia="ru-RU"/>
              </w:rPr>
            </w:pPr>
            <w:r w:rsidRPr="000F3E88">
              <w:rPr>
                <w:rFonts w:eastAsia="Times New Roman" w:cs="Times New Roman"/>
                <w:bCs/>
                <w:sz w:val="20"/>
                <w:szCs w:val="20"/>
                <w:lang w:eastAsia="ru-RU"/>
              </w:rPr>
              <w:t>в избирательный фонд</w:t>
            </w:r>
          </w:p>
          <w:p w:rsidR="000F3E88" w:rsidRPr="000F3E88" w:rsidRDefault="000F3E88" w:rsidP="000F3E88">
            <w:pPr>
              <w:spacing w:after="160" w:line="259" w:lineRule="auto"/>
              <w:rPr>
                <w:rFonts w:eastAsia="Times New Roman" w:cs="Times New Roman"/>
                <w:sz w:val="20"/>
                <w:szCs w:val="20"/>
                <w:lang w:eastAsia="zh-CN"/>
              </w:rPr>
            </w:pPr>
            <w:r w:rsidRPr="000F3E88">
              <w:rPr>
                <w:rFonts w:eastAsia="Times New Roman" w:cs="Times New Roman"/>
                <w:bCs/>
                <w:sz w:val="20"/>
                <w:szCs w:val="20"/>
                <w:lang w:eastAsia="ru-RU"/>
              </w:rPr>
              <w:t xml:space="preserve"> кандидата</w:t>
            </w:r>
          </w:p>
        </w:tc>
        <w:tc>
          <w:tcPr>
            <w:tcW w:w="1559" w:type="dxa"/>
            <w:tcBorders>
              <w:left w:val="single" w:sz="4" w:space="0" w:color="000000"/>
              <w:bottom w:val="single" w:sz="4" w:space="0" w:color="000000"/>
            </w:tcBorders>
            <w:shd w:val="clear" w:color="auto" w:fill="auto"/>
          </w:tcPr>
          <w:p w:rsidR="000F3E88" w:rsidRPr="000F3E88" w:rsidRDefault="000F3E88" w:rsidP="000F3E88">
            <w:pPr>
              <w:autoSpaceDE w:val="0"/>
              <w:autoSpaceDN w:val="0"/>
              <w:adjustRightInd w:val="0"/>
              <w:spacing w:after="0"/>
              <w:rPr>
                <w:rFonts w:eastAsia="Times New Roman" w:cs="Times New Roman"/>
                <w:bCs/>
                <w:sz w:val="20"/>
                <w:szCs w:val="20"/>
                <w:lang w:eastAsia="ru-RU"/>
              </w:rPr>
            </w:pPr>
            <w:r w:rsidRPr="000F3E88">
              <w:rPr>
                <w:rFonts w:eastAsia="Times New Roman" w:cs="Times New Roman"/>
                <w:bCs/>
                <w:sz w:val="20"/>
                <w:szCs w:val="20"/>
                <w:lang w:eastAsia="ru-RU"/>
              </w:rPr>
              <w:t>в избирательный фонд</w:t>
            </w:r>
          </w:p>
          <w:p w:rsidR="000F3E88" w:rsidRPr="000F3E88" w:rsidRDefault="000F3E88" w:rsidP="000F3E88">
            <w:pPr>
              <w:spacing w:after="160" w:line="259" w:lineRule="auto"/>
              <w:rPr>
                <w:rFonts w:eastAsia="Times New Roman" w:cs="Times New Roman"/>
                <w:bCs/>
                <w:sz w:val="20"/>
                <w:szCs w:val="20"/>
                <w:lang w:eastAsia="zh-CN"/>
              </w:rPr>
            </w:pPr>
            <w:r w:rsidRPr="000F3E88">
              <w:rPr>
                <w:rFonts w:eastAsia="Times New Roman" w:cs="Times New Roman"/>
                <w:bCs/>
                <w:sz w:val="20"/>
                <w:szCs w:val="20"/>
                <w:lang w:eastAsia="ru-RU"/>
              </w:rPr>
              <w:t>избирательного объединения</w:t>
            </w:r>
          </w:p>
        </w:tc>
        <w:tc>
          <w:tcPr>
            <w:tcW w:w="1712" w:type="dxa"/>
            <w:gridSpan w:val="3"/>
            <w:tcBorders>
              <w:left w:val="single" w:sz="4" w:space="0" w:color="000000"/>
              <w:bottom w:val="single" w:sz="4" w:space="0" w:color="000000"/>
            </w:tcBorders>
            <w:shd w:val="clear" w:color="auto" w:fill="auto"/>
          </w:tcPr>
          <w:p w:rsidR="000F3E88" w:rsidRPr="000F3E88" w:rsidRDefault="000F3E88" w:rsidP="000F3E88">
            <w:pPr>
              <w:spacing w:after="160" w:line="259" w:lineRule="auto"/>
              <w:rPr>
                <w:rFonts w:eastAsia="Times New Roman" w:cs="Times New Roman"/>
                <w:bCs/>
                <w:sz w:val="20"/>
                <w:szCs w:val="20"/>
                <w:lang w:eastAsia="zh-CN"/>
              </w:rPr>
            </w:pPr>
            <w:r w:rsidRPr="000F3E88">
              <w:rPr>
                <w:rFonts w:eastAsia="Times New Roman" w:cs="Times New Roman"/>
                <w:bCs/>
                <w:sz w:val="20"/>
                <w:szCs w:val="20"/>
                <w:lang w:eastAsia="ru-RU"/>
              </w:rPr>
              <w:t>в избирательный фонд кандидата</w:t>
            </w:r>
          </w:p>
        </w:tc>
        <w:tc>
          <w:tcPr>
            <w:tcW w:w="1600" w:type="dxa"/>
            <w:gridSpan w:val="2"/>
            <w:tcBorders>
              <w:left w:val="single" w:sz="4" w:space="0" w:color="000000"/>
              <w:bottom w:val="single" w:sz="4" w:space="0" w:color="000000"/>
              <w:right w:val="single" w:sz="4" w:space="0" w:color="000000"/>
            </w:tcBorders>
            <w:shd w:val="clear" w:color="auto" w:fill="auto"/>
          </w:tcPr>
          <w:p w:rsidR="000F3E88" w:rsidRPr="000F3E88" w:rsidRDefault="000F3E88" w:rsidP="000F3E88">
            <w:pPr>
              <w:autoSpaceDE w:val="0"/>
              <w:autoSpaceDN w:val="0"/>
              <w:adjustRightInd w:val="0"/>
              <w:spacing w:after="0"/>
              <w:rPr>
                <w:rFonts w:eastAsia="Times New Roman" w:cs="Times New Roman"/>
                <w:bCs/>
                <w:sz w:val="20"/>
                <w:szCs w:val="20"/>
                <w:lang w:eastAsia="ru-RU"/>
              </w:rPr>
            </w:pPr>
            <w:r w:rsidRPr="000F3E88">
              <w:rPr>
                <w:rFonts w:eastAsia="Times New Roman" w:cs="Times New Roman"/>
                <w:bCs/>
                <w:sz w:val="20"/>
                <w:szCs w:val="20"/>
                <w:lang w:eastAsia="ru-RU"/>
              </w:rPr>
              <w:t>в избирательный фонд</w:t>
            </w:r>
          </w:p>
          <w:p w:rsidR="000F3E88" w:rsidRPr="000F3E88" w:rsidRDefault="000F3E88" w:rsidP="000F3E88">
            <w:pPr>
              <w:autoSpaceDE w:val="0"/>
              <w:autoSpaceDN w:val="0"/>
              <w:adjustRightInd w:val="0"/>
              <w:spacing w:after="0"/>
              <w:rPr>
                <w:rFonts w:eastAsia="Times New Roman" w:cs="Times New Roman"/>
                <w:bCs/>
                <w:sz w:val="20"/>
                <w:szCs w:val="20"/>
                <w:lang w:eastAsia="ru-RU"/>
              </w:rPr>
            </w:pPr>
            <w:r w:rsidRPr="000F3E88">
              <w:rPr>
                <w:rFonts w:eastAsia="Times New Roman" w:cs="Times New Roman"/>
                <w:bCs/>
                <w:sz w:val="20"/>
                <w:szCs w:val="20"/>
                <w:lang w:eastAsia="ru-RU"/>
              </w:rPr>
              <w:t>избирательного объединения</w:t>
            </w:r>
          </w:p>
          <w:p w:rsidR="000F3E88" w:rsidRPr="000F3E88" w:rsidRDefault="000F3E88" w:rsidP="000F3E88">
            <w:pPr>
              <w:spacing w:after="160" w:line="259" w:lineRule="auto"/>
              <w:rPr>
                <w:rFonts w:eastAsia="Times New Roman" w:cs="Times New Roman"/>
                <w:bCs/>
                <w:sz w:val="18"/>
                <w:szCs w:val="18"/>
                <w:lang w:eastAsia="zh-CN"/>
              </w:rPr>
            </w:pPr>
          </w:p>
        </w:tc>
      </w:tr>
      <w:tr w:rsidR="000F3E88" w:rsidRPr="000F3E88" w:rsidTr="000F3E88">
        <w:trPr>
          <w:trHeight w:val="338"/>
          <w:jc w:val="center"/>
        </w:trPr>
        <w:tc>
          <w:tcPr>
            <w:tcW w:w="1178"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5 000 000</w:t>
            </w:r>
          </w:p>
        </w:tc>
        <w:tc>
          <w:tcPr>
            <w:tcW w:w="1559" w:type="dxa"/>
            <w:gridSpan w:val="2"/>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50 000 000</w:t>
            </w:r>
          </w:p>
        </w:tc>
        <w:tc>
          <w:tcPr>
            <w:tcW w:w="129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2 000 000</w:t>
            </w:r>
          </w:p>
        </w:tc>
        <w:tc>
          <w:tcPr>
            <w:tcW w:w="1545" w:type="dxa"/>
            <w:gridSpan w:val="2"/>
            <w:tcBorders>
              <w:top w:val="single" w:sz="4" w:space="0" w:color="000000"/>
              <w:left w:val="single" w:sz="4" w:space="0" w:color="auto"/>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4 000 000</w:t>
            </w:r>
          </w:p>
        </w:tc>
        <w:tc>
          <w:tcPr>
            <w:tcW w:w="1134"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200 000</w:t>
            </w:r>
          </w:p>
        </w:tc>
        <w:tc>
          <w:tcPr>
            <w:tcW w:w="1270" w:type="dxa"/>
            <w:tcBorders>
              <w:top w:val="single" w:sz="4" w:space="0" w:color="000000"/>
              <w:left w:val="single" w:sz="4" w:space="0" w:color="000000"/>
              <w:bottom w:val="single" w:sz="4" w:space="0" w:color="000000"/>
              <w:right w:val="single" w:sz="4" w:space="0" w:color="auto"/>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400 000</w:t>
            </w:r>
          </w:p>
        </w:tc>
        <w:tc>
          <w:tcPr>
            <w:tcW w:w="1309" w:type="dxa"/>
            <w:tcBorders>
              <w:top w:val="single" w:sz="4" w:space="0" w:color="000000"/>
              <w:left w:val="single" w:sz="4" w:space="0" w:color="auto"/>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50 000 000</w:t>
            </w:r>
          </w:p>
        </w:tc>
        <w:tc>
          <w:tcPr>
            <w:tcW w:w="135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20 000</w:t>
            </w:r>
          </w:p>
        </w:tc>
        <w:tc>
          <w:tcPr>
            <w:tcW w:w="1559"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40 000</w:t>
            </w:r>
          </w:p>
        </w:tc>
        <w:tc>
          <w:tcPr>
            <w:tcW w:w="1712" w:type="dxa"/>
            <w:gridSpan w:val="3"/>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400 000</w:t>
            </w:r>
          </w:p>
        </w:tc>
        <w:tc>
          <w:tcPr>
            <w:tcW w:w="16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4 000 000</w:t>
            </w:r>
          </w:p>
        </w:tc>
      </w:tr>
      <w:tr w:rsidR="000F3E88" w:rsidRPr="000F3E88" w:rsidTr="000F3E88">
        <w:trPr>
          <w:gridAfter w:val="1"/>
          <w:wAfter w:w="36" w:type="dxa"/>
          <w:trHeight w:val="159"/>
          <w:jc w:val="center"/>
        </w:trPr>
        <w:tc>
          <w:tcPr>
            <w:tcW w:w="15475" w:type="dxa"/>
            <w:gridSpan w:val="16"/>
            <w:tcBorders>
              <w:bottom w:val="single" w:sz="4" w:space="0" w:color="auto"/>
            </w:tcBorders>
            <w:shd w:val="clear" w:color="auto" w:fill="auto"/>
            <w:vAlign w:val="center"/>
          </w:tcPr>
          <w:p w:rsidR="000F3E88" w:rsidRPr="000F3E88" w:rsidRDefault="000F3E88" w:rsidP="000F3E88">
            <w:pPr>
              <w:spacing w:after="160" w:line="360" w:lineRule="auto"/>
              <w:ind w:firstLine="720"/>
              <w:rPr>
                <w:rFonts w:eastAsia="Times New Roman" w:cs="Times New Roman"/>
                <w:b/>
                <w:sz w:val="24"/>
                <w:szCs w:val="24"/>
                <w:lang w:eastAsia="zh-CN"/>
              </w:rPr>
            </w:pPr>
          </w:p>
          <w:p w:rsidR="000F3E88" w:rsidRPr="000F3E88" w:rsidRDefault="000F3E88" w:rsidP="000F3E88">
            <w:pPr>
              <w:spacing w:after="160" w:line="360" w:lineRule="auto"/>
              <w:ind w:firstLine="720"/>
              <w:rPr>
                <w:rFonts w:eastAsia="Times New Roman" w:cs="Times New Roman"/>
                <w:b/>
                <w:sz w:val="24"/>
                <w:szCs w:val="24"/>
                <w:lang w:eastAsia="zh-CN"/>
              </w:rPr>
            </w:pPr>
          </w:p>
          <w:p w:rsidR="000F3E88" w:rsidRPr="000F3E88" w:rsidRDefault="000F3E88" w:rsidP="000F3E88">
            <w:pPr>
              <w:spacing w:after="160" w:line="360" w:lineRule="auto"/>
              <w:ind w:firstLine="720"/>
              <w:rPr>
                <w:rFonts w:eastAsia="Times New Roman" w:cs="Times New Roman"/>
                <w:b/>
                <w:sz w:val="24"/>
                <w:szCs w:val="24"/>
                <w:lang w:eastAsia="zh-CN"/>
              </w:rPr>
            </w:pPr>
          </w:p>
          <w:p w:rsidR="000F3E88" w:rsidRPr="000F3E88" w:rsidRDefault="000F3E88" w:rsidP="000F3E88">
            <w:pPr>
              <w:spacing w:after="160" w:line="360" w:lineRule="auto"/>
              <w:ind w:firstLine="720"/>
              <w:rPr>
                <w:rFonts w:eastAsia="Times New Roman" w:cs="Times New Roman"/>
                <w:b/>
                <w:sz w:val="24"/>
                <w:szCs w:val="24"/>
                <w:lang w:eastAsia="zh-CN"/>
              </w:rPr>
            </w:pPr>
          </w:p>
          <w:p w:rsidR="000F3E88" w:rsidRPr="000F3E88" w:rsidRDefault="000F3E88" w:rsidP="000F3E88">
            <w:pPr>
              <w:spacing w:after="160" w:line="360" w:lineRule="auto"/>
              <w:ind w:firstLine="720"/>
              <w:rPr>
                <w:rFonts w:eastAsia="Times New Roman" w:cs="Times New Roman"/>
                <w:b/>
                <w:sz w:val="24"/>
                <w:szCs w:val="24"/>
                <w:lang w:eastAsia="zh-CN"/>
              </w:rPr>
            </w:pPr>
          </w:p>
        </w:tc>
      </w:tr>
      <w:tr w:rsidR="000F3E88" w:rsidRPr="000F3E88" w:rsidTr="000F3E88">
        <w:trPr>
          <w:gridAfter w:val="1"/>
          <w:wAfter w:w="36" w:type="dxa"/>
          <w:trHeight w:val="750"/>
          <w:jc w:val="center"/>
        </w:trPr>
        <w:tc>
          <w:tcPr>
            <w:tcW w:w="15475"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0F3E88" w:rsidRPr="000F3E88" w:rsidRDefault="000F3E88" w:rsidP="000F3E88">
            <w:pPr>
              <w:spacing w:after="160" w:line="360" w:lineRule="auto"/>
              <w:ind w:firstLine="720"/>
              <w:rPr>
                <w:rFonts w:eastAsia="Times New Roman" w:cs="Times New Roman"/>
                <w:b/>
                <w:sz w:val="24"/>
                <w:szCs w:val="24"/>
                <w:lang w:eastAsia="zh-CN"/>
              </w:rPr>
            </w:pPr>
            <w:r w:rsidRPr="000F3E88">
              <w:rPr>
                <w:rFonts w:eastAsia="Times New Roman" w:cs="Times New Roman"/>
                <w:b/>
                <w:sz w:val="24"/>
                <w:szCs w:val="24"/>
                <w:lang w:eastAsia="zh-CN"/>
              </w:rPr>
              <w:t xml:space="preserve">Для кандидатов в депутаты представительных органов и избирательных объединений при проведении выборов депутатов представительного органа муниципального образования с численностью зарегистрированных избирателей более 500 000 человек </w:t>
            </w:r>
          </w:p>
        </w:tc>
      </w:tr>
      <w:tr w:rsidR="000F3E88" w:rsidRPr="000F3E88" w:rsidTr="000F3E88">
        <w:trPr>
          <w:trHeight w:val="1038"/>
          <w:jc w:val="center"/>
        </w:trPr>
        <w:tc>
          <w:tcPr>
            <w:tcW w:w="3030" w:type="dxa"/>
            <w:gridSpan w:val="4"/>
            <w:tcBorders>
              <w:top w:val="single" w:sz="4" w:space="0" w:color="auto"/>
              <w:left w:val="single" w:sz="4" w:space="0" w:color="000000"/>
              <w:bottom w:val="single" w:sz="4" w:space="0" w:color="000000"/>
            </w:tcBorders>
            <w:shd w:val="clear" w:color="auto" w:fill="auto"/>
          </w:tcPr>
          <w:p w:rsidR="000F3E88" w:rsidRPr="000F3E88" w:rsidRDefault="000F3E88" w:rsidP="000F3E88">
            <w:pPr>
              <w:spacing w:after="0" w:line="360" w:lineRule="auto"/>
              <w:rPr>
                <w:rFonts w:eastAsia="Times New Roman" w:cs="Times New Roman"/>
                <w:sz w:val="20"/>
                <w:szCs w:val="20"/>
                <w:lang w:eastAsia="ru-RU"/>
              </w:rPr>
            </w:pPr>
            <w:r w:rsidRPr="000F3E88">
              <w:rPr>
                <w:rFonts w:eastAsia="Times New Roman" w:cs="Times New Roman"/>
                <w:sz w:val="20"/>
                <w:szCs w:val="20"/>
                <w:lang w:eastAsia="ru-RU"/>
              </w:rPr>
              <w:t>Предельная сумма</w:t>
            </w:r>
          </w:p>
          <w:p w:rsidR="000F3E88" w:rsidRPr="000F3E88" w:rsidRDefault="000F3E88" w:rsidP="000F3E88">
            <w:pPr>
              <w:spacing w:after="0" w:line="360" w:lineRule="auto"/>
              <w:rPr>
                <w:rFonts w:eastAsia="Times New Roman" w:cs="Times New Roman"/>
                <w:sz w:val="20"/>
                <w:szCs w:val="20"/>
                <w:lang w:eastAsia="ru-RU"/>
              </w:rPr>
            </w:pPr>
            <w:r w:rsidRPr="000F3E88">
              <w:rPr>
                <w:rFonts w:eastAsia="Times New Roman" w:cs="Times New Roman"/>
                <w:sz w:val="20"/>
                <w:szCs w:val="20"/>
                <w:lang w:eastAsia="ru-RU"/>
              </w:rPr>
              <w:t>всех расходов из средств избирательного фонда</w:t>
            </w:r>
          </w:p>
          <w:p w:rsidR="000F3E88" w:rsidRPr="000F3E88" w:rsidRDefault="000F3E88" w:rsidP="000F3E88">
            <w:pPr>
              <w:spacing w:after="160" w:line="360" w:lineRule="auto"/>
              <w:rPr>
                <w:rFonts w:eastAsia="Times New Roman" w:cs="Times New Roman"/>
                <w:sz w:val="20"/>
                <w:szCs w:val="20"/>
                <w:lang w:eastAsia="zh-CN"/>
              </w:rPr>
            </w:pPr>
            <w:r w:rsidRPr="000F3E88">
              <w:rPr>
                <w:rFonts w:eastAsia="Times New Roman" w:cs="Times New Roman"/>
                <w:sz w:val="20"/>
                <w:szCs w:val="20"/>
                <w:lang w:eastAsia="ru-RU"/>
              </w:rPr>
              <w:t>(руб.)</w:t>
            </w:r>
          </w:p>
        </w:tc>
        <w:tc>
          <w:tcPr>
            <w:tcW w:w="2026" w:type="dxa"/>
            <w:gridSpan w:val="2"/>
            <w:vMerge w:val="restart"/>
            <w:tcBorders>
              <w:top w:val="single" w:sz="4" w:space="0" w:color="auto"/>
              <w:left w:val="single" w:sz="4" w:space="0" w:color="000000"/>
              <w:bottom w:val="single" w:sz="4" w:space="0" w:color="000000"/>
            </w:tcBorders>
            <w:shd w:val="clear" w:color="auto" w:fill="auto"/>
          </w:tcPr>
          <w:p w:rsidR="000F3E88" w:rsidRPr="000F3E88" w:rsidRDefault="000F3E88" w:rsidP="000F3E88">
            <w:pPr>
              <w:spacing w:after="160" w:line="360" w:lineRule="auto"/>
              <w:rPr>
                <w:rFonts w:eastAsia="Times New Roman" w:cs="Times New Roman"/>
                <w:sz w:val="20"/>
                <w:szCs w:val="20"/>
                <w:lang w:eastAsia="zh-CN"/>
              </w:rPr>
            </w:pPr>
            <w:r w:rsidRPr="000F3E88">
              <w:rPr>
                <w:rFonts w:eastAsia="Times New Roman" w:cs="Times New Roman"/>
                <w:sz w:val="20"/>
                <w:szCs w:val="20"/>
                <w:lang w:eastAsia="zh-CN"/>
              </w:rPr>
              <w:t>Размер средств, выделяемых кандидату выдвинувшим его избирательным объединением</w:t>
            </w:r>
          </w:p>
          <w:p w:rsidR="000F3E88" w:rsidRPr="000F3E88" w:rsidRDefault="000F3E88" w:rsidP="000F3E88">
            <w:pPr>
              <w:spacing w:after="160" w:line="360" w:lineRule="auto"/>
              <w:rPr>
                <w:rFonts w:eastAsia="Times New Roman" w:cs="Times New Roman"/>
                <w:sz w:val="20"/>
                <w:szCs w:val="20"/>
                <w:lang w:eastAsia="zh-CN"/>
              </w:rPr>
            </w:pPr>
            <w:r w:rsidRPr="000F3E88">
              <w:rPr>
                <w:rFonts w:eastAsia="Times New Roman" w:cs="Times New Roman"/>
                <w:sz w:val="20"/>
                <w:szCs w:val="20"/>
                <w:lang w:eastAsia="zh-CN"/>
              </w:rPr>
              <w:t>(руб.)</w:t>
            </w:r>
          </w:p>
        </w:tc>
        <w:tc>
          <w:tcPr>
            <w:tcW w:w="4229" w:type="dxa"/>
            <w:gridSpan w:val="4"/>
            <w:tcBorders>
              <w:top w:val="single" w:sz="4" w:space="0" w:color="auto"/>
              <w:left w:val="single" w:sz="4" w:space="0" w:color="000000"/>
              <w:bottom w:val="single" w:sz="4" w:space="0" w:color="000000"/>
            </w:tcBorders>
            <w:shd w:val="clear" w:color="auto" w:fill="auto"/>
            <w:vAlign w:val="center"/>
          </w:tcPr>
          <w:p w:rsidR="000F3E88" w:rsidRPr="000F3E88" w:rsidRDefault="000F3E88" w:rsidP="000F3E88">
            <w:pPr>
              <w:spacing w:after="160" w:line="360" w:lineRule="auto"/>
              <w:rPr>
                <w:rFonts w:eastAsia="Times New Roman" w:cs="Times New Roman"/>
                <w:sz w:val="20"/>
                <w:szCs w:val="20"/>
                <w:lang w:eastAsia="zh-CN"/>
              </w:rPr>
            </w:pPr>
            <w:r w:rsidRPr="000F3E88">
              <w:rPr>
                <w:rFonts w:eastAsia="Times New Roman" w:cs="Times New Roman"/>
                <w:sz w:val="20"/>
                <w:szCs w:val="20"/>
                <w:lang w:eastAsia="zh-CN"/>
              </w:rPr>
              <w:t>Собственные средства</w:t>
            </w:r>
          </w:p>
          <w:p w:rsidR="000F3E88" w:rsidRPr="000F3E88" w:rsidRDefault="000F3E88" w:rsidP="000F3E88">
            <w:pPr>
              <w:spacing w:after="160" w:line="360" w:lineRule="auto"/>
              <w:rPr>
                <w:rFonts w:eastAsia="Times New Roman" w:cs="Times New Roman"/>
                <w:sz w:val="20"/>
                <w:szCs w:val="20"/>
                <w:lang w:eastAsia="zh-CN"/>
              </w:rPr>
            </w:pPr>
            <w:r w:rsidRPr="000F3E88">
              <w:rPr>
                <w:rFonts w:eastAsia="Times New Roman" w:cs="Times New Roman"/>
                <w:sz w:val="20"/>
                <w:szCs w:val="20"/>
                <w:lang w:eastAsia="zh-CN"/>
              </w:rPr>
              <w:t>(руб.)</w:t>
            </w:r>
          </w:p>
        </w:tc>
        <w:tc>
          <w:tcPr>
            <w:tcW w:w="2920" w:type="dxa"/>
            <w:gridSpan w:val="3"/>
            <w:tcBorders>
              <w:top w:val="single" w:sz="4" w:space="0" w:color="auto"/>
              <w:left w:val="single" w:sz="4" w:space="0" w:color="000000"/>
              <w:bottom w:val="single" w:sz="4" w:space="0" w:color="000000"/>
            </w:tcBorders>
            <w:shd w:val="clear" w:color="auto" w:fill="auto"/>
            <w:vAlign w:val="center"/>
          </w:tcPr>
          <w:p w:rsidR="000F3E88" w:rsidRPr="000F3E88" w:rsidRDefault="000F3E88" w:rsidP="000F3E88">
            <w:pPr>
              <w:spacing w:after="120"/>
              <w:rPr>
                <w:rFonts w:eastAsia="Times New Roman" w:cs="Times New Roman"/>
                <w:sz w:val="20"/>
                <w:szCs w:val="20"/>
                <w:lang w:eastAsia="zh-CN"/>
              </w:rPr>
            </w:pPr>
            <w:r w:rsidRPr="000F3E88">
              <w:rPr>
                <w:rFonts w:eastAsia="Times New Roman" w:cs="Times New Roman"/>
                <w:sz w:val="20"/>
                <w:szCs w:val="20"/>
                <w:lang w:eastAsia="zh-CN"/>
              </w:rPr>
              <w:t xml:space="preserve">Добровольное пожертвование </w:t>
            </w:r>
          </w:p>
          <w:p w:rsidR="000F3E88" w:rsidRPr="000F3E88" w:rsidRDefault="000F3E88" w:rsidP="000F3E88">
            <w:pPr>
              <w:spacing w:after="120"/>
              <w:rPr>
                <w:rFonts w:eastAsia="Times New Roman" w:cs="Times New Roman"/>
                <w:sz w:val="20"/>
                <w:szCs w:val="20"/>
                <w:lang w:eastAsia="zh-CN"/>
              </w:rPr>
            </w:pPr>
            <w:r w:rsidRPr="000F3E88">
              <w:rPr>
                <w:rFonts w:eastAsia="Times New Roman" w:cs="Times New Roman"/>
                <w:sz w:val="20"/>
                <w:szCs w:val="20"/>
                <w:lang w:eastAsia="zh-CN"/>
              </w:rPr>
              <w:t>гражданина</w:t>
            </w:r>
          </w:p>
          <w:p w:rsidR="000F3E88" w:rsidRPr="000F3E88" w:rsidRDefault="000F3E88" w:rsidP="000F3E88">
            <w:pPr>
              <w:spacing w:after="160" w:line="259" w:lineRule="auto"/>
              <w:rPr>
                <w:rFonts w:eastAsia="Times New Roman" w:cs="Times New Roman"/>
                <w:sz w:val="20"/>
                <w:szCs w:val="20"/>
                <w:lang w:eastAsia="zh-CN"/>
              </w:rPr>
            </w:pPr>
            <w:r w:rsidRPr="000F3E88">
              <w:rPr>
                <w:rFonts w:eastAsia="Times New Roman" w:cs="Times New Roman"/>
                <w:sz w:val="20"/>
                <w:szCs w:val="20"/>
                <w:lang w:eastAsia="zh-CN"/>
              </w:rPr>
              <w:t>(руб.)</w:t>
            </w:r>
          </w:p>
        </w:tc>
        <w:tc>
          <w:tcPr>
            <w:tcW w:w="3306"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spacing w:after="160" w:line="360" w:lineRule="auto"/>
              <w:rPr>
                <w:rFonts w:eastAsia="Times New Roman" w:cs="Times New Roman"/>
                <w:sz w:val="20"/>
                <w:szCs w:val="20"/>
                <w:lang w:eastAsia="zh-CN"/>
              </w:rPr>
            </w:pPr>
            <w:r w:rsidRPr="000F3E88">
              <w:rPr>
                <w:rFonts w:eastAsia="Times New Roman" w:cs="Times New Roman"/>
                <w:sz w:val="20"/>
                <w:szCs w:val="20"/>
                <w:lang w:eastAsia="zh-CN"/>
              </w:rPr>
              <w:t>Добровольное пожертвование юридического лица</w:t>
            </w:r>
          </w:p>
          <w:p w:rsidR="000F3E88" w:rsidRPr="000F3E88" w:rsidRDefault="000F3E88" w:rsidP="000F3E88">
            <w:pPr>
              <w:spacing w:after="160" w:line="259" w:lineRule="auto"/>
              <w:rPr>
                <w:rFonts w:eastAsia="Times New Roman" w:cs="Times New Roman"/>
                <w:sz w:val="20"/>
                <w:szCs w:val="20"/>
                <w:lang w:eastAsia="zh-CN"/>
              </w:rPr>
            </w:pPr>
            <w:r w:rsidRPr="000F3E88">
              <w:rPr>
                <w:rFonts w:eastAsia="Times New Roman" w:cs="Times New Roman"/>
                <w:sz w:val="20"/>
                <w:szCs w:val="20"/>
                <w:lang w:eastAsia="zh-CN"/>
              </w:rPr>
              <w:t>(руб.)</w:t>
            </w:r>
          </w:p>
        </w:tc>
      </w:tr>
      <w:tr w:rsidR="000F3E88" w:rsidRPr="000F3E88" w:rsidTr="000F3E88">
        <w:trPr>
          <w:trHeight w:val="1440"/>
          <w:jc w:val="center"/>
        </w:trPr>
        <w:tc>
          <w:tcPr>
            <w:tcW w:w="1354" w:type="dxa"/>
            <w:gridSpan w:val="2"/>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160" w:line="259" w:lineRule="auto"/>
              <w:rPr>
                <w:rFonts w:eastAsia="Times New Roman" w:cs="Times New Roman"/>
                <w:bCs/>
                <w:sz w:val="20"/>
                <w:szCs w:val="20"/>
                <w:lang w:eastAsia="zh-CN"/>
              </w:rPr>
            </w:pPr>
            <w:r w:rsidRPr="000F3E88">
              <w:rPr>
                <w:rFonts w:eastAsia="Times New Roman" w:cs="Times New Roman"/>
                <w:bCs/>
                <w:sz w:val="20"/>
                <w:szCs w:val="20"/>
                <w:lang w:eastAsia="zh-CN"/>
              </w:rPr>
              <w:t xml:space="preserve">кандидата </w:t>
            </w:r>
          </w:p>
          <w:p w:rsidR="000F3E88" w:rsidRPr="000F3E88" w:rsidRDefault="000F3E88" w:rsidP="000F3E88">
            <w:pPr>
              <w:spacing w:after="160" w:line="259" w:lineRule="auto"/>
              <w:rPr>
                <w:rFonts w:eastAsia="Times New Roman" w:cs="Times New Roman"/>
                <w:bCs/>
                <w:sz w:val="20"/>
                <w:szCs w:val="20"/>
                <w:lang w:eastAsia="zh-CN"/>
              </w:rPr>
            </w:pPr>
          </w:p>
          <w:p w:rsidR="000F3E88" w:rsidRPr="000F3E88" w:rsidRDefault="000F3E88" w:rsidP="000F3E88">
            <w:pPr>
              <w:spacing w:after="160" w:line="259" w:lineRule="auto"/>
              <w:rPr>
                <w:rFonts w:eastAsia="Times New Roman" w:cs="Times New Roman"/>
                <w:bCs/>
                <w:sz w:val="20"/>
                <w:szCs w:val="20"/>
                <w:lang w:eastAsia="zh-CN"/>
              </w:rPr>
            </w:pPr>
          </w:p>
        </w:tc>
        <w:tc>
          <w:tcPr>
            <w:tcW w:w="1676" w:type="dxa"/>
            <w:gridSpan w:val="2"/>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160" w:line="259" w:lineRule="auto"/>
              <w:rPr>
                <w:rFonts w:eastAsia="Times New Roman" w:cs="Times New Roman"/>
                <w:bCs/>
                <w:sz w:val="20"/>
                <w:szCs w:val="20"/>
                <w:lang w:eastAsia="zh-CN"/>
              </w:rPr>
            </w:pPr>
            <w:r w:rsidRPr="000F3E88">
              <w:rPr>
                <w:rFonts w:eastAsia="Times New Roman" w:cs="Times New Roman"/>
                <w:bCs/>
                <w:sz w:val="20"/>
                <w:szCs w:val="20"/>
                <w:lang w:eastAsia="zh-CN"/>
              </w:rPr>
              <w:t xml:space="preserve">избирательного объединения </w:t>
            </w:r>
          </w:p>
        </w:tc>
        <w:tc>
          <w:tcPr>
            <w:tcW w:w="2026" w:type="dxa"/>
            <w:gridSpan w:val="2"/>
            <w:vMerge/>
            <w:tcBorders>
              <w:top w:val="single" w:sz="4" w:space="0" w:color="000000"/>
              <w:left w:val="single" w:sz="4" w:space="0" w:color="000000"/>
              <w:bottom w:val="single" w:sz="4" w:space="0" w:color="000000"/>
            </w:tcBorders>
            <w:shd w:val="clear" w:color="auto" w:fill="auto"/>
          </w:tcPr>
          <w:p w:rsidR="000F3E88" w:rsidRPr="000F3E88" w:rsidRDefault="000F3E88" w:rsidP="000F3E88">
            <w:pPr>
              <w:widowControl w:val="0"/>
              <w:snapToGrid w:val="0"/>
              <w:spacing w:after="160" w:line="259" w:lineRule="auto"/>
              <w:jc w:val="left"/>
              <w:rPr>
                <w:rFonts w:eastAsia="Times New Roman" w:cs="Times New Roman"/>
                <w:bCs/>
                <w:sz w:val="20"/>
                <w:szCs w:val="20"/>
                <w:lang w:eastAsia="zh-CN"/>
              </w:rPr>
            </w:pPr>
          </w:p>
        </w:tc>
        <w:tc>
          <w:tcPr>
            <w:tcW w:w="1650" w:type="dxa"/>
            <w:gridSpan w:val="2"/>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160" w:line="259" w:lineRule="auto"/>
              <w:rPr>
                <w:rFonts w:eastAsia="Times New Roman" w:cs="Times New Roman"/>
                <w:bCs/>
                <w:sz w:val="20"/>
                <w:szCs w:val="20"/>
                <w:lang w:eastAsia="zh-CN"/>
              </w:rPr>
            </w:pPr>
            <w:r w:rsidRPr="000F3E88">
              <w:rPr>
                <w:rFonts w:eastAsia="Times New Roman" w:cs="Times New Roman"/>
                <w:bCs/>
                <w:sz w:val="20"/>
                <w:szCs w:val="20"/>
                <w:lang w:eastAsia="zh-CN"/>
              </w:rPr>
              <w:t xml:space="preserve">кандидата </w:t>
            </w:r>
          </w:p>
        </w:tc>
        <w:tc>
          <w:tcPr>
            <w:tcW w:w="2579" w:type="dxa"/>
            <w:gridSpan w:val="2"/>
            <w:tcBorders>
              <w:top w:val="single" w:sz="4" w:space="0" w:color="000000"/>
              <w:left w:val="single" w:sz="4" w:space="0" w:color="000000"/>
              <w:bottom w:val="single" w:sz="4" w:space="0" w:color="000000"/>
            </w:tcBorders>
            <w:shd w:val="clear" w:color="auto" w:fill="auto"/>
          </w:tcPr>
          <w:p w:rsidR="000F3E88" w:rsidRPr="000F3E88" w:rsidRDefault="000F3E88" w:rsidP="000F3E88">
            <w:pPr>
              <w:spacing w:after="160" w:line="259" w:lineRule="auto"/>
              <w:rPr>
                <w:rFonts w:eastAsia="Times New Roman" w:cs="Times New Roman"/>
                <w:bCs/>
                <w:sz w:val="20"/>
                <w:szCs w:val="20"/>
                <w:lang w:eastAsia="zh-CN"/>
              </w:rPr>
            </w:pPr>
            <w:r w:rsidRPr="000F3E88">
              <w:rPr>
                <w:rFonts w:eastAsia="Times New Roman" w:cs="Times New Roman"/>
                <w:bCs/>
                <w:sz w:val="20"/>
                <w:szCs w:val="20"/>
                <w:lang w:eastAsia="zh-CN"/>
              </w:rPr>
              <w:t>избирательного объединения</w:t>
            </w:r>
          </w:p>
        </w:tc>
        <w:tc>
          <w:tcPr>
            <w:tcW w:w="1355" w:type="dxa"/>
            <w:tcBorders>
              <w:top w:val="single" w:sz="4" w:space="0" w:color="000000"/>
              <w:left w:val="single" w:sz="4" w:space="0" w:color="000000"/>
              <w:bottom w:val="single" w:sz="4" w:space="0" w:color="000000"/>
            </w:tcBorders>
            <w:shd w:val="clear" w:color="auto" w:fill="auto"/>
          </w:tcPr>
          <w:p w:rsidR="000F3E88" w:rsidRPr="000F3E88" w:rsidRDefault="000F3E88" w:rsidP="000F3E88">
            <w:pPr>
              <w:autoSpaceDE w:val="0"/>
              <w:autoSpaceDN w:val="0"/>
              <w:adjustRightInd w:val="0"/>
              <w:spacing w:after="0"/>
              <w:rPr>
                <w:rFonts w:eastAsia="Times New Roman" w:cs="Times New Roman"/>
                <w:bCs/>
                <w:sz w:val="20"/>
                <w:szCs w:val="20"/>
                <w:lang w:eastAsia="ru-RU"/>
              </w:rPr>
            </w:pPr>
            <w:r w:rsidRPr="000F3E88">
              <w:rPr>
                <w:rFonts w:eastAsia="Times New Roman" w:cs="Times New Roman"/>
                <w:bCs/>
                <w:sz w:val="20"/>
                <w:szCs w:val="20"/>
                <w:lang w:eastAsia="ru-RU"/>
              </w:rPr>
              <w:t>в избирательный фонд</w:t>
            </w:r>
          </w:p>
          <w:p w:rsidR="000F3E88" w:rsidRPr="000F3E88" w:rsidRDefault="000F3E88" w:rsidP="000F3E88">
            <w:pPr>
              <w:spacing w:after="160" w:line="259" w:lineRule="auto"/>
              <w:rPr>
                <w:rFonts w:ascii="Arial" w:eastAsia="Times New Roman" w:hAnsi="Arial" w:cs="Arial"/>
                <w:sz w:val="20"/>
                <w:szCs w:val="20"/>
                <w:lang w:eastAsia="zh-CN"/>
              </w:rPr>
            </w:pPr>
            <w:r w:rsidRPr="000F3E88">
              <w:rPr>
                <w:rFonts w:eastAsia="Times New Roman" w:cs="Times New Roman"/>
                <w:bCs/>
                <w:sz w:val="20"/>
                <w:szCs w:val="20"/>
                <w:lang w:eastAsia="ru-RU"/>
              </w:rPr>
              <w:t xml:space="preserve"> кандидата</w:t>
            </w:r>
          </w:p>
        </w:tc>
        <w:tc>
          <w:tcPr>
            <w:tcW w:w="1559" w:type="dxa"/>
            <w:tcBorders>
              <w:left w:val="single" w:sz="4" w:space="0" w:color="000000"/>
              <w:bottom w:val="single" w:sz="4" w:space="0" w:color="000000"/>
            </w:tcBorders>
            <w:shd w:val="clear" w:color="auto" w:fill="auto"/>
          </w:tcPr>
          <w:p w:rsidR="000F3E88" w:rsidRPr="000F3E88" w:rsidRDefault="000F3E88" w:rsidP="000F3E88">
            <w:pPr>
              <w:autoSpaceDE w:val="0"/>
              <w:autoSpaceDN w:val="0"/>
              <w:adjustRightInd w:val="0"/>
              <w:spacing w:after="0"/>
              <w:rPr>
                <w:rFonts w:eastAsia="Times New Roman" w:cs="Times New Roman"/>
                <w:bCs/>
                <w:sz w:val="20"/>
                <w:szCs w:val="20"/>
                <w:lang w:eastAsia="ru-RU"/>
              </w:rPr>
            </w:pPr>
            <w:r w:rsidRPr="000F3E88">
              <w:rPr>
                <w:rFonts w:eastAsia="Times New Roman" w:cs="Times New Roman"/>
                <w:bCs/>
                <w:sz w:val="20"/>
                <w:szCs w:val="20"/>
                <w:lang w:eastAsia="ru-RU"/>
              </w:rPr>
              <w:t>в избирательный фонд</w:t>
            </w:r>
          </w:p>
          <w:p w:rsidR="000F3E88" w:rsidRPr="000F3E88" w:rsidRDefault="000F3E88" w:rsidP="000F3E88">
            <w:pPr>
              <w:spacing w:after="160" w:line="259" w:lineRule="auto"/>
              <w:rPr>
                <w:rFonts w:eastAsia="Times New Roman" w:cs="Times New Roman"/>
                <w:bCs/>
                <w:sz w:val="20"/>
                <w:szCs w:val="20"/>
                <w:lang w:eastAsia="zh-CN"/>
              </w:rPr>
            </w:pPr>
            <w:r w:rsidRPr="000F3E88">
              <w:rPr>
                <w:rFonts w:eastAsia="Times New Roman" w:cs="Times New Roman"/>
                <w:bCs/>
                <w:sz w:val="20"/>
                <w:szCs w:val="20"/>
                <w:lang w:eastAsia="ru-RU"/>
              </w:rPr>
              <w:t>избирательного объединения</w:t>
            </w:r>
          </w:p>
        </w:tc>
        <w:tc>
          <w:tcPr>
            <w:tcW w:w="1471" w:type="dxa"/>
            <w:gridSpan w:val="2"/>
            <w:tcBorders>
              <w:left w:val="single" w:sz="4" w:space="0" w:color="000000"/>
              <w:bottom w:val="single" w:sz="4" w:space="0" w:color="000000"/>
            </w:tcBorders>
            <w:shd w:val="clear" w:color="auto" w:fill="auto"/>
          </w:tcPr>
          <w:p w:rsidR="000F3E88" w:rsidRPr="000F3E88" w:rsidRDefault="000F3E88" w:rsidP="000F3E88">
            <w:pPr>
              <w:spacing w:after="160" w:line="259" w:lineRule="auto"/>
              <w:jc w:val="left"/>
              <w:rPr>
                <w:rFonts w:eastAsia="Times New Roman" w:cs="Times New Roman"/>
                <w:bCs/>
                <w:sz w:val="20"/>
                <w:szCs w:val="20"/>
                <w:lang w:eastAsia="zh-CN"/>
              </w:rPr>
            </w:pPr>
            <w:r w:rsidRPr="000F3E88">
              <w:rPr>
                <w:rFonts w:eastAsia="Times New Roman" w:cs="Times New Roman"/>
                <w:bCs/>
                <w:sz w:val="20"/>
                <w:szCs w:val="20"/>
                <w:lang w:eastAsia="ru-RU"/>
              </w:rPr>
              <w:t>в избирательный фонд кандидата</w:t>
            </w:r>
          </w:p>
        </w:tc>
        <w:tc>
          <w:tcPr>
            <w:tcW w:w="1841" w:type="dxa"/>
            <w:gridSpan w:val="3"/>
            <w:tcBorders>
              <w:left w:val="single" w:sz="4" w:space="0" w:color="000000"/>
              <w:bottom w:val="single" w:sz="4" w:space="0" w:color="000000"/>
              <w:right w:val="single" w:sz="4" w:space="0" w:color="000000"/>
            </w:tcBorders>
            <w:shd w:val="clear" w:color="auto" w:fill="auto"/>
          </w:tcPr>
          <w:p w:rsidR="000F3E88" w:rsidRPr="000F3E88" w:rsidRDefault="000F3E88" w:rsidP="000F3E88">
            <w:pPr>
              <w:autoSpaceDE w:val="0"/>
              <w:autoSpaceDN w:val="0"/>
              <w:adjustRightInd w:val="0"/>
              <w:spacing w:after="0"/>
              <w:rPr>
                <w:rFonts w:eastAsia="Times New Roman" w:cs="Times New Roman"/>
                <w:bCs/>
                <w:sz w:val="20"/>
                <w:szCs w:val="20"/>
                <w:lang w:eastAsia="ru-RU"/>
              </w:rPr>
            </w:pPr>
            <w:r w:rsidRPr="000F3E88">
              <w:rPr>
                <w:rFonts w:eastAsia="Times New Roman" w:cs="Times New Roman"/>
                <w:bCs/>
                <w:sz w:val="20"/>
                <w:szCs w:val="20"/>
                <w:lang w:eastAsia="ru-RU"/>
              </w:rPr>
              <w:t>в избирательный фонд</w:t>
            </w:r>
          </w:p>
          <w:p w:rsidR="000F3E88" w:rsidRPr="000F3E88" w:rsidRDefault="000F3E88" w:rsidP="000F3E88">
            <w:pPr>
              <w:autoSpaceDE w:val="0"/>
              <w:autoSpaceDN w:val="0"/>
              <w:adjustRightInd w:val="0"/>
              <w:spacing w:after="0"/>
              <w:rPr>
                <w:rFonts w:eastAsia="Times New Roman" w:cs="Times New Roman"/>
                <w:bCs/>
                <w:sz w:val="20"/>
                <w:szCs w:val="20"/>
                <w:lang w:eastAsia="ru-RU"/>
              </w:rPr>
            </w:pPr>
            <w:r w:rsidRPr="000F3E88">
              <w:rPr>
                <w:rFonts w:eastAsia="Times New Roman" w:cs="Times New Roman"/>
                <w:bCs/>
                <w:sz w:val="20"/>
                <w:szCs w:val="20"/>
                <w:lang w:eastAsia="ru-RU"/>
              </w:rPr>
              <w:t>избирательного объединения</w:t>
            </w:r>
          </w:p>
          <w:p w:rsidR="000F3E88" w:rsidRPr="000F3E88" w:rsidRDefault="000F3E88" w:rsidP="000F3E88">
            <w:pPr>
              <w:spacing w:after="160" w:line="259" w:lineRule="auto"/>
              <w:rPr>
                <w:rFonts w:eastAsia="Times New Roman" w:cs="Times New Roman"/>
                <w:bCs/>
                <w:sz w:val="20"/>
                <w:szCs w:val="20"/>
                <w:lang w:eastAsia="zh-CN"/>
              </w:rPr>
            </w:pPr>
          </w:p>
        </w:tc>
      </w:tr>
      <w:tr w:rsidR="000F3E88" w:rsidRPr="000F3E88" w:rsidTr="000F3E88">
        <w:trPr>
          <w:trHeight w:val="338"/>
          <w:jc w:val="center"/>
        </w:trPr>
        <w:tc>
          <w:tcPr>
            <w:tcW w:w="1354" w:type="dxa"/>
            <w:gridSpan w:val="2"/>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15 000 000</w:t>
            </w:r>
          </w:p>
        </w:tc>
        <w:tc>
          <w:tcPr>
            <w:tcW w:w="1676" w:type="dxa"/>
            <w:gridSpan w:val="2"/>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150 000 000</w:t>
            </w:r>
          </w:p>
        </w:tc>
        <w:tc>
          <w:tcPr>
            <w:tcW w:w="2026" w:type="dxa"/>
            <w:gridSpan w:val="2"/>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10 000 000</w:t>
            </w:r>
          </w:p>
        </w:tc>
        <w:tc>
          <w:tcPr>
            <w:tcW w:w="1650" w:type="dxa"/>
            <w:gridSpan w:val="2"/>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5 000 000</w:t>
            </w:r>
          </w:p>
        </w:tc>
        <w:tc>
          <w:tcPr>
            <w:tcW w:w="2579" w:type="dxa"/>
            <w:gridSpan w:val="2"/>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150 000 000</w:t>
            </w:r>
          </w:p>
        </w:tc>
        <w:tc>
          <w:tcPr>
            <w:tcW w:w="1355"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widowControl w:val="0"/>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50 000</w:t>
            </w:r>
          </w:p>
        </w:tc>
        <w:tc>
          <w:tcPr>
            <w:tcW w:w="1559" w:type="dxa"/>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100 000</w:t>
            </w:r>
          </w:p>
        </w:tc>
        <w:tc>
          <w:tcPr>
            <w:tcW w:w="1471" w:type="dxa"/>
            <w:gridSpan w:val="2"/>
            <w:tcBorders>
              <w:top w:val="single" w:sz="4" w:space="0" w:color="000000"/>
              <w:left w:val="single" w:sz="4" w:space="0" w:color="000000"/>
              <w:bottom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 xml:space="preserve"> 5 000 000</w:t>
            </w:r>
          </w:p>
        </w:tc>
        <w:tc>
          <w:tcPr>
            <w:tcW w:w="18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F3E88" w:rsidRPr="000F3E88" w:rsidRDefault="000F3E88" w:rsidP="000F3E88">
            <w:pPr>
              <w:spacing w:after="160" w:line="259" w:lineRule="auto"/>
              <w:rPr>
                <w:rFonts w:eastAsia="Times New Roman" w:cs="Times New Roman"/>
                <w:b/>
                <w:bCs/>
                <w:sz w:val="20"/>
                <w:szCs w:val="20"/>
                <w:lang w:eastAsia="zh-CN"/>
              </w:rPr>
            </w:pPr>
            <w:r w:rsidRPr="000F3E88">
              <w:rPr>
                <w:rFonts w:eastAsia="Times New Roman" w:cs="Times New Roman"/>
                <w:b/>
                <w:bCs/>
                <w:sz w:val="20"/>
                <w:szCs w:val="20"/>
                <w:lang w:eastAsia="zh-CN"/>
              </w:rPr>
              <w:t>10 000 000</w:t>
            </w:r>
          </w:p>
        </w:tc>
      </w:tr>
    </w:tbl>
    <w:p w:rsidR="000F3E88" w:rsidRPr="000F3E88" w:rsidRDefault="000F3E88" w:rsidP="000F3E88">
      <w:pPr>
        <w:spacing w:after="160" w:line="259" w:lineRule="auto"/>
        <w:jc w:val="left"/>
        <w:rPr>
          <w:rFonts w:eastAsia="Times New Roman" w:cs="Times New Roman"/>
          <w:sz w:val="20"/>
          <w:szCs w:val="20"/>
          <w:lang w:eastAsia="zh-CN"/>
        </w:rPr>
      </w:pPr>
    </w:p>
    <w:p w:rsidR="000F3E88" w:rsidRPr="000F3E88" w:rsidRDefault="000F3E88" w:rsidP="000F3E88">
      <w:pPr>
        <w:spacing w:after="160" w:line="259" w:lineRule="auto"/>
        <w:jc w:val="left"/>
        <w:rPr>
          <w:rFonts w:eastAsia="Times New Roman" w:cs="Times New Roman"/>
          <w:sz w:val="20"/>
          <w:szCs w:val="20"/>
          <w:lang w:eastAsia="zh-CN"/>
        </w:rPr>
      </w:pPr>
    </w:p>
    <w:p w:rsidR="000F3E88" w:rsidRPr="000F3E88" w:rsidRDefault="000F3E88" w:rsidP="000F3E88">
      <w:pPr>
        <w:spacing w:after="160" w:line="259" w:lineRule="auto"/>
        <w:jc w:val="left"/>
        <w:rPr>
          <w:rFonts w:eastAsia="Times New Roman" w:cs="Times New Roman"/>
          <w:sz w:val="20"/>
          <w:szCs w:val="20"/>
          <w:lang w:eastAsia="zh-CN"/>
        </w:rPr>
        <w:sectPr w:rsidR="000F3E88" w:rsidRPr="000F3E88" w:rsidSect="000F3E88">
          <w:headerReference w:type="default" r:id="rId12"/>
          <w:footnotePr>
            <w:numRestart w:val="eachSect"/>
          </w:footnotePr>
          <w:pgSz w:w="16838" w:h="11906" w:orient="landscape"/>
          <w:pgMar w:top="851" w:right="284" w:bottom="567" w:left="284" w:header="709" w:footer="0" w:gutter="0"/>
          <w:cols w:space="720"/>
          <w:formProt w:val="0"/>
          <w:titlePg/>
          <w:docGrid w:linePitch="272"/>
        </w:sectPr>
      </w:pPr>
    </w:p>
    <w:tbl>
      <w:tblPr>
        <w:tblW w:w="9898" w:type="dxa"/>
        <w:tblInd w:w="-9" w:type="dxa"/>
        <w:tblLook w:val="04A0" w:firstRow="1" w:lastRow="0" w:firstColumn="1" w:lastColumn="0" w:noHBand="0" w:noVBand="1"/>
      </w:tblPr>
      <w:tblGrid>
        <w:gridCol w:w="3774"/>
        <w:gridCol w:w="6124"/>
      </w:tblGrid>
      <w:tr w:rsidR="000F3E88" w:rsidRPr="000F3E88" w:rsidTr="000F3E88">
        <w:trPr>
          <w:trHeight w:val="1527"/>
        </w:trPr>
        <w:tc>
          <w:tcPr>
            <w:tcW w:w="3774" w:type="dxa"/>
            <w:shd w:val="clear" w:color="auto" w:fill="auto"/>
          </w:tcPr>
          <w:p w:rsidR="000F3E88" w:rsidRPr="000F3E88" w:rsidRDefault="000F3E88" w:rsidP="000F3E88">
            <w:pPr>
              <w:pageBreakBefore/>
              <w:snapToGrid w:val="0"/>
              <w:spacing w:after="160" w:line="259" w:lineRule="auto"/>
              <w:ind w:firstLine="720"/>
              <w:jc w:val="both"/>
              <w:rPr>
                <w:rFonts w:eastAsia="Times New Roman" w:cs="Times New Roman"/>
                <w:sz w:val="22"/>
                <w:lang w:eastAsia="zh-CN"/>
              </w:rPr>
            </w:pPr>
          </w:p>
        </w:tc>
        <w:tc>
          <w:tcPr>
            <w:tcW w:w="6124" w:type="dxa"/>
            <w:shd w:val="clear" w:color="auto" w:fill="auto"/>
          </w:tcPr>
          <w:p w:rsidR="00D53BE6" w:rsidRPr="00D53BE6" w:rsidRDefault="00D53BE6" w:rsidP="00D53BE6">
            <w:pPr>
              <w:spacing w:after="0"/>
              <w:jc w:val="right"/>
              <w:rPr>
                <w:rFonts w:eastAsia="Times New Roman" w:cs="Times New Roman"/>
                <w:sz w:val="22"/>
                <w:lang w:eastAsia="zh-CN"/>
              </w:rPr>
            </w:pPr>
            <w:r w:rsidRPr="00D53BE6">
              <w:rPr>
                <w:rFonts w:eastAsia="Times New Roman" w:cs="Times New Roman"/>
                <w:sz w:val="22"/>
                <w:lang w:eastAsia="zh-CN"/>
              </w:rPr>
              <w:t>Приложение</w:t>
            </w:r>
            <w:r>
              <w:rPr>
                <w:rFonts w:eastAsia="Times New Roman" w:cs="Times New Roman"/>
                <w:sz w:val="22"/>
                <w:lang w:eastAsia="zh-CN"/>
              </w:rPr>
              <w:t xml:space="preserve"> 6</w:t>
            </w:r>
          </w:p>
          <w:p w:rsidR="00D53BE6" w:rsidRPr="00D53BE6" w:rsidRDefault="00D53BE6" w:rsidP="00D53BE6">
            <w:pPr>
              <w:spacing w:after="0"/>
              <w:jc w:val="right"/>
              <w:rPr>
                <w:rFonts w:eastAsia="Times New Roman" w:cs="Times New Roman"/>
                <w:sz w:val="22"/>
                <w:lang w:eastAsia="zh-CN"/>
              </w:rPr>
            </w:pPr>
            <w:r w:rsidRPr="00D53BE6">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D53BE6" w:rsidP="00D53BE6">
            <w:pPr>
              <w:spacing w:after="160" w:line="259" w:lineRule="auto"/>
              <w:jc w:val="right"/>
              <w:rPr>
                <w:rFonts w:ascii="Arial" w:eastAsia="Times New Roman" w:hAnsi="Arial" w:cs="Arial"/>
                <w:sz w:val="20"/>
                <w:szCs w:val="20"/>
                <w:lang w:eastAsia="zh-CN"/>
              </w:rPr>
            </w:pPr>
            <w:r w:rsidRPr="00D53BE6">
              <w:rPr>
                <w:rFonts w:eastAsia="Times New Roman" w:cs="Times New Roman"/>
                <w:sz w:val="22"/>
                <w:lang w:eastAsia="zh-CN"/>
              </w:rPr>
              <w:t>от 16 июня 2023 г. № 30/285</w:t>
            </w:r>
          </w:p>
        </w:tc>
      </w:tr>
    </w:tbl>
    <w:p w:rsidR="000F3E88" w:rsidRPr="000F3E88" w:rsidRDefault="000F3E88" w:rsidP="000F3E88">
      <w:pPr>
        <w:spacing w:after="160" w:line="259" w:lineRule="auto"/>
        <w:rPr>
          <w:rFonts w:eastAsia="Times New Roman" w:cs="Times New Roman"/>
          <w:b/>
          <w:bCs/>
          <w:sz w:val="24"/>
          <w:szCs w:val="24"/>
          <w:lang w:eastAsia="zh-CN"/>
        </w:rPr>
      </w:pPr>
      <w:proofErr w:type="gramStart"/>
      <w:r w:rsidRPr="000F3E88">
        <w:rPr>
          <w:rFonts w:eastAsia="Times New Roman" w:cs="Times New Roman"/>
          <w:b/>
          <w:bCs/>
          <w:sz w:val="24"/>
          <w:szCs w:val="24"/>
          <w:lang w:eastAsia="zh-CN"/>
        </w:rPr>
        <w:t>П</w:t>
      </w:r>
      <w:proofErr w:type="gramEnd"/>
      <w:r w:rsidRPr="000F3E88">
        <w:rPr>
          <w:rFonts w:eastAsia="Times New Roman" w:cs="Times New Roman"/>
          <w:b/>
          <w:bCs/>
          <w:sz w:val="24"/>
          <w:szCs w:val="24"/>
          <w:lang w:eastAsia="zh-CN"/>
        </w:rPr>
        <w:t xml:space="preserve"> О Д Т В Е Р Ж Д Е Н И Е </w:t>
      </w:r>
    </w:p>
    <w:p w:rsidR="000F3E88" w:rsidRPr="000F3E88" w:rsidRDefault="000F3E88" w:rsidP="000F3E88">
      <w:pPr>
        <w:spacing w:after="160" w:line="259" w:lineRule="auto"/>
        <w:rPr>
          <w:rFonts w:eastAsia="Times New Roman" w:cs="Times New Roman"/>
          <w:b/>
          <w:bCs/>
          <w:sz w:val="24"/>
          <w:szCs w:val="24"/>
          <w:lang w:eastAsia="zh-CN"/>
        </w:rPr>
      </w:pPr>
      <w:r w:rsidRPr="000F3E88">
        <w:rPr>
          <w:rFonts w:eastAsia="Times New Roman" w:cs="Times New Roman"/>
          <w:b/>
          <w:bCs/>
          <w:sz w:val="24"/>
          <w:szCs w:val="24"/>
          <w:lang w:eastAsia="zh-CN"/>
        </w:rPr>
        <w:t>согласия уполномоченного представителя по финансовым вопросам кандидата, уполномоченного представителя по финансовым вопросам избирательного объединения при проведении выборов</w:t>
      </w:r>
    </w:p>
    <w:tbl>
      <w:tblPr>
        <w:tblW w:w="9945" w:type="dxa"/>
        <w:tblInd w:w="-111" w:type="dxa"/>
        <w:tblCellMar>
          <w:left w:w="31" w:type="dxa"/>
          <w:right w:w="31" w:type="dxa"/>
        </w:tblCellMar>
        <w:tblLook w:val="04A0" w:firstRow="1" w:lastRow="0" w:firstColumn="1" w:lastColumn="0" w:noHBand="0" w:noVBand="1"/>
      </w:tblPr>
      <w:tblGrid>
        <w:gridCol w:w="9945"/>
      </w:tblGrid>
      <w:tr w:rsidR="000F3E88" w:rsidRPr="000F3E88" w:rsidTr="000F3E88">
        <w:trPr>
          <w:trHeight w:val="501"/>
        </w:trPr>
        <w:tc>
          <w:tcPr>
            <w:tcW w:w="9945" w:type="dxa"/>
            <w:tcBorders>
              <w:bottom w:val="single" w:sz="4" w:space="0" w:color="000000"/>
            </w:tcBorders>
            <w:shd w:val="clear" w:color="auto" w:fill="auto"/>
          </w:tcPr>
          <w:p w:rsidR="000F3E88" w:rsidRPr="000F3E88" w:rsidRDefault="00676CF0" w:rsidP="00676CF0">
            <w:pPr>
              <w:keepNext/>
              <w:numPr>
                <w:ilvl w:val="0"/>
                <w:numId w:val="2"/>
              </w:numPr>
              <w:snapToGrid w:val="0"/>
              <w:spacing w:after="160" w:line="259" w:lineRule="auto"/>
              <w:outlineLvl w:val="0"/>
              <w:rPr>
                <w:rFonts w:eastAsia="Times New Roman" w:cs="Times New Roman"/>
                <w:b/>
                <w:bCs/>
                <w:sz w:val="22"/>
                <w:lang w:eastAsia="zh-CN"/>
              </w:rPr>
            </w:pPr>
            <w:r w:rsidRPr="00676CF0">
              <w:rPr>
                <w:rFonts w:eastAsia="Times New Roman" w:cs="Times New Roman"/>
                <w:b/>
                <w:bCs/>
                <w:sz w:val="22"/>
                <w:lang w:eastAsia="zh-CN"/>
              </w:rPr>
              <w:t>Выборы депутатов Еловского сельского Совета депутатов Емельяновского района Красноярского края седьмого созыва</w:t>
            </w:r>
          </w:p>
        </w:tc>
      </w:tr>
      <w:tr w:rsidR="000F3E88" w:rsidRPr="000F3E88" w:rsidTr="000F3E88">
        <w:trPr>
          <w:trHeight w:val="259"/>
        </w:trPr>
        <w:tc>
          <w:tcPr>
            <w:tcW w:w="9945" w:type="dxa"/>
            <w:tcBorders>
              <w:top w:val="single" w:sz="4" w:space="0" w:color="000000"/>
            </w:tcBorders>
            <w:shd w:val="clear" w:color="auto" w:fill="auto"/>
          </w:tcPr>
          <w:p w:rsidR="000F3E88" w:rsidRPr="000F3E88" w:rsidRDefault="000F3E88" w:rsidP="000F3E88">
            <w:pPr>
              <w:keepNext/>
              <w:numPr>
                <w:ilvl w:val="0"/>
                <w:numId w:val="2"/>
              </w:numPr>
              <w:spacing w:after="160" w:line="259" w:lineRule="auto"/>
              <w:jc w:val="left"/>
              <w:outlineLvl w:val="0"/>
              <w:rPr>
                <w:rFonts w:eastAsia="Times New Roman" w:cs="Times New Roman"/>
                <w:bCs/>
                <w:sz w:val="20"/>
                <w:szCs w:val="20"/>
                <w:lang w:eastAsia="zh-CN"/>
              </w:rPr>
            </w:pPr>
            <w:r w:rsidRPr="000F3E88">
              <w:rPr>
                <w:rFonts w:eastAsia="Times New Roman" w:cs="Times New Roman"/>
                <w:bCs/>
                <w:sz w:val="20"/>
                <w:szCs w:val="20"/>
                <w:lang w:eastAsia="zh-CN"/>
              </w:rPr>
              <w:t>(наименование избирательной кампании)</w:t>
            </w:r>
          </w:p>
        </w:tc>
      </w:tr>
    </w:tbl>
    <w:p w:rsidR="000F3E88" w:rsidRPr="000F3E88" w:rsidRDefault="000F3E88" w:rsidP="000F3E88">
      <w:pPr>
        <w:autoSpaceDE w:val="0"/>
        <w:autoSpaceDN w:val="0"/>
        <w:adjustRightInd w:val="0"/>
        <w:spacing w:after="0"/>
        <w:jc w:val="left"/>
        <w:rPr>
          <w:rFonts w:eastAsia="Times New Roman" w:cs="Times New Roman"/>
          <w:sz w:val="24"/>
          <w:szCs w:val="24"/>
          <w:lang w:eastAsia="ru-RU"/>
        </w:rPr>
      </w:pPr>
    </w:p>
    <w:tbl>
      <w:tblPr>
        <w:tblW w:w="9914" w:type="dxa"/>
        <w:tblLayout w:type="fixed"/>
        <w:tblLook w:val="0000" w:firstRow="0" w:lastRow="0" w:firstColumn="0" w:lastColumn="0" w:noHBand="0" w:noVBand="0"/>
      </w:tblPr>
      <w:tblGrid>
        <w:gridCol w:w="643"/>
        <w:gridCol w:w="9033"/>
        <w:gridCol w:w="238"/>
      </w:tblGrid>
      <w:tr w:rsidR="000F3E88" w:rsidRPr="000F3E88" w:rsidTr="000F3E88">
        <w:trPr>
          <w:trHeight w:val="302"/>
        </w:trPr>
        <w:tc>
          <w:tcPr>
            <w:tcW w:w="643" w:type="dxa"/>
            <w:tcBorders>
              <w:top w:val="nil"/>
              <w:left w:val="nil"/>
              <w:bottom w:val="nil"/>
              <w:right w:val="nil"/>
            </w:tcBorders>
          </w:tcPr>
          <w:p w:rsidR="000F3E88" w:rsidRPr="000F3E88" w:rsidRDefault="000F3E88" w:rsidP="000F3E88">
            <w:pPr>
              <w:autoSpaceDE w:val="0"/>
              <w:autoSpaceDN w:val="0"/>
              <w:adjustRightInd w:val="0"/>
              <w:spacing w:after="0"/>
              <w:jc w:val="left"/>
              <w:rPr>
                <w:rFonts w:eastAsia="Times New Roman" w:cs="Times New Roman"/>
                <w:sz w:val="24"/>
                <w:szCs w:val="24"/>
                <w:lang w:eastAsia="ru-RU"/>
              </w:rPr>
            </w:pPr>
            <w:r w:rsidRPr="000F3E88">
              <w:rPr>
                <w:rFonts w:eastAsia="Times New Roman" w:cs="Times New Roman"/>
                <w:sz w:val="24"/>
                <w:szCs w:val="24"/>
                <w:lang w:eastAsia="ru-RU"/>
              </w:rPr>
              <w:t>Я,</w:t>
            </w:r>
          </w:p>
        </w:tc>
        <w:tc>
          <w:tcPr>
            <w:tcW w:w="9033" w:type="dxa"/>
            <w:tcBorders>
              <w:top w:val="nil"/>
              <w:left w:val="nil"/>
              <w:bottom w:val="single" w:sz="4" w:space="0" w:color="auto"/>
            </w:tcBorders>
          </w:tcPr>
          <w:p w:rsidR="000F3E88" w:rsidRPr="000F3E88" w:rsidRDefault="000F3E88" w:rsidP="000F3E88">
            <w:pPr>
              <w:autoSpaceDE w:val="0"/>
              <w:autoSpaceDN w:val="0"/>
              <w:adjustRightInd w:val="0"/>
              <w:spacing w:after="0"/>
              <w:jc w:val="right"/>
              <w:rPr>
                <w:rFonts w:eastAsia="Times New Roman" w:cs="Times New Roman"/>
                <w:sz w:val="24"/>
                <w:szCs w:val="24"/>
                <w:lang w:eastAsia="ru-RU"/>
              </w:rPr>
            </w:pPr>
          </w:p>
        </w:tc>
        <w:tc>
          <w:tcPr>
            <w:tcW w:w="238" w:type="dxa"/>
            <w:tcBorders>
              <w:top w:val="nil"/>
              <w:right w:val="nil"/>
            </w:tcBorders>
          </w:tcPr>
          <w:p w:rsidR="000F3E88" w:rsidRPr="000F3E88" w:rsidRDefault="000F3E88" w:rsidP="000F3E88">
            <w:pPr>
              <w:widowControl w:val="0"/>
              <w:autoSpaceDE w:val="0"/>
              <w:autoSpaceDN w:val="0"/>
              <w:adjustRightInd w:val="0"/>
              <w:spacing w:after="0"/>
              <w:jc w:val="right"/>
              <w:rPr>
                <w:rFonts w:eastAsia="Times New Roman" w:cs="Times New Roman"/>
                <w:sz w:val="24"/>
                <w:szCs w:val="24"/>
                <w:lang w:eastAsia="ru-RU"/>
              </w:rPr>
            </w:pPr>
            <w:r w:rsidRPr="000F3E88">
              <w:rPr>
                <w:rFonts w:eastAsia="Times New Roman" w:cs="Times New Roman"/>
                <w:sz w:val="24"/>
                <w:szCs w:val="24"/>
                <w:lang w:eastAsia="ru-RU"/>
              </w:rPr>
              <w:t>,</w:t>
            </w:r>
          </w:p>
        </w:tc>
      </w:tr>
      <w:tr w:rsidR="000F3E88" w:rsidRPr="000F3E88" w:rsidTr="000F3E88">
        <w:trPr>
          <w:trHeight w:val="252"/>
        </w:trPr>
        <w:tc>
          <w:tcPr>
            <w:tcW w:w="9914" w:type="dxa"/>
            <w:gridSpan w:val="3"/>
            <w:tcBorders>
              <w:top w:val="nil"/>
              <w:left w:val="nil"/>
              <w:bottom w:val="nil"/>
            </w:tcBorders>
          </w:tcPr>
          <w:p w:rsidR="000F3E88" w:rsidRPr="000F3E88" w:rsidRDefault="000F3E88" w:rsidP="000F3E88">
            <w:pPr>
              <w:autoSpaceDE w:val="0"/>
              <w:autoSpaceDN w:val="0"/>
              <w:adjustRightInd w:val="0"/>
              <w:spacing w:after="0"/>
              <w:rPr>
                <w:rFonts w:eastAsia="Times New Roman" w:cs="Times New Roman"/>
                <w:sz w:val="20"/>
                <w:szCs w:val="20"/>
                <w:lang w:eastAsia="ru-RU"/>
              </w:rPr>
            </w:pPr>
            <w:r w:rsidRPr="000F3E88">
              <w:rPr>
                <w:rFonts w:eastAsia="Times New Roman" w:cs="Times New Roman"/>
                <w:sz w:val="20"/>
                <w:szCs w:val="20"/>
                <w:lang w:eastAsia="ru-RU"/>
              </w:rPr>
              <w:t>(фамилия, имя и отчество гражданина)</w:t>
            </w:r>
          </w:p>
        </w:tc>
      </w:tr>
    </w:tbl>
    <w:p w:rsidR="000F3E88" w:rsidRPr="000F3E88" w:rsidRDefault="000F3E88" w:rsidP="000F3E88">
      <w:pPr>
        <w:autoSpaceDE w:val="0"/>
        <w:autoSpaceDN w:val="0"/>
        <w:adjustRightInd w:val="0"/>
        <w:spacing w:after="0"/>
        <w:jc w:val="both"/>
        <w:rPr>
          <w:rFonts w:eastAsia="Times New Roman" w:cs="Times New Roman"/>
          <w:sz w:val="24"/>
          <w:szCs w:val="24"/>
          <w:lang w:eastAsia="ru-RU"/>
        </w:rPr>
      </w:pPr>
      <w:proofErr w:type="gramStart"/>
      <w:r w:rsidRPr="000F3E88">
        <w:rPr>
          <w:rFonts w:eastAsia="Times New Roman" w:cs="Times New Roman"/>
          <w:sz w:val="24"/>
          <w:szCs w:val="24"/>
          <w:lang w:eastAsia="ru-RU"/>
        </w:rPr>
        <w:t>являющийся</w:t>
      </w:r>
      <w:proofErr w:type="gramEnd"/>
      <w:r w:rsidRPr="000F3E88">
        <w:rPr>
          <w:rFonts w:eastAsia="Times New Roman" w:cs="Times New Roman"/>
          <w:sz w:val="24"/>
          <w:szCs w:val="24"/>
          <w:lang w:eastAsia="ru-RU"/>
        </w:rPr>
        <w:t xml:space="preserve"> на основании доверенности № ___ от «__» _____ 20__ года уполномоченным представителем по финансовым вопросам кандидата (уполномоченным представителем по финансовым вопросам избирательного объединения) </w:t>
      </w:r>
    </w:p>
    <w:tbl>
      <w:tblPr>
        <w:tblW w:w="9981" w:type="dxa"/>
        <w:tblLook w:val="0000" w:firstRow="0" w:lastRow="0" w:firstColumn="0" w:lastColumn="0" w:noHBand="0" w:noVBand="0"/>
      </w:tblPr>
      <w:tblGrid>
        <w:gridCol w:w="9701"/>
        <w:gridCol w:w="280"/>
      </w:tblGrid>
      <w:tr w:rsidR="000F3E88" w:rsidRPr="000F3E88" w:rsidTr="000F3E88">
        <w:trPr>
          <w:trHeight w:val="293"/>
        </w:trPr>
        <w:tc>
          <w:tcPr>
            <w:tcW w:w="9701" w:type="dxa"/>
            <w:tcBorders>
              <w:top w:val="nil"/>
              <w:left w:val="nil"/>
              <w:bottom w:val="single" w:sz="4" w:space="0" w:color="auto"/>
            </w:tcBorders>
          </w:tcPr>
          <w:p w:rsidR="000F3E88" w:rsidRPr="000F3E88" w:rsidRDefault="000F3E88" w:rsidP="000F3E88">
            <w:pPr>
              <w:autoSpaceDE w:val="0"/>
              <w:autoSpaceDN w:val="0"/>
              <w:adjustRightInd w:val="0"/>
              <w:spacing w:after="0"/>
              <w:jc w:val="right"/>
              <w:rPr>
                <w:rFonts w:eastAsia="Times New Roman" w:cs="Times New Roman"/>
                <w:sz w:val="24"/>
                <w:szCs w:val="24"/>
                <w:lang w:eastAsia="ru-RU"/>
              </w:rPr>
            </w:pPr>
          </w:p>
        </w:tc>
        <w:tc>
          <w:tcPr>
            <w:tcW w:w="280" w:type="dxa"/>
            <w:tcBorders>
              <w:top w:val="nil"/>
              <w:right w:val="nil"/>
            </w:tcBorders>
          </w:tcPr>
          <w:p w:rsidR="000F3E88" w:rsidRPr="000F3E88" w:rsidRDefault="000F3E88" w:rsidP="000F3E88">
            <w:pPr>
              <w:widowControl w:val="0"/>
              <w:autoSpaceDE w:val="0"/>
              <w:autoSpaceDN w:val="0"/>
              <w:adjustRightInd w:val="0"/>
              <w:spacing w:after="0"/>
              <w:jc w:val="right"/>
              <w:rPr>
                <w:rFonts w:eastAsia="Times New Roman" w:cs="Times New Roman"/>
                <w:sz w:val="24"/>
                <w:szCs w:val="24"/>
                <w:lang w:eastAsia="ru-RU"/>
              </w:rPr>
            </w:pPr>
            <w:r w:rsidRPr="000F3E88">
              <w:rPr>
                <w:rFonts w:eastAsia="Times New Roman" w:cs="Times New Roman"/>
                <w:sz w:val="24"/>
                <w:szCs w:val="24"/>
                <w:lang w:eastAsia="ru-RU"/>
              </w:rPr>
              <w:t>,</w:t>
            </w:r>
          </w:p>
        </w:tc>
      </w:tr>
      <w:tr w:rsidR="000F3E88" w:rsidRPr="000F3E88" w:rsidTr="000F3E88">
        <w:trPr>
          <w:trHeight w:val="244"/>
        </w:trPr>
        <w:tc>
          <w:tcPr>
            <w:tcW w:w="9701" w:type="dxa"/>
            <w:tcBorders>
              <w:top w:val="single" w:sz="4" w:space="0" w:color="auto"/>
              <w:left w:val="nil"/>
              <w:bottom w:val="nil"/>
            </w:tcBorders>
          </w:tcPr>
          <w:p w:rsidR="000F3E88" w:rsidRPr="000F3E88" w:rsidRDefault="000F3E88" w:rsidP="000F3E88">
            <w:pPr>
              <w:autoSpaceDE w:val="0"/>
              <w:autoSpaceDN w:val="0"/>
              <w:adjustRightInd w:val="0"/>
              <w:spacing w:after="0"/>
              <w:rPr>
                <w:rFonts w:eastAsia="Times New Roman" w:cs="Times New Roman"/>
                <w:sz w:val="20"/>
                <w:szCs w:val="20"/>
                <w:lang w:eastAsia="ru-RU"/>
              </w:rPr>
            </w:pPr>
            <w:proofErr w:type="gramStart"/>
            <w:r w:rsidRPr="000F3E88">
              <w:rPr>
                <w:rFonts w:eastAsia="Times New Roman" w:cs="Times New Roman"/>
                <w:sz w:val="20"/>
                <w:szCs w:val="20"/>
                <w:lang w:eastAsia="ru-RU"/>
              </w:rPr>
              <w:t xml:space="preserve">(фамилия, имя, отчество кандидата, номер и (или) наименование избирательного округа / </w:t>
            </w:r>
            <w:proofErr w:type="gramEnd"/>
          </w:p>
        </w:tc>
        <w:tc>
          <w:tcPr>
            <w:tcW w:w="280" w:type="dxa"/>
            <w:tcBorders>
              <w:bottom w:val="nil"/>
              <w:right w:val="nil"/>
            </w:tcBorders>
          </w:tcPr>
          <w:p w:rsidR="000F3E88" w:rsidRPr="000F3E88" w:rsidRDefault="000F3E88" w:rsidP="000F3E88">
            <w:pPr>
              <w:autoSpaceDE w:val="0"/>
              <w:autoSpaceDN w:val="0"/>
              <w:adjustRightInd w:val="0"/>
              <w:spacing w:after="0"/>
              <w:rPr>
                <w:rFonts w:eastAsia="Times New Roman" w:cs="Times New Roman"/>
                <w:sz w:val="20"/>
                <w:szCs w:val="20"/>
                <w:lang w:eastAsia="ru-RU"/>
              </w:rPr>
            </w:pPr>
          </w:p>
        </w:tc>
      </w:tr>
      <w:tr w:rsidR="000F3E88" w:rsidRPr="000F3E88" w:rsidTr="000F3E88">
        <w:trPr>
          <w:trHeight w:val="309"/>
        </w:trPr>
        <w:tc>
          <w:tcPr>
            <w:tcW w:w="9701" w:type="dxa"/>
            <w:tcBorders>
              <w:top w:val="nil"/>
              <w:left w:val="nil"/>
              <w:bottom w:val="single" w:sz="4" w:space="0" w:color="auto"/>
            </w:tcBorders>
          </w:tcPr>
          <w:p w:rsidR="000F3E88" w:rsidRPr="000F3E88" w:rsidRDefault="000F3E88" w:rsidP="000F3E88">
            <w:pPr>
              <w:autoSpaceDE w:val="0"/>
              <w:autoSpaceDN w:val="0"/>
              <w:adjustRightInd w:val="0"/>
              <w:spacing w:after="0"/>
              <w:jc w:val="right"/>
              <w:rPr>
                <w:rFonts w:eastAsia="Times New Roman" w:cs="Times New Roman"/>
                <w:sz w:val="24"/>
                <w:szCs w:val="24"/>
                <w:lang w:eastAsia="ru-RU"/>
              </w:rPr>
            </w:pPr>
          </w:p>
        </w:tc>
        <w:tc>
          <w:tcPr>
            <w:tcW w:w="280" w:type="dxa"/>
            <w:tcBorders>
              <w:top w:val="nil"/>
              <w:right w:val="nil"/>
            </w:tcBorders>
          </w:tcPr>
          <w:p w:rsidR="000F3E88" w:rsidRPr="000F3E88" w:rsidRDefault="000F3E88" w:rsidP="000F3E88">
            <w:pPr>
              <w:widowControl w:val="0"/>
              <w:autoSpaceDE w:val="0"/>
              <w:autoSpaceDN w:val="0"/>
              <w:adjustRightInd w:val="0"/>
              <w:spacing w:after="0"/>
              <w:jc w:val="right"/>
              <w:rPr>
                <w:rFonts w:eastAsia="Times New Roman" w:cs="Times New Roman"/>
                <w:sz w:val="24"/>
                <w:szCs w:val="24"/>
                <w:lang w:eastAsia="ru-RU"/>
              </w:rPr>
            </w:pPr>
            <w:r w:rsidRPr="000F3E88">
              <w:rPr>
                <w:rFonts w:eastAsia="Times New Roman" w:cs="Times New Roman"/>
                <w:sz w:val="24"/>
                <w:szCs w:val="24"/>
                <w:lang w:eastAsia="ru-RU"/>
              </w:rPr>
              <w:t>,</w:t>
            </w:r>
          </w:p>
        </w:tc>
      </w:tr>
      <w:tr w:rsidR="000F3E88" w:rsidRPr="000F3E88" w:rsidTr="000F3E88">
        <w:trPr>
          <w:trHeight w:val="244"/>
        </w:trPr>
        <w:tc>
          <w:tcPr>
            <w:tcW w:w="9701" w:type="dxa"/>
            <w:tcBorders>
              <w:top w:val="single" w:sz="4" w:space="0" w:color="auto"/>
              <w:left w:val="nil"/>
              <w:bottom w:val="nil"/>
            </w:tcBorders>
          </w:tcPr>
          <w:p w:rsidR="000F3E88" w:rsidRPr="000F3E88" w:rsidRDefault="000F3E88" w:rsidP="000F3E88">
            <w:pPr>
              <w:autoSpaceDE w:val="0"/>
              <w:autoSpaceDN w:val="0"/>
              <w:adjustRightInd w:val="0"/>
              <w:spacing w:after="0"/>
              <w:rPr>
                <w:rFonts w:eastAsia="Times New Roman" w:cs="Times New Roman"/>
                <w:sz w:val="20"/>
                <w:szCs w:val="20"/>
                <w:lang w:eastAsia="ru-RU"/>
              </w:rPr>
            </w:pPr>
            <w:r w:rsidRPr="000F3E88">
              <w:rPr>
                <w:rFonts w:eastAsia="Times New Roman" w:cs="Times New Roman"/>
                <w:sz w:val="20"/>
                <w:szCs w:val="20"/>
                <w:lang w:eastAsia="ru-RU"/>
              </w:rPr>
              <w:t>наименование избирательного объединения)</w:t>
            </w:r>
          </w:p>
        </w:tc>
        <w:tc>
          <w:tcPr>
            <w:tcW w:w="280" w:type="dxa"/>
            <w:tcBorders>
              <w:bottom w:val="nil"/>
              <w:right w:val="nil"/>
            </w:tcBorders>
          </w:tcPr>
          <w:p w:rsidR="000F3E88" w:rsidRPr="000F3E88" w:rsidRDefault="000F3E88" w:rsidP="000F3E88">
            <w:pPr>
              <w:autoSpaceDE w:val="0"/>
              <w:autoSpaceDN w:val="0"/>
              <w:adjustRightInd w:val="0"/>
              <w:spacing w:after="0"/>
              <w:rPr>
                <w:rFonts w:eastAsia="Times New Roman" w:cs="Times New Roman"/>
                <w:sz w:val="20"/>
                <w:szCs w:val="20"/>
                <w:lang w:eastAsia="ru-RU"/>
              </w:rPr>
            </w:pPr>
          </w:p>
        </w:tc>
      </w:tr>
    </w:tbl>
    <w:p w:rsidR="000F3E88" w:rsidRPr="000F3E88" w:rsidRDefault="000F3E88" w:rsidP="000F3E88">
      <w:pPr>
        <w:autoSpaceDE w:val="0"/>
        <w:autoSpaceDN w:val="0"/>
        <w:adjustRightInd w:val="0"/>
        <w:spacing w:after="0"/>
        <w:jc w:val="left"/>
        <w:rPr>
          <w:rFonts w:eastAsia="Times New Roman" w:cs="Times New Roman"/>
          <w:sz w:val="24"/>
          <w:szCs w:val="24"/>
          <w:lang w:eastAsia="ru-RU"/>
        </w:rPr>
      </w:pPr>
    </w:p>
    <w:tbl>
      <w:tblPr>
        <w:tblW w:w="9971" w:type="dxa"/>
        <w:tblLook w:val="0000" w:firstRow="0" w:lastRow="0" w:firstColumn="0" w:lastColumn="0" w:noHBand="0" w:noVBand="0"/>
      </w:tblPr>
      <w:tblGrid>
        <w:gridCol w:w="1792"/>
        <w:gridCol w:w="7847"/>
        <w:gridCol w:w="332"/>
      </w:tblGrid>
      <w:tr w:rsidR="000F3E88" w:rsidRPr="000F3E88" w:rsidTr="000F3E88">
        <w:trPr>
          <w:trHeight w:val="282"/>
        </w:trPr>
        <w:tc>
          <w:tcPr>
            <w:tcW w:w="9639" w:type="dxa"/>
            <w:gridSpan w:val="2"/>
            <w:tcBorders>
              <w:top w:val="nil"/>
              <w:left w:val="nil"/>
              <w:bottom w:val="single" w:sz="4" w:space="0" w:color="auto"/>
            </w:tcBorders>
          </w:tcPr>
          <w:p w:rsidR="000F3E88" w:rsidRPr="000F3E88" w:rsidRDefault="000F3E88" w:rsidP="000F3E88">
            <w:pPr>
              <w:autoSpaceDE w:val="0"/>
              <w:autoSpaceDN w:val="0"/>
              <w:adjustRightInd w:val="0"/>
              <w:spacing w:after="0"/>
              <w:jc w:val="right"/>
              <w:rPr>
                <w:rFonts w:eastAsia="Times New Roman" w:cs="Times New Roman"/>
                <w:sz w:val="24"/>
                <w:szCs w:val="24"/>
                <w:lang w:eastAsia="ru-RU"/>
              </w:rPr>
            </w:pPr>
          </w:p>
        </w:tc>
        <w:tc>
          <w:tcPr>
            <w:tcW w:w="331" w:type="dxa"/>
            <w:tcBorders>
              <w:top w:val="nil"/>
              <w:right w:val="nil"/>
            </w:tcBorders>
          </w:tcPr>
          <w:p w:rsidR="000F3E88" w:rsidRPr="000F3E88" w:rsidRDefault="000F3E88" w:rsidP="000F3E88">
            <w:pPr>
              <w:widowControl w:val="0"/>
              <w:autoSpaceDE w:val="0"/>
              <w:autoSpaceDN w:val="0"/>
              <w:adjustRightInd w:val="0"/>
              <w:spacing w:after="0"/>
              <w:jc w:val="right"/>
              <w:rPr>
                <w:rFonts w:eastAsia="Times New Roman" w:cs="Times New Roman"/>
                <w:sz w:val="24"/>
                <w:szCs w:val="24"/>
                <w:lang w:eastAsia="ru-RU"/>
              </w:rPr>
            </w:pPr>
            <w:r w:rsidRPr="000F3E88">
              <w:rPr>
                <w:rFonts w:eastAsia="Times New Roman" w:cs="Times New Roman"/>
                <w:sz w:val="24"/>
                <w:szCs w:val="24"/>
                <w:lang w:eastAsia="ru-RU"/>
              </w:rPr>
              <w:t>,</w:t>
            </w:r>
          </w:p>
        </w:tc>
      </w:tr>
      <w:tr w:rsidR="000F3E88" w:rsidRPr="000F3E88" w:rsidTr="000F3E88">
        <w:trPr>
          <w:trHeight w:val="235"/>
        </w:trPr>
        <w:tc>
          <w:tcPr>
            <w:tcW w:w="9639" w:type="dxa"/>
            <w:gridSpan w:val="2"/>
            <w:tcBorders>
              <w:top w:val="single" w:sz="4" w:space="0" w:color="auto"/>
              <w:left w:val="nil"/>
              <w:bottom w:val="nil"/>
            </w:tcBorders>
          </w:tcPr>
          <w:p w:rsidR="000F3E88" w:rsidRPr="000F3E88" w:rsidRDefault="000F3E88" w:rsidP="000F3E88">
            <w:pPr>
              <w:autoSpaceDE w:val="0"/>
              <w:autoSpaceDN w:val="0"/>
              <w:adjustRightInd w:val="0"/>
              <w:spacing w:after="0"/>
              <w:rPr>
                <w:rFonts w:eastAsia="Times New Roman" w:cs="Times New Roman"/>
                <w:sz w:val="20"/>
                <w:szCs w:val="20"/>
                <w:lang w:eastAsia="ru-RU"/>
              </w:rPr>
            </w:pPr>
            <w:r w:rsidRPr="000F3E88">
              <w:rPr>
                <w:rFonts w:eastAsia="Times New Roman" w:cs="Times New Roman"/>
                <w:sz w:val="20"/>
                <w:szCs w:val="20"/>
                <w:lang w:eastAsia="ru-RU"/>
              </w:rPr>
              <w:t>(реквизиты специального избирательного счета)</w:t>
            </w:r>
          </w:p>
        </w:tc>
        <w:tc>
          <w:tcPr>
            <w:tcW w:w="331" w:type="dxa"/>
            <w:tcBorders>
              <w:bottom w:val="nil"/>
              <w:right w:val="nil"/>
            </w:tcBorders>
          </w:tcPr>
          <w:p w:rsidR="000F3E88" w:rsidRPr="000F3E88" w:rsidRDefault="000F3E88" w:rsidP="000F3E88">
            <w:pPr>
              <w:autoSpaceDE w:val="0"/>
              <w:autoSpaceDN w:val="0"/>
              <w:adjustRightInd w:val="0"/>
              <w:spacing w:after="0"/>
              <w:rPr>
                <w:rFonts w:eastAsia="Times New Roman" w:cs="Times New Roman"/>
                <w:sz w:val="20"/>
                <w:szCs w:val="20"/>
                <w:lang w:eastAsia="ru-RU"/>
              </w:rPr>
            </w:pPr>
          </w:p>
        </w:tc>
      </w:tr>
      <w:tr w:rsidR="000F3E88" w:rsidRPr="000F3E88" w:rsidTr="000F3E88">
        <w:trPr>
          <w:trHeight w:val="298"/>
        </w:trPr>
        <w:tc>
          <w:tcPr>
            <w:tcW w:w="9971" w:type="dxa"/>
            <w:gridSpan w:val="3"/>
            <w:tcBorders>
              <w:top w:val="nil"/>
              <w:left w:val="nil"/>
              <w:bottom w:val="nil"/>
              <w:right w:val="nil"/>
            </w:tcBorders>
          </w:tcPr>
          <w:p w:rsidR="000F3E88" w:rsidRPr="000F3E88" w:rsidRDefault="000F3E88" w:rsidP="000F3E88">
            <w:pPr>
              <w:autoSpaceDE w:val="0"/>
              <w:autoSpaceDN w:val="0"/>
              <w:adjustRightInd w:val="0"/>
              <w:spacing w:after="0"/>
              <w:jc w:val="left"/>
              <w:rPr>
                <w:rFonts w:eastAsia="Times New Roman" w:cs="Times New Roman"/>
                <w:sz w:val="24"/>
                <w:szCs w:val="24"/>
                <w:lang w:eastAsia="ru-RU"/>
              </w:rPr>
            </w:pPr>
          </w:p>
        </w:tc>
      </w:tr>
      <w:tr w:rsidR="000F3E88" w:rsidRPr="000F3E88" w:rsidTr="000F3E88">
        <w:trPr>
          <w:trHeight w:val="282"/>
        </w:trPr>
        <w:tc>
          <w:tcPr>
            <w:tcW w:w="1792" w:type="dxa"/>
            <w:tcBorders>
              <w:top w:val="nil"/>
              <w:left w:val="nil"/>
              <w:bottom w:val="nil"/>
              <w:right w:val="nil"/>
            </w:tcBorders>
          </w:tcPr>
          <w:p w:rsidR="000F3E88" w:rsidRPr="000F3E88" w:rsidRDefault="000F3E88" w:rsidP="000F3E88">
            <w:pPr>
              <w:autoSpaceDE w:val="0"/>
              <w:autoSpaceDN w:val="0"/>
              <w:adjustRightInd w:val="0"/>
              <w:spacing w:after="0"/>
              <w:jc w:val="left"/>
              <w:rPr>
                <w:rFonts w:eastAsia="Times New Roman" w:cs="Times New Roman"/>
                <w:sz w:val="24"/>
                <w:szCs w:val="24"/>
                <w:lang w:eastAsia="ru-RU"/>
              </w:rPr>
            </w:pPr>
            <w:r w:rsidRPr="000F3E88">
              <w:rPr>
                <w:rFonts w:eastAsia="Times New Roman" w:cs="Times New Roman"/>
                <w:sz w:val="24"/>
                <w:szCs w:val="24"/>
                <w:lang w:eastAsia="ru-RU"/>
              </w:rPr>
              <w:t>даю согласие</w:t>
            </w:r>
          </w:p>
        </w:tc>
        <w:tc>
          <w:tcPr>
            <w:tcW w:w="8178" w:type="dxa"/>
            <w:gridSpan w:val="2"/>
            <w:tcBorders>
              <w:top w:val="nil"/>
              <w:left w:val="nil"/>
              <w:bottom w:val="single" w:sz="4" w:space="0" w:color="auto"/>
              <w:right w:val="nil"/>
            </w:tcBorders>
          </w:tcPr>
          <w:p w:rsidR="000F3E88" w:rsidRPr="000F3E88" w:rsidRDefault="000F3E88" w:rsidP="000F3E88">
            <w:pPr>
              <w:autoSpaceDE w:val="0"/>
              <w:autoSpaceDN w:val="0"/>
              <w:adjustRightInd w:val="0"/>
              <w:spacing w:after="0"/>
              <w:rPr>
                <w:rFonts w:eastAsia="Times New Roman" w:cs="Times New Roman"/>
                <w:b/>
                <w:bCs/>
                <w:sz w:val="24"/>
                <w:szCs w:val="24"/>
                <w:lang w:eastAsia="ru-RU"/>
              </w:rPr>
            </w:pPr>
          </w:p>
        </w:tc>
      </w:tr>
      <w:tr w:rsidR="000F3E88" w:rsidRPr="000F3E88" w:rsidTr="000F3E88">
        <w:trPr>
          <w:cantSplit/>
          <w:trHeight w:val="235"/>
        </w:trPr>
        <w:tc>
          <w:tcPr>
            <w:tcW w:w="9971" w:type="dxa"/>
            <w:gridSpan w:val="3"/>
            <w:tcBorders>
              <w:top w:val="nil"/>
              <w:left w:val="nil"/>
              <w:bottom w:val="nil"/>
              <w:right w:val="nil"/>
            </w:tcBorders>
          </w:tcPr>
          <w:p w:rsidR="000F3E88" w:rsidRPr="000F3E88" w:rsidRDefault="000F3E88" w:rsidP="000F3E88">
            <w:pPr>
              <w:autoSpaceDE w:val="0"/>
              <w:autoSpaceDN w:val="0"/>
              <w:adjustRightInd w:val="0"/>
              <w:spacing w:after="0"/>
              <w:rPr>
                <w:rFonts w:eastAsia="Times New Roman" w:cs="Times New Roman"/>
                <w:sz w:val="20"/>
                <w:szCs w:val="20"/>
                <w:lang w:eastAsia="ru-RU"/>
              </w:rPr>
            </w:pPr>
            <w:r w:rsidRPr="000F3E88">
              <w:rPr>
                <w:rFonts w:eastAsia="Times New Roman" w:cs="Times New Roman"/>
                <w:sz w:val="20"/>
                <w:szCs w:val="20"/>
                <w:lang w:eastAsia="ru-RU"/>
              </w:rPr>
              <w:t>(фамилия, имя, отчество гражданина, наименование организации)</w:t>
            </w:r>
          </w:p>
        </w:tc>
      </w:tr>
    </w:tbl>
    <w:p w:rsidR="000F3E88" w:rsidRPr="000F3E88" w:rsidRDefault="000F3E88" w:rsidP="000F3E88">
      <w:pPr>
        <w:autoSpaceDE w:val="0"/>
        <w:autoSpaceDN w:val="0"/>
        <w:adjustRightInd w:val="0"/>
        <w:spacing w:after="0"/>
        <w:jc w:val="left"/>
        <w:rPr>
          <w:rFonts w:eastAsia="Times New Roman" w:cs="Times New Roman"/>
          <w:sz w:val="24"/>
          <w:szCs w:val="24"/>
          <w:lang w:eastAsia="ru-RU"/>
        </w:rPr>
      </w:pPr>
    </w:p>
    <w:p w:rsidR="000F3E88" w:rsidRPr="000F3E88" w:rsidRDefault="000F3E88" w:rsidP="000F3E88">
      <w:pPr>
        <w:autoSpaceDE w:val="0"/>
        <w:autoSpaceDN w:val="0"/>
        <w:adjustRightInd w:val="0"/>
        <w:spacing w:after="0"/>
        <w:jc w:val="both"/>
        <w:rPr>
          <w:rFonts w:eastAsia="Times New Roman" w:cs="Times New Roman"/>
          <w:sz w:val="24"/>
          <w:szCs w:val="24"/>
          <w:lang w:eastAsia="ru-RU"/>
        </w:rPr>
      </w:pPr>
      <w:r w:rsidRPr="000F3E88">
        <w:rPr>
          <w:rFonts w:eastAsia="Times New Roman" w:cs="Times New Roman"/>
          <w:sz w:val="24"/>
          <w:szCs w:val="24"/>
          <w:lang w:eastAsia="ru-RU"/>
        </w:rPr>
        <w:t>на выполнение работ (реализацию товаров, оказание услуг) согласно договору от «__» _____ 20__ года № _ и их оплату за счет средств избирательного фонда.</w:t>
      </w:r>
    </w:p>
    <w:p w:rsidR="000F3E88" w:rsidRPr="000F3E88" w:rsidRDefault="000F3E88" w:rsidP="000F3E88">
      <w:pPr>
        <w:autoSpaceDE w:val="0"/>
        <w:autoSpaceDN w:val="0"/>
        <w:adjustRightInd w:val="0"/>
        <w:spacing w:after="0"/>
        <w:jc w:val="both"/>
        <w:rPr>
          <w:rFonts w:eastAsia="Times New Roman" w:cs="Times New Roman"/>
          <w:sz w:val="24"/>
          <w:szCs w:val="24"/>
          <w:lang w:eastAsia="ru-RU"/>
        </w:rPr>
      </w:pPr>
    </w:p>
    <w:p w:rsidR="000F3E88" w:rsidRPr="000F3E88" w:rsidRDefault="000F3E88" w:rsidP="000F3E88">
      <w:pPr>
        <w:autoSpaceDE w:val="0"/>
        <w:autoSpaceDN w:val="0"/>
        <w:adjustRightInd w:val="0"/>
        <w:spacing w:after="0"/>
        <w:jc w:val="both"/>
        <w:rPr>
          <w:rFonts w:eastAsia="Times New Roman" w:cs="Times New Roman"/>
          <w:sz w:val="24"/>
          <w:szCs w:val="24"/>
          <w:lang w:eastAsia="ru-RU"/>
        </w:rPr>
      </w:pPr>
    </w:p>
    <w:tbl>
      <w:tblPr>
        <w:tblW w:w="9996" w:type="dxa"/>
        <w:tblInd w:w="-108" w:type="dxa"/>
        <w:tblLook w:val="04A0" w:firstRow="1" w:lastRow="0" w:firstColumn="1" w:lastColumn="0" w:noHBand="0" w:noVBand="1"/>
      </w:tblPr>
      <w:tblGrid>
        <w:gridCol w:w="4023"/>
        <w:gridCol w:w="360"/>
        <w:gridCol w:w="1721"/>
        <w:gridCol w:w="238"/>
        <w:gridCol w:w="3654"/>
      </w:tblGrid>
      <w:tr w:rsidR="000F3E88" w:rsidRPr="000F3E88" w:rsidTr="000F3E88">
        <w:trPr>
          <w:trHeight w:val="235"/>
        </w:trPr>
        <w:tc>
          <w:tcPr>
            <w:tcW w:w="4023" w:type="dxa"/>
            <w:shd w:val="clear" w:color="auto" w:fill="auto"/>
            <w:vAlign w:val="bottom"/>
          </w:tcPr>
          <w:p w:rsidR="000F3E88" w:rsidRPr="000F3E88" w:rsidRDefault="000F3E88" w:rsidP="000F3E88">
            <w:pPr>
              <w:autoSpaceDE w:val="0"/>
              <w:autoSpaceDN w:val="0"/>
              <w:adjustRightInd w:val="0"/>
              <w:spacing w:after="0"/>
              <w:jc w:val="left"/>
              <w:rPr>
                <w:rFonts w:eastAsia="Times New Roman" w:cs="Times New Roman"/>
                <w:sz w:val="22"/>
                <w:lang w:eastAsia="ru-RU"/>
              </w:rPr>
            </w:pPr>
            <w:bookmarkStart w:id="3" w:name="_Hlk71710130"/>
            <w:r w:rsidRPr="000F3E88">
              <w:rPr>
                <w:rFonts w:eastAsia="Times New Roman" w:cs="Times New Roman"/>
                <w:sz w:val="22"/>
                <w:lang w:eastAsia="ru-RU"/>
              </w:rPr>
              <w:t xml:space="preserve">Уполномоченный представитель </w:t>
            </w:r>
          </w:p>
          <w:p w:rsidR="000F3E88" w:rsidRPr="000F3E88" w:rsidRDefault="000F3E88" w:rsidP="000F3E88">
            <w:pPr>
              <w:widowControl w:val="0"/>
              <w:snapToGrid w:val="0"/>
              <w:spacing w:after="0"/>
              <w:jc w:val="left"/>
              <w:rPr>
                <w:rFonts w:eastAsia="Times New Roman" w:cs="Times New Roman"/>
                <w:sz w:val="22"/>
                <w:lang w:eastAsia="ru-RU"/>
              </w:rPr>
            </w:pPr>
            <w:r w:rsidRPr="000F3E88">
              <w:rPr>
                <w:rFonts w:eastAsia="Times New Roman" w:cs="Times New Roman"/>
                <w:sz w:val="22"/>
                <w:lang w:eastAsia="ru-RU"/>
              </w:rPr>
              <w:t>по финансовым вопросам кандидата / уполномоченный представитель по финансовым вопросам избирательного объединения</w:t>
            </w:r>
          </w:p>
        </w:tc>
        <w:tc>
          <w:tcPr>
            <w:tcW w:w="360"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lang w:eastAsia="ru-RU"/>
              </w:rPr>
            </w:pPr>
          </w:p>
        </w:tc>
        <w:tc>
          <w:tcPr>
            <w:tcW w:w="1721" w:type="dxa"/>
            <w:tcBorders>
              <w:bottom w:val="single" w:sz="4" w:space="0" w:color="auto"/>
            </w:tcBorders>
            <w:shd w:val="clear" w:color="auto" w:fill="auto"/>
            <w:vAlign w:val="bottom"/>
          </w:tcPr>
          <w:p w:rsidR="000F3E88" w:rsidRPr="000F3E88" w:rsidRDefault="000F3E88" w:rsidP="000F3E88">
            <w:pPr>
              <w:widowControl w:val="0"/>
              <w:snapToGrid w:val="0"/>
              <w:spacing w:after="0"/>
              <w:rPr>
                <w:rFonts w:eastAsia="Times New Roman" w:cs="Times New Roman"/>
                <w:sz w:val="20"/>
                <w:szCs w:val="20"/>
                <w:lang w:eastAsia="ru-RU"/>
              </w:rPr>
            </w:pPr>
          </w:p>
        </w:tc>
        <w:tc>
          <w:tcPr>
            <w:tcW w:w="238"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ru-RU"/>
              </w:rPr>
            </w:pPr>
          </w:p>
        </w:tc>
        <w:tc>
          <w:tcPr>
            <w:tcW w:w="3654" w:type="dxa"/>
            <w:tcBorders>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ru-RU"/>
              </w:rPr>
            </w:pPr>
          </w:p>
          <w:p w:rsidR="000F3E88" w:rsidRPr="000F3E88" w:rsidRDefault="000F3E88" w:rsidP="000F3E88">
            <w:pPr>
              <w:widowControl w:val="0"/>
              <w:snapToGrid w:val="0"/>
              <w:spacing w:after="0"/>
              <w:jc w:val="left"/>
              <w:rPr>
                <w:rFonts w:eastAsia="Times New Roman" w:cs="Times New Roman"/>
                <w:sz w:val="20"/>
                <w:szCs w:val="20"/>
                <w:lang w:eastAsia="ru-RU"/>
              </w:rPr>
            </w:pPr>
          </w:p>
          <w:p w:rsidR="000F3E88" w:rsidRPr="000F3E88" w:rsidRDefault="000F3E88" w:rsidP="000F3E88">
            <w:pPr>
              <w:widowControl w:val="0"/>
              <w:snapToGrid w:val="0"/>
              <w:spacing w:after="0"/>
              <w:jc w:val="left"/>
              <w:rPr>
                <w:rFonts w:eastAsia="Times New Roman" w:cs="Times New Roman"/>
                <w:sz w:val="20"/>
                <w:szCs w:val="20"/>
                <w:lang w:eastAsia="ru-RU"/>
              </w:rPr>
            </w:pPr>
          </w:p>
        </w:tc>
      </w:tr>
      <w:tr w:rsidR="000F3E88" w:rsidRPr="000F3E88" w:rsidTr="000F3E88">
        <w:trPr>
          <w:trHeight w:val="235"/>
        </w:trPr>
        <w:tc>
          <w:tcPr>
            <w:tcW w:w="4023" w:type="dxa"/>
            <w:shd w:val="clear" w:color="auto" w:fill="auto"/>
            <w:vAlign w:val="bottom"/>
          </w:tcPr>
          <w:p w:rsidR="000F3E88" w:rsidRPr="000F3E88" w:rsidRDefault="000F3E88" w:rsidP="000F3E88">
            <w:pPr>
              <w:widowControl w:val="0"/>
              <w:snapToGrid w:val="0"/>
              <w:spacing w:after="0"/>
              <w:rPr>
                <w:rFonts w:eastAsia="Times New Roman" w:cs="Times New Roman"/>
                <w:sz w:val="24"/>
                <w:szCs w:val="24"/>
                <w:lang w:eastAsia="ru-RU"/>
              </w:rPr>
            </w:pPr>
            <w:r w:rsidRPr="000F3E88">
              <w:rPr>
                <w:rFonts w:eastAsia="Times New Roman" w:cs="Times New Roman"/>
                <w:sz w:val="24"/>
                <w:szCs w:val="24"/>
                <w:lang w:eastAsia="ru-RU"/>
              </w:rPr>
              <w:t>МП</w:t>
            </w:r>
          </w:p>
          <w:p w:rsidR="000F3E88" w:rsidRPr="000F3E88" w:rsidRDefault="000F3E88" w:rsidP="000F3E88">
            <w:pPr>
              <w:widowControl w:val="0"/>
              <w:snapToGrid w:val="0"/>
              <w:spacing w:after="0"/>
              <w:jc w:val="left"/>
              <w:rPr>
                <w:rFonts w:eastAsia="Times New Roman" w:cs="Times New Roman"/>
                <w:sz w:val="18"/>
                <w:szCs w:val="18"/>
                <w:lang w:eastAsia="ru-RU"/>
              </w:rPr>
            </w:pPr>
            <w:r w:rsidRPr="000F3E88">
              <w:rPr>
                <w:rFonts w:eastAsia="Times New Roman" w:cs="Times New Roman"/>
                <w:sz w:val="20"/>
                <w:szCs w:val="20"/>
                <w:lang w:eastAsia="ru-RU"/>
              </w:rPr>
              <w:t xml:space="preserve">         </w:t>
            </w:r>
            <w:r w:rsidRPr="000F3E88">
              <w:rPr>
                <w:rFonts w:eastAsia="Times New Roman" w:cs="Times New Roman"/>
                <w:sz w:val="18"/>
                <w:szCs w:val="18"/>
                <w:lang w:eastAsia="ru-RU"/>
              </w:rPr>
              <w:t>(для избирательного объединения)</w:t>
            </w:r>
          </w:p>
        </w:tc>
        <w:tc>
          <w:tcPr>
            <w:tcW w:w="360" w:type="dxa"/>
            <w:shd w:val="clear" w:color="auto" w:fill="auto"/>
          </w:tcPr>
          <w:p w:rsidR="000F3E88" w:rsidRPr="000F3E88" w:rsidRDefault="000F3E88" w:rsidP="000F3E88">
            <w:pPr>
              <w:widowControl w:val="0"/>
              <w:snapToGrid w:val="0"/>
              <w:spacing w:after="0"/>
              <w:ind w:firstLine="720"/>
              <w:jc w:val="left"/>
              <w:rPr>
                <w:rFonts w:eastAsia="Times New Roman" w:cs="Times New Roman"/>
                <w:szCs w:val="20"/>
                <w:lang w:eastAsia="ru-RU"/>
              </w:rPr>
            </w:pPr>
          </w:p>
        </w:tc>
        <w:tc>
          <w:tcPr>
            <w:tcW w:w="1721" w:type="dxa"/>
            <w:tcBorders>
              <w:top w:val="single" w:sz="4" w:space="0" w:color="auto"/>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ru-RU"/>
              </w:rPr>
            </w:pPr>
            <w:r w:rsidRPr="000F3E88">
              <w:rPr>
                <w:rFonts w:eastAsia="Times New Roman" w:cs="Times New Roman"/>
                <w:sz w:val="18"/>
                <w:szCs w:val="18"/>
                <w:lang w:eastAsia="ru-RU"/>
              </w:rPr>
              <w:t>(подпись)</w:t>
            </w:r>
          </w:p>
          <w:p w:rsidR="000F3E88" w:rsidRPr="000F3E88" w:rsidRDefault="000F3E88" w:rsidP="000F3E88">
            <w:pPr>
              <w:widowControl w:val="0"/>
              <w:snapToGrid w:val="0"/>
              <w:spacing w:after="0"/>
              <w:jc w:val="left"/>
              <w:rPr>
                <w:rFonts w:eastAsia="Times New Roman" w:cs="Times New Roman"/>
                <w:sz w:val="18"/>
                <w:szCs w:val="18"/>
                <w:lang w:eastAsia="ru-RU"/>
              </w:rPr>
            </w:pPr>
          </w:p>
        </w:tc>
        <w:tc>
          <w:tcPr>
            <w:tcW w:w="238"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18"/>
                <w:szCs w:val="18"/>
                <w:lang w:eastAsia="ru-RU"/>
              </w:rPr>
            </w:pPr>
          </w:p>
        </w:tc>
        <w:tc>
          <w:tcPr>
            <w:tcW w:w="3654"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ru-RU"/>
              </w:rPr>
            </w:pPr>
            <w:r w:rsidRPr="000F3E88">
              <w:rPr>
                <w:rFonts w:eastAsia="Times New Roman" w:cs="Times New Roman"/>
                <w:sz w:val="18"/>
                <w:szCs w:val="18"/>
                <w:lang w:eastAsia="ru-RU"/>
              </w:rPr>
              <w:t>(инициалы, фамилия)</w:t>
            </w:r>
          </w:p>
          <w:p w:rsidR="000F3E88" w:rsidRPr="000F3E88" w:rsidRDefault="000F3E88" w:rsidP="000F3E88">
            <w:pPr>
              <w:widowControl w:val="0"/>
              <w:snapToGrid w:val="0"/>
              <w:spacing w:after="0"/>
              <w:rPr>
                <w:rFonts w:eastAsia="Times New Roman" w:cs="Times New Roman"/>
                <w:sz w:val="18"/>
                <w:szCs w:val="18"/>
                <w:lang w:eastAsia="ru-RU"/>
              </w:rPr>
            </w:pPr>
          </w:p>
          <w:p w:rsidR="000F3E88" w:rsidRPr="000F3E88" w:rsidRDefault="000F3E88" w:rsidP="000F3E88">
            <w:pPr>
              <w:widowControl w:val="0"/>
              <w:snapToGrid w:val="0"/>
              <w:spacing w:after="0"/>
              <w:rPr>
                <w:rFonts w:eastAsia="Times New Roman" w:cs="Times New Roman"/>
                <w:sz w:val="18"/>
                <w:szCs w:val="18"/>
                <w:lang w:eastAsia="ru-RU"/>
              </w:rPr>
            </w:pPr>
          </w:p>
        </w:tc>
      </w:tr>
      <w:tr w:rsidR="000F3E88" w:rsidRPr="000F3E88" w:rsidTr="000F3E88">
        <w:trPr>
          <w:trHeight w:val="235"/>
        </w:trPr>
        <w:tc>
          <w:tcPr>
            <w:tcW w:w="4023" w:type="dxa"/>
            <w:shd w:val="clear" w:color="auto" w:fill="auto"/>
            <w:vAlign w:val="bottom"/>
          </w:tcPr>
          <w:p w:rsidR="000F3E88" w:rsidRPr="000F3E88" w:rsidRDefault="000F3E88" w:rsidP="000F3E88">
            <w:pPr>
              <w:widowControl w:val="0"/>
              <w:snapToGrid w:val="0"/>
              <w:spacing w:after="0"/>
              <w:rPr>
                <w:rFonts w:eastAsia="Times New Roman" w:cs="Times New Roman"/>
                <w:sz w:val="24"/>
                <w:szCs w:val="24"/>
                <w:lang w:eastAsia="ru-RU"/>
              </w:rPr>
            </w:pPr>
          </w:p>
          <w:p w:rsidR="000F3E88" w:rsidRPr="000F3E88" w:rsidRDefault="000F3E88" w:rsidP="000F3E88">
            <w:pPr>
              <w:widowControl w:val="0"/>
              <w:snapToGrid w:val="0"/>
              <w:spacing w:after="0"/>
              <w:rPr>
                <w:rFonts w:eastAsia="Times New Roman" w:cs="Times New Roman"/>
                <w:sz w:val="24"/>
                <w:szCs w:val="24"/>
                <w:lang w:eastAsia="ru-RU"/>
              </w:rPr>
            </w:pPr>
          </w:p>
        </w:tc>
        <w:tc>
          <w:tcPr>
            <w:tcW w:w="360" w:type="dxa"/>
            <w:shd w:val="clear" w:color="auto" w:fill="auto"/>
          </w:tcPr>
          <w:p w:rsidR="000F3E88" w:rsidRPr="000F3E88" w:rsidRDefault="000F3E88" w:rsidP="000F3E88">
            <w:pPr>
              <w:widowControl w:val="0"/>
              <w:snapToGrid w:val="0"/>
              <w:spacing w:after="0"/>
              <w:ind w:firstLine="720"/>
              <w:jc w:val="left"/>
              <w:rPr>
                <w:rFonts w:eastAsia="Times New Roman" w:cs="Times New Roman"/>
                <w:szCs w:val="20"/>
                <w:lang w:eastAsia="ru-RU"/>
              </w:rPr>
            </w:pPr>
          </w:p>
        </w:tc>
        <w:tc>
          <w:tcPr>
            <w:tcW w:w="1721" w:type="dxa"/>
            <w:shd w:val="clear" w:color="auto" w:fill="auto"/>
            <w:vAlign w:val="bottom"/>
          </w:tcPr>
          <w:p w:rsidR="000F3E88" w:rsidRPr="000F3E88" w:rsidRDefault="000F3E88" w:rsidP="000F3E88">
            <w:pPr>
              <w:widowControl w:val="0"/>
              <w:snapToGrid w:val="0"/>
              <w:spacing w:after="0"/>
              <w:jc w:val="left"/>
              <w:rPr>
                <w:rFonts w:eastAsia="Times New Roman" w:cs="Times New Roman"/>
                <w:sz w:val="24"/>
                <w:szCs w:val="24"/>
                <w:lang w:eastAsia="ru-RU"/>
              </w:rPr>
            </w:pPr>
          </w:p>
        </w:tc>
        <w:tc>
          <w:tcPr>
            <w:tcW w:w="238"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4"/>
                <w:szCs w:val="24"/>
                <w:lang w:eastAsia="ru-RU"/>
              </w:rPr>
            </w:pPr>
          </w:p>
        </w:tc>
        <w:tc>
          <w:tcPr>
            <w:tcW w:w="3654"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ru-RU"/>
              </w:rPr>
            </w:pPr>
            <w:r w:rsidRPr="000F3E88">
              <w:rPr>
                <w:rFonts w:eastAsia="Times New Roman" w:cs="Times New Roman"/>
                <w:sz w:val="18"/>
                <w:szCs w:val="18"/>
                <w:lang w:eastAsia="ru-RU"/>
              </w:rPr>
              <w:t>(дата)</w:t>
            </w:r>
          </w:p>
        </w:tc>
      </w:tr>
      <w:bookmarkEnd w:id="3"/>
    </w:tbl>
    <w:p w:rsidR="000F3E88" w:rsidRPr="000F3E88" w:rsidRDefault="000F3E88" w:rsidP="000F3E88">
      <w:pPr>
        <w:autoSpaceDE w:val="0"/>
        <w:autoSpaceDN w:val="0"/>
        <w:adjustRightInd w:val="0"/>
        <w:spacing w:after="0"/>
        <w:jc w:val="both"/>
        <w:rPr>
          <w:rFonts w:eastAsia="Times New Roman" w:cs="Times New Roman"/>
          <w:sz w:val="24"/>
          <w:szCs w:val="24"/>
          <w:lang w:eastAsia="ru-RU"/>
        </w:rPr>
      </w:pPr>
    </w:p>
    <w:p w:rsidR="000F3E88" w:rsidRPr="000F3E88" w:rsidRDefault="000F3E88" w:rsidP="000F3E88">
      <w:pPr>
        <w:autoSpaceDE w:val="0"/>
        <w:autoSpaceDN w:val="0"/>
        <w:adjustRightInd w:val="0"/>
        <w:spacing w:after="0"/>
        <w:jc w:val="left"/>
        <w:rPr>
          <w:rFonts w:eastAsia="Times New Roman" w:cs="Times New Roman"/>
          <w:sz w:val="24"/>
          <w:szCs w:val="24"/>
          <w:lang w:eastAsia="ru-RU"/>
        </w:rPr>
        <w:sectPr w:rsidR="000F3E88" w:rsidRPr="000F3E88" w:rsidSect="000F3E88">
          <w:headerReference w:type="default" r:id="rId13"/>
          <w:footnotePr>
            <w:numRestart w:val="eachSect"/>
          </w:footnotePr>
          <w:pgSz w:w="11906" w:h="16838"/>
          <w:pgMar w:top="1134" w:right="851" w:bottom="567" w:left="1418" w:header="709" w:footer="709" w:gutter="0"/>
          <w:cols w:space="720"/>
          <w:titlePg/>
          <w:docGrid w:linePitch="272"/>
        </w:sectPr>
      </w:pPr>
    </w:p>
    <w:tbl>
      <w:tblPr>
        <w:tblW w:w="9638" w:type="dxa"/>
        <w:tblInd w:w="23" w:type="dxa"/>
        <w:tblLook w:val="04A0" w:firstRow="1" w:lastRow="0" w:firstColumn="1" w:lastColumn="0" w:noHBand="0" w:noVBand="1"/>
      </w:tblPr>
      <w:tblGrid>
        <w:gridCol w:w="3710"/>
        <w:gridCol w:w="5928"/>
      </w:tblGrid>
      <w:tr w:rsidR="000F3E88" w:rsidRPr="000F3E88" w:rsidTr="000F3E88">
        <w:trPr>
          <w:trHeight w:val="1516"/>
        </w:trPr>
        <w:tc>
          <w:tcPr>
            <w:tcW w:w="3710" w:type="dxa"/>
            <w:shd w:val="clear" w:color="auto" w:fill="auto"/>
          </w:tcPr>
          <w:p w:rsidR="000F3E88" w:rsidRPr="000F3E88" w:rsidRDefault="000F3E88" w:rsidP="000F3E88">
            <w:pPr>
              <w:snapToGrid w:val="0"/>
              <w:spacing w:after="160" w:line="259" w:lineRule="auto"/>
              <w:ind w:firstLine="720"/>
              <w:jc w:val="both"/>
              <w:rPr>
                <w:rFonts w:eastAsia="Times New Roman" w:cs="Times New Roman"/>
                <w:sz w:val="22"/>
                <w:lang w:eastAsia="zh-CN"/>
              </w:rPr>
            </w:pPr>
          </w:p>
        </w:tc>
        <w:tc>
          <w:tcPr>
            <w:tcW w:w="5928" w:type="dxa"/>
            <w:shd w:val="clear" w:color="auto" w:fill="auto"/>
          </w:tcPr>
          <w:p w:rsidR="00D53BE6" w:rsidRPr="00D53BE6" w:rsidRDefault="00D53BE6" w:rsidP="00D53BE6">
            <w:pPr>
              <w:spacing w:after="0"/>
              <w:jc w:val="right"/>
              <w:rPr>
                <w:rFonts w:eastAsia="Times New Roman" w:cs="Times New Roman"/>
                <w:sz w:val="22"/>
                <w:lang w:eastAsia="zh-CN"/>
              </w:rPr>
            </w:pPr>
            <w:r w:rsidRPr="00D53BE6">
              <w:rPr>
                <w:rFonts w:eastAsia="Times New Roman" w:cs="Times New Roman"/>
                <w:sz w:val="22"/>
                <w:lang w:eastAsia="zh-CN"/>
              </w:rPr>
              <w:t>Приложение</w:t>
            </w:r>
            <w:r>
              <w:rPr>
                <w:rFonts w:eastAsia="Times New Roman" w:cs="Times New Roman"/>
                <w:sz w:val="22"/>
                <w:lang w:eastAsia="zh-CN"/>
              </w:rPr>
              <w:t xml:space="preserve"> 7</w:t>
            </w:r>
          </w:p>
          <w:p w:rsidR="00D53BE6" w:rsidRPr="00D53BE6" w:rsidRDefault="00D53BE6" w:rsidP="00D53BE6">
            <w:pPr>
              <w:spacing w:after="0"/>
              <w:jc w:val="right"/>
              <w:rPr>
                <w:rFonts w:eastAsia="Times New Roman" w:cs="Times New Roman"/>
                <w:sz w:val="22"/>
                <w:lang w:eastAsia="zh-CN"/>
              </w:rPr>
            </w:pPr>
            <w:r w:rsidRPr="00D53BE6">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D53BE6" w:rsidP="00D53BE6">
            <w:pPr>
              <w:spacing w:after="160" w:line="259" w:lineRule="auto"/>
              <w:jc w:val="right"/>
              <w:rPr>
                <w:rFonts w:ascii="Arial" w:eastAsia="Times New Roman" w:hAnsi="Arial" w:cs="Arial"/>
                <w:sz w:val="20"/>
                <w:szCs w:val="20"/>
                <w:lang w:eastAsia="zh-CN"/>
              </w:rPr>
            </w:pPr>
            <w:r w:rsidRPr="00D53BE6">
              <w:rPr>
                <w:rFonts w:eastAsia="Times New Roman" w:cs="Times New Roman"/>
                <w:sz w:val="22"/>
                <w:lang w:eastAsia="zh-CN"/>
              </w:rPr>
              <w:t>от 16 июня 2023 г. № 30/285</w:t>
            </w:r>
          </w:p>
        </w:tc>
      </w:tr>
    </w:tbl>
    <w:p w:rsidR="000F3E88" w:rsidRPr="000F3E88" w:rsidRDefault="000F3E88" w:rsidP="000F3E88">
      <w:pPr>
        <w:spacing w:after="160" w:line="259" w:lineRule="auto"/>
        <w:jc w:val="both"/>
        <w:rPr>
          <w:rFonts w:eastAsia="Times New Roman" w:cs="Times New Roman"/>
          <w:sz w:val="24"/>
          <w:szCs w:val="24"/>
          <w:lang w:eastAsia="zh-CN"/>
        </w:rPr>
      </w:pPr>
    </w:p>
    <w:p w:rsidR="000F3E88" w:rsidRPr="000F3E88" w:rsidRDefault="000F3E88" w:rsidP="000F3E88">
      <w:pPr>
        <w:spacing w:after="160" w:line="259" w:lineRule="auto"/>
        <w:rPr>
          <w:rFonts w:eastAsia="Times New Roman" w:cs="Times New Roman"/>
          <w:b/>
          <w:bCs/>
          <w:sz w:val="24"/>
          <w:szCs w:val="24"/>
          <w:lang w:eastAsia="zh-CN"/>
        </w:rPr>
      </w:pPr>
      <w:proofErr w:type="gramStart"/>
      <w:r w:rsidRPr="000F3E88">
        <w:rPr>
          <w:rFonts w:eastAsia="Times New Roman" w:cs="Times New Roman"/>
          <w:b/>
          <w:bCs/>
          <w:sz w:val="24"/>
          <w:szCs w:val="24"/>
          <w:lang w:eastAsia="zh-CN"/>
        </w:rPr>
        <w:t>П</w:t>
      </w:r>
      <w:proofErr w:type="gramEnd"/>
      <w:r w:rsidRPr="000F3E88">
        <w:rPr>
          <w:rFonts w:eastAsia="Times New Roman" w:cs="Times New Roman"/>
          <w:b/>
          <w:bCs/>
          <w:sz w:val="24"/>
          <w:szCs w:val="24"/>
          <w:lang w:eastAsia="zh-CN"/>
        </w:rPr>
        <w:t xml:space="preserve"> О Д Т В Е Р Ж Д Е Н И Е </w:t>
      </w:r>
    </w:p>
    <w:p w:rsidR="000F3E88" w:rsidRPr="000F3E88" w:rsidRDefault="000F3E88" w:rsidP="000F3E88">
      <w:pPr>
        <w:spacing w:after="160" w:line="259" w:lineRule="auto"/>
        <w:rPr>
          <w:rFonts w:ascii="Courier New" w:eastAsia="Times New Roman" w:hAnsi="Courier New" w:cs="Courier New"/>
          <w:color w:val="000000"/>
          <w:sz w:val="20"/>
          <w:szCs w:val="20"/>
          <w:lang w:eastAsia="zh-CN"/>
        </w:rPr>
      </w:pPr>
      <w:r w:rsidRPr="000F3E88">
        <w:rPr>
          <w:rFonts w:eastAsia="Times New Roman" w:cs="Times New Roman"/>
          <w:b/>
          <w:bCs/>
          <w:color w:val="000000"/>
          <w:sz w:val="24"/>
          <w:szCs w:val="24"/>
          <w:lang w:eastAsia="zh-CN"/>
        </w:rPr>
        <w:t>согласия уполномоченного представителя по финансовым вопросам кандидата, уполномоченного представителя по финансовым вопросам избирательного объединения при проведении выборов депутатов</w:t>
      </w:r>
    </w:p>
    <w:tbl>
      <w:tblPr>
        <w:tblW w:w="9577" w:type="dxa"/>
        <w:tblInd w:w="-73" w:type="dxa"/>
        <w:tblCellMar>
          <w:left w:w="31" w:type="dxa"/>
          <w:right w:w="31" w:type="dxa"/>
        </w:tblCellMar>
        <w:tblLook w:val="04A0" w:firstRow="1" w:lastRow="0" w:firstColumn="1" w:lastColumn="0" w:noHBand="0" w:noVBand="1"/>
      </w:tblPr>
      <w:tblGrid>
        <w:gridCol w:w="493"/>
        <w:gridCol w:w="9084"/>
      </w:tblGrid>
      <w:tr w:rsidR="00676CF0" w:rsidRPr="000F3E88" w:rsidTr="000F3E88">
        <w:trPr>
          <w:trHeight w:val="351"/>
        </w:trPr>
        <w:tc>
          <w:tcPr>
            <w:tcW w:w="9577" w:type="dxa"/>
            <w:gridSpan w:val="2"/>
            <w:tcBorders>
              <w:bottom w:val="single" w:sz="4" w:space="0" w:color="000000"/>
            </w:tcBorders>
            <w:shd w:val="clear" w:color="auto" w:fill="auto"/>
          </w:tcPr>
          <w:p w:rsidR="00676CF0" w:rsidRDefault="00676CF0" w:rsidP="00676CF0">
            <w:r w:rsidRPr="00162285">
              <w:t>Выборы депутатов Еловского сельского Совета депутатов Емельяновского района Красноярского края седьмого созыва</w:t>
            </w:r>
          </w:p>
        </w:tc>
      </w:tr>
      <w:tr w:rsidR="000F3E88" w:rsidRPr="000F3E88" w:rsidTr="000F3E88">
        <w:trPr>
          <w:trHeight w:val="374"/>
        </w:trPr>
        <w:tc>
          <w:tcPr>
            <w:tcW w:w="9577" w:type="dxa"/>
            <w:gridSpan w:val="2"/>
            <w:tcBorders>
              <w:top w:val="single" w:sz="4" w:space="0" w:color="000000"/>
            </w:tcBorders>
            <w:shd w:val="clear" w:color="auto" w:fill="auto"/>
          </w:tcPr>
          <w:p w:rsidR="000F3E88" w:rsidRPr="000F3E88" w:rsidRDefault="000F3E88" w:rsidP="000F3E88">
            <w:pPr>
              <w:keepNext/>
              <w:numPr>
                <w:ilvl w:val="0"/>
                <w:numId w:val="2"/>
              </w:numPr>
              <w:spacing w:after="160" w:line="259" w:lineRule="auto"/>
              <w:jc w:val="left"/>
              <w:outlineLvl w:val="0"/>
              <w:rPr>
                <w:rFonts w:eastAsia="Times New Roman" w:cs="Times New Roman"/>
                <w:bCs/>
                <w:sz w:val="20"/>
                <w:szCs w:val="20"/>
                <w:lang w:eastAsia="zh-CN"/>
              </w:rPr>
            </w:pPr>
            <w:r w:rsidRPr="000F3E88">
              <w:rPr>
                <w:rFonts w:eastAsia="Times New Roman" w:cs="Times New Roman"/>
                <w:bCs/>
                <w:sz w:val="20"/>
                <w:szCs w:val="20"/>
                <w:lang w:eastAsia="zh-CN"/>
              </w:rPr>
              <w:t>(наименование избирательной кампании)</w:t>
            </w:r>
          </w:p>
        </w:tc>
      </w:tr>
      <w:tr w:rsidR="000F3E88" w:rsidRPr="000F3E88" w:rsidTr="000F3E88">
        <w:tblPrEx>
          <w:tblCellMar>
            <w:left w:w="108" w:type="dxa"/>
            <w:right w:w="108" w:type="dxa"/>
          </w:tblCellMar>
        </w:tblPrEx>
        <w:trPr>
          <w:trHeight w:val="457"/>
        </w:trPr>
        <w:tc>
          <w:tcPr>
            <w:tcW w:w="493"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Я,</w:t>
            </w:r>
          </w:p>
        </w:tc>
        <w:tc>
          <w:tcPr>
            <w:tcW w:w="9084" w:type="dxa"/>
            <w:tcBorders>
              <w:bottom w:val="single" w:sz="4" w:space="0" w:color="000000"/>
            </w:tcBorders>
            <w:shd w:val="clear" w:color="auto" w:fill="auto"/>
          </w:tcPr>
          <w:p w:rsidR="000F3E88" w:rsidRPr="000F3E88" w:rsidRDefault="000F3E88" w:rsidP="000F3E88">
            <w:pPr>
              <w:spacing w:after="0"/>
              <w:rPr>
                <w:rFonts w:eastAsia="Times New Roman" w:cs="Times New Roman"/>
                <w:b/>
                <w:bCs/>
                <w:sz w:val="24"/>
                <w:szCs w:val="24"/>
                <w:lang w:eastAsia="zh-CN"/>
              </w:rPr>
            </w:pPr>
            <w:r w:rsidRPr="000F3E88">
              <w:rPr>
                <w:rFonts w:eastAsia="Times New Roman" w:cs="Times New Roman"/>
                <w:b/>
                <w:bCs/>
                <w:sz w:val="24"/>
                <w:szCs w:val="24"/>
                <w:lang w:eastAsia="zh-CN"/>
              </w:rPr>
              <w:t>Иванов Олег Петрович,</w:t>
            </w:r>
          </w:p>
        </w:tc>
      </w:tr>
      <w:tr w:rsidR="000F3E88" w:rsidRPr="000F3E88" w:rsidTr="000F3E88">
        <w:tblPrEx>
          <w:tblCellMar>
            <w:left w:w="108" w:type="dxa"/>
            <w:right w:w="108" w:type="dxa"/>
          </w:tblCellMar>
        </w:tblPrEx>
        <w:trPr>
          <w:trHeight w:val="442"/>
        </w:trPr>
        <w:tc>
          <w:tcPr>
            <w:tcW w:w="493" w:type="dxa"/>
            <w:shd w:val="clear" w:color="auto" w:fill="auto"/>
          </w:tcPr>
          <w:p w:rsidR="000F3E88" w:rsidRPr="000F3E88" w:rsidRDefault="000F3E88" w:rsidP="000F3E88">
            <w:pPr>
              <w:snapToGrid w:val="0"/>
              <w:spacing w:after="0"/>
              <w:jc w:val="left"/>
              <w:rPr>
                <w:rFonts w:eastAsia="Times New Roman" w:cs="Times New Roman"/>
                <w:b/>
                <w:bCs/>
                <w:sz w:val="24"/>
                <w:szCs w:val="24"/>
                <w:lang w:eastAsia="zh-CN"/>
              </w:rPr>
            </w:pPr>
          </w:p>
        </w:tc>
        <w:tc>
          <w:tcPr>
            <w:tcW w:w="9084" w:type="dxa"/>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(фамилия, имя и отчество гражданина)</w:t>
            </w:r>
          </w:p>
        </w:tc>
      </w:tr>
    </w:tbl>
    <w:p w:rsidR="000F3E88" w:rsidRPr="000F3E88" w:rsidRDefault="000F3E88" w:rsidP="000F3E88">
      <w:pPr>
        <w:spacing w:after="0"/>
        <w:jc w:val="both"/>
        <w:rPr>
          <w:rFonts w:eastAsia="Times New Roman" w:cs="Times New Roman"/>
          <w:sz w:val="24"/>
          <w:szCs w:val="24"/>
          <w:lang w:eastAsia="zh-CN"/>
        </w:rPr>
      </w:pPr>
      <w:proofErr w:type="gramStart"/>
      <w:r w:rsidRPr="000F3E88">
        <w:rPr>
          <w:rFonts w:eastAsia="Times New Roman" w:cs="Times New Roman"/>
          <w:sz w:val="24"/>
          <w:szCs w:val="24"/>
          <w:lang w:eastAsia="zh-CN"/>
        </w:rPr>
        <w:t>являющийся</w:t>
      </w:r>
      <w:proofErr w:type="gramEnd"/>
      <w:r w:rsidRPr="000F3E88">
        <w:rPr>
          <w:rFonts w:eastAsia="Times New Roman" w:cs="Times New Roman"/>
          <w:sz w:val="24"/>
          <w:szCs w:val="24"/>
          <w:lang w:eastAsia="zh-CN"/>
        </w:rPr>
        <w:t xml:space="preserve"> на основании до</w:t>
      </w:r>
      <w:r w:rsidR="00676CF0">
        <w:rPr>
          <w:rFonts w:eastAsia="Times New Roman" w:cs="Times New Roman"/>
          <w:sz w:val="24"/>
          <w:szCs w:val="24"/>
          <w:lang w:eastAsia="zh-CN"/>
        </w:rPr>
        <w:t>веренности № 3 от «18» июля 2023</w:t>
      </w:r>
      <w:r w:rsidRPr="000F3E88">
        <w:rPr>
          <w:rFonts w:eastAsia="Times New Roman" w:cs="Times New Roman"/>
          <w:sz w:val="24"/>
          <w:szCs w:val="24"/>
          <w:lang w:eastAsia="zh-CN"/>
        </w:rPr>
        <w:t xml:space="preserve"> года уполномоченным представителем по финансовым вопросам избирательного объединения</w:t>
      </w:r>
    </w:p>
    <w:tbl>
      <w:tblPr>
        <w:tblW w:w="9645" w:type="dxa"/>
        <w:tblInd w:w="16" w:type="dxa"/>
        <w:tblLook w:val="04A0" w:firstRow="1" w:lastRow="0" w:firstColumn="1" w:lastColumn="0" w:noHBand="0" w:noVBand="1"/>
      </w:tblPr>
      <w:tblGrid>
        <w:gridCol w:w="7"/>
        <w:gridCol w:w="1578"/>
        <w:gridCol w:w="8053"/>
        <w:gridCol w:w="7"/>
      </w:tblGrid>
      <w:tr w:rsidR="000F3E88" w:rsidRPr="000F3E88" w:rsidTr="000F3E88">
        <w:trPr>
          <w:gridBefore w:val="1"/>
          <w:wBefore w:w="7" w:type="dxa"/>
          <w:trHeight w:val="369"/>
        </w:trPr>
        <w:tc>
          <w:tcPr>
            <w:tcW w:w="9638" w:type="dxa"/>
            <w:gridSpan w:val="3"/>
            <w:tcBorders>
              <w:bottom w:val="single" w:sz="4" w:space="0" w:color="000000"/>
            </w:tcBorders>
            <w:shd w:val="clear" w:color="auto" w:fill="auto"/>
          </w:tcPr>
          <w:p w:rsidR="000F3E88" w:rsidRPr="000F3E88" w:rsidRDefault="000F3E88" w:rsidP="000F3E88">
            <w:pPr>
              <w:spacing w:after="160" w:line="259" w:lineRule="auto"/>
              <w:rPr>
                <w:rFonts w:eastAsia="Times New Roman" w:cs="Times New Roman"/>
                <w:b/>
                <w:bCs/>
                <w:sz w:val="24"/>
                <w:szCs w:val="24"/>
                <w:lang w:eastAsia="zh-CN"/>
              </w:rPr>
            </w:pPr>
            <w:r w:rsidRPr="000F3E88">
              <w:rPr>
                <w:rFonts w:eastAsia="Times New Roman" w:cs="Times New Roman"/>
                <w:b/>
                <w:bCs/>
                <w:sz w:val="24"/>
                <w:szCs w:val="24"/>
                <w:lang w:eastAsia="zh-CN"/>
              </w:rPr>
              <w:t xml:space="preserve">Избирательное объединение Красноярское региональное отделение </w:t>
            </w:r>
          </w:p>
        </w:tc>
      </w:tr>
      <w:tr w:rsidR="000F3E88" w:rsidRPr="000F3E88" w:rsidTr="000F3E88">
        <w:trPr>
          <w:gridBefore w:val="1"/>
          <w:wBefore w:w="7" w:type="dxa"/>
        </w:trPr>
        <w:tc>
          <w:tcPr>
            <w:tcW w:w="9638" w:type="dxa"/>
            <w:gridSpan w:val="3"/>
            <w:tcBorders>
              <w:top w:val="single" w:sz="4" w:space="0" w:color="000000"/>
            </w:tcBorders>
            <w:shd w:val="clear" w:color="auto" w:fill="auto"/>
          </w:tcPr>
          <w:p w:rsidR="000F3E88" w:rsidRPr="000F3E88" w:rsidRDefault="000F3E88" w:rsidP="000F3E88">
            <w:pPr>
              <w:spacing w:after="160" w:line="259" w:lineRule="auto"/>
              <w:rPr>
                <w:rFonts w:eastAsia="Times New Roman" w:cs="Times New Roman"/>
                <w:sz w:val="20"/>
                <w:szCs w:val="20"/>
                <w:lang w:eastAsia="zh-CN"/>
              </w:rPr>
            </w:pPr>
            <w:proofErr w:type="gramStart"/>
            <w:r w:rsidRPr="000F3E88">
              <w:rPr>
                <w:rFonts w:eastAsia="Times New Roman" w:cs="Times New Roman"/>
                <w:sz w:val="20"/>
                <w:szCs w:val="20"/>
                <w:lang w:eastAsia="zh-CN"/>
              </w:rPr>
              <w:t xml:space="preserve">(фамилия, имя, отчество кандидата, номер и (или) наименование избирательного округа / </w:t>
            </w:r>
            <w:proofErr w:type="gramEnd"/>
          </w:p>
        </w:tc>
      </w:tr>
      <w:tr w:rsidR="000F3E88" w:rsidRPr="000F3E88" w:rsidTr="000F3E88">
        <w:trPr>
          <w:gridBefore w:val="1"/>
          <w:wBefore w:w="7" w:type="dxa"/>
        </w:trPr>
        <w:tc>
          <w:tcPr>
            <w:tcW w:w="9638" w:type="dxa"/>
            <w:gridSpan w:val="3"/>
            <w:tcBorders>
              <w:bottom w:val="single" w:sz="4" w:space="0" w:color="000000"/>
            </w:tcBorders>
            <w:shd w:val="clear" w:color="auto" w:fill="auto"/>
          </w:tcPr>
          <w:p w:rsidR="000F3E88" w:rsidRPr="000F3E88" w:rsidRDefault="000F3E88" w:rsidP="000F3E88">
            <w:pPr>
              <w:spacing w:after="160" w:line="259" w:lineRule="auto"/>
              <w:rPr>
                <w:rFonts w:ascii="Courier New" w:eastAsia="Times New Roman" w:hAnsi="Courier New" w:cs="Courier New"/>
                <w:sz w:val="20"/>
                <w:szCs w:val="20"/>
                <w:lang w:eastAsia="zh-CN"/>
              </w:rPr>
            </w:pPr>
            <w:r w:rsidRPr="000F3E88">
              <w:rPr>
                <w:rFonts w:eastAsia="Times New Roman" w:cs="Times New Roman"/>
                <w:b/>
                <w:bCs/>
                <w:sz w:val="24"/>
                <w:szCs w:val="24"/>
                <w:lang w:eastAsia="zh-CN"/>
              </w:rPr>
              <w:t>Политической партии «МИР»</w:t>
            </w:r>
            <w:r w:rsidRPr="000F3E88">
              <w:rPr>
                <w:rFonts w:eastAsia="Times New Roman" w:cs="Times New Roman"/>
                <w:sz w:val="24"/>
                <w:szCs w:val="24"/>
                <w:lang w:eastAsia="zh-CN"/>
              </w:rPr>
              <w:t>,</w:t>
            </w:r>
          </w:p>
        </w:tc>
      </w:tr>
      <w:tr w:rsidR="000F3E88" w:rsidRPr="000F3E88" w:rsidTr="000F3E88">
        <w:trPr>
          <w:gridBefore w:val="1"/>
          <w:wBefore w:w="7" w:type="dxa"/>
        </w:trPr>
        <w:tc>
          <w:tcPr>
            <w:tcW w:w="9638" w:type="dxa"/>
            <w:gridSpan w:val="3"/>
            <w:tcBorders>
              <w:top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sz w:val="20"/>
                <w:szCs w:val="20"/>
                <w:lang w:eastAsia="zh-CN"/>
              </w:rPr>
              <w:t>наименование избирательного объединения)</w:t>
            </w:r>
          </w:p>
        </w:tc>
      </w:tr>
      <w:tr w:rsidR="000F3E88" w:rsidRPr="000F3E88" w:rsidTr="000F3E88">
        <w:trPr>
          <w:gridAfter w:val="1"/>
          <w:wAfter w:w="7" w:type="dxa"/>
          <w:trHeight w:val="834"/>
        </w:trPr>
        <w:tc>
          <w:tcPr>
            <w:tcW w:w="9638" w:type="dxa"/>
            <w:gridSpan w:val="3"/>
            <w:tcBorders>
              <w:bottom w:val="single" w:sz="4" w:space="0" w:color="000000"/>
            </w:tcBorders>
            <w:shd w:val="clear" w:color="auto" w:fill="auto"/>
          </w:tcPr>
          <w:p w:rsidR="000F3E88" w:rsidRPr="000F3E88" w:rsidRDefault="000F3E88" w:rsidP="000F3E88">
            <w:pPr>
              <w:spacing w:after="0"/>
              <w:rPr>
                <w:rFonts w:eastAsia="Times New Roman" w:cs="Times New Roman"/>
                <w:b/>
                <w:bCs/>
                <w:sz w:val="24"/>
                <w:szCs w:val="24"/>
                <w:lang w:eastAsia="zh-CN"/>
              </w:rPr>
            </w:pPr>
            <w:proofErr w:type="gramStart"/>
            <w:r w:rsidRPr="000F3E88">
              <w:rPr>
                <w:rFonts w:eastAsia="Times New Roman" w:cs="Times New Roman"/>
                <w:b/>
                <w:bCs/>
                <w:sz w:val="24"/>
                <w:szCs w:val="24"/>
                <w:lang w:eastAsia="zh-CN"/>
              </w:rPr>
              <w:t>№ 00000000000000000000 в ДО № 8646/</w:t>
            </w:r>
            <w:r w:rsidR="00676CF0">
              <w:rPr>
                <w:rFonts w:eastAsia="Times New Roman" w:cs="Times New Roman"/>
                <w:b/>
                <w:bCs/>
                <w:sz w:val="24"/>
                <w:szCs w:val="24"/>
                <w:lang w:eastAsia="zh-CN"/>
              </w:rPr>
              <w:t>0501</w:t>
            </w:r>
            <w:r w:rsidRPr="000F3E88">
              <w:rPr>
                <w:rFonts w:eastAsia="Times New Roman" w:cs="Times New Roman"/>
                <w:b/>
                <w:bCs/>
                <w:sz w:val="24"/>
                <w:szCs w:val="24"/>
                <w:lang w:eastAsia="zh-CN"/>
              </w:rPr>
              <w:t xml:space="preserve"> Красноярского отделения № 8646</w:t>
            </w:r>
            <w:proofErr w:type="gramEnd"/>
          </w:p>
          <w:p w:rsidR="000F3E88" w:rsidRPr="000F3E88" w:rsidRDefault="000F3E88" w:rsidP="000F3E88">
            <w:pPr>
              <w:spacing w:after="0"/>
              <w:rPr>
                <w:rFonts w:eastAsia="Times New Roman" w:cs="Times New Roman"/>
                <w:b/>
                <w:bCs/>
                <w:sz w:val="24"/>
                <w:szCs w:val="24"/>
                <w:lang w:eastAsia="zh-CN"/>
              </w:rPr>
            </w:pPr>
            <w:r w:rsidRPr="000F3E88">
              <w:rPr>
                <w:rFonts w:eastAsia="Times New Roman" w:cs="Times New Roman"/>
                <w:b/>
                <w:bCs/>
                <w:sz w:val="24"/>
                <w:szCs w:val="24"/>
                <w:lang w:eastAsia="zh-CN"/>
              </w:rPr>
              <w:t>ПАО Сбербанк</w:t>
            </w:r>
          </w:p>
        </w:tc>
      </w:tr>
      <w:tr w:rsidR="000F3E88" w:rsidRPr="000F3E88" w:rsidTr="000F3E88">
        <w:trPr>
          <w:gridAfter w:val="1"/>
          <w:wAfter w:w="7" w:type="dxa"/>
        </w:trPr>
        <w:tc>
          <w:tcPr>
            <w:tcW w:w="9638" w:type="dxa"/>
            <w:gridSpan w:val="3"/>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(реквизиты специального избирательного счета)</w:t>
            </w:r>
          </w:p>
        </w:tc>
      </w:tr>
      <w:tr w:rsidR="000F3E88" w:rsidRPr="000F3E88" w:rsidTr="000F3E88">
        <w:trPr>
          <w:gridAfter w:val="1"/>
          <w:wAfter w:w="7" w:type="dxa"/>
        </w:trPr>
        <w:tc>
          <w:tcPr>
            <w:tcW w:w="1585" w:type="dxa"/>
            <w:gridSpan w:val="2"/>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даю согласие</w:t>
            </w:r>
          </w:p>
        </w:tc>
        <w:tc>
          <w:tcPr>
            <w:tcW w:w="8053" w:type="dxa"/>
            <w:tcBorders>
              <w:bottom w:val="single" w:sz="4" w:space="0" w:color="000000"/>
            </w:tcBorders>
            <w:shd w:val="clear" w:color="auto" w:fill="auto"/>
          </w:tcPr>
          <w:p w:rsidR="000F3E88" w:rsidRPr="000F3E88" w:rsidRDefault="000F3E88" w:rsidP="000F3E88">
            <w:pPr>
              <w:spacing w:after="0"/>
              <w:rPr>
                <w:rFonts w:eastAsia="Times New Roman" w:cs="Times New Roman"/>
                <w:b/>
                <w:bCs/>
                <w:sz w:val="24"/>
                <w:szCs w:val="24"/>
                <w:lang w:eastAsia="zh-CN"/>
              </w:rPr>
            </w:pPr>
            <w:r w:rsidRPr="000F3E88">
              <w:rPr>
                <w:rFonts w:eastAsia="Times New Roman" w:cs="Times New Roman"/>
                <w:b/>
                <w:bCs/>
                <w:sz w:val="24"/>
                <w:szCs w:val="24"/>
                <w:lang w:eastAsia="zh-CN"/>
              </w:rPr>
              <w:t>Лукашеву Андрею Степановичу</w:t>
            </w:r>
          </w:p>
        </w:tc>
      </w:tr>
      <w:tr w:rsidR="000F3E88" w:rsidRPr="000F3E88" w:rsidTr="000F3E88">
        <w:trPr>
          <w:gridAfter w:val="1"/>
          <w:wAfter w:w="7" w:type="dxa"/>
          <w:cantSplit/>
        </w:trPr>
        <w:tc>
          <w:tcPr>
            <w:tcW w:w="9638" w:type="dxa"/>
            <w:gridSpan w:val="3"/>
            <w:shd w:val="clear" w:color="auto" w:fill="auto"/>
          </w:tcPr>
          <w:p w:rsidR="000F3E88" w:rsidRPr="000F3E88" w:rsidRDefault="000F3E88" w:rsidP="000F3E88">
            <w:pPr>
              <w:spacing w:after="160" w:line="259" w:lineRule="auto"/>
              <w:rPr>
                <w:rFonts w:eastAsia="Times New Roman" w:cs="Times New Roman"/>
                <w:sz w:val="20"/>
                <w:szCs w:val="20"/>
                <w:lang w:eastAsia="zh-CN"/>
              </w:rPr>
            </w:pPr>
            <w:r w:rsidRPr="000F3E88">
              <w:rPr>
                <w:rFonts w:eastAsia="Times New Roman" w:cs="Times New Roman"/>
                <w:sz w:val="20"/>
                <w:szCs w:val="20"/>
                <w:lang w:eastAsia="zh-CN"/>
              </w:rPr>
              <w:t>(фамилия, имя, отчество гражданина, наименование организации)</w:t>
            </w:r>
          </w:p>
        </w:tc>
      </w:tr>
    </w:tbl>
    <w:p w:rsidR="000F3E88" w:rsidRPr="000F3E88" w:rsidRDefault="000F3E88" w:rsidP="000F3E88">
      <w:pPr>
        <w:spacing w:after="0"/>
        <w:jc w:val="both"/>
        <w:rPr>
          <w:rFonts w:eastAsia="Times New Roman" w:cs="Times New Roman"/>
          <w:sz w:val="24"/>
          <w:szCs w:val="24"/>
          <w:lang w:eastAsia="zh-CN"/>
        </w:rPr>
      </w:pPr>
      <w:r w:rsidRPr="000F3E88">
        <w:rPr>
          <w:rFonts w:eastAsia="Times New Roman" w:cs="Times New Roman"/>
          <w:sz w:val="24"/>
          <w:szCs w:val="24"/>
          <w:lang w:eastAsia="zh-CN"/>
        </w:rPr>
        <w:t xml:space="preserve">на выполнение работ (реализацию товаров, оказание услуг) согласно договору от </w:t>
      </w:r>
      <w:r w:rsidRPr="000F3E88">
        <w:rPr>
          <w:rFonts w:eastAsia="Times New Roman" w:cs="Times New Roman"/>
          <w:b/>
          <w:sz w:val="24"/>
          <w:szCs w:val="24"/>
          <w:lang w:eastAsia="zh-CN"/>
        </w:rPr>
        <w:t>«10</w:t>
      </w:r>
      <w:r w:rsidRPr="000F3E88">
        <w:rPr>
          <w:rFonts w:eastAsia="Times New Roman" w:cs="Times New Roman"/>
          <w:sz w:val="24"/>
          <w:szCs w:val="24"/>
          <w:lang w:eastAsia="zh-CN"/>
        </w:rPr>
        <w:t xml:space="preserve">» </w:t>
      </w:r>
      <w:r w:rsidRPr="000F3E88">
        <w:rPr>
          <w:rFonts w:eastAsia="Times New Roman" w:cs="Times New Roman"/>
          <w:b/>
          <w:sz w:val="24"/>
          <w:szCs w:val="24"/>
          <w:lang w:eastAsia="zh-CN"/>
        </w:rPr>
        <w:t>августа 202</w:t>
      </w:r>
      <w:r w:rsidR="00676CF0">
        <w:rPr>
          <w:rFonts w:eastAsia="Times New Roman" w:cs="Times New Roman"/>
          <w:b/>
          <w:sz w:val="24"/>
          <w:szCs w:val="24"/>
          <w:lang w:eastAsia="zh-CN"/>
        </w:rPr>
        <w:t>3</w:t>
      </w:r>
      <w:r w:rsidRPr="000F3E88">
        <w:rPr>
          <w:rFonts w:eastAsia="Times New Roman" w:cs="Times New Roman"/>
          <w:sz w:val="24"/>
          <w:szCs w:val="24"/>
          <w:lang w:eastAsia="zh-CN"/>
        </w:rPr>
        <w:t xml:space="preserve"> года </w:t>
      </w:r>
      <w:r w:rsidRPr="000F3E88">
        <w:rPr>
          <w:rFonts w:eastAsia="Times New Roman" w:cs="Times New Roman"/>
          <w:b/>
          <w:sz w:val="24"/>
          <w:szCs w:val="24"/>
          <w:lang w:eastAsia="zh-CN"/>
        </w:rPr>
        <w:t>№ 3/08</w:t>
      </w:r>
      <w:r w:rsidRPr="000F3E88">
        <w:rPr>
          <w:rFonts w:eastAsia="Times New Roman" w:cs="Times New Roman"/>
          <w:sz w:val="24"/>
          <w:szCs w:val="24"/>
          <w:lang w:eastAsia="zh-CN"/>
        </w:rPr>
        <w:t xml:space="preserve"> и их оплату за счет средств избирательного фонда.</w:t>
      </w:r>
    </w:p>
    <w:p w:rsidR="000F3E88" w:rsidRPr="000F3E88" w:rsidRDefault="000F3E88" w:rsidP="000F3E88">
      <w:pPr>
        <w:spacing w:after="0"/>
        <w:jc w:val="both"/>
        <w:rPr>
          <w:rFonts w:eastAsia="Times New Roman" w:cs="Times New Roman"/>
          <w:sz w:val="24"/>
          <w:szCs w:val="24"/>
          <w:lang w:eastAsia="zh-CN"/>
        </w:rPr>
      </w:pPr>
    </w:p>
    <w:p w:rsidR="000F3E88" w:rsidRPr="000F3E88" w:rsidRDefault="000F3E88" w:rsidP="000F3E88">
      <w:pPr>
        <w:spacing w:after="0"/>
        <w:jc w:val="both"/>
        <w:rPr>
          <w:rFonts w:eastAsia="Times New Roman" w:cs="Times New Roman"/>
          <w:sz w:val="24"/>
          <w:szCs w:val="24"/>
          <w:lang w:eastAsia="zh-CN"/>
        </w:rPr>
      </w:pPr>
    </w:p>
    <w:tbl>
      <w:tblPr>
        <w:tblW w:w="9849" w:type="dxa"/>
        <w:tblInd w:w="-108" w:type="dxa"/>
        <w:tblLook w:val="04A0" w:firstRow="1" w:lastRow="0" w:firstColumn="1" w:lastColumn="0" w:noHBand="0" w:noVBand="1"/>
      </w:tblPr>
      <w:tblGrid>
        <w:gridCol w:w="3963"/>
        <w:gridCol w:w="355"/>
        <w:gridCol w:w="1696"/>
        <w:gridCol w:w="235"/>
        <w:gridCol w:w="3600"/>
      </w:tblGrid>
      <w:tr w:rsidR="000F3E88" w:rsidRPr="000F3E88" w:rsidTr="000F3E88">
        <w:trPr>
          <w:trHeight w:val="235"/>
        </w:trPr>
        <w:tc>
          <w:tcPr>
            <w:tcW w:w="3963" w:type="dxa"/>
            <w:shd w:val="clear" w:color="auto" w:fill="auto"/>
            <w:vAlign w:val="bottom"/>
          </w:tcPr>
          <w:p w:rsidR="000F3E88" w:rsidRPr="000F3E88" w:rsidRDefault="000F3E88" w:rsidP="000F3E88">
            <w:pPr>
              <w:spacing w:after="160" w:line="259" w:lineRule="auto"/>
              <w:jc w:val="left"/>
              <w:rPr>
                <w:rFonts w:ascii="Courier New" w:eastAsia="Times New Roman" w:hAnsi="Courier New" w:cs="Courier New"/>
                <w:sz w:val="22"/>
                <w:lang w:eastAsia="zh-CN"/>
              </w:rPr>
            </w:pPr>
            <w:r w:rsidRPr="000F3E88">
              <w:rPr>
                <w:rFonts w:eastAsia="Times New Roman" w:cs="Times New Roman"/>
                <w:sz w:val="22"/>
                <w:lang w:eastAsia="zh-CN"/>
              </w:rPr>
              <w:t xml:space="preserve">Уполномоченный </w:t>
            </w:r>
            <w:proofErr w:type="gramStart"/>
            <w:r w:rsidRPr="000F3E88">
              <w:rPr>
                <w:rFonts w:eastAsia="Times New Roman" w:cs="Times New Roman"/>
                <w:sz w:val="22"/>
                <w:lang w:eastAsia="zh-CN"/>
              </w:rPr>
              <w:t>представитель</w:t>
            </w:r>
            <w:proofErr w:type="gramEnd"/>
            <w:r w:rsidRPr="000F3E88">
              <w:rPr>
                <w:rFonts w:eastAsia="Times New Roman" w:cs="Times New Roman"/>
                <w:sz w:val="22"/>
                <w:lang w:eastAsia="zh-CN"/>
              </w:rPr>
              <w:t xml:space="preserve"> по финансовым вопросам кандидата / уполномоченный представитель по финансовым вопросам избирательного объединения</w:t>
            </w:r>
          </w:p>
        </w:tc>
        <w:tc>
          <w:tcPr>
            <w:tcW w:w="355" w:type="dxa"/>
            <w:shd w:val="clear" w:color="auto" w:fill="auto"/>
          </w:tcPr>
          <w:p w:rsidR="000F3E88" w:rsidRPr="000F3E88" w:rsidRDefault="000F3E88" w:rsidP="000F3E88">
            <w:pPr>
              <w:widowControl w:val="0"/>
              <w:snapToGrid w:val="0"/>
              <w:spacing w:after="160" w:line="259" w:lineRule="auto"/>
              <w:ind w:firstLine="720"/>
              <w:jc w:val="left"/>
              <w:rPr>
                <w:rFonts w:eastAsia="Times New Roman" w:cs="Times New Roman"/>
                <w:sz w:val="20"/>
                <w:lang w:eastAsia="zh-CN"/>
              </w:rPr>
            </w:pPr>
          </w:p>
        </w:tc>
        <w:tc>
          <w:tcPr>
            <w:tcW w:w="1696" w:type="dxa"/>
            <w:tcBorders>
              <w:bottom w:val="single" w:sz="4" w:space="0" w:color="auto"/>
            </w:tcBorders>
            <w:shd w:val="clear" w:color="auto" w:fill="auto"/>
            <w:vAlign w:val="bottom"/>
          </w:tcPr>
          <w:p w:rsidR="000F3E88" w:rsidRPr="000F3E88" w:rsidRDefault="000F3E88" w:rsidP="000F3E88">
            <w:pPr>
              <w:widowControl w:val="0"/>
              <w:snapToGrid w:val="0"/>
              <w:spacing w:after="160" w:line="259" w:lineRule="auto"/>
              <w:rPr>
                <w:rFonts w:eastAsia="Times New Roman" w:cs="Times New Roman"/>
                <w:sz w:val="20"/>
                <w:szCs w:val="20"/>
                <w:lang w:eastAsia="zh-CN"/>
              </w:rPr>
            </w:pPr>
          </w:p>
        </w:tc>
        <w:tc>
          <w:tcPr>
            <w:tcW w:w="235" w:type="dxa"/>
            <w:shd w:val="clear" w:color="auto" w:fill="auto"/>
          </w:tcPr>
          <w:p w:rsidR="000F3E88" w:rsidRPr="000F3E88" w:rsidRDefault="000F3E88" w:rsidP="000F3E88">
            <w:pPr>
              <w:widowControl w:val="0"/>
              <w:snapToGrid w:val="0"/>
              <w:spacing w:after="160" w:line="259" w:lineRule="auto"/>
              <w:ind w:firstLine="720"/>
              <w:jc w:val="left"/>
              <w:rPr>
                <w:rFonts w:eastAsia="Times New Roman" w:cs="Times New Roman"/>
                <w:sz w:val="20"/>
                <w:szCs w:val="20"/>
                <w:lang w:eastAsia="zh-CN"/>
              </w:rPr>
            </w:pPr>
          </w:p>
        </w:tc>
        <w:tc>
          <w:tcPr>
            <w:tcW w:w="3600" w:type="dxa"/>
            <w:tcBorders>
              <w:bottom w:val="single" w:sz="4" w:space="0" w:color="000000"/>
            </w:tcBorders>
            <w:shd w:val="clear" w:color="auto" w:fill="auto"/>
            <w:vAlign w:val="bottom"/>
          </w:tcPr>
          <w:p w:rsidR="000F3E88" w:rsidRPr="000F3E88" w:rsidRDefault="000F3E88" w:rsidP="000F3E88">
            <w:pPr>
              <w:widowControl w:val="0"/>
              <w:snapToGrid w:val="0"/>
              <w:spacing w:after="160" w:line="259" w:lineRule="auto"/>
              <w:rPr>
                <w:rFonts w:eastAsia="Times New Roman" w:cs="Times New Roman"/>
                <w:b/>
                <w:sz w:val="24"/>
                <w:szCs w:val="24"/>
                <w:lang w:eastAsia="zh-CN"/>
              </w:rPr>
            </w:pPr>
          </w:p>
          <w:p w:rsidR="000F3E88" w:rsidRPr="000F3E88" w:rsidRDefault="000F3E88" w:rsidP="000F3E88">
            <w:pPr>
              <w:widowControl w:val="0"/>
              <w:snapToGrid w:val="0"/>
              <w:spacing w:after="160" w:line="259" w:lineRule="auto"/>
              <w:rPr>
                <w:rFonts w:eastAsia="Times New Roman" w:cs="Times New Roman"/>
                <w:b/>
                <w:sz w:val="24"/>
                <w:szCs w:val="24"/>
                <w:lang w:eastAsia="zh-CN"/>
              </w:rPr>
            </w:pPr>
          </w:p>
          <w:p w:rsidR="000F3E88" w:rsidRPr="000F3E88" w:rsidRDefault="000F3E88" w:rsidP="000F3E88">
            <w:pPr>
              <w:widowControl w:val="0"/>
              <w:snapToGrid w:val="0"/>
              <w:spacing w:after="160" w:line="259" w:lineRule="auto"/>
              <w:rPr>
                <w:rFonts w:eastAsia="Times New Roman" w:cs="Times New Roman"/>
                <w:b/>
                <w:sz w:val="24"/>
                <w:szCs w:val="24"/>
                <w:lang w:eastAsia="zh-CN"/>
              </w:rPr>
            </w:pPr>
            <w:r w:rsidRPr="000F3E88">
              <w:rPr>
                <w:rFonts w:eastAsia="Times New Roman" w:cs="Times New Roman"/>
                <w:b/>
                <w:sz w:val="24"/>
                <w:szCs w:val="24"/>
                <w:lang w:eastAsia="zh-CN"/>
              </w:rPr>
              <w:t>О.П. Иванов</w:t>
            </w:r>
          </w:p>
        </w:tc>
      </w:tr>
      <w:tr w:rsidR="000F3E88" w:rsidRPr="000F3E88" w:rsidTr="000F3E88">
        <w:trPr>
          <w:trHeight w:val="235"/>
        </w:trPr>
        <w:tc>
          <w:tcPr>
            <w:tcW w:w="3963" w:type="dxa"/>
            <w:shd w:val="clear" w:color="auto" w:fill="auto"/>
            <w:vAlign w:val="bottom"/>
          </w:tcPr>
          <w:p w:rsidR="000F3E88" w:rsidRPr="000F3E88" w:rsidRDefault="000F3E88" w:rsidP="000F3E88">
            <w:pPr>
              <w:widowControl w:val="0"/>
              <w:snapToGrid w:val="0"/>
              <w:spacing w:after="160" w:line="259" w:lineRule="auto"/>
              <w:rPr>
                <w:rFonts w:eastAsia="Times New Roman" w:cs="Times New Roman"/>
                <w:sz w:val="24"/>
                <w:szCs w:val="24"/>
                <w:lang w:eastAsia="zh-CN"/>
              </w:rPr>
            </w:pPr>
            <w:r w:rsidRPr="000F3E88">
              <w:rPr>
                <w:rFonts w:eastAsia="Times New Roman" w:cs="Times New Roman"/>
                <w:sz w:val="24"/>
                <w:szCs w:val="24"/>
                <w:lang w:eastAsia="zh-CN"/>
              </w:rPr>
              <w:t>МП</w:t>
            </w:r>
          </w:p>
          <w:p w:rsidR="000F3E88" w:rsidRPr="000F3E88" w:rsidRDefault="000F3E88" w:rsidP="000F3E88">
            <w:pPr>
              <w:widowControl w:val="0"/>
              <w:snapToGrid w:val="0"/>
              <w:spacing w:after="160" w:line="259" w:lineRule="auto"/>
              <w:jc w:val="left"/>
              <w:rPr>
                <w:rFonts w:eastAsia="Times New Roman" w:cs="Times New Roman"/>
                <w:sz w:val="18"/>
                <w:szCs w:val="18"/>
                <w:lang w:eastAsia="zh-CN"/>
              </w:rPr>
            </w:pPr>
            <w:r w:rsidRPr="000F3E88">
              <w:rPr>
                <w:rFonts w:eastAsia="Times New Roman" w:cs="Times New Roman"/>
                <w:sz w:val="20"/>
                <w:szCs w:val="20"/>
                <w:lang w:eastAsia="zh-CN"/>
              </w:rPr>
              <w:t xml:space="preserve">         </w:t>
            </w:r>
            <w:r w:rsidRPr="000F3E88">
              <w:rPr>
                <w:rFonts w:eastAsia="Times New Roman" w:cs="Times New Roman"/>
                <w:sz w:val="18"/>
                <w:szCs w:val="18"/>
                <w:lang w:eastAsia="zh-CN"/>
              </w:rPr>
              <w:t>(для избирательного объединения)</w:t>
            </w:r>
          </w:p>
        </w:tc>
        <w:tc>
          <w:tcPr>
            <w:tcW w:w="355" w:type="dxa"/>
            <w:shd w:val="clear" w:color="auto" w:fill="auto"/>
          </w:tcPr>
          <w:p w:rsidR="000F3E88" w:rsidRPr="000F3E88" w:rsidRDefault="000F3E88" w:rsidP="000F3E88">
            <w:pPr>
              <w:widowControl w:val="0"/>
              <w:snapToGrid w:val="0"/>
              <w:spacing w:after="160" w:line="259" w:lineRule="auto"/>
              <w:ind w:firstLine="720"/>
              <w:jc w:val="left"/>
              <w:rPr>
                <w:rFonts w:eastAsia="Times New Roman" w:cs="Times New Roman"/>
                <w:szCs w:val="20"/>
                <w:lang w:eastAsia="zh-CN"/>
              </w:rPr>
            </w:pPr>
          </w:p>
        </w:tc>
        <w:tc>
          <w:tcPr>
            <w:tcW w:w="1696" w:type="dxa"/>
            <w:tcBorders>
              <w:top w:val="single" w:sz="4" w:space="0" w:color="auto"/>
            </w:tcBorders>
            <w:shd w:val="clear" w:color="auto" w:fill="auto"/>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(подпись)</w:t>
            </w:r>
          </w:p>
          <w:p w:rsidR="000F3E88" w:rsidRPr="000F3E88" w:rsidRDefault="000F3E88" w:rsidP="000F3E88">
            <w:pPr>
              <w:widowControl w:val="0"/>
              <w:snapToGrid w:val="0"/>
              <w:spacing w:after="160" w:line="259" w:lineRule="auto"/>
              <w:jc w:val="left"/>
              <w:rPr>
                <w:rFonts w:eastAsia="Times New Roman" w:cs="Times New Roman"/>
                <w:sz w:val="18"/>
                <w:szCs w:val="18"/>
                <w:lang w:eastAsia="zh-CN"/>
              </w:rPr>
            </w:pPr>
          </w:p>
        </w:tc>
        <w:tc>
          <w:tcPr>
            <w:tcW w:w="235" w:type="dxa"/>
            <w:shd w:val="clear" w:color="auto" w:fill="auto"/>
          </w:tcPr>
          <w:p w:rsidR="000F3E88" w:rsidRPr="000F3E88" w:rsidRDefault="000F3E88" w:rsidP="000F3E88">
            <w:pPr>
              <w:widowControl w:val="0"/>
              <w:snapToGrid w:val="0"/>
              <w:spacing w:after="160" w:line="259" w:lineRule="auto"/>
              <w:ind w:firstLine="720"/>
              <w:jc w:val="left"/>
              <w:rPr>
                <w:rFonts w:eastAsia="Times New Roman" w:cs="Times New Roman"/>
                <w:sz w:val="18"/>
                <w:szCs w:val="18"/>
                <w:lang w:eastAsia="zh-CN"/>
              </w:rPr>
            </w:pPr>
          </w:p>
        </w:tc>
        <w:tc>
          <w:tcPr>
            <w:tcW w:w="3600" w:type="dxa"/>
            <w:tcBorders>
              <w:top w:val="single" w:sz="4" w:space="0" w:color="000000"/>
            </w:tcBorders>
            <w:shd w:val="clear" w:color="auto" w:fill="auto"/>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(инициалы, фамилия)</w:t>
            </w:r>
          </w:p>
          <w:p w:rsidR="000F3E88" w:rsidRPr="000F3E88" w:rsidRDefault="000F3E88" w:rsidP="00BF752F">
            <w:pPr>
              <w:widowControl w:val="0"/>
              <w:snapToGrid w:val="0"/>
              <w:spacing w:after="160" w:line="259" w:lineRule="auto"/>
              <w:rPr>
                <w:rFonts w:eastAsia="Times New Roman" w:cs="Times New Roman"/>
                <w:b/>
                <w:sz w:val="24"/>
                <w:szCs w:val="24"/>
                <w:lang w:eastAsia="zh-CN"/>
              </w:rPr>
            </w:pPr>
            <w:r w:rsidRPr="000F3E88">
              <w:rPr>
                <w:rFonts w:eastAsia="Times New Roman" w:cs="Times New Roman"/>
                <w:b/>
                <w:sz w:val="24"/>
                <w:szCs w:val="24"/>
                <w:lang w:eastAsia="zh-CN"/>
              </w:rPr>
              <w:t>10.08.202</w:t>
            </w:r>
            <w:r w:rsidR="00BF752F">
              <w:rPr>
                <w:rFonts w:eastAsia="Times New Roman" w:cs="Times New Roman"/>
                <w:b/>
                <w:sz w:val="24"/>
                <w:szCs w:val="24"/>
                <w:lang w:eastAsia="zh-CN"/>
              </w:rPr>
              <w:t>3</w:t>
            </w:r>
            <w:r w:rsidRPr="000F3E88">
              <w:rPr>
                <w:rFonts w:eastAsia="Times New Roman" w:cs="Times New Roman"/>
                <w:b/>
                <w:sz w:val="24"/>
                <w:szCs w:val="24"/>
                <w:lang w:eastAsia="zh-CN"/>
              </w:rPr>
              <w:t xml:space="preserve"> г.</w:t>
            </w:r>
          </w:p>
        </w:tc>
      </w:tr>
      <w:tr w:rsidR="000F3E88" w:rsidRPr="000F3E88" w:rsidTr="000F3E88">
        <w:trPr>
          <w:trHeight w:val="235"/>
        </w:trPr>
        <w:tc>
          <w:tcPr>
            <w:tcW w:w="3963" w:type="dxa"/>
            <w:shd w:val="clear" w:color="auto" w:fill="auto"/>
            <w:vAlign w:val="bottom"/>
          </w:tcPr>
          <w:p w:rsidR="000F3E88" w:rsidRPr="000F3E88" w:rsidRDefault="000F3E88" w:rsidP="000F3E88">
            <w:pPr>
              <w:widowControl w:val="0"/>
              <w:snapToGrid w:val="0"/>
              <w:spacing w:after="160" w:line="259" w:lineRule="auto"/>
              <w:rPr>
                <w:rFonts w:eastAsia="Times New Roman" w:cs="Times New Roman"/>
                <w:sz w:val="24"/>
                <w:szCs w:val="24"/>
                <w:lang w:eastAsia="zh-CN"/>
              </w:rPr>
            </w:pPr>
          </w:p>
        </w:tc>
        <w:tc>
          <w:tcPr>
            <w:tcW w:w="355" w:type="dxa"/>
            <w:shd w:val="clear" w:color="auto" w:fill="auto"/>
          </w:tcPr>
          <w:p w:rsidR="000F3E88" w:rsidRPr="000F3E88" w:rsidRDefault="000F3E88" w:rsidP="000F3E88">
            <w:pPr>
              <w:widowControl w:val="0"/>
              <w:snapToGrid w:val="0"/>
              <w:spacing w:after="160" w:line="259" w:lineRule="auto"/>
              <w:ind w:firstLine="720"/>
              <w:jc w:val="left"/>
              <w:rPr>
                <w:rFonts w:eastAsia="Times New Roman" w:cs="Times New Roman"/>
                <w:szCs w:val="20"/>
                <w:lang w:eastAsia="zh-CN"/>
              </w:rPr>
            </w:pPr>
          </w:p>
        </w:tc>
        <w:tc>
          <w:tcPr>
            <w:tcW w:w="1696" w:type="dxa"/>
            <w:shd w:val="clear" w:color="auto" w:fill="auto"/>
            <w:vAlign w:val="bottom"/>
          </w:tcPr>
          <w:p w:rsidR="000F3E88" w:rsidRPr="000F3E88" w:rsidRDefault="000F3E88" w:rsidP="000F3E88">
            <w:pPr>
              <w:widowControl w:val="0"/>
              <w:snapToGrid w:val="0"/>
              <w:spacing w:after="160" w:line="259" w:lineRule="auto"/>
              <w:jc w:val="left"/>
              <w:rPr>
                <w:rFonts w:eastAsia="Times New Roman" w:cs="Times New Roman"/>
                <w:sz w:val="24"/>
                <w:szCs w:val="24"/>
                <w:lang w:eastAsia="zh-CN"/>
              </w:rPr>
            </w:pPr>
          </w:p>
        </w:tc>
        <w:tc>
          <w:tcPr>
            <w:tcW w:w="235" w:type="dxa"/>
            <w:shd w:val="clear" w:color="auto" w:fill="auto"/>
          </w:tcPr>
          <w:p w:rsidR="000F3E88" w:rsidRPr="000F3E88" w:rsidRDefault="000F3E88" w:rsidP="000F3E88">
            <w:pPr>
              <w:widowControl w:val="0"/>
              <w:snapToGrid w:val="0"/>
              <w:spacing w:after="160" w:line="259" w:lineRule="auto"/>
              <w:ind w:firstLine="720"/>
              <w:jc w:val="left"/>
              <w:rPr>
                <w:rFonts w:eastAsia="Times New Roman" w:cs="Times New Roman"/>
                <w:sz w:val="24"/>
                <w:szCs w:val="24"/>
                <w:lang w:eastAsia="zh-CN"/>
              </w:rPr>
            </w:pPr>
          </w:p>
        </w:tc>
        <w:tc>
          <w:tcPr>
            <w:tcW w:w="3600" w:type="dxa"/>
            <w:tcBorders>
              <w:top w:val="single" w:sz="4" w:space="0" w:color="000000"/>
            </w:tcBorders>
            <w:shd w:val="clear" w:color="auto" w:fill="auto"/>
          </w:tcPr>
          <w:p w:rsidR="000F3E88" w:rsidRPr="000F3E88" w:rsidRDefault="000F3E88" w:rsidP="000F3E88">
            <w:pPr>
              <w:widowControl w:val="0"/>
              <w:snapToGrid w:val="0"/>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(дата)</w:t>
            </w:r>
          </w:p>
        </w:tc>
      </w:tr>
    </w:tbl>
    <w:p w:rsidR="000F3E88" w:rsidRPr="000F3E88" w:rsidRDefault="000F3E88" w:rsidP="000F3E88">
      <w:pPr>
        <w:spacing w:after="160" w:line="259" w:lineRule="auto"/>
        <w:jc w:val="left"/>
        <w:rPr>
          <w:rFonts w:eastAsia="Times New Roman" w:cs="Times New Roman"/>
          <w:sz w:val="24"/>
          <w:szCs w:val="24"/>
          <w:lang w:eastAsia="zh-CN"/>
        </w:rPr>
      </w:pPr>
    </w:p>
    <w:p w:rsidR="000F3E88" w:rsidRPr="000F3E88" w:rsidRDefault="000F3E88" w:rsidP="000F3E88">
      <w:pPr>
        <w:spacing w:after="160" w:line="259" w:lineRule="auto"/>
        <w:jc w:val="left"/>
        <w:rPr>
          <w:rFonts w:eastAsia="Times New Roman" w:cs="Times New Roman"/>
          <w:sz w:val="20"/>
          <w:szCs w:val="20"/>
          <w:lang w:eastAsia="zh-CN"/>
        </w:rPr>
        <w:sectPr w:rsidR="000F3E88" w:rsidRPr="000F3E88">
          <w:headerReference w:type="default" r:id="rId14"/>
          <w:footnotePr>
            <w:numRestart w:val="eachSect"/>
          </w:footnotePr>
          <w:pgSz w:w="11906" w:h="16838"/>
          <w:pgMar w:top="1223" w:right="1134" w:bottom="850" w:left="1134" w:header="709" w:footer="0" w:gutter="0"/>
          <w:cols w:space="720"/>
          <w:formProt w:val="0"/>
          <w:docGrid w:linePitch="100"/>
        </w:sectPr>
      </w:pPr>
    </w:p>
    <w:tbl>
      <w:tblPr>
        <w:tblW w:w="9697" w:type="dxa"/>
        <w:tblInd w:w="-108" w:type="dxa"/>
        <w:tblLook w:val="04A0" w:firstRow="1" w:lastRow="0" w:firstColumn="1" w:lastColumn="0" w:noHBand="0" w:noVBand="1"/>
      </w:tblPr>
      <w:tblGrid>
        <w:gridCol w:w="3893"/>
        <w:gridCol w:w="5804"/>
      </w:tblGrid>
      <w:tr w:rsidR="000F3E88" w:rsidRPr="000F3E88" w:rsidTr="000F3E88">
        <w:trPr>
          <w:trHeight w:val="1550"/>
        </w:trPr>
        <w:tc>
          <w:tcPr>
            <w:tcW w:w="3893" w:type="dxa"/>
            <w:shd w:val="clear" w:color="auto" w:fill="auto"/>
          </w:tcPr>
          <w:p w:rsidR="000F3E88" w:rsidRPr="000F3E88" w:rsidRDefault="000F3E88" w:rsidP="000F3E88">
            <w:pPr>
              <w:snapToGrid w:val="0"/>
              <w:spacing w:after="160" w:line="259" w:lineRule="auto"/>
              <w:ind w:firstLine="720"/>
              <w:jc w:val="both"/>
              <w:rPr>
                <w:rFonts w:eastAsia="Times New Roman" w:cs="Times New Roman"/>
                <w:sz w:val="22"/>
                <w:lang w:eastAsia="zh-CN"/>
              </w:rPr>
            </w:pPr>
          </w:p>
        </w:tc>
        <w:tc>
          <w:tcPr>
            <w:tcW w:w="5804" w:type="dxa"/>
            <w:shd w:val="clear" w:color="auto" w:fill="auto"/>
          </w:tcPr>
          <w:p w:rsidR="00CF7AFF" w:rsidRPr="00CF7AFF" w:rsidRDefault="00CF7AFF" w:rsidP="00CF7AFF">
            <w:pPr>
              <w:spacing w:after="0"/>
              <w:jc w:val="right"/>
              <w:rPr>
                <w:rFonts w:eastAsia="Times New Roman" w:cs="Times New Roman"/>
                <w:sz w:val="22"/>
                <w:lang w:eastAsia="zh-CN"/>
              </w:rPr>
            </w:pPr>
            <w:r w:rsidRPr="00CF7AFF">
              <w:rPr>
                <w:rFonts w:eastAsia="Times New Roman" w:cs="Times New Roman"/>
                <w:sz w:val="22"/>
                <w:lang w:eastAsia="zh-CN"/>
              </w:rPr>
              <w:t>Приложение</w:t>
            </w:r>
            <w:r>
              <w:rPr>
                <w:rFonts w:eastAsia="Times New Roman" w:cs="Times New Roman"/>
                <w:sz w:val="22"/>
                <w:lang w:eastAsia="zh-CN"/>
              </w:rPr>
              <w:t xml:space="preserve"> 8</w:t>
            </w:r>
          </w:p>
          <w:p w:rsidR="00CF7AFF" w:rsidRPr="00CF7AFF" w:rsidRDefault="00CF7AFF" w:rsidP="00CF7AFF">
            <w:pPr>
              <w:spacing w:after="0"/>
              <w:jc w:val="right"/>
              <w:rPr>
                <w:rFonts w:eastAsia="Times New Roman" w:cs="Times New Roman"/>
                <w:sz w:val="22"/>
                <w:lang w:eastAsia="zh-CN"/>
              </w:rPr>
            </w:pPr>
            <w:r w:rsidRPr="00CF7AFF">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CF7AFF" w:rsidP="00CF7AFF">
            <w:pPr>
              <w:spacing w:after="160" w:line="259" w:lineRule="auto"/>
              <w:jc w:val="right"/>
              <w:rPr>
                <w:rFonts w:eastAsia="Times New Roman" w:cs="Times New Roman"/>
                <w:sz w:val="22"/>
                <w:lang w:eastAsia="zh-CN"/>
              </w:rPr>
            </w:pPr>
            <w:r w:rsidRPr="00CF7AFF">
              <w:rPr>
                <w:rFonts w:eastAsia="Times New Roman" w:cs="Times New Roman"/>
                <w:sz w:val="22"/>
                <w:lang w:eastAsia="zh-CN"/>
              </w:rPr>
              <w:t>от 16 июня 2023 г. № 30/285</w:t>
            </w:r>
          </w:p>
        </w:tc>
      </w:tr>
    </w:tbl>
    <w:p w:rsidR="000F3E88" w:rsidRPr="000F3E88" w:rsidRDefault="000F3E88" w:rsidP="000F3E88">
      <w:pPr>
        <w:spacing w:after="160" w:line="259" w:lineRule="auto"/>
        <w:jc w:val="left"/>
        <w:rPr>
          <w:rFonts w:eastAsia="Times New Roman" w:cs="Times New Roman"/>
          <w:sz w:val="24"/>
          <w:szCs w:val="24"/>
          <w:lang w:eastAsia="zh-CN"/>
        </w:rPr>
      </w:pPr>
    </w:p>
    <w:p w:rsidR="000F3E88" w:rsidRPr="000F3E88" w:rsidRDefault="000F3E88" w:rsidP="000F3E88">
      <w:pPr>
        <w:spacing w:after="0"/>
        <w:rPr>
          <w:rFonts w:eastAsia="Times New Roman" w:cs="Times New Roman"/>
          <w:b/>
          <w:bCs/>
          <w:sz w:val="24"/>
          <w:szCs w:val="24"/>
          <w:lang w:eastAsia="zh-CN"/>
        </w:rPr>
      </w:pPr>
      <w:proofErr w:type="gramStart"/>
      <w:r w:rsidRPr="000F3E88">
        <w:rPr>
          <w:rFonts w:eastAsia="Times New Roman" w:cs="Times New Roman"/>
          <w:b/>
          <w:bCs/>
          <w:sz w:val="24"/>
          <w:szCs w:val="24"/>
          <w:lang w:eastAsia="zh-CN"/>
        </w:rPr>
        <w:t>П</w:t>
      </w:r>
      <w:proofErr w:type="gramEnd"/>
      <w:r w:rsidRPr="000F3E88">
        <w:rPr>
          <w:rFonts w:eastAsia="Times New Roman" w:cs="Times New Roman"/>
          <w:b/>
          <w:bCs/>
          <w:sz w:val="24"/>
          <w:szCs w:val="24"/>
          <w:lang w:eastAsia="zh-CN"/>
        </w:rPr>
        <w:t xml:space="preserve"> О Д Т В Е Р Ж Д Е Н И Е </w:t>
      </w:r>
    </w:p>
    <w:p w:rsidR="000F3E88" w:rsidRPr="000F3E88" w:rsidRDefault="000F3E88" w:rsidP="000F3E88">
      <w:pPr>
        <w:spacing w:after="160" w:line="259" w:lineRule="auto"/>
        <w:rPr>
          <w:rFonts w:eastAsia="Times New Roman" w:cs="Times New Roman"/>
          <w:b/>
          <w:bCs/>
          <w:sz w:val="24"/>
          <w:szCs w:val="24"/>
          <w:lang w:eastAsia="zh-CN"/>
        </w:rPr>
      </w:pPr>
      <w:r w:rsidRPr="000F3E88">
        <w:rPr>
          <w:rFonts w:eastAsia="Times New Roman" w:cs="Times New Roman"/>
          <w:b/>
          <w:bCs/>
          <w:sz w:val="24"/>
          <w:szCs w:val="24"/>
          <w:lang w:eastAsia="zh-CN"/>
        </w:rPr>
        <w:t xml:space="preserve">согласия кандидата при проведении выборов </w:t>
      </w:r>
    </w:p>
    <w:tbl>
      <w:tblPr>
        <w:tblW w:w="9654" w:type="dxa"/>
        <w:tblInd w:w="-111" w:type="dxa"/>
        <w:tblCellMar>
          <w:left w:w="31" w:type="dxa"/>
          <w:right w:w="31" w:type="dxa"/>
        </w:tblCellMar>
        <w:tblLook w:val="04A0" w:firstRow="1" w:lastRow="0" w:firstColumn="1" w:lastColumn="0" w:noHBand="0" w:noVBand="1"/>
      </w:tblPr>
      <w:tblGrid>
        <w:gridCol w:w="538"/>
        <w:gridCol w:w="9093"/>
        <w:gridCol w:w="23"/>
      </w:tblGrid>
      <w:tr w:rsidR="000F3E88" w:rsidRPr="00BF752F" w:rsidTr="000F3E88">
        <w:trPr>
          <w:trHeight w:val="324"/>
        </w:trPr>
        <w:tc>
          <w:tcPr>
            <w:tcW w:w="9654" w:type="dxa"/>
            <w:gridSpan w:val="3"/>
            <w:tcBorders>
              <w:bottom w:val="single" w:sz="4" w:space="0" w:color="000000"/>
            </w:tcBorders>
            <w:shd w:val="clear" w:color="auto" w:fill="auto"/>
          </w:tcPr>
          <w:p w:rsidR="000F3E88" w:rsidRPr="00BF752F" w:rsidRDefault="00BF752F" w:rsidP="00BF752F">
            <w:pPr>
              <w:keepNext/>
              <w:numPr>
                <w:ilvl w:val="0"/>
                <w:numId w:val="2"/>
              </w:numPr>
              <w:snapToGrid w:val="0"/>
              <w:spacing w:after="0" w:line="259" w:lineRule="auto"/>
              <w:outlineLvl w:val="0"/>
              <w:rPr>
                <w:rFonts w:eastAsia="Times New Roman" w:cs="Times New Roman"/>
                <w:bCs/>
                <w:sz w:val="22"/>
                <w:lang w:eastAsia="zh-CN"/>
              </w:rPr>
            </w:pPr>
            <w:r w:rsidRPr="00BF752F">
              <w:rPr>
                <w:rFonts w:eastAsia="Times New Roman" w:cs="Times New Roman"/>
                <w:bCs/>
                <w:sz w:val="22"/>
                <w:lang w:eastAsia="zh-CN"/>
              </w:rPr>
              <w:t>Выборы депутатов Еловского сельского Совета депутатов Емельяновского района Красноярского края седьмого созыва</w:t>
            </w:r>
          </w:p>
        </w:tc>
      </w:tr>
      <w:tr w:rsidR="000F3E88" w:rsidRPr="000F3E88" w:rsidTr="000F3E88">
        <w:trPr>
          <w:trHeight w:val="303"/>
        </w:trPr>
        <w:tc>
          <w:tcPr>
            <w:tcW w:w="9654" w:type="dxa"/>
            <w:gridSpan w:val="3"/>
            <w:tcBorders>
              <w:top w:val="single" w:sz="4" w:space="0" w:color="000000"/>
            </w:tcBorders>
            <w:shd w:val="clear" w:color="auto" w:fill="auto"/>
          </w:tcPr>
          <w:p w:rsidR="000F3E88" w:rsidRPr="000F3E88" w:rsidRDefault="000F3E88" w:rsidP="000F3E88">
            <w:pPr>
              <w:keepNext/>
              <w:numPr>
                <w:ilvl w:val="0"/>
                <w:numId w:val="2"/>
              </w:numPr>
              <w:spacing w:after="0" w:line="259" w:lineRule="auto"/>
              <w:jc w:val="left"/>
              <w:outlineLvl w:val="0"/>
              <w:rPr>
                <w:rFonts w:eastAsia="Times New Roman" w:cs="Times New Roman"/>
                <w:bCs/>
                <w:sz w:val="20"/>
                <w:szCs w:val="20"/>
                <w:lang w:eastAsia="zh-CN"/>
              </w:rPr>
            </w:pPr>
            <w:r w:rsidRPr="000F3E88">
              <w:rPr>
                <w:rFonts w:eastAsia="Times New Roman" w:cs="Times New Roman"/>
                <w:bCs/>
                <w:sz w:val="20"/>
                <w:szCs w:val="20"/>
                <w:lang w:eastAsia="zh-CN"/>
              </w:rPr>
              <w:t>(наименование избирательной кампании)</w:t>
            </w:r>
          </w:p>
        </w:tc>
      </w:tr>
      <w:tr w:rsidR="000F3E88" w:rsidRPr="000F3E88" w:rsidTr="000F3E88">
        <w:tblPrEx>
          <w:tblCellMar>
            <w:left w:w="108" w:type="dxa"/>
            <w:right w:w="108" w:type="dxa"/>
          </w:tblCellMar>
        </w:tblPrEx>
        <w:trPr>
          <w:gridAfter w:val="1"/>
          <w:wAfter w:w="23" w:type="dxa"/>
          <w:trHeight w:val="276"/>
        </w:trPr>
        <w:tc>
          <w:tcPr>
            <w:tcW w:w="538"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Я,</w:t>
            </w:r>
          </w:p>
        </w:tc>
        <w:tc>
          <w:tcPr>
            <w:tcW w:w="9093" w:type="dxa"/>
            <w:tcBorders>
              <w:bottom w:val="single" w:sz="4" w:space="0" w:color="000000"/>
            </w:tcBorders>
            <w:shd w:val="clear" w:color="auto" w:fill="auto"/>
          </w:tcPr>
          <w:p w:rsidR="000F3E88" w:rsidRPr="000F3E88" w:rsidRDefault="000F3E88" w:rsidP="000F3E88">
            <w:pPr>
              <w:spacing w:after="0"/>
              <w:jc w:val="right"/>
              <w:rPr>
                <w:rFonts w:eastAsia="Times New Roman" w:cs="Times New Roman"/>
                <w:b/>
                <w:bCs/>
                <w:sz w:val="24"/>
                <w:szCs w:val="24"/>
                <w:lang w:eastAsia="zh-CN"/>
              </w:rPr>
            </w:pPr>
            <w:r w:rsidRPr="000F3E88">
              <w:rPr>
                <w:rFonts w:eastAsia="Times New Roman" w:cs="Times New Roman"/>
                <w:b/>
                <w:bCs/>
                <w:sz w:val="24"/>
                <w:szCs w:val="24"/>
                <w:lang w:eastAsia="zh-CN"/>
              </w:rPr>
              <w:t>,</w:t>
            </w:r>
          </w:p>
        </w:tc>
      </w:tr>
      <w:tr w:rsidR="000F3E88" w:rsidRPr="000F3E88" w:rsidTr="000F3E88">
        <w:tblPrEx>
          <w:tblCellMar>
            <w:left w:w="108" w:type="dxa"/>
            <w:right w:w="108" w:type="dxa"/>
          </w:tblCellMar>
        </w:tblPrEx>
        <w:trPr>
          <w:gridAfter w:val="1"/>
          <w:wAfter w:w="23" w:type="dxa"/>
          <w:trHeight w:val="276"/>
        </w:trPr>
        <w:tc>
          <w:tcPr>
            <w:tcW w:w="538" w:type="dxa"/>
            <w:shd w:val="clear" w:color="auto" w:fill="auto"/>
          </w:tcPr>
          <w:p w:rsidR="000F3E88" w:rsidRPr="000F3E88" w:rsidRDefault="000F3E88" w:rsidP="000F3E88">
            <w:pPr>
              <w:snapToGrid w:val="0"/>
              <w:spacing w:after="0"/>
              <w:jc w:val="left"/>
              <w:rPr>
                <w:rFonts w:eastAsia="Times New Roman" w:cs="Times New Roman"/>
                <w:b/>
                <w:bCs/>
                <w:sz w:val="24"/>
                <w:szCs w:val="24"/>
                <w:lang w:eastAsia="zh-CN"/>
              </w:rPr>
            </w:pPr>
          </w:p>
        </w:tc>
        <w:tc>
          <w:tcPr>
            <w:tcW w:w="9093" w:type="dxa"/>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(фамилия, имя и отчество кандидата)</w:t>
            </w:r>
          </w:p>
        </w:tc>
      </w:tr>
    </w:tbl>
    <w:p w:rsidR="000F3E88" w:rsidRPr="000F3E88" w:rsidRDefault="000F3E88" w:rsidP="000F3E88">
      <w:pPr>
        <w:spacing w:after="0"/>
        <w:jc w:val="both"/>
        <w:rPr>
          <w:rFonts w:eastAsia="Times New Roman" w:cs="Times New Roman"/>
          <w:sz w:val="24"/>
          <w:szCs w:val="24"/>
          <w:lang w:eastAsia="zh-CN"/>
        </w:rPr>
      </w:pPr>
      <w:proofErr w:type="gramStart"/>
      <w:r w:rsidRPr="000F3E88">
        <w:rPr>
          <w:rFonts w:eastAsia="Times New Roman" w:cs="Times New Roman"/>
          <w:sz w:val="24"/>
          <w:szCs w:val="24"/>
          <w:lang w:eastAsia="zh-CN"/>
        </w:rPr>
        <w:t>являющийся</w:t>
      </w:r>
      <w:proofErr w:type="gramEnd"/>
      <w:r w:rsidRPr="000F3E88">
        <w:rPr>
          <w:rFonts w:eastAsia="Times New Roman" w:cs="Times New Roman"/>
          <w:sz w:val="24"/>
          <w:szCs w:val="24"/>
          <w:lang w:eastAsia="zh-CN"/>
        </w:rPr>
        <w:t xml:space="preserve"> кандидатом в депутаты</w:t>
      </w:r>
    </w:p>
    <w:tbl>
      <w:tblPr>
        <w:tblW w:w="9634" w:type="dxa"/>
        <w:tblInd w:w="-34" w:type="dxa"/>
        <w:tblLook w:val="04A0" w:firstRow="1" w:lastRow="0" w:firstColumn="1" w:lastColumn="0" w:noHBand="0" w:noVBand="1"/>
      </w:tblPr>
      <w:tblGrid>
        <w:gridCol w:w="1663"/>
        <w:gridCol w:w="7971"/>
      </w:tblGrid>
      <w:tr w:rsidR="000F3E88" w:rsidRPr="000F3E88" w:rsidTr="000F3E88">
        <w:trPr>
          <w:trHeight w:val="242"/>
        </w:trPr>
        <w:tc>
          <w:tcPr>
            <w:tcW w:w="9634" w:type="dxa"/>
            <w:gridSpan w:val="2"/>
            <w:shd w:val="clear" w:color="auto" w:fill="auto"/>
          </w:tcPr>
          <w:p w:rsidR="000F3E88" w:rsidRPr="000F3E88" w:rsidRDefault="000F3E88" w:rsidP="000F3E88">
            <w:pPr>
              <w:snapToGrid w:val="0"/>
              <w:spacing w:after="0"/>
              <w:rPr>
                <w:rFonts w:eastAsia="Times New Roman" w:cs="Times New Roman"/>
                <w:sz w:val="20"/>
                <w:szCs w:val="20"/>
                <w:lang w:eastAsia="zh-CN"/>
              </w:rPr>
            </w:pPr>
          </w:p>
        </w:tc>
      </w:tr>
      <w:tr w:rsidR="000F3E88" w:rsidRPr="000F3E88" w:rsidTr="000F3E88">
        <w:trPr>
          <w:trHeight w:val="292"/>
        </w:trPr>
        <w:tc>
          <w:tcPr>
            <w:tcW w:w="9634" w:type="dxa"/>
            <w:gridSpan w:val="2"/>
            <w:tcBorders>
              <w:bottom w:val="single" w:sz="4" w:space="0" w:color="000000"/>
            </w:tcBorders>
            <w:shd w:val="clear" w:color="auto" w:fill="auto"/>
          </w:tcPr>
          <w:p w:rsidR="000F3E88" w:rsidRPr="000F3E88" w:rsidRDefault="000F3E88" w:rsidP="000F3E88">
            <w:pPr>
              <w:spacing w:after="0"/>
              <w:jc w:val="right"/>
              <w:rPr>
                <w:rFonts w:eastAsia="Times New Roman" w:cs="Times New Roman"/>
                <w:sz w:val="24"/>
                <w:szCs w:val="24"/>
                <w:lang w:eastAsia="zh-CN"/>
              </w:rPr>
            </w:pPr>
            <w:r w:rsidRPr="000F3E88">
              <w:rPr>
                <w:rFonts w:eastAsia="Times New Roman" w:cs="Times New Roman"/>
                <w:sz w:val="24"/>
                <w:szCs w:val="24"/>
                <w:lang w:eastAsia="zh-CN"/>
              </w:rPr>
              <w:t>,</w:t>
            </w:r>
          </w:p>
        </w:tc>
      </w:tr>
      <w:tr w:rsidR="000F3E88" w:rsidRPr="000F3E88" w:rsidTr="000F3E88">
        <w:trPr>
          <w:trHeight w:val="254"/>
        </w:trPr>
        <w:tc>
          <w:tcPr>
            <w:tcW w:w="9634" w:type="dxa"/>
            <w:gridSpan w:val="2"/>
            <w:tcBorders>
              <w:top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sz w:val="20"/>
                <w:szCs w:val="20"/>
                <w:lang w:eastAsia="zh-CN"/>
              </w:rPr>
              <w:t>(номер и (или) наименование избирательного округа)</w:t>
            </w:r>
          </w:p>
        </w:tc>
      </w:tr>
      <w:tr w:rsidR="000F3E88" w:rsidRPr="000F3E88" w:rsidTr="000F3E88">
        <w:trPr>
          <w:trHeight w:val="284"/>
        </w:trPr>
        <w:tc>
          <w:tcPr>
            <w:tcW w:w="9634" w:type="dxa"/>
            <w:gridSpan w:val="2"/>
            <w:tcBorders>
              <w:bottom w:val="single" w:sz="4" w:space="0" w:color="000000"/>
            </w:tcBorders>
            <w:shd w:val="clear" w:color="auto" w:fill="auto"/>
          </w:tcPr>
          <w:p w:rsidR="000F3E88" w:rsidRPr="000F3E88" w:rsidRDefault="000F3E88" w:rsidP="000F3E88">
            <w:pPr>
              <w:spacing w:after="0"/>
              <w:jc w:val="right"/>
              <w:rPr>
                <w:rFonts w:eastAsia="Times New Roman" w:cs="Times New Roman"/>
                <w:b/>
                <w:bCs/>
                <w:sz w:val="24"/>
                <w:szCs w:val="24"/>
                <w:lang w:eastAsia="zh-CN"/>
              </w:rPr>
            </w:pPr>
            <w:r w:rsidRPr="000F3E88">
              <w:rPr>
                <w:rFonts w:eastAsia="Times New Roman" w:cs="Times New Roman"/>
                <w:b/>
                <w:bCs/>
                <w:sz w:val="24"/>
                <w:szCs w:val="24"/>
                <w:lang w:eastAsia="zh-CN"/>
              </w:rPr>
              <w:t>,</w:t>
            </w:r>
          </w:p>
        </w:tc>
      </w:tr>
      <w:tr w:rsidR="000F3E88" w:rsidRPr="000F3E88" w:rsidTr="000F3E88">
        <w:trPr>
          <w:trHeight w:val="236"/>
        </w:trPr>
        <w:tc>
          <w:tcPr>
            <w:tcW w:w="9634"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(реквизиты специального избирательного счета)</w:t>
            </w:r>
          </w:p>
        </w:tc>
      </w:tr>
      <w:tr w:rsidR="000F3E88" w:rsidRPr="000F3E88" w:rsidTr="000F3E88">
        <w:trPr>
          <w:trHeight w:val="284"/>
        </w:trPr>
        <w:tc>
          <w:tcPr>
            <w:tcW w:w="9634" w:type="dxa"/>
            <w:gridSpan w:val="2"/>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r>
      <w:tr w:rsidR="000F3E88" w:rsidRPr="000F3E88" w:rsidTr="000F3E88">
        <w:trPr>
          <w:trHeight w:val="284"/>
        </w:trPr>
        <w:tc>
          <w:tcPr>
            <w:tcW w:w="1663"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даю согласие</w:t>
            </w:r>
          </w:p>
        </w:tc>
        <w:tc>
          <w:tcPr>
            <w:tcW w:w="7971" w:type="dxa"/>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b/>
                <w:bCs/>
                <w:sz w:val="24"/>
                <w:szCs w:val="24"/>
                <w:lang w:eastAsia="zh-CN"/>
              </w:rPr>
            </w:pPr>
          </w:p>
        </w:tc>
      </w:tr>
      <w:tr w:rsidR="000F3E88" w:rsidRPr="000F3E88" w:rsidTr="000F3E88">
        <w:trPr>
          <w:cantSplit/>
          <w:trHeight w:val="236"/>
        </w:trPr>
        <w:tc>
          <w:tcPr>
            <w:tcW w:w="9634" w:type="dxa"/>
            <w:gridSpan w:val="2"/>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(фамилия, имя, отчество гражданина, наименование организации)</w:t>
            </w:r>
          </w:p>
        </w:tc>
      </w:tr>
    </w:tbl>
    <w:p w:rsidR="000F3E88" w:rsidRPr="000F3E88" w:rsidRDefault="000F3E88" w:rsidP="000F3E88">
      <w:pPr>
        <w:spacing w:after="0"/>
        <w:jc w:val="both"/>
        <w:rPr>
          <w:rFonts w:eastAsia="Times New Roman" w:cs="Times New Roman"/>
          <w:sz w:val="24"/>
          <w:szCs w:val="24"/>
          <w:lang w:eastAsia="zh-CN"/>
        </w:rPr>
      </w:pPr>
      <w:r w:rsidRPr="000F3E88">
        <w:rPr>
          <w:rFonts w:eastAsia="Times New Roman" w:cs="Times New Roman"/>
          <w:sz w:val="24"/>
          <w:szCs w:val="24"/>
          <w:lang w:eastAsia="zh-CN"/>
        </w:rPr>
        <w:t>на выполнение работ (реализацию товаров, оказание услуг) согласно договору от «__» ________ 20__ года № ___ и их оплату за счет средств избирательного фонда.</w:t>
      </w:r>
    </w:p>
    <w:p w:rsidR="000F3E88" w:rsidRPr="000F3E88" w:rsidRDefault="000F3E88" w:rsidP="000F3E88">
      <w:pPr>
        <w:spacing w:after="0"/>
        <w:jc w:val="both"/>
        <w:rPr>
          <w:rFonts w:eastAsia="Times New Roman" w:cs="Times New Roman"/>
          <w:sz w:val="24"/>
          <w:szCs w:val="24"/>
          <w:lang w:eastAsia="zh-CN"/>
        </w:rPr>
      </w:pPr>
    </w:p>
    <w:p w:rsidR="000F3E88" w:rsidRPr="000F3E88" w:rsidRDefault="000F3E88" w:rsidP="000F3E88">
      <w:pPr>
        <w:spacing w:after="0"/>
        <w:jc w:val="both"/>
        <w:rPr>
          <w:rFonts w:eastAsia="Times New Roman" w:cs="Times New Roman"/>
          <w:sz w:val="24"/>
          <w:szCs w:val="24"/>
          <w:lang w:eastAsia="zh-CN"/>
        </w:rPr>
      </w:pPr>
    </w:p>
    <w:tbl>
      <w:tblPr>
        <w:tblW w:w="9738" w:type="dxa"/>
        <w:tblInd w:w="-34" w:type="dxa"/>
        <w:tblLook w:val="04A0" w:firstRow="1" w:lastRow="0" w:firstColumn="1" w:lastColumn="0" w:noHBand="0" w:noVBand="1"/>
      </w:tblPr>
      <w:tblGrid>
        <w:gridCol w:w="4822"/>
        <w:gridCol w:w="431"/>
        <w:gridCol w:w="4485"/>
      </w:tblGrid>
      <w:tr w:rsidR="000F3E88" w:rsidRPr="000F3E88" w:rsidTr="000F3E88">
        <w:trPr>
          <w:cantSplit/>
          <w:trHeight w:val="1213"/>
        </w:trPr>
        <w:tc>
          <w:tcPr>
            <w:tcW w:w="4822" w:type="dxa"/>
            <w:vMerge w:val="restart"/>
            <w:shd w:val="clear" w:color="auto" w:fill="auto"/>
          </w:tcPr>
          <w:p w:rsidR="000F3E88" w:rsidRPr="000F3E88" w:rsidRDefault="000F3E88" w:rsidP="000F3E88">
            <w:pPr>
              <w:widowControl w:val="0"/>
              <w:snapToGrid w:val="0"/>
              <w:spacing w:after="0"/>
              <w:jc w:val="left"/>
              <w:rPr>
                <w:rFonts w:eastAsia="Times New Roman" w:cs="Times New Roman"/>
                <w:sz w:val="22"/>
                <w:lang w:eastAsia="zh-CN"/>
              </w:rPr>
            </w:pPr>
          </w:p>
          <w:p w:rsidR="000F3E88" w:rsidRPr="000F3E88" w:rsidRDefault="000F3E88" w:rsidP="000F3E88">
            <w:pPr>
              <w:widowControl w:val="0"/>
              <w:spacing w:after="0"/>
              <w:jc w:val="left"/>
              <w:rPr>
                <w:rFonts w:eastAsia="Times New Roman" w:cs="Times New Roman"/>
                <w:sz w:val="22"/>
                <w:lang w:eastAsia="zh-CN"/>
              </w:rPr>
            </w:pPr>
          </w:p>
          <w:p w:rsidR="000F3E88" w:rsidRPr="000F3E88" w:rsidRDefault="000F3E88" w:rsidP="000F3E88">
            <w:pPr>
              <w:widowControl w:val="0"/>
              <w:spacing w:after="0"/>
              <w:jc w:val="left"/>
              <w:rPr>
                <w:rFonts w:ascii="Courier New" w:eastAsia="Times New Roman" w:hAnsi="Courier New" w:cs="Courier New"/>
                <w:sz w:val="20"/>
                <w:szCs w:val="20"/>
                <w:lang w:eastAsia="zh-CN"/>
              </w:rPr>
            </w:pPr>
            <w:r w:rsidRPr="000F3E88">
              <w:rPr>
                <w:rFonts w:eastAsia="Times New Roman" w:cs="Times New Roman"/>
                <w:sz w:val="22"/>
                <w:lang w:eastAsia="zh-CN"/>
              </w:rPr>
              <w:t xml:space="preserve">Кандидат </w:t>
            </w:r>
          </w:p>
        </w:tc>
        <w:tc>
          <w:tcPr>
            <w:tcW w:w="431" w:type="dxa"/>
            <w:shd w:val="clear" w:color="auto" w:fill="auto"/>
            <w:vAlign w:val="bottom"/>
          </w:tcPr>
          <w:p w:rsidR="000F3E88" w:rsidRPr="000F3E88" w:rsidRDefault="000F3E88" w:rsidP="000F3E88">
            <w:pPr>
              <w:snapToGrid w:val="0"/>
              <w:spacing w:after="0"/>
              <w:rPr>
                <w:rFonts w:eastAsia="Times New Roman" w:cs="Times New Roman"/>
                <w:sz w:val="24"/>
                <w:szCs w:val="24"/>
                <w:lang w:eastAsia="zh-CN"/>
              </w:rPr>
            </w:pPr>
          </w:p>
        </w:tc>
        <w:tc>
          <w:tcPr>
            <w:tcW w:w="4485" w:type="dxa"/>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b/>
                <w:bCs/>
                <w:sz w:val="24"/>
                <w:szCs w:val="24"/>
                <w:lang w:eastAsia="zh-CN"/>
              </w:rPr>
            </w:pPr>
          </w:p>
          <w:p w:rsidR="000F3E88" w:rsidRPr="000F3E88" w:rsidRDefault="000F3E88" w:rsidP="000F3E88">
            <w:pPr>
              <w:spacing w:after="0"/>
              <w:rPr>
                <w:rFonts w:eastAsia="Times New Roman" w:cs="Times New Roman"/>
                <w:b/>
                <w:bCs/>
                <w:sz w:val="24"/>
                <w:szCs w:val="24"/>
                <w:lang w:eastAsia="zh-CN"/>
              </w:rPr>
            </w:pPr>
          </w:p>
          <w:p w:rsidR="000F3E88" w:rsidRPr="000F3E88" w:rsidRDefault="000F3E88" w:rsidP="000F3E88">
            <w:pPr>
              <w:spacing w:after="0"/>
              <w:rPr>
                <w:rFonts w:eastAsia="Times New Roman" w:cs="Times New Roman"/>
                <w:b/>
                <w:bCs/>
                <w:sz w:val="24"/>
                <w:szCs w:val="24"/>
                <w:lang w:eastAsia="zh-CN"/>
              </w:rPr>
            </w:pPr>
          </w:p>
        </w:tc>
      </w:tr>
      <w:tr w:rsidR="000F3E88" w:rsidRPr="000F3E88" w:rsidTr="000F3E88">
        <w:trPr>
          <w:cantSplit/>
          <w:trHeight w:val="450"/>
        </w:trPr>
        <w:tc>
          <w:tcPr>
            <w:tcW w:w="4822" w:type="dxa"/>
            <w:vMerge/>
            <w:shd w:val="clear" w:color="auto" w:fill="auto"/>
          </w:tcPr>
          <w:p w:rsidR="000F3E88" w:rsidRPr="000F3E88" w:rsidRDefault="000F3E88" w:rsidP="000F3E88">
            <w:pPr>
              <w:snapToGrid w:val="0"/>
              <w:spacing w:after="160" w:line="259" w:lineRule="auto"/>
              <w:jc w:val="left"/>
              <w:rPr>
                <w:rFonts w:eastAsia="Times New Roman" w:cs="Times New Roman"/>
                <w:b/>
                <w:bCs/>
                <w:sz w:val="24"/>
                <w:szCs w:val="24"/>
                <w:lang w:eastAsia="zh-CN"/>
              </w:rPr>
            </w:pPr>
          </w:p>
        </w:tc>
        <w:tc>
          <w:tcPr>
            <w:tcW w:w="431" w:type="dxa"/>
            <w:shd w:val="clear" w:color="auto" w:fill="auto"/>
            <w:vAlign w:val="bottom"/>
          </w:tcPr>
          <w:p w:rsidR="000F3E88" w:rsidRPr="000F3E88" w:rsidRDefault="000F3E88" w:rsidP="000F3E88">
            <w:pPr>
              <w:snapToGrid w:val="0"/>
              <w:spacing w:after="0"/>
              <w:jc w:val="left"/>
              <w:rPr>
                <w:rFonts w:eastAsia="Times New Roman" w:cs="Times New Roman"/>
                <w:sz w:val="24"/>
                <w:szCs w:val="24"/>
                <w:lang w:eastAsia="zh-CN"/>
              </w:rPr>
            </w:pPr>
          </w:p>
        </w:tc>
        <w:tc>
          <w:tcPr>
            <w:tcW w:w="4485" w:type="dxa"/>
            <w:tcBorders>
              <w:top w:val="single" w:sz="4" w:space="0" w:color="000000"/>
            </w:tcBorders>
            <w:shd w:val="clear" w:color="auto" w:fill="auto"/>
          </w:tcPr>
          <w:p w:rsidR="000F3E88" w:rsidRPr="000F3E88" w:rsidRDefault="000F3E88" w:rsidP="000F3E88">
            <w:pPr>
              <w:spacing w:after="160" w:line="259" w:lineRule="auto"/>
              <w:rPr>
                <w:rFonts w:ascii="Courier New" w:eastAsia="Times New Roman" w:hAnsi="Courier New" w:cs="Courier New"/>
                <w:sz w:val="20"/>
                <w:szCs w:val="20"/>
                <w:lang w:eastAsia="zh-CN"/>
              </w:rPr>
            </w:pPr>
            <w:r w:rsidRPr="000F3E88">
              <w:rPr>
                <w:rFonts w:eastAsia="Times New Roman" w:cs="Times New Roman"/>
                <w:sz w:val="18"/>
                <w:szCs w:val="18"/>
                <w:lang w:eastAsia="zh-CN"/>
              </w:rPr>
              <w:t>(подпись, дата, инициалы, фамилия)</w:t>
            </w:r>
          </w:p>
        </w:tc>
      </w:tr>
    </w:tbl>
    <w:p w:rsidR="000F3E88" w:rsidRPr="000F3E88" w:rsidRDefault="000F3E88" w:rsidP="000F3E88">
      <w:pPr>
        <w:spacing w:after="160" w:line="259" w:lineRule="auto"/>
        <w:jc w:val="left"/>
        <w:rPr>
          <w:rFonts w:eastAsia="Times New Roman" w:cs="Times New Roman"/>
          <w:sz w:val="20"/>
          <w:szCs w:val="20"/>
          <w:lang w:eastAsia="zh-CN"/>
        </w:rPr>
      </w:pPr>
    </w:p>
    <w:p w:rsidR="000F3E88" w:rsidRPr="000F3E88" w:rsidRDefault="000F3E88" w:rsidP="000F3E88">
      <w:pPr>
        <w:spacing w:after="160" w:line="259" w:lineRule="auto"/>
        <w:jc w:val="left"/>
        <w:rPr>
          <w:rFonts w:eastAsia="Times New Roman" w:cs="Times New Roman"/>
          <w:sz w:val="20"/>
          <w:szCs w:val="20"/>
          <w:lang w:eastAsia="zh-CN"/>
        </w:rPr>
      </w:pPr>
    </w:p>
    <w:p w:rsidR="000F3E88" w:rsidRPr="000F3E88" w:rsidRDefault="000F3E88" w:rsidP="000F3E88">
      <w:pPr>
        <w:spacing w:after="160" w:line="259" w:lineRule="auto"/>
        <w:jc w:val="left"/>
        <w:rPr>
          <w:rFonts w:eastAsia="Times New Roman" w:cs="Times New Roman"/>
          <w:sz w:val="20"/>
          <w:szCs w:val="20"/>
          <w:lang w:eastAsia="zh-CN"/>
        </w:rPr>
        <w:sectPr w:rsidR="000F3E88" w:rsidRPr="000F3E88">
          <w:headerReference w:type="default" r:id="rId15"/>
          <w:footnotePr>
            <w:numRestart w:val="eachSect"/>
          </w:footnotePr>
          <w:pgSz w:w="11906" w:h="16838"/>
          <w:pgMar w:top="1223" w:right="1134" w:bottom="850" w:left="1134" w:header="709" w:footer="0" w:gutter="0"/>
          <w:cols w:space="720"/>
          <w:formProt w:val="0"/>
          <w:docGrid w:linePitch="100"/>
        </w:sectPr>
      </w:pPr>
    </w:p>
    <w:tbl>
      <w:tblPr>
        <w:tblW w:w="9836" w:type="dxa"/>
        <w:tblInd w:w="-108" w:type="dxa"/>
        <w:tblLook w:val="04A0" w:firstRow="1" w:lastRow="0" w:firstColumn="1" w:lastColumn="0" w:noHBand="0" w:noVBand="1"/>
      </w:tblPr>
      <w:tblGrid>
        <w:gridCol w:w="3949"/>
        <w:gridCol w:w="5887"/>
      </w:tblGrid>
      <w:tr w:rsidR="000F3E88" w:rsidRPr="000F3E88" w:rsidTr="000F3E88">
        <w:trPr>
          <w:trHeight w:val="1585"/>
        </w:trPr>
        <w:tc>
          <w:tcPr>
            <w:tcW w:w="3949" w:type="dxa"/>
            <w:shd w:val="clear" w:color="auto" w:fill="auto"/>
          </w:tcPr>
          <w:p w:rsidR="000F3E88" w:rsidRPr="000F3E88" w:rsidRDefault="000F3E88" w:rsidP="000F3E88">
            <w:pPr>
              <w:snapToGrid w:val="0"/>
              <w:spacing w:after="160" w:line="259" w:lineRule="auto"/>
              <w:ind w:firstLine="720"/>
              <w:jc w:val="both"/>
              <w:rPr>
                <w:rFonts w:eastAsia="Times New Roman" w:cs="Times New Roman"/>
                <w:sz w:val="22"/>
                <w:lang w:eastAsia="zh-CN"/>
              </w:rPr>
            </w:pPr>
          </w:p>
        </w:tc>
        <w:tc>
          <w:tcPr>
            <w:tcW w:w="5887" w:type="dxa"/>
            <w:shd w:val="clear" w:color="auto" w:fill="auto"/>
          </w:tcPr>
          <w:p w:rsidR="00CF7AFF" w:rsidRPr="00CF7AFF" w:rsidRDefault="00CF7AFF" w:rsidP="00CF7AFF">
            <w:pPr>
              <w:spacing w:after="0"/>
              <w:jc w:val="right"/>
              <w:rPr>
                <w:rFonts w:eastAsia="Times New Roman" w:cs="Times New Roman"/>
                <w:sz w:val="22"/>
                <w:lang w:eastAsia="zh-CN"/>
              </w:rPr>
            </w:pPr>
            <w:r w:rsidRPr="00CF7AFF">
              <w:rPr>
                <w:rFonts w:eastAsia="Times New Roman" w:cs="Times New Roman"/>
                <w:sz w:val="22"/>
                <w:lang w:eastAsia="zh-CN"/>
              </w:rPr>
              <w:t>Приложение</w:t>
            </w:r>
            <w:r>
              <w:rPr>
                <w:rFonts w:eastAsia="Times New Roman" w:cs="Times New Roman"/>
                <w:sz w:val="22"/>
                <w:lang w:eastAsia="zh-CN"/>
              </w:rPr>
              <w:t xml:space="preserve"> 9</w:t>
            </w:r>
          </w:p>
          <w:p w:rsidR="00CF7AFF" w:rsidRPr="00CF7AFF" w:rsidRDefault="00CF7AFF" w:rsidP="00CF7AFF">
            <w:pPr>
              <w:spacing w:after="0"/>
              <w:jc w:val="right"/>
              <w:rPr>
                <w:rFonts w:eastAsia="Times New Roman" w:cs="Times New Roman"/>
                <w:sz w:val="22"/>
                <w:lang w:eastAsia="zh-CN"/>
              </w:rPr>
            </w:pPr>
            <w:r w:rsidRPr="00CF7AFF">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CF7AFF" w:rsidP="00CF7AFF">
            <w:pPr>
              <w:spacing w:after="160" w:line="259" w:lineRule="auto"/>
              <w:jc w:val="right"/>
              <w:rPr>
                <w:rFonts w:eastAsia="Times New Roman" w:cs="Times New Roman"/>
                <w:sz w:val="22"/>
                <w:lang w:eastAsia="zh-CN"/>
              </w:rPr>
            </w:pPr>
            <w:r w:rsidRPr="00CF7AFF">
              <w:rPr>
                <w:rFonts w:eastAsia="Times New Roman" w:cs="Times New Roman"/>
                <w:sz w:val="22"/>
                <w:lang w:eastAsia="zh-CN"/>
              </w:rPr>
              <w:t>от 16 июня 2023 г. № 30/285</w:t>
            </w:r>
          </w:p>
        </w:tc>
      </w:tr>
    </w:tbl>
    <w:p w:rsidR="000F3E88" w:rsidRPr="000F3E88" w:rsidRDefault="000F3E88" w:rsidP="000F3E88">
      <w:pPr>
        <w:spacing w:after="160" w:line="259" w:lineRule="auto"/>
        <w:jc w:val="left"/>
        <w:rPr>
          <w:rFonts w:eastAsia="Times New Roman" w:cs="Times New Roman"/>
          <w:sz w:val="24"/>
          <w:szCs w:val="24"/>
          <w:lang w:eastAsia="zh-CN"/>
        </w:rPr>
      </w:pPr>
    </w:p>
    <w:p w:rsidR="000F3E88" w:rsidRPr="000F3E88" w:rsidRDefault="000F3E88" w:rsidP="000F3E88">
      <w:pPr>
        <w:spacing w:after="160" w:line="259" w:lineRule="auto"/>
        <w:rPr>
          <w:rFonts w:eastAsia="Times New Roman" w:cs="Times New Roman"/>
          <w:b/>
          <w:bCs/>
          <w:sz w:val="24"/>
          <w:szCs w:val="24"/>
          <w:lang w:eastAsia="zh-CN"/>
        </w:rPr>
      </w:pPr>
      <w:proofErr w:type="gramStart"/>
      <w:r w:rsidRPr="000F3E88">
        <w:rPr>
          <w:rFonts w:eastAsia="Times New Roman" w:cs="Times New Roman"/>
          <w:b/>
          <w:bCs/>
          <w:sz w:val="24"/>
          <w:szCs w:val="24"/>
          <w:lang w:eastAsia="zh-CN"/>
        </w:rPr>
        <w:t>П</w:t>
      </w:r>
      <w:proofErr w:type="gramEnd"/>
      <w:r w:rsidRPr="000F3E88">
        <w:rPr>
          <w:rFonts w:eastAsia="Times New Roman" w:cs="Times New Roman"/>
          <w:b/>
          <w:bCs/>
          <w:sz w:val="24"/>
          <w:szCs w:val="24"/>
          <w:lang w:eastAsia="zh-CN"/>
        </w:rPr>
        <w:t xml:space="preserve"> О Д Т В Е Р Ж Д Е Н И Е </w:t>
      </w:r>
    </w:p>
    <w:p w:rsidR="000F3E88" w:rsidRPr="000F3E88" w:rsidRDefault="000F3E88" w:rsidP="000F3E88">
      <w:pPr>
        <w:spacing w:after="160" w:line="259" w:lineRule="auto"/>
        <w:rPr>
          <w:rFonts w:eastAsia="Times New Roman" w:cs="Times New Roman"/>
          <w:b/>
          <w:bCs/>
          <w:sz w:val="24"/>
          <w:szCs w:val="24"/>
          <w:lang w:eastAsia="zh-CN"/>
        </w:rPr>
      </w:pPr>
      <w:r w:rsidRPr="000F3E88">
        <w:rPr>
          <w:rFonts w:eastAsia="Times New Roman" w:cs="Times New Roman"/>
          <w:b/>
          <w:bCs/>
          <w:sz w:val="24"/>
          <w:szCs w:val="24"/>
          <w:lang w:eastAsia="zh-CN"/>
        </w:rPr>
        <w:t>согласия кандидата при проведении выборов депутатов</w:t>
      </w:r>
    </w:p>
    <w:tbl>
      <w:tblPr>
        <w:tblW w:w="9762" w:type="dxa"/>
        <w:tblInd w:w="-111" w:type="dxa"/>
        <w:tblCellMar>
          <w:left w:w="31" w:type="dxa"/>
          <w:right w:w="31" w:type="dxa"/>
        </w:tblCellMar>
        <w:tblLook w:val="04A0" w:firstRow="1" w:lastRow="0" w:firstColumn="1" w:lastColumn="0" w:noHBand="0" w:noVBand="1"/>
      </w:tblPr>
      <w:tblGrid>
        <w:gridCol w:w="545"/>
        <w:gridCol w:w="9211"/>
        <w:gridCol w:w="6"/>
      </w:tblGrid>
      <w:tr w:rsidR="00F036DE" w:rsidRPr="000F3E88" w:rsidTr="000F3E88">
        <w:trPr>
          <w:trHeight w:val="326"/>
        </w:trPr>
        <w:tc>
          <w:tcPr>
            <w:tcW w:w="9762" w:type="dxa"/>
            <w:gridSpan w:val="3"/>
            <w:tcBorders>
              <w:bottom w:val="single" w:sz="4" w:space="0" w:color="000000"/>
            </w:tcBorders>
            <w:shd w:val="clear" w:color="auto" w:fill="auto"/>
          </w:tcPr>
          <w:p w:rsidR="00F036DE" w:rsidRDefault="00F036DE" w:rsidP="00F036DE">
            <w:r w:rsidRPr="00B45937">
              <w:t>Выборы депутатов Еловского сельского Совета депутатов Емельяновского района Красноярского края седьмого созыва</w:t>
            </w:r>
          </w:p>
        </w:tc>
      </w:tr>
      <w:tr w:rsidR="000F3E88" w:rsidRPr="000F3E88" w:rsidTr="000F3E88">
        <w:trPr>
          <w:trHeight w:val="303"/>
        </w:trPr>
        <w:tc>
          <w:tcPr>
            <w:tcW w:w="9762" w:type="dxa"/>
            <w:gridSpan w:val="3"/>
            <w:tcBorders>
              <w:top w:val="single" w:sz="4" w:space="0" w:color="000000"/>
            </w:tcBorders>
            <w:shd w:val="clear" w:color="auto" w:fill="auto"/>
          </w:tcPr>
          <w:p w:rsidR="000F3E88" w:rsidRPr="000F3E88" w:rsidRDefault="000F3E88" w:rsidP="000F3E88">
            <w:pPr>
              <w:keepNext/>
              <w:numPr>
                <w:ilvl w:val="0"/>
                <w:numId w:val="2"/>
              </w:numPr>
              <w:spacing w:after="0" w:line="259" w:lineRule="auto"/>
              <w:jc w:val="left"/>
              <w:outlineLvl w:val="0"/>
              <w:rPr>
                <w:rFonts w:eastAsia="Times New Roman" w:cs="Times New Roman"/>
                <w:bCs/>
                <w:sz w:val="20"/>
                <w:szCs w:val="20"/>
                <w:lang w:eastAsia="zh-CN"/>
              </w:rPr>
            </w:pPr>
            <w:r w:rsidRPr="000F3E88">
              <w:rPr>
                <w:rFonts w:eastAsia="Times New Roman" w:cs="Times New Roman"/>
                <w:bCs/>
                <w:sz w:val="20"/>
                <w:szCs w:val="20"/>
                <w:lang w:eastAsia="zh-CN"/>
              </w:rPr>
              <w:t>(наименование избирательной кампании)</w:t>
            </w:r>
          </w:p>
        </w:tc>
      </w:tr>
      <w:tr w:rsidR="000F3E88" w:rsidRPr="000F3E88" w:rsidTr="000F3E88">
        <w:tblPrEx>
          <w:tblCellMar>
            <w:left w:w="108" w:type="dxa"/>
            <w:right w:w="108" w:type="dxa"/>
          </w:tblCellMar>
        </w:tblPrEx>
        <w:trPr>
          <w:gridAfter w:val="1"/>
          <w:wAfter w:w="6" w:type="dxa"/>
          <w:trHeight w:val="329"/>
        </w:trPr>
        <w:tc>
          <w:tcPr>
            <w:tcW w:w="545"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Я,</w:t>
            </w:r>
          </w:p>
        </w:tc>
        <w:tc>
          <w:tcPr>
            <w:tcW w:w="9211" w:type="dxa"/>
            <w:tcBorders>
              <w:bottom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b/>
                <w:bCs/>
                <w:sz w:val="24"/>
                <w:szCs w:val="24"/>
                <w:lang w:eastAsia="zh-CN"/>
              </w:rPr>
              <w:t>Семенов Александр Ильич,</w:t>
            </w:r>
          </w:p>
        </w:tc>
      </w:tr>
      <w:tr w:rsidR="000F3E88" w:rsidRPr="000F3E88" w:rsidTr="000F3E88">
        <w:tblPrEx>
          <w:tblCellMar>
            <w:left w:w="108" w:type="dxa"/>
            <w:right w:w="108" w:type="dxa"/>
          </w:tblCellMar>
        </w:tblPrEx>
        <w:trPr>
          <w:gridAfter w:val="1"/>
          <w:wAfter w:w="6" w:type="dxa"/>
          <w:trHeight w:val="312"/>
        </w:trPr>
        <w:tc>
          <w:tcPr>
            <w:tcW w:w="545" w:type="dxa"/>
            <w:shd w:val="clear" w:color="auto" w:fill="auto"/>
          </w:tcPr>
          <w:p w:rsidR="000F3E88" w:rsidRPr="000F3E88" w:rsidRDefault="000F3E88" w:rsidP="000F3E88">
            <w:pPr>
              <w:snapToGrid w:val="0"/>
              <w:spacing w:after="160" w:line="259" w:lineRule="auto"/>
              <w:jc w:val="left"/>
              <w:rPr>
                <w:rFonts w:eastAsia="Times New Roman" w:cs="Times New Roman"/>
                <w:b/>
                <w:bCs/>
                <w:sz w:val="24"/>
                <w:szCs w:val="24"/>
                <w:lang w:eastAsia="zh-CN"/>
              </w:rPr>
            </w:pPr>
          </w:p>
        </w:tc>
        <w:tc>
          <w:tcPr>
            <w:tcW w:w="9211" w:type="dxa"/>
            <w:tcBorders>
              <w:top w:val="single" w:sz="4" w:space="0" w:color="000000"/>
            </w:tcBorders>
            <w:shd w:val="clear" w:color="auto" w:fill="auto"/>
          </w:tcPr>
          <w:p w:rsidR="000F3E88" w:rsidRPr="000F3E88" w:rsidRDefault="000F3E88" w:rsidP="000F3E88">
            <w:pPr>
              <w:spacing w:after="160" w:line="259" w:lineRule="auto"/>
              <w:rPr>
                <w:rFonts w:eastAsia="Times New Roman" w:cs="Times New Roman"/>
                <w:sz w:val="20"/>
                <w:szCs w:val="20"/>
                <w:lang w:eastAsia="zh-CN"/>
              </w:rPr>
            </w:pPr>
            <w:r w:rsidRPr="000F3E88">
              <w:rPr>
                <w:rFonts w:eastAsia="Times New Roman" w:cs="Times New Roman"/>
                <w:sz w:val="20"/>
                <w:szCs w:val="20"/>
                <w:lang w:eastAsia="zh-CN"/>
              </w:rPr>
              <w:t>(фамилия, имя и отчество кандидата)</w:t>
            </w:r>
          </w:p>
        </w:tc>
      </w:tr>
    </w:tbl>
    <w:p w:rsidR="000F3E88" w:rsidRPr="000F3E88" w:rsidRDefault="000F3E88" w:rsidP="000F3E88">
      <w:pPr>
        <w:spacing w:after="0"/>
        <w:jc w:val="both"/>
        <w:rPr>
          <w:rFonts w:eastAsia="Times New Roman" w:cs="Times New Roman"/>
          <w:sz w:val="24"/>
          <w:szCs w:val="24"/>
          <w:lang w:eastAsia="zh-CN"/>
        </w:rPr>
      </w:pPr>
      <w:proofErr w:type="gramStart"/>
      <w:r w:rsidRPr="000F3E88">
        <w:rPr>
          <w:rFonts w:eastAsia="Times New Roman" w:cs="Times New Roman"/>
          <w:sz w:val="24"/>
          <w:szCs w:val="24"/>
          <w:lang w:eastAsia="zh-CN"/>
        </w:rPr>
        <w:t>являющийся</w:t>
      </w:r>
      <w:proofErr w:type="gramEnd"/>
      <w:r w:rsidRPr="000F3E88">
        <w:rPr>
          <w:rFonts w:eastAsia="Times New Roman" w:cs="Times New Roman"/>
          <w:sz w:val="24"/>
          <w:szCs w:val="24"/>
          <w:lang w:eastAsia="zh-CN"/>
        </w:rPr>
        <w:t xml:space="preserve"> кандидатом в депутаты </w:t>
      </w:r>
      <w:r w:rsidR="00F036DE">
        <w:rPr>
          <w:rFonts w:eastAsia="Times New Roman" w:cs="Times New Roman"/>
          <w:sz w:val="24"/>
          <w:szCs w:val="24"/>
          <w:lang w:eastAsia="zh-CN"/>
        </w:rPr>
        <w:t>Еловского сельсовета Емельяновского</w:t>
      </w:r>
      <w:r w:rsidRPr="000F3E88">
        <w:rPr>
          <w:rFonts w:eastAsia="Times New Roman" w:cs="Times New Roman"/>
          <w:sz w:val="24"/>
          <w:szCs w:val="24"/>
          <w:lang w:eastAsia="zh-CN"/>
        </w:rPr>
        <w:t xml:space="preserve"> района Красноярского края по</w:t>
      </w:r>
    </w:p>
    <w:tbl>
      <w:tblPr>
        <w:tblW w:w="9715" w:type="dxa"/>
        <w:tblInd w:w="-34" w:type="dxa"/>
        <w:tblLook w:val="04A0" w:firstRow="1" w:lastRow="0" w:firstColumn="1" w:lastColumn="0" w:noHBand="0" w:noVBand="1"/>
      </w:tblPr>
      <w:tblGrid>
        <w:gridCol w:w="1676"/>
        <w:gridCol w:w="8027"/>
        <w:gridCol w:w="12"/>
      </w:tblGrid>
      <w:tr w:rsidR="000F3E88" w:rsidRPr="000F3E88" w:rsidTr="000F3E88">
        <w:trPr>
          <w:trHeight w:val="250"/>
        </w:trPr>
        <w:tc>
          <w:tcPr>
            <w:tcW w:w="9715" w:type="dxa"/>
            <w:gridSpan w:val="3"/>
            <w:shd w:val="clear" w:color="auto" w:fill="auto"/>
          </w:tcPr>
          <w:p w:rsidR="000F3E88" w:rsidRPr="000F3E88" w:rsidRDefault="000F3E88" w:rsidP="000F3E88">
            <w:pPr>
              <w:snapToGrid w:val="0"/>
              <w:spacing w:after="0"/>
              <w:rPr>
                <w:rFonts w:eastAsia="Times New Roman" w:cs="Times New Roman"/>
                <w:sz w:val="20"/>
                <w:szCs w:val="20"/>
                <w:lang w:eastAsia="zh-CN"/>
              </w:rPr>
            </w:pPr>
          </w:p>
        </w:tc>
      </w:tr>
      <w:tr w:rsidR="000F3E88" w:rsidRPr="000F3E88" w:rsidTr="000F3E88">
        <w:trPr>
          <w:trHeight w:val="300"/>
        </w:trPr>
        <w:tc>
          <w:tcPr>
            <w:tcW w:w="9715" w:type="dxa"/>
            <w:gridSpan w:val="3"/>
            <w:tcBorders>
              <w:bottom w:val="single" w:sz="4" w:space="0" w:color="000000"/>
            </w:tcBorders>
            <w:shd w:val="clear" w:color="auto" w:fill="auto"/>
          </w:tcPr>
          <w:p w:rsidR="000F3E88" w:rsidRPr="000F3E88" w:rsidRDefault="000F3E88" w:rsidP="000F3E88">
            <w:pPr>
              <w:spacing w:after="0"/>
              <w:rPr>
                <w:rFonts w:eastAsia="Times New Roman" w:cs="Times New Roman"/>
                <w:b/>
                <w:sz w:val="24"/>
                <w:szCs w:val="24"/>
                <w:lang w:eastAsia="zh-CN"/>
              </w:rPr>
            </w:pPr>
            <w:r w:rsidRPr="000F3E88">
              <w:rPr>
                <w:rFonts w:eastAsia="Times New Roman" w:cs="Times New Roman"/>
                <w:b/>
                <w:sz w:val="24"/>
                <w:szCs w:val="24"/>
                <w:lang w:eastAsia="zh-CN"/>
              </w:rPr>
              <w:t>одномандатному избирательному округу № 1,</w:t>
            </w:r>
          </w:p>
        </w:tc>
      </w:tr>
      <w:tr w:rsidR="000F3E88" w:rsidRPr="000F3E88" w:rsidTr="000F3E88">
        <w:trPr>
          <w:trHeight w:val="250"/>
        </w:trPr>
        <w:tc>
          <w:tcPr>
            <w:tcW w:w="9715" w:type="dxa"/>
            <w:gridSpan w:val="3"/>
            <w:tcBorders>
              <w:top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sz w:val="20"/>
                <w:szCs w:val="20"/>
                <w:lang w:eastAsia="zh-CN"/>
              </w:rPr>
              <w:t>(номер и (или) наименование избирательного округа)</w:t>
            </w:r>
          </w:p>
        </w:tc>
      </w:tr>
      <w:tr w:rsidR="000F3E88" w:rsidRPr="000F3E88" w:rsidTr="000F3E88">
        <w:trPr>
          <w:gridAfter w:val="1"/>
          <w:wAfter w:w="12" w:type="dxa"/>
          <w:trHeight w:val="574"/>
        </w:trPr>
        <w:tc>
          <w:tcPr>
            <w:tcW w:w="9703" w:type="dxa"/>
            <w:gridSpan w:val="2"/>
            <w:tcBorders>
              <w:bottom w:val="single" w:sz="4" w:space="0" w:color="000000"/>
            </w:tcBorders>
            <w:shd w:val="clear" w:color="auto" w:fill="auto"/>
          </w:tcPr>
          <w:p w:rsidR="000F3E88" w:rsidRPr="000F3E88" w:rsidRDefault="000F3E88" w:rsidP="00F036DE">
            <w:pPr>
              <w:spacing w:after="0"/>
              <w:rPr>
                <w:rFonts w:eastAsia="Times New Roman" w:cs="Times New Roman"/>
                <w:b/>
                <w:bCs/>
                <w:sz w:val="24"/>
                <w:szCs w:val="24"/>
                <w:lang w:eastAsia="zh-CN"/>
              </w:rPr>
            </w:pPr>
            <w:r w:rsidRPr="000F3E88">
              <w:rPr>
                <w:rFonts w:eastAsia="Times New Roman" w:cs="Times New Roman"/>
                <w:b/>
                <w:bCs/>
                <w:sz w:val="24"/>
                <w:szCs w:val="24"/>
                <w:lang w:eastAsia="zh-CN"/>
              </w:rPr>
              <w:t>№ 00000000000000000000 д</w:t>
            </w:r>
            <w:r w:rsidRPr="000F3E88">
              <w:rPr>
                <w:rFonts w:eastAsia="Times New Roman" w:cs="Times New Roman"/>
                <w:b/>
                <w:sz w:val="24"/>
                <w:szCs w:val="24"/>
                <w:lang w:eastAsia="zh-CN"/>
              </w:rPr>
              <w:t>ополнительный офис № 8646/</w:t>
            </w:r>
            <w:r w:rsidR="00F036DE">
              <w:rPr>
                <w:rFonts w:eastAsia="Times New Roman" w:cs="Times New Roman"/>
                <w:b/>
                <w:sz w:val="24"/>
                <w:szCs w:val="24"/>
                <w:lang w:eastAsia="zh-CN"/>
              </w:rPr>
              <w:t>0501</w:t>
            </w:r>
            <w:r w:rsidRPr="000F3E88">
              <w:rPr>
                <w:rFonts w:eastAsia="Times New Roman" w:cs="Times New Roman"/>
                <w:b/>
                <w:sz w:val="24"/>
                <w:szCs w:val="24"/>
                <w:lang w:eastAsia="zh-CN"/>
              </w:rPr>
              <w:t xml:space="preserve"> Красноярского отделения № 8646 ПАО Сбербанк, </w:t>
            </w:r>
            <w:proofErr w:type="spellStart"/>
            <w:r w:rsidR="00F036DE">
              <w:rPr>
                <w:rFonts w:eastAsia="Times New Roman" w:cs="Times New Roman"/>
                <w:b/>
                <w:sz w:val="24"/>
                <w:szCs w:val="24"/>
                <w:lang w:eastAsia="zh-CN"/>
              </w:rPr>
              <w:t>пгт</w:t>
            </w:r>
            <w:proofErr w:type="spellEnd"/>
            <w:r w:rsidR="00F036DE">
              <w:rPr>
                <w:rFonts w:eastAsia="Times New Roman" w:cs="Times New Roman"/>
                <w:b/>
                <w:sz w:val="24"/>
                <w:szCs w:val="24"/>
                <w:lang w:eastAsia="zh-CN"/>
              </w:rPr>
              <w:t xml:space="preserve"> Емельяново, ул. </w:t>
            </w:r>
            <w:proofErr w:type="gramStart"/>
            <w:r w:rsidR="00F036DE">
              <w:rPr>
                <w:rFonts w:eastAsia="Times New Roman" w:cs="Times New Roman"/>
                <w:b/>
                <w:sz w:val="24"/>
                <w:szCs w:val="24"/>
                <w:lang w:eastAsia="zh-CN"/>
              </w:rPr>
              <w:t>Кооперативная</w:t>
            </w:r>
            <w:proofErr w:type="gramEnd"/>
            <w:r w:rsidR="00F036DE">
              <w:rPr>
                <w:rFonts w:eastAsia="Times New Roman" w:cs="Times New Roman"/>
                <w:b/>
                <w:sz w:val="24"/>
                <w:szCs w:val="24"/>
                <w:lang w:eastAsia="zh-CN"/>
              </w:rPr>
              <w:t xml:space="preserve"> 2а</w:t>
            </w:r>
          </w:p>
        </w:tc>
      </w:tr>
      <w:tr w:rsidR="000F3E88" w:rsidRPr="000F3E88" w:rsidTr="000F3E88">
        <w:trPr>
          <w:gridAfter w:val="1"/>
          <w:wAfter w:w="12" w:type="dxa"/>
          <w:trHeight w:val="239"/>
        </w:trPr>
        <w:tc>
          <w:tcPr>
            <w:tcW w:w="9703"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(реквизиты специального избирательного счета)</w:t>
            </w:r>
          </w:p>
        </w:tc>
      </w:tr>
      <w:tr w:rsidR="000F3E88" w:rsidRPr="000F3E88" w:rsidTr="000F3E88">
        <w:trPr>
          <w:gridAfter w:val="1"/>
          <w:wAfter w:w="12" w:type="dxa"/>
          <w:trHeight w:val="286"/>
        </w:trPr>
        <w:tc>
          <w:tcPr>
            <w:tcW w:w="9703" w:type="dxa"/>
            <w:gridSpan w:val="2"/>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r>
      <w:tr w:rsidR="000F3E88" w:rsidRPr="000F3E88" w:rsidTr="000F3E88">
        <w:trPr>
          <w:gridAfter w:val="1"/>
          <w:wAfter w:w="12" w:type="dxa"/>
          <w:trHeight w:val="286"/>
        </w:trPr>
        <w:tc>
          <w:tcPr>
            <w:tcW w:w="1676"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даю согласие</w:t>
            </w:r>
          </w:p>
        </w:tc>
        <w:tc>
          <w:tcPr>
            <w:tcW w:w="8027" w:type="dxa"/>
            <w:tcBorders>
              <w:bottom w:val="single" w:sz="4" w:space="0" w:color="000000"/>
            </w:tcBorders>
            <w:shd w:val="clear" w:color="auto" w:fill="auto"/>
          </w:tcPr>
          <w:p w:rsidR="000F3E88" w:rsidRPr="000F3E88" w:rsidRDefault="000F3E88" w:rsidP="000F3E88">
            <w:pPr>
              <w:spacing w:after="0"/>
              <w:rPr>
                <w:rFonts w:eastAsia="Times New Roman" w:cs="Times New Roman"/>
                <w:b/>
                <w:bCs/>
                <w:sz w:val="24"/>
                <w:szCs w:val="24"/>
                <w:lang w:eastAsia="zh-CN"/>
              </w:rPr>
            </w:pPr>
            <w:r w:rsidRPr="000F3E88">
              <w:rPr>
                <w:rFonts w:eastAsia="Times New Roman" w:cs="Times New Roman"/>
                <w:b/>
                <w:bCs/>
                <w:sz w:val="24"/>
                <w:szCs w:val="24"/>
                <w:lang w:eastAsia="zh-CN"/>
              </w:rPr>
              <w:t>Лукашеву Андрею Степановичу</w:t>
            </w:r>
          </w:p>
        </w:tc>
      </w:tr>
      <w:tr w:rsidR="000F3E88" w:rsidRPr="000F3E88" w:rsidTr="000F3E88">
        <w:trPr>
          <w:gridAfter w:val="1"/>
          <w:wAfter w:w="12" w:type="dxa"/>
          <w:cantSplit/>
          <w:trHeight w:val="239"/>
        </w:trPr>
        <w:tc>
          <w:tcPr>
            <w:tcW w:w="9703" w:type="dxa"/>
            <w:gridSpan w:val="2"/>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(фамилия, имя, отчество гражданина, наименование организации)</w:t>
            </w:r>
          </w:p>
        </w:tc>
      </w:tr>
    </w:tbl>
    <w:p w:rsidR="000F3E88" w:rsidRPr="000F3E88" w:rsidRDefault="000F3E88" w:rsidP="000F3E88">
      <w:pPr>
        <w:spacing w:after="0"/>
        <w:jc w:val="both"/>
        <w:rPr>
          <w:rFonts w:eastAsia="Times New Roman" w:cs="Times New Roman"/>
          <w:sz w:val="24"/>
          <w:szCs w:val="24"/>
          <w:lang w:eastAsia="zh-CN"/>
        </w:rPr>
      </w:pPr>
      <w:r w:rsidRPr="000F3E88">
        <w:rPr>
          <w:rFonts w:eastAsia="Times New Roman" w:cs="Times New Roman"/>
          <w:sz w:val="24"/>
          <w:szCs w:val="24"/>
          <w:lang w:eastAsia="zh-CN"/>
        </w:rPr>
        <w:t>на выполнение работ (реализацию товаров, оказание услуг) согласно договору от «</w:t>
      </w:r>
      <w:r w:rsidRPr="000F3E88">
        <w:rPr>
          <w:rFonts w:eastAsia="Times New Roman" w:cs="Times New Roman"/>
          <w:b/>
          <w:sz w:val="24"/>
          <w:szCs w:val="24"/>
          <w:lang w:eastAsia="zh-CN"/>
        </w:rPr>
        <w:t>11</w:t>
      </w:r>
      <w:r w:rsidRPr="000F3E88">
        <w:rPr>
          <w:rFonts w:eastAsia="Times New Roman" w:cs="Times New Roman"/>
          <w:sz w:val="24"/>
          <w:szCs w:val="24"/>
          <w:lang w:eastAsia="zh-CN"/>
        </w:rPr>
        <w:t xml:space="preserve">» </w:t>
      </w:r>
      <w:r w:rsidRPr="000F3E88">
        <w:rPr>
          <w:rFonts w:eastAsia="Times New Roman" w:cs="Times New Roman"/>
          <w:b/>
          <w:sz w:val="24"/>
          <w:szCs w:val="24"/>
          <w:lang w:eastAsia="zh-CN"/>
        </w:rPr>
        <w:t>август</w:t>
      </w:r>
      <w:r w:rsidRPr="000F3E88">
        <w:rPr>
          <w:rFonts w:eastAsia="Times New Roman" w:cs="Times New Roman"/>
          <w:sz w:val="24"/>
          <w:szCs w:val="24"/>
          <w:lang w:eastAsia="zh-CN"/>
        </w:rPr>
        <w:t xml:space="preserve">а </w:t>
      </w:r>
      <w:r w:rsidRPr="000F3E88">
        <w:rPr>
          <w:rFonts w:eastAsia="Times New Roman" w:cs="Times New Roman"/>
          <w:b/>
          <w:sz w:val="24"/>
          <w:szCs w:val="24"/>
          <w:lang w:eastAsia="zh-CN"/>
        </w:rPr>
        <w:t>202</w:t>
      </w:r>
      <w:r w:rsidR="00F036DE">
        <w:rPr>
          <w:rFonts w:eastAsia="Times New Roman" w:cs="Times New Roman"/>
          <w:b/>
          <w:sz w:val="24"/>
          <w:szCs w:val="24"/>
          <w:lang w:eastAsia="zh-CN"/>
        </w:rPr>
        <w:t>3</w:t>
      </w:r>
      <w:r w:rsidRPr="000F3E88">
        <w:rPr>
          <w:rFonts w:eastAsia="Times New Roman" w:cs="Times New Roman"/>
          <w:sz w:val="24"/>
          <w:szCs w:val="24"/>
          <w:lang w:eastAsia="zh-CN"/>
        </w:rPr>
        <w:t xml:space="preserve"> года № </w:t>
      </w:r>
      <w:r w:rsidRPr="000F3E88">
        <w:rPr>
          <w:rFonts w:eastAsia="Times New Roman" w:cs="Times New Roman"/>
          <w:b/>
          <w:sz w:val="24"/>
          <w:szCs w:val="24"/>
          <w:lang w:eastAsia="zh-CN"/>
        </w:rPr>
        <w:t xml:space="preserve">12/08 </w:t>
      </w:r>
      <w:r w:rsidRPr="000F3E88">
        <w:rPr>
          <w:rFonts w:eastAsia="Times New Roman" w:cs="Times New Roman"/>
          <w:sz w:val="24"/>
          <w:szCs w:val="24"/>
          <w:lang w:eastAsia="zh-CN"/>
        </w:rPr>
        <w:t>и их оплату за счет средств избирательного фонда, а также на распространение агитационных печатных материалов.</w:t>
      </w:r>
    </w:p>
    <w:p w:rsidR="000F3E88" w:rsidRPr="000F3E88" w:rsidRDefault="000F3E88" w:rsidP="000F3E88">
      <w:pPr>
        <w:spacing w:after="0"/>
        <w:jc w:val="both"/>
        <w:rPr>
          <w:rFonts w:eastAsia="Times New Roman" w:cs="Times New Roman"/>
          <w:sz w:val="24"/>
          <w:szCs w:val="24"/>
          <w:lang w:eastAsia="zh-CN"/>
        </w:rPr>
      </w:pPr>
    </w:p>
    <w:tbl>
      <w:tblPr>
        <w:tblW w:w="9570" w:type="dxa"/>
        <w:tblInd w:w="-108" w:type="dxa"/>
        <w:tblLook w:val="04A0" w:firstRow="1" w:lastRow="0" w:firstColumn="1" w:lastColumn="0" w:noHBand="0" w:noVBand="1"/>
      </w:tblPr>
      <w:tblGrid>
        <w:gridCol w:w="4762"/>
        <w:gridCol w:w="433"/>
        <w:gridCol w:w="4375"/>
      </w:tblGrid>
      <w:tr w:rsidR="000F3E88" w:rsidRPr="000F3E88" w:rsidTr="000F3E88">
        <w:trPr>
          <w:cantSplit/>
          <w:trHeight w:val="927"/>
        </w:trPr>
        <w:tc>
          <w:tcPr>
            <w:tcW w:w="4762" w:type="dxa"/>
            <w:vMerge w:val="restart"/>
            <w:shd w:val="clear" w:color="auto" w:fill="auto"/>
            <w:vAlign w:val="center"/>
          </w:tcPr>
          <w:p w:rsidR="000F3E88" w:rsidRPr="000F3E88" w:rsidRDefault="000F3E88" w:rsidP="000F3E88">
            <w:pPr>
              <w:widowControl w:val="0"/>
              <w:spacing w:after="0"/>
              <w:jc w:val="left"/>
              <w:rPr>
                <w:rFonts w:ascii="Courier New" w:eastAsia="Times New Roman" w:hAnsi="Courier New" w:cs="Courier New"/>
                <w:sz w:val="20"/>
                <w:szCs w:val="20"/>
                <w:lang w:eastAsia="zh-CN"/>
              </w:rPr>
            </w:pPr>
            <w:r w:rsidRPr="000F3E88">
              <w:rPr>
                <w:rFonts w:eastAsia="Times New Roman" w:cs="Times New Roman"/>
                <w:sz w:val="22"/>
                <w:lang w:eastAsia="zh-CN"/>
              </w:rPr>
              <w:t xml:space="preserve">Кандидат </w:t>
            </w:r>
          </w:p>
        </w:tc>
        <w:tc>
          <w:tcPr>
            <w:tcW w:w="433" w:type="dxa"/>
            <w:shd w:val="clear" w:color="auto" w:fill="auto"/>
            <w:vAlign w:val="bottom"/>
          </w:tcPr>
          <w:p w:rsidR="000F3E88" w:rsidRPr="000F3E88" w:rsidRDefault="000F3E88" w:rsidP="000F3E88">
            <w:pPr>
              <w:snapToGrid w:val="0"/>
              <w:spacing w:after="0"/>
              <w:rPr>
                <w:rFonts w:eastAsia="Times New Roman" w:cs="Times New Roman"/>
                <w:sz w:val="24"/>
                <w:szCs w:val="24"/>
                <w:lang w:eastAsia="zh-CN"/>
              </w:rPr>
            </w:pPr>
          </w:p>
        </w:tc>
        <w:tc>
          <w:tcPr>
            <w:tcW w:w="4375" w:type="dxa"/>
            <w:tcBorders>
              <w:bottom w:val="single" w:sz="4" w:space="0" w:color="000000"/>
            </w:tcBorders>
            <w:shd w:val="clear" w:color="auto" w:fill="auto"/>
            <w:vAlign w:val="bottom"/>
          </w:tcPr>
          <w:p w:rsidR="000F3E88" w:rsidRPr="000F3E88" w:rsidRDefault="00F036DE" w:rsidP="000F3E88">
            <w:pPr>
              <w:spacing w:after="0"/>
              <w:rPr>
                <w:rFonts w:eastAsia="Times New Roman" w:cs="Times New Roman"/>
                <w:b/>
                <w:bCs/>
                <w:sz w:val="24"/>
                <w:szCs w:val="24"/>
                <w:lang w:eastAsia="zh-CN"/>
              </w:rPr>
            </w:pPr>
            <w:r>
              <w:rPr>
                <w:rFonts w:eastAsia="Times New Roman" w:cs="Times New Roman"/>
                <w:b/>
                <w:bCs/>
                <w:sz w:val="24"/>
                <w:szCs w:val="24"/>
                <w:lang w:eastAsia="zh-CN"/>
              </w:rPr>
              <w:t>11.08.2023</w:t>
            </w:r>
            <w:r w:rsidR="000F3E88" w:rsidRPr="000F3E88">
              <w:rPr>
                <w:rFonts w:eastAsia="Times New Roman" w:cs="Times New Roman"/>
                <w:b/>
                <w:bCs/>
                <w:sz w:val="24"/>
                <w:szCs w:val="24"/>
                <w:lang w:eastAsia="zh-CN"/>
              </w:rPr>
              <w:t> г. А.И. Семенов</w:t>
            </w:r>
          </w:p>
        </w:tc>
      </w:tr>
      <w:tr w:rsidR="000F3E88" w:rsidRPr="000F3E88" w:rsidTr="000F3E88">
        <w:trPr>
          <w:cantSplit/>
          <w:trHeight w:val="538"/>
        </w:trPr>
        <w:tc>
          <w:tcPr>
            <w:tcW w:w="4762" w:type="dxa"/>
            <w:vMerge/>
            <w:shd w:val="clear" w:color="auto" w:fill="auto"/>
            <w:vAlign w:val="center"/>
          </w:tcPr>
          <w:p w:rsidR="000F3E88" w:rsidRPr="000F3E88" w:rsidRDefault="000F3E88" w:rsidP="000F3E88">
            <w:pPr>
              <w:snapToGrid w:val="0"/>
              <w:spacing w:after="160" w:line="259" w:lineRule="auto"/>
              <w:jc w:val="left"/>
              <w:rPr>
                <w:rFonts w:eastAsia="Times New Roman" w:cs="Times New Roman"/>
                <w:b/>
                <w:bCs/>
                <w:sz w:val="24"/>
                <w:szCs w:val="24"/>
                <w:lang w:eastAsia="zh-CN"/>
              </w:rPr>
            </w:pPr>
          </w:p>
        </w:tc>
        <w:tc>
          <w:tcPr>
            <w:tcW w:w="433" w:type="dxa"/>
            <w:shd w:val="clear" w:color="auto" w:fill="auto"/>
            <w:vAlign w:val="bottom"/>
          </w:tcPr>
          <w:p w:rsidR="000F3E88" w:rsidRPr="000F3E88" w:rsidRDefault="000F3E88" w:rsidP="000F3E88">
            <w:pPr>
              <w:snapToGrid w:val="0"/>
              <w:spacing w:after="160" w:line="259" w:lineRule="auto"/>
              <w:jc w:val="left"/>
              <w:rPr>
                <w:rFonts w:eastAsia="Times New Roman" w:cs="Times New Roman"/>
                <w:sz w:val="24"/>
                <w:szCs w:val="24"/>
                <w:lang w:eastAsia="zh-CN"/>
              </w:rPr>
            </w:pPr>
          </w:p>
        </w:tc>
        <w:tc>
          <w:tcPr>
            <w:tcW w:w="4375" w:type="dxa"/>
            <w:tcBorders>
              <w:top w:val="single" w:sz="4"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(подпись, дата, инициалы, фамилия)</w:t>
            </w:r>
          </w:p>
        </w:tc>
      </w:tr>
    </w:tbl>
    <w:p w:rsidR="000F3E88" w:rsidRPr="000F3E88" w:rsidRDefault="000F3E88" w:rsidP="000F3E88">
      <w:pPr>
        <w:spacing w:after="160" w:line="259" w:lineRule="auto"/>
        <w:ind w:firstLine="720"/>
        <w:jc w:val="both"/>
        <w:rPr>
          <w:rFonts w:eastAsia="Times New Roman" w:cs="Times New Roman"/>
          <w:sz w:val="22"/>
          <w:lang w:eastAsia="zh-CN"/>
        </w:rPr>
      </w:pPr>
    </w:p>
    <w:p w:rsidR="000F3E88" w:rsidRPr="000F3E88" w:rsidRDefault="000F3E88" w:rsidP="000F3E88">
      <w:pPr>
        <w:spacing w:after="160" w:line="259" w:lineRule="auto"/>
        <w:ind w:firstLine="720"/>
        <w:jc w:val="both"/>
        <w:rPr>
          <w:rFonts w:eastAsia="Times New Roman" w:cs="Times New Roman"/>
          <w:sz w:val="22"/>
          <w:lang w:eastAsia="zh-CN"/>
        </w:rPr>
      </w:pPr>
    </w:p>
    <w:p w:rsidR="000F3E88" w:rsidRPr="000F3E88" w:rsidRDefault="000F3E88" w:rsidP="000F3E88">
      <w:pPr>
        <w:widowControl w:val="0"/>
        <w:spacing w:after="160" w:line="259" w:lineRule="auto"/>
        <w:ind w:firstLine="720"/>
        <w:jc w:val="left"/>
        <w:rPr>
          <w:rFonts w:ascii="Arial" w:eastAsia="Times New Roman" w:hAnsi="Arial" w:cs="Arial"/>
          <w:sz w:val="20"/>
          <w:szCs w:val="20"/>
          <w:lang w:eastAsia="zh-CN"/>
        </w:rPr>
        <w:sectPr w:rsidR="000F3E88" w:rsidRPr="000F3E88">
          <w:headerReference w:type="default" r:id="rId16"/>
          <w:footnotePr>
            <w:numRestart w:val="eachSect"/>
          </w:footnotePr>
          <w:pgSz w:w="11906" w:h="16838"/>
          <w:pgMar w:top="1223" w:right="567" w:bottom="850" w:left="1417" w:header="709" w:footer="0" w:gutter="0"/>
          <w:cols w:space="720"/>
          <w:formProt w:val="0"/>
          <w:docGrid w:linePitch="100"/>
        </w:sectPr>
      </w:pPr>
    </w:p>
    <w:tbl>
      <w:tblPr>
        <w:tblW w:w="9997" w:type="dxa"/>
        <w:tblInd w:w="-108" w:type="dxa"/>
        <w:tblLook w:val="04A0" w:firstRow="1" w:lastRow="0" w:firstColumn="1" w:lastColumn="0" w:noHBand="0" w:noVBand="1"/>
      </w:tblPr>
      <w:tblGrid>
        <w:gridCol w:w="3965"/>
        <w:gridCol w:w="6032"/>
      </w:tblGrid>
      <w:tr w:rsidR="000F3E88" w:rsidRPr="000F3E88" w:rsidTr="000F3E88">
        <w:trPr>
          <w:trHeight w:val="1250"/>
        </w:trPr>
        <w:tc>
          <w:tcPr>
            <w:tcW w:w="3965" w:type="dxa"/>
            <w:shd w:val="clear" w:color="auto" w:fill="auto"/>
          </w:tcPr>
          <w:p w:rsidR="000F3E88" w:rsidRPr="000F3E88" w:rsidRDefault="000F3E88" w:rsidP="000F3E88">
            <w:pPr>
              <w:snapToGrid w:val="0"/>
              <w:spacing w:after="160" w:line="259" w:lineRule="auto"/>
              <w:ind w:firstLine="720"/>
              <w:jc w:val="both"/>
              <w:rPr>
                <w:rFonts w:eastAsia="Times New Roman" w:cs="Times New Roman"/>
                <w:sz w:val="22"/>
                <w:lang w:eastAsia="zh-CN"/>
              </w:rPr>
            </w:pPr>
          </w:p>
        </w:tc>
        <w:tc>
          <w:tcPr>
            <w:tcW w:w="6032" w:type="dxa"/>
            <w:shd w:val="clear" w:color="auto" w:fill="auto"/>
          </w:tcPr>
          <w:p w:rsidR="008C4841" w:rsidRPr="008C4841" w:rsidRDefault="008C4841" w:rsidP="008C4841">
            <w:pPr>
              <w:spacing w:after="0" w:line="259" w:lineRule="auto"/>
              <w:jc w:val="right"/>
              <w:rPr>
                <w:rFonts w:eastAsia="Times New Roman" w:cs="Times New Roman"/>
                <w:sz w:val="22"/>
                <w:lang w:eastAsia="zh-CN"/>
              </w:rPr>
            </w:pPr>
            <w:r w:rsidRPr="008C4841">
              <w:rPr>
                <w:rFonts w:eastAsia="Times New Roman" w:cs="Times New Roman"/>
                <w:sz w:val="22"/>
                <w:lang w:eastAsia="zh-CN"/>
              </w:rPr>
              <w:t>Приложение</w:t>
            </w:r>
            <w:r>
              <w:rPr>
                <w:rFonts w:eastAsia="Times New Roman" w:cs="Times New Roman"/>
                <w:sz w:val="22"/>
                <w:lang w:eastAsia="zh-CN"/>
              </w:rPr>
              <w:t xml:space="preserve"> 10</w:t>
            </w:r>
          </w:p>
          <w:p w:rsidR="008C4841" w:rsidRPr="008C4841" w:rsidRDefault="008C4841" w:rsidP="008C4841">
            <w:pPr>
              <w:spacing w:after="0" w:line="259" w:lineRule="auto"/>
              <w:jc w:val="right"/>
              <w:rPr>
                <w:rFonts w:eastAsia="Times New Roman" w:cs="Times New Roman"/>
                <w:sz w:val="22"/>
                <w:lang w:eastAsia="zh-CN"/>
              </w:rPr>
            </w:pPr>
            <w:r w:rsidRPr="008C4841">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8C4841" w:rsidP="008C4841">
            <w:pPr>
              <w:spacing w:after="160" w:line="259" w:lineRule="auto"/>
              <w:jc w:val="right"/>
              <w:rPr>
                <w:rFonts w:eastAsia="Times New Roman" w:cs="Times New Roman"/>
                <w:sz w:val="22"/>
                <w:lang w:eastAsia="zh-CN"/>
              </w:rPr>
            </w:pPr>
            <w:r w:rsidRPr="008C4841">
              <w:rPr>
                <w:rFonts w:eastAsia="Times New Roman" w:cs="Times New Roman"/>
                <w:sz w:val="22"/>
                <w:lang w:eastAsia="zh-CN"/>
              </w:rPr>
              <w:t>от 16 июня 2023 г. № 30/285</w:t>
            </w:r>
          </w:p>
        </w:tc>
      </w:tr>
    </w:tbl>
    <w:p w:rsidR="000F3E88" w:rsidRPr="000F3E88" w:rsidRDefault="000F3E88" w:rsidP="000F3E88">
      <w:pPr>
        <w:spacing w:after="160" w:line="259" w:lineRule="auto"/>
        <w:rPr>
          <w:rFonts w:eastAsia="Times New Roman" w:cs="Times New Roman"/>
          <w:b/>
          <w:sz w:val="24"/>
          <w:szCs w:val="24"/>
          <w:lang w:eastAsia="zh-CN"/>
        </w:rPr>
      </w:pPr>
    </w:p>
    <w:p w:rsidR="000F3E88" w:rsidRPr="000F3E88" w:rsidRDefault="000F3E88" w:rsidP="000F3E88">
      <w:pPr>
        <w:spacing w:after="0"/>
        <w:rPr>
          <w:rFonts w:eastAsia="Times New Roman" w:cs="Times New Roman"/>
          <w:b/>
          <w:sz w:val="24"/>
          <w:szCs w:val="24"/>
          <w:lang w:eastAsia="zh-CN"/>
        </w:rPr>
      </w:pPr>
      <w:proofErr w:type="gramStart"/>
      <w:r w:rsidRPr="000F3E88">
        <w:rPr>
          <w:rFonts w:eastAsia="Times New Roman" w:cs="Times New Roman"/>
          <w:b/>
          <w:sz w:val="24"/>
          <w:szCs w:val="24"/>
          <w:lang w:eastAsia="zh-CN"/>
        </w:rPr>
        <w:t>С</w:t>
      </w:r>
      <w:proofErr w:type="gramEnd"/>
      <w:r w:rsidRPr="000F3E88">
        <w:rPr>
          <w:rFonts w:eastAsia="Times New Roman" w:cs="Times New Roman"/>
          <w:b/>
          <w:sz w:val="24"/>
          <w:szCs w:val="24"/>
          <w:lang w:eastAsia="zh-CN"/>
        </w:rPr>
        <w:t xml:space="preserve"> В Е Д Е Н И Я</w:t>
      </w:r>
    </w:p>
    <w:p w:rsidR="000F3E88" w:rsidRPr="000F3E88" w:rsidRDefault="000F3E88" w:rsidP="000F3E88">
      <w:pPr>
        <w:spacing w:after="0"/>
        <w:rPr>
          <w:rFonts w:eastAsia="Times New Roman" w:cs="Times New Roman"/>
          <w:b/>
          <w:sz w:val="24"/>
          <w:szCs w:val="24"/>
          <w:lang w:eastAsia="zh-CN"/>
        </w:rPr>
      </w:pPr>
      <w:r w:rsidRPr="000F3E88">
        <w:rPr>
          <w:rFonts w:eastAsia="Times New Roman" w:cs="Times New Roman"/>
          <w:b/>
          <w:sz w:val="24"/>
          <w:szCs w:val="24"/>
          <w:lang w:eastAsia="zh-CN"/>
        </w:rPr>
        <w:t xml:space="preserve">о поступлении денежных средств на </w:t>
      </w:r>
      <w:proofErr w:type="gramStart"/>
      <w:r w:rsidRPr="000F3E88">
        <w:rPr>
          <w:rFonts w:eastAsia="Times New Roman" w:cs="Times New Roman"/>
          <w:b/>
          <w:sz w:val="24"/>
          <w:szCs w:val="24"/>
          <w:lang w:eastAsia="zh-CN"/>
        </w:rPr>
        <w:t>специальный</w:t>
      </w:r>
      <w:proofErr w:type="gramEnd"/>
      <w:r w:rsidRPr="000F3E88">
        <w:rPr>
          <w:rFonts w:eastAsia="Times New Roman" w:cs="Times New Roman"/>
          <w:b/>
          <w:sz w:val="24"/>
          <w:szCs w:val="24"/>
          <w:lang w:eastAsia="zh-CN"/>
        </w:rPr>
        <w:t xml:space="preserve"> избирательный</w:t>
      </w:r>
    </w:p>
    <w:p w:rsidR="000F3E88" w:rsidRPr="000F3E88" w:rsidRDefault="000F3E88" w:rsidP="000F3E88">
      <w:pPr>
        <w:spacing w:after="0"/>
        <w:rPr>
          <w:rFonts w:eastAsia="Times New Roman" w:cs="Times New Roman"/>
          <w:sz w:val="24"/>
          <w:szCs w:val="24"/>
          <w:lang w:eastAsia="zh-CN"/>
        </w:rPr>
      </w:pPr>
      <w:r w:rsidRPr="000F3E88">
        <w:rPr>
          <w:rFonts w:eastAsia="Times New Roman" w:cs="Times New Roman"/>
          <w:b/>
          <w:sz w:val="24"/>
          <w:szCs w:val="24"/>
          <w:lang w:eastAsia="zh-CN"/>
        </w:rPr>
        <w:t>счет кандидата/избирательного объединения</w:t>
      </w:r>
    </w:p>
    <w:p w:rsidR="000F3E88" w:rsidRPr="000F3E88" w:rsidRDefault="000F3E88" w:rsidP="000F3E88">
      <w:pPr>
        <w:spacing w:after="160" w:line="259" w:lineRule="auto"/>
        <w:jc w:val="right"/>
        <w:rPr>
          <w:rFonts w:eastAsia="Times New Roman" w:cs="Times New Roman"/>
          <w:sz w:val="24"/>
          <w:szCs w:val="24"/>
          <w:lang w:eastAsia="zh-CN"/>
        </w:rPr>
      </w:pPr>
      <w:r w:rsidRPr="000F3E88">
        <w:rPr>
          <w:rFonts w:eastAsia="Times New Roman" w:cs="Times New Roman"/>
          <w:sz w:val="24"/>
          <w:szCs w:val="24"/>
          <w:lang w:eastAsia="zh-CN"/>
        </w:rPr>
        <w:t>По состоянию на " __ " __________ 20__ года</w:t>
      </w:r>
    </w:p>
    <w:tbl>
      <w:tblPr>
        <w:tblW w:w="9997" w:type="dxa"/>
        <w:tblInd w:w="-108" w:type="dxa"/>
        <w:tblLook w:val="04A0" w:firstRow="1" w:lastRow="0" w:firstColumn="1" w:lastColumn="0" w:noHBand="0" w:noVBand="1"/>
      </w:tblPr>
      <w:tblGrid>
        <w:gridCol w:w="4546"/>
        <w:gridCol w:w="5451"/>
      </w:tblGrid>
      <w:tr w:rsidR="000F3E88" w:rsidRPr="000F3E88" w:rsidTr="000F3E88">
        <w:trPr>
          <w:trHeight w:val="307"/>
        </w:trPr>
        <w:tc>
          <w:tcPr>
            <w:tcW w:w="4546" w:type="dxa"/>
            <w:shd w:val="clear" w:color="auto" w:fill="auto"/>
          </w:tcPr>
          <w:p w:rsidR="000F3E88" w:rsidRPr="000F3E88" w:rsidRDefault="000F3E88" w:rsidP="000F3E88">
            <w:pPr>
              <w:spacing w:after="0"/>
              <w:jc w:val="left"/>
              <w:rPr>
                <w:rFonts w:eastAsia="Times New Roman" w:cs="Times New Roman"/>
                <w:b/>
                <w:bCs/>
                <w:sz w:val="24"/>
                <w:szCs w:val="24"/>
                <w:lang w:eastAsia="zh-CN"/>
              </w:rPr>
            </w:pPr>
            <w:r w:rsidRPr="000F3E88">
              <w:rPr>
                <w:rFonts w:eastAsia="Times New Roman" w:cs="Times New Roman"/>
                <w:sz w:val="24"/>
                <w:szCs w:val="24"/>
                <w:lang w:eastAsia="zh-CN"/>
              </w:rPr>
              <w:t>Кандидат /избирательное объединение</w:t>
            </w:r>
          </w:p>
        </w:tc>
        <w:tc>
          <w:tcPr>
            <w:tcW w:w="5451" w:type="dxa"/>
            <w:tcBorders>
              <w:bottom w:val="single" w:sz="4" w:space="0" w:color="000000"/>
            </w:tcBorders>
            <w:shd w:val="clear" w:color="auto" w:fill="auto"/>
          </w:tcPr>
          <w:p w:rsidR="000F3E88" w:rsidRPr="000F3E88" w:rsidRDefault="000F3E88" w:rsidP="000F3E88">
            <w:pPr>
              <w:snapToGrid w:val="0"/>
              <w:spacing w:after="0"/>
              <w:jc w:val="left"/>
              <w:rPr>
                <w:rFonts w:eastAsia="Times New Roman" w:cs="Times New Roman"/>
                <w:b/>
                <w:bCs/>
                <w:sz w:val="24"/>
                <w:szCs w:val="24"/>
                <w:lang w:eastAsia="zh-CN"/>
              </w:rPr>
            </w:pPr>
          </w:p>
        </w:tc>
      </w:tr>
      <w:tr w:rsidR="000F3E88" w:rsidRPr="000F3E88" w:rsidTr="000F3E88">
        <w:trPr>
          <w:trHeight w:val="300"/>
        </w:trPr>
        <w:tc>
          <w:tcPr>
            <w:tcW w:w="9997" w:type="dxa"/>
            <w:gridSpan w:val="2"/>
            <w:shd w:val="clear" w:color="auto" w:fill="auto"/>
          </w:tcPr>
          <w:p w:rsidR="000F3E88" w:rsidRPr="000F3E88" w:rsidRDefault="000F3E88" w:rsidP="000F3E88">
            <w:pPr>
              <w:spacing w:after="0"/>
              <w:ind w:left="8097" w:hanging="4859"/>
              <w:rPr>
                <w:rFonts w:eastAsia="Times New Roman" w:cs="Times New Roman"/>
                <w:sz w:val="20"/>
                <w:szCs w:val="20"/>
                <w:lang w:eastAsia="zh-CN"/>
              </w:rPr>
            </w:pPr>
            <w:proofErr w:type="gramStart"/>
            <w:r w:rsidRPr="000F3E88">
              <w:rPr>
                <w:rFonts w:eastAsia="Times New Roman" w:cs="Times New Roman"/>
                <w:sz w:val="20"/>
                <w:szCs w:val="20"/>
                <w:lang w:eastAsia="zh-CN"/>
              </w:rPr>
              <w:t>(фамилия, имя и отчество кандидата,</w:t>
            </w:r>
            <w:proofErr w:type="gramEnd"/>
          </w:p>
        </w:tc>
      </w:tr>
      <w:tr w:rsidR="000F3E88" w:rsidRPr="000F3E88" w:rsidTr="000F3E88">
        <w:trPr>
          <w:trHeight w:val="242"/>
        </w:trPr>
        <w:tc>
          <w:tcPr>
            <w:tcW w:w="9997" w:type="dxa"/>
            <w:gridSpan w:val="2"/>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color w:val="FF0000"/>
                <w:sz w:val="20"/>
                <w:szCs w:val="20"/>
                <w:lang w:eastAsia="zh-CN"/>
              </w:rPr>
            </w:pPr>
          </w:p>
        </w:tc>
      </w:tr>
      <w:tr w:rsidR="000F3E88" w:rsidRPr="000F3E88" w:rsidTr="000F3E88">
        <w:trPr>
          <w:trHeight w:val="242"/>
        </w:trPr>
        <w:tc>
          <w:tcPr>
            <w:tcW w:w="9997" w:type="dxa"/>
            <w:gridSpan w:val="2"/>
            <w:tcBorders>
              <w:top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sz w:val="20"/>
                <w:szCs w:val="20"/>
                <w:lang w:eastAsia="zh-CN"/>
              </w:rPr>
              <w:t>номер и (или) наименование избирательного округа /</w:t>
            </w:r>
          </w:p>
        </w:tc>
      </w:tr>
      <w:tr w:rsidR="000F3E88" w:rsidRPr="000F3E88" w:rsidTr="000F3E88">
        <w:trPr>
          <w:trHeight w:val="259"/>
        </w:trPr>
        <w:tc>
          <w:tcPr>
            <w:tcW w:w="9997" w:type="dxa"/>
            <w:gridSpan w:val="2"/>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sz w:val="20"/>
                <w:szCs w:val="20"/>
                <w:lang w:eastAsia="zh-CN"/>
              </w:rPr>
            </w:pPr>
          </w:p>
        </w:tc>
      </w:tr>
      <w:tr w:rsidR="000F3E88" w:rsidRPr="000F3E88" w:rsidTr="000F3E88">
        <w:trPr>
          <w:trHeight w:val="242"/>
        </w:trPr>
        <w:tc>
          <w:tcPr>
            <w:tcW w:w="9997"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наименование избирательного объединения)</w:t>
            </w:r>
          </w:p>
        </w:tc>
      </w:tr>
      <w:tr w:rsidR="000F3E88" w:rsidRPr="000F3E88" w:rsidTr="000F3E88">
        <w:trPr>
          <w:trHeight w:val="291"/>
        </w:trPr>
        <w:tc>
          <w:tcPr>
            <w:tcW w:w="9997" w:type="dxa"/>
            <w:gridSpan w:val="2"/>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b/>
                <w:bCs/>
                <w:sz w:val="24"/>
                <w:szCs w:val="24"/>
                <w:lang w:eastAsia="zh-CN"/>
              </w:rPr>
            </w:pPr>
          </w:p>
        </w:tc>
      </w:tr>
      <w:tr w:rsidR="000F3E88" w:rsidRPr="000F3E88" w:rsidTr="000F3E88">
        <w:trPr>
          <w:trHeight w:val="242"/>
        </w:trPr>
        <w:tc>
          <w:tcPr>
            <w:tcW w:w="9997"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proofErr w:type="gramStart"/>
            <w:r w:rsidRPr="000F3E88">
              <w:rPr>
                <w:rFonts w:eastAsia="Times New Roman" w:cs="Times New Roman"/>
                <w:sz w:val="20"/>
                <w:szCs w:val="20"/>
                <w:lang w:eastAsia="zh-CN"/>
              </w:rPr>
              <w:t xml:space="preserve">(номер специального избирательного счета,  </w:t>
            </w:r>
            <w:proofErr w:type="gramEnd"/>
          </w:p>
        </w:tc>
      </w:tr>
      <w:tr w:rsidR="000F3E88" w:rsidRPr="000F3E88" w:rsidTr="000F3E88">
        <w:trPr>
          <w:trHeight w:val="291"/>
        </w:trPr>
        <w:tc>
          <w:tcPr>
            <w:tcW w:w="9997" w:type="dxa"/>
            <w:gridSpan w:val="2"/>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b/>
                <w:bCs/>
                <w:sz w:val="24"/>
                <w:szCs w:val="24"/>
                <w:lang w:eastAsia="zh-CN"/>
              </w:rPr>
            </w:pPr>
          </w:p>
        </w:tc>
      </w:tr>
      <w:tr w:rsidR="000F3E88" w:rsidRPr="000F3E88" w:rsidTr="000F3E88">
        <w:trPr>
          <w:trHeight w:val="242"/>
        </w:trPr>
        <w:tc>
          <w:tcPr>
            <w:tcW w:w="9997"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наименование и адрес кредитной организации) </w:t>
            </w:r>
          </w:p>
        </w:tc>
      </w:tr>
    </w:tbl>
    <w:p w:rsidR="000F3E88" w:rsidRPr="000F3E88" w:rsidRDefault="000F3E88" w:rsidP="000F3E88">
      <w:pPr>
        <w:spacing w:after="0"/>
        <w:jc w:val="left"/>
        <w:rPr>
          <w:rFonts w:eastAsia="Times New Roman" w:cs="Times New Roman"/>
          <w:sz w:val="24"/>
          <w:szCs w:val="24"/>
          <w:lang w:eastAsia="zh-CN"/>
        </w:rPr>
      </w:pPr>
    </w:p>
    <w:tbl>
      <w:tblPr>
        <w:tblW w:w="9997" w:type="dxa"/>
        <w:tblInd w:w="-108" w:type="dxa"/>
        <w:tblLook w:val="04A0" w:firstRow="1" w:lastRow="0" w:firstColumn="1" w:lastColumn="0" w:noHBand="0" w:noVBand="1"/>
      </w:tblPr>
      <w:tblGrid>
        <w:gridCol w:w="2334"/>
        <w:gridCol w:w="7663"/>
      </w:tblGrid>
      <w:tr w:rsidR="000F3E88" w:rsidRPr="000F3E88" w:rsidTr="000F3E88">
        <w:trPr>
          <w:trHeight w:val="282"/>
        </w:trPr>
        <w:tc>
          <w:tcPr>
            <w:tcW w:w="2334"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Входящий остаток:</w:t>
            </w:r>
          </w:p>
        </w:tc>
        <w:tc>
          <w:tcPr>
            <w:tcW w:w="7663" w:type="dxa"/>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b/>
                <w:bCs/>
                <w:sz w:val="24"/>
                <w:szCs w:val="24"/>
                <w:lang w:eastAsia="zh-CN"/>
              </w:rPr>
            </w:pPr>
          </w:p>
        </w:tc>
      </w:tr>
      <w:tr w:rsidR="000F3E88" w:rsidRPr="000F3E88" w:rsidTr="000F3E88">
        <w:trPr>
          <w:trHeight w:val="282"/>
        </w:trPr>
        <w:tc>
          <w:tcPr>
            <w:tcW w:w="2334" w:type="dxa"/>
            <w:shd w:val="clear" w:color="auto" w:fill="auto"/>
          </w:tcPr>
          <w:p w:rsidR="000F3E88" w:rsidRPr="000F3E88" w:rsidRDefault="000F3E88" w:rsidP="000F3E88">
            <w:pPr>
              <w:snapToGrid w:val="0"/>
              <w:spacing w:after="0"/>
              <w:jc w:val="left"/>
              <w:rPr>
                <w:rFonts w:eastAsia="Times New Roman" w:cs="Times New Roman"/>
                <w:b/>
                <w:bCs/>
                <w:sz w:val="24"/>
                <w:szCs w:val="24"/>
                <w:lang w:eastAsia="zh-CN"/>
              </w:rPr>
            </w:pPr>
          </w:p>
        </w:tc>
        <w:tc>
          <w:tcPr>
            <w:tcW w:w="7663" w:type="dxa"/>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(сумма прописью)</w:t>
            </w:r>
          </w:p>
        </w:tc>
      </w:tr>
    </w:tbl>
    <w:p w:rsidR="000F3E88" w:rsidRPr="000F3E88" w:rsidRDefault="000F3E88" w:rsidP="000F3E88">
      <w:pPr>
        <w:spacing w:after="0"/>
        <w:jc w:val="left"/>
        <w:rPr>
          <w:rFonts w:eastAsia="Times New Roman" w:cs="Times New Roman"/>
          <w:sz w:val="24"/>
          <w:szCs w:val="24"/>
          <w:lang w:eastAsia="zh-CN"/>
        </w:rPr>
      </w:pPr>
    </w:p>
    <w:tbl>
      <w:tblPr>
        <w:tblW w:w="9997" w:type="dxa"/>
        <w:tblInd w:w="-108" w:type="dxa"/>
        <w:tblLook w:val="04A0" w:firstRow="1" w:lastRow="0" w:firstColumn="1" w:lastColumn="0" w:noHBand="0" w:noVBand="1"/>
      </w:tblPr>
      <w:tblGrid>
        <w:gridCol w:w="3458"/>
        <w:gridCol w:w="2668"/>
        <w:gridCol w:w="472"/>
        <w:gridCol w:w="3399"/>
      </w:tblGrid>
      <w:tr w:rsidR="000F3E88" w:rsidRPr="000F3E88" w:rsidTr="000F3E88">
        <w:trPr>
          <w:trHeight w:val="294"/>
        </w:trPr>
        <w:tc>
          <w:tcPr>
            <w:tcW w:w="3458"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Поступило средств за период</w:t>
            </w:r>
          </w:p>
        </w:tc>
        <w:tc>
          <w:tcPr>
            <w:tcW w:w="2668" w:type="dxa"/>
            <w:tcBorders>
              <w:bottom w:val="single" w:sz="4" w:space="0" w:color="000000"/>
            </w:tcBorders>
            <w:shd w:val="clear" w:color="auto" w:fill="auto"/>
          </w:tcPr>
          <w:p w:rsidR="000F3E88" w:rsidRPr="000F3E88" w:rsidRDefault="000F3E88" w:rsidP="000F3E88">
            <w:pPr>
              <w:spacing w:after="0"/>
              <w:jc w:val="left"/>
              <w:rPr>
                <w:rFonts w:eastAsia="Times New Roman" w:cs="Times New Roman"/>
                <w:bCs/>
                <w:sz w:val="24"/>
                <w:szCs w:val="24"/>
                <w:lang w:eastAsia="zh-CN"/>
              </w:rPr>
            </w:pPr>
            <w:r w:rsidRPr="000F3E88">
              <w:rPr>
                <w:rFonts w:eastAsia="Times New Roman" w:cs="Times New Roman"/>
                <w:bCs/>
                <w:sz w:val="24"/>
                <w:szCs w:val="24"/>
                <w:lang w:eastAsia="zh-CN"/>
              </w:rPr>
              <w:t>с</w:t>
            </w:r>
          </w:p>
        </w:tc>
        <w:tc>
          <w:tcPr>
            <w:tcW w:w="472" w:type="dxa"/>
            <w:shd w:val="clear" w:color="auto" w:fill="auto"/>
          </w:tcPr>
          <w:p w:rsidR="000F3E88" w:rsidRPr="000F3E88" w:rsidRDefault="000F3E88" w:rsidP="000F3E88">
            <w:pPr>
              <w:spacing w:after="0"/>
              <w:rPr>
                <w:rFonts w:eastAsia="Times New Roman" w:cs="Times New Roman"/>
                <w:bCs/>
                <w:sz w:val="24"/>
                <w:szCs w:val="24"/>
                <w:lang w:eastAsia="zh-CN"/>
              </w:rPr>
            </w:pPr>
            <w:r w:rsidRPr="000F3E88">
              <w:rPr>
                <w:rFonts w:eastAsia="Times New Roman" w:cs="Times New Roman"/>
                <w:bCs/>
                <w:sz w:val="24"/>
                <w:szCs w:val="24"/>
                <w:lang w:eastAsia="zh-CN"/>
              </w:rPr>
              <w:t>по</w:t>
            </w:r>
          </w:p>
        </w:tc>
        <w:tc>
          <w:tcPr>
            <w:tcW w:w="3399" w:type="dxa"/>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b/>
                <w:bCs/>
                <w:sz w:val="24"/>
                <w:szCs w:val="24"/>
                <w:lang w:eastAsia="zh-CN"/>
              </w:rPr>
            </w:pPr>
          </w:p>
        </w:tc>
      </w:tr>
    </w:tbl>
    <w:p w:rsidR="000F3E88" w:rsidRPr="000F3E88" w:rsidRDefault="000F3E88" w:rsidP="000F3E88">
      <w:pPr>
        <w:spacing w:after="0"/>
        <w:jc w:val="left"/>
        <w:rPr>
          <w:rFonts w:eastAsia="Times New Roman" w:cs="Times New Roman"/>
          <w:sz w:val="24"/>
          <w:szCs w:val="24"/>
          <w:lang w:eastAsia="zh-CN"/>
        </w:rPr>
      </w:pPr>
    </w:p>
    <w:tbl>
      <w:tblPr>
        <w:tblW w:w="9997" w:type="dxa"/>
        <w:tblInd w:w="-108" w:type="dxa"/>
        <w:tblLook w:val="04A0" w:firstRow="1" w:lastRow="0" w:firstColumn="1" w:lastColumn="0" w:noHBand="0" w:noVBand="1"/>
      </w:tblPr>
      <w:tblGrid>
        <w:gridCol w:w="1611"/>
        <w:gridCol w:w="8386"/>
      </w:tblGrid>
      <w:tr w:rsidR="000F3E88" w:rsidRPr="000F3E88" w:rsidTr="000F3E88">
        <w:trPr>
          <w:trHeight w:val="290"/>
        </w:trPr>
        <w:tc>
          <w:tcPr>
            <w:tcW w:w="1611"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Всего:</w:t>
            </w:r>
          </w:p>
        </w:tc>
        <w:tc>
          <w:tcPr>
            <w:tcW w:w="8386" w:type="dxa"/>
            <w:tcBorders>
              <w:bottom w:val="single" w:sz="4" w:space="0" w:color="000000"/>
            </w:tcBorders>
            <w:shd w:val="clear" w:color="auto" w:fill="auto"/>
          </w:tcPr>
          <w:p w:rsidR="000F3E88" w:rsidRPr="000F3E88" w:rsidRDefault="000F3E88" w:rsidP="000F3E88">
            <w:pPr>
              <w:spacing w:after="0"/>
              <w:ind w:left="6663" w:hanging="6663"/>
              <w:jc w:val="right"/>
              <w:rPr>
                <w:rFonts w:eastAsia="Times New Roman" w:cs="Times New Roman"/>
                <w:b/>
                <w:bCs/>
                <w:sz w:val="24"/>
                <w:szCs w:val="24"/>
                <w:lang w:eastAsia="zh-CN"/>
              </w:rPr>
            </w:pPr>
            <w:r w:rsidRPr="000F3E88">
              <w:rPr>
                <w:rFonts w:eastAsia="Times New Roman" w:cs="Times New Roman"/>
                <w:b/>
                <w:bCs/>
                <w:sz w:val="24"/>
                <w:szCs w:val="24"/>
                <w:lang w:eastAsia="zh-CN"/>
              </w:rPr>
              <w:t>,</w:t>
            </w:r>
          </w:p>
        </w:tc>
      </w:tr>
      <w:tr w:rsidR="000F3E88" w:rsidRPr="000F3E88" w:rsidTr="000F3E88">
        <w:trPr>
          <w:trHeight w:val="290"/>
        </w:trPr>
        <w:tc>
          <w:tcPr>
            <w:tcW w:w="1611"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в том числе:</w:t>
            </w:r>
          </w:p>
        </w:tc>
        <w:tc>
          <w:tcPr>
            <w:tcW w:w="8386" w:type="dxa"/>
            <w:tcBorders>
              <w:top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val="en-US" w:eastAsia="zh-CN"/>
              </w:rPr>
            </w:pPr>
            <w:r w:rsidRPr="000F3E88">
              <w:rPr>
                <w:rFonts w:eastAsia="Times New Roman" w:cs="Times New Roman"/>
                <w:sz w:val="20"/>
                <w:szCs w:val="20"/>
                <w:lang w:eastAsia="zh-CN"/>
              </w:rPr>
              <w:t>(сумма прописью)</w:t>
            </w:r>
          </w:p>
        </w:tc>
      </w:tr>
    </w:tbl>
    <w:p w:rsidR="000F3E88" w:rsidRPr="000F3E88" w:rsidRDefault="000F3E88" w:rsidP="000F3E88">
      <w:pPr>
        <w:spacing w:after="160" w:line="259" w:lineRule="auto"/>
        <w:rPr>
          <w:rFonts w:eastAsia="Times New Roman" w:cs="Times New Roman"/>
          <w:sz w:val="18"/>
          <w:szCs w:val="18"/>
          <w:lang w:eastAsia="zh-CN"/>
        </w:rPr>
        <w:sectPr w:rsidR="000F3E88" w:rsidRPr="000F3E88">
          <w:headerReference w:type="default" r:id="rId17"/>
          <w:footnotePr>
            <w:numRestart w:val="eachSect"/>
          </w:footnotePr>
          <w:pgSz w:w="11906" w:h="16838"/>
          <w:pgMar w:top="907" w:right="567" w:bottom="851" w:left="1418" w:header="709" w:footer="0" w:gutter="0"/>
          <w:cols w:space="720"/>
          <w:formProt w:val="0"/>
          <w:titlePg/>
          <w:docGrid w:linePitch="272"/>
        </w:sectPr>
      </w:pPr>
    </w:p>
    <w:p w:rsidR="000F3E88" w:rsidRPr="000F3E88" w:rsidRDefault="000F3E88" w:rsidP="000F3E88">
      <w:pPr>
        <w:spacing w:after="0"/>
        <w:rPr>
          <w:rFonts w:eastAsia="Times New Roman" w:cs="Times New Roman"/>
          <w:sz w:val="18"/>
          <w:szCs w:val="18"/>
          <w:lang w:val="en-US" w:eastAsia="zh-CN"/>
        </w:rPr>
      </w:pPr>
    </w:p>
    <w:tbl>
      <w:tblPr>
        <w:tblW w:w="10038" w:type="dxa"/>
        <w:tblInd w:w="-187" w:type="dxa"/>
        <w:tblCellMar>
          <w:left w:w="70" w:type="dxa"/>
          <w:right w:w="70" w:type="dxa"/>
        </w:tblCellMar>
        <w:tblLook w:val="04A0" w:firstRow="1" w:lastRow="0" w:firstColumn="1" w:lastColumn="0" w:noHBand="0" w:noVBand="1"/>
      </w:tblPr>
      <w:tblGrid>
        <w:gridCol w:w="1068"/>
        <w:gridCol w:w="2518"/>
        <w:gridCol w:w="1904"/>
        <w:gridCol w:w="1145"/>
        <w:gridCol w:w="1620"/>
        <w:gridCol w:w="1783"/>
      </w:tblGrid>
      <w:tr w:rsidR="000F3E88" w:rsidRPr="000F3E88" w:rsidTr="000F3E88">
        <w:trPr>
          <w:cantSplit/>
          <w:trHeight w:val="1314"/>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Дата    </w:t>
            </w:r>
            <w:r w:rsidRPr="000F3E88">
              <w:rPr>
                <w:rFonts w:eastAsia="Times New Roman" w:cs="Times New Roman"/>
                <w:sz w:val="18"/>
                <w:szCs w:val="18"/>
                <w:lang w:eastAsia="zh-CN"/>
              </w:rPr>
              <w:br/>
              <w:t xml:space="preserve">зачисления   </w:t>
            </w:r>
            <w:r w:rsidRPr="000F3E88">
              <w:rPr>
                <w:rFonts w:eastAsia="Times New Roman" w:cs="Times New Roman"/>
                <w:sz w:val="18"/>
                <w:szCs w:val="18"/>
                <w:lang w:eastAsia="zh-CN"/>
              </w:rPr>
              <w:br/>
              <w:t xml:space="preserve">средств </w:t>
            </w:r>
            <w:r w:rsidRPr="000F3E88">
              <w:rPr>
                <w:rFonts w:eastAsia="Times New Roman" w:cs="Times New Roman"/>
                <w:sz w:val="18"/>
                <w:szCs w:val="18"/>
                <w:lang w:eastAsia="zh-CN"/>
              </w:rPr>
              <w:br/>
              <w:t>на счет</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Источник      </w:t>
            </w:r>
            <w:r w:rsidRPr="000F3E88">
              <w:rPr>
                <w:rFonts w:eastAsia="Times New Roman" w:cs="Times New Roman"/>
                <w:sz w:val="18"/>
                <w:szCs w:val="18"/>
                <w:lang w:eastAsia="zh-CN"/>
              </w:rPr>
              <w:br/>
              <w:t>поступления средств</w:t>
            </w:r>
            <w:r w:rsidRPr="000F3E88">
              <w:rPr>
                <w:rFonts w:ascii="Symbol" w:eastAsia="Symbol" w:hAnsi="Symbol" w:cs="Symbol"/>
                <w:sz w:val="24"/>
                <w:szCs w:val="24"/>
                <w:vertAlign w:val="superscript"/>
                <w:lang w:eastAsia="zh-CN"/>
              </w:rPr>
              <w:footnoteReference w:id="13"/>
            </w: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Реквизиты, идентифицирующие юридическое лицо или   </w:t>
            </w:r>
            <w:r w:rsidRPr="000F3E88">
              <w:rPr>
                <w:rFonts w:eastAsia="Times New Roman" w:cs="Times New Roman"/>
                <w:sz w:val="18"/>
                <w:szCs w:val="18"/>
                <w:lang w:eastAsia="zh-CN"/>
              </w:rPr>
              <w:br/>
              <w:t>гражданина, осуществивших перечисление средств</w:t>
            </w:r>
            <w:r w:rsidRPr="000F3E88">
              <w:rPr>
                <w:rFonts w:ascii="Symbol" w:eastAsia="Symbol" w:hAnsi="Symbol" w:cs="Symbol"/>
                <w:sz w:val="24"/>
                <w:szCs w:val="24"/>
                <w:vertAlign w:val="superscript"/>
                <w:lang w:eastAsia="zh-CN"/>
              </w:rPr>
              <w:footnoteReference w:id="14"/>
            </w:r>
          </w:p>
          <w:p w:rsidR="000F3E88" w:rsidRPr="000F3E88" w:rsidRDefault="000F3E88" w:rsidP="000F3E88">
            <w:pPr>
              <w:spacing w:after="0"/>
              <w:rPr>
                <w:rFonts w:eastAsia="Times New Roman" w:cs="Times New Roman"/>
                <w:sz w:val="18"/>
                <w:szCs w:val="18"/>
                <w:lang w:eastAsia="zh-CN"/>
              </w:rPr>
            </w:pP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Сумма</w:t>
            </w:r>
            <w:r w:rsidRPr="000F3E88">
              <w:rPr>
                <w:rFonts w:eastAsia="Times New Roman" w:cs="Times New Roman"/>
                <w:sz w:val="18"/>
                <w:szCs w:val="18"/>
                <w:lang w:eastAsia="zh-CN"/>
              </w:rPr>
              <w:br/>
              <w:t>(руб.)</w:t>
            </w:r>
          </w:p>
        </w:tc>
        <w:tc>
          <w:tcPr>
            <w:tcW w:w="16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Виды     </w:t>
            </w:r>
            <w:r w:rsidRPr="000F3E88">
              <w:rPr>
                <w:rFonts w:eastAsia="Times New Roman" w:cs="Times New Roman"/>
                <w:sz w:val="18"/>
                <w:szCs w:val="18"/>
                <w:lang w:eastAsia="zh-CN"/>
              </w:rPr>
              <w:br/>
              <w:t>поступлений</w:t>
            </w:r>
          </w:p>
        </w:tc>
        <w:tc>
          <w:tcPr>
            <w:tcW w:w="1783"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Документ,</w:t>
            </w:r>
            <w:r w:rsidRPr="000F3E88">
              <w:rPr>
                <w:rFonts w:eastAsia="Times New Roman" w:cs="Times New Roman"/>
                <w:sz w:val="18"/>
                <w:szCs w:val="18"/>
                <w:lang w:eastAsia="zh-CN"/>
              </w:rPr>
              <w:br/>
              <w:t xml:space="preserve">подтверждающий  </w:t>
            </w:r>
            <w:r w:rsidRPr="000F3E88">
              <w:rPr>
                <w:rFonts w:eastAsia="Times New Roman" w:cs="Times New Roman"/>
                <w:sz w:val="18"/>
                <w:szCs w:val="18"/>
                <w:lang w:eastAsia="zh-CN"/>
              </w:rPr>
              <w:br/>
              <w:t xml:space="preserve">поступление      </w:t>
            </w:r>
            <w:r w:rsidRPr="000F3E88">
              <w:rPr>
                <w:rFonts w:eastAsia="Times New Roman" w:cs="Times New Roman"/>
                <w:sz w:val="18"/>
                <w:szCs w:val="18"/>
                <w:lang w:eastAsia="zh-CN"/>
              </w:rPr>
              <w:br/>
              <w:t>средств</w:t>
            </w:r>
          </w:p>
        </w:tc>
      </w:tr>
      <w:tr w:rsidR="000F3E88" w:rsidRPr="000F3E88" w:rsidTr="000F3E88">
        <w:trPr>
          <w:cantSplit/>
          <w:trHeight w:val="239"/>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1</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2</w:t>
            </w: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4</w:t>
            </w:r>
          </w:p>
        </w:tc>
        <w:tc>
          <w:tcPr>
            <w:tcW w:w="16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5</w:t>
            </w:r>
          </w:p>
        </w:tc>
        <w:tc>
          <w:tcPr>
            <w:tcW w:w="1783"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6</w:t>
            </w:r>
          </w:p>
        </w:tc>
      </w:tr>
      <w:tr w:rsidR="000F3E88" w:rsidRPr="000F3E88" w:rsidTr="000F3E88">
        <w:trPr>
          <w:cantSplit/>
          <w:trHeight w:val="119"/>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c>
          <w:tcPr>
            <w:tcW w:w="16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c>
          <w:tcPr>
            <w:tcW w:w="1783"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r>
    </w:tbl>
    <w:p w:rsidR="000F3E88" w:rsidRPr="000F3E88" w:rsidRDefault="000F3E88" w:rsidP="000F3E88">
      <w:pPr>
        <w:spacing w:after="0"/>
        <w:jc w:val="left"/>
        <w:rPr>
          <w:rFonts w:eastAsia="Times New Roman" w:cs="Times New Roman"/>
          <w:sz w:val="22"/>
          <w:lang w:eastAsia="zh-CN"/>
        </w:rPr>
      </w:pPr>
    </w:p>
    <w:tbl>
      <w:tblPr>
        <w:tblW w:w="9997" w:type="dxa"/>
        <w:tblInd w:w="-108" w:type="dxa"/>
        <w:tblLook w:val="04A0" w:firstRow="1" w:lastRow="0" w:firstColumn="1" w:lastColumn="0" w:noHBand="0" w:noVBand="1"/>
      </w:tblPr>
      <w:tblGrid>
        <w:gridCol w:w="4533"/>
        <w:gridCol w:w="1124"/>
        <w:gridCol w:w="4340"/>
      </w:tblGrid>
      <w:tr w:rsidR="000F3E88" w:rsidRPr="000F3E88" w:rsidTr="000F3E88">
        <w:trPr>
          <w:trHeight w:val="539"/>
        </w:trPr>
        <w:tc>
          <w:tcPr>
            <w:tcW w:w="4533" w:type="dxa"/>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2"/>
                <w:lang w:eastAsia="zh-CN"/>
              </w:rPr>
              <w:t xml:space="preserve">Руководитель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2"/>
                <w:lang w:eastAsia="zh-CN"/>
              </w:rPr>
              <w:t>кредитной организации __________________</w:t>
            </w:r>
          </w:p>
        </w:tc>
        <w:tc>
          <w:tcPr>
            <w:tcW w:w="1124" w:type="dxa"/>
            <w:shd w:val="clear" w:color="auto" w:fill="auto"/>
            <w:vAlign w:val="bottom"/>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4"/>
                <w:szCs w:val="24"/>
                <w:lang w:eastAsia="zh-CN"/>
              </w:rPr>
              <w:t>МП</w:t>
            </w:r>
          </w:p>
        </w:tc>
        <w:tc>
          <w:tcPr>
            <w:tcW w:w="4340" w:type="dxa"/>
            <w:tcBorders>
              <w:bottom w:val="single" w:sz="4" w:space="0" w:color="auto"/>
            </w:tcBorders>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r>
      <w:tr w:rsidR="000F3E88" w:rsidRPr="000F3E88" w:rsidTr="000F3E88">
        <w:trPr>
          <w:trHeight w:val="139"/>
        </w:trPr>
        <w:tc>
          <w:tcPr>
            <w:tcW w:w="4533" w:type="dxa"/>
            <w:shd w:val="clear" w:color="auto" w:fill="auto"/>
          </w:tcPr>
          <w:p w:rsidR="000F3E88" w:rsidRPr="000F3E88" w:rsidRDefault="000F3E88" w:rsidP="000F3E88">
            <w:pPr>
              <w:spacing w:after="0"/>
              <w:jc w:val="left"/>
              <w:rPr>
                <w:rFonts w:eastAsia="Times New Roman" w:cs="Times New Roman"/>
                <w:sz w:val="22"/>
                <w:lang w:eastAsia="zh-CN"/>
              </w:rPr>
            </w:pPr>
          </w:p>
        </w:tc>
        <w:tc>
          <w:tcPr>
            <w:tcW w:w="1124" w:type="dxa"/>
            <w:shd w:val="clear" w:color="auto" w:fill="auto"/>
            <w:vAlign w:val="bottom"/>
          </w:tcPr>
          <w:p w:rsidR="000F3E88" w:rsidRPr="000F3E88" w:rsidRDefault="000F3E88" w:rsidP="000F3E88">
            <w:pPr>
              <w:spacing w:after="0"/>
              <w:jc w:val="left"/>
              <w:rPr>
                <w:rFonts w:eastAsia="Times New Roman" w:cs="Times New Roman"/>
                <w:sz w:val="24"/>
                <w:szCs w:val="24"/>
                <w:lang w:eastAsia="zh-CN"/>
              </w:rPr>
            </w:pPr>
          </w:p>
        </w:tc>
        <w:tc>
          <w:tcPr>
            <w:tcW w:w="4340" w:type="dxa"/>
            <w:tcBorders>
              <w:top w:val="single" w:sz="4" w:space="0" w:color="auto"/>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(подпись, дата, инициалы, фамилия)</w:t>
            </w:r>
          </w:p>
        </w:tc>
      </w:tr>
    </w:tbl>
    <w:p w:rsidR="000F3E88" w:rsidRPr="000F3E88" w:rsidRDefault="000F3E88" w:rsidP="000F3E88">
      <w:pPr>
        <w:spacing w:after="0"/>
        <w:jc w:val="left"/>
        <w:rPr>
          <w:rFonts w:eastAsia="Times New Roman" w:cs="Times New Roman"/>
          <w:sz w:val="22"/>
          <w:lang w:eastAsia="zh-CN"/>
        </w:rPr>
      </w:pPr>
    </w:p>
    <w:p w:rsidR="000F3E88" w:rsidRPr="000F3E88" w:rsidRDefault="000F3E88" w:rsidP="000F3E88">
      <w:pPr>
        <w:spacing w:after="0"/>
        <w:jc w:val="left"/>
        <w:rPr>
          <w:rFonts w:eastAsia="Times New Roman" w:cs="Times New Roman"/>
          <w:sz w:val="22"/>
          <w:lang w:eastAsia="zh-CN"/>
        </w:rPr>
        <w:sectPr w:rsidR="000F3E88" w:rsidRPr="000F3E88">
          <w:footnotePr>
            <w:numRestart w:val="eachSect"/>
          </w:footnotePr>
          <w:type w:val="continuous"/>
          <w:pgSz w:w="11906" w:h="16838"/>
          <w:pgMar w:top="1134" w:right="567" w:bottom="851" w:left="1418" w:header="709" w:footer="0" w:gutter="0"/>
          <w:pgNumType w:start="1"/>
          <w:cols w:space="720"/>
          <w:formProt w:val="0"/>
          <w:titlePg/>
          <w:docGrid w:linePitch="272"/>
        </w:sectPr>
      </w:pPr>
    </w:p>
    <w:tbl>
      <w:tblPr>
        <w:tblW w:w="9997" w:type="dxa"/>
        <w:tblInd w:w="-108" w:type="dxa"/>
        <w:tblLook w:val="04A0" w:firstRow="1" w:lastRow="0" w:firstColumn="1" w:lastColumn="0" w:noHBand="0" w:noVBand="1"/>
      </w:tblPr>
      <w:tblGrid>
        <w:gridCol w:w="3979"/>
        <w:gridCol w:w="6018"/>
      </w:tblGrid>
      <w:tr w:rsidR="000F3E88" w:rsidRPr="000F3E88" w:rsidTr="000F3E88">
        <w:trPr>
          <w:trHeight w:val="1650"/>
        </w:trPr>
        <w:tc>
          <w:tcPr>
            <w:tcW w:w="3979" w:type="dxa"/>
            <w:shd w:val="clear" w:color="auto" w:fill="auto"/>
          </w:tcPr>
          <w:p w:rsidR="000F3E88" w:rsidRPr="000F3E88" w:rsidRDefault="000F3E88" w:rsidP="000F3E88">
            <w:pPr>
              <w:snapToGrid w:val="0"/>
              <w:spacing w:after="160" w:line="259" w:lineRule="auto"/>
              <w:ind w:firstLine="720"/>
              <w:jc w:val="both"/>
              <w:rPr>
                <w:rFonts w:eastAsia="Times New Roman" w:cs="Times New Roman"/>
                <w:sz w:val="22"/>
                <w:lang w:eastAsia="zh-CN"/>
              </w:rPr>
            </w:pPr>
          </w:p>
        </w:tc>
        <w:tc>
          <w:tcPr>
            <w:tcW w:w="6018" w:type="dxa"/>
            <w:shd w:val="clear" w:color="auto" w:fill="auto"/>
          </w:tcPr>
          <w:p w:rsidR="008C4841" w:rsidRPr="008C4841" w:rsidRDefault="008C4841" w:rsidP="008C4841">
            <w:pPr>
              <w:spacing w:after="0"/>
              <w:jc w:val="right"/>
              <w:rPr>
                <w:rFonts w:eastAsia="Times New Roman" w:cs="Times New Roman"/>
                <w:sz w:val="22"/>
                <w:lang w:eastAsia="zh-CN"/>
              </w:rPr>
            </w:pPr>
            <w:r w:rsidRPr="008C4841">
              <w:rPr>
                <w:rFonts w:eastAsia="Times New Roman" w:cs="Times New Roman"/>
                <w:sz w:val="22"/>
                <w:lang w:eastAsia="zh-CN"/>
              </w:rPr>
              <w:t>Приложение</w:t>
            </w:r>
            <w:r>
              <w:rPr>
                <w:rFonts w:eastAsia="Times New Roman" w:cs="Times New Roman"/>
                <w:sz w:val="22"/>
                <w:lang w:eastAsia="zh-CN"/>
              </w:rPr>
              <w:t xml:space="preserve"> 11</w:t>
            </w:r>
          </w:p>
          <w:p w:rsidR="008C4841" w:rsidRPr="008C4841" w:rsidRDefault="008C4841" w:rsidP="008C4841">
            <w:pPr>
              <w:spacing w:after="0"/>
              <w:jc w:val="right"/>
              <w:rPr>
                <w:rFonts w:eastAsia="Times New Roman" w:cs="Times New Roman"/>
                <w:sz w:val="22"/>
                <w:lang w:eastAsia="zh-CN"/>
              </w:rPr>
            </w:pPr>
            <w:r w:rsidRPr="008C4841">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8C4841" w:rsidP="008C4841">
            <w:pPr>
              <w:widowControl w:val="0"/>
              <w:spacing w:after="160" w:line="259" w:lineRule="auto"/>
              <w:jc w:val="right"/>
              <w:rPr>
                <w:rFonts w:eastAsia="Times New Roman" w:cs="Times New Roman"/>
                <w:bCs/>
                <w:sz w:val="22"/>
                <w:lang w:eastAsia="zh-CN"/>
              </w:rPr>
            </w:pPr>
            <w:r w:rsidRPr="008C4841">
              <w:rPr>
                <w:rFonts w:eastAsia="Times New Roman" w:cs="Times New Roman"/>
                <w:sz w:val="22"/>
                <w:lang w:eastAsia="zh-CN"/>
              </w:rPr>
              <w:t>от 16 июня 2023 г. № 30/285</w:t>
            </w:r>
          </w:p>
        </w:tc>
      </w:tr>
    </w:tbl>
    <w:p w:rsidR="000F3E88" w:rsidRPr="000F3E88" w:rsidRDefault="000F3E88" w:rsidP="000F3E88">
      <w:pPr>
        <w:spacing w:after="160" w:line="259" w:lineRule="auto"/>
        <w:jc w:val="right"/>
        <w:rPr>
          <w:rFonts w:eastAsia="Times New Roman" w:cs="Times New Roman"/>
          <w:sz w:val="24"/>
          <w:szCs w:val="24"/>
          <w:lang w:eastAsia="zh-CN"/>
        </w:rPr>
      </w:pPr>
    </w:p>
    <w:p w:rsidR="000F3E88" w:rsidRPr="000F3E88" w:rsidRDefault="000F3E88" w:rsidP="000F3E88">
      <w:pPr>
        <w:spacing w:after="0"/>
        <w:rPr>
          <w:rFonts w:ascii="Arial" w:eastAsia="Times New Roman" w:hAnsi="Arial" w:cs="Arial"/>
          <w:sz w:val="20"/>
          <w:szCs w:val="20"/>
          <w:lang w:eastAsia="zh-CN"/>
        </w:rPr>
      </w:pPr>
      <w:proofErr w:type="gramStart"/>
      <w:r w:rsidRPr="000F3E88">
        <w:rPr>
          <w:rFonts w:eastAsia="Times New Roman" w:cs="Times New Roman"/>
          <w:b/>
          <w:sz w:val="24"/>
          <w:szCs w:val="24"/>
          <w:lang w:eastAsia="zh-CN"/>
        </w:rPr>
        <w:t>С</w:t>
      </w:r>
      <w:proofErr w:type="gramEnd"/>
      <w:r w:rsidRPr="000F3E88">
        <w:rPr>
          <w:rFonts w:eastAsia="Times New Roman" w:cs="Times New Roman"/>
          <w:b/>
          <w:sz w:val="24"/>
          <w:szCs w:val="24"/>
          <w:lang w:eastAsia="zh-CN"/>
        </w:rPr>
        <w:t xml:space="preserve"> В Е Д Е Н И Я</w:t>
      </w:r>
    </w:p>
    <w:p w:rsidR="000F3E88" w:rsidRPr="000F3E88" w:rsidRDefault="000F3E88" w:rsidP="000F3E88">
      <w:pPr>
        <w:spacing w:after="0"/>
        <w:rPr>
          <w:rFonts w:eastAsia="Times New Roman" w:cs="Times New Roman"/>
          <w:b/>
          <w:sz w:val="24"/>
          <w:szCs w:val="24"/>
          <w:lang w:eastAsia="zh-CN"/>
        </w:rPr>
      </w:pPr>
      <w:r w:rsidRPr="000F3E88">
        <w:rPr>
          <w:rFonts w:eastAsia="Times New Roman" w:cs="Times New Roman"/>
          <w:b/>
          <w:sz w:val="24"/>
          <w:szCs w:val="24"/>
          <w:lang w:eastAsia="zh-CN"/>
        </w:rPr>
        <w:t xml:space="preserve">о поступлении денежных средств на </w:t>
      </w:r>
      <w:proofErr w:type="gramStart"/>
      <w:r w:rsidRPr="000F3E88">
        <w:rPr>
          <w:rFonts w:eastAsia="Times New Roman" w:cs="Times New Roman"/>
          <w:b/>
          <w:sz w:val="24"/>
          <w:szCs w:val="24"/>
          <w:lang w:eastAsia="zh-CN"/>
        </w:rPr>
        <w:t>специальный</w:t>
      </w:r>
      <w:proofErr w:type="gramEnd"/>
      <w:r w:rsidRPr="000F3E88">
        <w:rPr>
          <w:rFonts w:eastAsia="Times New Roman" w:cs="Times New Roman"/>
          <w:b/>
          <w:sz w:val="24"/>
          <w:szCs w:val="24"/>
          <w:lang w:eastAsia="zh-CN"/>
        </w:rPr>
        <w:t xml:space="preserve"> избирательный</w:t>
      </w:r>
    </w:p>
    <w:p w:rsidR="000F3E88" w:rsidRPr="000F3E88" w:rsidRDefault="000F3E88" w:rsidP="000F3E88">
      <w:pPr>
        <w:spacing w:after="0"/>
        <w:rPr>
          <w:rFonts w:eastAsia="Times New Roman" w:cs="Times New Roman"/>
          <w:sz w:val="24"/>
          <w:szCs w:val="24"/>
          <w:lang w:eastAsia="zh-CN"/>
        </w:rPr>
      </w:pPr>
      <w:r w:rsidRPr="000F3E88">
        <w:rPr>
          <w:rFonts w:eastAsia="Times New Roman" w:cs="Times New Roman"/>
          <w:b/>
          <w:sz w:val="24"/>
          <w:szCs w:val="24"/>
          <w:lang w:eastAsia="zh-CN"/>
        </w:rPr>
        <w:t>счет кандидата/избирательного объединения</w:t>
      </w:r>
    </w:p>
    <w:p w:rsidR="000F3E88" w:rsidRPr="000F3E88" w:rsidRDefault="000F3E88" w:rsidP="000F3E88">
      <w:pPr>
        <w:spacing w:after="160" w:line="259" w:lineRule="auto"/>
        <w:jc w:val="right"/>
        <w:rPr>
          <w:rFonts w:eastAsia="Times New Roman" w:cs="Times New Roman"/>
          <w:sz w:val="24"/>
          <w:szCs w:val="24"/>
          <w:lang w:eastAsia="zh-CN"/>
        </w:rPr>
      </w:pPr>
      <w:r w:rsidRPr="000F3E88">
        <w:rPr>
          <w:rFonts w:eastAsia="Times New Roman" w:cs="Times New Roman"/>
          <w:sz w:val="24"/>
          <w:szCs w:val="24"/>
          <w:lang w:eastAsia="zh-CN"/>
        </w:rPr>
        <w:t>По состоянию на "25" июля 2022 года</w:t>
      </w:r>
    </w:p>
    <w:tbl>
      <w:tblPr>
        <w:tblW w:w="10014" w:type="dxa"/>
        <w:tblInd w:w="-108" w:type="dxa"/>
        <w:tblLook w:val="04A0" w:firstRow="1" w:lastRow="0" w:firstColumn="1" w:lastColumn="0" w:noHBand="0" w:noVBand="1"/>
      </w:tblPr>
      <w:tblGrid>
        <w:gridCol w:w="4629"/>
        <w:gridCol w:w="5385"/>
      </w:tblGrid>
      <w:tr w:rsidR="000F3E88" w:rsidRPr="000F3E88" w:rsidTr="000F3E88">
        <w:trPr>
          <w:trHeight w:val="307"/>
        </w:trPr>
        <w:tc>
          <w:tcPr>
            <w:tcW w:w="4629" w:type="dxa"/>
            <w:shd w:val="clear" w:color="auto" w:fill="auto"/>
          </w:tcPr>
          <w:p w:rsidR="000F3E88" w:rsidRPr="000F3E88" w:rsidRDefault="000F3E88" w:rsidP="000F3E88">
            <w:pPr>
              <w:spacing w:after="0"/>
              <w:jc w:val="left"/>
              <w:rPr>
                <w:rFonts w:eastAsia="Times New Roman" w:cs="Times New Roman"/>
                <w:b/>
                <w:bCs/>
                <w:sz w:val="24"/>
                <w:szCs w:val="24"/>
                <w:lang w:eastAsia="zh-CN"/>
              </w:rPr>
            </w:pPr>
            <w:r w:rsidRPr="000F3E88">
              <w:rPr>
                <w:rFonts w:eastAsia="Times New Roman" w:cs="Times New Roman"/>
                <w:sz w:val="24"/>
                <w:szCs w:val="24"/>
                <w:lang w:eastAsia="zh-CN"/>
              </w:rPr>
              <w:t>Кандидат (избирательное объединение)</w:t>
            </w:r>
          </w:p>
        </w:tc>
        <w:tc>
          <w:tcPr>
            <w:tcW w:w="5385" w:type="dxa"/>
            <w:tcBorders>
              <w:bottom w:val="single" w:sz="4" w:space="0" w:color="000000"/>
            </w:tcBorders>
            <w:shd w:val="clear" w:color="auto" w:fill="auto"/>
          </w:tcPr>
          <w:p w:rsidR="000F3E88" w:rsidRPr="000F3E88" w:rsidRDefault="000F3E88" w:rsidP="000F3E88">
            <w:pPr>
              <w:spacing w:after="0"/>
              <w:jc w:val="left"/>
              <w:rPr>
                <w:rFonts w:eastAsia="Times New Roman" w:cs="Times New Roman"/>
                <w:b/>
                <w:bCs/>
                <w:sz w:val="24"/>
                <w:szCs w:val="24"/>
                <w:lang w:eastAsia="zh-CN"/>
              </w:rPr>
            </w:pPr>
            <w:r w:rsidRPr="000F3E88">
              <w:rPr>
                <w:rFonts w:eastAsia="Times New Roman" w:cs="Times New Roman"/>
                <w:b/>
                <w:bCs/>
                <w:sz w:val="24"/>
                <w:szCs w:val="24"/>
                <w:lang w:eastAsia="zh-CN"/>
              </w:rPr>
              <w:t>Семенов Александр Ильич</w:t>
            </w:r>
          </w:p>
        </w:tc>
      </w:tr>
      <w:tr w:rsidR="000F3E88" w:rsidRPr="000F3E88" w:rsidTr="000F3E88">
        <w:trPr>
          <w:trHeight w:val="300"/>
        </w:trPr>
        <w:tc>
          <w:tcPr>
            <w:tcW w:w="10014" w:type="dxa"/>
            <w:gridSpan w:val="2"/>
            <w:shd w:val="clear" w:color="auto" w:fill="auto"/>
          </w:tcPr>
          <w:p w:rsidR="000F3E88" w:rsidRPr="000F3E88" w:rsidRDefault="000F3E88" w:rsidP="000F3E88">
            <w:pPr>
              <w:spacing w:after="0"/>
              <w:ind w:left="8097" w:hanging="4859"/>
              <w:rPr>
                <w:rFonts w:eastAsia="Times New Roman" w:cs="Times New Roman"/>
                <w:sz w:val="20"/>
                <w:szCs w:val="20"/>
                <w:lang w:eastAsia="zh-CN"/>
              </w:rPr>
            </w:pPr>
            <w:proofErr w:type="gramStart"/>
            <w:r w:rsidRPr="000F3E88">
              <w:rPr>
                <w:rFonts w:eastAsia="Times New Roman" w:cs="Times New Roman"/>
                <w:sz w:val="20"/>
                <w:szCs w:val="20"/>
                <w:lang w:eastAsia="zh-CN"/>
              </w:rPr>
              <w:t>(фамилия, имя и отчество кандидата,</w:t>
            </w:r>
            <w:proofErr w:type="gramEnd"/>
          </w:p>
        </w:tc>
      </w:tr>
      <w:tr w:rsidR="000F3E88" w:rsidRPr="000F3E88" w:rsidTr="000F3E88">
        <w:trPr>
          <w:trHeight w:val="242"/>
        </w:trPr>
        <w:tc>
          <w:tcPr>
            <w:tcW w:w="10014" w:type="dxa"/>
            <w:gridSpan w:val="2"/>
            <w:tcBorders>
              <w:bottom w:val="single" w:sz="4" w:space="0" w:color="000000"/>
            </w:tcBorders>
            <w:shd w:val="clear" w:color="auto" w:fill="auto"/>
          </w:tcPr>
          <w:p w:rsidR="000F3E88" w:rsidRPr="000F3E88" w:rsidRDefault="000F3E88" w:rsidP="000F3E88">
            <w:pPr>
              <w:spacing w:after="0"/>
              <w:rPr>
                <w:rFonts w:eastAsia="Times New Roman" w:cs="Times New Roman"/>
                <w:b/>
                <w:sz w:val="24"/>
                <w:szCs w:val="24"/>
                <w:lang w:eastAsia="zh-CN"/>
              </w:rPr>
            </w:pPr>
            <w:r w:rsidRPr="000F3E88">
              <w:rPr>
                <w:rFonts w:eastAsia="Times New Roman" w:cs="Times New Roman"/>
                <w:b/>
                <w:sz w:val="24"/>
                <w:szCs w:val="24"/>
                <w:lang w:eastAsia="zh-CN"/>
              </w:rPr>
              <w:t>одномандатный избирательный округ №1</w:t>
            </w:r>
          </w:p>
        </w:tc>
      </w:tr>
      <w:tr w:rsidR="000F3E88" w:rsidRPr="000F3E88" w:rsidTr="000F3E88">
        <w:trPr>
          <w:trHeight w:val="242"/>
        </w:trPr>
        <w:tc>
          <w:tcPr>
            <w:tcW w:w="10014" w:type="dxa"/>
            <w:gridSpan w:val="2"/>
            <w:tcBorders>
              <w:top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sz w:val="20"/>
                <w:szCs w:val="20"/>
                <w:lang w:eastAsia="zh-CN"/>
              </w:rPr>
              <w:t>номер и (или) наименование избирательного округа /</w:t>
            </w:r>
          </w:p>
        </w:tc>
      </w:tr>
      <w:tr w:rsidR="000F3E88" w:rsidRPr="000F3E88" w:rsidTr="000F3E88">
        <w:trPr>
          <w:trHeight w:val="259"/>
        </w:trPr>
        <w:tc>
          <w:tcPr>
            <w:tcW w:w="10014" w:type="dxa"/>
            <w:gridSpan w:val="2"/>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sz w:val="20"/>
                <w:szCs w:val="20"/>
                <w:lang w:eastAsia="zh-CN"/>
              </w:rPr>
            </w:pPr>
          </w:p>
        </w:tc>
      </w:tr>
      <w:tr w:rsidR="000F3E88" w:rsidRPr="000F3E88" w:rsidTr="000F3E88">
        <w:trPr>
          <w:trHeight w:val="242"/>
        </w:trPr>
        <w:tc>
          <w:tcPr>
            <w:tcW w:w="10014"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наименование избирательного объединения)</w:t>
            </w:r>
          </w:p>
        </w:tc>
      </w:tr>
      <w:tr w:rsidR="000F3E88" w:rsidRPr="000F3E88" w:rsidTr="000F3E88">
        <w:trPr>
          <w:trHeight w:val="291"/>
        </w:trPr>
        <w:tc>
          <w:tcPr>
            <w:tcW w:w="10014" w:type="dxa"/>
            <w:gridSpan w:val="2"/>
            <w:tcBorders>
              <w:bottom w:val="single" w:sz="4" w:space="0" w:color="000000"/>
            </w:tcBorders>
            <w:shd w:val="clear" w:color="auto" w:fill="auto"/>
          </w:tcPr>
          <w:p w:rsidR="000F3E88" w:rsidRPr="000F3E88" w:rsidRDefault="000F3E88" w:rsidP="000F3E88">
            <w:pPr>
              <w:spacing w:after="0"/>
              <w:rPr>
                <w:rFonts w:eastAsia="Times New Roman" w:cs="Times New Roman"/>
                <w:b/>
                <w:bCs/>
                <w:sz w:val="24"/>
                <w:szCs w:val="24"/>
                <w:lang w:eastAsia="zh-CN"/>
              </w:rPr>
            </w:pPr>
            <w:r w:rsidRPr="000F3E88">
              <w:rPr>
                <w:rFonts w:eastAsia="Times New Roman" w:cs="Times New Roman"/>
                <w:b/>
                <w:bCs/>
                <w:sz w:val="24"/>
                <w:szCs w:val="24"/>
                <w:lang w:eastAsia="zh-CN"/>
              </w:rPr>
              <w:t>№ 00000000000000000000</w:t>
            </w:r>
          </w:p>
        </w:tc>
      </w:tr>
      <w:tr w:rsidR="000F3E88" w:rsidRPr="000F3E88" w:rsidTr="000F3E88">
        <w:trPr>
          <w:trHeight w:val="242"/>
        </w:trPr>
        <w:tc>
          <w:tcPr>
            <w:tcW w:w="10014"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proofErr w:type="gramStart"/>
            <w:r w:rsidRPr="000F3E88">
              <w:rPr>
                <w:rFonts w:eastAsia="Times New Roman" w:cs="Times New Roman"/>
                <w:sz w:val="20"/>
                <w:szCs w:val="20"/>
                <w:lang w:eastAsia="zh-CN"/>
              </w:rPr>
              <w:t xml:space="preserve">(номер специального избирательного счета,  </w:t>
            </w:r>
            <w:proofErr w:type="gramEnd"/>
          </w:p>
        </w:tc>
      </w:tr>
      <w:tr w:rsidR="000F3E88" w:rsidRPr="000F3E88" w:rsidTr="000F3E88">
        <w:trPr>
          <w:trHeight w:val="291"/>
        </w:trPr>
        <w:tc>
          <w:tcPr>
            <w:tcW w:w="10014" w:type="dxa"/>
            <w:gridSpan w:val="2"/>
            <w:tcBorders>
              <w:bottom w:val="single" w:sz="4" w:space="0" w:color="000000"/>
            </w:tcBorders>
            <w:shd w:val="clear" w:color="auto" w:fill="auto"/>
          </w:tcPr>
          <w:p w:rsidR="000F3E88" w:rsidRPr="000F3E88" w:rsidRDefault="000F3E88" w:rsidP="000F3E88">
            <w:pPr>
              <w:spacing w:after="0"/>
              <w:rPr>
                <w:rFonts w:eastAsia="Times New Roman" w:cs="Times New Roman"/>
                <w:b/>
                <w:sz w:val="24"/>
                <w:szCs w:val="24"/>
                <w:lang w:eastAsia="zh-CN"/>
              </w:rPr>
            </w:pPr>
            <w:r w:rsidRPr="000F3E88">
              <w:rPr>
                <w:rFonts w:eastAsia="Times New Roman" w:cs="Times New Roman"/>
                <w:b/>
                <w:bCs/>
                <w:sz w:val="24"/>
                <w:szCs w:val="24"/>
                <w:lang w:eastAsia="zh-CN"/>
              </w:rPr>
              <w:t>д</w:t>
            </w:r>
            <w:r w:rsidRPr="000F3E88">
              <w:rPr>
                <w:rFonts w:eastAsia="Times New Roman" w:cs="Times New Roman"/>
                <w:b/>
                <w:sz w:val="24"/>
                <w:szCs w:val="24"/>
                <w:lang w:eastAsia="zh-CN"/>
              </w:rPr>
              <w:t>ополнительный офис № 8646/0621 Красноярского отделения № 8646 ПАО Сбербанк,</w:t>
            </w:r>
          </w:p>
          <w:p w:rsidR="000F3E88" w:rsidRPr="000F3E88" w:rsidRDefault="009F4122" w:rsidP="000F3E88">
            <w:pPr>
              <w:spacing w:after="0"/>
              <w:rPr>
                <w:rFonts w:eastAsia="Times New Roman" w:cs="Times New Roman"/>
                <w:b/>
                <w:bCs/>
                <w:sz w:val="24"/>
                <w:szCs w:val="24"/>
                <w:lang w:eastAsia="zh-CN"/>
              </w:rPr>
            </w:pPr>
            <w:proofErr w:type="spellStart"/>
            <w:r>
              <w:rPr>
                <w:rFonts w:eastAsia="Times New Roman" w:cs="Times New Roman"/>
                <w:b/>
                <w:sz w:val="24"/>
                <w:szCs w:val="24"/>
                <w:lang w:eastAsia="zh-CN"/>
              </w:rPr>
              <w:t>пгт</w:t>
            </w:r>
            <w:proofErr w:type="spellEnd"/>
            <w:r>
              <w:rPr>
                <w:rFonts w:eastAsia="Times New Roman" w:cs="Times New Roman"/>
                <w:b/>
                <w:sz w:val="24"/>
                <w:szCs w:val="24"/>
                <w:lang w:eastAsia="zh-CN"/>
              </w:rPr>
              <w:t xml:space="preserve"> Емельяново </w:t>
            </w:r>
            <w:proofErr w:type="spellStart"/>
            <w:proofErr w:type="gramStart"/>
            <w:r>
              <w:rPr>
                <w:rFonts w:eastAsia="Times New Roman" w:cs="Times New Roman"/>
                <w:b/>
                <w:sz w:val="24"/>
                <w:szCs w:val="24"/>
                <w:lang w:eastAsia="zh-CN"/>
              </w:rPr>
              <w:t>ул</w:t>
            </w:r>
            <w:proofErr w:type="spellEnd"/>
            <w:proofErr w:type="gramEnd"/>
            <w:r>
              <w:rPr>
                <w:rFonts w:eastAsia="Times New Roman" w:cs="Times New Roman"/>
                <w:b/>
                <w:sz w:val="24"/>
                <w:szCs w:val="24"/>
                <w:lang w:eastAsia="zh-CN"/>
              </w:rPr>
              <w:t xml:space="preserve"> Кооперативная, 2а </w:t>
            </w:r>
          </w:p>
        </w:tc>
      </w:tr>
      <w:tr w:rsidR="000F3E88" w:rsidRPr="000F3E88" w:rsidTr="000F3E88">
        <w:trPr>
          <w:trHeight w:val="242"/>
        </w:trPr>
        <w:tc>
          <w:tcPr>
            <w:tcW w:w="10014"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наименование и адрес кредитной организации) </w:t>
            </w:r>
          </w:p>
        </w:tc>
      </w:tr>
    </w:tbl>
    <w:p w:rsidR="000F3E88" w:rsidRPr="000F3E88" w:rsidRDefault="000F3E88" w:rsidP="000F3E88">
      <w:pPr>
        <w:spacing w:after="0"/>
        <w:jc w:val="left"/>
        <w:rPr>
          <w:rFonts w:ascii="Courier New" w:eastAsia="Times New Roman" w:hAnsi="Courier New" w:cs="Courier New"/>
          <w:sz w:val="20"/>
          <w:szCs w:val="20"/>
          <w:lang w:eastAsia="zh-CN"/>
        </w:rPr>
      </w:pPr>
    </w:p>
    <w:tbl>
      <w:tblPr>
        <w:tblW w:w="9997" w:type="dxa"/>
        <w:tblInd w:w="-108" w:type="dxa"/>
        <w:tblLook w:val="04A0" w:firstRow="1" w:lastRow="0" w:firstColumn="1" w:lastColumn="0" w:noHBand="0" w:noVBand="1"/>
      </w:tblPr>
      <w:tblGrid>
        <w:gridCol w:w="2334"/>
        <w:gridCol w:w="7663"/>
      </w:tblGrid>
      <w:tr w:rsidR="000F3E88" w:rsidRPr="000F3E88" w:rsidTr="000F3E88">
        <w:trPr>
          <w:trHeight w:val="282"/>
        </w:trPr>
        <w:tc>
          <w:tcPr>
            <w:tcW w:w="2334"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Входящий остаток:</w:t>
            </w:r>
          </w:p>
        </w:tc>
        <w:tc>
          <w:tcPr>
            <w:tcW w:w="7663" w:type="dxa"/>
            <w:tcBorders>
              <w:bottom w:val="single" w:sz="4" w:space="0" w:color="000000"/>
            </w:tcBorders>
            <w:shd w:val="clear" w:color="auto" w:fill="auto"/>
          </w:tcPr>
          <w:p w:rsidR="000F3E88" w:rsidRPr="000F3E88" w:rsidRDefault="000F3E88" w:rsidP="000F3E88">
            <w:pPr>
              <w:spacing w:after="0"/>
              <w:rPr>
                <w:rFonts w:eastAsia="Times New Roman" w:cs="Times New Roman"/>
                <w:b/>
                <w:bCs/>
                <w:sz w:val="24"/>
                <w:szCs w:val="24"/>
                <w:lang w:eastAsia="zh-CN"/>
              </w:rPr>
            </w:pPr>
            <w:r w:rsidRPr="000F3E88">
              <w:rPr>
                <w:rFonts w:eastAsia="Times New Roman" w:cs="Times New Roman"/>
                <w:b/>
                <w:bCs/>
                <w:sz w:val="24"/>
                <w:szCs w:val="24"/>
                <w:lang w:eastAsia="zh-CN"/>
              </w:rPr>
              <w:t>Ноль рублей 00 копеек</w:t>
            </w:r>
          </w:p>
        </w:tc>
      </w:tr>
      <w:tr w:rsidR="000F3E88" w:rsidRPr="000F3E88" w:rsidTr="000F3E88">
        <w:trPr>
          <w:trHeight w:val="282"/>
        </w:trPr>
        <w:tc>
          <w:tcPr>
            <w:tcW w:w="2334" w:type="dxa"/>
            <w:shd w:val="clear" w:color="auto" w:fill="auto"/>
          </w:tcPr>
          <w:p w:rsidR="000F3E88" w:rsidRPr="000F3E88" w:rsidRDefault="000F3E88" w:rsidP="000F3E88">
            <w:pPr>
              <w:snapToGrid w:val="0"/>
              <w:spacing w:after="0"/>
              <w:jc w:val="left"/>
              <w:rPr>
                <w:rFonts w:eastAsia="Times New Roman" w:cs="Times New Roman"/>
                <w:b/>
                <w:bCs/>
                <w:sz w:val="24"/>
                <w:szCs w:val="24"/>
                <w:lang w:eastAsia="zh-CN"/>
              </w:rPr>
            </w:pPr>
          </w:p>
        </w:tc>
        <w:tc>
          <w:tcPr>
            <w:tcW w:w="7663" w:type="dxa"/>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(сумма прописью)</w:t>
            </w:r>
          </w:p>
        </w:tc>
      </w:tr>
    </w:tbl>
    <w:p w:rsidR="000F3E88" w:rsidRPr="000F3E88" w:rsidRDefault="000F3E88" w:rsidP="000F3E88">
      <w:pPr>
        <w:spacing w:after="0"/>
        <w:jc w:val="left"/>
        <w:rPr>
          <w:rFonts w:eastAsia="Times New Roman" w:cs="Times New Roman"/>
          <w:sz w:val="24"/>
          <w:szCs w:val="24"/>
          <w:lang w:eastAsia="zh-CN"/>
        </w:rPr>
      </w:pPr>
    </w:p>
    <w:tbl>
      <w:tblPr>
        <w:tblW w:w="9997" w:type="dxa"/>
        <w:tblInd w:w="-108" w:type="dxa"/>
        <w:tblLook w:val="04A0" w:firstRow="1" w:lastRow="0" w:firstColumn="1" w:lastColumn="0" w:noHBand="0" w:noVBand="1"/>
      </w:tblPr>
      <w:tblGrid>
        <w:gridCol w:w="3458"/>
        <w:gridCol w:w="2668"/>
        <w:gridCol w:w="472"/>
        <w:gridCol w:w="3399"/>
      </w:tblGrid>
      <w:tr w:rsidR="000F3E88" w:rsidRPr="000F3E88" w:rsidTr="000F3E88">
        <w:trPr>
          <w:trHeight w:val="294"/>
        </w:trPr>
        <w:tc>
          <w:tcPr>
            <w:tcW w:w="3458"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Поступило средств за период</w:t>
            </w:r>
          </w:p>
        </w:tc>
        <w:tc>
          <w:tcPr>
            <w:tcW w:w="2668" w:type="dxa"/>
            <w:tcBorders>
              <w:bottom w:val="single" w:sz="4" w:space="0" w:color="000000"/>
            </w:tcBorders>
            <w:shd w:val="clear" w:color="auto" w:fill="auto"/>
          </w:tcPr>
          <w:p w:rsidR="000F3E88" w:rsidRPr="000F3E88" w:rsidRDefault="000F3E88" w:rsidP="009F4122">
            <w:pPr>
              <w:spacing w:after="0"/>
              <w:rPr>
                <w:rFonts w:eastAsia="Times New Roman" w:cs="Times New Roman"/>
                <w:b/>
                <w:bCs/>
                <w:sz w:val="24"/>
                <w:szCs w:val="24"/>
                <w:lang w:eastAsia="zh-CN"/>
              </w:rPr>
            </w:pPr>
            <w:r w:rsidRPr="000F3E88">
              <w:rPr>
                <w:rFonts w:eastAsia="Times New Roman" w:cs="Times New Roman"/>
                <w:b/>
                <w:bCs/>
                <w:sz w:val="24"/>
                <w:szCs w:val="24"/>
                <w:lang w:eastAsia="zh-CN"/>
              </w:rPr>
              <w:t>с 18.07.202</w:t>
            </w:r>
            <w:r w:rsidR="009F4122">
              <w:rPr>
                <w:rFonts w:eastAsia="Times New Roman" w:cs="Times New Roman"/>
                <w:b/>
                <w:bCs/>
                <w:sz w:val="24"/>
                <w:szCs w:val="24"/>
                <w:lang w:eastAsia="zh-CN"/>
              </w:rPr>
              <w:t>3</w:t>
            </w:r>
            <w:r w:rsidRPr="000F3E88">
              <w:rPr>
                <w:rFonts w:eastAsia="Times New Roman" w:cs="Times New Roman"/>
                <w:b/>
                <w:bCs/>
                <w:sz w:val="24"/>
                <w:szCs w:val="24"/>
                <w:lang w:eastAsia="zh-CN"/>
              </w:rPr>
              <w:t xml:space="preserve"> г.</w:t>
            </w:r>
          </w:p>
        </w:tc>
        <w:tc>
          <w:tcPr>
            <w:tcW w:w="472" w:type="dxa"/>
            <w:shd w:val="clear" w:color="auto" w:fill="auto"/>
          </w:tcPr>
          <w:p w:rsidR="000F3E88" w:rsidRPr="000F3E88" w:rsidRDefault="000F3E88" w:rsidP="000F3E88">
            <w:pPr>
              <w:spacing w:after="0"/>
              <w:rPr>
                <w:rFonts w:eastAsia="Times New Roman" w:cs="Times New Roman"/>
                <w:bCs/>
                <w:sz w:val="24"/>
                <w:szCs w:val="24"/>
                <w:lang w:eastAsia="zh-CN"/>
              </w:rPr>
            </w:pPr>
            <w:r w:rsidRPr="000F3E88">
              <w:rPr>
                <w:rFonts w:eastAsia="Times New Roman" w:cs="Times New Roman"/>
                <w:bCs/>
                <w:sz w:val="24"/>
                <w:szCs w:val="24"/>
                <w:lang w:eastAsia="zh-CN"/>
              </w:rPr>
              <w:t>по</w:t>
            </w:r>
          </w:p>
        </w:tc>
        <w:tc>
          <w:tcPr>
            <w:tcW w:w="3399" w:type="dxa"/>
            <w:tcBorders>
              <w:bottom w:val="single" w:sz="4" w:space="0" w:color="000000"/>
            </w:tcBorders>
            <w:shd w:val="clear" w:color="auto" w:fill="auto"/>
          </w:tcPr>
          <w:p w:rsidR="000F3E88" w:rsidRPr="000F3E88" w:rsidRDefault="000F3E88" w:rsidP="009F4122">
            <w:pPr>
              <w:spacing w:after="0"/>
              <w:rPr>
                <w:rFonts w:ascii="Courier New" w:eastAsia="Times New Roman" w:hAnsi="Courier New" w:cs="Courier New"/>
                <w:sz w:val="20"/>
                <w:szCs w:val="20"/>
                <w:lang w:eastAsia="zh-CN"/>
              </w:rPr>
            </w:pPr>
            <w:r w:rsidRPr="000F3E88">
              <w:rPr>
                <w:rFonts w:eastAsia="Times New Roman" w:cs="Times New Roman"/>
                <w:b/>
                <w:bCs/>
                <w:sz w:val="24"/>
                <w:szCs w:val="24"/>
                <w:lang w:eastAsia="zh-CN"/>
              </w:rPr>
              <w:t>24.07.202</w:t>
            </w:r>
            <w:r w:rsidR="009F4122">
              <w:rPr>
                <w:rFonts w:eastAsia="Times New Roman" w:cs="Times New Roman"/>
                <w:b/>
                <w:bCs/>
                <w:sz w:val="24"/>
                <w:szCs w:val="24"/>
                <w:lang w:eastAsia="zh-CN"/>
              </w:rPr>
              <w:t>3</w:t>
            </w:r>
            <w:r w:rsidRPr="000F3E88">
              <w:rPr>
                <w:rFonts w:eastAsia="Times New Roman" w:cs="Times New Roman"/>
                <w:b/>
                <w:bCs/>
                <w:sz w:val="24"/>
                <w:szCs w:val="24"/>
                <w:lang w:eastAsia="zh-CN"/>
              </w:rPr>
              <w:t xml:space="preserve"> г.</w:t>
            </w:r>
          </w:p>
        </w:tc>
      </w:tr>
    </w:tbl>
    <w:p w:rsidR="000F3E88" w:rsidRPr="000F3E88" w:rsidRDefault="000F3E88" w:rsidP="000F3E88">
      <w:pPr>
        <w:spacing w:after="0"/>
        <w:jc w:val="left"/>
        <w:rPr>
          <w:rFonts w:eastAsia="Times New Roman" w:cs="Times New Roman"/>
          <w:sz w:val="24"/>
          <w:szCs w:val="24"/>
          <w:lang w:eastAsia="zh-CN"/>
        </w:rPr>
      </w:pPr>
    </w:p>
    <w:tbl>
      <w:tblPr>
        <w:tblW w:w="9997" w:type="dxa"/>
        <w:tblInd w:w="-108" w:type="dxa"/>
        <w:tblLook w:val="04A0" w:firstRow="1" w:lastRow="0" w:firstColumn="1" w:lastColumn="0" w:noHBand="0" w:noVBand="1"/>
      </w:tblPr>
      <w:tblGrid>
        <w:gridCol w:w="1611"/>
        <w:gridCol w:w="8386"/>
      </w:tblGrid>
      <w:tr w:rsidR="000F3E88" w:rsidRPr="000F3E88" w:rsidTr="000F3E88">
        <w:trPr>
          <w:trHeight w:val="183"/>
        </w:trPr>
        <w:tc>
          <w:tcPr>
            <w:tcW w:w="1611"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Всего:</w:t>
            </w:r>
          </w:p>
        </w:tc>
        <w:tc>
          <w:tcPr>
            <w:tcW w:w="8386" w:type="dxa"/>
            <w:tcBorders>
              <w:bottom w:val="single" w:sz="4" w:space="0" w:color="000000"/>
            </w:tcBorders>
            <w:shd w:val="clear" w:color="auto" w:fill="auto"/>
          </w:tcPr>
          <w:p w:rsidR="000F3E88" w:rsidRPr="000F3E88" w:rsidRDefault="000F3E88" w:rsidP="000F3E88">
            <w:pPr>
              <w:spacing w:after="0"/>
              <w:ind w:left="6663" w:hanging="6663"/>
              <w:rPr>
                <w:rFonts w:ascii="Courier New" w:eastAsia="Times New Roman" w:hAnsi="Courier New" w:cs="Courier New"/>
                <w:sz w:val="20"/>
                <w:szCs w:val="20"/>
                <w:lang w:eastAsia="zh-CN"/>
              </w:rPr>
            </w:pPr>
            <w:r w:rsidRPr="000F3E88">
              <w:rPr>
                <w:rFonts w:eastAsia="Times New Roman" w:cs="Times New Roman"/>
                <w:b/>
                <w:bCs/>
                <w:sz w:val="24"/>
                <w:szCs w:val="24"/>
                <w:lang w:eastAsia="zh-CN"/>
              </w:rPr>
              <w:t>Один миллион сто тридцать восемь тысяч семьсот рублей 00 копеек,</w:t>
            </w:r>
          </w:p>
        </w:tc>
      </w:tr>
      <w:tr w:rsidR="000F3E88" w:rsidRPr="000F3E88" w:rsidTr="000F3E88">
        <w:trPr>
          <w:trHeight w:val="290"/>
        </w:trPr>
        <w:tc>
          <w:tcPr>
            <w:tcW w:w="1611"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в том числе:</w:t>
            </w:r>
          </w:p>
        </w:tc>
        <w:tc>
          <w:tcPr>
            <w:tcW w:w="8386" w:type="dxa"/>
            <w:tcBorders>
              <w:top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sz w:val="20"/>
                <w:szCs w:val="20"/>
                <w:lang w:eastAsia="zh-CN"/>
              </w:rPr>
              <w:t>(сумма прописью)</w:t>
            </w:r>
          </w:p>
        </w:tc>
      </w:tr>
    </w:tbl>
    <w:p w:rsidR="000F3E88" w:rsidRPr="000F3E88" w:rsidRDefault="000F3E88" w:rsidP="000F3E88">
      <w:pPr>
        <w:spacing w:after="0"/>
        <w:jc w:val="left"/>
        <w:rPr>
          <w:rFonts w:eastAsia="Times New Roman" w:cs="Times New Roman"/>
          <w:sz w:val="24"/>
          <w:szCs w:val="24"/>
          <w:lang w:eastAsia="zh-CN"/>
        </w:rPr>
      </w:pPr>
    </w:p>
    <w:tbl>
      <w:tblPr>
        <w:tblW w:w="10038" w:type="dxa"/>
        <w:tblInd w:w="-187" w:type="dxa"/>
        <w:tblCellMar>
          <w:left w:w="70" w:type="dxa"/>
          <w:right w:w="70" w:type="dxa"/>
        </w:tblCellMar>
        <w:tblLook w:val="04A0" w:firstRow="1" w:lastRow="0" w:firstColumn="1" w:lastColumn="0" w:noHBand="0" w:noVBand="1"/>
      </w:tblPr>
      <w:tblGrid>
        <w:gridCol w:w="1068"/>
        <w:gridCol w:w="2518"/>
        <w:gridCol w:w="1904"/>
        <w:gridCol w:w="1145"/>
        <w:gridCol w:w="1598"/>
        <w:gridCol w:w="1805"/>
      </w:tblGrid>
      <w:tr w:rsidR="000F3E88" w:rsidRPr="000F3E88" w:rsidTr="000F3E88">
        <w:trPr>
          <w:cantSplit/>
          <w:trHeight w:val="1314"/>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Дата    </w:t>
            </w:r>
            <w:r w:rsidRPr="000F3E88">
              <w:rPr>
                <w:rFonts w:eastAsia="Times New Roman" w:cs="Times New Roman"/>
                <w:sz w:val="18"/>
                <w:szCs w:val="18"/>
                <w:lang w:eastAsia="zh-CN"/>
              </w:rPr>
              <w:br/>
              <w:t xml:space="preserve">зачисления   </w:t>
            </w:r>
            <w:r w:rsidRPr="000F3E88">
              <w:rPr>
                <w:rFonts w:eastAsia="Times New Roman" w:cs="Times New Roman"/>
                <w:sz w:val="18"/>
                <w:szCs w:val="18"/>
                <w:lang w:eastAsia="zh-CN"/>
              </w:rPr>
              <w:br/>
              <w:t xml:space="preserve">средств </w:t>
            </w:r>
            <w:r w:rsidRPr="000F3E88">
              <w:rPr>
                <w:rFonts w:eastAsia="Times New Roman" w:cs="Times New Roman"/>
                <w:sz w:val="18"/>
                <w:szCs w:val="18"/>
                <w:lang w:eastAsia="zh-CN"/>
              </w:rPr>
              <w:br/>
              <w:t>на счет</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Источник      </w:t>
            </w:r>
            <w:r w:rsidRPr="000F3E88">
              <w:rPr>
                <w:rFonts w:eastAsia="Times New Roman" w:cs="Times New Roman"/>
                <w:sz w:val="18"/>
                <w:szCs w:val="18"/>
                <w:lang w:eastAsia="zh-CN"/>
              </w:rPr>
              <w:br/>
              <w:t>поступления средств</w:t>
            </w:r>
            <w:r w:rsidRPr="000F3E88">
              <w:rPr>
                <w:rFonts w:ascii="Symbol" w:eastAsia="Symbol" w:hAnsi="Symbol" w:cs="Symbol"/>
                <w:sz w:val="24"/>
                <w:szCs w:val="24"/>
                <w:vertAlign w:val="superscript"/>
                <w:lang w:eastAsia="zh-CN"/>
              </w:rPr>
              <w:footnoteReference w:id="15"/>
            </w: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Реквизиты, идентифицирующие юридическое лицо или   </w:t>
            </w:r>
            <w:r w:rsidRPr="000F3E88">
              <w:rPr>
                <w:rFonts w:eastAsia="Times New Roman" w:cs="Times New Roman"/>
                <w:sz w:val="18"/>
                <w:szCs w:val="18"/>
                <w:lang w:eastAsia="zh-CN"/>
              </w:rPr>
              <w:br/>
              <w:t>гражданина, осуществивших перечисление средств</w:t>
            </w:r>
            <w:r w:rsidRPr="000F3E88">
              <w:rPr>
                <w:rFonts w:ascii="Symbol" w:eastAsia="Symbol" w:hAnsi="Symbol" w:cs="Symbol"/>
                <w:sz w:val="24"/>
                <w:szCs w:val="24"/>
                <w:vertAlign w:val="superscript"/>
                <w:lang w:eastAsia="zh-CN"/>
              </w:rPr>
              <w:footnoteReference w:id="16"/>
            </w:r>
          </w:p>
          <w:p w:rsidR="000F3E88" w:rsidRPr="000F3E88" w:rsidRDefault="000F3E88" w:rsidP="000F3E88">
            <w:pPr>
              <w:spacing w:after="0"/>
              <w:rPr>
                <w:rFonts w:eastAsia="Times New Roman" w:cs="Times New Roman"/>
                <w:sz w:val="18"/>
                <w:szCs w:val="18"/>
                <w:lang w:eastAsia="zh-CN"/>
              </w:rPr>
            </w:pP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Сумма</w:t>
            </w:r>
            <w:r w:rsidRPr="000F3E88">
              <w:rPr>
                <w:rFonts w:eastAsia="Times New Roman" w:cs="Times New Roman"/>
                <w:sz w:val="18"/>
                <w:szCs w:val="18"/>
                <w:lang w:eastAsia="zh-CN"/>
              </w:rPr>
              <w:br/>
              <w:t>(руб.)</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Виды     </w:t>
            </w:r>
            <w:r w:rsidRPr="000F3E88">
              <w:rPr>
                <w:rFonts w:eastAsia="Times New Roman" w:cs="Times New Roman"/>
                <w:sz w:val="18"/>
                <w:szCs w:val="18"/>
                <w:lang w:eastAsia="zh-CN"/>
              </w:rPr>
              <w:br/>
              <w:t>поступлений</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Документ,</w:t>
            </w:r>
            <w:r w:rsidRPr="000F3E88">
              <w:rPr>
                <w:rFonts w:eastAsia="Times New Roman" w:cs="Times New Roman"/>
                <w:sz w:val="18"/>
                <w:szCs w:val="18"/>
                <w:lang w:eastAsia="zh-CN"/>
              </w:rPr>
              <w:br/>
              <w:t xml:space="preserve">подтверждающий  </w:t>
            </w:r>
            <w:r w:rsidRPr="000F3E88">
              <w:rPr>
                <w:rFonts w:eastAsia="Times New Roman" w:cs="Times New Roman"/>
                <w:sz w:val="18"/>
                <w:szCs w:val="18"/>
                <w:lang w:eastAsia="zh-CN"/>
              </w:rPr>
              <w:br/>
              <w:t xml:space="preserve">поступление      </w:t>
            </w:r>
            <w:r w:rsidRPr="000F3E88">
              <w:rPr>
                <w:rFonts w:eastAsia="Times New Roman" w:cs="Times New Roman"/>
                <w:sz w:val="18"/>
                <w:szCs w:val="18"/>
                <w:lang w:eastAsia="zh-CN"/>
              </w:rPr>
              <w:br/>
              <w:t>средств</w:t>
            </w:r>
          </w:p>
        </w:tc>
      </w:tr>
      <w:tr w:rsidR="000F3E88" w:rsidRPr="000F3E88" w:rsidTr="000F3E88">
        <w:trPr>
          <w:cantSplit/>
          <w:trHeight w:val="239"/>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1</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2</w:t>
            </w: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3</w:t>
            </w: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4</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5</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6</w:t>
            </w:r>
          </w:p>
        </w:tc>
      </w:tr>
      <w:tr w:rsidR="000F3E88" w:rsidRPr="000F3E88" w:rsidTr="000F3E88">
        <w:trPr>
          <w:cantSplit/>
          <w:trHeight w:val="597"/>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19.07.2022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Кузьмин Андрей Иванович, 05.11.1963 г.р.,</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xml:space="preserve">г. Ачинск,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ул. Северная, д. 8, кв.33 </w:t>
            </w: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ascii="Arial" w:eastAsia="Times New Roman" w:hAnsi="Arial" w:cs="Arial"/>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Паспорт: 00 00 0000 Г: RUS   </w:t>
            </w:r>
          </w:p>
          <w:p w:rsidR="000F3E88" w:rsidRPr="000F3E88" w:rsidRDefault="000F3E88" w:rsidP="000F3E88">
            <w:pPr>
              <w:spacing w:after="0"/>
              <w:rPr>
                <w:rFonts w:eastAsia="Times New Roman" w:cs="Times New Roman"/>
                <w:sz w:val="20"/>
                <w:szCs w:val="20"/>
                <w:lang w:eastAsia="zh-CN"/>
              </w:rPr>
            </w:pP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ind w:left="-146" w:firstLine="146"/>
              <w:rPr>
                <w:rFonts w:ascii="Arial" w:eastAsia="Times New Roman" w:hAnsi="Arial" w:cs="Arial"/>
                <w:sz w:val="20"/>
                <w:szCs w:val="20"/>
                <w:lang w:eastAsia="zh-CN"/>
              </w:rPr>
            </w:pPr>
            <w:r w:rsidRPr="000F3E88">
              <w:rPr>
                <w:rFonts w:eastAsia="Times New Roman" w:cs="Times New Roman"/>
                <w:sz w:val="20"/>
                <w:szCs w:val="20"/>
                <w:lang w:eastAsia="zh-CN"/>
              </w:rPr>
              <w:t>20 000,00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Пожертвование</w:t>
            </w:r>
            <w:r w:rsidRPr="000F3E88">
              <w:rPr>
                <w:rFonts w:eastAsia="Times New Roman" w:cs="Times New Roman"/>
                <w:sz w:val="20"/>
                <w:szCs w:val="20"/>
                <w:lang w:eastAsia="zh-CN"/>
              </w:rPr>
              <w:br/>
              <w:t>гражданина</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Почтовый </w:t>
            </w:r>
            <w:r w:rsidRPr="000F3E88">
              <w:rPr>
                <w:rFonts w:eastAsia="Times New Roman" w:cs="Times New Roman"/>
                <w:sz w:val="20"/>
                <w:szCs w:val="20"/>
                <w:lang w:eastAsia="zh-CN"/>
              </w:rPr>
              <w:br/>
              <w:t xml:space="preserve">перевод  </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Height w:val="268"/>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1</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2</w:t>
            </w: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3</w:t>
            </w: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4</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5</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6</w:t>
            </w:r>
          </w:p>
        </w:tc>
      </w:tr>
      <w:tr w:rsidR="000F3E88" w:rsidRPr="000F3E88" w:rsidTr="000F3E88">
        <w:trPr>
          <w:cantSplit/>
          <w:trHeight w:val="1242"/>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19.07.2022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Кандидат </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Семенов Александр Ильич,</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20.01.1965 г.р.,</w:t>
            </w:r>
          </w:p>
          <w:p w:rsidR="000F3E88" w:rsidRPr="000F3E88" w:rsidRDefault="000F3E88" w:rsidP="000F3E88">
            <w:pPr>
              <w:widowControl w:val="0"/>
              <w:snapToGrid w:val="0"/>
              <w:spacing w:after="0"/>
              <w:jc w:val="left"/>
              <w:rPr>
                <w:rFonts w:eastAsia="Times New Roman" w:cs="Times New Roman"/>
                <w:szCs w:val="20"/>
                <w:lang w:eastAsia="zh-CN"/>
              </w:rPr>
            </w:pPr>
            <w:r w:rsidRPr="000F3E88">
              <w:rPr>
                <w:rFonts w:eastAsia="Times New Roman" w:cs="Times New Roman"/>
                <w:sz w:val="20"/>
                <w:szCs w:val="20"/>
                <w:lang w:eastAsia="zh-CN"/>
              </w:rPr>
              <w:t xml:space="preserve">г. Ужур, ул. Ленина, д.24 </w:t>
            </w:r>
          </w:p>
          <w:p w:rsidR="000F3E88" w:rsidRPr="000F3E88" w:rsidRDefault="000F3E88" w:rsidP="000F3E88">
            <w:pPr>
              <w:spacing w:after="0"/>
              <w:jc w:val="left"/>
              <w:rPr>
                <w:rFonts w:eastAsia="Times New Roman" w:cs="Times New Roman"/>
                <w:sz w:val="20"/>
                <w:szCs w:val="20"/>
                <w:lang w:eastAsia="zh-CN"/>
              </w:rPr>
            </w:pP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Паспорт: 00 00 0000 </w:t>
            </w:r>
          </w:p>
          <w:p w:rsidR="000F3E88" w:rsidRPr="000F3E88" w:rsidRDefault="000F3E88" w:rsidP="000F3E88">
            <w:pPr>
              <w:spacing w:after="0"/>
              <w:rPr>
                <w:rFonts w:eastAsia="Times New Roman" w:cs="Times New Roman"/>
                <w:sz w:val="20"/>
                <w:szCs w:val="20"/>
                <w:lang w:eastAsia="zh-CN"/>
              </w:rPr>
            </w:pP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150 000,00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Собственные средства кандидата</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Приходный</w:t>
            </w:r>
            <w:r w:rsidRPr="000F3E88">
              <w:rPr>
                <w:rFonts w:eastAsia="Times New Roman" w:cs="Times New Roman"/>
                <w:sz w:val="20"/>
                <w:szCs w:val="20"/>
                <w:lang w:eastAsia="zh-CN"/>
              </w:rPr>
              <w:br/>
              <w:t>ордер</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Height w:val="1242"/>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19.07.2022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Самохина Ирина Александровна,</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25.10.1965 г.р.,</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Красноярск,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ул. Желябова,</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 5, кв.35 </w:t>
            </w:r>
          </w:p>
          <w:p w:rsidR="000F3E88" w:rsidRPr="000F3E88" w:rsidRDefault="000F3E88" w:rsidP="000F3E88">
            <w:pPr>
              <w:spacing w:after="0"/>
              <w:jc w:val="left"/>
              <w:rPr>
                <w:rFonts w:eastAsia="Times New Roman" w:cs="Times New Roman"/>
                <w:sz w:val="20"/>
                <w:szCs w:val="20"/>
                <w:lang w:eastAsia="zh-CN"/>
              </w:rPr>
            </w:pP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Паспорт: 00 00 0000 Г: RUS   </w:t>
            </w:r>
          </w:p>
          <w:p w:rsidR="000F3E88" w:rsidRPr="000F3E88" w:rsidRDefault="000F3E88" w:rsidP="000F3E88">
            <w:pPr>
              <w:spacing w:after="0"/>
              <w:rPr>
                <w:rFonts w:eastAsia="Times New Roman" w:cs="Times New Roman"/>
                <w:sz w:val="20"/>
                <w:szCs w:val="20"/>
                <w:lang w:eastAsia="zh-CN"/>
              </w:rPr>
            </w:pP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ascii="Arial" w:eastAsia="Times New Roman" w:hAnsi="Arial" w:cs="Arial"/>
                <w:sz w:val="20"/>
                <w:szCs w:val="20"/>
                <w:lang w:eastAsia="zh-CN"/>
              </w:rPr>
            </w:pPr>
            <w:r w:rsidRPr="000F3E88">
              <w:rPr>
                <w:rFonts w:eastAsia="Times New Roman" w:cs="Times New Roman"/>
                <w:sz w:val="20"/>
                <w:szCs w:val="20"/>
                <w:lang w:eastAsia="zh-CN"/>
              </w:rPr>
              <w:t>80 000,00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Пожертвование</w:t>
            </w:r>
            <w:r w:rsidRPr="000F3E88">
              <w:rPr>
                <w:rFonts w:eastAsia="Times New Roman" w:cs="Times New Roman"/>
                <w:sz w:val="20"/>
                <w:szCs w:val="20"/>
                <w:lang w:eastAsia="zh-CN"/>
              </w:rPr>
              <w:br/>
              <w:t>гражданина</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Height w:val="1553"/>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Региональное отделение</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Партии «МИР» в Красноярском крае</w:t>
            </w:r>
          </w:p>
          <w:p w:rsidR="000F3E88" w:rsidRPr="000F3E88" w:rsidRDefault="000F3E88" w:rsidP="000F3E88">
            <w:pPr>
              <w:tabs>
                <w:tab w:val="left" w:pos="1805"/>
              </w:tabs>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 </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АКБ "МЕТА-БАНК", </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Красноярск  </w:t>
            </w:r>
            <w:r w:rsidRPr="000F3E88">
              <w:rPr>
                <w:rFonts w:eastAsia="Times New Roman" w:cs="Times New Roman"/>
                <w:sz w:val="20"/>
                <w:szCs w:val="20"/>
                <w:lang w:eastAsia="zh-CN"/>
              </w:rPr>
              <w:br/>
            </w: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ИНН 0000000000  </w:t>
            </w: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500 000,00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Средства избирательного объединения, выдвинувшего кандидата</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Height w:val="1013"/>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Колесников Иван Иванович,</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27.11.1989 г.р.,</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г. Красноярск,</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ул. Новая Заря, д. 3 </w:t>
            </w:r>
          </w:p>
          <w:p w:rsidR="000F3E88" w:rsidRPr="000F3E88" w:rsidRDefault="000F3E88" w:rsidP="000F3E88">
            <w:pPr>
              <w:spacing w:after="0"/>
              <w:jc w:val="left"/>
              <w:rPr>
                <w:rFonts w:ascii="Arial" w:eastAsia="Times New Roman" w:hAnsi="Arial" w:cs="Arial"/>
                <w:sz w:val="20"/>
                <w:szCs w:val="20"/>
                <w:lang w:eastAsia="zh-CN"/>
              </w:rPr>
            </w:pP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RUS   </w:t>
            </w:r>
          </w:p>
          <w:p w:rsidR="000F3E88" w:rsidRPr="000F3E88" w:rsidRDefault="000F3E88" w:rsidP="000F3E88">
            <w:pPr>
              <w:spacing w:after="0"/>
              <w:rPr>
                <w:rFonts w:eastAsia="Times New Roman" w:cs="Times New Roman"/>
                <w:sz w:val="20"/>
                <w:szCs w:val="20"/>
                <w:lang w:eastAsia="zh-CN"/>
              </w:rPr>
            </w:pP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5 000,00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Пожертвование</w:t>
            </w:r>
            <w:r w:rsidRPr="000F3E88">
              <w:rPr>
                <w:rFonts w:eastAsia="Times New Roman" w:cs="Times New Roman"/>
                <w:sz w:val="20"/>
                <w:szCs w:val="20"/>
                <w:lang w:eastAsia="zh-CN"/>
              </w:rPr>
              <w:br/>
              <w:t>гражданина</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Почтовый </w:t>
            </w:r>
            <w:r w:rsidRPr="000F3E88">
              <w:rPr>
                <w:rFonts w:eastAsia="Times New Roman" w:cs="Times New Roman"/>
                <w:sz w:val="20"/>
                <w:szCs w:val="20"/>
                <w:lang w:eastAsia="zh-CN"/>
              </w:rPr>
              <w:br/>
              <w:t xml:space="preserve">перевод  </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p w:rsidR="000F3E88" w:rsidRPr="000F3E88" w:rsidRDefault="000F3E88" w:rsidP="000F3E88">
            <w:pPr>
              <w:spacing w:after="0"/>
              <w:jc w:val="left"/>
              <w:rPr>
                <w:rFonts w:eastAsia="Times New Roman" w:cs="Times New Roman"/>
                <w:sz w:val="20"/>
                <w:szCs w:val="20"/>
                <w:lang w:eastAsia="zh-CN"/>
              </w:rPr>
            </w:pPr>
          </w:p>
        </w:tc>
      </w:tr>
      <w:tr w:rsidR="000F3E88" w:rsidRPr="000F3E88" w:rsidTr="000F3E88">
        <w:trPr>
          <w:cantSplit/>
          <w:trHeight w:val="1013"/>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Индивидуальный предприниматель</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Васильев Василий Васильевич,</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15.10.1960 г.р.,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Красноярск,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ул. Кирова, д.122</w:t>
            </w:r>
          </w:p>
          <w:p w:rsidR="000F3E88" w:rsidRPr="000F3E88" w:rsidRDefault="000F3E88" w:rsidP="000F3E88">
            <w:pPr>
              <w:spacing w:after="0"/>
              <w:jc w:val="left"/>
              <w:rPr>
                <w:rFonts w:eastAsia="Times New Roman" w:cs="Times New Roman"/>
                <w:sz w:val="20"/>
                <w:szCs w:val="20"/>
                <w:lang w:eastAsia="zh-CN"/>
              </w:rPr>
            </w:pP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Паспорт: 00 00 0000 Г: RUS   </w:t>
            </w:r>
          </w:p>
          <w:p w:rsidR="000F3E88" w:rsidRPr="000F3E88" w:rsidRDefault="000F3E88" w:rsidP="000F3E88">
            <w:pPr>
              <w:spacing w:after="0"/>
              <w:rPr>
                <w:rFonts w:eastAsia="Times New Roman" w:cs="Times New Roman"/>
                <w:sz w:val="20"/>
                <w:szCs w:val="20"/>
                <w:lang w:eastAsia="zh-CN"/>
              </w:rPr>
            </w:pP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10 000,00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Пожертвование</w:t>
            </w:r>
            <w:r w:rsidRPr="000F3E88">
              <w:rPr>
                <w:rFonts w:eastAsia="Times New Roman" w:cs="Times New Roman"/>
                <w:sz w:val="20"/>
                <w:szCs w:val="20"/>
                <w:lang w:eastAsia="zh-CN"/>
              </w:rPr>
              <w:br/>
              <w:t>гражданина</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Почтовый </w:t>
            </w:r>
            <w:r w:rsidRPr="000F3E88">
              <w:rPr>
                <w:rFonts w:eastAsia="Times New Roman" w:cs="Times New Roman"/>
                <w:sz w:val="20"/>
                <w:szCs w:val="20"/>
                <w:lang w:eastAsia="zh-CN"/>
              </w:rPr>
              <w:br/>
              <w:t xml:space="preserve">перевод  </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p w:rsidR="000F3E88" w:rsidRPr="000F3E88" w:rsidRDefault="000F3E88" w:rsidP="000F3E88">
            <w:pPr>
              <w:spacing w:after="0"/>
              <w:jc w:val="left"/>
              <w:rPr>
                <w:rFonts w:eastAsia="Times New Roman" w:cs="Times New Roman"/>
                <w:sz w:val="20"/>
                <w:szCs w:val="20"/>
                <w:lang w:eastAsia="zh-CN"/>
              </w:rPr>
            </w:pPr>
          </w:p>
        </w:tc>
      </w:tr>
      <w:tr w:rsidR="000F3E88" w:rsidRPr="000F3E88" w:rsidTr="000F3E88">
        <w:trPr>
          <w:cantSplit/>
          <w:trHeight w:val="1642"/>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ООО «Глобус», 01.12.2001,</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Красноярский филиал АКБ «Союз», ограничения, предусмотренные пунктом 6статьи 58 ФЗ от 12.06.2002 г.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 67-ФЗ, отсутствуют </w:t>
            </w:r>
          </w:p>
          <w:p w:rsidR="000F3E88" w:rsidRPr="000F3E88" w:rsidRDefault="000F3E88" w:rsidP="000F3E88">
            <w:pPr>
              <w:spacing w:after="0"/>
              <w:jc w:val="left"/>
              <w:rPr>
                <w:rFonts w:eastAsia="Times New Roman" w:cs="Times New Roman"/>
                <w:sz w:val="20"/>
                <w:szCs w:val="20"/>
                <w:lang w:eastAsia="zh-CN"/>
              </w:rPr>
            </w:pP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ИНН 0000000000  </w:t>
            </w: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130 000,00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Пожертвование</w:t>
            </w:r>
            <w:r w:rsidRPr="000F3E88">
              <w:rPr>
                <w:rFonts w:eastAsia="Times New Roman" w:cs="Times New Roman"/>
                <w:sz w:val="20"/>
                <w:szCs w:val="20"/>
                <w:lang w:eastAsia="zh-CN"/>
              </w:rPr>
              <w:br/>
              <w:t xml:space="preserve">юридического </w:t>
            </w:r>
            <w:r w:rsidRPr="000F3E88">
              <w:rPr>
                <w:rFonts w:eastAsia="Times New Roman" w:cs="Times New Roman"/>
                <w:sz w:val="20"/>
                <w:szCs w:val="20"/>
                <w:lang w:eastAsia="zh-CN"/>
              </w:rPr>
              <w:br/>
              <w:t>лица</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Height w:val="1003"/>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Соколов Владимир Степанович,</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01.03.1970 г.р.</w:t>
            </w: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Паспорт: 00 00 0000 Г: RUS   </w:t>
            </w:r>
          </w:p>
          <w:p w:rsidR="000F3E88" w:rsidRPr="000F3E88" w:rsidRDefault="000F3E88" w:rsidP="000F3E88">
            <w:pPr>
              <w:spacing w:after="0"/>
              <w:rPr>
                <w:rFonts w:eastAsia="Times New Roman" w:cs="Times New Roman"/>
                <w:sz w:val="20"/>
                <w:szCs w:val="20"/>
                <w:lang w:eastAsia="zh-CN"/>
              </w:rPr>
            </w:pP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2 000,00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Пожертвование</w:t>
            </w:r>
            <w:r w:rsidRPr="000F3E88">
              <w:rPr>
                <w:rFonts w:eastAsia="Times New Roman" w:cs="Times New Roman"/>
                <w:sz w:val="20"/>
                <w:szCs w:val="20"/>
                <w:lang w:eastAsia="zh-CN"/>
              </w:rPr>
              <w:br/>
              <w:t>гражданина</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Почтовый </w:t>
            </w:r>
            <w:r w:rsidRPr="000F3E88">
              <w:rPr>
                <w:rFonts w:eastAsia="Times New Roman" w:cs="Times New Roman"/>
                <w:sz w:val="20"/>
                <w:szCs w:val="20"/>
                <w:lang w:eastAsia="zh-CN"/>
              </w:rPr>
              <w:br/>
              <w:t xml:space="preserve">перевод  </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p w:rsidR="000F3E88" w:rsidRPr="000F3E88" w:rsidRDefault="000F3E88" w:rsidP="000F3E88">
            <w:pPr>
              <w:spacing w:after="0"/>
              <w:jc w:val="left"/>
              <w:rPr>
                <w:rFonts w:eastAsia="Times New Roman" w:cs="Times New Roman"/>
                <w:sz w:val="20"/>
                <w:szCs w:val="20"/>
                <w:lang w:eastAsia="zh-CN"/>
              </w:rPr>
            </w:pPr>
          </w:p>
        </w:tc>
      </w:tr>
      <w:tr w:rsidR="000F3E88" w:rsidRPr="000F3E88" w:rsidTr="000F3E88">
        <w:trPr>
          <w:cantSplit/>
          <w:trHeight w:val="2770"/>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Типография «</w:t>
            </w:r>
            <w:proofErr w:type="spellStart"/>
            <w:r w:rsidRPr="000F3E88">
              <w:rPr>
                <w:rFonts w:eastAsia="Times New Roman" w:cs="Times New Roman"/>
                <w:sz w:val="20"/>
                <w:szCs w:val="20"/>
                <w:lang w:eastAsia="zh-CN"/>
              </w:rPr>
              <w:t>ТриКолор</w:t>
            </w:r>
            <w:proofErr w:type="spellEnd"/>
            <w:r w:rsidRPr="000F3E88">
              <w:rPr>
                <w:rFonts w:eastAsia="Times New Roman" w:cs="Times New Roman"/>
                <w:sz w:val="20"/>
                <w:szCs w:val="20"/>
                <w:lang w:eastAsia="zh-CN"/>
              </w:rPr>
              <w:t>»,</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xml:space="preserve">БИК 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ПАО СБЕРБАНК,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г. Красноярск</w:t>
            </w: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ИНН 0000000000</w:t>
            </w: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5 000,00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Возврат     </w:t>
            </w:r>
            <w:r w:rsidRPr="000F3E88">
              <w:rPr>
                <w:rFonts w:eastAsia="Times New Roman" w:cs="Times New Roman"/>
                <w:sz w:val="20"/>
                <w:szCs w:val="20"/>
                <w:lang w:eastAsia="zh-CN"/>
              </w:rPr>
              <w:br/>
              <w:t xml:space="preserve">излишне уплаченных денежных средств по договору №__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____________ </w:t>
            </w:r>
          </w:p>
          <w:p w:rsidR="000F3E88" w:rsidRPr="000F3E88" w:rsidRDefault="000F3E88" w:rsidP="000F3E88">
            <w:pPr>
              <w:widowControl w:val="0"/>
              <w:snapToGrid w:val="0"/>
              <w:spacing w:after="0"/>
              <w:jc w:val="left"/>
              <w:rPr>
                <w:rFonts w:eastAsia="Times New Roman" w:cs="Times New Roman"/>
                <w:sz w:val="20"/>
                <w:szCs w:val="20"/>
                <w:lang w:eastAsia="zh-CN"/>
              </w:rPr>
            </w:pP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Height w:val="410"/>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1</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2</w:t>
            </w: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3</w:t>
            </w: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4</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5</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18"/>
                <w:szCs w:val="18"/>
                <w:lang w:eastAsia="zh-CN"/>
              </w:rPr>
              <w:t>6</w:t>
            </w:r>
          </w:p>
        </w:tc>
      </w:tr>
      <w:tr w:rsidR="000F3E88" w:rsidRPr="000F3E88" w:rsidTr="000F3E88">
        <w:trPr>
          <w:cantSplit/>
          <w:trHeight w:val="2253"/>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ЗАО «КВИНТ»,</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БИК 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АКБ «Мост», г. Красноярск</w:t>
            </w: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ИНН 0000000000  </w:t>
            </w: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1 700,00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Возврат     </w:t>
            </w:r>
            <w:r w:rsidRPr="000F3E88">
              <w:rPr>
                <w:rFonts w:eastAsia="Times New Roman" w:cs="Times New Roman"/>
                <w:sz w:val="20"/>
                <w:szCs w:val="20"/>
                <w:lang w:eastAsia="zh-CN"/>
              </w:rPr>
              <w:br/>
              <w:t>излишне уплаченной суммы за</w:t>
            </w:r>
            <w:r w:rsidRPr="000F3E88">
              <w:rPr>
                <w:rFonts w:eastAsia="Times New Roman" w:cs="Times New Roman"/>
                <w:sz w:val="20"/>
                <w:szCs w:val="20"/>
                <w:lang w:eastAsia="zh-CN"/>
              </w:rPr>
              <w:br/>
              <w:t>аренду помещения для проведения избирательной кампании</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Height w:val="1057"/>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МУП «ВОДОКАНАЛ», 25.01.2011,</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БИК 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АКБ «ПРОМБАНК»,</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Красноярск, ограничения, предусмотренные пунктом 6 статьи 58 ФЗ от 12.06.2002 г.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67-ФЗ, отсутствуют</w:t>
            </w:r>
          </w:p>
          <w:p w:rsidR="000F3E88" w:rsidRPr="000F3E88" w:rsidRDefault="000F3E88" w:rsidP="000F3E88">
            <w:pPr>
              <w:spacing w:after="0"/>
              <w:jc w:val="left"/>
              <w:rPr>
                <w:rFonts w:eastAsia="Times New Roman" w:cs="Times New Roman"/>
                <w:sz w:val="20"/>
                <w:szCs w:val="20"/>
                <w:lang w:eastAsia="zh-CN"/>
              </w:rPr>
            </w:pP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ИНН 0000000000  </w:t>
            </w: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200 000,00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xml:space="preserve">Пожертвование юридического лица   </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Height w:val="2482"/>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22.07.2022</w:t>
            </w:r>
          </w:p>
        </w:tc>
        <w:tc>
          <w:tcPr>
            <w:tcW w:w="251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ООО «СЕРВИС», 24.01.2022,</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КБ «РОСТ-БАНК»,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Омск,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ограничения, предусмотренные пунктом 6 статьи 58 ФЗ от 12.06.2002 г.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67-ФЗ, отсутствуют</w:t>
            </w:r>
          </w:p>
          <w:p w:rsidR="000F3E88" w:rsidRPr="000F3E88" w:rsidRDefault="000F3E88" w:rsidP="000F3E88">
            <w:pPr>
              <w:spacing w:after="0"/>
              <w:rPr>
                <w:rFonts w:eastAsia="Times New Roman" w:cs="Times New Roman"/>
                <w:sz w:val="20"/>
                <w:szCs w:val="20"/>
                <w:lang w:eastAsia="zh-CN"/>
              </w:rPr>
            </w:pPr>
          </w:p>
        </w:tc>
        <w:tc>
          <w:tcPr>
            <w:tcW w:w="190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ИНН 0000000000  </w:t>
            </w:r>
          </w:p>
        </w:tc>
        <w:tc>
          <w:tcPr>
            <w:tcW w:w="1145"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35 000,00</w:t>
            </w:r>
          </w:p>
        </w:tc>
        <w:tc>
          <w:tcPr>
            <w:tcW w:w="159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Пожертвование</w:t>
            </w:r>
            <w:r w:rsidRPr="000F3E88">
              <w:rPr>
                <w:rFonts w:eastAsia="Times New Roman" w:cs="Times New Roman"/>
                <w:sz w:val="20"/>
                <w:szCs w:val="20"/>
                <w:lang w:eastAsia="zh-CN"/>
              </w:rPr>
              <w:br/>
              <w:t xml:space="preserve">юридического </w:t>
            </w:r>
            <w:r w:rsidRPr="000F3E88">
              <w:rPr>
                <w:rFonts w:eastAsia="Times New Roman" w:cs="Times New Roman"/>
                <w:sz w:val="20"/>
                <w:szCs w:val="20"/>
                <w:lang w:eastAsia="zh-CN"/>
              </w:rPr>
              <w:br/>
              <w:t>лица</w:t>
            </w:r>
          </w:p>
        </w:tc>
        <w:tc>
          <w:tcPr>
            <w:tcW w:w="1805"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bl>
    <w:p w:rsidR="000F3E88" w:rsidRPr="000F3E88" w:rsidRDefault="000F3E88" w:rsidP="000F3E88">
      <w:pPr>
        <w:spacing w:after="160" w:line="259" w:lineRule="auto"/>
        <w:jc w:val="left"/>
        <w:rPr>
          <w:rFonts w:eastAsia="Times New Roman" w:cs="Times New Roman"/>
          <w:sz w:val="24"/>
          <w:szCs w:val="24"/>
          <w:lang w:eastAsia="zh-CN"/>
        </w:rPr>
      </w:pPr>
    </w:p>
    <w:tbl>
      <w:tblPr>
        <w:tblW w:w="9625" w:type="dxa"/>
        <w:tblInd w:w="-152" w:type="dxa"/>
        <w:tblLook w:val="04A0" w:firstRow="1" w:lastRow="0" w:firstColumn="1" w:lastColumn="0" w:noHBand="0" w:noVBand="1"/>
      </w:tblPr>
      <w:tblGrid>
        <w:gridCol w:w="4596"/>
        <w:gridCol w:w="1225"/>
        <w:gridCol w:w="3804"/>
      </w:tblGrid>
      <w:tr w:rsidR="000F3E88" w:rsidRPr="000F3E88" w:rsidTr="000F3E88">
        <w:trPr>
          <w:trHeight w:val="539"/>
        </w:trPr>
        <w:tc>
          <w:tcPr>
            <w:tcW w:w="4596" w:type="dxa"/>
            <w:shd w:val="clear" w:color="auto" w:fill="auto"/>
          </w:tcPr>
          <w:p w:rsidR="000F3E88" w:rsidRPr="000F3E88" w:rsidRDefault="000F3E88" w:rsidP="000F3E88">
            <w:pPr>
              <w:spacing w:after="0"/>
              <w:jc w:val="left"/>
              <w:rPr>
                <w:rFonts w:eastAsia="Times New Roman" w:cs="Times New Roman"/>
                <w:sz w:val="22"/>
                <w:lang w:eastAsia="zh-CN"/>
              </w:rPr>
            </w:pPr>
            <w:r w:rsidRPr="000F3E88">
              <w:rPr>
                <w:rFonts w:eastAsia="Times New Roman" w:cs="Times New Roman"/>
                <w:sz w:val="22"/>
                <w:lang w:eastAsia="zh-CN"/>
              </w:rPr>
              <w:t xml:space="preserve">Руководитель  </w:t>
            </w:r>
          </w:p>
          <w:p w:rsidR="000F3E88" w:rsidRPr="000F3E88" w:rsidRDefault="000F3E88" w:rsidP="000F3E88">
            <w:pPr>
              <w:spacing w:after="0"/>
              <w:jc w:val="left"/>
              <w:rPr>
                <w:rFonts w:eastAsia="Times New Roman" w:cs="Times New Roman"/>
                <w:sz w:val="22"/>
                <w:lang w:eastAsia="zh-CN"/>
              </w:rPr>
            </w:pPr>
            <w:r w:rsidRPr="000F3E88">
              <w:rPr>
                <w:rFonts w:eastAsia="Times New Roman" w:cs="Times New Roman"/>
                <w:sz w:val="22"/>
                <w:lang w:eastAsia="zh-CN"/>
              </w:rPr>
              <w:t>кредитной организации ___________________</w:t>
            </w:r>
          </w:p>
        </w:tc>
        <w:tc>
          <w:tcPr>
            <w:tcW w:w="1225" w:type="dxa"/>
            <w:shd w:val="clear" w:color="auto" w:fill="auto"/>
            <w:vAlign w:val="bottom"/>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МП</w:t>
            </w:r>
          </w:p>
        </w:tc>
        <w:tc>
          <w:tcPr>
            <w:tcW w:w="3804" w:type="dxa"/>
            <w:tcBorders>
              <w:bottom w:val="single" w:sz="4" w:space="0" w:color="000000"/>
            </w:tcBorders>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r>
      <w:tr w:rsidR="000F3E88" w:rsidRPr="000F3E88" w:rsidTr="000F3E88">
        <w:trPr>
          <w:trHeight w:val="264"/>
        </w:trPr>
        <w:tc>
          <w:tcPr>
            <w:tcW w:w="4596" w:type="dxa"/>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c>
          <w:tcPr>
            <w:tcW w:w="1225" w:type="dxa"/>
            <w:shd w:val="clear" w:color="auto" w:fill="auto"/>
            <w:vAlign w:val="center"/>
          </w:tcPr>
          <w:p w:rsidR="000F3E88" w:rsidRPr="000F3E88" w:rsidRDefault="000F3E88" w:rsidP="000F3E88">
            <w:pPr>
              <w:snapToGrid w:val="0"/>
              <w:spacing w:after="0"/>
              <w:rPr>
                <w:rFonts w:eastAsia="Times New Roman" w:cs="Times New Roman"/>
                <w:sz w:val="20"/>
                <w:szCs w:val="20"/>
                <w:lang w:eastAsia="zh-CN"/>
              </w:rPr>
            </w:pPr>
          </w:p>
        </w:tc>
        <w:tc>
          <w:tcPr>
            <w:tcW w:w="3804" w:type="dxa"/>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(подпись, дата, инициалы, фамилия)</w:t>
            </w:r>
          </w:p>
        </w:tc>
      </w:tr>
    </w:tbl>
    <w:p w:rsidR="000F3E88" w:rsidRPr="000F3E88" w:rsidRDefault="000F3E88" w:rsidP="000F3E88">
      <w:pPr>
        <w:spacing w:after="160" w:line="259" w:lineRule="auto"/>
        <w:jc w:val="left"/>
        <w:rPr>
          <w:rFonts w:eastAsia="Times New Roman" w:cs="Times New Roman"/>
          <w:sz w:val="24"/>
          <w:szCs w:val="24"/>
          <w:lang w:eastAsia="zh-CN"/>
        </w:rPr>
      </w:pPr>
    </w:p>
    <w:p w:rsidR="000F3E88" w:rsidRPr="000F3E88" w:rsidRDefault="000F3E88" w:rsidP="000F3E88">
      <w:pPr>
        <w:spacing w:after="160" w:line="259" w:lineRule="auto"/>
        <w:jc w:val="left"/>
        <w:rPr>
          <w:rFonts w:eastAsia="Times New Roman" w:cs="Times New Roman"/>
          <w:sz w:val="24"/>
          <w:szCs w:val="24"/>
          <w:lang w:eastAsia="zh-CN"/>
        </w:rPr>
      </w:pPr>
    </w:p>
    <w:p w:rsidR="000F3E88" w:rsidRPr="000F3E88" w:rsidRDefault="000F3E88" w:rsidP="000F3E88">
      <w:pPr>
        <w:spacing w:after="160" w:line="259" w:lineRule="auto"/>
        <w:jc w:val="left"/>
        <w:rPr>
          <w:rFonts w:eastAsia="Times New Roman" w:cs="Times New Roman"/>
          <w:sz w:val="24"/>
          <w:szCs w:val="24"/>
          <w:lang w:eastAsia="zh-CN"/>
        </w:rPr>
        <w:sectPr w:rsidR="000F3E88" w:rsidRPr="000F3E88" w:rsidSect="000F3E88">
          <w:footnotePr>
            <w:numRestart w:val="eachSect"/>
          </w:footnotePr>
          <w:pgSz w:w="11906" w:h="16838"/>
          <w:pgMar w:top="1134" w:right="567" w:bottom="851" w:left="1418" w:header="709" w:footer="0" w:gutter="0"/>
          <w:pgNumType w:start="1"/>
          <w:cols w:space="720"/>
          <w:formProt w:val="0"/>
          <w:titlePg/>
          <w:docGrid w:linePitch="272"/>
        </w:sectPr>
      </w:pPr>
    </w:p>
    <w:tbl>
      <w:tblPr>
        <w:tblW w:w="9997" w:type="dxa"/>
        <w:tblInd w:w="-108" w:type="dxa"/>
        <w:tblLook w:val="04A0" w:firstRow="1" w:lastRow="0" w:firstColumn="1" w:lastColumn="0" w:noHBand="0" w:noVBand="1"/>
      </w:tblPr>
      <w:tblGrid>
        <w:gridCol w:w="3850"/>
        <w:gridCol w:w="6147"/>
      </w:tblGrid>
      <w:tr w:rsidR="000F3E88" w:rsidRPr="000F3E88" w:rsidTr="000F3E88">
        <w:trPr>
          <w:trHeight w:val="1588"/>
        </w:trPr>
        <w:tc>
          <w:tcPr>
            <w:tcW w:w="3850" w:type="dxa"/>
            <w:shd w:val="clear" w:color="auto" w:fill="auto"/>
          </w:tcPr>
          <w:p w:rsidR="000F3E88" w:rsidRPr="000F3E88" w:rsidRDefault="000F3E88" w:rsidP="000F3E88">
            <w:pPr>
              <w:snapToGrid w:val="0"/>
              <w:spacing w:after="160" w:line="259" w:lineRule="auto"/>
              <w:ind w:firstLine="720"/>
              <w:jc w:val="both"/>
              <w:rPr>
                <w:rFonts w:eastAsia="Times New Roman" w:cs="Times New Roman"/>
                <w:sz w:val="22"/>
                <w:lang w:eastAsia="zh-CN"/>
              </w:rPr>
            </w:pPr>
          </w:p>
        </w:tc>
        <w:tc>
          <w:tcPr>
            <w:tcW w:w="6147" w:type="dxa"/>
            <w:shd w:val="clear" w:color="auto" w:fill="auto"/>
          </w:tcPr>
          <w:p w:rsidR="008C4841" w:rsidRPr="008C4841" w:rsidRDefault="008C4841" w:rsidP="008C4841">
            <w:pPr>
              <w:spacing w:after="0"/>
              <w:jc w:val="right"/>
              <w:rPr>
                <w:rFonts w:eastAsia="Times New Roman" w:cs="Times New Roman"/>
                <w:sz w:val="22"/>
                <w:lang w:eastAsia="zh-CN"/>
              </w:rPr>
            </w:pPr>
            <w:r w:rsidRPr="008C4841">
              <w:rPr>
                <w:rFonts w:eastAsia="Times New Roman" w:cs="Times New Roman"/>
                <w:sz w:val="22"/>
                <w:lang w:eastAsia="zh-CN"/>
              </w:rPr>
              <w:t>Приложение</w:t>
            </w:r>
            <w:r>
              <w:rPr>
                <w:rFonts w:eastAsia="Times New Roman" w:cs="Times New Roman"/>
                <w:sz w:val="22"/>
                <w:lang w:eastAsia="zh-CN"/>
              </w:rPr>
              <w:t xml:space="preserve"> 12</w:t>
            </w:r>
          </w:p>
          <w:p w:rsidR="008C4841" w:rsidRPr="008C4841" w:rsidRDefault="008C4841" w:rsidP="008C4841">
            <w:pPr>
              <w:spacing w:after="0"/>
              <w:jc w:val="right"/>
              <w:rPr>
                <w:rFonts w:eastAsia="Times New Roman" w:cs="Times New Roman"/>
                <w:sz w:val="22"/>
                <w:lang w:eastAsia="zh-CN"/>
              </w:rPr>
            </w:pPr>
            <w:r w:rsidRPr="008C4841">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8C4841" w:rsidP="008C4841">
            <w:pPr>
              <w:widowControl w:val="0"/>
              <w:spacing w:after="160" w:line="259" w:lineRule="auto"/>
              <w:jc w:val="right"/>
              <w:rPr>
                <w:rFonts w:ascii="Arial" w:eastAsia="Times New Roman" w:hAnsi="Arial" w:cs="Arial"/>
                <w:b/>
                <w:bCs/>
                <w:sz w:val="20"/>
                <w:szCs w:val="20"/>
                <w:lang w:eastAsia="zh-CN"/>
              </w:rPr>
            </w:pPr>
            <w:r w:rsidRPr="008C4841">
              <w:rPr>
                <w:rFonts w:eastAsia="Times New Roman" w:cs="Times New Roman"/>
                <w:sz w:val="22"/>
                <w:lang w:eastAsia="zh-CN"/>
              </w:rPr>
              <w:t>от 16 июня 2023 г. № 30/285</w:t>
            </w:r>
          </w:p>
        </w:tc>
      </w:tr>
    </w:tbl>
    <w:p w:rsidR="000F3E88" w:rsidRPr="000F3E88" w:rsidRDefault="000F3E88" w:rsidP="000F3E88">
      <w:pPr>
        <w:spacing w:after="0"/>
        <w:rPr>
          <w:rFonts w:eastAsia="Times New Roman" w:cs="Times New Roman"/>
          <w:b/>
          <w:sz w:val="24"/>
          <w:szCs w:val="24"/>
          <w:lang w:eastAsia="zh-CN"/>
        </w:rPr>
      </w:pPr>
      <w:proofErr w:type="gramStart"/>
      <w:r w:rsidRPr="000F3E88">
        <w:rPr>
          <w:rFonts w:eastAsia="Times New Roman" w:cs="Times New Roman"/>
          <w:b/>
          <w:sz w:val="24"/>
          <w:szCs w:val="24"/>
          <w:lang w:eastAsia="zh-CN"/>
        </w:rPr>
        <w:t>С</w:t>
      </w:r>
      <w:proofErr w:type="gramEnd"/>
      <w:r w:rsidRPr="000F3E88">
        <w:rPr>
          <w:rFonts w:eastAsia="Times New Roman" w:cs="Times New Roman"/>
          <w:b/>
          <w:sz w:val="24"/>
          <w:szCs w:val="24"/>
          <w:lang w:eastAsia="zh-CN"/>
        </w:rPr>
        <w:t xml:space="preserve"> В Е Д Е Н И Я</w:t>
      </w:r>
    </w:p>
    <w:p w:rsidR="000F3E88" w:rsidRPr="000F3E88" w:rsidRDefault="000F3E88" w:rsidP="000F3E88">
      <w:pPr>
        <w:spacing w:after="160" w:line="259" w:lineRule="auto"/>
        <w:rPr>
          <w:rFonts w:eastAsia="Times New Roman" w:cs="Times New Roman"/>
          <w:b/>
          <w:bCs/>
          <w:sz w:val="24"/>
          <w:szCs w:val="24"/>
          <w:lang w:eastAsia="zh-CN"/>
        </w:rPr>
      </w:pPr>
      <w:r w:rsidRPr="000F3E88">
        <w:rPr>
          <w:rFonts w:eastAsia="Times New Roman" w:cs="Times New Roman"/>
          <w:b/>
          <w:sz w:val="24"/>
          <w:szCs w:val="24"/>
          <w:lang w:eastAsia="zh-CN"/>
        </w:rPr>
        <w:t>о расходовании денежных средств, находящихся на специальном избирательном счете кандидата/избирательного объединения</w:t>
      </w:r>
    </w:p>
    <w:p w:rsidR="000F3E88" w:rsidRPr="000F3E88" w:rsidRDefault="000F3E88" w:rsidP="000F3E88">
      <w:pPr>
        <w:spacing w:after="160" w:line="259" w:lineRule="auto"/>
        <w:jc w:val="right"/>
        <w:rPr>
          <w:rFonts w:eastAsia="Times New Roman" w:cs="Times New Roman"/>
          <w:sz w:val="24"/>
          <w:szCs w:val="24"/>
          <w:lang w:eastAsia="zh-CN"/>
        </w:rPr>
      </w:pPr>
      <w:r w:rsidRPr="000F3E88">
        <w:rPr>
          <w:rFonts w:eastAsia="Times New Roman" w:cs="Times New Roman"/>
          <w:sz w:val="24"/>
          <w:szCs w:val="24"/>
          <w:lang w:eastAsia="zh-CN"/>
        </w:rPr>
        <w:t>По состоянию на " __ " ________ 20__ года</w:t>
      </w:r>
    </w:p>
    <w:tbl>
      <w:tblPr>
        <w:tblW w:w="9832" w:type="dxa"/>
        <w:tblInd w:w="-108" w:type="dxa"/>
        <w:tblLook w:val="04A0" w:firstRow="1" w:lastRow="0" w:firstColumn="1" w:lastColumn="0" w:noHBand="0" w:noVBand="1"/>
      </w:tblPr>
      <w:tblGrid>
        <w:gridCol w:w="4730"/>
        <w:gridCol w:w="5102"/>
      </w:tblGrid>
      <w:tr w:rsidR="000F3E88" w:rsidRPr="000F3E88" w:rsidTr="000F3E88">
        <w:trPr>
          <w:trHeight w:val="301"/>
        </w:trPr>
        <w:tc>
          <w:tcPr>
            <w:tcW w:w="4730" w:type="dxa"/>
            <w:shd w:val="clear" w:color="auto" w:fill="auto"/>
          </w:tcPr>
          <w:p w:rsidR="000F3E88" w:rsidRPr="000F3E88" w:rsidRDefault="000F3E88" w:rsidP="000F3E88">
            <w:pPr>
              <w:spacing w:after="0"/>
              <w:jc w:val="left"/>
              <w:rPr>
                <w:rFonts w:eastAsia="Times New Roman" w:cs="Times New Roman"/>
                <w:b/>
                <w:bCs/>
                <w:sz w:val="24"/>
                <w:szCs w:val="24"/>
                <w:lang w:eastAsia="zh-CN"/>
              </w:rPr>
            </w:pPr>
            <w:r w:rsidRPr="000F3E88">
              <w:rPr>
                <w:rFonts w:eastAsia="Times New Roman" w:cs="Times New Roman"/>
                <w:sz w:val="24"/>
                <w:szCs w:val="24"/>
                <w:lang w:eastAsia="zh-CN"/>
              </w:rPr>
              <w:t>Кандидат (избирательное объединение)</w:t>
            </w:r>
          </w:p>
        </w:tc>
        <w:tc>
          <w:tcPr>
            <w:tcW w:w="5102" w:type="dxa"/>
            <w:tcBorders>
              <w:bottom w:val="single" w:sz="4" w:space="0" w:color="000000"/>
            </w:tcBorders>
            <w:shd w:val="clear" w:color="auto" w:fill="auto"/>
          </w:tcPr>
          <w:p w:rsidR="000F3E88" w:rsidRPr="000F3E88" w:rsidRDefault="000F3E88" w:rsidP="000F3E88">
            <w:pPr>
              <w:snapToGrid w:val="0"/>
              <w:spacing w:after="0"/>
              <w:jc w:val="left"/>
              <w:rPr>
                <w:rFonts w:eastAsia="Times New Roman" w:cs="Times New Roman"/>
                <w:b/>
                <w:bCs/>
                <w:sz w:val="24"/>
                <w:szCs w:val="24"/>
                <w:lang w:eastAsia="zh-CN"/>
              </w:rPr>
            </w:pPr>
          </w:p>
        </w:tc>
      </w:tr>
      <w:tr w:rsidR="000F3E88" w:rsidRPr="000F3E88" w:rsidTr="000F3E88">
        <w:trPr>
          <w:trHeight w:val="251"/>
        </w:trPr>
        <w:tc>
          <w:tcPr>
            <w:tcW w:w="9832" w:type="dxa"/>
            <w:gridSpan w:val="2"/>
            <w:shd w:val="clear" w:color="auto" w:fill="auto"/>
          </w:tcPr>
          <w:p w:rsidR="000F3E88" w:rsidRPr="000F3E88" w:rsidRDefault="000F3E88" w:rsidP="000F3E88">
            <w:pPr>
              <w:spacing w:after="0"/>
              <w:rPr>
                <w:rFonts w:eastAsia="Times New Roman" w:cs="Times New Roman"/>
                <w:sz w:val="20"/>
                <w:szCs w:val="20"/>
                <w:lang w:eastAsia="zh-CN"/>
              </w:rPr>
            </w:pPr>
            <w:proofErr w:type="gramStart"/>
            <w:r w:rsidRPr="000F3E88">
              <w:rPr>
                <w:rFonts w:eastAsia="Times New Roman" w:cs="Times New Roman"/>
                <w:sz w:val="20"/>
                <w:szCs w:val="20"/>
                <w:lang w:eastAsia="zh-CN"/>
              </w:rPr>
              <w:t xml:space="preserve">(фамилия, имя и отчество кандидата, </w:t>
            </w:r>
            <w:proofErr w:type="gramEnd"/>
          </w:p>
        </w:tc>
      </w:tr>
      <w:tr w:rsidR="000F3E88" w:rsidRPr="000F3E88" w:rsidTr="000F3E88">
        <w:trPr>
          <w:trHeight w:val="267"/>
        </w:trPr>
        <w:tc>
          <w:tcPr>
            <w:tcW w:w="9832" w:type="dxa"/>
            <w:gridSpan w:val="2"/>
            <w:shd w:val="clear" w:color="auto" w:fill="auto"/>
          </w:tcPr>
          <w:p w:rsidR="000F3E88" w:rsidRPr="000F3E88" w:rsidRDefault="000F3E88" w:rsidP="000F3E88">
            <w:pPr>
              <w:snapToGrid w:val="0"/>
              <w:spacing w:after="0"/>
              <w:rPr>
                <w:rFonts w:eastAsia="Times New Roman" w:cs="Times New Roman"/>
                <w:color w:val="FF0000"/>
                <w:sz w:val="20"/>
                <w:szCs w:val="20"/>
                <w:lang w:eastAsia="zh-CN"/>
              </w:rPr>
            </w:pPr>
          </w:p>
        </w:tc>
      </w:tr>
      <w:tr w:rsidR="000F3E88" w:rsidRPr="000F3E88" w:rsidTr="000F3E88">
        <w:trPr>
          <w:trHeight w:val="251"/>
        </w:trPr>
        <w:tc>
          <w:tcPr>
            <w:tcW w:w="9832" w:type="dxa"/>
            <w:gridSpan w:val="2"/>
            <w:tcBorders>
              <w:top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sz w:val="20"/>
                <w:szCs w:val="20"/>
                <w:lang w:eastAsia="zh-CN"/>
              </w:rPr>
              <w:t>номер и (или) наименование избирательного округа /</w:t>
            </w:r>
          </w:p>
        </w:tc>
      </w:tr>
      <w:tr w:rsidR="000F3E88" w:rsidRPr="000F3E88" w:rsidTr="000F3E88">
        <w:trPr>
          <w:trHeight w:val="251"/>
        </w:trPr>
        <w:tc>
          <w:tcPr>
            <w:tcW w:w="9832" w:type="dxa"/>
            <w:gridSpan w:val="2"/>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sz w:val="20"/>
                <w:szCs w:val="20"/>
                <w:lang w:eastAsia="zh-CN"/>
              </w:rPr>
            </w:pPr>
          </w:p>
        </w:tc>
      </w:tr>
      <w:tr w:rsidR="000F3E88" w:rsidRPr="000F3E88" w:rsidTr="000F3E88">
        <w:trPr>
          <w:trHeight w:val="251"/>
        </w:trPr>
        <w:tc>
          <w:tcPr>
            <w:tcW w:w="9832"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наименование избирательного объединения)</w:t>
            </w:r>
          </w:p>
        </w:tc>
      </w:tr>
      <w:tr w:rsidR="000F3E88" w:rsidRPr="000F3E88" w:rsidTr="000F3E88">
        <w:trPr>
          <w:trHeight w:val="318"/>
        </w:trPr>
        <w:tc>
          <w:tcPr>
            <w:tcW w:w="9832" w:type="dxa"/>
            <w:gridSpan w:val="2"/>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b/>
                <w:bCs/>
                <w:sz w:val="24"/>
                <w:szCs w:val="24"/>
                <w:lang w:eastAsia="zh-CN"/>
              </w:rPr>
            </w:pPr>
          </w:p>
        </w:tc>
      </w:tr>
      <w:tr w:rsidR="000F3E88" w:rsidRPr="000F3E88" w:rsidTr="000F3E88">
        <w:trPr>
          <w:trHeight w:val="251"/>
        </w:trPr>
        <w:tc>
          <w:tcPr>
            <w:tcW w:w="9832"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proofErr w:type="gramStart"/>
            <w:r w:rsidRPr="000F3E88">
              <w:rPr>
                <w:rFonts w:eastAsia="Times New Roman" w:cs="Times New Roman"/>
                <w:sz w:val="20"/>
                <w:szCs w:val="20"/>
                <w:lang w:eastAsia="zh-CN"/>
              </w:rPr>
              <w:t xml:space="preserve">(номер специального избирательного счета,  </w:t>
            </w:r>
            <w:proofErr w:type="gramEnd"/>
          </w:p>
        </w:tc>
      </w:tr>
      <w:tr w:rsidR="000F3E88" w:rsidRPr="000F3E88" w:rsidTr="000F3E88">
        <w:trPr>
          <w:trHeight w:val="301"/>
        </w:trPr>
        <w:tc>
          <w:tcPr>
            <w:tcW w:w="9832" w:type="dxa"/>
            <w:gridSpan w:val="2"/>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b/>
                <w:bCs/>
                <w:sz w:val="24"/>
                <w:szCs w:val="24"/>
                <w:lang w:eastAsia="zh-CN"/>
              </w:rPr>
            </w:pPr>
          </w:p>
        </w:tc>
      </w:tr>
      <w:tr w:rsidR="000F3E88" w:rsidRPr="000F3E88" w:rsidTr="000F3E88">
        <w:trPr>
          <w:trHeight w:val="251"/>
        </w:trPr>
        <w:tc>
          <w:tcPr>
            <w:tcW w:w="9832"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наименование и адрес кредитной организации) </w:t>
            </w:r>
          </w:p>
        </w:tc>
      </w:tr>
    </w:tbl>
    <w:p w:rsidR="000F3E88" w:rsidRPr="000F3E88" w:rsidRDefault="000F3E88" w:rsidP="000F3E88">
      <w:pPr>
        <w:spacing w:after="0"/>
        <w:jc w:val="left"/>
        <w:rPr>
          <w:rFonts w:ascii="Courier New" w:eastAsia="Times New Roman" w:hAnsi="Courier New" w:cs="Courier New"/>
          <w:sz w:val="20"/>
          <w:szCs w:val="20"/>
          <w:lang w:eastAsia="zh-CN"/>
        </w:rPr>
      </w:pPr>
    </w:p>
    <w:tbl>
      <w:tblPr>
        <w:tblW w:w="9843" w:type="dxa"/>
        <w:tblInd w:w="-108" w:type="dxa"/>
        <w:tblLook w:val="04A0" w:firstRow="1" w:lastRow="0" w:firstColumn="1" w:lastColumn="0" w:noHBand="0" w:noVBand="1"/>
      </w:tblPr>
      <w:tblGrid>
        <w:gridCol w:w="3839"/>
        <w:gridCol w:w="2643"/>
        <w:gridCol w:w="470"/>
        <w:gridCol w:w="2891"/>
      </w:tblGrid>
      <w:tr w:rsidR="000F3E88" w:rsidRPr="000F3E88" w:rsidTr="000F3E88">
        <w:trPr>
          <w:trHeight w:val="335"/>
        </w:trPr>
        <w:tc>
          <w:tcPr>
            <w:tcW w:w="3838" w:type="dxa"/>
            <w:shd w:val="clear" w:color="auto" w:fill="auto"/>
          </w:tcPr>
          <w:p w:rsidR="000F3E88" w:rsidRPr="000F3E88" w:rsidRDefault="000F3E88" w:rsidP="000F3E88">
            <w:pPr>
              <w:spacing w:after="0"/>
              <w:jc w:val="left"/>
              <w:rPr>
                <w:rFonts w:ascii="Courier New" w:eastAsia="Times New Roman" w:hAnsi="Courier New" w:cs="Courier New"/>
                <w:sz w:val="20"/>
                <w:szCs w:val="20"/>
                <w:lang w:eastAsia="zh-CN"/>
              </w:rPr>
            </w:pPr>
            <w:r w:rsidRPr="000F3E88">
              <w:rPr>
                <w:rFonts w:eastAsia="Times New Roman" w:cs="Times New Roman"/>
                <w:sz w:val="24"/>
                <w:szCs w:val="24"/>
                <w:lang w:eastAsia="zh-CN"/>
              </w:rPr>
              <w:t>Израсходовано средств за период</w:t>
            </w:r>
          </w:p>
        </w:tc>
        <w:tc>
          <w:tcPr>
            <w:tcW w:w="2643" w:type="dxa"/>
            <w:tcBorders>
              <w:bottom w:val="single" w:sz="4" w:space="0" w:color="000000"/>
            </w:tcBorders>
            <w:shd w:val="clear" w:color="auto" w:fill="auto"/>
          </w:tcPr>
          <w:p w:rsidR="000F3E88" w:rsidRPr="000F3E88" w:rsidRDefault="000F3E88" w:rsidP="000F3E88">
            <w:pPr>
              <w:spacing w:after="0"/>
              <w:jc w:val="left"/>
              <w:rPr>
                <w:rFonts w:eastAsia="Times New Roman" w:cs="Times New Roman"/>
                <w:bCs/>
                <w:sz w:val="24"/>
                <w:szCs w:val="24"/>
                <w:lang w:eastAsia="zh-CN"/>
              </w:rPr>
            </w:pPr>
            <w:r w:rsidRPr="000F3E88">
              <w:rPr>
                <w:rFonts w:eastAsia="Times New Roman" w:cs="Times New Roman"/>
                <w:bCs/>
                <w:sz w:val="24"/>
                <w:szCs w:val="24"/>
                <w:lang w:eastAsia="zh-CN"/>
              </w:rPr>
              <w:t>с</w:t>
            </w:r>
          </w:p>
        </w:tc>
        <w:tc>
          <w:tcPr>
            <w:tcW w:w="470" w:type="dxa"/>
            <w:shd w:val="clear" w:color="auto" w:fill="auto"/>
          </w:tcPr>
          <w:p w:rsidR="000F3E88" w:rsidRPr="000F3E88" w:rsidRDefault="000F3E88" w:rsidP="000F3E88">
            <w:pPr>
              <w:spacing w:after="0"/>
              <w:rPr>
                <w:rFonts w:eastAsia="Times New Roman" w:cs="Times New Roman"/>
                <w:bCs/>
                <w:sz w:val="24"/>
                <w:szCs w:val="24"/>
                <w:lang w:eastAsia="zh-CN"/>
              </w:rPr>
            </w:pPr>
            <w:r w:rsidRPr="000F3E88">
              <w:rPr>
                <w:rFonts w:eastAsia="Times New Roman" w:cs="Times New Roman"/>
                <w:bCs/>
                <w:sz w:val="24"/>
                <w:szCs w:val="24"/>
                <w:lang w:eastAsia="zh-CN"/>
              </w:rPr>
              <w:t>по</w:t>
            </w:r>
          </w:p>
        </w:tc>
        <w:tc>
          <w:tcPr>
            <w:tcW w:w="2891" w:type="dxa"/>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b/>
                <w:bCs/>
                <w:sz w:val="24"/>
                <w:szCs w:val="24"/>
                <w:lang w:eastAsia="zh-CN"/>
              </w:rPr>
            </w:pPr>
          </w:p>
        </w:tc>
      </w:tr>
    </w:tbl>
    <w:p w:rsidR="000F3E88" w:rsidRPr="000F3E88" w:rsidRDefault="000F3E88" w:rsidP="000F3E88">
      <w:pPr>
        <w:spacing w:after="0"/>
        <w:jc w:val="left"/>
        <w:rPr>
          <w:rFonts w:eastAsia="Times New Roman" w:cs="Times New Roman"/>
          <w:sz w:val="24"/>
          <w:szCs w:val="24"/>
          <w:lang w:eastAsia="zh-CN"/>
        </w:rPr>
      </w:pPr>
    </w:p>
    <w:tbl>
      <w:tblPr>
        <w:tblW w:w="9839" w:type="dxa"/>
        <w:tblInd w:w="-108" w:type="dxa"/>
        <w:tblLook w:val="04A0" w:firstRow="1" w:lastRow="0" w:firstColumn="1" w:lastColumn="0" w:noHBand="0" w:noVBand="1"/>
      </w:tblPr>
      <w:tblGrid>
        <w:gridCol w:w="1649"/>
        <w:gridCol w:w="8190"/>
      </w:tblGrid>
      <w:tr w:rsidR="000F3E88" w:rsidRPr="000F3E88" w:rsidTr="000F3E88">
        <w:trPr>
          <w:trHeight w:val="245"/>
        </w:trPr>
        <w:tc>
          <w:tcPr>
            <w:tcW w:w="1649"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Всего:</w:t>
            </w:r>
          </w:p>
        </w:tc>
        <w:tc>
          <w:tcPr>
            <w:tcW w:w="8189" w:type="dxa"/>
            <w:tcBorders>
              <w:bottom w:val="single" w:sz="4" w:space="0" w:color="000000"/>
            </w:tcBorders>
            <w:shd w:val="clear" w:color="auto" w:fill="auto"/>
          </w:tcPr>
          <w:p w:rsidR="000F3E88" w:rsidRPr="000F3E88" w:rsidRDefault="000F3E88" w:rsidP="000F3E88">
            <w:pPr>
              <w:spacing w:after="0"/>
              <w:jc w:val="right"/>
              <w:rPr>
                <w:rFonts w:eastAsia="Times New Roman" w:cs="Times New Roman"/>
                <w:b/>
                <w:bCs/>
                <w:sz w:val="24"/>
                <w:szCs w:val="24"/>
                <w:lang w:eastAsia="zh-CN"/>
              </w:rPr>
            </w:pPr>
            <w:r w:rsidRPr="000F3E88">
              <w:rPr>
                <w:rFonts w:eastAsia="Times New Roman" w:cs="Times New Roman"/>
                <w:b/>
                <w:bCs/>
                <w:sz w:val="24"/>
                <w:szCs w:val="24"/>
                <w:lang w:eastAsia="zh-CN"/>
              </w:rPr>
              <w:t>,</w:t>
            </w:r>
          </w:p>
        </w:tc>
      </w:tr>
      <w:tr w:rsidR="000F3E88" w:rsidRPr="000F3E88" w:rsidTr="000F3E88">
        <w:trPr>
          <w:trHeight w:val="326"/>
        </w:trPr>
        <w:tc>
          <w:tcPr>
            <w:tcW w:w="1649" w:type="dxa"/>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4"/>
                <w:szCs w:val="24"/>
                <w:lang w:eastAsia="zh-CN"/>
              </w:rPr>
              <w:t>в том числе:</w:t>
            </w:r>
          </w:p>
        </w:tc>
        <w:tc>
          <w:tcPr>
            <w:tcW w:w="8189" w:type="dxa"/>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(сумма прописью)</w:t>
            </w:r>
          </w:p>
        </w:tc>
      </w:tr>
    </w:tbl>
    <w:p w:rsidR="000F3E88" w:rsidRPr="000F3E88" w:rsidRDefault="000F3E88" w:rsidP="000F3E88">
      <w:pPr>
        <w:spacing w:after="0"/>
        <w:rPr>
          <w:rFonts w:eastAsia="Times New Roman" w:cs="Times New Roman"/>
          <w:sz w:val="18"/>
          <w:szCs w:val="18"/>
          <w:lang w:val="en-US" w:eastAsia="zh-CN"/>
        </w:rPr>
      </w:pPr>
    </w:p>
    <w:tbl>
      <w:tblPr>
        <w:tblW w:w="9915" w:type="dxa"/>
        <w:tblInd w:w="-187" w:type="dxa"/>
        <w:tblCellMar>
          <w:left w:w="70" w:type="dxa"/>
          <w:right w:w="70" w:type="dxa"/>
        </w:tblCellMar>
        <w:tblLook w:val="04A0" w:firstRow="1" w:lastRow="0" w:firstColumn="1" w:lastColumn="0" w:noHBand="0" w:noVBand="1"/>
      </w:tblPr>
      <w:tblGrid>
        <w:gridCol w:w="1068"/>
        <w:gridCol w:w="2523"/>
        <w:gridCol w:w="1427"/>
        <w:gridCol w:w="1623"/>
        <w:gridCol w:w="1623"/>
        <w:gridCol w:w="1651"/>
      </w:tblGrid>
      <w:tr w:rsidR="000F3E88" w:rsidRPr="000F3E88" w:rsidTr="000F3E88">
        <w:trPr>
          <w:cantSplit/>
          <w:trHeight w:val="288"/>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Дата  </w:t>
            </w:r>
            <w:r w:rsidRPr="000F3E88">
              <w:rPr>
                <w:rFonts w:eastAsia="Times New Roman" w:cs="Times New Roman"/>
                <w:sz w:val="18"/>
                <w:szCs w:val="18"/>
                <w:lang w:eastAsia="zh-CN"/>
              </w:rPr>
              <w:br/>
              <w:t xml:space="preserve">снятия </w:t>
            </w:r>
            <w:r w:rsidRPr="000F3E88">
              <w:rPr>
                <w:rFonts w:eastAsia="Times New Roman" w:cs="Times New Roman"/>
                <w:sz w:val="18"/>
                <w:szCs w:val="18"/>
                <w:lang w:eastAsia="zh-CN"/>
              </w:rPr>
              <w:br/>
              <w:t xml:space="preserve">средств </w:t>
            </w:r>
            <w:r w:rsidRPr="000F3E88">
              <w:rPr>
                <w:rFonts w:eastAsia="Times New Roman" w:cs="Times New Roman"/>
                <w:sz w:val="18"/>
                <w:szCs w:val="18"/>
                <w:lang w:eastAsia="zh-CN"/>
              </w:rPr>
              <w:br/>
              <w:t>со счета</w:t>
            </w:r>
          </w:p>
        </w:tc>
        <w:tc>
          <w:tcPr>
            <w:tcW w:w="252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Кому перечислены  </w:t>
            </w:r>
            <w:r w:rsidRPr="000F3E88">
              <w:rPr>
                <w:rFonts w:eastAsia="Times New Roman" w:cs="Times New Roman"/>
                <w:sz w:val="18"/>
                <w:szCs w:val="18"/>
                <w:lang w:eastAsia="zh-CN"/>
              </w:rPr>
              <w:br/>
              <w:t>средства</w:t>
            </w:r>
          </w:p>
        </w:tc>
        <w:tc>
          <w:tcPr>
            <w:tcW w:w="142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Сумма     </w:t>
            </w:r>
            <w:r w:rsidRPr="000F3E88">
              <w:rPr>
                <w:rFonts w:eastAsia="Times New Roman" w:cs="Times New Roman"/>
                <w:sz w:val="18"/>
                <w:szCs w:val="18"/>
                <w:lang w:eastAsia="zh-CN"/>
              </w:rPr>
              <w:br/>
              <w:t>(руб.)</w:t>
            </w:r>
          </w:p>
        </w:tc>
        <w:tc>
          <w:tcPr>
            <w:tcW w:w="162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Виды расходов</w:t>
            </w:r>
          </w:p>
        </w:tc>
        <w:tc>
          <w:tcPr>
            <w:tcW w:w="162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Документ,</w:t>
            </w:r>
            <w:r w:rsidRPr="000F3E88">
              <w:rPr>
                <w:rFonts w:eastAsia="Times New Roman" w:cs="Times New Roman"/>
                <w:sz w:val="18"/>
                <w:szCs w:val="18"/>
                <w:lang w:eastAsia="zh-CN"/>
              </w:rPr>
              <w:br/>
              <w:t xml:space="preserve">подтверждающий  </w:t>
            </w:r>
            <w:r w:rsidRPr="000F3E88">
              <w:rPr>
                <w:rFonts w:eastAsia="Times New Roman" w:cs="Times New Roman"/>
                <w:sz w:val="18"/>
                <w:szCs w:val="18"/>
                <w:lang w:eastAsia="zh-CN"/>
              </w:rPr>
              <w:br/>
              <w:t>расход</w:t>
            </w:r>
          </w:p>
        </w:tc>
        <w:tc>
          <w:tcPr>
            <w:tcW w:w="1651"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Основания для</w:t>
            </w:r>
            <w:r w:rsidRPr="000F3E88">
              <w:rPr>
                <w:rFonts w:eastAsia="Times New Roman" w:cs="Times New Roman"/>
                <w:sz w:val="18"/>
                <w:szCs w:val="18"/>
                <w:lang w:eastAsia="zh-CN"/>
              </w:rPr>
              <w:br/>
              <w:t xml:space="preserve">снятия </w:t>
            </w:r>
            <w:r w:rsidRPr="000F3E88">
              <w:rPr>
                <w:rFonts w:eastAsia="Times New Roman" w:cs="Times New Roman"/>
                <w:sz w:val="18"/>
                <w:szCs w:val="18"/>
                <w:lang w:eastAsia="zh-CN"/>
              </w:rPr>
              <w:br/>
              <w:t xml:space="preserve">денежных    </w:t>
            </w:r>
            <w:r w:rsidRPr="000F3E88">
              <w:rPr>
                <w:rFonts w:eastAsia="Times New Roman" w:cs="Times New Roman"/>
                <w:sz w:val="18"/>
                <w:szCs w:val="18"/>
                <w:lang w:eastAsia="zh-CN"/>
              </w:rPr>
              <w:br/>
              <w:t>средств</w:t>
            </w:r>
            <w:r w:rsidRPr="000F3E88">
              <w:rPr>
                <w:rFonts w:eastAsia="Times New Roman" w:cs="Times New Roman"/>
                <w:sz w:val="24"/>
                <w:szCs w:val="24"/>
                <w:vertAlign w:val="superscript"/>
                <w:lang w:eastAsia="zh-CN"/>
              </w:rPr>
              <w:footnoteReference w:id="17"/>
            </w:r>
          </w:p>
        </w:tc>
      </w:tr>
      <w:tr w:rsidR="000F3E88" w:rsidRPr="000F3E88" w:rsidTr="000F3E88">
        <w:trPr>
          <w:cantSplit/>
          <w:trHeight w:val="72"/>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w:t>
            </w:r>
          </w:p>
        </w:tc>
        <w:tc>
          <w:tcPr>
            <w:tcW w:w="252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w:t>
            </w:r>
          </w:p>
        </w:tc>
        <w:tc>
          <w:tcPr>
            <w:tcW w:w="142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w:t>
            </w:r>
          </w:p>
        </w:tc>
        <w:tc>
          <w:tcPr>
            <w:tcW w:w="162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4</w:t>
            </w:r>
          </w:p>
        </w:tc>
        <w:tc>
          <w:tcPr>
            <w:tcW w:w="162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w:t>
            </w:r>
          </w:p>
        </w:tc>
        <w:tc>
          <w:tcPr>
            <w:tcW w:w="1651"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6</w:t>
            </w:r>
          </w:p>
        </w:tc>
      </w:tr>
      <w:tr w:rsidR="000F3E88" w:rsidRPr="000F3E88" w:rsidTr="000F3E88">
        <w:trPr>
          <w:cantSplit/>
          <w:trHeight w:val="36"/>
        </w:trPr>
        <w:tc>
          <w:tcPr>
            <w:tcW w:w="106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252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42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62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62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651"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bl>
    <w:p w:rsidR="000F3E88" w:rsidRPr="000F3E88" w:rsidRDefault="000F3E88" w:rsidP="000F3E88">
      <w:pPr>
        <w:spacing w:after="0"/>
        <w:ind w:firstLine="539"/>
        <w:jc w:val="both"/>
        <w:rPr>
          <w:rFonts w:eastAsia="Times New Roman" w:cs="Times New Roman"/>
          <w:sz w:val="24"/>
          <w:szCs w:val="24"/>
          <w:lang w:eastAsia="zh-CN"/>
        </w:rPr>
      </w:pPr>
    </w:p>
    <w:tbl>
      <w:tblPr>
        <w:tblW w:w="9907" w:type="dxa"/>
        <w:tblInd w:w="-176" w:type="dxa"/>
        <w:tblLook w:val="04A0" w:firstRow="1" w:lastRow="0" w:firstColumn="1" w:lastColumn="0" w:noHBand="0" w:noVBand="1"/>
      </w:tblPr>
      <w:tblGrid>
        <w:gridCol w:w="2459"/>
        <w:gridCol w:w="7448"/>
      </w:tblGrid>
      <w:tr w:rsidR="000F3E88" w:rsidRPr="000F3E88" w:rsidTr="000F3E88">
        <w:trPr>
          <w:trHeight w:val="410"/>
        </w:trPr>
        <w:tc>
          <w:tcPr>
            <w:tcW w:w="2459" w:type="dxa"/>
            <w:shd w:val="clear" w:color="auto" w:fill="auto"/>
          </w:tcPr>
          <w:p w:rsidR="000F3E88" w:rsidRPr="000F3E88" w:rsidRDefault="000F3E88" w:rsidP="000F3E88">
            <w:pPr>
              <w:spacing w:after="0"/>
              <w:jc w:val="left"/>
              <w:rPr>
                <w:rFonts w:ascii="Courier New" w:eastAsia="Times New Roman" w:hAnsi="Courier New" w:cs="Courier New"/>
                <w:sz w:val="20"/>
                <w:szCs w:val="20"/>
                <w:lang w:eastAsia="zh-CN"/>
              </w:rPr>
            </w:pPr>
            <w:r w:rsidRPr="000F3E88">
              <w:rPr>
                <w:rFonts w:eastAsia="Times New Roman" w:cs="Times New Roman"/>
                <w:sz w:val="24"/>
                <w:szCs w:val="24"/>
                <w:lang w:eastAsia="zh-CN"/>
              </w:rPr>
              <w:t>Исходящий остаток:</w:t>
            </w:r>
          </w:p>
        </w:tc>
        <w:tc>
          <w:tcPr>
            <w:tcW w:w="7448" w:type="dxa"/>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b/>
                <w:bCs/>
                <w:sz w:val="24"/>
                <w:szCs w:val="24"/>
                <w:lang w:eastAsia="zh-CN"/>
              </w:rPr>
            </w:pPr>
          </w:p>
        </w:tc>
      </w:tr>
      <w:tr w:rsidR="000F3E88" w:rsidRPr="000F3E88" w:rsidTr="000F3E88">
        <w:trPr>
          <w:trHeight w:val="265"/>
        </w:trPr>
        <w:tc>
          <w:tcPr>
            <w:tcW w:w="2459" w:type="dxa"/>
            <w:shd w:val="clear" w:color="auto" w:fill="auto"/>
          </w:tcPr>
          <w:p w:rsidR="000F3E88" w:rsidRPr="000F3E88" w:rsidRDefault="000F3E88" w:rsidP="000F3E88">
            <w:pPr>
              <w:snapToGrid w:val="0"/>
              <w:spacing w:after="0"/>
              <w:jc w:val="left"/>
              <w:rPr>
                <w:rFonts w:eastAsia="Times New Roman" w:cs="Times New Roman"/>
                <w:b/>
                <w:bCs/>
                <w:sz w:val="24"/>
                <w:szCs w:val="24"/>
                <w:lang w:eastAsia="zh-CN"/>
              </w:rPr>
            </w:pPr>
          </w:p>
        </w:tc>
        <w:tc>
          <w:tcPr>
            <w:tcW w:w="7448" w:type="dxa"/>
            <w:tcBorders>
              <w:top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sz w:val="20"/>
                <w:szCs w:val="20"/>
                <w:lang w:eastAsia="zh-CN"/>
              </w:rPr>
              <w:t>(сумма прописью)</w:t>
            </w:r>
          </w:p>
        </w:tc>
      </w:tr>
    </w:tbl>
    <w:p w:rsidR="000F3E88" w:rsidRPr="000F3E88" w:rsidRDefault="000F3E88" w:rsidP="000F3E88">
      <w:pPr>
        <w:spacing w:after="160" w:line="259" w:lineRule="auto"/>
        <w:ind w:firstLine="540"/>
        <w:jc w:val="both"/>
        <w:rPr>
          <w:rFonts w:eastAsia="Times New Roman" w:cs="Times New Roman"/>
          <w:sz w:val="24"/>
          <w:szCs w:val="24"/>
          <w:lang w:eastAsia="zh-CN"/>
        </w:rPr>
      </w:pPr>
    </w:p>
    <w:tbl>
      <w:tblPr>
        <w:tblW w:w="9923" w:type="dxa"/>
        <w:tblInd w:w="-176" w:type="dxa"/>
        <w:tblLook w:val="04A0" w:firstRow="1" w:lastRow="0" w:firstColumn="1" w:lastColumn="0" w:noHBand="0" w:noVBand="1"/>
      </w:tblPr>
      <w:tblGrid>
        <w:gridCol w:w="4875"/>
        <w:gridCol w:w="984"/>
        <w:gridCol w:w="4064"/>
      </w:tblGrid>
      <w:tr w:rsidR="000F3E88" w:rsidRPr="000F3E88" w:rsidTr="000F3E88">
        <w:trPr>
          <w:trHeight w:val="706"/>
        </w:trPr>
        <w:tc>
          <w:tcPr>
            <w:tcW w:w="4875" w:type="dxa"/>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2"/>
                <w:lang w:eastAsia="zh-CN"/>
              </w:rPr>
              <w:t xml:space="preserve">Руководитель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2"/>
                <w:lang w:eastAsia="zh-CN"/>
              </w:rPr>
              <w:t>кредитной организации ______________________</w:t>
            </w:r>
          </w:p>
        </w:tc>
        <w:tc>
          <w:tcPr>
            <w:tcW w:w="984" w:type="dxa"/>
            <w:shd w:val="clear" w:color="auto" w:fill="auto"/>
            <w:vAlign w:val="bottom"/>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4"/>
                <w:szCs w:val="24"/>
                <w:lang w:eastAsia="zh-CN"/>
              </w:rPr>
              <w:t>МП</w:t>
            </w:r>
          </w:p>
        </w:tc>
        <w:tc>
          <w:tcPr>
            <w:tcW w:w="4064" w:type="dxa"/>
            <w:tcBorders>
              <w:bottom w:val="single" w:sz="4" w:space="0" w:color="000000"/>
            </w:tcBorders>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r>
      <w:tr w:rsidR="000F3E88" w:rsidRPr="000F3E88" w:rsidTr="000F3E88">
        <w:trPr>
          <w:trHeight w:val="286"/>
        </w:trPr>
        <w:tc>
          <w:tcPr>
            <w:tcW w:w="4875" w:type="dxa"/>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c>
          <w:tcPr>
            <w:tcW w:w="984" w:type="dxa"/>
            <w:shd w:val="clear" w:color="auto" w:fill="auto"/>
            <w:vAlign w:val="center"/>
          </w:tcPr>
          <w:p w:rsidR="000F3E88" w:rsidRPr="000F3E88" w:rsidRDefault="000F3E88" w:rsidP="000F3E88">
            <w:pPr>
              <w:snapToGrid w:val="0"/>
              <w:spacing w:after="0"/>
              <w:rPr>
                <w:rFonts w:eastAsia="Times New Roman" w:cs="Times New Roman"/>
                <w:sz w:val="20"/>
                <w:szCs w:val="20"/>
                <w:lang w:eastAsia="zh-CN"/>
              </w:rPr>
            </w:pPr>
          </w:p>
        </w:tc>
        <w:tc>
          <w:tcPr>
            <w:tcW w:w="4064" w:type="dxa"/>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(подпись, дата, инициалы, фамилия)</w:t>
            </w:r>
          </w:p>
        </w:tc>
      </w:tr>
    </w:tbl>
    <w:p w:rsidR="000F3E88" w:rsidRPr="000F3E88" w:rsidRDefault="000F3E88" w:rsidP="000F3E88">
      <w:pPr>
        <w:spacing w:after="160" w:line="259" w:lineRule="auto"/>
        <w:ind w:firstLine="540"/>
        <w:jc w:val="both"/>
        <w:rPr>
          <w:rFonts w:eastAsia="Times New Roman" w:cs="Times New Roman"/>
          <w:sz w:val="24"/>
          <w:szCs w:val="24"/>
          <w:lang w:eastAsia="zh-CN"/>
        </w:rPr>
      </w:pPr>
    </w:p>
    <w:p w:rsidR="000F3E88" w:rsidRPr="000F3E88" w:rsidRDefault="000F3E88" w:rsidP="000F3E88">
      <w:pPr>
        <w:spacing w:after="160" w:line="259" w:lineRule="auto"/>
        <w:ind w:firstLine="540"/>
        <w:jc w:val="both"/>
        <w:rPr>
          <w:rFonts w:eastAsia="Times New Roman" w:cs="Times New Roman"/>
          <w:sz w:val="24"/>
          <w:szCs w:val="24"/>
          <w:lang w:eastAsia="zh-CN"/>
        </w:rPr>
      </w:pPr>
    </w:p>
    <w:p w:rsidR="000F3E88" w:rsidRPr="000F3E88" w:rsidRDefault="000F3E88" w:rsidP="000F3E88">
      <w:pPr>
        <w:spacing w:after="160" w:line="259" w:lineRule="auto"/>
        <w:ind w:firstLine="540"/>
        <w:jc w:val="both"/>
        <w:rPr>
          <w:rFonts w:eastAsia="Times New Roman" w:cs="Times New Roman"/>
          <w:sz w:val="24"/>
          <w:szCs w:val="24"/>
          <w:lang w:eastAsia="zh-CN"/>
        </w:rPr>
        <w:sectPr w:rsidR="000F3E88" w:rsidRPr="000F3E88">
          <w:headerReference w:type="default" r:id="rId18"/>
          <w:footnotePr>
            <w:numRestart w:val="eachSect"/>
          </w:footnotePr>
          <w:pgSz w:w="11907" w:h="16840"/>
          <w:pgMar w:top="1287" w:right="1134" w:bottom="851" w:left="1418" w:header="567" w:footer="0" w:gutter="0"/>
          <w:cols w:space="720"/>
          <w:formProt w:val="0"/>
          <w:docGrid w:linePitch="100"/>
        </w:sectPr>
      </w:pPr>
    </w:p>
    <w:tbl>
      <w:tblPr>
        <w:tblW w:w="9802" w:type="dxa"/>
        <w:tblInd w:w="-55" w:type="dxa"/>
        <w:tblLook w:val="04A0" w:firstRow="1" w:lastRow="0" w:firstColumn="1" w:lastColumn="0" w:noHBand="0" w:noVBand="1"/>
      </w:tblPr>
      <w:tblGrid>
        <w:gridCol w:w="3788"/>
        <w:gridCol w:w="6014"/>
      </w:tblGrid>
      <w:tr w:rsidR="000F3E88" w:rsidRPr="000F3E88" w:rsidTr="000F3E88">
        <w:trPr>
          <w:trHeight w:val="1428"/>
        </w:trPr>
        <w:tc>
          <w:tcPr>
            <w:tcW w:w="3788" w:type="dxa"/>
            <w:shd w:val="clear" w:color="auto" w:fill="auto"/>
          </w:tcPr>
          <w:p w:rsidR="000F3E88" w:rsidRPr="000F3E88" w:rsidRDefault="000F3E88" w:rsidP="000F3E88">
            <w:pPr>
              <w:snapToGrid w:val="0"/>
              <w:spacing w:after="160" w:line="259" w:lineRule="auto"/>
              <w:ind w:firstLine="720"/>
              <w:jc w:val="both"/>
              <w:rPr>
                <w:rFonts w:eastAsia="Times New Roman" w:cs="Times New Roman"/>
                <w:sz w:val="22"/>
                <w:lang w:eastAsia="zh-CN"/>
              </w:rPr>
            </w:pPr>
          </w:p>
        </w:tc>
        <w:tc>
          <w:tcPr>
            <w:tcW w:w="6014" w:type="dxa"/>
            <w:shd w:val="clear" w:color="auto" w:fill="auto"/>
          </w:tcPr>
          <w:p w:rsidR="00F12E6A" w:rsidRPr="00F12E6A" w:rsidRDefault="00F12E6A" w:rsidP="00F12E6A">
            <w:pPr>
              <w:spacing w:after="0"/>
              <w:jc w:val="right"/>
              <w:rPr>
                <w:rFonts w:eastAsia="Times New Roman" w:cs="Times New Roman"/>
                <w:sz w:val="22"/>
                <w:lang w:eastAsia="zh-CN"/>
              </w:rPr>
            </w:pPr>
            <w:r w:rsidRPr="00F12E6A">
              <w:rPr>
                <w:rFonts w:eastAsia="Times New Roman" w:cs="Times New Roman"/>
                <w:sz w:val="22"/>
                <w:lang w:eastAsia="zh-CN"/>
              </w:rPr>
              <w:t>Приложение</w:t>
            </w:r>
            <w:r>
              <w:rPr>
                <w:rFonts w:eastAsia="Times New Roman" w:cs="Times New Roman"/>
                <w:sz w:val="22"/>
                <w:lang w:eastAsia="zh-CN"/>
              </w:rPr>
              <w:t xml:space="preserve"> 13</w:t>
            </w:r>
          </w:p>
          <w:p w:rsidR="00F12E6A" w:rsidRPr="00F12E6A" w:rsidRDefault="00F12E6A" w:rsidP="00F12E6A">
            <w:pPr>
              <w:spacing w:after="0"/>
              <w:jc w:val="right"/>
              <w:rPr>
                <w:rFonts w:eastAsia="Times New Roman" w:cs="Times New Roman"/>
                <w:sz w:val="22"/>
                <w:lang w:eastAsia="zh-CN"/>
              </w:rPr>
            </w:pPr>
            <w:r w:rsidRPr="00F12E6A">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F12E6A" w:rsidP="00F12E6A">
            <w:pPr>
              <w:widowControl w:val="0"/>
              <w:spacing w:after="160" w:line="259" w:lineRule="auto"/>
              <w:jc w:val="right"/>
              <w:rPr>
                <w:rFonts w:ascii="Arial" w:eastAsia="Times New Roman" w:hAnsi="Arial" w:cs="Arial"/>
                <w:b/>
                <w:bCs/>
                <w:sz w:val="20"/>
                <w:szCs w:val="20"/>
                <w:lang w:eastAsia="zh-CN"/>
              </w:rPr>
            </w:pPr>
            <w:r w:rsidRPr="00F12E6A">
              <w:rPr>
                <w:rFonts w:eastAsia="Times New Roman" w:cs="Times New Roman"/>
                <w:sz w:val="22"/>
                <w:lang w:eastAsia="zh-CN"/>
              </w:rPr>
              <w:t>от 16 июня 2023 г. № 30/285</w:t>
            </w:r>
          </w:p>
        </w:tc>
      </w:tr>
    </w:tbl>
    <w:p w:rsidR="000F3E88" w:rsidRPr="000F3E88" w:rsidRDefault="000F3E88" w:rsidP="000F3E88">
      <w:pPr>
        <w:spacing w:after="0"/>
        <w:rPr>
          <w:rFonts w:eastAsia="Times New Roman" w:cs="Times New Roman"/>
          <w:b/>
          <w:sz w:val="24"/>
          <w:szCs w:val="24"/>
          <w:lang w:eastAsia="zh-CN"/>
        </w:rPr>
      </w:pPr>
      <w:proofErr w:type="gramStart"/>
      <w:r w:rsidRPr="000F3E88">
        <w:rPr>
          <w:rFonts w:eastAsia="Times New Roman" w:cs="Times New Roman"/>
          <w:b/>
          <w:sz w:val="24"/>
          <w:szCs w:val="24"/>
          <w:lang w:eastAsia="zh-CN"/>
        </w:rPr>
        <w:t>С</w:t>
      </w:r>
      <w:proofErr w:type="gramEnd"/>
      <w:r w:rsidRPr="000F3E88">
        <w:rPr>
          <w:rFonts w:eastAsia="Times New Roman" w:cs="Times New Roman"/>
          <w:b/>
          <w:sz w:val="24"/>
          <w:szCs w:val="24"/>
          <w:lang w:eastAsia="zh-CN"/>
        </w:rPr>
        <w:t xml:space="preserve"> В Е Д Е Н И Я</w:t>
      </w:r>
    </w:p>
    <w:p w:rsidR="000F3E88" w:rsidRPr="000F3E88" w:rsidRDefault="000F3E88" w:rsidP="000F3E88">
      <w:pPr>
        <w:spacing w:after="0"/>
        <w:rPr>
          <w:rFonts w:eastAsia="Times New Roman" w:cs="Times New Roman"/>
          <w:b/>
          <w:bCs/>
          <w:sz w:val="24"/>
          <w:szCs w:val="24"/>
          <w:lang w:eastAsia="zh-CN"/>
        </w:rPr>
      </w:pPr>
      <w:r w:rsidRPr="000F3E88">
        <w:rPr>
          <w:rFonts w:eastAsia="Times New Roman" w:cs="Times New Roman"/>
          <w:b/>
          <w:sz w:val="24"/>
          <w:szCs w:val="24"/>
          <w:lang w:eastAsia="zh-CN"/>
        </w:rPr>
        <w:t>о расходовании денежных средств, находящихся на специальном избирательном счете кандидата/избирательного объединения</w:t>
      </w:r>
    </w:p>
    <w:p w:rsidR="000F3E88" w:rsidRPr="000F3E88" w:rsidRDefault="000F3E88" w:rsidP="000F3E88">
      <w:pPr>
        <w:spacing w:after="160" w:line="259" w:lineRule="auto"/>
        <w:jc w:val="right"/>
        <w:rPr>
          <w:rFonts w:ascii="Arial" w:eastAsia="Times New Roman" w:hAnsi="Arial" w:cs="Arial"/>
          <w:sz w:val="20"/>
          <w:szCs w:val="20"/>
          <w:lang w:eastAsia="zh-CN"/>
        </w:rPr>
      </w:pPr>
      <w:r w:rsidRPr="000F3E88">
        <w:rPr>
          <w:rFonts w:eastAsia="Times New Roman" w:cs="Times New Roman"/>
          <w:sz w:val="24"/>
          <w:szCs w:val="24"/>
          <w:lang w:eastAsia="zh-CN"/>
        </w:rPr>
        <w:t>По состоянию на "25" июля 2022 года</w:t>
      </w:r>
    </w:p>
    <w:tbl>
      <w:tblPr>
        <w:tblW w:w="9832" w:type="dxa"/>
        <w:tblInd w:w="-108" w:type="dxa"/>
        <w:tblLook w:val="04A0" w:firstRow="1" w:lastRow="0" w:firstColumn="1" w:lastColumn="0" w:noHBand="0" w:noVBand="1"/>
      </w:tblPr>
      <w:tblGrid>
        <w:gridCol w:w="4730"/>
        <w:gridCol w:w="5102"/>
      </w:tblGrid>
      <w:tr w:rsidR="000F3E88" w:rsidRPr="000F3E88" w:rsidTr="000F3E88">
        <w:trPr>
          <w:trHeight w:val="301"/>
        </w:trPr>
        <w:tc>
          <w:tcPr>
            <w:tcW w:w="4730" w:type="dxa"/>
            <w:shd w:val="clear" w:color="auto" w:fill="auto"/>
          </w:tcPr>
          <w:p w:rsidR="000F3E88" w:rsidRPr="000F3E88" w:rsidRDefault="000F3E88" w:rsidP="000F3E88">
            <w:pPr>
              <w:spacing w:after="0"/>
              <w:jc w:val="left"/>
              <w:rPr>
                <w:rFonts w:eastAsia="Times New Roman" w:cs="Times New Roman"/>
                <w:b/>
                <w:bCs/>
                <w:sz w:val="24"/>
                <w:szCs w:val="24"/>
                <w:lang w:eastAsia="zh-CN"/>
              </w:rPr>
            </w:pPr>
            <w:r w:rsidRPr="000F3E88">
              <w:rPr>
                <w:rFonts w:eastAsia="Times New Roman" w:cs="Times New Roman"/>
                <w:sz w:val="24"/>
                <w:szCs w:val="24"/>
                <w:lang w:eastAsia="zh-CN"/>
              </w:rPr>
              <w:t>Кандидат (избирательное объединение)</w:t>
            </w:r>
          </w:p>
        </w:tc>
        <w:tc>
          <w:tcPr>
            <w:tcW w:w="5102" w:type="dxa"/>
            <w:tcBorders>
              <w:bottom w:val="single" w:sz="4" w:space="0" w:color="000000"/>
            </w:tcBorders>
            <w:shd w:val="clear" w:color="auto" w:fill="auto"/>
          </w:tcPr>
          <w:p w:rsidR="000F3E88" w:rsidRPr="000F3E88" w:rsidRDefault="000F3E88" w:rsidP="000F3E88">
            <w:pPr>
              <w:spacing w:after="0"/>
              <w:jc w:val="left"/>
              <w:rPr>
                <w:rFonts w:eastAsia="Times New Roman" w:cs="Times New Roman"/>
                <w:b/>
                <w:bCs/>
                <w:sz w:val="24"/>
                <w:szCs w:val="24"/>
                <w:lang w:eastAsia="zh-CN"/>
              </w:rPr>
            </w:pPr>
            <w:r w:rsidRPr="000F3E88">
              <w:rPr>
                <w:rFonts w:eastAsia="Times New Roman" w:cs="Times New Roman"/>
                <w:b/>
                <w:bCs/>
                <w:sz w:val="24"/>
                <w:szCs w:val="24"/>
                <w:lang w:eastAsia="zh-CN"/>
              </w:rPr>
              <w:t>Семенов Александр Ильич</w:t>
            </w:r>
          </w:p>
        </w:tc>
      </w:tr>
      <w:tr w:rsidR="000F3E88" w:rsidRPr="000F3E88" w:rsidTr="000F3E88">
        <w:trPr>
          <w:trHeight w:val="251"/>
        </w:trPr>
        <w:tc>
          <w:tcPr>
            <w:tcW w:w="9832" w:type="dxa"/>
            <w:gridSpan w:val="2"/>
            <w:shd w:val="clear" w:color="auto" w:fill="auto"/>
          </w:tcPr>
          <w:p w:rsidR="000F3E88" w:rsidRPr="000F3E88" w:rsidRDefault="000F3E88" w:rsidP="000F3E88">
            <w:pPr>
              <w:spacing w:after="0"/>
              <w:rPr>
                <w:rFonts w:eastAsia="Times New Roman" w:cs="Times New Roman"/>
                <w:sz w:val="20"/>
                <w:szCs w:val="20"/>
                <w:lang w:eastAsia="zh-CN"/>
              </w:rPr>
            </w:pPr>
            <w:proofErr w:type="gramStart"/>
            <w:r w:rsidRPr="000F3E88">
              <w:rPr>
                <w:rFonts w:eastAsia="Times New Roman" w:cs="Times New Roman"/>
                <w:sz w:val="20"/>
                <w:szCs w:val="20"/>
                <w:lang w:eastAsia="zh-CN"/>
              </w:rPr>
              <w:t xml:space="preserve">(фамилия, имя и отчество кандидата, </w:t>
            </w:r>
            <w:proofErr w:type="gramEnd"/>
          </w:p>
        </w:tc>
      </w:tr>
      <w:tr w:rsidR="000F3E88" w:rsidRPr="000F3E88" w:rsidTr="000F3E88">
        <w:trPr>
          <w:trHeight w:val="267"/>
        </w:trPr>
        <w:tc>
          <w:tcPr>
            <w:tcW w:w="9832" w:type="dxa"/>
            <w:gridSpan w:val="2"/>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b/>
                <w:sz w:val="24"/>
                <w:szCs w:val="24"/>
                <w:lang w:eastAsia="zh-CN"/>
              </w:rPr>
              <w:t>одномандатный избирательный округ №1</w:t>
            </w:r>
          </w:p>
        </w:tc>
      </w:tr>
      <w:tr w:rsidR="000F3E88" w:rsidRPr="000F3E88" w:rsidTr="000F3E88">
        <w:trPr>
          <w:trHeight w:val="251"/>
        </w:trPr>
        <w:tc>
          <w:tcPr>
            <w:tcW w:w="9832" w:type="dxa"/>
            <w:gridSpan w:val="2"/>
            <w:tcBorders>
              <w:top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sz w:val="20"/>
                <w:szCs w:val="20"/>
                <w:lang w:eastAsia="zh-CN"/>
              </w:rPr>
              <w:t>номер и (или) наименование избирательного округа /</w:t>
            </w:r>
          </w:p>
        </w:tc>
      </w:tr>
      <w:tr w:rsidR="000F3E88" w:rsidRPr="000F3E88" w:rsidTr="000F3E88">
        <w:trPr>
          <w:trHeight w:val="251"/>
        </w:trPr>
        <w:tc>
          <w:tcPr>
            <w:tcW w:w="9832" w:type="dxa"/>
            <w:gridSpan w:val="2"/>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sz w:val="20"/>
                <w:szCs w:val="20"/>
                <w:lang w:eastAsia="zh-CN"/>
              </w:rPr>
            </w:pPr>
          </w:p>
        </w:tc>
      </w:tr>
      <w:tr w:rsidR="000F3E88" w:rsidRPr="000F3E88" w:rsidTr="000F3E88">
        <w:trPr>
          <w:trHeight w:val="251"/>
        </w:trPr>
        <w:tc>
          <w:tcPr>
            <w:tcW w:w="9832"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наименование избирательного объединения)</w:t>
            </w:r>
          </w:p>
        </w:tc>
      </w:tr>
      <w:tr w:rsidR="000F3E88" w:rsidRPr="000F3E88" w:rsidTr="000F3E88">
        <w:trPr>
          <w:trHeight w:val="318"/>
        </w:trPr>
        <w:tc>
          <w:tcPr>
            <w:tcW w:w="9832" w:type="dxa"/>
            <w:gridSpan w:val="2"/>
            <w:tcBorders>
              <w:bottom w:val="single" w:sz="4" w:space="0" w:color="000000"/>
            </w:tcBorders>
            <w:shd w:val="clear" w:color="auto" w:fill="auto"/>
          </w:tcPr>
          <w:p w:rsidR="000F3E88" w:rsidRPr="000F3E88" w:rsidRDefault="000F3E88" w:rsidP="000F3E88">
            <w:pPr>
              <w:spacing w:after="0"/>
              <w:rPr>
                <w:rFonts w:eastAsia="Times New Roman" w:cs="Times New Roman"/>
                <w:b/>
                <w:bCs/>
                <w:sz w:val="24"/>
                <w:szCs w:val="24"/>
                <w:lang w:eastAsia="zh-CN"/>
              </w:rPr>
            </w:pPr>
            <w:r w:rsidRPr="000F3E88">
              <w:rPr>
                <w:rFonts w:eastAsia="Times New Roman" w:cs="Times New Roman"/>
                <w:b/>
                <w:bCs/>
                <w:sz w:val="24"/>
                <w:szCs w:val="24"/>
                <w:lang w:eastAsia="zh-CN"/>
              </w:rPr>
              <w:t>№ 00000000000000000000</w:t>
            </w:r>
          </w:p>
        </w:tc>
      </w:tr>
      <w:tr w:rsidR="000F3E88" w:rsidRPr="000F3E88" w:rsidTr="000F3E88">
        <w:trPr>
          <w:trHeight w:val="251"/>
        </w:trPr>
        <w:tc>
          <w:tcPr>
            <w:tcW w:w="9832"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proofErr w:type="gramStart"/>
            <w:r w:rsidRPr="000F3E88">
              <w:rPr>
                <w:rFonts w:eastAsia="Times New Roman" w:cs="Times New Roman"/>
                <w:sz w:val="20"/>
                <w:szCs w:val="20"/>
                <w:lang w:eastAsia="zh-CN"/>
              </w:rPr>
              <w:t xml:space="preserve">(номер специального избирательного счета, </w:t>
            </w:r>
            <w:proofErr w:type="gramEnd"/>
          </w:p>
        </w:tc>
      </w:tr>
      <w:tr w:rsidR="000F3E88" w:rsidRPr="000F3E88" w:rsidTr="000F3E88">
        <w:trPr>
          <w:trHeight w:val="301"/>
        </w:trPr>
        <w:tc>
          <w:tcPr>
            <w:tcW w:w="9832" w:type="dxa"/>
            <w:gridSpan w:val="2"/>
            <w:tcBorders>
              <w:bottom w:val="single" w:sz="4" w:space="0" w:color="000000"/>
            </w:tcBorders>
            <w:shd w:val="clear" w:color="auto" w:fill="auto"/>
          </w:tcPr>
          <w:p w:rsidR="000F3E88" w:rsidRPr="000F3E88" w:rsidRDefault="000F3E88" w:rsidP="000F3E88">
            <w:pPr>
              <w:spacing w:after="0"/>
              <w:rPr>
                <w:rFonts w:eastAsia="Times New Roman" w:cs="Times New Roman"/>
                <w:b/>
                <w:sz w:val="24"/>
                <w:szCs w:val="24"/>
                <w:lang w:eastAsia="zh-CN"/>
              </w:rPr>
            </w:pPr>
            <w:r w:rsidRPr="000F3E88">
              <w:rPr>
                <w:rFonts w:eastAsia="Times New Roman" w:cs="Times New Roman"/>
                <w:b/>
                <w:bCs/>
                <w:sz w:val="24"/>
                <w:szCs w:val="24"/>
                <w:lang w:eastAsia="zh-CN"/>
              </w:rPr>
              <w:t>д</w:t>
            </w:r>
            <w:r w:rsidRPr="000F3E88">
              <w:rPr>
                <w:rFonts w:eastAsia="Times New Roman" w:cs="Times New Roman"/>
                <w:b/>
                <w:sz w:val="24"/>
                <w:szCs w:val="24"/>
                <w:lang w:eastAsia="zh-CN"/>
              </w:rPr>
              <w:t xml:space="preserve">ополнительный офис № 8646/0621 Красноярского отделения № 8646 ПАО Сбербанк, </w:t>
            </w:r>
          </w:p>
          <w:p w:rsidR="000F3E88" w:rsidRPr="000F3E88" w:rsidRDefault="009F4122" w:rsidP="000F3E88">
            <w:pPr>
              <w:spacing w:after="0"/>
              <w:rPr>
                <w:rFonts w:eastAsia="Times New Roman" w:cs="Times New Roman"/>
                <w:b/>
                <w:bCs/>
                <w:sz w:val="24"/>
                <w:szCs w:val="24"/>
                <w:lang w:eastAsia="zh-CN"/>
              </w:rPr>
            </w:pPr>
            <w:proofErr w:type="spellStart"/>
            <w:r>
              <w:rPr>
                <w:rFonts w:eastAsia="Times New Roman" w:cs="Times New Roman"/>
                <w:b/>
                <w:sz w:val="24"/>
                <w:szCs w:val="24"/>
                <w:lang w:eastAsia="zh-CN"/>
              </w:rPr>
              <w:t>пгт</w:t>
            </w:r>
            <w:proofErr w:type="spellEnd"/>
            <w:r>
              <w:rPr>
                <w:rFonts w:eastAsia="Times New Roman" w:cs="Times New Roman"/>
                <w:b/>
                <w:sz w:val="24"/>
                <w:szCs w:val="24"/>
                <w:lang w:eastAsia="zh-CN"/>
              </w:rPr>
              <w:t xml:space="preserve"> Емельяново, ул. </w:t>
            </w:r>
            <w:proofErr w:type="gramStart"/>
            <w:r>
              <w:rPr>
                <w:rFonts w:eastAsia="Times New Roman" w:cs="Times New Roman"/>
                <w:b/>
                <w:sz w:val="24"/>
                <w:szCs w:val="24"/>
                <w:lang w:eastAsia="zh-CN"/>
              </w:rPr>
              <w:t>Кооперативная</w:t>
            </w:r>
            <w:proofErr w:type="gramEnd"/>
            <w:r>
              <w:rPr>
                <w:rFonts w:eastAsia="Times New Roman" w:cs="Times New Roman"/>
                <w:b/>
                <w:sz w:val="24"/>
                <w:szCs w:val="24"/>
                <w:lang w:eastAsia="zh-CN"/>
              </w:rPr>
              <w:t>, 2а</w:t>
            </w:r>
          </w:p>
        </w:tc>
      </w:tr>
      <w:tr w:rsidR="000F3E88" w:rsidRPr="000F3E88" w:rsidTr="000F3E88">
        <w:trPr>
          <w:trHeight w:val="251"/>
        </w:trPr>
        <w:tc>
          <w:tcPr>
            <w:tcW w:w="9832" w:type="dxa"/>
            <w:gridSpan w:val="2"/>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наименование и адрес кредитной организации) </w:t>
            </w:r>
          </w:p>
        </w:tc>
      </w:tr>
    </w:tbl>
    <w:p w:rsidR="000F3E88" w:rsidRPr="000F3E88" w:rsidRDefault="000F3E88" w:rsidP="000F3E88">
      <w:pPr>
        <w:spacing w:after="0"/>
        <w:jc w:val="left"/>
        <w:rPr>
          <w:rFonts w:ascii="Courier New" w:eastAsia="Times New Roman" w:hAnsi="Courier New" w:cs="Courier New"/>
          <w:sz w:val="20"/>
          <w:szCs w:val="20"/>
          <w:lang w:eastAsia="zh-CN"/>
        </w:rPr>
      </w:pPr>
    </w:p>
    <w:tbl>
      <w:tblPr>
        <w:tblW w:w="9843" w:type="dxa"/>
        <w:tblInd w:w="-108" w:type="dxa"/>
        <w:tblLook w:val="04A0" w:firstRow="1" w:lastRow="0" w:firstColumn="1" w:lastColumn="0" w:noHBand="0" w:noVBand="1"/>
      </w:tblPr>
      <w:tblGrid>
        <w:gridCol w:w="3839"/>
        <w:gridCol w:w="2643"/>
        <w:gridCol w:w="470"/>
        <w:gridCol w:w="2891"/>
      </w:tblGrid>
      <w:tr w:rsidR="000F3E88" w:rsidRPr="000F3E88" w:rsidTr="000F3E88">
        <w:trPr>
          <w:trHeight w:val="270"/>
        </w:trPr>
        <w:tc>
          <w:tcPr>
            <w:tcW w:w="3838"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Израсходовано средств за период</w:t>
            </w:r>
          </w:p>
        </w:tc>
        <w:tc>
          <w:tcPr>
            <w:tcW w:w="2643" w:type="dxa"/>
            <w:tcBorders>
              <w:bottom w:val="single" w:sz="4" w:space="0" w:color="000000"/>
            </w:tcBorders>
            <w:shd w:val="clear" w:color="auto" w:fill="auto"/>
          </w:tcPr>
          <w:p w:rsidR="000F3E88" w:rsidRPr="000F3E88" w:rsidRDefault="000F3E88" w:rsidP="009F4122">
            <w:pPr>
              <w:spacing w:after="0"/>
              <w:jc w:val="left"/>
              <w:rPr>
                <w:rFonts w:ascii="Courier New" w:eastAsia="Times New Roman" w:hAnsi="Courier New" w:cs="Courier New"/>
                <w:sz w:val="20"/>
                <w:szCs w:val="20"/>
                <w:lang w:eastAsia="zh-CN"/>
              </w:rPr>
            </w:pPr>
            <w:r w:rsidRPr="000F3E88">
              <w:rPr>
                <w:rFonts w:eastAsia="Times New Roman" w:cs="Times New Roman"/>
                <w:b/>
                <w:bCs/>
                <w:sz w:val="24"/>
                <w:szCs w:val="24"/>
                <w:lang w:eastAsia="zh-CN"/>
              </w:rPr>
              <w:t>с 18.07.202</w:t>
            </w:r>
            <w:r w:rsidR="009F4122">
              <w:rPr>
                <w:rFonts w:eastAsia="Times New Roman" w:cs="Times New Roman"/>
                <w:b/>
                <w:bCs/>
                <w:sz w:val="24"/>
                <w:szCs w:val="24"/>
                <w:lang w:eastAsia="zh-CN"/>
              </w:rPr>
              <w:t>3</w:t>
            </w:r>
            <w:r w:rsidRPr="000F3E88">
              <w:rPr>
                <w:rFonts w:eastAsia="Times New Roman" w:cs="Times New Roman"/>
                <w:b/>
                <w:bCs/>
                <w:sz w:val="24"/>
                <w:szCs w:val="24"/>
                <w:lang w:eastAsia="zh-CN"/>
              </w:rPr>
              <w:t xml:space="preserve"> г </w:t>
            </w:r>
          </w:p>
        </w:tc>
        <w:tc>
          <w:tcPr>
            <w:tcW w:w="470" w:type="dxa"/>
            <w:shd w:val="clear" w:color="auto" w:fill="auto"/>
          </w:tcPr>
          <w:p w:rsidR="000F3E88" w:rsidRPr="000F3E88" w:rsidRDefault="000F3E88" w:rsidP="000F3E88">
            <w:pPr>
              <w:spacing w:after="0"/>
              <w:rPr>
                <w:rFonts w:eastAsia="Times New Roman" w:cs="Times New Roman"/>
                <w:bCs/>
                <w:sz w:val="24"/>
                <w:szCs w:val="24"/>
                <w:lang w:eastAsia="zh-CN"/>
              </w:rPr>
            </w:pPr>
            <w:r w:rsidRPr="000F3E88">
              <w:rPr>
                <w:rFonts w:eastAsia="Times New Roman" w:cs="Times New Roman"/>
                <w:bCs/>
                <w:sz w:val="24"/>
                <w:szCs w:val="24"/>
                <w:lang w:eastAsia="zh-CN"/>
              </w:rPr>
              <w:t>по</w:t>
            </w:r>
          </w:p>
        </w:tc>
        <w:tc>
          <w:tcPr>
            <w:tcW w:w="2891" w:type="dxa"/>
            <w:tcBorders>
              <w:bottom w:val="single" w:sz="4" w:space="0" w:color="000000"/>
            </w:tcBorders>
            <w:shd w:val="clear" w:color="auto" w:fill="auto"/>
          </w:tcPr>
          <w:p w:rsidR="000F3E88" w:rsidRPr="000F3E88" w:rsidRDefault="000F3E88" w:rsidP="009F4122">
            <w:pPr>
              <w:spacing w:after="0"/>
              <w:rPr>
                <w:rFonts w:ascii="Courier New" w:eastAsia="Times New Roman" w:hAnsi="Courier New" w:cs="Courier New"/>
                <w:sz w:val="20"/>
                <w:szCs w:val="20"/>
                <w:lang w:eastAsia="zh-CN"/>
              </w:rPr>
            </w:pPr>
            <w:r w:rsidRPr="000F3E88">
              <w:rPr>
                <w:rFonts w:eastAsia="Times New Roman" w:cs="Times New Roman"/>
                <w:b/>
                <w:bCs/>
                <w:sz w:val="24"/>
                <w:szCs w:val="24"/>
                <w:lang w:eastAsia="zh-CN"/>
              </w:rPr>
              <w:t>24.07.202</w:t>
            </w:r>
            <w:r w:rsidR="009F4122">
              <w:rPr>
                <w:rFonts w:eastAsia="Times New Roman" w:cs="Times New Roman"/>
                <w:b/>
                <w:bCs/>
                <w:sz w:val="24"/>
                <w:szCs w:val="24"/>
                <w:lang w:eastAsia="zh-CN"/>
              </w:rPr>
              <w:t>3</w:t>
            </w:r>
            <w:r w:rsidRPr="000F3E88">
              <w:rPr>
                <w:rFonts w:eastAsia="Times New Roman" w:cs="Times New Roman"/>
                <w:b/>
                <w:bCs/>
                <w:sz w:val="24"/>
                <w:szCs w:val="24"/>
                <w:lang w:eastAsia="zh-CN"/>
              </w:rPr>
              <w:t xml:space="preserve"> г</w:t>
            </w:r>
          </w:p>
        </w:tc>
      </w:tr>
    </w:tbl>
    <w:p w:rsidR="000F3E88" w:rsidRPr="000F3E88" w:rsidRDefault="000F3E88" w:rsidP="000F3E88">
      <w:pPr>
        <w:spacing w:after="0"/>
        <w:jc w:val="left"/>
        <w:rPr>
          <w:rFonts w:eastAsia="Times New Roman" w:cs="Times New Roman"/>
          <w:sz w:val="24"/>
          <w:szCs w:val="24"/>
          <w:lang w:eastAsia="zh-CN"/>
        </w:rPr>
      </w:pPr>
    </w:p>
    <w:tbl>
      <w:tblPr>
        <w:tblW w:w="9839" w:type="dxa"/>
        <w:tblInd w:w="-108" w:type="dxa"/>
        <w:tblLook w:val="04A0" w:firstRow="1" w:lastRow="0" w:firstColumn="1" w:lastColumn="0" w:noHBand="0" w:noVBand="1"/>
      </w:tblPr>
      <w:tblGrid>
        <w:gridCol w:w="1649"/>
        <w:gridCol w:w="8190"/>
      </w:tblGrid>
      <w:tr w:rsidR="000F3E88" w:rsidRPr="000F3E88" w:rsidTr="000F3E88">
        <w:trPr>
          <w:trHeight w:val="250"/>
        </w:trPr>
        <w:tc>
          <w:tcPr>
            <w:tcW w:w="1649" w:type="dxa"/>
            <w:shd w:val="clear" w:color="auto" w:fill="auto"/>
          </w:tcPr>
          <w:p w:rsidR="000F3E88" w:rsidRPr="000F3E88" w:rsidRDefault="000F3E88" w:rsidP="000F3E88">
            <w:pPr>
              <w:spacing w:after="0"/>
              <w:jc w:val="left"/>
              <w:rPr>
                <w:rFonts w:eastAsia="Times New Roman" w:cs="Times New Roman"/>
                <w:sz w:val="24"/>
                <w:szCs w:val="24"/>
                <w:lang w:eastAsia="zh-CN"/>
              </w:rPr>
            </w:pPr>
            <w:r w:rsidRPr="000F3E88">
              <w:rPr>
                <w:rFonts w:eastAsia="Times New Roman" w:cs="Times New Roman"/>
                <w:sz w:val="24"/>
                <w:szCs w:val="24"/>
                <w:lang w:eastAsia="zh-CN"/>
              </w:rPr>
              <w:t>Всего:</w:t>
            </w:r>
          </w:p>
        </w:tc>
        <w:tc>
          <w:tcPr>
            <w:tcW w:w="8189" w:type="dxa"/>
            <w:tcBorders>
              <w:bottom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b/>
                <w:bCs/>
                <w:sz w:val="24"/>
                <w:szCs w:val="24"/>
                <w:lang w:eastAsia="zh-CN"/>
              </w:rPr>
              <w:t>Восемьсот двадцать девять тысяч восемьсот рублей 00 копеек,</w:t>
            </w:r>
          </w:p>
        </w:tc>
      </w:tr>
      <w:tr w:rsidR="000F3E88" w:rsidRPr="000F3E88" w:rsidTr="000F3E88">
        <w:trPr>
          <w:trHeight w:val="326"/>
        </w:trPr>
        <w:tc>
          <w:tcPr>
            <w:tcW w:w="1649" w:type="dxa"/>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4"/>
                <w:szCs w:val="24"/>
                <w:lang w:eastAsia="zh-CN"/>
              </w:rPr>
              <w:t>в том числе:</w:t>
            </w:r>
          </w:p>
        </w:tc>
        <w:tc>
          <w:tcPr>
            <w:tcW w:w="8189" w:type="dxa"/>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(сумма прописью)</w:t>
            </w:r>
          </w:p>
        </w:tc>
      </w:tr>
    </w:tbl>
    <w:p w:rsidR="000F3E88" w:rsidRPr="000F3E88" w:rsidRDefault="000F3E88" w:rsidP="000F3E88">
      <w:pPr>
        <w:spacing w:after="0"/>
        <w:rPr>
          <w:rFonts w:eastAsia="Times New Roman" w:cs="Times New Roman"/>
          <w:sz w:val="18"/>
          <w:szCs w:val="18"/>
          <w:lang w:val="en-US" w:eastAsia="zh-CN"/>
        </w:rPr>
      </w:pPr>
    </w:p>
    <w:tbl>
      <w:tblPr>
        <w:tblW w:w="9915" w:type="dxa"/>
        <w:tblInd w:w="-187" w:type="dxa"/>
        <w:tblCellMar>
          <w:left w:w="70" w:type="dxa"/>
          <w:right w:w="70" w:type="dxa"/>
        </w:tblCellMar>
        <w:tblLook w:val="04A0" w:firstRow="1" w:lastRow="0" w:firstColumn="1" w:lastColumn="0" w:noHBand="0" w:noVBand="1"/>
      </w:tblPr>
      <w:tblGrid>
        <w:gridCol w:w="1061"/>
        <w:gridCol w:w="2433"/>
        <w:gridCol w:w="1336"/>
        <w:gridCol w:w="1928"/>
        <w:gridCol w:w="1581"/>
        <w:gridCol w:w="1576"/>
      </w:tblGrid>
      <w:tr w:rsidR="000F3E88" w:rsidRPr="000F3E88" w:rsidTr="000F3E88">
        <w:trPr>
          <w:cantSplit/>
          <w:trHeight w:val="288"/>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ascii="Arial" w:eastAsia="Times New Roman" w:hAnsi="Arial" w:cs="Arial"/>
                <w:sz w:val="20"/>
                <w:szCs w:val="20"/>
                <w:lang w:eastAsia="zh-CN"/>
              </w:rPr>
            </w:pPr>
            <w:r w:rsidRPr="000F3E88">
              <w:rPr>
                <w:rFonts w:eastAsia="Times New Roman" w:cs="Times New Roman"/>
                <w:sz w:val="18"/>
                <w:szCs w:val="18"/>
                <w:lang w:eastAsia="zh-CN"/>
              </w:rPr>
              <w:t xml:space="preserve">Дата  </w:t>
            </w:r>
            <w:r w:rsidRPr="000F3E88">
              <w:rPr>
                <w:rFonts w:eastAsia="Times New Roman" w:cs="Times New Roman"/>
                <w:sz w:val="18"/>
                <w:szCs w:val="18"/>
                <w:lang w:eastAsia="zh-CN"/>
              </w:rPr>
              <w:br/>
              <w:t xml:space="preserve">снятия </w:t>
            </w:r>
            <w:r w:rsidRPr="000F3E88">
              <w:rPr>
                <w:rFonts w:eastAsia="Times New Roman" w:cs="Times New Roman"/>
                <w:sz w:val="18"/>
                <w:szCs w:val="18"/>
                <w:lang w:eastAsia="zh-CN"/>
              </w:rPr>
              <w:br/>
              <w:t xml:space="preserve">средств </w:t>
            </w:r>
            <w:r w:rsidRPr="000F3E88">
              <w:rPr>
                <w:rFonts w:eastAsia="Times New Roman" w:cs="Times New Roman"/>
                <w:sz w:val="18"/>
                <w:szCs w:val="18"/>
                <w:lang w:eastAsia="zh-CN"/>
              </w:rPr>
              <w:br/>
              <w:t>со счета</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Кому перечислены  </w:t>
            </w:r>
            <w:r w:rsidRPr="000F3E88">
              <w:rPr>
                <w:rFonts w:eastAsia="Times New Roman" w:cs="Times New Roman"/>
                <w:sz w:val="18"/>
                <w:szCs w:val="18"/>
                <w:lang w:eastAsia="zh-CN"/>
              </w:rPr>
              <w:br/>
              <w:t>средства</w:t>
            </w: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Сумма   </w:t>
            </w:r>
            <w:r w:rsidRPr="000F3E88">
              <w:rPr>
                <w:rFonts w:eastAsia="Times New Roman" w:cs="Times New Roman"/>
                <w:sz w:val="18"/>
                <w:szCs w:val="18"/>
                <w:lang w:eastAsia="zh-CN"/>
              </w:rPr>
              <w:br/>
              <w:t>(руб.)</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Виды расходов</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Документ,</w:t>
            </w:r>
            <w:r w:rsidRPr="000F3E88">
              <w:rPr>
                <w:rFonts w:eastAsia="Times New Roman" w:cs="Times New Roman"/>
                <w:sz w:val="18"/>
                <w:szCs w:val="18"/>
                <w:lang w:eastAsia="zh-CN"/>
              </w:rPr>
              <w:br/>
              <w:t xml:space="preserve">подтверждающий  </w:t>
            </w:r>
            <w:r w:rsidRPr="000F3E88">
              <w:rPr>
                <w:rFonts w:eastAsia="Times New Roman" w:cs="Times New Roman"/>
                <w:sz w:val="18"/>
                <w:szCs w:val="18"/>
                <w:lang w:eastAsia="zh-CN"/>
              </w:rPr>
              <w:br/>
              <w:t>расход</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Основания для</w:t>
            </w:r>
            <w:r w:rsidRPr="000F3E88">
              <w:rPr>
                <w:rFonts w:eastAsia="Times New Roman" w:cs="Times New Roman"/>
                <w:sz w:val="18"/>
                <w:szCs w:val="18"/>
                <w:lang w:eastAsia="zh-CN"/>
              </w:rPr>
              <w:br/>
              <w:t xml:space="preserve">снятия </w:t>
            </w:r>
            <w:r w:rsidRPr="000F3E88">
              <w:rPr>
                <w:rFonts w:eastAsia="Times New Roman" w:cs="Times New Roman"/>
                <w:sz w:val="18"/>
                <w:szCs w:val="18"/>
                <w:lang w:eastAsia="zh-CN"/>
              </w:rPr>
              <w:br/>
              <w:t xml:space="preserve">денежных    </w:t>
            </w:r>
            <w:r w:rsidRPr="000F3E88">
              <w:rPr>
                <w:rFonts w:eastAsia="Times New Roman" w:cs="Times New Roman"/>
                <w:sz w:val="18"/>
                <w:szCs w:val="18"/>
                <w:lang w:eastAsia="zh-CN"/>
              </w:rPr>
              <w:br/>
              <w:t>средств</w:t>
            </w:r>
            <w:r w:rsidRPr="000F3E88">
              <w:rPr>
                <w:rFonts w:eastAsia="Times New Roman" w:cs="Times New Roman"/>
                <w:sz w:val="24"/>
                <w:szCs w:val="24"/>
                <w:vertAlign w:val="superscript"/>
                <w:lang w:eastAsia="zh-CN"/>
              </w:rPr>
              <w:footnoteReference w:id="18"/>
            </w:r>
          </w:p>
        </w:tc>
      </w:tr>
      <w:tr w:rsidR="000F3E88" w:rsidRPr="000F3E88" w:rsidTr="000F3E88">
        <w:trPr>
          <w:cantSplit/>
          <w:trHeight w:val="7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w:t>
            </w: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4</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6</w:t>
            </w: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19.07.2022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Кандидат</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Семенов Александр Ильич</w:t>
            </w: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ind w:left="-30" w:hanging="360"/>
              <w:rPr>
                <w:rFonts w:eastAsia="Times New Roman" w:cs="Times New Roman"/>
                <w:sz w:val="20"/>
                <w:szCs w:val="20"/>
                <w:lang w:eastAsia="zh-CN"/>
              </w:rPr>
            </w:pPr>
            <w:r w:rsidRPr="000F3E88">
              <w:rPr>
                <w:rFonts w:eastAsia="Times New Roman" w:cs="Times New Roman"/>
                <w:sz w:val="20"/>
                <w:szCs w:val="20"/>
                <w:lang w:eastAsia="zh-CN"/>
              </w:rPr>
              <w:t>7 000,00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Расход наличными за изготовление подписных листов по доверенности, уполномоченный кандидата Калинина Ольга Ивановна</w:t>
            </w:r>
          </w:p>
          <w:p w:rsidR="000F3E88" w:rsidRPr="000F3E88" w:rsidRDefault="000F3E88" w:rsidP="000F3E88">
            <w:pPr>
              <w:spacing w:after="0"/>
              <w:jc w:val="left"/>
              <w:rPr>
                <w:rFonts w:eastAsia="Times New Roman" w:cs="Times New Roman"/>
                <w:sz w:val="20"/>
                <w:szCs w:val="20"/>
                <w:lang w:eastAsia="zh-CN"/>
              </w:rPr>
            </w:pP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Расходный</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ордер №__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от ___</w:t>
            </w:r>
          </w:p>
          <w:p w:rsidR="000F3E88" w:rsidRPr="000F3E88" w:rsidRDefault="000F3E88" w:rsidP="000F3E88">
            <w:pPr>
              <w:spacing w:after="0"/>
              <w:jc w:val="left"/>
              <w:rPr>
                <w:rFonts w:eastAsia="Times New Roman" w:cs="Times New Roman"/>
                <w:sz w:val="20"/>
                <w:szCs w:val="20"/>
                <w:lang w:eastAsia="zh-CN"/>
              </w:rPr>
            </w:pP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Договор с ИП Козырев Антон Иванович            </w:t>
            </w:r>
            <w:r w:rsidRPr="000F3E88">
              <w:rPr>
                <w:rFonts w:eastAsia="Times New Roman" w:cs="Times New Roman"/>
                <w:sz w:val="20"/>
                <w:szCs w:val="20"/>
                <w:lang w:eastAsia="zh-CN"/>
              </w:rPr>
              <w:br/>
            </w: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19.07.2022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tabs>
                <w:tab w:val="left" w:pos="1805"/>
              </w:tabs>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xml:space="preserve">ИНН 0000000000      </w:t>
            </w:r>
            <w:r w:rsidRPr="000F3E88">
              <w:rPr>
                <w:rFonts w:eastAsia="Times New Roman" w:cs="Times New Roman"/>
                <w:sz w:val="20"/>
                <w:szCs w:val="20"/>
                <w:lang w:eastAsia="zh-CN"/>
              </w:rPr>
              <w:br/>
              <w:t>ООО "ПЕРЕКРЕСТОК"</w:t>
            </w:r>
          </w:p>
          <w:p w:rsidR="000F3E88" w:rsidRPr="000F3E88" w:rsidRDefault="000F3E88" w:rsidP="000F3E88">
            <w:pPr>
              <w:tabs>
                <w:tab w:val="left" w:pos="1805"/>
              </w:tabs>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БИК 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Красноярская дирекция ПАО КБ «СОСНА»,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Красноярск    </w:t>
            </w:r>
            <w:r w:rsidRPr="000F3E88">
              <w:rPr>
                <w:rFonts w:eastAsia="Times New Roman" w:cs="Times New Roman"/>
                <w:sz w:val="20"/>
                <w:szCs w:val="20"/>
                <w:lang w:eastAsia="zh-CN"/>
              </w:rPr>
              <w:br/>
            </w:r>
          </w:p>
          <w:p w:rsidR="000F3E88" w:rsidRPr="000F3E88" w:rsidRDefault="000F3E88" w:rsidP="000F3E88">
            <w:pPr>
              <w:spacing w:after="0"/>
              <w:jc w:val="left"/>
              <w:rPr>
                <w:rFonts w:eastAsia="Times New Roman" w:cs="Times New Roman"/>
                <w:sz w:val="20"/>
                <w:szCs w:val="20"/>
                <w:lang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ind w:left="-30" w:hanging="360"/>
              <w:rPr>
                <w:rFonts w:eastAsia="Times New Roman" w:cs="Times New Roman"/>
                <w:sz w:val="20"/>
                <w:szCs w:val="20"/>
                <w:lang w:eastAsia="zh-CN"/>
              </w:rPr>
            </w:pPr>
            <w:r w:rsidRPr="000F3E88">
              <w:rPr>
                <w:rFonts w:eastAsia="Times New Roman" w:cs="Times New Roman"/>
                <w:sz w:val="20"/>
                <w:szCs w:val="20"/>
                <w:lang w:eastAsia="zh-CN"/>
              </w:rPr>
              <w:t>2 500,00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Приобретение</w:t>
            </w:r>
            <w:r w:rsidRPr="000F3E88">
              <w:rPr>
                <w:rFonts w:eastAsia="Times New Roman" w:cs="Times New Roman"/>
                <w:sz w:val="20"/>
                <w:szCs w:val="20"/>
                <w:lang w:eastAsia="zh-CN"/>
              </w:rPr>
              <w:br/>
              <w:t xml:space="preserve">канцтоваров </w:t>
            </w:r>
            <w:r w:rsidRPr="000F3E88">
              <w:rPr>
                <w:rFonts w:eastAsia="Times New Roman" w:cs="Times New Roman"/>
                <w:sz w:val="20"/>
                <w:szCs w:val="20"/>
                <w:lang w:eastAsia="zh-CN"/>
              </w:rPr>
              <w:br/>
              <w:t xml:space="preserve">для        </w:t>
            </w:r>
            <w:r w:rsidRPr="000F3E88">
              <w:rPr>
                <w:rFonts w:eastAsia="Times New Roman" w:cs="Times New Roman"/>
                <w:sz w:val="20"/>
                <w:szCs w:val="20"/>
                <w:lang w:eastAsia="zh-CN"/>
              </w:rPr>
              <w:br/>
              <w:t xml:space="preserve">организации </w:t>
            </w:r>
            <w:r w:rsidRPr="000F3E88">
              <w:rPr>
                <w:rFonts w:eastAsia="Times New Roman" w:cs="Times New Roman"/>
                <w:sz w:val="20"/>
                <w:szCs w:val="20"/>
                <w:lang w:eastAsia="zh-CN"/>
              </w:rPr>
              <w:br/>
              <w:t xml:space="preserve">сбора       </w:t>
            </w:r>
            <w:r w:rsidRPr="000F3E88">
              <w:rPr>
                <w:rFonts w:eastAsia="Times New Roman" w:cs="Times New Roman"/>
                <w:sz w:val="20"/>
                <w:szCs w:val="20"/>
                <w:lang w:eastAsia="zh-CN"/>
              </w:rPr>
              <w:br/>
              <w:t>подписей</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Счет   </w:t>
            </w:r>
            <w:r w:rsidRPr="000F3E88">
              <w:rPr>
                <w:rFonts w:eastAsia="Times New Roman" w:cs="Times New Roman"/>
                <w:sz w:val="20"/>
                <w:szCs w:val="20"/>
                <w:lang w:eastAsia="zh-CN"/>
              </w:rPr>
              <w:br/>
              <w:t>№ _____</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от ______</w:t>
            </w: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w:t>
            </w: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4</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6</w:t>
            </w: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19.07.2022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Типография «</w:t>
            </w:r>
            <w:proofErr w:type="spellStart"/>
            <w:r w:rsidRPr="000F3E88">
              <w:rPr>
                <w:rFonts w:eastAsia="Times New Roman" w:cs="Times New Roman"/>
                <w:sz w:val="20"/>
                <w:szCs w:val="20"/>
                <w:lang w:eastAsia="zh-CN"/>
              </w:rPr>
              <w:t>ТриКолор</w:t>
            </w:r>
            <w:proofErr w:type="spellEnd"/>
            <w:r w:rsidRPr="000F3E88">
              <w:rPr>
                <w:rFonts w:eastAsia="Times New Roman" w:cs="Times New Roman"/>
                <w:sz w:val="20"/>
                <w:szCs w:val="20"/>
                <w:lang w:eastAsia="zh-CN"/>
              </w:rPr>
              <w:t>»,</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ПАО СБЕРБАНК,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г. Красноярск</w:t>
            </w:r>
          </w:p>
          <w:p w:rsidR="000F3E88" w:rsidRPr="000F3E88" w:rsidRDefault="000F3E88" w:rsidP="000F3E88">
            <w:pPr>
              <w:spacing w:after="0"/>
              <w:jc w:val="left"/>
              <w:rPr>
                <w:rFonts w:eastAsia="Times New Roman" w:cs="Times New Roman"/>
                <w:sz w:val="20"/>
                <w:szCs w:val="20"/>
                <w:lang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175 000,00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Листовка А</w:t>
            </w:r>
            <w:proofErr w:type="gramStart"/>
            <w:r w:rsidRPr="000F3E88">
              <w:rPr>
                <w:rFonts w:eastAsia="Times New Roman" w:cs="Times New Roman"/>
                <w:sz w:val="20"/>
                <w:szCs w:val="20"/>
                <w:lang w:eastAsia="zh-CN"/>
              </w:rPr>
              <w:t>4</w:t>
            </w:r>
            <w:proofErr w:type="gramEnd"/>
            <w:r w:rsidRPr="000F3E88">
              <w:rPr>
                <w:rFonts w:eastAsia="Times New Roman" w:cs="Times New Roman"/>
                <w:sz w:val="20"/>
                <w:szCs w:val="20"/>
                <w:lang w:eastAsia="zh-CN"/>
              </w:rPr>
              <w:t xml:space="preserve"> «Голосуйте за кандидата», тираж 1000 шт., дата выпуска: 22.07.2022; оплата по договору за изготовление агитационных материалов</w:t>
            </w:r>
          </w:p>
          <w:p w:rsidR="000F3E88" w:rsidRPr="000F3E88" w:rsidRDefault="000F3E88" w:rsidP="000F3E88">
            <w:pPr>
              <w:spacing w:after="0"/>
              <w:jc w:val="left"/>
              <w:rPr>
                <w:rFonts w:eastAsia="Times New Roman" w:cs="Times New Roman"/>
                <w:sz w:val="20"/>
                <w:szCs w:val="20"/>
                <w:lang w:eastAsia="zh-CN"/>
              </w:rPr>
            </w:pP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____ от ____</w:t>
            </w:r>
            <w:r w:rsidRPr="000F3E88">
              <w:rPr>
                <w:rFonts w:eastAsia="Times New Roman" w:cs="Times New Roman"/>
                <w:sz w:val="20"/>
                <w:szCs w:val="20"/>
                <w:lang w:eastAsia="zh-CN"/>
              </w:rPr>
              <w:br/>
              <w:t>(с юридическим лицом</w:t>
            </w:r>
            <w:proofErr w:type="gramEnd"/>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Кандидат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Семенов Александр Ильич</w:t>
            </w: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70 000,00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Расход наличными.</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xml:space="preserve">Оплата труда   </w:t>
            </w:r>
            <w:r w:rsidRPr="000F3E88">
              <w:rPr>
                <w:rFonts w:eastAsia="Times New Roman" w:cs="Times New Roman"/>
                <w:sz w:val="20"/>
                <w:szCs w:val="20"/>
                <w:lang w:eastAsia="zh-CN"/>
              </w:rPr>
              <w:br/>
              <w:t>сборщиков подписей по доверенности, уполномоченный кандидата Калинина Ольга Ивановна</w:t>
            </w:r>
          </w:p>
          <w:p w:rsidR="000F3E88" w:rsidRPr="000F3E88" w:rsidRDefault="000F3E88" w:rsidP="000F3E88">
            <w:pPr>
              <w:spacing w:after="0"/>
              <w:jc w:val="left"/>
              <w:rPr>
                <w:rFonts w:eastAsia="Times New Roman" w:cs="Times New Roman"/>
                <w:sz w:val="20"/>
                <w:szCs w:val="20"/>
                <w:lang w:eastAsia="zh-CN"/>
              </w:rPr>
            </w:pP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Расходный</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ордер №__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от ___</w:t>
            </w:r>
          </w:p>
          <w:p w:rsidR="000F3E88" w:rsidRPr="000F3E88" w:rsidRDefault="000F3E88" w:rsidP="000F3E88">
            <w:pPr>
              <w:spacing w:after="0"/>
              <w:jc w:val="left"/>
              <w:rPr>
                <w:rFonts w:eastAsia="Times New Roman" w:cs="Times New Roman"/>
                <w:sz w:val="20"/>
                <w:szCs w:val="20"/>
                <w:lang w:eastAsia="zh-CN"/>
              </w:rPr>
            </w:pP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Договор   </w:t>
            </w:r>
            <w:r w:rsidRPr="000F3E88">
              <w:rPr>
                <w:rFonts w:eastAsia="Times New Roman" w:cs="Times New Roman"/>
                <w:sz w:val="20"/>
                <w:szCs w:val="20"/>
                <w:lang w:eastAsia="zh-CN"/>
              </w:rPr>
              <w:br/>
              <w:t>№ ____</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от ____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 физическим лицом)</w:t>
            </w:r>
          </w:p>
        </w:tc>
      </w:tr>
      <w:tr w:rsidR="000F3E88" w:rsidRPr="000F3E88" w:rsidTr="000F3E88">
        <w:trPr>
          <w:cantSplit/>
          <w:trHeight w:val="1720"/>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ЗАО «КВИНТ»,</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БИК 000000000 </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АКБ «Мост»,</w:t>
            </w:r>
          </w:p>
          <w:p w:rsid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г. Красноярск</w:t>
            </w:r>
          </w:p>
          <w:p w:rsidR="00F70FD9" w:rsidRPr="00F70FD9" w:rsidRDefault="00F70FD9" w:rsidP="00F70FD9">
            <w:pPr>
              <w:pStyle w:val="a0"/>
              <w:rPr>
                <w:lang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84 500,00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Оплата аренды      </w:t>
            </w:r>
            <w:r w:rsidRPr="000F3E88">
              <w:rPr>
                <w:rFonts w:eastAsia="Times New Roman" w:cs="Times New Roman"/>
                <w:sz w:val="20"/>
                <w:szCs w:val="20"/>
                <w:lang w:eastAsia="zh-CN"/>
              </w:rPr>
              <w:br/>
              <w:t>помещения для проведения избирательной кампании</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 xml:space="preserve"> 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t xml:space="preserve">Счет   </w:t>
            </w:r>
            <w:r w:rsidRPr="000F3E88">
              <w:rPr>
                <w:rFonts w:eastAsia="Times New Roman" w:cs="Times New Roman"/>
                <w:sz w:val="20"/>
                <w:szCs w:val="20"/>
                <w:lang w:eastAsia="zh-CN"/>
              </w:rPr>
              <w:br/>
              <w:t>№ _____</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от _____</w:t>
            </w: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Колесников Иван Иванович,</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27.11.1989 г.р.,</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 Красноярск,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ул. Новая Заря, д. 3  </w:t>
            </w: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Возврат        </w:t>
            </w:r>
            <w:r w:rsidRPr="000F3E88">
              <w:rPr>
                <w:rFonts w:eastAsia="Times New Roman" w:cs="Times New Roman"/>
                <w:sz w:val="20"/>
                <w:szCs w:val="20"/>
                <w:lang w:eastAsia="zh-CN"/>
              </w:rPr>
              <w:br/>
              <w:t xml:space="preserve">пожертвования, </w:t>
            </w:r>
            <w:r w:rsidRPr="000F3E88">
              <w:rPr>
                <w:rFonts w:eastAsia="Times New Roman" w:cs="Times New Roman"/>
                <w:sz w:val="20"/>
                <w:szCs w:val="20"/>
                <w:lang w:eastAsia="zh-CN"/>
              </w:rPr>
              <w:br/>
              <w:t>гражданину, не</w:t>
            </w:r>
            <w:r w:rsidRPr="000F3E88">
              <w:rPr>
                <w:rFonts w:eastAsia="Times New Roman" w:cs="Times New Roman"/>
                <w:sz w:val="20"/>
                <w:szCs w:val="20"/>
                <w:lang w:eastAsia="zh-CN"/>
              </w:rPr>
              <w:br/>
              <w:t>указавшему обязательные сведения о себе</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 xml:space="preserve"> 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88"/>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 xml:space="preserve">УФК по Красноярскому краю (Администрация </w:t>
            </w:r>
            <w:proofErr w:type="spellStart"/>
            <w:r w:rsidRPr="000F3E88">
              <w:rPr>
                <w:rFonts w:eastAsia="Times New Roman" w:cs="Times New Roman"/>
                <w:sz w:val="20"/>
                <w:szCs w:val="20"/>
                <w:lang w:eastAsia="zh-CN"/>
              </w:rPr>
              <w:t>Ужурского</w:t>
            </w:r>
            <w:proofErr w:type="spellEnd"/>
            <w:r w:rsidRPr="000F3E88">
              <w:rPr>
                <w:rFonts w:eastAsia="Times New Roman" w:cs="Times New Roman"/>
                <w:sz w:val="20"/>
                <w:szCs w:val="20"/>
                <w:lang w:eastAsia="zh-CN"/>
              </w:rPr>
              <w:t xml:space="preserve"> района Красноярского края</w:t>
            </w:r>
            <w:proofErr w:type="gramEnd"/>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л</w:t>
            </w:r>
            <w:proofErr w:type="gramEnd"/>
            <w:r w:rsidRPr="000F3E88">
              <w:rPr>
                <w:rFonts w:eastAsia="Times New Roman" w:cs="Times New Roman"/>
                <w:sz w:val="20"/>
                <w:szCs w:val="20"/>
                <w:lang w:eastAsia="zh-CN"/>
              </w:rPr>
              <w:t>/с 0000000000)</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Отделение Красноярск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 УФК по Красноярскому краю </w:t>
            </w:r>
            <w:proofErr w:type="spellStart"/>
            <w:r w:rsidRPr="000F3E88">
              <w:rPr>
                <w:rFonts w:eastAsia="Times New Roman" w:cs="Times New Roman"/>
                <w:sz w:val="20"/>
                <w:szCs w:val="20"/>
                <w:lang w:eastAsia="zh-CN"/>
              </w:rPr>
              <w:t>г</w:t>
            </w:r>
            <w:proofErr w:type="gramStart"/>
            <w:r w:rsidRPr="000F3E88">
              <w:rPr>
                <w:rFonts w:eastAsia="Times New Roman" w:cs="Times New Roman"/>
                <w:sz w:val="20"/>
                <w:szCs w:val="20"/>
                <w:lang w:eastAsia="zh-CN"/>
              </w:rPr>
              <w:t>.К</w:t>
            </w:r>
            <w:proofErr w:type="gramEnd"/>
            <w:r w:rsidRPr="000F3E88">
              <w:rPr>
                <w:rFonts w:eastAsia="Times New Roman" w:cs="Times New Roman"/>
                <w:sz w:val="20"/>
                <w:szCs w:val="20"/>
                <w:lang w:eastAsia="zh-CN"/>
              </w:rPr>
              <w:t>расноярск</w:t>
            </w:r>
            <w:proofErr w:type="spellEnd"/>
          </w:p>
          <w:p w:rsidR="000F3E88" w:rsidRPr="000F3E88" w:rsidRDefault="000F3E88" w:rsidP="000F3E88">
            <w:pPr>
              <w:spacing w:after="0"/>
              <w:jc w:val="left"/>
              <w:rPr>
                <w:rFonts w:eastAsia="Times New Roman" w:cs="Times New Roman"/>
                <w:sz w:val="20"/>
                <w:szCs w:val="20"/>
                <w:lang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Перечисление    </w:t>
            </w:r>
            <w:r w:rsidRPr="000F3E88">
              <w:rPr>
                <w:rFonts w:eastAsia="Times New Roman" w:cs="Times New Roman"/>
                <w:sz w:val="20"/>
                <w:szCs w:val="20"/>
                <w:lang w:eastAsia="zh-CN"/>
              </w:rPr>
              <w:br/>
              <w:t xml:space="preserve">пожертвования, </w:t>
            </w:r>
            <w:r w:rsidRPr="000F3E88">
              <w:rPr>
                <w:rFonts w:eastAsia="Times New Roman" w:cs="Times New Roman"/>
                <w:sz w:val="20"/>
                <w:szCs w:val="20"/>
                <w:lang w:eastAsia="zh-CN"/>
              </w:rPr>
              <w:br/>
              <w:t xml:space="preserve">поступившего от  </w:t>
            </w:r>
            <w:r w:rsidRPr="000F3E88">
              <w:rPr>
                <w:rFonts w:eastAsia="Times New Roman" w:cs="Times New Roman"/>
                <w:sz w:val="20"/>
                <w:szCs w:val="20"/>
                <w:lang w:eastAsia="zh-CN"/>
              </w:rPr>
              <w:br/>
              <w:t>анонимного   жертвователя в доход бюджета</w:t>
            </w:r>
          </w:p>
          <w:p w:rsidR="000F3E88" w:rsidRPr="000F3E88" w:rsidRDefault="000F3E88" w:rsidP="000F3E88">
            <w:pPr>
              <w:spacing w:after="0"/>
              <w:jc w:val="left"/>
              <w:rPr>
                <w:rFonts w:eastAsia="Times New Roman" w:cs="Times New Roman"/>
                <w:sz w:val="20"/>
                <w:szCs w:val="20"/>
                <w:lang w:eastAsia="zh-CN"/>
              </w:rPr>
            </w:pP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 xml:space="preserve"> 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rPr>
                <w:rFonts w:eastAsia="Times New Roman" w:cs="Times New Roman"/>
                <w:sz w:val="20"/>
                <w:szCs w:val="20"/>
                <w:lang w:eastAsia="zh-CN"/>
              </w:rPr>
            </w:pPr>
          </w:p>
        </w:tc>
      </w:tr>
      <w:tr w:rsidR="000F3E88" w:rsidRPr="000F3E88" w:rsidTr="000F3E88">
        <w:trPr>
          <w:cantSplit/>
          <w:trHeight w:val="216"/>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tabs>
                <w:tab w:val="left" w:pos="1805"/>
              </w:tabs>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xml:space="preserve">ИНН 0000000000      </w:t>
            </w:r>
            <w:r w:rsidRPr="000F3E88">
              <w:rPr>
                <w:rFonts w:eastAsia="Times New Roman" w:cs="Times New Roman"/>
                <w:sz w:val="20"/>
                <w:szCs w:val="20"/>
                <w:lang w:eastAsia="zh-CN"/>
              </w:rPr>
              <w:br/>
              <w:t>Клуб "САФАРИ"</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Филиал ПАО "СИАТ-БАНК" в г. Красноярске</w:t>
            </w:r>
          </w:p>
          <w:p w:rsidR="000F3E88" w:rsidRPr="000F3E88" w:rsidRDefault="000F3E88" w:rsidP="000F3E88">
            <w:pPr>
              <w:tabs>
                <w:tab w:val="left" w:pos="1805"/>
              </w:tabs>
              <w:spacing w:after="0"/>
              <w:jc w:val="left"/>
              <w:rPr>
                <w:rFonts w:eastAsia="Times New Roman" w:cs="Times New Roman"/>
                <w:sz w:val="20"/>
                <w:szCs w:val="20"/>
                <w:lang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30 000,00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Аренда      </w:t>
            </w:r>
            <w:r w:rsidRPr="000F3E88">
              <w:rPr>
                <w:rFonts w:eastAsia="Times New Roman" w:cs="Times New Roman"/>
                <w:sz w:val="20"/>
                <w:szCs w:val="20"/>
                <w:lang w:eastAsia="zh-CN"/>
              </w:rPr>
              <w:br/>
            </w:r>
            <w:proofErr w:type="spellStart"/>
            <w:proofErr w:type="gramStart"/>
            <w:r w:rsidRPr="000F3E88">
              <w:rPr>
                <w:rFonts w:eastAsia="Times New Roman" w:cs="Times New Roman"/>
                <w:sz w:val="20"/>
                <w:szCs w:val="20"/>
                <w:lang w:eastAsia="zh-CN"/>
              </w:rPr>
              <w:t>конференц</w:t>
            </w:r>
            <w:proofErr w:type="spellEnd"/>
            <w:r w:rsidRPr="000F3E88">
              <w:rPr>
                <w:rFonts w:eastAsia="Times New Roman" w:cs="Times New Roman"/>
                <w:sz w:val="20"/>
                <w:szCs w:val="20"/>
                <w:lang w:eastAsia="zh-CN"/>
              </w:rPr>
              <w:t xml:space="preserve"> - зала</w:t>
            </w:r>
            <w:proofErr w:type="gramEnd"/>
            <w:r w:rsidRPr="000F3E88">
              <w:rPr>
                <w:rFonts w:eastAsia="Times New Roman" w:cs="Times New Roman"/>
                <w:sz w:val="20"/>
                <w:szCs w:val="20"/>
                <w:lang w:eastAsia="zh-CN"/>
              </w:rPr>
              <w:t xml:space="preserve"> для проведения встречи с избирателями</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 xml:space="preserve"> 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____</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t>(с юридическим лицом)</w:t>
            </w:r>
          </w:p>
        </w:tc>
      </w:tr>
      <w:tr w:rsidR="000F3E88" w:rsidRPr="000F3E88" w:rsidTr="000F3E88">
        <w:trPr>
          <w:cantSplit/>
          <w:trHeight w:val="1541"/>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Автопредприятие №1,</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КБ «Инвест»,</w:t>
            </w:r>
          </w:p>
          <w:p w:rsidR="000F3E88" w:rsidRPr="000F3E88" w:rsidRDefault="000F3E88" w:rsidP="000F3E88">
            <w:pPr>
              <w:spacing w:after="0"/>
              <w:jc w:val="left"/>
              <w:rPr>
                <w:rFonts w:eastAsia="Times New Roman" w:cs="Times New Roman"/>
                <w:sz w:val="20"/>
                <w:szCs w:val="20"/>
                <w:lang w:val="en-US" w:eastAsia="zh-CN"/>
              </w:rPr>
            </w:pPr>
            <w:r w:rsidRPr="000F3E88">
              <w:rPr>
                <w:rFonts w:eastAsia="Times New Roman" w:cs="Times New Roman"/>
                <w:sz w:val="20"/>
                <w:szCs w:val="20"/>
                <w:lang w:eastAsia="zh-CN"/>
              </w:rPr>
              <w:t>г. Красноярск</w:t>
            </w:r>
          </w:p>
          <w:p w:rsidR="000F3E88" w:rsidRPr="000F3E88" w:rsidRDefault="000F3E88" w:rsidP="000F3E88">
            <w:pPr>
              <w:spacing w:after="0"/>
              <w:jc w:val="left"/>
              <w:rPr>
                <w:rFonts w:eastAsia="Times New Roman" w:cs="Times New Roman"/>
                <w:sz w:val="20"/>
                <w:szCs w:val="20"/>
                <w:lang w:val="en-US"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30 000,00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транспортных услуг</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Платежное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____</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t>(с юридическим лицом)</w:t>
            </w:r>
          </w:p>
        </w:tc>
      </w:tr>
      <w:tr w:rsidR="000F3E88" w:rsidRPr="000F3E88" w:rsidTr="000F3E88">
        <w:trPr>
          <w:cantSplit/>
          <w:trHeight w:val="288"/>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w:t>
            </w: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4</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tabs>
                <w:tab w:val="left" w:pos="1805"/>
              </w:tabs>
              <w:spacing w:after="0"/>
              <w:rPr>
                <w:rFonts w:eastAsia="Times New Roman" w:cs="Times New Roman"/>
                <w:sz w:val="20"/>
                <w:szCs w:val="20"/>
                <w:lang w:eastAsia="zh-CN"/>
              </w:rPr>
            </w:pPr>
            <w:r w:rsidRPr="000F3E88">
              <w:rPr>
                <w:rFonts w:eastAsia="Times New Roman" w:cs="Times New Roman"/>
                <w:sz w:val="20"/>
                <w:szCs w:val="20"/>
                <w:lang w:eastAsia="zh-CN"/>
              </w:rPr>
              <w:t>6</w:t>
            </w:r>
          </w:p>
        </w:tc>
      </w:tr>
      <w:tr w:rsidR="000F3E88" w:rsidRPr="000F3E88" w:rsidTr="000F3E88">
        <w:trPr>
          <w:cantSplit/>
          <w:trHeight w:val="288"/>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ООО «ТОНЕР»,</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tabs>
                <w:tab w:val="left" w:pos="1805"/>
              </w:tabs>
              <w:spacing w:after="0"/>
              <w:jc w:val="left"/>
              <w:rPr>
                <w:rFonts w:eastAsia="Times New Roman" w:cs="Times New Roman"/>
                <w:sz w:val="20"/>
                <w:szCs w:val="20"/>
                <w:lang w:val="en-US" w:eastAsia="zh-CN"/>
              </w:rPr>
            </w:pPr>
            <w:r w:rsidRPr="000F3E88">
              <w:rPr>
                <w:rFonts w:eastAsia="Times New Roman" w:cs="Times New Roman"/>
                <w:sz w:val="20"/>
                <w:szCs w:val="20"/>
                <w:lang w:eastAsia="zh-CN"/>
              </w:rPr>
              <w:t>КБ «Альфа», г. Красноярск</w:t>
            </w:r>
          </w:p>
          <w:p w:rsidR="000F3E88" w:rsidRPr="000F3E88" w:rsidRDefault="000F3E88" w:rsidP="000F3E88">
            <w:pPr>
              <w:tabs>
                <w:tab w:val="left" w:pos="1805"/>
              </w:tabs>
              <w:spacing w:after="0"/>
              <w:jc w:val="left"/>
              <w:rPr>
                <w:rFonts w:eastAsia="Times New Roman" w:cs="Times New Roman"/>
                <w:sz w:val="20"/>
                <w:szCs w:val="20"/>
                <w:lang w:val="en-US"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15 100,00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Оплата аренды      </w:t>
            </w:r>
            <w:r w:rsidRPr="000F3E88">
              <w:rPr>
                <w:rFonts w:eastAsia="Times New Roman" w:cs="Times New Roman"/>
                <w:sz w:val="20"/>
                <w:szCs w:val="20"/>
                <w:lang w:eastAsia="zh-CN"/>
              </w:rPr>
              <w:br/>
              <w:t>оборудования</w:t>
            </w:r>
            <w:r w:rsidRPr="000F3E88">
              <w:rPr>
                <w:rFonts w:eastAsia="Times New Roman" w:cs="Times New Roman"/>
                <w:sz w:val="20"/>
                <w:szCs w:val="20"/>
                <w:lang w:eastAsia="zh-CN"/>
              </w:rPr>
              <w:br/>
              <w:t>(ксерокс)</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 xml:space="preserve"> 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Счет   </w:t>
            </w:r>
            <w:r w:rsidRPr="000F3E88">
              <w:rPr>
                <w:rFonts w:eastAsia="Times New Roman" w:cs="Times New Roman"/>
                <w:sz w:val="20"/>
                <w:szCs w:val="20"/>
                <w:lang w:eastAsia="zh-CN"/>
              </w:rPr>
              <w:br/>
              <w:t>№ ____</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Самохина Ирина Александровна,</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25.10.1965 г.р.,</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г. Красноярск, ул. Желябова,</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д. 5, кв.35</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Паспорт: 00 00 0000  </w:t>
            </w:r>
          </w:p>
          <w:p w:rsidR="000F3E88" w:rsidRPr="000F3E88" w:rsidRDefault="000F3E88" w:rsidP="000F3E88">
            <w:pPr>
              <w:spacing w:after="0"/>
              <w:jc w:val="left"/>
              <w:rPr>
                <w:rFonts w:eastAsia="Times New Roman" w:cs="Times New Roman"/>
                <w:sz w:val="20"/>
                <w:szCs w:val="20"/>
                <w:lang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ascii="Arial" w:eastAsia="Times New Roman" w:hAnsi="Arial" w:cs="Arial"/>
                <w:sz w:val="20"/>
                <w:szCs w:val="20"/>
                <w:lang w:eastAsia="zh-CN"/>
              </w:rPr>
            </w:pPr>
            <w:r w:rsidRPr="000F3E88">
              <w:rPr>
                <w:rFonts w:eastAsia="Times New Roman" w:cs="Times New Roman"/>
                <w:sz w:val="20"/>
                <w:szCs w:val="20"/>
                <w:lang w:eastAsia="zh-CN"/>
              </w:rPr>
              <w:t>60 000,00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части пожертвования гражданина, превышающей установленный размер пожертвования</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 xml:space="preserve"> 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ОАО «СВЯЗЬ-ОФИС»,</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 xml:space="preserve">/с 00000000000000000000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АБ «БАНКОЛД»</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 г. Москвы</w:t>
            </w:r>
          </w:p>
          <w:p w:rsidR="000F3E88" w:rsidRPr="000F3E88" w:rsidRDefault="000F3E88" w:rsidP="000F3E88">
            <w:pPr>
              <w:tabs>
                <w:tab w:val="left" w:pos="1805"/>
              </w:tabs>
              <w:spacing w:after="0"/>
              <w:jc w:val="left"/>
              <w:rPr>
                <w:rFonts w:eastAsia="Times New Roman" w:cs="Times New Roman"/>
                <w:sz w:val="20"/>
                <w:szCs w:val="20"/>
                <w:lang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34 900,00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услуг связи</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 xml:space="preserve"> 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Договор</w:t>
            </w:r>
            <w:r w:rsidRPr="000F3E88">
              <w:rPr>
                <w:rFonts w:eastAsia="Times New Roman" w:cs="Times New Roman"/>
                <w:sz w:val="20"/>
                <w:szCs w:val="20"/>
                <w:lang w:eastAsia="zh-CN"/>
              </w:rPr>
              <w:br/>
              <w:t xml:space="preserve">№ ____ </w:t>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w:t>
            </w:r>
            <w:r w:rsidRPr="000F3E88">
              <w:rPr>
                <w:rFonts w:eastAsia="Times New Roman" w:cs="Times New Roman"/>
                <w:sz w:val="20"/>
                <w:szCs w:val="20"/>
                <w:lang w:eastAsia="zh-CN"/>
              </w:rPr>
              <w:br/>
              <w:t>(с юридическим лицом)</w:t>
            </w:r>
          </w:p>
          <w:p w:rsidR="000F3E88" w:rsidRPr="000F3E88" w:rsidRDefault="000F3E88" w:rsidP="000F3E88">
            <w:pPr>
              <w:spacing w:after="0"/>
              <w:jc w:val="left"/>
              <w:rPr>
                <w:rFonts w:eastAsia="Times New Roman" w:cs="Times New Roman"/>
                <w:sz w:val="20"/>
                <w:szCs w:val="20"/>
                <w:lang w:eastAsia="zh-CN"/>
              </w:rPr>
            </w:pP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Романов Семен Павлович</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БИК 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Сибирский филиал КБ «Восточный»,</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 г. Красноярск</w:t>
            </w:r>
          </w:p>
          <w:p w:rsidR="000F3E88" w:rsidRPr="000F3E88" w:rsidRDefault="000F3E88" w:rsidP="000F3E88">
            <w:pPr>
              <w:spacing w:after="0"/>
              <w:jc w:val="left"/>
              <w:rPr>
                <w:rFonts w:eastAsia="Times New Roman" w:cs="Times New Roman"/>
                <w:sz w:val="20"/>
                <w:szCs w:val="20"/>
                <w:lang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25 800,00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услуг, выполненных по договору за аналитическую работу в период избирательной кампании</w:t>
            </w:r>
          </w:p>
          <w:p w:rsidR="000F3E88" w:rsidRPr="000F3E88" w:rsidRDefault="000F3E88" w:rsidP="000F3E88">
            <w:pPr>
              <w:spacing w:after="0"/>
              <w:jc w:val="left"/>
              <w:rPr>
                <w:rFonts w:eastAsia="Times New Roman" w:cs="Times New Roman"/>
                <w:sz w:val="20"/>
                <w:szCs w:val="20"/>
                <w:lang w:eastAsia="zh-CN"/>
              </w:rPr>
            </w:pP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r w:rsidRPr="000F3E88">
              <w:rPr>
                <w:rFonts w:eastAsia="Times New Roman" w:cs="Times New Roman"/>
                <w:sz w:val="20"/>
                <w:szCs w:val="20"/>
                <w:lang w:eastAsia="zh-CN"/>
              </w:rPr>
              <w:br/>
              <w:t xml:space="preserve"> 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p w:rsidR="000F3E88" w:rsidRPr="000F3E88" w:rsidRDefault="000F3E88" w:rsidP="000F3E88">
            <w:pPr>
              <w:spacing w:after="0"/>
              <w:jc w:val="left"/>
              <w:rPr>
                <w:rFonts w:eastAsia="Times New Roman" w:cs="Times New Roman"/>
                <w:sz w:val="20"/>
                <w:szCs w:val="20"/>
                <w:lang w:eastAsia="zh-CN"/>
              </w:rPr>
            </w:pP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Договор   </w:t>
            </w:r>
            <w:r w:rsidRPr="000F3E88">
              <w:rPr>
                <w:rFonts w:eastAsia="Times New Roman" w:cs="Times New Roman"/>
                <w:sz w:val="20"/>
                <w:szCs w:val="20"/>
                <w:lang w:eastAsia="zh-CN"/>
              </w:rPr>
              <w:br/>
              <w:t>№ ____</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от ____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 физическим лицом)</w:t>
            </w:r>
          </w:p>
        </w:tc>
      </w:tr>
      <w:tr w:rsidR="000F3E88" w:rsidRPr="000F3E88" w:rsidTr="000F3E88">
        <w:trPr>
          <w:cantSplit/>
          <w:trHeight w:val="288"/>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ООО «СЕРВИС», </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БИК 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КБ «РОСТ-БАНК», г. Омск</w:t>
            </w: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35 000,00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Возврат  </w:t>
            </w:r>
            <w:r w:rsidRPr="000F3E88">
              <w:rPr>
                <w:rFonts w:eastAsia="Times New Roman" w:cs="Times New Roman"/>
                <w:sz w:val="20"/>
                <w:szCs w:val="20"/>
                <w:lang w:eastAsia="zh-CN"/>
              </w:rPr>
              <w:br/>
              <w:t xml:space="preserve">пожертвования,  </w:t>
            </w:r>
            <w:r w:rsidRPr="000F3E88">
              <w:rPr>
                <w:rFonts w:eastAsia="Times New Roman" w:cs="Times New Roman"/>
                <w:sz w:val="20"/>
                <w:szCs w:val="20"/>
                <w:lang w:eastAsia="zh-CN"/>
              </w:rPr>
              <w:br/>
              <w:t xml:space="preserve">осуществленного  </w:t>
            </w:r>
            <w:r w:rsidRPr="000F3E88">
              <w:rPr>
                <w:rFonts w:eastAsia="Times New Roman" w:cs="Times New Roman"/>
                <w:sz w:val="20"/>
                <w:szCs w:val="20"/>
                <w:lang w:eastAsia="zh-CN"/>
              </w:rPr>
              <w:br/>
              <w:t>юридическим лицом, зарегистрированным менее чем за один год до дня голосования на выборах</w:t>
            </w:r>
          </w:p>
          <w:p w:rsidR="000F3E88" w:rsidRPr="000F3E88" w:rsidRDefault="000F3E88" w:rsidP="000F3E88">
            <w:pPr>
              <w:spacing w:after="0"/>
              <w:jc w:val="left"/>
              <w:rPr>
                <w:rFonts w:eastAsia="Times New Roman" w:cs="Times New Roman"/>
                <w:sz w:val="20"/>
                <w:szCs w:val="20"/>
                <w:lang w:eastAsia="zh-CN"/>
              </w:rPr>
            </w:pP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rPr>
                <w:rFonts w:eastAsia="Times New Roman" w:cs="Times New Roman"/>
                <w:sz w:val="20"/>
                <w:szCs w:val="20"/>
                <w:lang w:eastAsia="zh-CN"/>
              </w:rPr>
            </w:pP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ИНН 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МУП «ВОДОКАНАЛ»,</w:t>
            </w:r>
          </w:p>
          <w:p w:rsidR="000F3E88" w:rsidRPr="000F3E88" w:rsidRDefault="000F3E88" w:rsidP="000F3E88">
            <w:pPr>
              <w:spacing w:after="0"/>
              <w:jc w:val="left"/>
              <w:rPr>
                <w:rFonts w:eastAsia="Times New Roman" w:cs="Times New Roman"/>
                <w:sz w:val="20"/>
                <w:szCs w:val="20"/>
                <w:lang w:eastAsia="zh-CN"/>
              </w:rPr>
            </w:pPr>
            <w:proofErr w:type="gramStart"/>
            <w:r w:rsidRPr="000F3E88">
              <w:rPr>
                <w:rFonts w:eastAsia="Times New Roman" w:cs="Times New Roman"/>
                <w:sz w:val="20"/>
                <w:szCs w:val="20"/>
                <w:lang w:eastAsia="zh-CN"/>
              </w:rPr>
              <w:t>р</w:t>
            </w:r>
            <w:proofErr w:type="gramEnd"/>
            <w:r w:rsidRPr="000F3E88">
              <w:rPr>
                <w:rFonts w:eastAsia="Times New Roman" w:cs="Times New Roman"/>
                <w:sz w:val="20"/>
                <w:szCs w:val="20"/>
                <w:lang w:eastAsia="zh-CN"/>
              </w:rPr>
              <w:t>/с 00000000000000000000</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БИК 000000000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АКБ «ПРОМБАНК»,</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г. Красноярск</w:t>
            </w:r>
          </w:p>
          <w:p w:rsidR="000F3E88" w:rsidRPr="000F3E88" w:rsidRDefault="000F3E88" w:rsidP="000F3E88">
            <w:pPr>
              <w:spacing w:after="0"/>
              <w:jc w:val="left"/>
              <w:rPr>
                <w:rFonts w:eastAsia="Times New Roman" w:cs="Times New Roman"/>
                <w:sz w:val="20"/>
                <w:szCs w:val="20"/>
                <w:lang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200 000,00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пожертвования, поступившего от муниципального унитарного предприятия</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Платежное</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поручение</w:t>
            </w:r>
            <w:r w:rsidRPr="000F3E88">
              <w:rPr>
                <w:rFonts w:eastAsia="Times New Roman" w:cs="Times New Roman"/>
                <w:sz w:val="20"/>
                <w:szCs w:val="20"/>
                <w:lang w:eastAsia="zh-CN"/>
              </w:rPr>
              <w:br/>
              <w:t xml:space="preserve">№ ______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от</w:t>
            </w:r>
            <w:proofErr w:type="gramEnd"/>
            <w:r w:rsidRPr="000F3E88">
              <w:rPr>
                <w:rFonts w:eastAsia="Times New Roman" w:cs="Times New Roman"/>
                <w:sz w:val="20"/>
                <w:szCs w:val="20"/>
                <w:lang w:eastAsia="zh-CN"/>
              </w:rPr>
              <w:t xml:space="preserve"> ______</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Договоры   </w:t>
            </w:r>
            <w:r w:rsidRPr="000F3E88">
              <w:rPr>
                <w:rFonts w:eastAsia="Times New Roman" w:cs="Times New Roman"/>
                <w:sz w:val="20"/>
                <w:szCs w:val="20"/>
                <w:lang w:eastAsia="zh-CN"/>
              </w:rPr>
              <w:br/>
              <w:t>№ ____</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от ____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 физическим лицом)</w:t>
            </w: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Кузьмин Андрей Иванович, 05.11.1963 г.р.,</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xml:space="preserve">г. Ачинск, </w:t>
            </w:r>
          </w:p>
          <w:p w:rsidR="000F3E88" w:rsidRPr="000F3E88" w:rsidRDefault="000F3E88" w:rsidP="000F3E88">
            <w:pPr>
              <w:spacing w:after="0"/>
              <w:jc w:val="left"/>
              <w:rPr>
                <w:rFonts w:ascii="Arial" w:eastAsia="Times New Roman" w:hAnsi="Arial" w:cs="Arial"/>
                <w:sz w:val="20"/>
                <w:szCs w:val="20"/>
                <w:lang w:eastAsia="zh-CN"/>
              </w:rPr>
            </w:pPr>
            <w:r w:rsidRPr="000F3E88">
              <w:rPr>
                <w:rFonts w:eastAsia="Times New Roman" w:cs="Times New Roman"/>
                <w:sz w:val="20"/>
                <w:szCs w:val="20"/>
                <w:lang w:eastAsia="zh-CN"/>
              </w:rPr>
              <w:t xml:space="preserve">ул. Северная, д. 8, кв.33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Паспорт: 00 00 0000</w:t>
            </w: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jc w:val="left"/>
              <w:rPr>
                <w:rFonts w:eastAsia="Times New Roman" w:cs="Times New Roman"/>
                <w:sz w:val="20"/>
                <w:szCs w:val="20"/>
                <w:lang w:eastAsia="zh-CN"/>
              </w:rPr>
            </w:pP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10 000,00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Возврат пожертвования, поступившего в установленном порядке</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Квитанция</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 № ___ от ____</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 почтовому переводу</w:t>
            </w:r>
          </w:p>
          <w:p w:rsidR="000F3E88" w:rsidRPr="000F3E88" w:rsidRDefault="000F3E88" w:rsidP="000F3E88">
            <w:pPr>
              <w:spacing w:after="0"/>
              <w:rPr>
                <w:rFonts w:eastAsia="Times New Roman" w:cs="Times New Roman"/>
                <w:sz w:val="20"/>
                <w:szCs w:val="20"/>
                <w:lang w:eastAsia="zh-CN"/>
              </w:rPr>
            </w:pP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w:t>
            </w: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4</w:t>
            </w: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w:t>
            </w: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tabs>
                <w:tab w:val="left" w:pos="1805"/>
              </w:tabs>
              <w:spacing w:after="0"/>
              <w:rPr>
                <w:rFonts w:eastAsia="Times New Roman" w:cs="Times New Roman"/>
                <w:sz w:val="20"/>
                <w:szCs w:val="20"/>
                <w:lang w:eastAsia="zh-CN"/>
              </w:rPr>
            </w:pPr>
            <w:r w:rsidRPr="000F3E88">
              <w:rPr>
                <w:rFonts w:eastAsia="Times New Roman" w:cs="Times New Roman"/>
                <w:sz w:val="20"/>
                <w:szCs w:val="20"/>
                <w:lang w:eastAsia="zh-CN"/>
              </w:rPr>
              <w:t>6</w:t>
            </w:r>
          </w:p>
        </w:tc>
      </w:tr>
      <w:tr w:rsidR="000F3E88" w:rsidRPr="000F3E88" w:rsidTr="000F3E88">
        <w:trPr>
          <w:cantSplit/>
          <w:trHeight w:val="252"/>
        </w:trPr>
        <w:tc>
          <w:tcPr>
            <w:tcW w:w="106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22.07.2022</w:t>
            </w:r>
          </w:p>
        </w:tc>
        <w:tc>
          <w:tcPr>
            <w:tcW w:w="243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Кандидат</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Семенов Александр Ильич</w:t>
            </w:r>
          </w:p>
        </w:tc>
        <w:tc>
          <w:tcPr>
            <w:tcW w:w="1336"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43 000,00</w:t>
            </w:r>
          </w:p>
        </w:tc>
        <w:tc>
          <w:tcPr>
            <w:tcW w:w="1928"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Расход наличными.</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Оплата работ (услуг), выполненных (оказанных) физическими лицами</w:t>
            </w:r>
          </w:p>
          <w:p w:rsidR="000F3E88" w:rsidRPr="000F3E88" w:rsidRDefault="000F3E88" w:rsidP="000F3E88">
            <w:pPr>
              <w:spacing w:after="0"/>
              <w:jc w:val="left"/>
              <w:rPr>
                <w:rFonts w:eastAsia="Times New Roman" w:cs="Times New Roman"/>
                <w:sz w:val="20"/>
                <w:szCs w:val="20"/>
                <w:lang w:eastAsia="zh-CN"/>
              </w:rPr>
            </w:pPr>
          </w:p>
        </w:tc>
        <w:tc>
          <w:tcPr>
            <w:tcW w:w="1581"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Расходный</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ордер №__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от ___</w:t>
            </w:r>
          </w:p>
          <w:p w:rsidR="000F3E88" w:rsidRPr="000F3E88" w:rsidRDefault="000F3E88" w:rsidP="000F3E88">
            <w:pPr>
              <w:spacing w:after="0"/>
              <w:jc w:val="left"/>
              <w:rPr>
                <w:rFonts w:eastAsia="Times New Roman" w:cs="Times New Roman"/>
                <w:sz w:val="20"/>
                <w:szCs w:val="20"/>
                <w:lang w:eastAsia="zh-CN"/>
              </w:rPr>
            </w:pPr>
          </w:p>
        </w:tc>
        <w:tc>
          <w:tcPr>
            <w:tcW w:w="1576"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Договоры   </w:t>
            </w:r>
            <w:r w:rsidRPr="000F3E88">
              <w:rPr>
                <w:rFonts w:eastAsia="Times New Roman" w:cs="Times New Roman"/>
                <w:sz w:val="20"/>
                <w:szCs w:val="20"/>
                <w:lang w:eastAsia="zh-CN"/>
              </w:rPr>
              <w:br/>
              <w:t>№ ____</w:t>
            </w:r>
          </w:p>
          <w:p w:rsidR="000F3E88" w:rsidRPr="000F3E88" w:rsidRDefault="000F3E88" w:rsidP="000F3E88">
            <w:pPr>
              <w:tabs>
                <w:tab w:val="left" w:pos="1805"/>
              </w:tabs>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от ____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 физическим лицом)</w:t>
            </w:r>
          </w:p>
        </w:tc>
      </w:tr>
    </w:tbl>
    <w:p w:rsidR="000F3E88" w:rsidRPr="000F3E88" w:rsidRDefault="000F3E88" w:rsidP="000F3E88">
      <w:pPr>
        <w:spacing w:after="160" w:line="259" w:lineRule="auto"/>
        <w:ind w:firstLine="540"/>
        <w:jc w:val="both"/>
        <w:rPr>
          <w:rFonts w:eastAsia="Times New Roman" w:cs="Times New Roman"/>
          <w:sz w:val="24"/>
          <w:szCs w:val="24"/>
          <w:lang w:eastAsia="zh-CN"/>
        </w:rPr>
      </w:pPr>
    </w:p>
    <w:tbl>
      <w:tblPr>
        <w:tblW w:w="9907" w:type="dxa"/>
        <w:tblInd w:w="-176" w:type="dxa"/>
        <w:tblLook w:val="04A0" w:firstRow="1" w:lastRow="0" w:firstColumn="1" w:lastColumn="0" w:noHBand="0" w:noVBand="1"/>
      </w:tblPr>
      <w:tblGrid>
        <w:gridCol w:w="2459"/>
        <w:gridCol w:w="7448"/>
      </w:tblGrid>
      <w:tr w:rsidR="000F3E88" w:rsidRPr="000F3E88" w:rsidTr="000F3E88">
        <w:trPr>
          <w:trHeight w:val="410"/>
        </w:trPr>
        <w:tc>
          <w:tcPr>
            <w:tcW w:w="2459" w:type="dxa"/>
            <w:shd w:val="clear" w:color="auto" w:fill="auto"/>
          </w:tcPr>
          <w:p w:rsidR="000F3E88" w:rsidRPr="000F3E88" w:rsidRDefault="000F3E88" w:rsidP="000F3E88">
            <w:pPr>
              <w:spacing w:after="0"/>
              <w:jc w:val="left"/>
              <w:rPr>
                <w:rFonts w:ascii="Courier New" w:eastAsia="Times New Roman" w:hAnsi="Courier New" w:cs="Courier New"/>
                <w:sz w:val="20"/>
                <w:szCs w:val="20"/>
                <w:lang w:eastAsia="zh-CN"/>
              </w:rPr>
            </w:pPr>
            <w:r w:rsidRPr="000F3E88">
              <w:rPr>
                <w:rFonts w:eastAsia="Times New Roman" w:cs="Times New Roman"/>
                <w:sz w:val="24"/>
                <w:szCs w:val="24"/>
                <w:lang w:eastAsia="zh-CN"/>
              </w:rPr>
              <w:t>Исходящий остаток:</w:t>
            </w:r>
          </w:p>
        </w:tc>
        <w:tc>
          <w:tcPr>
            <w:tcW w:w="7448" w:type="dxa"/>
            <w:tcBorders>
              <w:bottom w:val="single" w:sz="4" w:space="0" w:color="000000"/>
            </w:tcBorders>
            <w:shd w:val="clear" w:color="auto" w:fill="auto"/>
          </w:tcPr>
          <w:p w:rsidR="000F3E88" w:rsidRPr="000F3E88" w:rsidRDefault="000F3E88" w:rsidP="000F3E88">
            <w:pPr>
              <w:snapToGrid w:val="0"/>
              <w:spacing w:after="0"/>
              <w:rPr>
                <w:rFonts w:eastAsia="Times New Roman" w:cs="Times New Roman"/>
                <w:b/>
                <w:bCs/>
                <w:sz w:val="24"/>
                <w:szCs w:val="24"/>
                <w:lang w:eastAsia="zh-CN"/>
              </w:rPr>
            </w:pPr>
            <w:r w:rsidRPr="000F3E88">
              <w:rPr>
                <w:rFonts w:eastAsia="Times New Roman" w:cs="Times New Roman"/>
                <w:b/>
                <w:bCs/>
                <w:sz w:val="24"/>
                <w:szCs w:val="24"/>
                <w:lang w:eastAsia="zh-CN"/>
              </w:rPr>
              <w:t>Триста восемь тысяч девятьсот рублей 00 копеек</w:t>
            </w:r>
          </w:p>
        </w:tc>
      </w:tr>
      <w:tr w:rsidR="000F3E88" w:rsidRPr="000F3E88" w:rsidTr="000F3E88">
        <w:trPr>
          <w:trHeight w:val="265"/>
        </w:trPr>
        <w:tc>
          <w:tcPr>
            <w:tcW w:w="2459" w:type="dxa"/>
            <w:shd w:val="clear" w:color="auto" w:fill="auto"/>
          </w:tcPr>
          <w:p w:rsidR="000F3E88" w:rsidRPr="000F3E88" w:rsidRDefault="000F3E88" w:rsidP="000F3E88">
            <w:pPr>
              <w:snapToGrid w:val="0"/>
              <w:spacing w:after="0"/>
              <w:jc w:val="left"/>
              <w:rPr>
                <w:rFonts w:eastAsia="Times New Roman" w:cs="Times New Roman"/>
                <w:b/>
                <w:bCs/>
                <w:sz w:val="24"/>
                <w:szCs w:val="24"/>
                <w:lang w:eastAsia="zh-CN"/>
              </w:rPr>
            </w:pPr>
          </w:p>
        </w:tc>
        <w:tc>
          <w:tcPr>
            <w:tcW w:w="7448" w:type="dxa"/>
            <w:tcBorders>
              <w:top w:val="single" w:sz="4" w:space="0" w:color="000000"/>
            </w:tcBorders>
            <w:shd w:val="clear" w:color="auto" w:fill="auto"/>
          </w:tcPr>
          <w:p w:rsidR="000F3E88" w:rsidRPr="000F3E88" w:rsidRDefault="000F3E88" w:rsidP="000F3E88">
            <w:pPr>
              <w:spacing w:after="0"/>
              <w:rPr>
                <w:rFonts w:ascii="Courier New" w:eastAsia="Times New Roman" w:hAnsi="Courier New" w:cs="Courier New"/>
                <w:sz w:val="20"/>
                <w:szCs w:val="20"/>
                <w:lang w:eastAsia="zh-CN"/>
              </w:rPr>
            </w:pPr>
            <w:r w:rsidRPr="000F3E88">
              <w:rPr>
                <w:rFonts w:eastAsia="Times New Roman" w:cs="Times New Roman"/>
                <w:sz w:val="20"/>
                <w:szCs w:val="20"/>
                <w:lang w:eastAsia="zh-CN"/>
              </w:rPr>
              <w:t>(сумма прописью)</w:t>
            </w:r>
          </w:p>
        </w:tc>
      </w:tr>
    </w:tbl>
    <w:p w:rsidR="000F3E88" w:rsidRPr="000F3E88" w:rsidRDefault="000F3E88" w:rsidP="000F3E88">
      <w:pPr>
        <w:spacing w:after="160" w:line="259" w:lineRule="auto"/>
        <w:ind w:firstLine="540"/>
        <w:jc w:val="both"/>
        <w:rPr>
          <w:rFonts w:eastAsia="Times New Roman" w:cs="Times New Roman"/>
          <w:sz w:val="24"/>
          <w:szCs w:val="24"/>
          <w:lang w:eastAsia="zh-CN"/>
        </w:rPr>
      </w:pPr>
    </w:p>
    <w:tbl>
      <w:tblPr>
        <w:tblW w:w="9923" w:type="dxa"/>
        <w:tblInd w:w="-176" w:type="dxa"/>
        <w:tblLook w:val="04A0" w:firstRow="1" w:lastRow="0" w:firstColumn="1" w:lastColumn="0" w:noHBand="0" w:noVBand="1"/>
      </w:tblPr>
      <w:tblGrid>
        <w:gridCol w:w="4875"/>
        <w:gridCol w:w="984"/>
        <w:gridCol w:w="4064"/>
      </w:tblGrid>
      <w:tr w:rsidR="000F3E88" w:rsidRPr="000F3E88" w:rsidTr="000F3E88">
        <w:trPr>
          <w:trHeight w:val="706"/>
        </w:trPr>
        <w:tc>
          <w:tcPr>
            <w:tcW w:w="4875" w:type="dxa"/>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2"/>
                <w:lang w:eastAsia="zh-CN"/>
              </w:rPr>
              <w:t xml:space="preserve">Руководитель  </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2"/>
                <w:lang w:eastAsia="zh-CN"/>
              </w:rPr>
              <w:t>кредитной организации ______________________</w:t>
            </w:r>
          </w:p>
        </w:tc>
        <w:tc>
          <w:tcPr>
            <w:tcW w:w="984" w:type="dxa"/>
            <w:shd w:val="clear" w:color="auto" w:fill="auto"/>
            <w:vAlign w:val="bottom"/>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4"/>
                <w:szCs w:val="24"/>
                <w:lang w:eastAsia="zh-CN"/>
              </w:rPr>
              <w:t>МП</w:t>
            </w:r>
          </w:p>
        </w:tc>
        <w:tc>
          <w:tcPr>
            <w:tcW w:w="4064" w:type="dxa"/>
            <w:tcBorders>
              <w:bottom w:val="single" w:sz="4" w:space="0" w:color="000000"/>
            </w:tcBorders>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r>
      <w:tr w:rsidR="000F3E88" w:rsidRPr="000F3E88" w:rsidTr="000F3E88">
        <w:trPr>
          <w:trHeight w:val="286"/>
        </w:trPr>
        <w:tc>
          <w:tcPr>
            <w:tcW w:w="4875" w:type="dxa"/>
            <w:shd w:val="clear" w:color="auto" w:fill="auto"/>
          </w:tcPr>
          <w:p w:rsidR="000F3E88" w:rsidRPr="000F3E88" w:rsidRDefault="000F3E88" w:rsidP="000F3E88">
            <w:pPr>
              <w:snapToGrid w:val="0"/>
              <w:spacing w:after="0"/>
              <w:jc w:val="left"/>
              <w:rPr>
                <w:rFonts w:eastAsia="Times New Roman" w:cs="Times New Roman"/>
                <w:sz w:val="24"/>
                <w:szCs w:val="24"/>
                <w:lang w:eastAsia="zh-CN"/>
              </w:rPr>
            </w:pPr>
          </w:p>
        </w:tc>
        <w:tc>
          <w:tcPr>
            <w:tcW w:w="984" w:type="dxa"/>
            <w:shd w:val="clear" w:color="auto" w:fill="auto"/>
            <w:vAlign w:val="center"/>
          </w:tcPr>
          <w:p w:rsidR="000F3E88" w:rsidRPr="000F3E88" w:rsidRDefault="000F3E88" w:rsidP="000F3E88">
            <w:pPr>
              <w:snapToGrid w:val="0"/>
              <w:spacing w:after="0"/>
              <w:rPr>
                <w:rFonts w:eastAsia="Times New Roman" w:cs="Times New Roman"/>
                <w:sz w:val="20"/>
                <w:szCs w:val="20"/>
                <w:lang w:eastAsia="zh-CN"/>
              </w:rPr>
            </w:pPr>
          </w:p>
        </w:tc>
        <w:tc>
          <w:tcPr>
            <w:tcW w:w="4064" w:type="dxa"/>
            <w:tcBorders>
              <w:top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(подпись, дата, инициалы, фамилия)</w:t>
            </w:r>
          </w:p>
        </w:tc>
      </w:tr>
    </w:tbl>
    <w:p w:rsidR="000F3E88" w:rsidRPr="000F3E88" w:rsidRDefault="000F3E88" w:rsidP="000F3E88">
      <w:pPr>
        <w:spacing w:after="160" w:line="259" w:lineRule="auto"/>
        <w:ind w:firstLine="540"/>
        <w:jc w:val="both"/>
        <w:rPr>
          <w:rFonts w:eastAsia="Times New Roman" w:cs="Times New Roman"/>
          <w:sz w:val="24"/>
          <w:szCs w:val="24"/>
          <w:lang w:eastAsia="zh-CN"/>
        </w:rPr>
      </w:pPr>
    </w:p>
    <w:p w:rsidR="000F3E88" w:rsidRPr="000F3E88" w:rsidRDefault="000F3E88" w:rsidP="000F3E88">
      <w:pPr>
        <w:spacing w:after="160" w:line="259" w:lineRule="auto"/>
        <w:jc w:val="left"/>
        <w:rPr>
          <w:rFonts w:eastAsia="Times New Roman" w:cs="Times New Roman"/>
          <w:sz w:val="24"/>
          <w:szCs w:val="24"/>
          <w:lang w:val="en-US" w:eastAsia="zh-CN"/>
        </w:rPr>
        <w:sectPr w:rsidR="000F3E88" w:rsidRPr="000F3E88">
          <w:headerReference w:type="default" r:id="rId19"/>
          <w:headerReference w:type="first" r:id="rId20"/>
          <w:footnotePr>
            <w:numRestart w:val="eachSect"/>
          </w:footnotePr>
          <w:pgSz w:w="11907" w:h="16840"/>
          <w:pgMar w:top="1134" w:right="1134" w:bottom="1134" w:left="1418" w:header="567" w:footer="0" w:gutter="0"/>
          <w:pgNumType w:start="1"/>
          <w:cols w:space="720"/>
          <w:formProt w:val="0"/>
          <w:titlePg/>
          <w:docGrid w:linePitch="100"/>
        </w:sectPr>
      </w:pPr>
    </w:p>
    <w:tbl>
      <w:tblPr>
        <w:tblW w:w="10106" w:type="dxa"/>
        <w:tblInd w:w="-142" w:type="dxa"/>
        <w:tblLook w:val="04A0" w:firstRow="1" w:lastRow="0" w:firstColumn="1" w:lastColumn="0" w:noHBand="0" w:noVBand="1"/>
      </w:tblPr>
      <w:tblGrid>
        <w:gridCol w:w="3261"/>
        <w:gridCol w:w="6845"/>
      </w:tblGrid>
      <w:tr w:rsidR="000F3E88" w:rsidRPr="000F3E88" w:rsidTr="000F3E88">
        <w:trPr>
          <w:trHeight w:val="1275"/>
        </w:trPr>
        <w:tc>
          <w:tcPr>
            <w:tcW w:w="3261" w:type="dxa"/>
            <w:shd w:val="clear" w:color="auto" w:fill="auto"/>
          </w:tcPr>
          <w:p w:rsidR="000F3E88" w:rsidRPr="000F3E88" w:rsidRDefault="000F3E88" w:rsidP="000F3E88">
            <w:pPr>
              <w:snapToGrid w:val="0"/>
              <w:spacing w:after="160" w:line="259" w:lineRule="auto"/>
              <w:ind w:firstLine="720"/>
              <w:jc w:val="both"/>
              <w:rPr>
                <w:rFonts w:eastAsia="Times New Roman" w:cs="Times New Roman"/>
                <w:sz w:val="22"/>
                <w:lang w:eastAsia="zh-CN"/>
              </w:rPr>
            </w:pPr>
          </w:p>
        </w:tc>
        <w:tc>
          <w:tcPr>
            <w:tcW w:w="6845" w:type="dxa"/>
            <w:shd w:val="clear" w:color="auto" w:fill="auto"/>
          </w:tcPr>
          <w:p w:rsidR="0070299B" w:rsidRPr="0070299B" w:rsidRDefault="0070299B" w:rsidP="0070299B">
            <w:pPr>
              <w:spacing w:after="0"/>
              <w:jc w:val="right"/>
              <w:rPr>
                <w:rFonts w:eastAsia="Times New Roman" w:cs="Times New Roman"/>
                <w:sz w:val="22"/>
                <w:lang w:eastAsia="zh-CN"/>
              </w:rPr>
            </w:pPr>
            <w:r w:rsidRPr="0070299B">
              <w:rPr>
                <w:rFonts w:eastAsia="Times New Roman" w:cs="Times New Roman"/>
                <w:sz w:val="22"/>
                <w:lang w:eastAsia="zh-CN"/>
              </w:rPr>
              <w:t>Приложение</w:t>
            </w:r>
            <w:r>
              <w:rPr>
                <w:rFonts w:eastAsia="Times New Roman" w:cs="Times New Roman"/>
                <w:sz w:val="22"/>
                <w:lang w:eastAsia="zh-CN"/>
              </w:rPr>
              <w:t xml:space="preserve"> 14</w:t>
            </w:r>
          </w:p>
          <w:p w:rsidR="0070299B" w:rsidRPr="0070299B" w:rsidRDefault="0070299B" w:rsidP="0070299B">
            <w:pPr>
              <w:spacing w:after="0"/>
              <w:jc w:val="right"/>
              <w:rPr>
                <w:rFonts w:eastAsia="Times New Roman" w:cs="Times New Roman"/>
                <w:sz w:val="22"/>
                <w:lang w:eastAsia="zh-CN"/>
              </w:rPr>
            </w:pPr>
            <w:r w:rsidRPr="0070299B">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70299B" w:rsidP="0070299B">
            <w:pPr>
              <w:widowControl w:val="0"/>
              <w:spacing w:after="160" w:line="259" w:lineRule="auto"/>
              <w:jc w:val="right"/>
              <w:rPr>
                <w:rFonts w:eastAsia="Times New Roman" w:cs="Times New Roman"/>
                <w:sz w:val="22"/>
                <w:lang w:eastAsia="zh-CN"/>
              </w:rPr>
            </w:pPr>
            <w:r w:rsidRPr="0070299B">
              <w:rPr>
                <w:rFonts w:eastAsia="Times New Roman" w:cs="Times New Roman"/>
                <w:sz w:val="22"/>
                <w:lang w:eastAsia="zh-CN"/>
              </w:rPr>
              <w:t>от 16 июня 2023 г. № 30/285</w:t>
            </w:r>
          </w:p>
        </w:tc>
      </w:tr>
    </w:tbl>
    <w:p w:rsidR="000F3E88" w:rsidRPr="000F3E88" w:rsidRDefault="000F3E88" w:rsidP="000F3E88">
      <w:pPr>
        <w:spacing w:after="160" w:line="259" w:lineRule="auto"/>
        <w:jc w:val="right"/>
        <w:rPr>
          <w:rFonts w:eastAsia="Times New Roman" w:cs="Times New Roman"/>
          <w:sz w:val="20"/>
          <w:szCs w:val="20"/>
          <w:lang w:eastAsia="zh-CN"/>
        </w:rPr>
      </w:pPr>
    </w:p>
    <w:tbl>
      <w:tblPr>
        <w:tblW w:w="10089" w:type="dxa"/>
        <w:tblInd w:w="-176" w:type="dxa"/>
        <w:tblLook w:val="04A0" w:firstRow="1" w:lastRow="0" w:firstColumn="1" w:lastColumn="0" w:noHBand="0" w:noVBand="1"/>
      </w:tblPr>
      <w:tblGrid>
        <w:gridCol w:w="4842"/>
        <w:gridCol w:w="5247"/>
      </w:tblGrid>
      <w:tr w:rsidR="000F3E88" w:rsidRPr="000F3E88" w:rsidTr="000F3E88">
        <w:trPr>
          <w:trHeight w:val="333"/>
        </w:trPr>
        <w:tc>
          <w:tcPr>
            <w:tcW w:w="4842" w:type="dxa"/>
            <w:tcBorders>
              <w:bottom w:val="single" w:sz="4" w:space="0" w:color="000000"/>
            </w:tcBorders>
            <w:shd w:val="clear" w:color="auto" w:fill="auto"/>
          </w:tcPr>
          <w:p w:rsidR="000F3E88" w:rsidRPr="000F3E88" w:rsidRDefault="000F3E88" w:rsidP="000F3E88">
            <w:pPr>
              <w:snapToGrid w:val="0"/>
              <w:spacing w:after="0"/>
              <w:jc w:val="left"/>
              <w:rPr>
                <w:rFonts w:eastAsia="Times New Roman" w:cs="Times New Roman"/>
                <w:b/>
                <w:bCs/>
                <w:szCs w:val="28"/>
                <w:lang w:eastAsia="zh-CN"/>
              </w:rPr>
            </w:pPr>
          </w:p>
        </w:tc>
        <w:tc>
          <w:tcPr>
            <w:tcW w:w="5247" w:type="dxa"/>
            <w:shd w:val="clear" w:color="auto" w:fill="auto"/>
          </w:tcPr>
          <w:p w:rsidR="000F3E88" w:rsidRPr="000F3E88" w:rsidRDefault="000F3E88" w:rsidP="000F3E88">
            <w:pPr>
              <w:widowControl w:val="0"/>
              <w:spacing w:after="0"/>
              <w:ind w:left="12"/>
              <w:jc w:val="left"/>
              <w:rPr>
                <w:rFonts w:eastAsia="Times New Roman" w:cs="Times New Roman"/>
                <w:b/>
                <w:bCs/>
                <w:szCs w:val="28"/>
                <w:lang w:eastAsia="zh-CN"/>
              </w:rPr>
            </w:pPr>
            <w:r w:rsidRPr="000F3E88">
              <w:rPr>
                <w:rFonts w:eastAsia="Times New Roman" w:cs="Times New Roman"/>
                <w:b/>
                <w:bCs/>
                <w:szCs w:val="28"/>
                <w:lang w:eastAsia="zh-CN"/>
              </w:rPr>
              <w:t>ФИНАНСОВЫЙ ОТЧЕТ</w:t>
            </w:r>
          </w:p>
        </w:tc>
      </w:tr>
      <w:tr w:rsidR="000F3E88" w:rsidRPr="000F3E88" w:rsidTr="000F3E88">
        <w:trPr>
          <w:trHeight w:val="278"/>
        </w:trPr>
        <w:tc>
          <w:tcPr>
            <w:tcW w:w="10089" w:type="dxa"/>
            <w:gridSpan w:val="2"/>
            <w:shd w:val="clear" w:color="auto" w:fill="auto"/>
          </w:tcPr>
          <w:p w:rsidR="000F3E88" w:rsidRPr="000F3E88" w:rsidRDefault="000F3E88" w:rsidP="000F3E88">
            <w:pPr>
              <w:spacing w:after="0"/>
              <w:jc w:val="left"/>
              <w:rPr>
                <w:rFonts w:ascii="Courier New" w:eastAsia="Times New Roman" w:hAnsi="Courier New" w:cs="Courier New"/>
                <w:sz w:val="20"/>
                <w:szCs w:val="20"/>
                <w:lang w:eastAsia="zh-CN"/>
              </w:rPr>
            </w:pPr>
            <w:r w:rsidRPr="000F3E88">
              <w:rPr>
                <w:rFonts w:eastAsia="Times New Roman" w:cs="Times New Roman"/>
                <w:sz w:val="20"/>
                <w:szCs w:val="20"/>
                <w:lang w:eastAsia="zh-CN"/>
              </w:rPr>
              <w:t xml:space="preserve">                           </w:t>
            </w:r>
            <w:proofErr w:type="gramStart"/>
            <w:r w:rsidRPr="000F3E88">
              <w:rPr>
                <w:rFonts w:eastAsia="Times New Roman" w:cs="Times New Roman"/>
                <w:sz w:val="20"/>
                <w:szCs w:val="20"/>
                <w:lang w:eastAsia="zh-CN"/>
              </w:rPr>
              <w:t xml:space="preserve">(первый (итоговый) </w:t>
            </w:r>
            <w:proofErr w:type="gramEnd"/>
          </w:p>
        </w:tc>
      </w:tr>
    </w:tbl>
    <w:p w:rsidR="000F3E88" w:rsidRPr="000F3E88" w:rsidRDefault="000F3E88" w:rsidP="000F3E88">
      <w:pPr>
        <w:spacing w:after="0"/>
        <w:rPr>
          <w:rFonts w:eastAsia="Times New Roman" w:cs="Times New Roman"/>
          <w:b/>
          <w:sz w:val="22"/>
          <w:lang w:eastAsia="zh-CN"/>
        </w:rPr>
      </w:pPr>
      <w:r w:rsidRPr="000F3E88">
        <w:rPr>
          <w:rFonts w:eastAsia="Times New Roman" w:cs="Times New Roman"/>
          <w:b/>
          <w:sz w:val="22"/>
          <w:lang w:eastAsia="zh-CN"/>
        </w:rPr>
        <w:t xml:space="preserve">о поступлении и расходовании средств избирательного фонда кандидата/ </w:t>
      </w:r>
    </w:p>
    <w:p w:rsidR="000F3E88" w:rsidRPr="000F3E88" w:rsidRDefault="000F3E88" w:rsidP="000F3E88">
      <w:pPr>
        <w:spacing w:after="0"/>
        <w:rPr>
          <w:rFonts w:eastAsia="Times New Roman" w:cs="Times New Roman"/>
          <w:b/>
          <w:bCs/>
          <w:sz w:val="22"/>
          <w:lang w:eastAsia="zh-CN"/>
        </w:rPr>
      </w:pPr>
      <w:r w:rsidRPr="000F3E88">
        <w:rPr>
          <w:rFonts w:eastAsia="Times New Roman" w:cs="Times New Roman"/>
          <w:b/>
          <w:bCs/>
          <w:sz w:val="22"/>
          <w:lang w:eastAsia="zh-CN"/>
        </w:rPr>
        <w:t>избирательного объединения</w:t>
      </w:r>
    </w:p>
    <w:tbl>
      <w:tblPr>
        <w:tblW w:w="10157" w:type="dxa"/>
        <w:tblInd w:w="-253" w:type="dxa"/>
        <w:tblCellMar>
          <w:left w:w="31" w:type="dxa"/>
          <w:right w:w="31" w:type="dxa"/>
        </w:tblCellMar>
        <w:tblLook w:val="04A0" w:firstRow="1" w:lastRow="0" w:firstColumn="1" w:lastColumn="0" w:noHBand="0" w:noVBand="1"/>
      </w:tblPr>
      <w:tblGrid>
        <w:gridCol w:w="10157"/>
      </w:tblGrid>
      <w:tr w:rsidR="000F3E88" w:rsidRPr="00985B4B" w:rsidTr="000F3E88">
        <w:trPr>
          <w:trHeight w:val="300"/>
        </w:trPr>
        <w:tc>
          <w:tcPr>
            <w:tcW w:w="10157" w:type="dxa"/>
            <w:tcBorders>
              <w:bottom w:val="single" w:sz="4" w:space="0" w:color="000000"/>
            </w:tcBorders>
            <w:shd w:val="clear" w:color="auto" w:fill="auto"/>
          </w:tcPr>
          <w:p w:rsidR="000F3E88" w:rsidRPr="00985B4B" w:rsidRDefault="00985B4B" w:rsidP="000F3E88">
            <w:pPr>
              <w:keepNext/>
              <w:suppressAutoHyphens/>
              <w:autoSpaceDE w:val="0"/>
              <w:snapToGrid w:val="0"/>
              <w:spacing w:after="0"/>
              <w:outlineLvl w:val="0"/>
              <w:rPr>
                <w:rFonts w:eastAsia="Times New Roman" w:cs="Times New Roman"/>
                <w:bCs/>
                <w:sz w:val="22"/>
                <w:lang w:eastAsia="zh-CN"/>
              </w:rPr>
            </w:pPr>
            <w:r w:rsidRPr="00985B4B">
              <w:rPr>
                <w:rFonts w:eastAsia="Times New Roman" w:cs="Times New Roman"/>
                <w:bCs/>
                <w:sz w:val="22"/>
                <w:lang w:eastAsia="zh-CN"/>
              </w:rPr>
              <w:t>Выборы депутатов Еловского сельского Совета депутатов Емельяновского района Красноярского края седьмого созыва</w:t>
            </w:r>
          </w:p>
        </w:tc>
      </w:tr>
      <w:tr w:rsidR="000F3E88" w:rsidRPr="000F3E88" w:rsidTr="000F3E88">
        <w:trPr>
          <w:trHeight w:val="280"/>
        </w:trPr>
        <w:tc>
          <w:tcPr>
            <w:tcW w:w="10157" w:type="dxa"/>
            <w:tcBorders>
              <w:top w:val="single" w:sz="4" w:space="0" w:color="000000"/>
            </w:tcBorders>
            <w:shd w:val="clear" w:color="auto" w:fill="auto"/>
          </w:tcPr>
          <w:p w:rsidR="000F3E88" w:rsidRPr="000F3E88" w:rsidRDefault="000F3E88" w:rsidP="000F3E88">
            <w:pPr>
              <w:keepNext/>
              <w:suppressAutoHyphens/>
              <w:autoSpaceDE w:val="0"/>
              <w:spacing w:after="0"/>
              <w:outlineLvl w:val="0"/>
              <w:rPr>
                <w:rFonts w:eastAsia="Times New Roman" w:cs="Times New Roman"/>
                <w:bCs/>
                <w:sz w:val="20"/>
                <w:szCs w:val="20"/>
                <w:lang w:eastAsia="zh-CN"/>
              </w:rPr>
            </w:pPr>
            <w:r w:rsidRPr="000F3E88">
              <w:rPr>
                <w:rFonts w:eastAsia="Times New Roman" w:cs="Times New Roman"/>
                <w:bCs/>
                <w:sz w:val="20"/>
                <w:szCs w:val="20"/>
                <w:lang w:eastAsia="zh-CN"/>
              </w:rPr>
              <w:t>(наименование избирательной кампании)</w:t>
            </w:r>
          </w:p>
        </w:tc>
      </w:tr>
      <w:tr w:rsidR="000F3E88" w:rsidRPr="000F3E88" w:rsidTr="000F3E88">
        <w:trPr>
          <w:trHeight w:val="313"/>
        </w:trPr>
        <w:tc>
          <w:tcPr>
            <w:tcW w:w="10157" w:type="dxa"/>
            <w:tcBorders>
              <w:bottom w:val="single" w:sz="4" w:space="0" w:color="000000"/>
            </w:tcBorders>
            <w:shd w:val="clear" w:color="auto" w:fill="auto"/>
          </w:tcPr>
          <w:p w:rsidR="000F3E88" w:rsidRPr="000F3E88" w:rsidRDefault="000F3E88" w:rsidP="000F3E88">
            <w:pPr>
              <w:keepNext/>
              <w:suppressAutoHyphens/>
              <w:autoSpaceDE w:val="0"/>
              <w:snapToGrid w:val="0"/>
              <w:spacing w:after="0"/>
              <w:outlineLvl w:val="0"/>
              <w:rPr>
                <w:rFonts w:eastAsia="Times New Roman" w:cs="Times New Roman"/>
                <w:bCs/>
                <w:sz w:val="22"/>
                <w:lang w:eastAsia="zh-CN"/>
              </w:rPr>
            </w:pPr>
          </w:p>
        </w:tc>
      </w:tr>
      <w:tr w:rsidR="000F3E88" w:rsidRPr="000F3E88" w:rsidTr="000F3E88">
        <w:trPr>
          <w:trHeight w:val="399"/>
        </w:trPr>
        <w:tc>
          <w:tcPr>
            <w:tcW w:w="10157" w:type="dxa"/>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(Фамилия, имя, отчество кандидата, номер и (или) наименование избирательного округа / наименование избирательного объединения)</w:t>
            </w:r>
          </w:p>
        </w:tc>
      </w:tr>
      <w:tr w:rsidR="000F3E88" w:rsidRPr="000F3E88" w:rsidTr="000F3E88">
        <w:trPr>
          <w:trHeight w:val="309"/>
        </w:trPr>
        <w:tc>
          <w:tcPr>
            <w:tcW w:w="10157" w:type="dxa"/>
            <w:tcBorders>
              <w:bottom w:val="single" w:sz="4" w:space="0" w:color="000000"/>
            </w:tcBorders>
            <w:shd w:val="clear" w:color="auto" w:fill="auto"/>
          </w:tcPr>
          <w:p w:rsidR="000F3E88" w:rsidRPr="000F3E88" w:rsidRDefault="000F3E88" w:rsidP="000F3E88">
            <w:pPr>
              <w:snapToGrid w:val="0"/>
              <w:spacing w:after="0"/>
              <w:jc w:val="left"/>
              <w:rPr>
                <w:rFonts w:eastAsia="Times New Roman" w:cs="Times New Roman"/>
                <w:b/>
                <w:bCs/>
                <w:sz w:val="22"/>
                <w:lang w:eastAsia="zh-CN"/>
              </w:rPr>
            </w:pPr>
          </w:p>
        </w:tc>
      </w:tr>
      <w:tr w:rsidR="000F3E88" w:rsidRPr="000F3E88" w:rsidTr="000F3E88">
        <w:trPr>
          <w:trHeight w:val="218"/>
        </w:trPr>
        <w:tc>
          <w:tcPr>
            <w:tcW w:w="10157" w:type="dxa"/>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(номер специального избирательного счета, наименование и адрес кредитной организации)</w:t>
            </w:r>
            <w:r w:rsidRPr="000F3E88">
              <w:rPr>
                <w:rFonts w:eastAsia="Times New Roman" w:cs="Times New Roman"/>
                <w:sz w:val="24"/>
                <w:szCs w:val="24"/>
                <w:vertAlign w:val="superscript"/>
                <w:lang w:eastAsia="zh-CN"/>
              </w:rPr>
              <w:t xml:space="preserve"> </w:t>
            </w:r>
            <w:r w:rsidRPr="000F3E88">
              <w:rPr>
                <w:rFonts w:eastAsia="Times New Roman" w:cs="Times New Roman"/>
                <w:sz w:val="24"/>
                <w:szCs w:val="24"/>
                <w:vertAlign w:val="superscript"/>
                <w:lang w:eastAsia="zh-CN"/>
              </w:rPr>
              <w:footnoteReference w:id="19"/>
            </w:r>
          </w:p>
        </w:tc>
      </w:tr>
    </w:tbl>
    <w:p w:rsidR="000F3E88" w:rsidRPr="000F3E88" w:rsidRDefault="000F3E88" w:rsidP="000F3E88">
      <w:pPr>
        <w:spacing w:after="0"/>
        <w:jc w:val="right"/>
        <w:rPr>
          <w:rFonts w:eastAsia="Times New Roman" w:cs="Times New Roman"/>
          <w:sz w:val="20"/>
          <w:szCs w:val="20"/>
          <w:lang w:eastAsia="zh-CN"/>
        </w:rPr>
      </w:pPr>
    </w:p>
    <w:p w:rsidR="000F3E88" w:rsidRPr="000F3E88" w:rsidRDefault="000F3E88" w:rsidP="000F3E88">
      <w:pPr>
        <w:spacing w:after="160" w:line="259" w:lineRule="auto"/>
        <w:jc w:val="right"/>
        <w:rPr>
          <w:rFonts w:ascii="Courier New" w:eastAsia="Times New Roman" w:hAnsi="Courier New" w:cs="Courier New"/>
          <w:sz w:val="20"/>
          <w:szCs w:val="20"/>
          <w:lang w:eastAsia="zh-CN"/>
        </w:rPr>
      </w:pPr>
      <w:r w:rsidRPr="000F3E88">
        <w:rPr>
          <w:rFonts w:eastAsia="Times New Roman" w:cs="Times New Roman"/>
          <w:sz w:val="20"/>
          <w:szCs w:val="20"/>
          <w:lang w:eastAsia="zh-CN"/>
        </w:rPr>
        <w:t xml:space="preserve">По состоянию на </w:t>
      </w:r>
      <w:r w:rsidRPr="000F3E88">
        <w:rPr>
          <w:rFonts w:eastAsia="Times New Roman" w:cs="Times New Roman"/>
          <w:b/>
          <w:sz w:val="20"/>
          <w:szCs w:val="20"/>
          <w:lang w:eastAsia="zh-CN"/>
        </w:rPr>
        <w:t xml:space="preserve">«___» ___________ </w:t>
      </w:r>
      <w:r w:rsidRPr="000F3E88">
        <w:rPr>
          <w:rFonts w:eastAsia="Times New Roman" w:cs="Times New Roman"/>
          <w:sz w:val="20"/>
          <w:szCs w:val="20"/>
          <w:lang w:eastAsia="zh-CN"/>
        </w:rPr>
        <w:t>20__ года</w:t>
      </w:r>
    </w:p>
    <w:tbl>
      <w:tblPr>
        <w:tblW w:w="10144" w:type="dxa"/>
        <w:tblInd w:w="-214" w:type="dxa"/>
        <w:tblCellMar>
          <w:left w:w="70" w:type="dxa"/>
          <w:right w:w="70" w:type="dxa"/>
        </w:tblCellMar>
        <w:tblLook w:val="04A0" w:firstRow="1" w:lastRow="0" w:firstColumn="1" w:lastColumn="0" w:noHBand="0" w:noVBand="1"/>
      </w:tblPr>
      <w:tblGrid>
        <w:gridCol w:w="934"/>
        <w:gridCol w:w="5760"/>
        <w:gridCol w:w="1067"/>
        <w:gridCol w:w="1093"/>
        <w:gridCol w:w="1290"/>
      </w:tblGrid>
      <w:tr w:rsidR="000F3E88" w:rsidRPr="000F3E88" w:rsidTr="000F3E88">
        <w:trPr>
          <w:cantSplit/>
          <w:trHeight w:val="24"/>
        </w:trPr>
        <w:tc>
          <w:tcPr>
            <w:tcW w:w="6694" w:type="dxa"/>
            <w:gridSpan w:val="2"/>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Строка финансового отчета</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Шифр </w:t>
            </w:r>
            <w:r w:rsidRPr="000F3E88">
              <w:rPr>
                <w:rFonts w:eastAsia="Times New Roman" w:cs="Times New Roman"/>
                <w:sz w:val="20"/>
                <w:szCs w:val="20"/>
                <w:lang w:eastAsia="zh-CN"/>
              </w:rPr>
              <w:br/>
              <w:t>строки</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Сумма,</w:t>
            </w:r>
            <w:r w:rsidRPr="000F3E88">
              <w:rPr>
                <w:rFonts w:eastAsia="Times New Roman" w:cs="Times New Roman"/>
                <w:sz w:val="20"/>
                <w:szCs w:val="20"/>
                <w:lang w:eastAsia="zh-CN"/>
              </w:rPr>
              <w:br/>
              <w:t>руб.</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Примечание</w:t>
            </w:r>
          </w:p>
        </w:tc>
      </w:tr>
      <w:tr w:rsidR="000F3E88" w:rsidRPr="000F3E88" w:rsidTr="000F3E88">
        <w:trPr>
          <w:cantSplit/>
          <w:trHeight w:val="23"/>
        </w:trPr>
        <w:tc>
          <w:tcPr>
            <w:tcW w:w="6694" w:type="dxa"/>
            <w:gridSpan w:val="2"/>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4</w:t>
            </w: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b/>
                <w:sz w:val="20"/>
                <w:szCs w:val="20"/>
                <w:lang w:eastAsia="zh-CN"/>
              </w:rPr>
            </w:pPr>
            <w:r w:rsidRPr="000F3E88">
              <w:rPr>
                <w:rFonts w:eastAsia="Times New Roman" w:cs="Times New Roman"/>
                <w:b/>
                <w:sz w:val="20"/>
                <w:szCs w:val="20"/>
                <w:lang w:eastAsia="zh-CN"/>
              </w:rPr>
              <w:t xml:space="preserve">Поступило средств в избирательный фонд, всего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10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r>
      <w:tr w:rsidR="000F3E88" w:rsidRPr="000F3E88" w:rsidTr="000F3E88">
        <w:trPr>
          <w:cantSplit/>
          <w:trHeight w:val="23"/>
        </w:trPr>
        <w:tc>
          <w:tcPr>
            <w:tcW w:w="10144"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 том числе </w:t>
            </w:r>
          </w:p>
        </w:tc>
      </w:tr>
      <w:tr w:rsidR="000F3E88" w:rsidRPr="000F3E88" w:rsidTr="000F3E88">
        <w:trPr>
          <w:cantSplit/>
          <w:trHeight w:val="24"/>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Поступило средств в установленном</w:t>
            </w:r>
            <w:r w:rsidRPr="000F3E88">
              <w:rPr>
                <w:rFonts w:eastAsia="Times New Roman" w:cs="Times New Roman"/>
                <w:sz w:val="20"/>
                <w:szCs w:val="20"/>
                <w:lang w:eastAsia="zh-CN"/>
              </w:rPr>
              <w:br/>
              <w:t xml:space="preserve">порядке для формирования избирательного фонда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10144"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из них </w:t>
            </w:r>
          </w:p>
        </w:tc>
      </w:tr>
      <w:tr w:rsidR="000F3E88" w:rsidRPr="000F3E88" w:rsidTr="000F3E88">
        <w:trPr>
          <w:cantSplit/>
          <w:trHeight w:val="24"/>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Собственные средства кандидата/ </w:t>
            </w:r>
            <w:r w:rsidRPr="000F3E88">
              <w:rPr>
                <w:rFonts w:eastAsia="Times New Roman" w:cs="Times New Roman"/>
                <w:sz w:val="20"/>
                <w:szCs w:val="20"/>
                <w:lang w:eastAsia="zh-CN"/>
              </w:rPr>
              <w:br/>
              <w:t xml:space="preserve">избирательного объединения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30"/>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Средства, выделенные кандидату  </w:t>
            </w:r>
            <w:r w:rsidRPr="000F3E88">
              <w:rPr>
                <w:rFonts w:eastAsia="Times New Roman" w:cs="Times New Roman"/>
                <w:sz w:val="20"/>
                <w:szCs w:val="20"/>
                <w:lang w:eastAsia="zh-CN"/>
              </w:rPr>
              <w:br/>
              <w:t xml:space="preserve">выдвинувшим его избирательным объединением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40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Добровольные пожертвования гражданина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1.1.4</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Добровольные пожертвования юридического лица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60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42"/>
        </w:trPr>
        <w:tc>
          <w:tcPr>
            <w:tcW w:w="934" w:type="dxa"/>
            <w:tcBorders>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val="en-US" w:eastAsia="zh-CN"/>
              </w:rPr>
              <w:t xml:space="preserve">    </w:t>
            </w:r>
            <w:r w:rsidRPr="000F3E88">
              <w:rPr>
                <w:rFonts w:eastAsia="Times New Roman" w:cs="Times New Roman"/>
                <w:sz w:val="20"/>
                <w:szCs w:val="20"/>
                <w:lang w:eastAsia="zh-CN"/>
              </w:rPr>
              <w:t>1.2</w:t>
            </w:r>
          </w:p>
        </w:tc>
        <w:tc>
          <w:tcPr>
            <w:tcW w:w="5760" w:type="dxa"/>
            <w:tcBorders>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Поступило в избирательный фонд денежных средств, подпадающих под действие п.4, п.4.1, п.5 ст.44 Закона Красноярского края от 02.10.2003 г. № 8-1411 и п. 6ст. 58 Федерального Закона от 12.06.2002 г. № 67-ФЗ </w:t>
            </w:r>
            <w:r w:rsidRPr="000F3E88">
              <w:rPr>
                <w:rFonts w:eastAsia="Times New Roman" w:cs="Times New Roman"/>
                <w:sz w:val="24"/>
                <w:szCs w:val="24"/>
                <w:vertAlign w:val="superscript"/>
                <w:lang w:eastAsia="zh-CN"/>
              </w:rPr>
              <w:footnoteReference w:id="20"/>
            </w:r>
          </w:p>
        </w:tc>
        <w:tc>
          <w:tcPr>
            <w:tcW w:w="1067" w:type="dxa"/>
            <w:tcBorders>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70</w:t>
            </w:r>
          </w:p>
        </w:tc>
        <w:tc>
          <w:tcPr>
            <w:tcW w:w="1093" w:type="dxa"/>
            <w:tcBorders>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10144"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из них </w:t>
            </w:r>
          </w:p>
        </w:tc>
      </w:tr>
      <w:tr w:rsidR="000F3E88" w:rsidRPr="000F3E88" w:rsidTr="000F3E88">
        <w:trPr>
          <w:cantSplit/>
          <w:trHeight w:val="24"/>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1.2.1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Собственные средства кандидата/ избирательного объединения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80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30"/>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1.2.2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Средства, выделенные кандидату выдвинувшим его избирательным объединением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90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1.2.3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Средства гражданина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100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1.2.4</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Средства юридического лица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b/>
                <w:sz w:val="20"/>
                <w:szCs w:val="20"/>
                <w:lang w:eastAsia="zh-CN"/>
              </w:rPr>
            </w:pPr>
            <w:r w:rsidRPr="000F3E88">
              <w:rPr>
                <w:rFonts w:eastAsia="Times New Roman" w:cs="Times New Roman"/>
                <w:b/>
                <w:sz w:val="20"/>
                <w:szCs w:val="20"/>
                <w:lang w:eastAsia="zh-CN"/>
              </w:rPr>
              <w:t xml:space="preserve">Возвращено денежных средств из избирательного фонда, всего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120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r>
      <w:tr w:rsidR="000F3E88" w:rsidRPr="000F3E88" w:rsidTr="000F3E88">
        <w:trPr>
          <w:cantSplit/>
          <w:trHeight w:val="23"/>
        </w:trPr>
        <w:tc>
          <w:tcPr>
            <w:tcW w:w="10144"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в том числе</w:t>
            </w: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Перечислено в доход местного бюджета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130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4"/>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Возвращено денежных средств, поступивших с нарушением установленного порядка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140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10144"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из них</w:t>
            </w:r>
          </w:p>
        </w:tc>
      </w:tr>
      <w:tr w:rsidR="000F3E88" w:rsidRPr="000F3E88" w:rsidTr="000F3E88">
        <w:trPr>
          <w:cantSplit/>
          <w:trHeight w:val="30"/>
        </w:trPr>
        <w:tc>
          <w:tcPr>
            <w:tcW w:w="934" w:type="dxa"/>
            <w:tcBorders>
              <w:top w:val="single" w:sz="6" w:space="0" w:color="000000"/>
              <w:left w:val="single" w:sz="6" w:space="0" w:color="000000"/>
              <w:bottom w:val="single" w:sz="4" w:space="0" w:color="auto"/>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Гражданам, которым запрещено осуществлять пожертвования либо не указавшим обязательные сведения в платежном документе или указавшим недостоверные сведения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150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36"/>
        </w:trPr>
        <w:tc>
          <w:tcPr>
            <w:tcW w:w="934" w:type="dxa"/>
            <w:tcBorders>
              <w:top w:val="single" w:sz="4" w:space="0" w:color="auto"/>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Юридическим лицам, которым запрещено осуществлять пожертвования либо не указавшим обязательные сведения в платежном документе или указавшим недостоверные сведения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160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Средств, поступивших с превышением предельного размера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170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4"/>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Возвращено денежных средств, поступивших в установленном порядке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180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b/>
                <w:sz w:val="20"/>
                <w:szCs w:val="20"/>
                <w:lang w:eastAsia="zh-CN"/>
              </w:rPr>
            </w:pPr>
            <w:r w:rsidRPr="000F3E88">
              <w:rPr>
                <w:rFonts w:eastAsia="Times New Roman" w:cs="Times New Roman"/>
                <w:b/>
                <w:sz w:val="20"/>
                <w:szCs w:val="20"/>
                <w:lang w:eastAsia="zh-CN"/>
              </w:rPr>
              <w:t xml:space="preserve">Израсходовано средств, всего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190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r>
      <w:tr w:rsidR="000F3E88" w:rsidRPr="000F3E88" w:rsidTr="000F3E88">
        <w:trPr>
          <w:cantSplit/>
          <w:trHeight w:val="23"/>
        </w:trPr>
        <w:tc>
          <w:tcPr>
            <w:tcW w:w="10144"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в том числе</w:t>
            </w: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организацию сбора подписей избирателей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4"/>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3.1.1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Из них на оплату труда лиц, привлекаемых для сбора подписей избирателей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предвыборную агитацию через организации телерадиовещания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4"/>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предвыборную агитацию через редакции периодических печатных изданий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230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4"/>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3.4</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На предвыборную агитацию через сетевые издания</w:t>
            </w:r>
            <w:r w:rsidRPr="000F3E88">
              <w:rPr>
                <w:rFonts w:ascii="Symbol" w:eastAsia="Symbol" w:hAnsi="Symbol" w:cs="Symbol"/>
                <w:bCs/>
                <w:sz w:val="22"/>
                <w:vertAlign w:val="superscript"/>
                <w:lang w:eastAsia="zh-CN"/>
              </w:rPr>
              <w:footnoteReference w:id="21"/>
            </w:r>
            <w:r w:rsidRPr="000F3E88">
              <w:rPr>
                <w:rFonts w:eastAsia="Times New Roman" w:cs="Times New Roman"/>
                <w:sz w:val="20"/>
                <w:szCs w:val="20"/>
                <w:lang w:eastAsia="zh-CN"/>
              </w:rPr>
              <w:t xml:space="preserve">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240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4"/>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3.5</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выпуск и распространение печатных и иных агитационных материалов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250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line="360" w:lineRule="auto"/>
              <w:rPr>
                <w:rFonts w:eastAsia="Times New Roman" w:cs="Times New Roman"/>
                <w:sz w:val="20"/>
                <w:szCs w:val="20"/>
                <w:lang w:eastAsia="zh-CN"/>
              </w:rPr>
            </w:pPr>
            <w:r w:rsidRPr="000F3E88">
              <w:rPr>
                <w:rFonts w:eastAsia="Times New Roman" w:cs="Times New Roman"/>
                <w:sz w:val="20"/>
                <w:szCs w:val="20"/>
                <w:lang w:eastAsia="zh-CN"/>
              </w:rPr>
              <w:t>3.6</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line="360" w:lineRule="auto"/>
              <w:jc w:val="left"/>
              <w:rPr>
                <w:rFonts w:eastAsia="Times New Roman" w:cs="Times New Roman"/>
                <w:sz w:val="20"/>
                <w:szCs w:val="20"/>
                <w:lang w:eastAsia="zh-CN"/>
              </w:rPr>
            </w:pPr>
            <w:r w:rsidRPr="000F3E88">
              <w:rPr>
                <w:rFonts w:eastAsia="Times New Roman" w:cs="Times New Roman"/>
                <w:sz w:val="20"/>
                <w:szCs w:val="20"/>
                <w:lang w:eastAsia="zh-CN"/>
              </w:rPr>
              <w:t xml:space="preserve">На проведение публичных массовых мероприятий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line="360" w:lineRule="auto"/>
              <w:rPr>
                <w:rFonts w:eastAsia="Times New Roman" w:cs="Times New Roman"/>
                <w:sz w:val="20"/>
                <w:szCs w:val="20"/>
                <w:lang w:eastAsia="zh-CN"/>
              </w:rPr>
            </w:pPr>
            <w:r w:rsidRPr="000F3E88">
              <w:rPr>
                <w:rFonts w:eastAsia="Times New Roman" w:cs="Times New Roman"/>
                <w:sz w:val="20"/>
                <w:szCs w:val="20"/>
                <w:lang w:eastAsia="zh-CN"/>
              </w:rPr>
              <w:t>260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line="360" w:lineRule="auto"/>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line="360" w:lineRule="auto"/>
              <w:jc w:val="left"/>
              <w:rPr>
                <w:rFonts w:eastAsia="Times New Roman" w:cs="Times New Roman"/>
                <w:sz w:val="20"/>
                <w:szCs w:val="20"/>
                <w:lang w:eastAsia="zh-CN"/>
              </w:rPr>
            </w:pPr>
          </w:p>
        </w:tc>
      </w:tr>
      <w:tr w:rsidR="000F3E88" w:rsidRPr="000F3E88" w:rsidTr="000F3E88">
        <w:trPr>
          <w:cantSplit/>
          <w:trHeight w:val="24"/>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3.7</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На оплату работ (услуг) информационного и консультационного характера</w:t>
            </w:r>
            <w:r w:rsidRPr="000F3E88">
              <w:rPr>
                <w:rFonts w:ascii="Symbol" w:eastAsia="Symbol" w:hAnsi="Symbol" w:cs="Symbol"/>
                <w:bCs/>
                <w:sz w:val="22"/>
                <w:vertAlign w:val="superscript"/>
                <w:lang w:eastAsia="zh-CN"/>
              </w:rPr>
              <w:footnoteReference w:id="22"/>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270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30"/>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3.8</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оплату других работ (услуг), выполненных (оказанных) юридическими лицами или гражданами РФ по договорам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280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30"/>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3.9</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оплату иных расходов, непосредственно связанных с проведением избирательной кампании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290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4</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b/>
                <w:sz w:val="20"/>
                <w:szCs w:val="20"/>
                <w:lang w:eastAsia="zh-CN"/>
              </w:rPr>
              <w:t xml:space="preserve">Распределено неизрасходованного остатка средств фонда пропорционально перечисленным в избирательный фонд денежным средствам </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300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r>
      <w:tr w:rsidR="000F3E88" w:rsidRPr="000F3E88" w:rsidTr="000F3E88">
        <w:trPr>
          <w:cantSplit/>
          <w:trHeight w:val="24"/>
        </w:trPr>
        <w:tc>
          <w:tcPr>
            <w:tcW w:w="934"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5</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b/>
                <w:sz w:val="20"/>
                <w:szCs w:val="20"/>
                <w:lang w:eastAsia="zh-CN"/>
              </w:rPr>
            </w:pPr>
            <w:r w:rsidRPr="000F3E88">
              <w:rPr>
                <w:rFonts w:eastAsia="Times New Roman" w:cs="Times New Roman"/>
                <w:b/>
                <w:sz w:val="20"/>
                <w:szCs w:val="20"/>
                <w:lang w:eastAsia="zh-CN"/>
              </w:rPr>
              <w:t>Остаток средств фонда на дату сдачи отчета (заверяется банковской справкой)</w:t>
            </w:r>
          </w:p>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16"/>
                <w:szCs w:val="16"/>
                <w:lang w:eastAsia="zh-CN"/>
              </w:rPr>
              <w:t>(стр.310=стр.10-стр.120-стр.190-стр.300)</w:t>
            </w:r>
          </w:p>
        </w:tc>
        <w:tc>
          <w:tcPr>
            <w:tcW w:w="1067"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310</w:t>
            </w:r>
          </w:p>
        </w:tc>
        <w:tc>
          <w:tcPr>
            <w:tcW w:w="109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r>
    </w:tbl>
    <w:p w:rsidR="000F3E88" w:rsidRPr="000F3E88" w:rsidRDefault="000F3E88" w:rsidP="000F3E88">
      <w:pPr>
        <w:spacing w:after="0"/>
        <w:ind w:firstLine="709"/>
        <w:jc w:val="both"/>
        <w:rPr>
          <w:rFonts w:eastAsia="Times New Roman" w:cs="Times New Roman"/>
          <w:sz w:val="20"/>
          <w:szCs w:val="20"/>
          <w:lang w:eastAsia="zh-CN"/>
        </w:rPr>
      </w:pPr>
    </w:p>
    <w:p w:rsidR="000F3E88" w:rsidRPr="000F3E88" w:rsidRDefault="000F3E88" w:rsidP="000F3E88">
      <w:pPr>
        <w:spacing w:after="0"/>
        <w:ind w:firstLine="709"/>
        <w:jc w:val="both"/>
        <w:rPr>
          <w:rFonts w:eastAsia="Times New Roman" w:cs="Times New Roman"/>
          <w:sz w:val="20"/>
          <w:szCs w:val="20"/>
          <w:lang w:eastAsia="zh-CN"/>
        </w:rPr>
      </w:pPr>
      <w:r w:rsidRPr="000F3E88">
        <w:rPr>
          <w:rFonts w:eastAsia="Times New Roman" w:cs="Times New Roman"/>
          <w:sz w:val="20"/>
          <w:szCs w:val="20"/>
          <w:lang w:eastAsia="zh-CN"/>
        </w:rPr>
        <w:t>Правильность сведений, указанных в настоящем финансовом отчете, подтверждаю, других денежных средств, минуя избирательный фонд, на организацию и проведение избирательной кампании не привлекалось</w:t>
      </w:r>
    </w:p>
    <w:p w:rsidR="000F3E88" w:rsidRPr="000F3E88" w:rsidRDefault="000F3E88" w:rsidP="000F3E88">
      <w:pPr>
        <w:spacing w:after="0"/>
        <w:ind w:firstLine="709"/>
        <w:jc w:val="both"/>
        <w:rPr>
          <w:rFonts w:eastAsia="Times New Roman" w:cs="Times New Roman"/>
          <w:sz w:val="20"/>
          <w:szCs w:val="20"/>
          <w:lang w:eastAsia="zh-CN"/>
        </w:rPr>
      </w:pPr>
    </w:p>
    <w:tbl>
      <w:tblPr>
        <w:tblW w:w="10207" w:type="dxa"/>
        <w:tblInd w:w="-176" w:type="dxa"/>
        <w:tblLook w:val="04A0" w:firstRow="1" w:lastRow="0" w:firstColumn="1" w:lastColumn="0" w:noHBand="0" w:noVBand="1"/>
      </w:tblPr>
      <w:tblGrid>
        <w:gridCol w:w="4136"/>
        <w:gridCol w:w="720"/>
        <w:gridCol w:w="2880"/>
        <w:gridCol w:w="360"/>
        <w:gridCol w:w="2111"/>
      </w:tblGrid>
      <w:tr w:rsidR="000F3E88" w:rsidRPr="000F3E88" w:rsidTr="000F3E88">
        <w:trPr>
          <w:trHeight w:val="361"/>
        </w:trPr>
        <w:tc>
          <w:tcPr>
            <w:tcW w:w="4136" w:type="dxa"/>
            <w:shd w:val="clear" w:color="auto" w:fill="auto"/>
            <w:vAlign w:val="bottom"/>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Кандидат (уполномоченный представитель по финансовым вопросам кандидата) </w:t>
            </w:r>
          </w:p>
        </w:tc>
        <w:tc>
          <w:tcPr>
            <w:tcW w:w="720"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2880" w:type="dxa"/>
            <w:tcBorders>
              <w:bottom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360"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2111" w:type="dxa"/>
            <w:tcBorders>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p>
          <w:p w:rsidR="000F3E88" w:rsidRPr="000F3E88" w:rsidRDefault="000F3E88" w:rsidP="000F3E88">
            <w:pPr>
              <w:widowControl w:val="0"/>
              <w:snapToGrid w:val="0"/>
              <w:spacing w:after="0"/>
              <w:jc w:val="left"/>
              <w:rPr>
                <w:rFonts w:eastAsia="Times New Roman" w:cs="Times New Roman"/>
                <w:sz w:val="20"/>
                <w:szCs w:val="20"/>
                <w:lang w:eastAsia="zh-CN"/>
              </w:rPr>
            </w:pPr>
          </w:p>
        </w:tc>
      </w:tr>
      <w:tr w:rsidR="000F3E88" w:rsidRPr="000F3E88" w:rsidTr="000F3E88">
        <w:trPr>
          <w:trHeight w:val="206"/>
        </w:trPr>
        <w:tc>
          <w:tcPr>
            <w:tcW w:w="4136"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720"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2880"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6"/>
                <w:szCs w:val="16"/>
                <w:lang w:eastAsia="zh-CN"/>
              </w:rPr>
            </w:pPr>
            <w:r w:rsidRPr="000F3E88">
              <w:rPr>
                <w:rFonts w:eastAsia="Times New Roman" w:cs="Times New Roman"/>
                <w:sz w:val="16"/>
                <w:szCs w:val="16"/>
                <w:lang w:eastAsia="zh-CN"/>
              </w:rPr>
              <w:t>(подпись, дата)</w:t>
            </w:r>
          </w:p>
        </w:tc>
        <w:tc>
          <w:tcPr>
            <w:tcW w:w="360"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16"/>
                <w:szCs w:val="16"/>
                <w:lang w:eastAsia="zh-CN"/>
              </w:rPr>
            </w:pPr>
          </w:p>
        </w:tc>
        <w:tc>
          <w:tcPr>
            <w:tcW w:w="2111"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Cs w:val="20"/>
                <w:lang w:eastAsia="zh-CN"/>
              </w:rPr>
            </w:pPr>
            <w:r w:rsidRPr="000F3E88">
              <w:rPr>
                <w:rFonts w:eastAsia="Times New Roman" w:cs="Times New Roman"/>
                <w:sz w:val="16"/>
                <w:szCs w:val="16"/>
                <w:lang w:eastAsia="zh-CN"/>
              </w:rPr>
              <w:t>(инициалы, фамилия)</w:t>
            </w:r>
          </w:p>
        </w:tc>
      </w:tr>
      <w:tr w:rsidR="000F3E88" w:rsidRPr="000F3E88" w:rsidTr="000F3E88">
        <w:trPr>
          <w:trHeight w:val="224"/>
        </w:trPr>
        <w:tc>
          <w:tcPr>
            <w:tcW w:w="4136" w:type="dxa"/>
            <w:shd w:val="clear" w:color="auto" w:fill="auto"/>
            <w:vAlign w:val="bottom"/>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Уполномоченный представитель по финансовым вопросам избирательного объединения  </w:t>
            </w:r>
          </w:p>
        </w:tc>
        <w:tc>
          <w:tcPr>
            <w:tcW w:w="720"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2880" w:type="dxa"/>
            <w:tcBorders>
              <w:bottom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360"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2111" w:type="dxa"/>
            <w:tcBorders>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p>
          <w:p w:rsidR="000F3E88" w:rsidRPr="000F3E88" w:rsidRDefault="000F3E88" w:rsidP="000F3E88">
            <w:pPr>
              <w:widowControl w:val="0"/>
              <w:snapToGrid w:val="0"/>
              <w:spacing w:after="0"/>
              <w:jc w:val="left"/>
              <w:rPr>
                <w:rFonts w:eastAsia="Times New Roman" w:cs="Times New Roman"/>
                <w:sz w:val="20"/>
                <w:szCs w:val="20"/>
                <w:lang w:eastAsia="zh-CN"/>
              </w:rPr>
            </w:pPr>
          </w:p>
          <w:p w:rsidR="000F3E88" w:rsidRPr="000F3E88" w:rsidRDefault="000F3E88" w:rsidP="000F3E88">
            <w:pPr>
              <w:widowControl w:val="0"/>
              <w:snapToGrid w:val="0"/>
              <w:spacing w:after="0"/>
              <w:jc w:val="left"/>
              <w:rPr>
                <w:rFonts w:eastAsia="Times New Roman" w:cs="Times New Roman"/>
                <w:sz w:val="20"/>
                <w:szCs w:val="20"/>
                <w:lang w:eastAsia="zh-CN"/>
              </w:rPr>
            </w:pPr>
          </w:p>
        </w:tc>
      </w:tr>
      <w:tr w:rsidR="000F3E88" w:rsidRPr="000F3E88" w:rsidTr="000F3E88">
        <w:trPr>
          <w:trHeight w:val="137"/>
        </w:trPr>
        <w:tc>
          <w:tcPr>
            <w:tcW w:w="4856" w:type="dxa"/>
            <w:gridSpan w:val="2"/>
            <w:shd w:val="clear" w:color="auto" w:fill="auto"/>
          </w:tcPr>
          <w:p w:rsidR="000F3E88" w:rsidRPr="000F3E88" w:rsidRDefault="000F3E88" w:rsidP="000F3E88">
            <w:pPr>
              <w:widowControl w:val="0"/>
              <w:snapToGrid w:val="0"/>
              <w:spacing w:after="0"/>
              <w:ind w:firstLine="720"/>
              <w:jc w:val="right"/>
              <w:rPr>
                <w:rFonts w:eastAsia="Times New Roman" w:cs="Times New Roman"/>
                <w:sz w:val="24"/>
                <w:szCs w:val="24"/>
                <w:lang w:val="en-US" w:eastAsia="zh-CN"/>
              </w:rPr>
            </w:pPr>
            <w:r w:rsidRPr="000F3E88">
              <w:rPr>
                <w:rFonts w:eastAsia="Times New Roman" w:cs="Times New Roman"/>
                <w:sz w:val="24"/>
                <w:szCs w:val="24"/>
                <w:lang w:eastAsia="zh-CN"/>
              </w:rPr>
              <w:t>МП</w:t>
            </w:r>
          </w:p>
        </w:tc>
        <w:tc>
          <w:tcPr>
            <w:tcW w:w="2880"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6"/>
                <w:szCs w:val="16"/>
                <w:lang w:eastAsia="zh-CN"/>
              </w:rPr>
            </w:pPr>
            <w:r w:rsidRPr="000F3E88">
              <w:rPr>
                <w:rFonts w:eastAsia="Times New Roman" w:cs="Times New Roman"/>
                <w:sz w:val="16"/>
                <w:szCs w:val="16"/>
                <w:lang w:eastAsia="zh-CN"/>
              </w:rPr>
              <w:t>(подпись, дата)</w:t>
            </w:r>
          </w:p>
        </w:tc>
        <w:tc>
          <w:tcPr>
            <w:tcW w:w="360"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16"/>
                <w:szCs w:val="16"/>
                <w:lang w:eastAsia="zh-CN"/>
              </w:rPr>
            </w:pPr>
          </w:p>
        </w:tc>
        <w:tc>
          <w:tcPr>
            <w:tcW w:w="2111"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6"/>
                <w:szCs w:val="16"/>
                <w:lang w:eastAsia="zh-CN"/>
              </w:rPr>
            </w:pPr>
            <w:r w:rsidRPr="000F3E88">
              <w:rPr>
                <w:rFonts w:eastAsia="Times New Roman" w:cs="Times New Roman"/>
                <w:sz w:val="16"/>
                <w:szCs w:val="16"/>
                <w:lang w:eastAsia="zh-CN"/>
              </w:rPr>
              <w:t>(инициалы, фамилия)</w:t>
            </w:r>
          </w:p>
        </w:tc>
      </w:tr>
    </w:tbl>
    <w:p w:rsidR="000F3E88" w:rsidRPr="000F3E88" w:rsidRDefault="000F3E88" w:rsidP="000F3E88">
      <w:pPr>
        <w:spacing w:after="0"/>
        <w:ind w:firstLine="709"/>
        <w:jc w:val="both"/>
        <w:rPr>
          <w:rFonts w:eastAsia="Times New Roman" w:cs="Times New Roman"/>
          <w:sz w:val="20"/>
          <w:szCs w:val="20"/>
          <w:lang w:eastAsia="zh-CN"/>
        </w:rPr>
      </w:pPr>
    </w:p>
    <w:p w:rsidR="000F3E88" w:rsidRPr="000F3E88" w:rsidRDefault="000F3E88" w:rsidP="000F3E88">
      <w:pPr>
        <w:spacing w:after="0"/>
        <w:ind w:firstLine="709"/>
        <w:jc w:val="both"/>
        <w:rPr>
          <w:rFonts w:eastAsia="Times New Roman" w:cs="Times New Roman"/>
          <w:sz w:val="20"/>
          <w:szCs w:val="20"/>
          <w:lang w:eastAsia="zh-CN"/>
        </w:rPr>
        <w:sectPr w:rsidR="000F3E88" w:rsidRPr="000F3E88">
          <w:footnotePr>
            <w:numRestart w:val="eachSect"/>
          </w:footnotePr>
          <w:pgSz w:w="11907" w:h="16840"/>
          <w:pgMar w:top="1134" w:right="1134" w:bottom="567" w:left="1418" w:header="567" w:footer="0" w:gutter="0"/>
          <w:pgNumType w:start="1"/>
          <w:cols w:space="720"/>
          <w:formProt w:val="0"/>
          <w:titlePg/>
          <w:docGrid w:linePitch="100"/>
        </w:sectPr>
      </w:pPr>
    </w:p>
    <w:tbl>
      <w:tblPr>
        <w:tblW w:w="9998" w:type="dxa"/>
        <w:tblInd w:w="-34" w:type="dxa"/>
        <w:tblLook w:val="04A0" w:firstRow="1" w:lastRow="0" w:firstColumn="1" w:lastColumn="0" w:noHBand="0" w:noVBand="1"/>
      </w:tblPr>
      <w:tblGrid>
        <w:gridCol w:w="3153"/>
        <w:gridCol w:w="6845"/>
      </w:tblGrid>
      <w:tr w:rsidR="000F3E88" w:rsidRPr="000F3E88" w:rsidTr="000F3E88">
        <w:trPr>
          <w:trHeight w:val="1422"/>
        </w:trPr>
        <w:tc>
          <w:tcPr>
            <w:tcW w:w="3153" w:type="dxa"/>
            <w:shd w:val="clear" w:color="auto" w:fill="auto"/>
          </w:tcPr>
          <w:p w:rsidR="000F3E88" w:rsidRPr="000F3E88" w:rsidRDefault="000F3E88" w:rsidP="000F3E88">
            <w:pPr>
              <w:snapToGrid w:val="0"/>
              <w:spacing w:after="160" w:line="259" w:lineRule="auto"/>
              <w:ind w:firstLine="720"/>
              <w:jc w:val="both"/>
              <w:rPr>
                <w:rFonts w:eastAsia="Times New Roman" w:cs="Times New Roman"/>
                <w:sz w:val="22"/>
                <w:lang w:eastAsia="zh-CN"/>
              </w:rPr>
            </w:pPr>
          </w:p>
        </w:tc>
        <w:tc>
          <w:tcPr>
            <w:tcW w:w="6845" w:type="dxa"/>
            <w:shd w:val="clear" w:color="auto" w:fill="auto"/>
          </w:tcPr>
          <w:p w:rsidR="00A329B2" w:rsidRPr="00A329B2" w:rsidRDefault="00A329B2" w:rsidP="00A329B2">
            <w:pPr>
              <w:spacing w:after="0"/>
              <w:jc w:val="right"/>
              <w:rPr>
                <w:rFonts w:eastAsia="Times New Roman" w:cs="Times New Roman"/>
                <w:sz w:val="22"/>
                <w:lang w:eastAsia="zh-CN"/>
              </w:rPr>
            </w:pPr>
            <w:r w:rsidRPr="00A329B2">
              <w:rPr>
                <w:rFonts w:eastAsia="Times New Roman" w:cs="Times New Roman"/>
                <w:sz w:val="22"/>
                <w:lang w:eastAsia="zh-CN"/>
              </w:rPr>
              <w:t>Приложение</w:t>
            </w:r>
            <w:r>
              <w:rPr>
                <w:rFonts w:eastAsia="Times New Roman" w:cs="Times New Roman"/>
                <w:sz w:val="22"/>
                <w:lang w:eastAsia="zh-CN"/>
              </w:rPr>
              <w:t xml:space="preserve"> 15</w:t>
            </w:r>
          </w:p>
          <w:p w:rsidR="00A329B2" w:rsidRPr="00A329B2" w:rsidRDefault="00A329B2" w:rsidP="00A329B2">
            <w:pPr>
              <w:spacing w:after="0"/>
              <w:jc w:val="right"/>
              <w:rPr>
                <w:rFonts w:eastAsia="Times New Roman" w:cs="Times New Roman"/>
                <w:sz w:val="22"/>
                <w:lang w:eastAsia="zh-CN"/>
              </w:rPr>
            </w:pPr>
            <w:r w:rsidRPr="00A329B2">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A329B2" w:rsidP="00A329B2">
            <w:pPr>
              <w:widowControl w:val="0"/>
              <w:spacing w:after="160" w:line="259" w:lineRule="auto"/>
              <w:jc w:val="right"/>
              <w:rPr>
                <w:rFonts w:eastAsia="Times New Roman" w:cs="Times New Roman"/>
                <w:sz w:val="22"/>
                <w:lang w:eastAsia="zh-CN"/>
              </w:rPr>
            </w:pPr>
            <w:r w:rsidRPr="00A329B2">
              <w:rPr>
                <w:rFonts w:eastAsia="Times New Roman" w:cs="Times New Roman"/>
                <w:sz w:val="22"/>
                <w:lang w:eastAsia="zh-CN"/>
              </w:rPr>
              <w:t>от 16 июня 2023 г. № 30/285</w:t>
            </w:r>
          </w:p>
        </w:tc>
      </w:tr>
    </w:tbl>
    <w:p w:rsidR="000F3E88" w:rsidRPr="000F3E88" w:rsidRDefault="000F3E88" w:rsidP="000F3E88">
      <w:pPr>
        <w:spacing w:after="160" w:line="259" w:lineRule="auto"/>
        <w:jc w:val="right"/>
        <w:rPr>
          <w:rFonts w:eastAsia="Times New Roman" w:cs="Times New Roman"/>
          <w:sz w:val="20"/>
          <w:szCs w:val="20"/>
          <w:lang w:eastAsia="zh-CN"/>
        </w:rPr>
      </w:pPr>
    </w:p>
    <w:tbl>
      <w:tblPr>
        <w:tblW w:w="9947" w:type="dxa"/>
        <w:tblInd w:w="-34" w:type="dxa"/>
        <w:tblLook w:val="04A0" w:firstRow="1" w:lastRow="0" w:firstColumn="1" w:lastColumn="0" w:noHBand="0" w:noVBand="1"/>
      </w:tblPr>
      <w:tblGrid>
        <w:gridCol w:w="4700"/>
        <w:gridCol w:w="5247"/>
      </w:tblGrid>
      <w:tr w:rsidR="000F3E88" w:rsidRPr="000F3E88" w:rsidTr="000F3E88">
        <w:trPr>
          <w:trHeight w:val="333"/>
        </w:trPr>
        <w:tc>
          <w:tcPr>
            <w:tcW w:w="4700" w:type="dxa"/>
            <w:tcBorders>
              <w:bottom w:val="single" w:sz="4" w:space="0" w:color="000000"/>
            </w:tcBorders>
            <w:shd w:val="clear" w:color="auto" w:fill="auto"/>
          </w:tcPr>
          <w:p w:rsidR="000F3E88" w:rsidRPr="000F3E88" w:rsidRDefault="000F3E88" w:rsidP="000F3E88">
            <w:pPr>
              <w:spacing w:after="0"/>
              <w:rPr>
                <w:rFonts w:eastAsia="Times New Roman" w:cs="Times New Roman"/>
                <w:b/>
                <w:bCs/>
                <w:szCs w:val="28"/>
                <w:lang w:eastAsia="zh-CN"/>
              </w:rPr>
            </w:pPr>
            <w:r w:rsidRPr="000F3E88">
              <w:rPr>
                <w:rFonts w:eastAsia="Times New Roman" w:cs="Times New Roman"/>
                <w:b/>
                <w:bCs/>
                <w:szCs w:val="28"/>
                <w:lang w:eastAsia="zh-CN"/>
              </w:rPr>
              <w:t>ИТОГОВЫЙ</w:t>
            </w:r>
          </w:p>
        </w:tc>
        <w:tc>
          <w:tcPr>
            <w:tcW w:w="5247" w:type="dxa"/>
            <w:shd w:val="clear" w:color="auto" w:fill="auto"/>
          </w:tcPr>
          <w:p w:rsidR="000F3E88" w:rsidRPr="000F3E88" w:rsidRDefault="000F3E88" w:rsidP="000F3E88">
            <w:pPr>
              <w:widowControl w:val="0"/>
              <w:spacing w:after="0"/>
              <w:ind w:left="12"/>
              <w:jc w:val="left"/>
              <w:rPr>
                <w:rFonts w:eastAsia="Times New Roman" w:cs="Times New Roman"/>
                <w:b/>
                <w:bCs/>
                <w:szCs w:val="28"/>
                <w:lang w:eastAsia="zh-CN"/>
              </w:rPr>
            </w:pPr>
            <w:r w:rsidRPr="000F3E88">
              <w:rPr>
                <w:rFonts w:eastAsia="Times New Roman" w:cs="Times New Roman"/>
                <w:b/>
                <w:bCs/>
                <w:szCs w:val="28"/>
                <w:lang w:eastAsia="zh-CN"/>
              </w:rPr>
              <w:t>ФИНАНСОВЫЙ ОТЧЕТ</w:t>
            </w:r>
          </w:p>
        </w:tc>
      </w:tr>
      <w:tr w:rsidR="000F3E88" w:rsidRPr="000F3E88" w:rsidTr="000F3E88">
        <w:trPr>
          <w:trHeight w:val="278"/>
        </w:trPr>
        <w:tc>
          <w:tcPr>
            <w:tcW w:w="9947" w:type="dxa"/>
            <w:gridSpan w:val="2"/>
            <w:shd w:val="clear" w:color="auto" w:fill="auto"/>
          </w:tcPr>
          <w:p w:rsidR="000F3E88" w:rsidRPr="000F3E88" w:rsidRDefault="000F3E88" w:rsidP="000F3E88">
            <w:pPr>
              <w:spacing w:after="0"/>
              <w:jc w:val="left"/>
              <w:rPr>
                <w:rFonts w:ascii="Courier New" w:eastAsia="Times New Roman" w:hAnsi="Courier New" w:cs="Courier New"/>
                <w:sz w:val="20"/>
                <w:szCs w:val="20"/>
                <w:lang w:eastAsia="zh-CN"/>
              </w:rPr>
            </w:pPr>
            <w:r w:rsidRPr="000F3E88">
              <w:rPr>
                <w:rFonts w:eastAsia="Times New Roman" w:cs="Times New Roman"/>
                <w:sz w:val="20"/>
                <w:szCs w:val="20"/>
                <w:lang w:eastAsia="zh-CN"/>
              </w:rPr>
              <w:t xml:space="preserve">                            </w:t>
            </w:r>
            <w:proofErr w:type="gramStart"/>
            <w:r w:rsidRPr="000F3E88">
              <w:rPr>
                <w:rFonts w:eastAsia="Times New Roman" w:cs="Times New Roman"/>
                <w:sz w:val="20"/>
                <w:szCs w:val="20"/>
                <w:lang w:eastAsia="zh-CN"/>
              </w:rPr>
              <w:t xml:space="preserve">(первый (итоговый) </w:t>
            </w:r>
            <w:proofErr w:type="gramEnd"/>
          </w:p>
        </w:tc>
      </w:tr>
    </w:tbl>
    <w:p w:rsidR="000F3E88" w:rsidRPr="000F3E88" w:rsidRDefault="000F3E88" w:rsidP="000F3E88">
      <w:pPr>
        <w:spacing w:after="0"/>
        <w:rPr>
          <w:rFonts w:eastAsia="Times New Roman" w:cs="Times New Roman"/>
          <w:b/>
          <w:sz w:val="22"/>
          <w:lang w:eastAsia="zh-CN"/>
        </w:rPr>
      </w:pPr>
      <w:r w:rsidRPr="000F3E88">
        <w:rPr>
          <w:rFonts w:eastAsia="Times New Roman" w:cs="Times New Roman"/>
          <w:b/>
          <w:sz w:val="22"/>
          <w:lang w:eastAsia="zh-CN"/>
        </w:rPr>
        <w:t xml:space="preserve">о поступлении и расходовании средств избирательного фонда кандидата/ </w:t>
      </w:r>
    </w:p>
    <w:p w:rsidR="000F3E88" w:rsidRPr="000F3E88" w:rsidRDefault="000F3E88" w:rsidP="000F3E88">
      <w:pPr>
        <w:spacing w:after="0"/>
        <w:rPr>
          <w:rFonts w:eastAsia="Times New Roman" w:cs="Times New Roman"/>
          <w:b/>
          <w:bCs/>
          <w:sz w:val="22"/>
          <w:lang w:eastAsia="zh-CN"/>
        </w:rPr>
      </w:pPr>
      <w:r w:rsidRPr="000F3E88">
        <w:rPr>
          <w:rFonts w:eastAsia="Times New Roman" w:cs="Times New Roman"/>
          <w:b/>
          <w:bCs/>
          <w:sz w:val="22"/>
          <w:lang w:eastAsia="zh-CN"/>
        </w:rPr>
        <w:t>избирательного объединения</w:t>
      </w:r>
    </w:p>
    <w:tbl>
      <w:tblPr>
        <w:tblW w:w="9935" w:type="dxa"/>
        <w:tblInd w:w="-31" w:type="dxa"/>
        <w:tblCellMar>
          <w:left w:w="31" w:type="dxa"/>
          <w:right w:w="31" w:type="dxa"/>
        </w:tblCellMar>
        <w:tblLook w:val="04A0" w:firstRow="1" w:lastRow="0" w:firstColumn="1" w:lastColumn="0" w:noHBand="0" w:noVBand="1"/>
      </w:tblPr>
      <w:tblGrid>
        <w:gridCol w:w="9935"/>
      </w:tblGrid>
      <w:tr w:rsidR="000F3E88" w:rsidRPr="00AB13EF" w:rsidTr="000F3E88">
        <w:trPr>
          <w:trHeight w:val="299"/>
        </w:trPr>
        <w:tc>
          <w:tcPr>
            <w:tcW w:w="9935" w:type="dxa"/>
            <w:tcBorders>
              <w:bottom w:val="single" w:sz="4" w:space="0" w:color="000000"/>
            </w:tcBorders>
            <w:shd w:val="clear" w:color="auto" w:fill="auto"/>
          </w:tcPr>
          <w:p w:rsidR="000F3E88" w:rsidRPr="00AB13EF" w:rsidRDefault="00AB13EF" w:rsidP="000F3E88">
            <w:pPr>
              <w:keepNext/>
              <w:suppressAutoHyphens/>
              <w:autoSpaceDE w:val="0"/>
              <w:spacing w:after="0"/>
              <w:outlineLvl w:val="0"/>
              <w:rPr>
                <w:rFonts w:eastAsia="Times New Roman" w:cs="Times New Roman"/>
                <w:sz w:val="20"/>
                <w:szCs w:val="20"/>
                <w:lang w:eastAsia="zh-CN"/>
              </w:rPr>
            </w:pPr>
            <w:r w:rsidRPr="00AB13EF">
              <w:rPr>
                <w:rFonts w:eastAsia="Times New Roman" w:cs="Times New Roman"/>
                <w:sz w:val="20"/>
                <w:szCs w:val="20"/>
                <w:lang w:eastAsia="zh-CN"/>
              </w:rPr>
              <w:t>Выборы депутатов Еловского сельского Совета депутатов Емельяновского района Красноярского края седьмого созыва</w:t>
            </w:r>
          </w:p>
        </w:tc>
      </w:tr>
      <w:tr w:rsidR="000F3E88" w:rsidRPr="000F3E88" w:rsidTr="000F3E88">
        <w:trPr>
          <w:trHeight w:val="282"/>
        </w:trPr>
        <w:tc>
          <w:tcPr>
            <w:tcW w:w="9935" w:type="dxa"/>
            <w:tcBorders>
              <w:top w:val="single" w:sz="4" w:space="0" w:color="000000"/>
            </w:tcBorders>
            <w:shd w:val="clear" w:color="auto" w:fill="auto"/>
          </w:tcPr>
          <w:p w:rsidR="000F3E88" w:rsidRPr="000F3E88" w:rsidRDefault="000F3E88" w:rsidP="000F3E88">
            <w:pPr>
              <w:keepNext/>
              <w:suppressAutoHyphens/>
              <w:autoSpaceDE w:val="0"/>
              <w:spacing w:after="0"/>
              <w:outlineLvl w:val="0"/>
              <w:rPr>
                <w:rFonts w:eastAsia="Times New Roman" w:cs="Times New Roman"/>
                <w:sz w:val="18"/>
                <w:szCs w:val="18"/>
                <w:lang w:eastAsia="zh-CN"/>
              </w:rPr>
            </w:pPr>
            <w:r w:rsidRPr="000F3E88">
              <w:rPr>
                <w:rFonts w:eastAsia="Times New Roman" w:cs="Times New Roman"/>
                <w:sz w:val="18"/>
                <w:szCs w:val="18"/>
                <w:lang w:eastAsia="zh-CN"/>
              </w:rPr>
              <w:t>(наименование избирательной кампании)</w:t>
            </w:r>
          </w:p>
        </w:tc>
      </w:tr>
      <w:tr w:rsidR="000F3E88" w:rsidRPr="000F3E88" w:rsidTr="000F3E88">
        <w:trPr>
          <w:trHeight w:val="325"/>
        </w:trPr>
        <w:tc>
          <w:tcPr>
            <w:tcW w:w="9935" w:type="dxa"/>
            <w:tcBorders>
              <w:bottom w:val="single" w:sz="4" w:space="0" w:color="000000"/>
            </w:tcBorders>
            <w:shd w:val="clear" w:color="auto" w:fill="auto"/>
          </w:tcPr>
          <w:p w:rsidR="000F3E88" w:rsidRPr="000F3E88" w:rsidRDefault="000F3E88" w:rsidP="000F3E88">
            <w:pPr>
              <w:keepNext/>
              <w:suppressAutoHyphens/>
              <w:autoSpaceDE w:val="0"/>
              <w:spacing w:after="0"/>
              <w:outlineLvl w:val="0"/>
              <w:rPr>
                <w:rFonts w:eastAsia="Times New Roman" w:cs="Times New Roman"/>
                <w:b/>
                <w:bCs/>
                <w:sz w:val="20"/>
                <w:szCs w:val="20"/>
                <w:lang w:eastAsia="zh-CN"/>
              </w:rPr>
            </w:pPr>
            <w:r w:rsidRPr="000F3E88">
              <w:rPr>
                <w:rFonts w:eastAsia="Times New Roman" w:cs="Times New Roman"/>
                <w:b/>
                <w:bCs/>
                <w:sz w:val="20"/>
                <w:szCs w:val="20"/>
                <w:lang w:eastAsia="zh-CN"/>
              </w:rPr>
              <w:t>Семенов Александр Ильич, одномандатный избирательный округ № 1</w:t>
            </w:r>
          </w:p>
        </w:tc>
      </w:tr>
      <w:tr w:rsidR="000F3E88" w:rsidRPr="000F3E88" w:rsidTr="000F3E88">
        <w:trPr>
          <w:trHeight w:val="321"/>
        </w:trPr>
        <w:tc>
          <w:tcPr>
            <w:tcW w:w="9935" w:type="dxa"/>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(Фамилия, имя, отчество кандидата,</w:t>
            </w:r>
            <w:r w:rsidRPr="000F3E88">
              <w:rPr>
                <w:rFonts w:eastAsia="Times New Roman" w:cs="Times New Roman"/>
                <w:sz w:val="20"/>
                <w:szCs w:val="20"/>
                <w:lang w:eastAsia="zh-CN"/>
              </w:rPr>
              <w:t xml:space="preserve"> номер и (или) наименование избирательного округа</w:t>
            </w:r>
            <w:r w:rsidRPr="000F3E88">
              <w:rPr>
                <w:rFonts w:eastAsia="Times New Roman" w:cs="Times New Roman"/>
                <w:sz w:val="18"/>
                <w:szCs w:val="18"/>
                <w:lang w:eastAsia="zh-CN"/>
              </w:rPr>
              <w:t xml:space="preserve"> / наименование избирательного объединения)</w:t>
            </w:r>
          </w:p>
        </w:tc>
      </w:tr>
      <w:tr w:rsidR="000F3E88" w:rsidRPr="000F3E88" w:rsidTr="000F3E88">
        <w:trPr>
          <w:trHeight w:val="309"/>
        </w:trPr>
        <w:tc>
          <w:tcPr>
            <w:tcW w:w="9935" w:type="dxa"/>
            <w:tcBorders>
              <w:bottom w:val="single" w:sz="4"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b/>
                <w:bCs/>
                <w:sz w:val="20"/>
                <w:szCs w:val="20"/>
                <w:lang w:eastAsia="zh-CN"/>
              </w:rPr>
              <w:t>№ 00000000000000000000, д</w:t>
            </w:r>
            <w:r w:rsidRPr="000F3E88">
              <w:rPr>
                <w:rFonts w:eastAsia="Times New Roman" w:cs="Times New Roman"/>
                <w:b/>
                <w:sz w:val="20"/>
                <w:szCs w:val="20"/>
                <w:lang w:eastAsia="zh-CN"/>
              </w:rPr>
              <w:t xml:space="preserve">ополнительный офис № 8646/0621 Красноярского отделения № 8646 </w:t>
            </w:r>
          </w:p>
          <w:p w:rsidR="000F3E88" w:rsidRPr="000F3E88" w:rsidRDefault="000F3E88" w:rsidP="00AB13EF">
            <w:pPr>
              <w:spacing w:after="0"/>
              <w:rPr>
                <w:rFonts w:eastAsia="Times New Roman" w:cs="Times New Roman"/>
                <w:b/>
                <w:sz w:val="20"/>
                <w:szCs w:val="20"/>
                <w:lang w:eastAsia="zh-CN"/>
              </w:rPr>
            </w:pPr>
            <w:r w:rsidRPr="000F3E88">
              <w:rPr>
                <w:rFonts w:eastAsia="Times New Roman" w:cs="Times New Roman"/>
                <w:b/>
                <w:sz w:val="20"/>
                <w:szCs w:val="20"/>
                <w:lang w:eastAsia="zh-CN"/>
              </w:rPr>
              <w:t xml:space="preserve">ПАО Сбербанк, </w:t>
            </w:r>
            <w:proofErr w:type="spellStart"/>
            <w:r w:rsidR="00AB13EF">
              <w:rPr>
                <w:rFonts w:eastAsia="Times New Roman" w:cs="Times New Roman"/>
                <w:b/>
                <w:sz w:val="20"/>
                <w:szCs w:val="20"/>
                <w:lang w:eastAsia="zh-CN"/>
              </w:rPr>
              <w:t>пгт</w:t>
            </w:r>
            <w:proofErr w:type="spellEnd"/>
            <w:r w:rsidR="00AB13EF">
              <w:rPr>
                <w:rFonts w:eastAsia="Times New Roman" w:cs="Times New Roman"/>
                <w:b/>
                <w:sz w:val="20"/>
                <w:szCs w:val="20"/>
                <w:lang w:eastAsia="zh-CN"/>
              </w:rPr>
              <w:t xml:space="preserve"> Емельяново, ул. </w:t>
            </w:r>
            <w:proofErr w:type="gramStart"/>
            <w:r w:rsidR="00AB13EF">
              <w:rPr>
                <w:rFonts w:eastAsia="Times New Roman" w:cs="Times New Roman"/>
                <w:b/>
                <w:sz w:val="20"/>
                <w:szCs w:val="20"/>
                <w:lang w:eastAsia="zh-CN"/>
              </w:rPr>
              <w:t>Кооперативная</w:t>
            </w:r>
            <w:proofErr w:type="gramEnd"/>
            <w:r w:rsidR="00AB13EF">
              <w:rPr>
                <w:rFonts w:eastAsia="Times New Roman" w:cs="Times New Roman"/>
                <w:b/>
                <w:sz w:val="20"/>
                <w:szCs w:val="20"/>
                <w:lang w:eastAsia="zh-CN"/>
              </w:rPr>
              <w:t xml:space="preserve">, 2а </w:t>
            </w:r>
          </w:p>
        </w:tc>
      </w:tr>
      <w:tr w:rsidR="000F3E88" w:rsidRPr="000F3E88" w:rsidTr="000F3E88">
        <w:trPr>
          <w:trHeight w:val="218"/>
        </w:trPr>
        <w:tc>
          <w:tcPr>
            <w:tcW w:w="9935" w:type="dxa"/>
            <w:shd w:val="clear" w:color="auto" w:fill="auto"/>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(номер специального избирательного счета, наименование и адрес кредитной организации)</w:t>
            </w:r>
            <w:r w:rsidRPr="000F3E88">
              <w:rPr>
                <w:rFonts w:eastAsia="Times New Roman" w:cs="Times New Roman"/>
                <w:sz w:val="24"/>
                <w:szCs w:val="24"/>
                <w:vertAlign w:val="superscript"/>
                <w:lang w:eastAsia="zh-CN"/>
              </w:rPr>
              <w:t xml:space="preserve"> </w:t>
            </w:r>
            <w:r w:rsidRPr="000F3E88">
              <w:rPr>
                <w:rFonts w:eastAsia="Times New Roman" w:cs="Times New Roman"/>
                <w:sz w:val="24"/>
                <w:szCs w:val="24"/>
                <w:vertAlign w:val="superscript"/>
                <w:lang w:eastAsia="zh-CN"/>
              </w:rPr>
              <w:footnoteReference w:id="23"/>
            </w:r>
          </w:p>
        </w:tc>
      </w:tr>
    </w:tbl>
    <w:p w:rsidR="000F3E88" w:rsidRPr="000F3E88" w:rsidRDefault="000F3E88" w:rsidP="000F3E88">
      <w:pPr>
        <w:spacing w:after="0"/>
        <w:ind w:firstLine="851"/>
        <w:jc w:val="right"/>
        <w:rPr>
          <w:rFonts w:eastAsia="Times New Roman" w:cs="Times New Roman"/>
          <w:b/>
          <w:sz w:val="20"/>
          <w:szCs w:val="20"/>
          <w:lang w:eastAsia="zh-CN"/>
        </w:rPr>
      </w:pPr>
      <w:r w:rsidRPr="000F3E88">
        <w:rPr>
          <w:rFonts w:eastAsia="Times New Roman" w:cs="Times New Roman"/>
          <w:b/>
          <w:sz w:val="20"/>
          <w:szCs w:val="20"/>
          <w:lang w:eastAsia="zh-CN"/>
        </w:rPr>
        <w:t>По состоянию на «29» сентября 202</w:t>
      </w:r>
      <w:r w:rsidR="00AB13EF">
        <w:rPr>
          <w:rFonts w:eastAsia="Times New Roman" w:cs="Times New Roman"/>
          <w:b/>
          <w:sz w:val="20"/>
          <w:szCs w:val="20"/>
          <w:lang w:eastAsia="zh-CN"/>
        </w:rPr>
        <w:t>3</w:t>
      </w:r>
      <w:r w:rsidRPr="000F3E88">
        <w:rPr>
          <w:rFonts w:eastAsia="Times New Roman" w:cs="Times New Roman"/>
          <w:b/>
          <w:sz w:val="20"/>
          <w:szCs w:val="20"/>
          <w:lang w:eastAsia="zh-CN"/>
        </w:rPr>
        <w:t xml:space="preserve"> года</w:t>
      </w:r>
    </w:p>
    <w:tbl>
      <w:tblPr>
        <w:tblW w:w="9943" w:type="dxa"/>
        <w:tblCellMar>
          <w:left w:w="70" w:type="dxa"/>
          <w:right w:w="70" w:type="dxa"/>
        </w:tblCellMar>
        <w:tblLook w:val="04A0" w:firstRow="1" w:lastRow="0" w:firstColumn="1" w:lastColumn="0" w:noHBand="0" w:noVBand="1"/>
      </w:tblPr>
      <w:tblGrid>
        <w:gridCol w:w="720"/>
        <w:gridCol w:w="5760"/>
        <w:gridCol w:w="900"/>
        <w:gridCol w:w="1273"/>
        <w:gridCol w:w="1290"/>
      </w:tblGrid>
      <w:tr w:rsidR="000F3E88" w:rsidRPr="000F3E88" w:rsidTr="000F3E88">
        <w:trPr>
          <w:cantSplit/>
          <w:trHeight w:val="24"/>
        </w:trPr>
        <w:tc>
          <w:tcPr>
            <w:tcW w:w="6480" w:type="dxa"/>
            <w:gridSpan w:val="2"/>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Строка финансового отчета</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Шифр </w:t>
            </w:r>
            <w:r w:rsidRPr="000F3E88">
              <w:rPr>
                <w:rFonts w:eastAsia="Times New Roman" w:cs="Times New Roman"/>
                <w:sz w:val="20"/>
                <w:szCs w:val="20"/>
                <w:lang w:eastAsia="zh-CN"/>
              </w:rPr>
              <w:br/>
              <w:t>строки</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Сумма,</w:t>
            </w:r>
            <w:r w:rsidRPr="000F3E88">
              <w:rPr>
                <w:rFonts w:eastAsia="Times New Roman" w:cs="Times New Roman"/>
                <w:sz w:val="20"/>
                <w:szCs w:val="20"/>
                <w:lang w:eastAsia="zh-CN"/>
              </w:rPr>
              <w:br/>
              <w:t>руб.</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Примечание</w:t>
            </w:r>
          </w:p>
        </w:tc>
      </w:tr>
      <w:tr w:rsidR="000F3E88" w:rsidRPr="000F3E88" w:rsidTr="000F3E88">
        <w:trPr>
          <w:cantSplit/>
          <w:trHeight w:val="23"/>
        </w:trPr>
        <w:tc>
          <w:tcPr>
            <w:tcW w:w="6480" w:type="dxa"/>
            <w:gridSpan w:val="2"/>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4</w:t>
            </w: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b/>
                <w:sz w:val="20"/>
                <w:szCs w:val="20"/>
                <w:lang w:eastAsia="zh-CN"/>
              </w:rPr>
            </w:pPr>
            <w:r w:rsidRPr="000F3E88">
              <w:rPr>
                <w:rFonts w:eastAsia="Times New Roman" w:cs="Times New Roman"/>
                <w:b/>
                <w:sz w:val="20"/>
                <w:szCs w:val="20"/>
                <w:lang w:eastAsia="zh-CN"/>
              </w:rPr>
              <w:t xml:space="preserve">Поступило средств в избирательный фонд, всего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10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b/>
                <w:sz w:val="20"/>
                <w:szCs w:val="20"/>
                <w:lang w:eastAsia="zh-CN"/>
              </w:rPr>
            </w:pPr>
            <w:r w:rsidRPr="000F3E88">
              <w:rPr>
                <w:rFonts w:eastAsia="Times New Roman" w:cs="Times New Roman"/>
                <w:b/>
                <w:sz w:val="20"/>
                <w:szCs w:val="20"/>
                <w:lang w:eastAsia="zh-CN"/>
              </w:rPr>
              <w:t>1 132 000,00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r>
      <w:tr w:rsidR="000F3E88" w:rsidRPr="000F3E88" w:rsidTr="000F3E88">
        <w:trPr>
          <w:cantSplit/>
          <w:trHeight w:val="23"/>
        </w:trPr>
        <w:tc>
          <w:tcPr>
            <w:tcW w:w="9943"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 том числе </w:t>
            </w:r>
          </w:p>
        </w:tc>
      </w:tr>
      <w:tr w:rsidR="000F3E88" w:rsidRPr="000F3E88" w:rsidTr="000F3E88">
        <w:trPr>
          <w:cantSplit/>
          <w:trHeight w:val="24"/>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Поступило средств в установленном</w:t>
            </w:r>
            <w:r w:rsidRPr="000F3E88">
              <w:rPr>
                <w:rFonts w:eastAsia="Times New Roman" w:cs="Times New Roman"/>
                <w:sz w:val="20"/>
                <w:szCs w:val="20"/>
                <w:lang w:eastAsia="zh-CN"/>
              </w:rPr>
              <w:br/>
              <w:t xml:space="preserve">порядке для формирования избирательного фонда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830 000,00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943"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из них </w:t>
            </w:r>
          </w:p>
        </w:tc>
      </w:tr>
      <w:tr w:rsidR="000F3E88" w:rsidRPr="000F3E88" w:rsidTr="000F3E88">
        <w:trPr>
          <w:cantSplit/>
          <w:trHeight w:val="24"/>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Собственные средства кандидата /избирательного объединения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150 000,00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30"/>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Средства, выделенные кандидату  </w:t>
            </w:r>
            <w:r w:rsidRPr="000F3E88">
              <w:rPr>
                <w:rFonts w:eastAsia="Times New Roman" w:cs="Times New Roman"/>
                <w:sz w:val="20"/>
                <w:szCs w:val="20"/>
                <w:lang w:eastAsia="zh-CN"/>
              </w:rPr>
              <w:br/>
              <w:t xml:space="preserve">выдвинувшим его избирательным объединением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40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500 000,00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Добровольные пожертвования гражданина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50 000,00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1.1.4</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Добровольные пожертвования юридического лица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60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130 000,00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42"/>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Поступило в избирательный фонд денежных средств, подпадающих под действие п.4, п.4.1, п.5 ст.44 Закона Красноярского края от 02.10.2003 г. № 8-1411 и п. 6ст. 58 Федерального Закона от 12.06.2002 г. № 67-ФЗ </w:t>
            </w:r>
            <w:r w:rsidRPr="000F3E88">
              <w:rPr>
                <w:rFonts w:eastAsia="Times New Roman" w:cs="Times New Roman"/>
                <w:sz w:val="24"/>
                <w:szCs w:val="24"/>
                <w:vertAlign w:val="superscript"/>
                <w:lang w:eastAsia="zh-CN"/>
              </w:rPr>
              <w:footnoteReference w:id="24"/>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70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302 000,00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943"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из них </w:t>
            </w:r>
          </w:p>
        </w:tc>
      </w:tr>
      <w:tr w:rsidR="000F3E88" w:rsidRPr="000F3E88" w:rsidTr="000F3E88">
        <w:trPr>
          <w:cantSplit/>
          <w:trHeight w:val="24"/>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1.2.1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Собственные средства кандидата / избирательного объединения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80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30"/>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1.2.2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Средства, выделенные кандидату выдвинувшим его избирательным объединением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90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1.2.3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Средства гражданина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100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67 000,00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1.2.4</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Средства юридического лица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110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235 000,00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b/>
                <w:sz w:val="20"/>
                <w:szCs w:val="20"/>
                <w:lang w:eastAsia="zh-CN"/>
              </w:rPr>
            </w:pPr>
            <w:r w:rsidRPr="000F3E88">
              <w:rPr>
                <w:rFonts w:eastAsia="Times New Roman" w:cs="Times New Roman"/>
                <w:b/>
                <w:sz w:val="20"/>
                <w:szCs w:val="20"/>
                <w:lang w:eastAsia="zh-CN"/>
              </w:rPr>
              <w:t xml:space="preserve">Возвращено денежных средств из избирательного фонда, всего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120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b/>
                <w:sz w:val="20"/>
                <w:szCs w:val="20"/>
                <w:lang w:eastAsia="zh-CN"/>
              </w:rPr>
            </w:pPr>
            <w:r w:rsidRPr="000F3E88">
              <w:rPr>
                <w:rFonts w:eastAsia="Times New Roman" w:cs="Times New Roman"/>
                <w:b/>
                <w:sz w:val="20"/>
                <w:szCs w:val="20"/>
                <w:lang w:eastAsia="zh-CN"/>
              </w:rPr>
              <w:t>312 000,00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r>
      <w:tr w:rsidR="000F3E88" w:rsidRPr="000F3E88" w:rsidTr="000F3E88">
        <w:trPr>
          <w:cantSplit/>
          <w:trHeight w:val="23"/>
        </w:trPr>
        <w:tc>
          <w:tcPr>
            <w:tcW w:w="9943"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в том числе</w:t>
            </w: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Перечислено в доход местного бюджета</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130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2 000,00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4"/>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Возвращено денежных средств, поступивших с нарушением установленного порядка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140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300 000,00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9943"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из них</w:t>
            </w:r>
          </w:p>
        </w:tc>
      </w:tr>
      <w:tr w:rsidR="000F3E88" w:rsidRPr="000F3E88" w:rsidTr="000F3E88">
        <w:trPr>
          <w:cantSplit/>
          <w:trHeight w:val="30"/>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Гражданам, которым запрещено осуществлять пожертвования либо не указавшим обязательные сведения в платежном документе или указавшим недостоверные сведения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150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5 000,00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36"/>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Юридическим лицам, которым запрещено осуществлять пожертвования либо не указавшим обязательные сведения в платежном документе или указавшим недостоверные сведения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160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235 000,00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Средств, поступивших с превышением предельного размера</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170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60 000,00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4"/>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Возвращено жертвователям денежных средств, поступивших в установленном порядке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180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sz w:val="20"/>
                <w:szCs w:val="20"/>
                <w:lang w:eastAsia="zh-CN"/>
              </w:rPr>
            </w:pPr>
            <w:r w:rsidRPr="000F3E88">
              <w:rPr>
                <w:rFonts w:eastAsia="Times New Roman" w:cs="Times New Roman"/>
                <w:sz w:val="20"/>
                <w:szCs w:val="20"/>
                <w:lang w:eastAsia="zh-CN"/>
              </w:rPr>
              <w:t>10 000,00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sz w:val="20"/>
                <w:szCs w:val="20"/>
                <w:lang w:eastAsia="zh-CN"/>
              </w:rPr>
            </w:pP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b/>
                <w:sz w:val="20"/>
                <w:szCs w:val="20"/>
                <w:lang w:eastAsia="zh-CN"/>
              </w:rPr>
            </w:pPr>
            <w:r w:rsidRPr="000F3E88">
              <w:rPr>
                <w:rFonts w:eastAsia="Times New Roman" w:cs="Times New Roman"/>
                <w:b/>
                <w:sz w:val="20"/>
                <w:szCs w:val="20"/>
                <w:lang w:eastAsia="zh-CN"/>
              </w:rPr>
              <w:t xml:space="preserve">Израсходовано средств, всего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190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b/>
                <w:sz w:val="20"/>
                <w:szCs w:val="20"/>
                <w:lang w:eastAsia="zh-CN"/>
              </w:rPr>
            </w:pPr>
            <w:r w:rsidRPr="000F3E88">
              <w:rPr>
                <w:rFonts w:eastAsia="Times New Roman" w:cs="Times New Roman"/>
                <w:b/>
                <w:sz w:val="20"/>
                <w:szCs w:val="20"/>
                <w:lang w:eastAsia="zh-CN"/>
              </w:rPr>
              <w:t>800 650,00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r>
      <w:tr w:rsidR="000F3E88" w:rsidRPr="000F3E88" w:rsidTr="000F3E88">
        <w:trPr>
          <w:cantSplit/>
          <w:trHeight w:val="23"/>
        </w:trPr>
        <w:tc>
          <w:tcPr>
            <w:tcW w:w="9943" w:type="dxa"/>
            <w:gridSpan w:val="5"/>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в том числе</w:t>
            </w: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организацию сбора подписей избирателей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200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color w:val="000000"/>
                <w:sz w:val="20"/>
                <w:szCs w:val="20"/>
                <w:lang w:eastAsia="zh-CN"/>
              </w:rPr>
            </w:pPr>
            <w:r w:rsidRPr="000F3E88">
              <w:rPr>
                <w:rFonts w:eastAsia="Times New Roman" w:cs="Times New Roman"/>
                <w:color w:val="000000"/>
                <w:sz w:val="20"/>
                <w:szCs w:val="20"/>
                <w:lang w:eastAsia="zh-CN"/>
              </w:rPr>
              <w:t>79 500,00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color w:val="000000"/>
                <w:sz w:val="20"/>
                <w:szCs w:val="20"/>
                <w:lang w:eastAsia="zh-CN"/>
              </w:rPr>
            </w:pPr>
          </w:p>
        </w:tc>
      </w:tr>
      <w:tr w:rsidR="000F3E88" w:rsidRPr="000F3E88" w:rsidTr="000F3E88">
        <w:trPr>
          <w:cantSplit/>
          <w:trHeight w:val="24"/>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3.1.1</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Из них на оплату труда лиц, привлекаемых для сбора подписей избирателей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210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color w:val="000000"/>
                <w:sz w:val="20"/>
                <w:szCs w:val="20"/>
                <w:lang w:eastAsia="zh-CN"/>
              </w:rPr>
            </w:pPr>
            <w:r w:rsidRPr="000F3E88">
              <w:rPr>
                <w:rFonts w:eastAsia="Times New Roman" w:cs="Times New Roman"/>
                <w:color w:val="000000"/>
                <w:sz w:val="20"/>
                <w:szCs w:val="20"/>
                <w:lang w:eastAsia="zh-CN"/>
              </w:rPr>
              <w:t>70 000,00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color w:val="000000"/>
                <w:sz w:val="20"/>
                <w:szCs w:val="20"/>
                <w:lang w:eastAsia="zh-CN"/>
              </w:rPr>
            </w:pP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3.2</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предвыборную агитацию через организации телерадиовещания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220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color w:val="000000"/>
                <w:sz w:val="20"/>
                <w:szCs w:val="20"/>
                <w:lang w:eastAsia="zh-CN"/>
              </w:rPr>
            </w:pPr>
            <w:r w:rsidRPr="000F3E88">
              <w:rPr>
                <w:rFonts w:eastAsia="Times New Roman" w:cs="Times New Roman"/>
                <w:color w:val="000000"/>
                <w:sz w:val="20"/>
                <w:szCs w:val="20"/>
                <w:lang w:eastAsia="zh-CN"/>
              </w:rPr>
              <w:t>163 000,00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color w:val="000000"/>
                <w:sz w:val="20"/>
                <w:szCs w:val="20"/>
                <w:lang w:eastAsia="zh-CN"/>
              </w:rPr>
            </w:pPr>
          </w:p>
        </w:tc>
      </w:tr>
      <w:tr w:rsidR="000F3E88" w:rsidRPr="000F3E88" w:rsidTr="000F3E88">
        <w:trPr>
          <w:cantSplit/>
          <w:trHeight w:val="24"/>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3.3</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предвыборную агитацию через редакции периодических печатных изданий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230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color w:val="000000"/>
                <w:sz w:val="20"/>
                <w:szCs w:val="20"/>
                <w:lang w:eastAsia="zh-CN"/>
              </w:rPr>
            </w:pPr>
            <w:r w:rsidRPr="000F3E88">
              <w:rPr>
                <w:rFonts w:eastAsia="Times New Roman" w:cs="Times New Roman"/>
                <w:color w:val="000000"/>
                <w:sz w:val="20"/>
                <w:szCs w:val="20"/>
                <w:lang w:eastAsia="zh-CN"/>
              </w:rPr>
              <w:t>115 900,00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color w:val="000000"/>
                <w:sz w:val="20"/>
                <w:szCs w:val="20"/>
                <w:lang w:eastAsia="zh-CN"/>
              </w:rPr>
            </w:pPr>
          </w:p>
        </w:tc>
      </w:tr>
      <w:tr w:rsidR="000F3E88" w:rsidRPr="000F3E88" w:rsidTr="000F3E88">
        <w:trPr>
          <w:cantSplit/>
          <w:trHeight w:val="24"/>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3.4</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На предвыборную агитацию через сетевые издания</w:t>
            </w:r>
            <w:r w:rsidRPr="000F3E88">
              <w:rPr>
                <w:rFonts w:ascii="Symbol" w:eastAsia="Symbol" w:hAnsi="Symbol" w:cs="Symbol"/>
                <w:bCs/>
                <w:sz w:val="22"/>
                <w:vertAlign w:val="superscript"/>
                <w:lang w:eastAsia="zh-CN"/>
              </w:rPr>
              <w:footnoteReference w:id="25"/>
            </w:r>
            <w:r w:rsidRPr="000F3E88">
              <w:rPr>
                <w:rFonts w:eastAsia="Times New Roman" w:cs="Times New Roman"/>
                <w:sz w:val="20"/>
                <w:szCs w:val="20"/>
                <w:lang w:eastAsia="zh-CN"/>
              </w:rPr>
              <w:t xml:space="preserve">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240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color w:val="000000"/>
                <w:sz w:val="20"/>
                <w:szCs w:val="20"/>
                <w:lang w:eastAsia="zh-CN"/>
              </w:rPr>
            </w:pPr>
            <w:r w:rsidRPr="000F3E88">
              <w:rPr>
                <w:rFonts w:eastAsia="Times New Roman" w:cs="Times New Roman"/>
                <w:color w:val="000000"/>
                <w:sz w:val="20"/>
                <w:szCs w:val="20"/>
                <w:lang w:eastAsia="zh-CN"/>
              </w:rPr>
              <w:t>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color w:val="000000"/>
                <w:sz w:val="20"/>
                <w:szCs w:val="20"/>
                <w:lang w:eastAsia="zh-CN"/>
              </w:rPr>
            </w:pPr>
          </w:p>
        </w:tc>
      </w:tr>
      <w:tr w:rsidR="000F3E88" w:rsidRPr="000F3E88" w:rsidTr="000F3E88">
        <w:trPr>
          <w:cantSplit/>
          <w:trHeight w:val="24"/>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3.5</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выпуск и распространение печатных и иных агитационных материалов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250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color w:val="000000"/>
                <w:sz w:val="20"/>
                <w:szCs w:val="20"/>
                <w:lang w:eastAsia="zh-CN"/>
              </w:rPr>
            </w:pPr>
            <w:r w:rsidRPr="000F3E88">
              <w:rPr>
                <w:rFonts w:eastAsia="Times New Roman" w:cs="Times New Roman"/>
                <w:color w:val="000000"/>
                <w:sz w:val="20"/>
                <w:szCs w:val="20"/>
                <w:lang w:eastAsia="zh-CN"/>
              </w:rPr>
              <w:t>170 000,00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color w:val="000000"/>
                <w:sz w:val="20"/>
                <w:szCs w:val="20"/>
                <w:lang w:eastAsia="zh-CN"/>
              </w:rPr>
            </w:pP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3.6</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проведение публичных массовых мероприятий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260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color w:val="000000"/>
                <w:sz w:val="20"/>
                <w:szCs w:val="20"/>
                <w:lang w:eastAsia="zh-CN"/>
              </w:rPr>
            </w:pPr>
            <w:r w:rsidRPr="000F3E88">
              <w:rPr>
                <w:rFonts w:eastAsia="Times New Roman" w:cs="Times New Roman"/>
                <w:color w:val="000000"/>
                <w:sz w:val="20"/>
                <w:szCs w:val="20"/>
                <w:lang w:eastAsia="zh-CN"/>
              </w:rPr>
              <w:t>30 000,00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color w:val="000000"/>
                <w:sz w:val="20"/>
                <w:szCs w:val="20"/>
                <w:lang w:eastAsia="zh-CN"/>
              </w:rPr>
            </w:pPr>
          </w:p>
        </w:tc>
      </w:tr>
      <w:tr w:rsidR="000F3E88" w:rsidRPr="000F3E88" w:rsidTr="000F3E88">
        <w:trPr>
          <w:cantSplit/>
          <w:trHeight w:val="24"/>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3.7</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оплату работ (услуг) информационного и </w:t>
            </w:r>
            <w:r w:rsidRPr="000F3E88">
              <w:rPr>
                <w:rFonts w:eastAsia="Times New Roman" w:cs="Times New Roman"/>
                <w:sz w:val="20"/>
                <w:szCs w:val="20"/>
                <w:lang w:eastAsia="zh-CN"/>
              </w:rPr>
              <w:br/>
              <w:t xml:space="preserve">консультационного характера </w:t>
            </w:r>
            <w:r w:rsidRPr="000F3E88">
              <w:rPr>
                <w:rFonts w:ascii="Symbol" w:eastAsia="Symbol" w:hAnsi="Symbol" w:cs="Symbol"/>
                <w:bCs/>
                <w:sz w:val="22"/>
                <w:vertAlign w:val="superscript"/>
                <w:lang w:eastAsia="zh-CN"/>
              </w:rPr>
              <w:footnoteReference w:id="26"/>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270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color w:val="000000"/>
                <w:sz w:val="20"/>
                <w:szCs w:val="20"/>
                <w:lang w:eastAsia="zh-CN"/>
              </w:rPr>
            </w:pPr>
            <w:r w:rsidRPr="000F3E88">
              <w:rPr>
                <w:rFonts w:eastAsia="Times New Roman" w:cs="Times New Roman"/>
                <w:color w:val="000000"/>
                <w:sz w:val="20"/>
                <w:szCs w:val="20"/>
                <w:lang w:eastAsia="zh-CN"/>
              </w:rPr>
              <w:t>26 450,00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color w:val="000000"/>
                <w:sz w:val="20"/>
                <w:szCs w:val="20"/>
                <w:lang w:eastAsia="zh-CN"/>
              </w:rPr>
            </w:pPr>
          </w:p>
        </w:tc>
      </w:tr>
      <w:tr w:rsidR="000F3E88" w:rsidRPr="000F3E88" w:rsidTr="000F3E88">
        <w:trPr>
          <w:cantSplit/>
          <w:trHeight w:val="30"/>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3.8</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оплату других работ (услуг), выполненных (оказанных) юридическими лицами или гражданами РФ по договорам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280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color w:val="000000"/>
                <w:sz w:val="20"/>
                <w:szCs w:val="20"/>
                <w:lang w:eastAsia="zh-CN"/>
              </w:rPr>
            </w:pPr>
            <w:r w:rsidRPr="000F3E88">
              <w:rPr>
                <w:rFonts w:eastAsia="Times New Roman" w:cs="Times New Roman"/>
                <w:color w:val="000000"/>
                <w:sz w:val="20"/>
                <w:szCs w:val="20"/>
                <w:lang w:eastAsia="zh-CN"/>
              </w:rPr>
              <w:t>205 800,00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color w:val="000000"/>
                <w:sz w:val="20"/>
                <w:szCs w:val="20"/>
                <w:lang w:eastAsia="zh-CN"/>
              </w:rPr>
            </w:pPr>
          </w:p>
        </w:tc>
      </w:tr>
      <w:tr w:rsidR="000F3E88" w:rsidRPr="000F3E88" w:rsidTr="000F3E88">
        <w:trPr>
          <w:cantSplit/>
          <w:trHeight w:val="30"/>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3.9</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На оплату иных расходов, непосредственно связанных с проведением избирательной кампании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290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color w:val="000000"/>
                <w:sz w:val="20"/>
                <w:szCs w:val="20"/>
                <w:lang w:eastAsia="zh-CN"/>
              </w:rPr>
            </w:pPr>
            <w:r w:rsidRPr="000F3E88">
              <w:rPr>
                <w:rFonts w:eastAsia="Times New Roman" w:cs="Times New Roman"/>
                <w:color w:val="000000"/>
                <w:sz w:val="20"/>
                <w:szCs w:val="20"/>
                <w:lang w:eastAsia="zh-CN"/>
              </w:rPr>
              <w:t>10 000,00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color w:val="000000"/>
                <w:sz w:val="20"/>
                <w:szCs w:val="20"/>
                <w:lang w:eastAsia="zh-CN"/>
              </w:rPr>
            </w:pPr>
          </w:p>
        </w:tc>
      </w:tr>
      <w:tr w:rsidR="000F3E88" w:rsidRPr="000F3E88" w:rsidTr="000F3E88">
        <w:trPr>
          <w:cantSplit/>
          <w:trHeight w:val="23"/>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4</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b/>
                <w:sz w:val="20"/>
                <w:szCs w:val="20"/>
                <w:lang w:eastAsia="zh-CN"/>
              </w:rPr>
            </w:pPr>
            <w:r w:rsidRPr="000F3E88">
              <w:rPr>
                <w:rFonts w:eastAsia="Times New Roman" w:cs="Times New Roman"/>
                <w:b/>
                <w:sz w:val="20"/>
                <w:szCs w:val="20"/>
                <w:lang w:eastAsia="zh-CN"/>
              </w:rPr>
              <w:t xml:space="preserve">Распределено неизрасходованного остатка средств фонда пропорционально перечисленным в избирательный фонд денежным средствам </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300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b/>
                <w:sz w:val="20"/>
                <w:szCs w:val="20"/>
                <w:lang w:eastAsia="zh-CN"/>
              </w:rPr>
            </w:pPr>
            <w:r w:rsidRPr="000F3E88">
              <w:rPr>
                <w:rFonts w:eastAsia="Times New Roman" w:cs="Times New Roman"/>
                <w:b/>
                <w:sz w:val="20"/>
                <w:szCs w:val="20"/>
                <w:lang w:eastAsia="zh-CN"/>
              </w:rPr>
              <w:t>19 350,00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r>
      <w:tr w:rsidR="000F3E88" w:rsidRPr="000F3E88" w:rsidTr="000F3E88">
        <w:trPr>
          <w:cantSplit/>
          <w:trHeight w:val="24"/>
        </w:trPr>
        <w:tc>
          <w:tcPr>
            <w:tcW w:w="72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5</w:t>
            </w:r>
          </w:p>
        </w:tc>
        <w:tc>
          <w:tcPr>
            <w:tcW w:w="576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left"/>
              <w:rPr>
                <w:rFonts w:eastAsia="Times New Roman" w:cs="Times New Roman"/>
                <w:sz w:val="20"/>
                <w:szCs w:val="20"/>
                <w:lang w:eastAsia="zh-CN"/>
              </w:rPr>
            </w:pPr>
            <w:r w:rsidRPr="000F3E88">
              <w:rPr>
                <w:rFonts w:eastAsia="Times New Roman" w:cs="Times New Roman"/>
                <w:b/>
                <w:sz w:val="20"/>
                <w:szCs w:val="20"/>
                <w:lang w:eastAsia="zh-CN"/>
              </w:rPr>
              <w:t xml:space="preserve">Остаток средств фонда на дату сдачи отчета (заверяется банковской справкой) </w:t>
            </w:r>
            <w:r w:rsidRPr="000F3E88">
              <w:rPr>
                <w:rFonts w:eastAsia="Times New Roman" w:cs="Times New Roman"/>
                <w:sz w:val="16"/>
                <w:szCs w:val="16"/>
                <w:lang w:eastAsia="zh-CN"/>
              </w:rPr>
              <w:t>(стр.310=стр.10-стр.120-стр.190-стр.300)</w:t>
            </w:r>
          </w:p>
        </w:tc>
        <w:tc>
          <w:tcPr>
            <w:tcW w:w="900"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rPr>
                <w:rFonts w:eastAsia="Times New Roman" w:cs="Times New Roman"/>
                <w:b/>
                <w:sz w:val="20"/>
                <w:szCs w:val="20"/>
                <w:lang w:eastAsia="zh-CN"/>
              </w:rPr>
            </w:pPr>
            <w:r w:rsidRPr="000F3E88">
              <w:rPr>
                <w:rFonts w:eastAsia="Times New Roman" w:cs="Times New Roman"/>
                <w:b/>
                <w:sz w:val="20"/>
                <w:szCs w:val="20"/>
                <w:lang w:eastAsia="zh-CN"/>
              </w:rPr>
              <w:t>310</w:t>
            </w:r>
          </w:p>
        </w:tc>
        <w:tc>
          <w:tcPr>
            <w:tcW w:w="1273" w:type="dxa"/>
            <w:tcBorders>
              <w:top w:val="single" w:sz="6" w:space="0" w:color="000000"/>
              <w:left w:val="single" w:sz="6" w:space="0" w:color="000000"/>
              <w:bottom w:val="single" w:sz="6" w:space="0" w:color="000000"/>
            </w:tcBorders>
            <w:shd w:val="clear" w:color="auto" w:fill="auto"/>
          </w:tcPr>
          <w:p w:rsidR="000F3E88" w:rsidRPr="000F3E88" w:rsidRDefault="000F3E88" w:rsidP="000F3E88">
            <w:pPr>
              <w:spacing w:after="0"/>
              <w:jc w:val="right"/>
              <w:rPr>
                <w:rFonts w:eastAsia="Times New Roman" w:cs="Times New Roman"/>
                <w:b/>
                <w:sz w:val="20"/>
                <w:szCs w:val="20"/>
                <w:lang w:eastAsia="zh-CN"/>
              </w:rPr>
            </w:pPr>
            <w:r w:rsidRPr="000F3E88">
              <w:rPr>
                <w:rFonts w:eastAsia="Times New Roman" w:cs="Times New Roman"/>
                <w:b/>
                <w:sz w:val="20"/>
                <w:szCs w:val="20"/>
                <w:lang w:eastAsia="zh-CN"/>
              </w:rPr>
              <w:t>0,00</w:t>
            </w:r>
          </w:p>
        </w:tc>
        <w:tc>
          <w:tcPr>
            <w:tcW w:w="1290" w:type="dxa"/>
            <w:tcBorders>
              <w:top w:val="single" w:sz="6" w:space="0" w:color="000000"/>
              <w:left w:val="single" w:sz="6" w:space="0" w:color="000000"/>
              <w:bottom w:val="single" w:sz="6" w:space="0" w:color="000000"/>
              <w:right w:val="single" w:sz="6" w:space="0" w:color="000000"/>
            </w:tcBorders>
            <w:shd w:val="clear" w:color="auto" w:fill="auto"/>
          </w:tcPr>
          <w:p w:rsidR="000F3E88" w:rsidRPr="000F3E88" w:rsidRDefault="000F3E88" w:rsidP="000F3E88">
            <w:pPr>
              <w:snapToGrid w:val="0"/>
              <w:spacing w:after="0"/>
              <w:jc w:val="left"/>
              <w:rPr>
                <w:rFonts w:eastAsia="Times New Roman" w:cs="Times New Roman"/>
                <w:b/>
                <w:sz w:val="20"/>
                <w:szCs w:val="20"/>
                <w:lang w:eastAsia="zh-CN"/>
              </w:rPr>
            </w:pPr>
          </w:p>
        </w:tc>
      </w:tr>
    </w:tbl>
    <w:p w:rsidR="000F3E88" w:rsidRPr="000F3E88" w:rsidRDefault="000F3E88" w:rsidP="000F3E88">
      <w:pPr>
        <w:spacing w:after="0"/>
        <w:ind w:firstLine="709"/>
        <w:jc w:val="both"/>
        <w:rPr>
          <w:rFonts w:eastAsia="Times New Roman" w:cs="Times New Roman"/>
          <w:sz w:val="20"/>
          <w:szCs w:val="20"/>
          <w:lang w:eastAsia="zh-CN"/>
        </w:rPr>
      </w:pPr>
    </w:p>
    <w:p w:rsidR="000F3E88" w:rsidRPr="000F3E88" w:rsidRDefault="000F3E88" w:rsidP="000F3E88">
      <w:pPr>
        <w:spacing w:after="0"/>
        <w:ind w:firstLine="709"/>
        <w:jc w:val="both"/>
        <w:rPr>
          <w:rFonts w:eastAsia="Times New Roman" w:cs="Times New Roman"/>
          <w:sz w:val="20"/>
          <w:szCs w:val="20"/>
          <w:lang w:eastAsia="zh-CN"/>
        </w:rPr>
      </w:pPr>
      <w:r w:rsidRPr="000F3E88">
        <w:rPr>
          <w:rFonts w:eastAsia="Times New Roman" w:cs="Times New Roman"/>
          <w:sz w:val="20"/>
          <w:szCs w:val="20"/>
          <w:lang w:eastAsia="zh-CN"/>
        </w:rPr>
        <w:t>Правильность сведений, указанных в настоящем финансовом отчете, подтверждаю, других денежных средств, минуя избирательный фонд, на организацию и проведение избирательной кампании не привлекалось.</w:t>
      </w:r>
    </w:p>
    <w:p w:rsidR="000F3E88" w:rsidRPr="000F3E88" w:rsidRDefault="000F3E88" w:rsidP="000F3E88">
      <w:pPr>
        <w:spacing w:after="0"/>
        <w:ind w:firstLine="709"/>
        <w:jc w:val="both"/>
        <w:rPr>
          <w:rFonts w:eastAsia="Times New Roman" w:cs="Times New Roman"/>
          <w:sz w:val="20"/>
          <w:szCs w:val="20"/>
          <w:lang w:eastAsia="zh-CN"/>
        </w:rPr>
      </w:pPr>
    </w:p>
    <w:tbl>
      <w:tblPr>
        <w:tblW w:w="9885" w:type="dxa"/>
        <w:tblLook w:val="04A0" w:firstRow="1" w:lastRow="0" w:firstColumn="1" w:lastColumn="0" w:noHBand="0" w:noVBand="1"/>
      </w:tblPr>
      <w:tblGrid>
        <w:gridCol w:w="3954"/>
        <w:gridCol w:w="719"/>
        <w:gridCol w:w="2876"/>
        <w:gridCol w:w="359"/>
        <w:gridCol w:w="1977"/>
      </w:tblGrid>
      <w:tr w:rsidR="000F3E88" w:rsidRPr="000F3E88" w:rsidTr="000F3E88">
        <w:trPr>
          <w:trHeight w:val="347"/>
        </w:trPr>
        <w:tc>
          <w:tcPr>
            <w:tcW w:w="3954" w:type="dxa"/>
            <w:shd w:val="clear" w:color="auto" w:fill="auto"/>
            <w:vAlign w:val="bottom"/>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Кандидат (уполномоченный представитель по финансовым вопросам кандидата) </w:t>
            </w:r>
          </w:p>
        </w:tc>
        <w:tc>
          <w:tcPr>
            <w:tcW w:w="719"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2876" w:type="dxa"/>
            <w:tcBorders>
              <w:bottom w:val="single" w:sz="4" w:space="0" w:color="000000"/>
            </w:tcBorders>
            <w:shd w:val="clear" w:color="auto" w:fill="auto"/>
            <w:vAlign w:val="center"/>
          </w:tcPr>
          <w:p w:rsidR="000F3E88" w:rsidRPr="000F3E88" w:rsidRDefault="000F3E88" w:rsidP="000F3E88">
            <w:pPr>
              <w:widowControl w:val="0"/>
              <w:snapToGrid w:val="0"/>
              <w:spacing w:after="0"/>
              <w:ind w:firstLine="720"/>
              <w:jc w:val="right"/>
              <w:rPr>
                <w:rFonts w:eastAsia="Times New Roman" w:cs="Times New Roman"/>
                <w:b/>
                <w:sz w:val="20"/>
                <w:szCs w:val="20"/>
                <w:lang w:eastAsia="zh-CN"/>
              </w:rPr>
            </w:pPr>
          </w:p>
          <w:p w:rsidR="000F3E88" w:rsidRPr="000F3E88" w:rsidRDefault="000F3E88" w:rsidP="002F3756">
            <w:pPr>
              <w:widowControl w:val="0"/>
              <w:snapToGrid w:val="0"/>
              <w:spacing w:after="0"/>
              <w:ind w:firstLine="720"/>
              <w:jc w:val="right"/>
              <w:rPr>
                <w:rFonts w:eastAsia="Times New Roman" w:cs="Times New Roman"/>
                <w:szCs w:val="20"/>
                <w:lang w:eastAsia="zh-CN"/>
              </w:rPr>
            </w:pPr>
            <w:r w:rsidRPr="000F3E88">
              <w:rPr>
                <w:rFonts w:eastAsia="Times New Roman" w:cs="Times New Roman"/>
                <w:b/>
                <w:sz w:val="20"/>
                <w:szCs w:val="20"/>
                <w:lang w:eastAsia="zh-CN"/>
              </w:rPr>
              <w:t>30.09.202</w:t>
            </w:r>
            <w:r w:rsidR="002F3756">
              <w:rPr>
                <w:rFonts w:eastAsia="Times New Roman" w:cs="Times New Roman"/>
                <w:b/>
                <w:sz w:val="20"/>
                <w:szCs w:val="20"/>
                <w:lang w:eastAsia="zh-CN"/>
              </w:rPr>
              <w:t>3</w:t>
            </w:r>
            <w:r w:rsidRPr="000F3E88">
              <w:rPr>
                <w:rFonts w:eastAsia="Times New Roman" w:cs="Times New Roman"/>
                <w:b/>
                <w:sz w:val="20"/>
                <w:szCs w:val="20"/>
                <w:lang w:eastAsia="zh-CN"/>
              </w:rPr>
              <w:t xml:space="preserve"> г</w:t>
            </w:r>
            <w:r w:rsidRPr="000F3E88">
              <w:rPr>
                <w:rFonts w:eastAsia="Times New Roman" w:cs="Times New Roman"/>
                <w:sz w:val="20"/>
                <w:szCs w:val="20"/>
                <w:lang w:eastAsia="zh-CN"/>
              </w:rPr>
              <w:t>.</w:t>
            </w:r>
          </w:p>
        </w:tc>
        <w:tc>
          <w:tcPr>
            <w:tcW w:w="359"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1977" w:type="dxa"/>
            <w:tcBorders>
              <w:bottom w:val="single" w:sz="4" w:space="0" w:color="000000"/>
            </w:tcBorders>
            <w:shd w:val="clear" w:color="auto" w:fill="auto"/>
            <w:vAlign w:val="bottom"/>
          </w:tcPr>
          <w:p w:rsidR="000F3E88" w:rsidRPr="000F3E88" w:rsidRDefault="000F3E88" w:rsidP="000F3E88">
            <w:pPr>
              <w:widowControl w:val="0"/>
              <w:snapToGrid w:val="0"/>
              <w:spacing w:after="0"/>
              <w:rPr>
                <w:rFonts w:eastAsia="Times New Roman" w:cs="Times New Roman"/>
                <w:sz w:val="20"/>
                <w:szCs w:val="20"/>
                <w:lang w:eastAsia="zh-CN"/>
              </w:rPr>
            </w:pPr>
          </w:p>
          <w:p w:rsidR="000F3E88" w:rsidRPr="000F3E88" w:rsidRDefault="000F3E88" w:rsidP="000F3E88">
            <w:pPr>
              <w:widowControl w:val="0"/>
              <w:snapToGrid w:val="0"/>
              <w:spacing w:after="0"/>
              <w:rPr>
                <w:rFonts w:eastAsia="Times New Roman" w:cs="Times New Roman"/>
                <w:b/>
                <w:sz w:val="20"/>
                <w:szCs w:val="20"/>
                <w:lang w:eastAsia="zh-CN"/>
              </w:rPr>
            </w:pPr>
            <w:r w:rsidRPr="000F3E88">
              <w:rPr>
                <w:rFonts w:eastAsia="Times New Roman" w:cs="Times New Roman"/>
                <w:b/>
                <w:sz w:val="20"/>
                <w:szCs w:val="20"/>
                <w:lang w:eastAsia="zh-CN"/>
              </w:rPr>
              <w:t>А.И. Семенов</w:t>
            </w:r>
          </w:p>
        </w:tc>
      </w:tr>
      <w:tr w:rsidR="000F3E88" w:rsidRPr="000F3E88" w:rsidTr="000F3E88">
        <w:trPr>
          <w:trHeight w:val="234"/>
        </w:trPr>
        <w:tc>
          <w:tcPr>
            <w:tcW w:w="3954" w:type="dxa"/>
            <w:shd w:val="clear" w:color="auto" w:fill="auto"/>
          </w:tcPr>
          <w:p w:rsidR="000F3E88" w:rsidRPr="000F3E88" w:rsidRDefault="000F3E88" w:rsidP="000F3E88">
            <w:pPr>
              <w:widowControl w:val="0"/>
              <w:snapToGrid w:val="0"/>
              <w:spacing w:after="0"/>
              <w:ind w:firstLine="720"/>
              <w:jc w:val="left"/>
              <w:rPr>
                <w:rFonts w:eastAsia="Times New Roman" w:cs="Times New Roman"/>
                <w:b/>
                <w:sz w:val="20"/>
                <w:szCs w:val="20"/>
                <w:lang w:eastAsia="zh-CN"/>
              </w:rPr>
            </w:pPr>
          </w:p>
        </w:tc>
        <w:tc>
          <w:tcPr>
            <w:tcW w:w="719" w:type="dxa"/>
            <w:shd w:val="clear" w:color="auto" w:fill="auto"/>
          </w:tcPr>
          <w:p w:rsidR="000F3E88" w:rsidRPr="000F3E88" w:rsidRDefault="000F3E88" w:rsidP="000F3E88">
            <w:pPr>
              <w:widowControl w:val="0"/>
              <w:snapToGrid w:val="0"/>
              <w:spacing w:after="0"/>
              <w:ind w:firstLine="720"/>
              <w:jc w:val="left"/>
              <w:rPr>
                <w:rFonts w:eastAsia="Times New Roman" w:cs="Times New Roman"/>
                <w:b/>
                <w:sz w:val="20"/>
                <w:szCs w:val="20"/>
                <w:lang w:eastAsia="zh-CN"/>
              </w:rPr>
            </w:pPr>
          </w:p>
        </w:tc>
        <w:tc>
          <w:tcPr>
            <w:tcW w:w="2876"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6"/>
                <w:szCs w:val="16"/>
                <w:lang w:eastAsia="zh-CN"/>
              </w:rPr>
            </w:pPr>
            <w:r w:rsidRPr="000F3E88">
              <w:rPr>
                <w:rFonts w:eastAsia="Times New Roman" w:cs="Times New Roman"/>
                <w:sz w:val="16"/>
                <w:szCs w:val="16"/>
                <w:lang w:eastAsia="zh-CN"/>
              </w:rPr>
              <w:t>(подпись, дата)</w:t>
            </w:r>
          </w:p>
        </w:tc>
        <w:tc>
          <w:tcPr>
            <w:tcW w:w="359"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16"/>
                <w:szCs w:val="16"/>
                <w:lang w:eastAsia="zh-CN"/>
              </w:rPr>
            </w:pPr>
          </w:p>
        </w:tc>
        <w:tc>
          <w:tcPr>
            <w:tcW w:w="1977"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Cs w:val="20"/>
                <w:lang w:eastAsia="zh-CN"/>
              </w:rPr>
            </w:pPr>
            <w:r w:rsidRPr="000F3E88">
              <w:rPr>
                <w:rFonts w:eastAsia="Times New Roman" w:cs="Times New Roman"/>
                <w:sz w:val="16"/>
                <w:szCs w:val="16"/>
                <w:lang w:eastAsia="zh-CN"/>
              </w:rPr>
              <w:t>(инициалы, фамилия)</w:t>
            </w:r>
          </w:p>
        </w:tc>
      </w:tr>
      <w:tr w:rsidR="000F3E88" w:rsidRPr="000F3E88" w:rsidTr="000F3E88">
        <w:trPr>
          <w:trHeight w:val="215"/>
        </w:trPr>
        <w:tc>
          <w:tcPr>
            <w:tcW w:w="3954" w:type="dxa"/>
            <w:shd w:val="clear" w:color="auto" w:fill="auto"/>
            <w:vAlign w:val="bottom"/>
          </w:tcPr>
          <w:p w:rsidR="000F3E88" w:rsidRPr="000F3E88" w:rsidRDefault="000F3E88" w:rsidP="000F3E88">
            <w:pPr>
              <w:widowControl w:val="0"/>
              <w:snapToGrid w:val="0"/>
              <w:spacing w:after="0"/>
              <w:jc w:val="left"/>
              <w:rPr>
                <w:rFonts w:eastAsia="Times New Roman" w:cs="Times New Roman"/>
                <w:sz w:val="20"/>
                <w:szCs w:val="20"/>
                <w:lang w:eastAsia="zh-CN"/>
              </w:rPr>
            </w:pPr>
            <w:r w:rsidRPr="000F3E88">
              <w:rPr>
                <w:rFonts w:eastAsia="Times New Roman" w:cs="Times New Roman"/>
                <w:sz w:val="20"/>
                <w:szCs w:val="20"/>
                <w:lang w:eastAsia="zh-CN"/>
              </w:rPr>
              <w:t xml:space="preserve">Уполномоченный представитель по финансовым вопросам избирательного объединения  </w:t>
            </w:r>
          </w:p>
        </w:tc>
        <w:tc>
          <w:tcPr>
            <w:tcW w:w="719"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2876" w:type="dxa"/>
            <w:tcBorders>
              <w:bottom w:val="single" w:sz="4" w:space="0" w:color="000000"/>
            </w:tcBorders>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359"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1977" w:type="dxa"/>
            <w:tcBorders>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p>
          <w:p w:rsidR="000F3E88" w:rsidRPr="000F3E88" w:rsidRDefault="000F3E88" w:rsidP="000F3E88">
            <w:pPr>
              <w:widowControl w:val="0"/>
              <w:snapToGrid w:val="0"/>
              <w:spacing w:after="0"/>
              <w:jc w:val="left"/>
              <w:rPr>
                <w:rFonts w:eastAsia="Times New Roman" w:cs="Times New Roman"/>
                <w:sz w:val="20"/>
                <w:szCs w:val="20"/>
                <w:lang w:eastAsia="zh-CN"/>
              </w:rPr>
            </w:pPr>
          </w:p>
          <w:p w:rsidR="000F3E88" w:rsidRPr="000F3E88" w:rsidRDefault="000F3E88" w:rsidP="000F3E88">
            <w:pPr>
              <w:widowControl w:val="0"/>
              <w:snapToGrid w:val="0"/>
              <w:spacing w:after="0"/>
              <w:jc w:val="left"/>
              <w:rPr>
                <w:rFonts w:eastAsia="Times New Roman" w:cs="Times New Roman"/>
                <w:sz w:val="20"/>
                <w:szCs w:val="20"/>
                <w:lang w:eastAsia="zh-CN"/>
              </w:rPr>
            </w:pPr>
          </w:p>
        </w:tc>
      </w:tr>
      <w:tr w:rsidR="000F3E88" w:rsidRPr="000F3E88" w:rsidTr="000F3E88">
        <w:trPr>
          <w:trHeight w:val="150"/>
        </w:trPr>
        <w:tc>
          <w:tcPr>
            <w:tcW w:w="4673" w:type="dxa"/>
            <w:gridSpan w:val="2"/>
            <w:shd w:val="clear" w:color="auto" w:fill="auto"/>
          </w:tcPr>
          <w:p w:rsidR="000F3E88" w:rsidRPr="000F3E88" w:rsidRDefault="000F3E88" w:rsidP="000F3E88">
            <w:pPr>
              <w:widowControl w:val="0"/>
              <w:snapToGrid w:val="0"/>
              <w:spacing w:after="0"/>
              <w:ind w:firstLine="720"/>
              <w:jc w:val="right"/>
              <w:rPr>
                <w:rFonts w:eastAsia="Times New Roman" w:cs="Times New Roman"/>
                <w:sz w:val="24"/>
                <w:szCs w:val="24"/>
                <w:lang w:eastAsia="zh-CN"/>
              </w:rPr>
            </w:pPr>
            <w:r w:rsidRPr="000F3E88">
              <w:rPr>
                <w:rFonts w:eastAsia="Times New Roman" w:cs="Times New Roman"/>
                <w:sz w:val="24"/>
                <w:szCs w:val="24"/>
                <w:lang w:eastAsia="zh-CN"/>
              </w:rPr>
              <w:t>МП</w:t>
            </w:r>
          </w:p>
        </w:tc>
        <w:tc>
          <w:tcPr>
            <w:tcW w:w="2876"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6"/>
                <w:szCs w:val="16"/>
                <w:lang w:eastAsia="zh-CN"/>
              </w:rPr>
            </w:pPr>
            <w:r w:rsidRPr="000F3E88">
              <w:rPr>
                <w:rFonts w:eastAsia="Times New Roman" w:cs="Times New Roman"/>
                <w:sz w:val="16"/>
                <w:szCs w:val="16"/>
                <w:lang w:eastAsia="zh-CN"/>
              </w:rPr>
              <w:t>(подпись, дата)</w:t>
            </w:r>
          </w:p>
        </w:tc>
        <w:tc>
          <w:tcPr>
            <w:tcW w:w="359"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16"/>
                <w:szCs w:val="16"/>
                <w:lang w:eastAsia="zh-CN"/>
              </w:rPr>
            </w:pPr>
          </w:p>
        </w:tc>
        <w:tc>
          <w:tcPr>
            <w:tcW w:w="1977"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6"/>
                <w:szCs w:val="16"/>
                <w:lang w:eastAsia="zh-CN"/>
              </w:rPr>
            </w:pPr>
            <w:r w:rsidRPr="000F3E88">
              <w:rPr>
                <w:rFonts w:eastAsia="Times New Roman" w:cs="Times New Roman"/>
                <w:sz w:val="16"/>
                <w:szCs w:val="16"/>
                <w:lang w:eastAsia="zh-CN"/>
              </w:rPr>
              <w:t>(инициалы, фамилия)</w:t>
            </w:r>
          </w:p>
        </w:tc>
      </w:tr>
    </w:tbl>
    <w:p w:rsidR="000F3E88" w:rsidRPr="000F3E88" w:rsidRDefault="000F3E88" w:rsidP="000F3E88">
      <w:pPr>
        <w:spacing w:after="0"/>
        <w:ind w:firstLine="709"/>
        <w:jc w:val="both"/>
        <w:rPr>
          <w:rFonts w:eastAsia="Times New Roman" w:cs="Times New Roman"/>
          <w:sz w:val="20"/>
          <w:szCs w:val="20"/>
          <w:lang w:eastAsia="zh-CN"/>
        </w:rPr>
      </w:pPr>
    </w:p>
    <w:p w:rsidR="000F3E88" w:rsidRPr="000F3E88" w:rsidRDefault="000F3E88" w:rsidP="000F3E88">
      <w:pPr>
        <w:spacing w:after="0"/>
        <w:ind w:firstLine="709"/>
        <w:jc w:val="both"/>
        <w:rPr>
          <w:rFonts w:eastAsia="Times New Roman" w:cs="Times New Roman"/>
          <w:sz w:val="20"/>
          <w:szCs w:val="20"/>
          <w:lang w:eastAsia="zh-CN"/>
        </w:rPr>
        <w:sectPr w:rsidR="000F3E88" w:rsidRPr="000F3E88">
          <w:footnotePr>
            <w:numRestart w:val="eachSect"/>
          </w:footnotePr>
          <w:pgSz w:w="11907" w:h="16840"/>
          <w:pgMar w:top="1134" w:right="1134" w:bottom="567" w:left="1418" w:header="567" w:footer="0" w:gutter="0"/>
          <w:pgNumType w:start="1"/>
          <w:cols w:space="720"/>
          <w:formProt w:val="0"/>
          <w:titlePg/>
          <w:docGrid w:linePitch="100"/>
        </w:sectPr>
      </w:pPr>
    </w:p>
    <w:tbl>
      <w:tblPr>
        <w:tblW w:w="10026" w:type="dxa"/>
        <w:tblLayout w:type="fixed"/>
        <w:tblLook w:val="04A0" w:firstRow="1" w:lastRow="0" w:firstColumn="1" w:lastColumn="0" w:noHBand="0" w:noVBand="1"/>
      </w:tblPr>
      <w:tblGrid>
        <w:gridCol w:w="4248"/>
        <w:gridCol w:w="5778"/>
      </w:tblGrid>
      <w:tr w:rsidR="000F3E88" w:rsidRPr="000F3E88" w:rsidTr="000F3E88">
        <w:trPr>
          <w:trHeight w:val="1540"/>
        </w:trPr>
        <w:tc>
          <w:tcPr>
            <w:tcW w:w="4248" w:type="dxa"/>
          </w:tcPr>
          <w:p w:rsidR="000F3E88" w:rsidRPr="000F3E88" w:rsidRDefault="000F3E88" w:rsidP="000F3E88">
            <w:pPr>
              <w:spacing w:after="160" w:line="259" w:lineRule="auto"/>
              <w:ind w:firstLine="720"/>
              <w:jc w:val="both"/>
              <w:rPr>
                <w:rFonts w:eastAsia="Times New Roman" w:cs="Times New Roman"/>
                <w:sz w:val="22"/>
                <w:lang w:eastAsia="zh-CN"/>
              </w:rPr>
            </w:pPr>
          </w:p>
        </w:tc>
        <w:tc>
          <w:tcPr>
            <w:tcW w:w="5778" w:type="dxa"/>
          </w:tcPr>
          <w:p w:rsidR="00A329B2" w:rsidRPr="00A329B2" w:rsidRDefault="00A329B2" w:rsidP="00A329B2">
            <w:pPr>
              <w:spacing w:after="0"/>
              <w:jc w:val="right"/>
              <w:rPr>
                <w:rFonts w:eastAsia="Times New Roman" w:cs="Times New Roman"/>
                <w:sz w:val="22"/>
                <w:lang w:eastAsia="zh-CN"/>
              </w:rPr>
            </w:pPr>
            <w:r w:rsidRPr="00A329B2">
              <w:rPr>
                <w:rFonts w:eastAsia="Times New Roman" w:cs="Times New Roman"/>
                <w:sz w:val="22"/>
                <w:lang w:eastAsia="zh-CN"/>
              </w:rPr>
              <w:t>Приложение</w:t>
            </w:r>
            <w:r>
              <w:rPr>
                <w:rFonts w:eastAsia="Times New Roman" w:cs="Times New Roman"/>
                <w:sz w:val="22"/>
                <w:lang w:eastAsia="zh-CN"/>
              </w:rPr>
              <w:t xml:space="preserve"> 16</w:t>
            </w:r>
          </w:p>
          <w:p w:rsidR="00A329B2" w:rsidRPr="00A329B2" w:rsidRDefault="00A329B2" w:rsidP="00A329B2">
            <w:pPr>
              <w:spacing w:after="0"/>
              <w:jc w:val="right"/>
              <w:rPr>
                <w:rFonts w:eastAsia="Times New Roman" w:cs="Times New Roman"/>
                <w:sz w:val="22"/>
                <w:lang w:eastAsia="zh-CN"/>
              </w:rPr>
            </w:pPr>
            <w:r w:rsidRPr="00A329B2">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A329B2" w:rsidP="00A329B2">
            <w:pPr>
              <w:spacing w:after="160" w:line="259" w:lineRule="auto"/>
              <w:jc w:val="right"/>
              <w:rPr>
                <w:rFonts w:eastAsia="Times New Roman" w:cs="Times New Roman"/>
                <w:sz w:val="22"/>
                <w:lang w:eastAsia="zh-CN"/>
              </w:rPr>
            </w:pPr>
            <w:r w:rsidRPr="00A329B2">
              <w:rPr>
                <w:rFonts w:eastAsia="Times New Roman" w:cs="Times New Roman"/>
                <w:sz w:val="22"/>
                <w:lang w:eastAsia="zh-CN"/>
              </w:rPr>
              <w:t>от 16 июня 2023 г. № 30/285</w:t>
            </w:r>
          </w:p>
        </w:tc>
      </w:tr>
    </w:tbl>
    <w:p w:rsidR="000F3E88" w:rsidRPr="000F3E88" w:rsidRDefault="000F3E88" w:rsidP="000F3E88">
      <w:pPr>
        <w:spacing w:after="160" w:line="259" w:lineRule="auto"/>
        <w:jc w:val="both"/>
        <w:rPr>
          <w:rFonts w:eastAsia="Times New Roman" w:cs="Times New Roman"/>
          <w:sz w:val="24"/>
          <w:szCs w:val="24"/>
          <w:lang w:eastAsia="zh-CN"/>
        </w:rPr>
      </w:pPr>
    </w:p>
    <w:p w:rsidR="000F3E88" w:rsidRPr="000F3E88" w:rsidRDefault="000F3E88" w:rsidP="000F3E88">
      <w:pPr>
        <w:spacing w:after="0"/>
        <w:rPr>
          <w:rFonts w:eastAsia="Times New Roman" w:cs="Times New Roman"/>
          <w:b/>
          <w:szCs w:val="28"/>
          <w:lang w:eastAsia="zh-CN"/>
        </w:rPr>
      </w:pPr>
      <w:r w:rsidRPr="000F3E88">
        <w:rPr>
          <w:rFonts w:eastAsia="Times New Roman" w:cs="Times New Roman"/>
          <w:b/>
          <w:szCs w:val="28"/>
          <w:lang w:eastAsia="zh-CN"/>
        </w:rPr>
        <w:t xml:space="preserve">Перечень </w:t>
      </w:r>
    </w:p>
    <w:p w:rsidR="000F3E88" w:rsidRPr="000F3E88" w:rsidRDefault="000F3E88" w:rsidP="000F3E88">
      <w:pPr>
        <w:spacing w:after="0"/>
        <w:rPr>
          <w:rFonts w:eastAsia="Times New Roman" w:cs="Times New Roman"/>
          <w:b/>
          <w:szCs w:val="28"/>
          <w:lang w:eastAsia="zh-CN"/>
        </w:rPr>
      </w:pPr>
      <w:r w:rsidRPr="000F3E88">
        <w:rPr>
          <w:rFonts w:eastAsia="Times New Roman" w:cs="Times New Roman"/>
          <w:b/>
          <w:szCs w:val="28"/>
          <w:lang w:eastAsia="zh-CN"/>
        </w:rPr>
        <w:t>первичных финансовых документов, прилагаемых</w:t>
      </w:r>
    </w:p>
    <w:p w:rsidR="000F3E88" w:rsidRPr="000F3E88" w:rsidRDefault="000F3E88" w:rsidP="000F3E88">
      <w:pPr>
        <w:spacing w:after="0"/>
        <w:rPr>
          <w:rFonts w:eastAsia="Times New Roman" w:cs="Times New Roman"/>
          <w:szCs w:val="28"/>
          <w:lang w:eastAsia="zh-CN"/>
        </w:rPr>
      </w:pPr>
      <w:r w:rsidRPr="000F3E88">
        <w:rPr>
          <w:rFonts w:eastAsia="Times New Roman" w:cs="Times New Roman"/>
          <w:b/>
          <w:szCs w:val="28"/>
          <w:lang w:eastAsia="zh-CN"/>
        </w:rPr>
        <w:t>к итоговому финансовому отчету кандидата, избирательного объединения</w:t>
      </w: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Выписки кредитной организации по специальному избирательному счету соответствующего избирательного фонда;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распоряжения о переводе добровольных пожертвований граждан, юридических лиц;</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распоряжения о переводе собственных средств кандидата, избирательного объединения; средств, которые выделены кандидату выдвинувшим его избирательным объединением;</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распоряжения о переводе денежных средств на возврат неиспользованных средств соответствующего избирательного фонда;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договоры на выполнение работ (оказание услуг);</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счета (счета-фактуры);</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накладные на получение товаров;</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акты о выполнении работ (оказании услуг);</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расходные и приходные кассовые ордера;</w:t>
      </w:r>
    </w:p>
    <w:p w:rsidR="000F3E88" w:rsidRPr="000F3E88" w:rsidRDefault="000F3E88" w:rsidP="000F3E88">
      <w:pPr>
        <w:spacing w:after="0"/>
        <w:ind w:firstLine="709"/>
        <w:jc w:val="both"/>
        <w:rPr>
          <w:rFonts w:eastAsia="Times New Roman" w:cs="Times New Roman"/>
          <w:szCs w:val="28"/>
          <w:lang w:eastAsia="zh-CN"/>
        </w:rPr>
      </w:pPr>
      <w:r w:rsidRPr="000F3E88">
        <w:rPr>
          <w:rFonts w:eastAsia="Times New Roman" w:cs="Times New Roman"/>
          <w:szCs w:val="28"/>
          <w:lang w:eastAsia="zh-CN"/>
        </w:rPr>
        <w:t>чеки контрольно-кассовых машин.</w:t>
      </w:r>
    </w:p>
    <w:p w:rsidR="000F3E88" w:rsidRPr="000F3E88" w:rsidRDefault="000F3E88" w:rsidP="000F3E88">
      <w:pPr>
        <w:spacing w:after="0"/>
        <w:jc w:val="left"/>
        <w:rPr>
          <w:rFonts w:eastAsia="Times New Roman" w:cs="Times New Roman"/>
          <w:sz w:val="20"/>
          <w:szCs w:val="20"/>
          <w:lang w:eastAsia="zh-CN"/>
        </w:rPr>
      </w:pPr>
    </w:p>
    <w:p w:rsidR="000F3E88" w:rsidRPr="000F3E88" w:rsidRDefault="000F3E88" w:rsidP="000F3E88">
      <w:pPr>
        <w:spacing w:after="160" w:line="259" w:lineRule="auto"/>
        <w:jc w:val="left"/>
        <w:rPr>
          <w:rFonts w:eastAsia="Times New Roman" w:cs="Times New Roman"/>
          <w:sz w:val="24"/>
          <w:szCs w:val="24"/>
          <w:lang w:val="en-US" w:eastAsia="zh-CN"/>
        </w:rPr>
        <w:sectPr w:rsidR="000F3E88" w:rsidRPr="000F3E88" w:rsidSect="000F3E88">
          <w:footnotePr>
            <w:numRestart w:val="eachSect"/>
          </w:footnotePr>
          <w:pgSz w:w="11907" w:h="16840"/>
          <w:pgMar w:top="1134" w:right="1134" w:bottom="567" w:left="1418" w:header="709" w:footer="0" w:gutter="0"/>
          <w:cols w:space="720"/>
          <w:formProt w:val="0"/>
          <w:titlePg/>
          <w:docGrid w:linePitch="272"/>
        </w:sectPr>
      </w:pPr>
    </w:p>
    <w:tbl>
      <w:tblPr>
        <w:tblW w:w="10003" w:type="dxa"/>
        <w:tblLayout w:type="fixed"/>
        <w:tblLook w:val="04A0" w:firstRow="1" w:lastRow="0" w:firstColumn="1" w:lastColumn="0" w:noHBand="0" w:noVBand="1"/>
      </w:tblPr>
      <w:tblGrid>
        <w:gridCol w:w="4238"/>
        <w:gridCol w:w="5765"/>
      </w:tblGrid>
      <w:tr w:rsidR="000F3E88" w:rsidRPr="000F3E88" w:rsidTr="000F3E88">
        <w:trPr>
          <w:trHeight w:val="1529"/>
        </w:trPr>
        <w:tc>
          <w:tcPr>
            <w:tcW w:w="4238" w:type="dxa"/>
          </w:tcPr>
          <w:p w:rsidR="000F3E88" w:rsidRPr="000F3E88" w:rsidRDefault="000F3E88" w:rsidP="000F3E88">
            <w:pPr>
              <w:spacing w:after="160" w:line="259" w:lineRule="auto"/>
              <w:ind w:firstLine="720"/>
              <w:jc w:val="both"/>
              <w:rPr>
                <w:rFonts w:eastAsia="Times New Roman" w:cs="Times New Roman"/>
                <w:sz w:val="22"/>
                <w:lang w:eastAsia="zh-CN"/>
              </w:rPr>
            </w:pPr>
          </w:p>
        </w:tc>
        <w:tc>
          <w:tcPr>
            <w:tcW w:w="5765" w:type="dxa"/>
          </w:tcPr>
          <w:p w:rsidR="00726E87" w:rsidRPr="00726E87" w:rsidRDefault="00726E87" w:rsidP="00726E87">
            <w:pPr>
              <w:spacing w:after="0"/>
              <w:jc w:val="right"/>
              <w:rPr>
                <w:rFonts w:eastAsia="Times New Roman" w:cs="Times New Roman"/>
                <w:sz w:val="22"/>
                <w:lang w:eastAsia="zh-CN"/>
              </w:rPr>
            </w:pPr>
            <w:r w:rsidRPr="00726E87">
              <w:rPr>
                <w:rFonts w:eastAsia="Times New Roman" w:cs="Times New Roman"/>
                <w:sz w:val="22"/>
                <w:lang w:eastAsia="zh-CN"/>
              </w:rPr>
              <w:t>Приложение</w:t>
            </w:r>
            <w:r>
              <w:rPr>
                <w:rFonts w:eastAsia="Times New Roman" w:cs="Times New Roman"/>
                <w:sz w:val="22"/>
                <w:lang w:eastAsia="zh-CN"/>
              </w:rPr>
              <w:t xml:space="preserve"> 17</w:t>
            </w:r>
          </w:p>
          <w:p w:rsidR="00726E87" w:rsidRPr="00726E87" w:rsidRDefault="00726E87" w:rsidP="00726E87">
            <w:pPr>
              <w:spacing w:after="0"/>
              <w:jc w:val="right"/>
              <w:rPr>
                <w:rFonts w:eastAsia="Times New Roman" w:cs="Times New Roman"/>
                <w:sz w:val="22"/>
                <w:lang w:eastAsia="zh-CN"/>
              </w:rPr>
            </w:pPr>
            <w:r w:rsidRPr="00726E87">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726E87" w:rsidP="00726E87">
            <w:pPr>
              <w:spacing w:after="160" w:line="259" w:lineRule="auto"/>
              <w:jc w:val="right"/>
              <w:rPr>
                <w:rFonts w:eastAsia="Times New Roman" w:cs="Times New Roman"/>
                <w:sz w:val="22"/>
                <w:lang w:eastAsia="zh-CN"/>
              </w:rPr>
            </w:pPr>
            <w:r w:rsidRPr="00726E87">
              <w:rPr>
                <w:rFonts w:eastAsia="Times New Roman" w:cs="Times New Roman"/>
                <w:sz w:val="22"/>
                <w:lang w:eastAsia="zh-CN"/>
              </w:rPr>
              <w:t>от 16 июня 2023 г. № 30/285</w:t>
            </w:r>
          </w:p>
        </w:tc>
      </w:tr>
    </w:tbl>
    <w:p w:rsidR="000F3E88" w:rsidRPr="000F3E88" w:rsidRDefault="000F3E88" w:rsidP="000F3E88">
      <w:pPr>
        <w:spacing w:after="160" w:line="259" w:lineRule="auto"/>
        <w:jc w:val="left"/>
        <w:rPr>
          <w:rFonts w:eastAsia="Times New Roman" w:cs="Times New Roman"/>
          <w:sz w:val="20"/>
          <w:szCs w:val="20"/>
          <w:lang w:eastAsia="zh-CN"/>
        </w:rPr>
      </w:pPr>
    </w:p>
    <w:p w:rsidR="000F3E88" w:rsidRPr="000F3E88" w:rsidRDefault="000F3E88" w:rsidP="000F3E88">
      <w:pPr>
        <w:spacing w:after="160" w:line="259" w:lineRule="auto"/>
        <w:jc w:val="left"/>
        <w:outlineLvl w:val="1"/>
        <w:rPr>
          <w:rFonts w:eastAsia="Times New Roman" w:cs="Times New Roman"/>
          <w:sz w:val="24"/>
          <w:szCs w:val="24"/>
          <w:lang w:eastAsia="zh-CN"/>
        </w:rPr>
      </w:pPr>
    </w:p>
    <w:p w:rsidR="000F3E88" w:rsidRPr="000F3E88" w:rsidRDefault="000F3E88" w:rsidP="000F3E88">
      <w:pPr>
        <w:spacing w:after="0"/>
        <w:rPr>
          <w:rFonts w:eastAsia="Times New Roman" w:cs="Times New Roman"/>
          <w:b/>
          <w:szCs w:val="28"/>
          <w:lang w:eastAsia="zh-CN"/>
        </w:rPr>
      </w:pPr>
      <w:r w:rsidRPr="000F3E88">
        <w:rPr>
          <w:rFonts w:eastAsia="Times New Roman" w:cs="Times New Roman"/>
          <w:b/>
          <w:szCs w:val="28"/>
          <w:lang w:eastAsia="zh-CN"/>
        </w:rPr>
        <w:t xml:space="preserve">Опись </w:t>
      </w:r>
    </w:p>
    <w:p w:rsidR="000F3E88" w:rsidRPr="000F3E88" w:rsidRDefault="000F3E88" w:rsidP="000F3E88">
      <w:pPr>
        <w:spacing w:after="0"/>
        <w:rPr>
          <w:rFonts w:eastAsia="Times New Roman" w:cs="Times New Roman"/>
          <w:b/>
          <w:szCs w:val="28"/>
          <w:lang w:eastAsia="zh-CN"/>
        </w:rPr>
      </w:pPr>
      <w:r w:rsidRPr="000F3E88">
        <w:rPr>
          <w:rFonts w:eastAsia="Times New Roman" w:cs="Times New Roman"/>
          <w:b/>
          <w:szCs w:val="28"/>
          <w:lang w:eastAsia="zh-CN"/>
        </w:rPr>
        <w:t xml:space="preserve">документов и материалов, прилагаемых к </w:t>
      </w:r>
      <w:proofErr w:type="gramStart"/>
      <w:r w:rsidRPr="000F3E88">
        <w:rPr>
          <w:rFonts w:eastAsia="Times New Roman" w:cs="Times New Roman"/>
          <w:b/>
          <w:szCs w:val="28"/>
          <w:lang w:eastAsia="zh-CN"/>
        </w:rPr>
        <w:t>итоговому</w:t>
      </w:r>
      <w:proofErr w:type="gramEnd"/>
    </w:p>
    <w:p w:rsidR="000F3E88" w:rsidRPr="000F3E88" w:rsidRDefault="000F3E88" w:rsidP="000F3E88">
      <w:pPr>
        <w:spacing w:after="0"/>
        <w:rPr>
          <w:rFonts w:eastAsia="Times New Roman" w:cs="Times New Roman"/>
          <w:b/>
          <w:szCs w:val="28"/>
          <w:lang w:eastAsia="zh-CN"/>
        </w:rPr>
      </w:pPr>
      <w:r w:rsidRPr="000F3E88">
        <w:rPr>
          <w:rFonts w:eastAsia="Times New Roman" w:cs="Times New Roman"/>
          <w:b/>
          <w:szCs w:val="28"/>
          <w:lang w:eastAsia="zh-CN"/>
        </w:rPr>
        <w:t>финансовому отчету кандидата, избирательного объединения</w:t>
      </w:r>
    </w:p>
    <w:p w:rsidR="000F3E88" w:rsidRPr="000F3E88" w:rsidRDefault="000F3E88" w:rsidP="000F3E88">
      <w:pPr>
        <w:spacing w:after="160" w:line="259" w:lineRule="auto"/>
        <w:rPr>
          <w:rFonts w:eastAsia="Times New Roman" w:cs="Times New Roman"/>
          <w:b/>
          <w:szCs w:val="28"/>
          <w:lang w:eastAsia="zh-CN"/>
        </w:rPr>
      </w:pPr>
      <w:r w:rsidRPr="000F3E88">
        <w:rPr>
          <w:rFonts w:eastAsia="Times New Roman" w:cs="Times New Roman"/>
          <w:b/>
          <w:szCs w:val="28"/>
          <w:lang w:eastAsia="zh-CN"/>
        </w:rPr>
        <w:t>при проведении выборов</w:t>
      </w:r>
    </w:p>
    <w:tbl>
      <w:tblPr>
        <w:tblW w:w="9800" w:type="dxa"/>
        <w:tblInd w:w="-31" w:type="dxa"/>
        <w:tblCellMar>
          <w:left w:w="31" w:type="dxa"/>
          <w:right w:w="31" w:type="dxa"/>
        </w:tblCellMar>
        <w:tblLook w:val="04A0" w:firstRow="1" w:lastRow="0" w:firstColumn="1" w:lastColumn="0" w:noHBand="0" w:noVBand="1"/>
      </w:tblPr>
      <w:tblGrid>
        <w:gridCol w:w="9800"/>
      </w:tblGrid>
      <w:tr w:rsidR="000F3E88" w:rsidRPr="002F3756" w:rsidTr="000F3E88">
        <w:trPr>
          <w:trHeight w:val="355"/>
        </w:trPr>
        <w:tc>
          <w:tcPr>
            <w:tcW w:w="9800" w:type="dxa"/>
            <w:tcBorders>
              <w:bottom w:val="single" w:sz="4" w:space="0" w:color="000000"/>
            </w:tcBorders>
            <w:shd w:val="clear" w:color="auto" w:fill="auto"/>
          </w:tcPr>
          <w:p w:rsidR="000F3E88" w:rsidRPr="002F3756" w:rsidRDefault="002F3756" w:rsidP="002F3756">
            <w:pPr>
              <w:keepNext/>
              <w:numPr>
                <w:ilvl w:val="0"/>
                <w:numId w:val="2"/>
              </w:numPr>
              <w:snapToGrid w:val="0"/>
              <w:spacing w:after="0" w:line="259" w:lineRule="auto"/>
              <w:outlineLvl w:val="0"/>
              <w:rPr>
                <w:rFonts w:eastAsia="Times New Roman" w:cs="Times New Roman"/>
                <w:bCs/>
                <w:sz w:val="22"/>
                <w:lang w:eastAsia="zh-CN"/>
              </w:rPr>
            </w:pPr>
            <w:r w:rsidRPr="002F3756">
              <w:rPr>
                <w:rFonts w:eastAsia="Times New Roman" w:cs="Times New Roman"/>
                <w:bCs/>
                <w:sz w:val="22"/>
                <w:lang w:eastAsia="zh-CN"/>
              </w:rPr>
              <w:t>Выборы депутатов Еловского сельского Совета депутатов Емельяновского района Красноярского края седьмого созыва</w:t>
            </w:r>
          </w:p>
        </w:tc>
      </w:tr>
      <w:tr w:rsidR="000F3E88" w:rsidRPr="000F3E88" w:rsidTr="000F3E88">
        <w:trPr>
          <w:trHeight w:val="331"/>
        </w:trPr>
        <w:tc>
          <w:tcPr>
            <w:tcW w:w="9800" w:type="dxa"/>
            <w:tcBorders>
              <w:top w:val="single" w:sz="4" w:space="0" w:color="000000"/>
            </w:tcBorders>
            <w:shd w:val="clear" w:color="auto" w:fill="auto"/>
          </w:tcPr>
          <w:p w:rsidR="000F3E88" w:rsidRPr="000F3E88" w:rsidRDefault="000F3E88" w:rsidP="000F3E88">
            <w:pPr>
              <w:keepNext/>
              <w:numPr>
                <w:ilvl w:val="0"/>
                <w:numId w:val="2"/>
              </w:numPr>
              <w:spacing w:after="0" w:line="259" w:lineRule="auto"/>
              <w:jc w:val="left"/>
              <w:outlineLvl w:val="0"/>
              <w:rPr>
                <w:rFonts w:eastAsia="Times New Roman" w:cs="Times New Roman"/>
                <w:bCs/>
                <w:sz w:val="20"/>
                <w:szCs w:val="20"/>
                <w:lang w:eastAsia="zh-CN"/>
              </w:rPr>
            </w:pPr>
            <w:r w:rsidRPr="000F3E88">
              <w:rPr>
                <w:rFonts w:eastAsia="Times New Roman" w:cs="Times New Roman"/>
                <w:bCs/>
                <w:sz w:val="20"/>
                <w:szCs w:val="20"/>
                <w:lang w:eastAsia="zh-CN"/>
              </w:rPr>
              <w:t>(наименование избирательной кампании)</w:t>
            </w:r>
          </w:p>
        </w:tc>
      </w:tr>
    </w:tbl>
    <w:p w:rsidR="000F3E88" w:rsidRPr="000F3E88" w:rsidRDefault="000F3E88" w:rsidP="000F3E88">
      <w:pPr>
        <w:spacing w:after="0"/>
        <w:rPr>
          <w:rFonts w:eastAsia="Times New Roman" w:cs="Times New Roman"/>
          <w:sz w:val="20"/>
          <w:szCs w:val="20"/>
          <w:lang w:val="en-US" w:eastAsia="zh-CN"/>
        </w:rPr>
      </w:pPr>
    </w:p>
    <w:tbl>
      <w:tblPr>
        <w:tblW w:w="9742" w:type="dxa"/>
        <w:tblInd w:w="70" w:type="dxa"/>
        <w:tblLayout w:type="fixed"/>
        <w:tblCellMar>
          <w:left w:w="70" w:type="dxa"/>
          <w:right w:w="70" w:type="dxa"/>
        </w:tblCellMar>
        <w:tblLook w:val="04A0" w:firstRow="1" w:lastRow="0" w:firstColumn="1" w:lastColumn="0" w:noHBand="0" w:noVBand="1"/>
      </w:tblPr>
      <w:tblGrid>
        <w:gridCol w:w="611"/>
        <w:gridCol w:w="1985"/>
        <w:gridCol w:w="1527"/>
        <w:gridCol w:w="1679"/>
        <w:gridCol w:w="2443"/>
        <w:gridCol w:w="1497"/>
      </w:tblGrid>
      <w:tr w:rsidR="000F3E88" w:rsidRPr="000F3E88" w:rsidTr="000F3E88">
        <w:trPr>
          <w:cantSplit/>
          <w:trHeight w:val="649"/>
        </w:trPr>
        <w:tc>
          <w:tcPr>
            <w:tcW w:w="611"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 </w:t>
            </w:r>
            <w:r w:rsidRPr="000F3E88">
              <w:rPr>
                <w:rFonts w:eastAsia="Times New Roman" w:cs="Times New Roman"/>
                <w:sz w:val="20"/>
                <w:szCs w:val="20"/>
                <w:lang w:eastAsia="zh-CN"/>
              </w:rPr>
              <w:br/>
            </w:r>
            <w:proofErr w:type="gramStart"/>
            <w:r w:rsidRPr="000F3E88">
              <w:rPr>
                <w:rFonts w:eastAsia="Times New Roman" w:cs="Times New Roman"/>
                <w:sz w:val="20"/>
                <w:szCs w:val="20"/>
                <w:lang w:eastAsia="zh-CN"/>
              </w:rPr>
              <w:t>п</w:t>
            </w:r>
            <w:proofErr w:type="gramEnd"/>
            <w:r w:rsidRPr="000F3E88">
              <w:rPr>
                <w:rFonts w:eastAsia="Times New Roman" w:cs="Times New Roman"/>
                <w:sz w:val="20"/>
                <w:szCs w:val="20"/>
                <w:lang w:eastAsia="zh-CN"/>
              </w:rPr>
              <w:t>/п</w:t>
            </w:r>
          </w:p>
        </w:tc>
        <w:tc>
          <w:tcPr>
            <w:tcW w:w="1985"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Наименование</w:t>
            </w:r>
            <w:r w:rsidRPr="000F3E88">
              <w:rPr>
                <w:rFonts w:eastAsia="Times New Roman" w:cs="Times New Roman"/>
                <w:sz w:val="20"/>
                <w:szCs w:val="20"/>
                <w:lang w:eastAsia="zh-CN"/>
              </w:rPr>
              <w:br/>
              <w:t>документа</w:t>
            </w:r>
          </w:p>
        </w:tc>
        <w:tc>
          <w:tcPr>
            <w:tcW w:w="152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 xml:space="preserve">Дата   </w:t>
            </w:r>
            <w:r w:rsidRPr="000F3E88">
              <w:rPr>
                <w:rFonts w:eastAsia="Times New Roman" w:cs="Times New Roman"/>
                <w:sz w:val="20"/>
                <w:szCs w:val="20"/>
                <w:lang w:eastAsia="zh-CN"/>
              </w:rPr>
              <w:br/>
              <w:t>документа</w:t>
            </w:r>
          </w:p>
        </w:tc>
        <w:tc>
          <w:tcPr>
            <w:tcW w:w="1679"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Количество</w:t>
            </w:r>
            <w:r w:rsidRPr="000F3E88">
              <w:rPr>
                <w:rFonts w:eastAsia="Times New Roman" w:cs="Times New Roman"/>
                <w:sz w:val="20"/>
                <w:szCs w:val="20"/>
                <w:lang w:eastAsia="zh-CN"/>
              </w:rPr>
              <w:br/>
              <w:t xml:space="preserve">листов  </w:t>
            </w:r>
            <w:r w:rsidRPr="000F3E88">
              <w:rPr>
                <w:rFonts w:eastAsia="Times New Roman" w:cs="Times New Roman"/>
                <w:sz w:val="20"/>
                <w:szCs w:val="20"/>
                <w:lang w:eastAsia="zh-CN"/>
              </w:rPr>
              <w:br/>
              <w:t>документа</w:t>
            </w:r>
          </w:p>
        </w:tc>
        <w:tc>
          <w:tcPr>
            <w:tcW w:w="2443"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Местонахождение</w:t>
            </w:r>
            <w:r w:rsidRPr="000F3E88">
              <w:rPr>
                <w:rFonts w:eastAsia="Times New Roman" w:cs="Times New Roman"/>
                <w:sz w:val="20"/>
                <w:szCs w:val="20"/>
                <w:lang w:eastAsia="zh-CN"/>
              </w:rPr>
              <w:br/>
              <w:t xml:space="preserve">документа   </w:t>
            </w:r>
            <w:r w:rsidRPr="000F3E88">
              <w:rPr>
                <w:rFonts w:eastAsia="Times New Roman" w:cs="Times New Roman"/>
                <w:sz w:val="20"/>
                <w:szCs w:val="20"/>
                <w:lang w:eastAsia="zh-CN"/>
              </w:rPr>
              <w:br/>
              <w:t xml:space="preserve">(папка, том,  </w:t>
            </w:r>
            <w:r w:rsidRPr="000F3E88">
              <w:rPr>
                <w:rFonts w:eastAsia="Times New Roman" w:cs="Times New Roman"/>
                <w:sz w:val="20"/>
                <w:szCs w:val="20"/>
                <w:lang w:eastAsia="zh-CN"/>
              </w:rPr>
              <w:br/>
              <w:t>страница)</w:t>
            </w:r>
          </w:p>
        </w:tc>
        <w:tc>
          <w:tcPr>
            <w:tcW w:w="149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Примечание</w:t>
            </w:r>
          </w:p>
        </w:tc>
      </w:tr>
      <w:tr w:rsidR="000F3E88" w:rsidRPr="000F3E88" w:rsidTr="000F3E88">
        <w:trPr>
          <w:cantSplit/>
          <w:trHeight w:val="260"/>
        </w:trPr>
        <w:tc>
          <w:tcPr>
            <w:tcW w:w="611"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1</w:t>
            </w:r>
          </w:p>
        </w:tc>
        <w:tc>
          <w:tcPr>
            <w:tcW w:w="1985"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2</w:t>
            </w:r>
          </w:p>
        </w:tc>
        <w:tc>
          <w:tcPr>
            <w:tcW w:w="152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3</w:t>
            </w:r>
          </w:p>
        </w:tc>
        <w:tc>
          <w:tcPr>
            <w:tcW w:w="1679"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4</w:t>
            </w:r>
          </w:p>
        </w:tc>
        <w:tc>
          <w:tcPr>
            <w:tcW w:w="2443"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5</w:t>
            </w:r>
          </w:p>
        </w:tc>
        <w:tc>
          <w:tcPr>
            <w:tcW w:w="149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6</w:t>
            </w:r>
          </w:p>
        </w:tc>
      </w:tr>
      <w:tr w:rsidR="000F3E88" w:rsidRPr="000F3E88" w:rsidTr="000F3E88">
        <w:trPr>
          <w:cantSplit/>
          <w:trHeight w:val="260"/>
        </w:trPr>
        <w:tc>
          <w:tcPr>
            <w:tcW w:w="611"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985"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52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679"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2443"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49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r>
      <w:tr w:rsidR="000F3E88" w:rsidRPr="000F3E88" w:rsidTr="000F3E88">
        <w:trPr>
          <w:cantSplit/>
          <w:trHeight w:val="260"/>
        </w:trPr>
        <w:tc>
          <w:tcPr>
            <w:tcW w:w="611"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985"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52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679"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2443"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49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r>
      <w:tr w:rsidR="000F3E88" w:rsidRPr="000F3E88" w:rsidTr="000F3E88">
        <w:trPr>
          <w:cantSplit/>
          <w:trHeight w:val="260"/>
        </w:trPr>
        <w:tc>
          <w:tcPr>
            <w:tcW w:w="611"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985"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52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679"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2443"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49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r>
      <w:tr w:rsidR="000F3E88" w:rsidRPr="000F3E88" w:rsidTr="000F3E88">
        <w:trPr>
          <w:cantSplit/>
          <w:trHeight w:val="260"/>
        </w:trPr>
        <w:tc>
          <w:tcPr>
            <w:tcW w:w="611"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985"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52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679"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2443"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c>
          <w:tcPr>
            <w:tcW w:w="149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20"/>
                <w:szCs w:val="20"/>
                <w:lang w:eastAsia="zh-CN"/>
              </w:rPr>
            </w:pPr>
          </w:p>
        </w:tc>
      </w:tr>
    </w:tbl>
    <w:p w:rsidR="000F3E88" w:rsidRPr="000F3E88" w:rsidRDefault="000F3E88" w:rsidP="000F3E88">
      <w:pPr>
        <w:spacing w:after="160" w:line="259" w:lineRule="auto"/>
        <w:rPr>
          <w:rFonts w:eastAsia="Times New Roman" w:cs="Times New Roman"/>
          <w:sz w:val="20"/>
          <w:szCs w:val="20"/>
          <w:lang w:eastAsia="zh-CN"/>
        </w:rPr>
      </w:pPr>
    </w:p>
    <w:p w:rsidR="000F3E88" w:rsidRPr="000F3E88" w:rsidRDefault="000F3E88" w:rsidP="000F3E88">
      <w:pPr>
        <w:spacing w:after="160" w:line="259" w:lineRule="auto"/>
        <w:jc w:val="left"/>
        <w:rPr>
          <w:rFonts w:eastAsia="Times New Roman" w:cs="Times New Roman"/>
          <w:sz w:val="24"/>
          <w:szCs w:val="24"/>
          <w:lang w:val="en-US" w:eastAsia="zh-CN"/>
        </w:rPr>
      </w:pPr>
    </w:p>
    <w:tbl>
      <w:tblPr>
        <w:tblW w:w="9849" w:type="dxa"/>
        <w:tblInd w:w="-108" w:type="dxa"/>
        <w:tblLook w:val="04A0" w:firstRow="1" w:lastRow="0" w:firstColumn="1" w:lastColumn="0" w:noHBand="0" w:noVBand="1"/>
      </w:tblPr>
      <w:tblGrid>
        <w:gridCol w:w="3963"/>
        <w:gridCol w:w="355"/>
        <w:gridCol w:w="1696"/>
        <w:gridCol w:w="235"/>
        <w:gridCol w:w="3600"/>
      </w:tblGrid>
      <w:tr w:rsidR="000F3E88" w:rsidRPr="000F3E88" w:rsidTr="000F3E88">
        <w:trPr>
          <w:trHeight w:val="235"/>
        </w:trPr>
        <w:tc>
          <w:tcPr>
            <w:tcW w:w="3963" w:type="dxa"/>
            <w:shd w:val="clear" w:color="auto" w:fill="auto"/>
            <w:vAlign w:val="bottom"/>
          </w:tcPr>
          <w:p w:rsidR="000F3E88" w:rsidRPr="000F3E88" w:rsidRDefault="000F3E88" w:rsidP="000F3E88">
            <w:pPr>
              <w:widowControl w:val="0"/>
              <w:snapToGrid w:val="0"/>
              <w:spacing w:after="0"/>
              <w:jc w:val="left"/>
              <w:rPr>
                <w:rFonts w:eastAsia="Times New Roman" w:cs="Times New Roman"/>
                <w:sz w:val="22"/>
                <w:lang w:eastAsia="zh-CN"/>
              </w:rPr>
            </w:pPr>
            <w:proofErr w:type="gramStart"/>
            <w:r w:rsidRPr="000F3E88">
              <w:rPr>
                <w:rFonts w:eastAsia="Times New Roman" w:cs="Times New Roman"/>
                <w:sz w:val="22"/>
                <w:lang w:eastAsia="zh-CN"/>
              </w:rPr>
              <w:t>Кандидат</w:t>
            </w:r>
            <w:proofErr w:type="gramEnd"/>
            <w:r w:rsidRPr="000F3E88">
              <w:rPr>
                <w:rFonts w:eastAsia="Times New Roman" w:cs="Times New Roman"/>
                <w:sz w:val="22"/>
                <w:lang w:eastAsia="zh-CN"/>
              </w:rPr>
              <w:t>/ уполномоченный представитель по финансовым вопросам кандидата /</w:t>
            </w:r>
          </w:p>
          <w:p w:rsidR="000F3E88" w:rsidRPr="000F3E88" w:rsidRDefault="000F3E88" w:rsidP="000F3E88">
            <w:pPr>
              <w:widowControl w:val="0"/>
              <w:snapToGrid w:val="0"/>
              <w:spacing w:after="0"/>
              <w:jc w:val="left"/>
              <w:rPr>
                <w:rFonts w:eastAsia="Times New Roman" w:cs="Times New Roman"/>
                <w:sz w:val="22"/>
                <w:lang w:eastAsia="zh-CN"/>
              </w:rPr>
            </w:pPr>
            <w:r w:rsidRPr="000F3E88">
              <w:rPr>
                <w:rFonts w:eastAsia="Times New Roman" w:cs="Times New Roman"/>
                <w:sz w:val="22"/>
                <w:lang w:eastAsia="zh-CN"/>
              </w:rPr>
              <w:t>уполномоченный представитель по финансовым вопросам избирательного объединения</w:t>
            </w:r>
          </w:p>
        </w:tc>
        <w:tc>
          <w:tcPr>
            <w:tcW w:w="355"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lang w:eastAsia="zh-CN"/>
              </w:rPr>
            </w:pPr>
          </w:p>
        </w:tc>
        <w:tc>
          <w:tcPr>
            <w:tcW w:w="1696" w:type="dxa"/>
            <w:tcBorders>
              <w:bottom w:val="single" w:sz="4" w:space="0" w:color="auto"/>
            </w:tcBorders>
            <w:shd w:val="clear" w:color="auto" w:fill="auto"/>
            <w:vAlign w:val="bottom"/>
          </w:tcPr>
          <w:p w:rsidR="000F3E88" w:rsidRPr="000F3E88" w:rsidRDefault="000F3E88" w:rsidP="000F3E88">
            <w:pPr>
              <w:widowControl w:val="0"/>
              <w:snapToGrid w:val="0"/>
              <w:spacing w:after="0"/>
              <w:rPr>
                <w:rFonts w:eastAsia="Times New Roman" w:cs="Times New Roman"/>
                <w:sz w:val="20"/>
                <w:szCs w:val="20"/>
                <w:lang w:eastAsia="zh-CN"/>
              </w:rPr>
            </w:pPr>
          </w:p>
        </w:tc>
        <w:tc>
          <w:tcPr>
            <w:tcW w:w="235"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0"/>
                <w:szCs w:val="20"/>
                <w:lang w:eastAsia="zh-CN"/>
              </w:rPr>
            </w:pPr>
          </w:p>
        </w:tc>
        <w:tc>
          <w:tcPr>
            <w:tcW w:w="3600" w:type="dxa"/>
            <w:tcBorders>
              <w:bottom w:val="single" w:sz="4" w:space="0" w:color="000000"/>
            </w:tcBorders>
            <w:shd w:val="clear" w:color="auto" w:fill="auto"/>
          </w:tcPr>
          <w:p w:rsidR="000F3E88" w:rsidRPr="000F3E88" w:rsidRDefault="000F3E88" w:rsidP="000F3E88">
            <w:pPr>
              <w:widowControl w:val="0"/>
              <w:snapToGrid w:val="0"/>
              <w:spacing w:after="0"/>
              <w:jc w:val="left"/>
              <w:rPr>
                <w:rFonts w:eastAsia="Times New Roman" w:cs="Times New Roman"/>
                <w:sz w:val="20"/>
                <w:szCs w:val="20"/>
                <w:lang w:eastAsia="zh-CN"/>
              </w:rPr>
            </w:pPr>
          </w:p>
          <w:p w:rsidR="000F3E88" w:rsidRPr="000F3E88" w:rsidRDefault="000F3E88" w:rsidP="000F3E88">
            <w:pPr>
              <w:widowControl w:val="0"/>
              <w:snapToGrid w:val="0"/>
              <w:spacing w:after="0"/>
              <w:jc w:val="left"/>
              <w:rPr>
                <w:rFonts w:eastAsia="Times New Roman" w:cs="Times New Roman"/>
                <w:sz w:val="20"/>
                <w:szCs w:val="20"/>
                <w:lang w:eastAsia="zh-CN"/>
              </w:rPr>
            </w:pPr>
          </w:p>
          <w:p w:rsidR="000F3E88" w:rsidRPr="000F3E88" w:rsidRDefault="000F3E88" w:rsidP="000F3E88">
            <w:pPr>
              <w:widowControl w:val="0"/>
              <w:snapToGrid w:val="0"/>
              <w:spacing w:after="0"/>
              <w:jc w:val="left"/>
              <w:rPr>
                <w:rFonts w:eastAsia="Times New Roman" w:cs="Times New Roman"/>
                <w:sz w:val="20"/>
                <w:szCs w:val="20"/>
                <w:lang w:eastAsia="zh-CN"/>
              </w:rPr>
            </w:pPr>
          </w:p>
        </w:tc>
      </w:tr>
      <w:tr w:rsidR="000F3E88" w:rsidRPr="000F3E88" w:rsidTr="000F3E88">
        <w:trPr>
          <w:trHeight w:val="235"/>
        </w:trPr>
        <w:tc>
          <w:tcPr>
            <w:tcW w:w="3963" w:type="dxa"/>
            <w:shd w:val="clear" w:color="auto" w:fill="auto"/>
            <w:vAlign w:val="bottom"/>
          </w:tcPr>
          <w:p w:rsidR="000F3E88" w:rsidRPr="000F3E88" w:rsidRDefault="000F3E88" w:rsidP="000F3E88">
            <w:pPr>
              <w:widowControl w:val="0"/>
              <w:snapToGrid w:val="0"/>
              <w:spacing w:after="0"/>
              <w:rPr>
                <w:rFonts w:eastAsia="Times New Roman" w:cs="Times New Roman"/>
                <w:sz w:val="24"/>
                <w:szCs w:val="24"/>
                <w:lang w:eastAsia="zh-CN"/>
              </w:rPr>
            </w:pPr>
            <w:r w:rsidRPr="000F3E88">
              <w:rPr>
                <w:rFonts w:eastAsia="Times New Roman" w:cs="Times New Roman"/>
                <w:sz w:val="24"/>
                <w:szCs w:val="24"/>
                <w:lang w:eastAsia="zh-CN"/>
              </w:rPr>
              <w:t>МП</w:t>
            </w:r>
          </w:p>
          <w:p w:rsidR="000F3E88" w:rsidRPr="000F3E88" w:rsidRDefault="000F3E88" w:rsidP="000F3E88">
            <w:pPr>
              <w:widowControl w:val="0"/>
              <w:snapToGrid w:val="0"/>
              <w:spacing w:after="0"/>
              <w:jc w:val="left"/>
              <w:rPr>
                <w:rFonts w:eastAsia="Times New Roman" w:cs="Times New Roman"/>
                <w:sz w:val="18"/>
                <w:szCs w:val="18"/>
                <w:lang w:eastAsia="zh-CN"/>
              </w:rPr>
            </w:pPr>
            <w:r w:rsidRPr="000F3E88">
              <w:rPr>
                <w:rFonts w:eastAsia="Times New Roman" w:cs="Times New Roman"/>
                <w:sz w:val="20"/>
                <w:szCs w:val="20"/>
                <w:lang w:eastAsia="zh-CN"/>
              </w:rPr>
              <w:t xml:space="preserve">         </w:t>
            </w:r>
            <w:r w:rsidRPr="000F3E88">
              <w:rPr>
                <w:rFonts w:eastAsia="Times New Roman" w:cs="Times New Roman"/>
                <w:sz w:val="18"/>
                <w:szCs w:val="18"/>
                <w:lang w:eastAsia="zh-CN"/>
              </w:rPr>
              <w:t>(для избирательного объединения)</w:t>
            </w:r>
          </w:p>
        </w:tc>
        <w:tc>
          <w:tcPr>
            <w:tcW w:w="355" w:type="dxa"/>
            <w:shd w:val="clear" w:color="auto" w:fill="auto"/>
          </w:tcPr>
          <w:p w:rsidR="000F3E88" w:rsidRPr="000F3E88" w:rsidRDefault="000F3E88" w:rsidP="000F3E88">
            <w:pPr>
              <w:widowControl w:val="0"/>
              <w:snapToGrid w:val="0"/>
              <w:spacing w:after="0"/>
              <w:ind w:firstLine="720"/>
              <w:jc w:val="left"/>
              <w:rPr>
                <w:rFonts w:eastAsia="Times New Roman" w:cs="Times New Roman"/>
                <w:szCs w:val="20"/>
                <w:lang w:eastAsia="zh-CN"/>
              </w:rPr>
            </w:pPr>
          </w:p>
        </w:tc>
        <w:tc>
          <w:tcPr>
            <w:tcW w:w="1696" w:type="dxa"/>
            <w:tcBorders>
              <w:top w:val="single" w:sz="4" w:space="0" w:color="auto"/>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(подпись)</w:t>
            </w:r>
          </w:p>
          <w:p w:rsidR="000F3E88" w:rsidRPr="000F3E88" w:rsidRDefault="000F3E88" w:rsidP="000F3E88">
            <w:pPr>
              <w:widowControl w:val="0"/>
              <w:snapToGrid w:val="0"/>
              <w:spacing w:after="0"/>
              <w:jc w:val="left"/>
              <w:rPr>
                <w:rFonts w:eastAsia="Times New Roman" w:cs="Times New Roman"/>
                <w:sz w:val="18"/>
                <w:szCs w:val="18"/>
                <w:lang w:eastAsia="zh-CN"/>
              </w:rPr>
            </w:pPr>
          </w:p>
        </w:tc>
        <w:tc>
          <w:tcPr>
            <w:tcW w:w="235"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18"/>
                <w:szCs w:val="18"/>
                <w:lang w:eastAsia="zh-CN"/>
              </w:rPr>
            </w:pPr>
          </w:p>
        </w:tc>
        <w:tc>
          <w:tcPr>
            <w:tcW w:w="3600"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(инициалы, фамилия)</w:t>
            </w:r>
          </w:p>
          <w:p w:rsidR="000F3E88" w:rsidRPr="000F3E88" w:rsidRDefault="000F3E88" w:rsidP="000F3E88">
            <w:pPr>
              <w:widowControl w:val="0"/>
              <w:snapToGrid w:val="0"/>
              <w:spacing w:after="0"/>
              <w:rPr>
                <w:rFonts w:eastAsia="Times New Roman" w:cs="Times New Roman"/>
                <w:sz w:val="18"/>
                <w:szCs w:val="18"/>
                <w:lang w:eastAsia="zh-CN"/>
              </w:rPr>
            </w:pPr>
          </w:p>
          <w:p w:rsidR="000F3E88" w:rsidRPr="000F3E88" w:rsidRDefault="000F3E88" w:rsidP="000F3E88">
            <w:pPr>
              <w:widowControl w:val="0"/>
              <w:snapToGrid w:val="0"/>
              <w:spacing w:after="0"/>
              <w:rPr>
                <w:rFonts w:eastAsia="Times New Roman" w:cs="Times New Roman"/>
                <w:sz w:val="18"/>
                <w:szCs w:val="18"/>
                <w:lang w:eastAsia="zh-CN"/>
              </w:rPr>
            </w:pPr>
          </w:p>
        </w:tc>
      </w:tr>
      <w:tr w:rsidR="000F3E88" w:rsidRPr="000F3E88" w:rsidTr="000F3E88">
        <w:trPr>
          <w:trHeight w:val="235"/>
        </w:trPr>
        <w:tc>
          <w:tcPr>
            <w:tcW w:w="3963" w:type="dxa"/>
            <w:shd w:val="clear" w:color="auto" w:fill="auto"/>
            <w:vAlign w:val="bottom"/>
          </w:tcPr>
          <w:p w:rsidR="000F3E88" w:rsidRPr="000F3E88" w:rsidRDefault="000F3E88" w:rsidP="000F3E88">
            <w:pPr>
              <w:widowControl w:val="0"/>
              <w:snapToGrid w:val="0"/>
              <w:spacing w:after="0"/>
              <w:rPr>
                <w:rFonts w:eastAsia="Times New Roman" w:cs="Times New Roman"/>
                <w:sz w:val="24"/>
                <w:szCs w:val="24"/>
                <w:lang w:eastAsia="zh-CN"/>
              </w:rPr>
            </w:pPr>
          </w:p>
          <w:p w:rsidR="000F3E88" w:rsidRPr="000F3E88" w:rsidRDefault="000F3E88" w:rsidP="000F3E88">
            <w:pPr>
              <w:widowControl w:val="0"/>
              <w:snapToGrid w:val="0"/>
              <w:spacing w:after="0"/>
              <w:rPr>
                <w:rFonts w:eastAsia="Times New Roman" w:cs="Times New Roman"/>
                <w:sz w:val="24"/>
                <w:szCs w:val="24"/>
                <w:lang w:eastAsia="zh-CN"/>
              </w:rPr>
            </w:pPr>
          </w:p>
        </w:tc>
        <w:tc>
          <w:tcPr>
            <w:tcW w:w="355" w:type="dxa"/>
            <w:shd w:val="clear" w:color="auto" w:fill="auto"/>
          </w:tcPr>
          <w:p w:rsidR="000F3E88" w:rsidRPr="000F3E88" w:rsidRDefault="000F3E88" w:rsidP="000F3E88">
            <w:pPr>
              <w:widowControl w:val="0"/>
              <w:snapToGrid w:val="0"/>
              <w:spacing w:after="0"/>
              <w:ind w:firstLine="720"/>
              <w:jc w:val="left"/>
              <w:rPr>
                <w:rFonts w:eastAsia="Times New Roman" w:cs="Times New Roman"/>
                <w:szCs w:val="20"/>
                <w:lang w:eastAsia="zh-CN"/>
              </w:rPr>
            </w:pPr>
          </w:p>
        </w:tc>
        <w:tc>
          <w:tcPr>
            <w:tcW w:w="1696" w:type="dxa"/>
            <w:shd w:val="clear" w:color="auto" w:fill="auto"/>
            <w:vAlign w:val="bottom"/>
          </w:tcPr>
          <w:p w:rsidR="000F3E88" w:rsidRPr="000F3E88" w:rsidRDefault="000F3E88" w:rsidP="000F3E88">
            <w:pPr>
              <w:widowControl w:val="0"/>
              <w:snapToGrid w:val="0"/>
              <w:spacing w:after="0"/>
              <w:jc w:val="left"/>
              <w:rPr>
                <w:rFonts w:eastAsia="Times New Roman" w:cs="Times New Roman"/>
                <w:sz w:val="24"/>
                <w:szCs w:val="24"/>
                <w:lang w:eastAsia="zh-CN"/>
              </w:rPr>
            </w:pPr>
          </w:p>
        </w:tc>
        <w:tc>
          <w:tcPr>
            <w:tcW w:w="235" w:type="dxa"/>
            <w:shd w:val="clear" w:color="auto" w:fill="auto"/>
          </w:tcPr>
          <w:p w:rsidR="000F3E88" w:rsidRPr="000F3E88" w:rsidRDefault="000F3E88" w:rsidP="000F3E88">
            <w:pPr>
              <w:widowControl w:val="0"/>
              <w:snapToGrid w:val="0"/>
              <w:spacing w:after="0"/>
              <w:ind w:firstLine="720"/>
              <w:jc w:val="left"/>
              <w:rPr>
                <w:rFonts w:eastAsia="Times New Roman" w:cs="Times New Roman"/>
                <w:sz w:val="24"/>
                <w:szCs w:val="24"/>
                <w:lang w:eastAsia="zh-CN"/>
              </w:rPr>
            </w:pPr>
          </w:p>
        </w:tc>
        <w:tc>
          <w:tcPr>
            <w:tcW w:w="3600" w:type="dxa"/>
            <w:tcBorders>
              <w:top w:val="single" w:sz="4" w:space="0" w:color="000000"/>
            </w:tcBorders>
            <w:shd w:val="clear" w:color="auto" w:fill="auto"/>
          </w:tcPr>
          <w:p w:rsidR="000F3E88" w:rsidRPr="000F3E88" w:rsidRDefault="000F3E88" w:rsidP="000F3E88">
            <w:pPr>
              <w:widowControl w:val="0"/>
              <w:snapToGrid w:val="0"/>
              <w:spacing w:after="0"/>
              <w:rPr>
                <w:rFonts w:eastAsia="Times New Roman" w:cs="Times New Roman"/>
                <w:sz w:val="18"/>
                <w:szCs w:val="18"/>
                <w:lang w:eastAsia="zh-CN"/>
              </w:rPr>
            </w:pPr>
            <w:r w:rsidRPr="000F3E88">
              <w:rPr>
                <w:rFonts w:eastAsia="Times New Roman" w:cs="Times New Roman"/>
                <w:sz w:val="18"/>
                <w:szCs w:val="18"/>
                <w:lang w:eastAsia="zh-CN"/>
              </w:rPr>
              <w:t>(дата)</w:t>
            </w:r>
          </w:p>
        </w:tc>
      </w:tr>
    </w:tbl>
    <w:p w:rsidR="000F3E88" w:rsidRPr="000F3E88" w:rsidRDefault="000F3E88" w:rsidP="000F3E88">
      <w:pPr>
        <w:spacing w:after="160" w:line="259" w:lineRule="auto"/>
        <w:jc w:val="left"/>
        <w:rPr>
          <w:rFonts w:eastAsia="Times New Roman" w:cs="Times New Roman"/>
          <w:sz w:val="24"/>
          <w:szCs w:val="24"/>
          <w:lang w:val="en-US" w:eastAsia="zh-CN"/>
        </w:rPr>
      </w:pPr>
    </w:p>
    <w:p w:rsidR="000F3E88" w:rsidRPr="000F3E88" w:rsidRDefault="000F3E88" w:rsidP="000F3E88">
      <w:pPr>
        <w:spacing w:after="160" w:line="259" w:lineRule="auto"/>
        <w:jc w:val="left"/>
        <w:rPr>
          <w:rFonts w:eastAsia="Times New Roman" w:cs="Times New Roman"/>
          <w:sz w:val="24"/>
          <w:szCs w:val="24"/>
          <w:lang w:val="en-US" w:eastAsia="zh-CN"/>
        </w:rPr>
      </w:pPr>
    </w:p>
    <w:p w:rsidR="000F3E88" w:rsidRPr="000F3E88" w:rsidRDefault="000F3E88" w:rsidP="000F3E88">
      <w:pPr>
        <w:spacing w:after="160" w:line="259" w:lineRule="auto"/>
        <w:jc w:val="left"/>
        <w:rPr>
          <w:rFonts w:eastAsia="Times New Roman" w:cs="Times New Roman"/>
          <w:sz w:val="24"/>
          <w:szCs w:val="24"/>
          <w:lang w:val="en-US" w:eastAsia="zh-CN"/>
        </w:rPr>
        <w:sectPr w:rsidR="000F3E88" w:rsidRPr="000F3E88" w:rsidSect="000F3E88">
          <w:footnotePr>
            <w:numRestart w:val="eachSect"/>
          </w:footnotePr>
          <w:pgSz w:w="11907" w:h="16840"/>
          <w:pgMar w:top="1134" w:right="1134" w:bottom="567" w:left="1418" w:header="709" w:footer="0" w:gutter="0"/>
          <w:cols w:space="720"/>
          <w:formProt w:val="0"/>
          <w:titlePg/>
          <w:docGrid w:linePitch="272"/>
        </w:sectPr>
      </w:pPr>
    </w:p>
    <w:tbl>
      <w:tblPr>
        <w:tblW w:w="15241" w:type="dxa"/>
        <w:tblInd w:w="108" w:type="dxa"/>
        <w:tblLook w:val="04A0" w:firstRow="1" w:lastRow="0" w:firstColumn="1" w:lastColumn="0" w:noHBand="0" w:noVBand="1"/>
      </w:tblPr>
      <w:tblGrid>
        <w:gridCol w:w="9396"/>
        <w:gridCol w:w="5845"/>
      </w:tblGrid>
      <w:tr w:rsidR="000F3E88" w:rsidRPr="000F3E88" w:rsidTr="000F3E88">
        <w:trPr>
          <w:trHeight w:val="1409"/>
        </w:trPr>
        <w:tc>
          <w:tcPr>
            <w:tcW w:w="9396" w:type="dxa"/>
          </w:tcPr>
          <w:p w:rsidR="000F3E88" w:rsidRPr="000F3E88" w:rsidRDefault="000F3E88" w:rsidP="000F3E88">
            <w:pPr>
              <w:spacing w:after="160" w:line="220" w:lineRule="exact"/>
              <w:ind w:firstLine="720"/>
              <w:jc w:val="both"/>
              <w:rPr>
                <w:rFonts w:eastAsia="Times New Roman" w:cs="Times New Roman"/>
                <w:sz w:val="22"/>
                <w:lang w:eastAsia="zh-CN"/>
              </w:rPr>
            </w:pPr>
          </w:p>
        </w:tc>
        <w:tc>
          <w:tcPr>
            <w:tcW w:w="5845" w:type="dxa"/>
          </w:tcPr>
          <w:p w:rsidR="008E0207" w:rsidRPr="008E0207" w:rsidRDefault="008E0207" w:rsidP="008E0207">
            <w:pPr>
              <w:spacing w:after="0"/>
              <w:jc w:val="right"/>
              <w:rPr>
                <w:rFonts w:eastAsia="Times New Roman" w:cs="Times New Roman"/>
                <w:sz w:val="22"/>
                <w:lang w:eastAsia="zh-CN"/>
              </w:rPr>
            </w:pPr>
            <w:r w:rsidRPr="008E0207">
              <w:rPr>
                <w:rFonts w:eastAsia="Times New Roman" w:cs="Times New Roman"/>
                <w:sz w:val="22"/>
                <w:lang w:eastAsia="zh-CN"/>
              </w:rPr>
              <w:t>Приложение</w:t>
            </w:r>
            <w:r>
              <w:rPr>
                <w:rFonts w:eastAsia="Times New Roman" w:cs="Times New Roman"/>
                <w:sz w:val="22"/>
                <w:lang w:eastAsia="zh-CN"/>
              </w:rPr>
              <w:t xml:space="preserve"> 18</w:t>
            </w:r>
          </w:p>
          <w:p w:rsidR="008E0207" w:rsidRPr="008E0207" w:rsidRDefault="008E0207" w:rsidP="008E0207">
            <w:pPr>
              <w:spacing w:after="0"/>
              <w:jc w:val="right"/>
              <w:rPr>
                <w:rFonts w:eastAsia="Times New Roman" w:cs="Times New Roman"/>
                <w:sz w:val="22"/>
                <w:lang w:eastAsia="zh-CN"/>
              </w:rPr>
            </w:pPr>
            <w:r w:rsidRPr="008E0207">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8E0207" w:rsidP="008E0207">
            <w:pPr>
              <w:spacing w:after="160" w:line="220" w:lineRule="exact"/>
              <w:jc w:val="right"/>
              <w:rPr>
                <w:rFonts w:eastAsia="Times New Roman" w:cs="Times New Roman"/>
                <w:sz w:val="22"/>
                <w:lang w:eastAsia="zh-CN"/>
              </w:rPr>
            </w:pPr>
            <w:r w:rsidRPr="008E0207">
              <w:rPr>
                <w:rFonts w:eastAsia="Times New Roman" w:cs="Times New Roman"/>
                <w:sz w:val="22"/>
                <w:lang w:eastAsia="zh-CN"/>
              </w:rPr>
              <w:t>от 16 июня 2023 г. № 30/285</w:t>
            </w:r>
          </w:p>
        </w:tc>
      </w:tr>
    </w:tbl>
    <w:p w:rsidR="000F3E88" w:rsidRPr="000F3E88" w:rsidRDefault="000F3E88" w:rsidP="000F3E88">
      <w:pPr>
        <w:spacing w:after="160" w:line="259" w:lineRule="auto"/>
        <w:ind w:firstLine="851"/>
        <w:jc w:val="right"/>
        <w:rPr>
          <w:rFonts w:eastAsia="Times New Roman" w:cs="Times New Roman"/>
          <w:sz w:val="20"/>
          <w:szCs w:val="20"/>
          <w:lang w:eastAsia="zh-CN"/>
        </w:rPr>
      </w:pPr>
    </w:p>
    <w:p w:rsidR="000F3E88" w:rsidRPr="000F3E88" w:rsidRDefault="000F3E88" w:rsidP="000F3E88">
      <w:pPr>
        <w:keepNext/>
        <w:autoSpaceDE w:val="0"/>
        <w:autoSpaceDN w:val="0"/>
        <w:spacing w:after="0"/>
        <w:outlineLvl w:val="1"/>
        <w:rPr>
          <w:rFonts w:eastAsia="Times New Roman" w:cs="Times New Roman"/>
          <w:szCs w:val="28"/>
          <w:lang w:eastAsia="ru-RU"/>
        </w:rPr>
      </w:pPr>
      <w:proofErr w:type="gramStart"/>
      <w:r w:rsidRPr="000F3E88">
        <w:rPr>
          <w:rFonts w:eastAsia="Times New Roman" w:cs="Times New Roman"/>
          <w:szCs w:val="28"/>
          <w:lang w:eastAsia="ru-RU"/>
        </w:rPr>
        <w:t>С</w:t>
      </w:r>
      <w:proofErr w:type="gramEnd"/>
      <w:r w:rsidRPr="000F3E88">
        <w:rPr>
          <w:rFonts w:eastAsia="Times New Roman" w:cs="Times New Roman"/>
          <w:szCs w:val="28"/>
          <w:lang w:eastAsia="ru-RU"/>
        </w:rPr>
        <w:t xml:space="preserve"> В Е Д Е Н И Я</w:t>
      </w:r>
    </w:p>
    <w:p w:rsidR="000F3E88" w:rsidRPr="000F3E88" w:rsidRDefault="000F3E88" w:rsidP="000F3E88">
      <w:pPr>
        <w:spacing w:after="0"/>
        <w:ind w:firstLine="851"/>
        <w:rPr>
          <w:rFonts w:eastAsia="Times New Roman" w:cs="Times New Roman"/>
          <w:b/>
          <w:bCs/>
          <w:sz w:val="24"/>
          <w:szCs w:val="24"/>
          <w:lang w:eastAsia="zh-CN"/>
        </w:rPr>
      </w:pPr>
      <w:r w:rsidRPr="000F3E88">
        <w:rPr>
          <w:rFonts w:eastAsia="Times New Roman" w:cs="Times New Roman"/>
          <w:b/>
          <w:bCs/>
          <w:sz w:val="24"/>
          <w:szCs w:val="24"/>
          <w:lang w:eastAsia="zh-CN"/>
        </w:rPr>
        <w:t xml:space="preserve">о поступлении средств на специальный избирательный счет и расходовании этих средств </w:t>
      </w:r>
    </w:p>
    <w:p w:rsidR="000F3E88" w:rsidRPr="000F3E88" w:rsidRDefault="000F3E88" w:rsidP="000F3E88">
      <w:pPr>
        <w:spacing w:after="0"/>
        <w:ind w:firstLine="851"/>
        <w:rPr>
          <w:rFonts w:eastAsia="Times New Roman" w:cs="Times New Roman"/>
          <w:b/>
          <w:bCs/>
          <w:sz w:val="24"/>
          <w:szCs w:val="24"/>
          <w:lang w:eastAsia="zh-CN"/>
        </w:rPr>
      </w:pPr>
      <w:r w:rsidRPr="000F3E88">
        <w:rPr>
          <w:rFonts w:eastAsia="Times New Roman" w:cs="Times New Roman"/>
          <w:b/>
          <w:bCs/>
          <w:sz w:val="24"/>
          <w:szCs w:val="24"/>
          <w:lang w:eastAsia="zh-CN"/>
        </w:rPr>
        <w:t>при проведении выборов в органы местного самоуправления</w:t>
      </w:r>
    </w:p>
    <w:p w:rsidR="000F3E88" w:rsidRPr="000F3E88" w:rsidRDefault="000F3E88" w:rsidP="000F3E88">
      <w:pPr>
        <w:spacing w:after="0"/>
        <w:ind w:firstLine="851"/>
        <w:rPr>
          <w:rFonts w:eastAsia="Times New Roman" w:cs="Times New Roman"/>
          <w:bCs/>
          <w:sz w:val="20"/>
          <w:szCs w:val="20"/>
          <w:lang w:eastAsia="zh-CN"/>
        </w:rPr>
      </w:pPr>
      <w:r w:rsidRPr="000F3E88">
        <w:rPr>
          <w:rFonts w:eastAsia="Times New Roman" w:cs="Times New Roman"/>
          <w:bCs/>
          <w:sz w:val="20"/>
          <w:szCs w:val="20"/>
          <w:lang w:eastAsia="zh-CN"/>
        </w:rPr>
        <w:t>(на основании данных, представленных кредитной организацией)</w:t>
      </w:r>
    </w:p>
    <w:p w:rsidR="000F3E88" w:rsidRPr="000F3E88" w:rsidRDefault="000F3E88" w:rsidP="000F3E88">
      <w:pPr>
        <w:spacing w:after="0"/>
        <w:ind w:firstLine="851"/>
        <w:jc w:val="left"/>
        <w:rPr>
          <w:rFonts w:eastAsia="Times New Roman" w:cs="Times New Roman"/>
          <w:iCs/>
          <w:sz w:val="20"/>
          <w:szCs w:val="20"/>
          <w:lang w:eastAsia="zh-CN"/>
        </w:rPr>
      </w:pPr>
    </w:p>
    <w:tbl>
      <w:tblPr>
        <w:tblW w:w="15529" w:type="dxa"/>
        <w:tblInd w:w="108" w:type="dxa"/>
        <w:tblLook w:val="04A0" w:firstRow="1" w:lastRow="0" w:firstColumn="1" w:lastColumn="0" w:noHBand="0" w:noVBand="1"/>
      </w:tblPr>
      <w:tblGrid>
        <w:gridCol w:w="15529"/>
      </w:tblGrid>
      <w:tr w:rsidR="000F3E88" w:rsidRPr="000F3E88" w:rsidTr="000F3E88">
        <w:trPr>
          <w:trHeight w:val="377"/>
        </w:trPr>
        <w:tc>
          <w:tcPr>
            <w:tcW w:w="15529" w:type="dxa"/>
            <w:tcBorders>
              <w:bottom w:val="single" w:sz="4" w:space="0" w:color="auto"/>
            </w:tcBorders>
          </w:tcPr>
          <w:p w:rsidR="000F3E88" w:rsidRPr="000F3E88" w:rsidRDefault="002F3756" w:rsidP="000F3E88">
            <w:pPr>
              <w:spacing w:after="0"/>
              <w:jc w:val="left"/>
              <w:rPr>
                <w:rFonts w:eastAsia="Times New Roman" w:cs="Times New Roman"/>
                <w:bCs/>
                <w:sz w:val="24"/>
                <w:szCs w:val="24"/>
                <w:lang w:eastAsia="zh-CN"/>
              </w:rPr>
            </w:pPr>
            <w:r w:rsidRPr="002F3756">
              <w:rPr>
                <w:rFonts w:eastAsia="Times New Roman" w:cs="Times New Roman"/>
                <w:bCs/>
                <w:sz w:val="24"/>
                <w:szCs w:val="24"/>
                <w:lang w:eastAsia="zh-CN"/>
              </w:rPr>
              <w:t>Выборы депутатов Еловского сельского Совета депутатов Емельяновского района Красноярского края седьмого созыва</w:t>
            </w:r>
          </w:p>
        </w:tc>
      </w:tr>
      <w:tr w:rsidR="000F3E88" w:rsidRPr="000F3E88" w:rsidTr="000F3E88">
        <w:trPr>
          <w:trHeight w:val="313"/>
        </w:trPr>
        <w:tc>
          <w:tcPr>
            <w:tcW w:w="15529" w:type="dxa"/>
            <w:tcBorders>
              <w:top w:val="single" w:sz="4"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(наименование избирательной кампании)</w:t>
            </w:r>
          </w:p>
        </w:tc>
      </w:tr>
    </w:tbl>
    <w:p w:rsidR="000F3E88" w:rsidRPr="000F3E88" w:rsidRDefault="000F3E88" w:rsidP="000F3E88">
      <w:pPr>
        <w:spacing w:after="0"/>
        <w:ind w:firstLine="851"/>
        <w:jc w:val="right"/>
        <w:rPr>
          <w:rFonts w:eastAsia="Times New Roman" w:cs="Times New Roman"/>
          <w:iCs/>
          <w:sz w:val="20"/>
          <w:szCs w:val="20"/>
          <w:lang w:eastAsia="zh-CN"/>
        </w:rPr>
      </w:pPr>
    </w:p>
    <w:p w:rsidR="000F3E88" w:rsidRPr="000F3E88" w:rsidRDefault="000F3E88" w:rsidP="000F3E88">
      <w:pPr>
        <w:spacing w:after="0"/>
        <w:ind w:firstLine="851"/>
        <w:rPr>
          <w:rFonts w:eastAsia="Times New Roman" w:cs="Times New Roman"/>
          <w:b/>
          <w:sz w:val="20"/>
          <w:szCs w:val="20"/>
          <w:lang w:eastAsia="zh-CN"/>
        </w:rPr>
      </w:pPr>
      <w:r w:rsidRPr="000F3E88">
        <w:rPr>
          <w:rFonts w:eastAsia="Times New Roman" w:cs="Times New Roman"/>
          <w:sz w:val="20"/>
          <w:szCs w:val="20"/>
          <w:lang w:val="en-US" w:eastAsia="zh-CN"/>
        </w:rPr>
        <w:t xml:space="preserve">                                                                                                                                                                                                </w:t>
      </w:r>
      <w:r w:rsidRPr="000F3E88">
        <w:rPr>
          <w:rFonts w:eastAsia="Times New Roman" w:cs="Times New Roman"/>
          <w:sz w:val="20"/>
          <w:szCs w:val="20"/>
          <w:lang w:eastAsia="zh-CN"/>
        </w:rPr>
        <w:t xml:space="preserve">По состоянию на </w:t>
      </w:r>
      <w:r w:rsidRPr="000F3E88">
        <w:rPr>
          <w:rFonts w:eastAsia="Times New Roman" w:cs="Times New Roman"/>
          <w:b/>
          <w:sz w:val="20"/>
          <w:szCs w:val="20"/>
          <w:lang w:eastAsia="zh-CN"/>
        </w:rPr>
        <w:t xml:space="preserve">«__» ___________ </w:t>
      </w:r>
      <w:r w:rsidRPr="000F3E88">
        <w:rPr>
          <w:rFonts w:eastAsia="Times New Roman" w:cs="Times New Roman"/>
          <w:sz w:val="20"/>
          <w:szCs w:val="20"/>
          <w:lang w:eastAsia="zh-CN"/>
        </w:rPr>
        <w:t>20__ года</w:t>
      </w:r>
    </w:p>
    <w:tbl>
      <w:tblPr>
        <w:tblW w:w="15552" w:type="dxa"/>
        <w:tblInd w:w="108" w:type="dxa"/>
        <w:tblLook w:val="04A0" w:firstRow="1" w:lastRow="0" w:firstColumn="1" w:lastColumn="0" w:noHBand="0" w:noVBand="1"/>
      </w:tblPr>
      <w:tblGrid>
        <w:gridCol w:w="15552"/>
      </w:tblGrid>
      <w:tr w:rsidR="000F3E88" w:rsidRPr="000F3E88" w:rsidTr="000F3E88">
        <w:trPr>
          <w:trHeight w:val="402"/>
        </w:trPr>
        <w:tc>
          <w:tcPr>
            <w:tcW w:w="15552" w:type="dxa"/>
            <w:tcBorders>
              <w:bottom w:val="single" w:sz="4" w:space="0" w:color="auto"/>
            </w:tcBorders>
          </w:tcPr>
          <w:p w:rsidR="000F3E88" w:rsidRPr="000F3E88" w:rsidRDefault="000F3E88" w:rsidP="000F3E88">
            <w:pPr>
              <w:spacing w:after="0"/>
              <w:jc w:val="left"/>
              <w:rPr>
                <w:rFonts w:eastAsia="Times New Roman" w:cs="Times New Roman"/>
                <w:bCs/>
                <w:sz w:val="24"/>
                <w:szCs w:val="24"/>
                <w:lang w:eastAsia="zh-CN"/>
              </w:rPr>
            </w:pPr>
          </w:p>
        </w:tc>
      </w:tr>
      <w:tr w:rsidR="000F3E88" w:rsidRPr="000F3E88" w:rsidTr="000F3E88">
        <w:trPr>
          <w:trHeight w:val="335"/>
        </w:trPr>
        <w:tc>
          <w:tcPr>
            <w:tcW w:w="15552" w:type="dxa"/>
            <w:tcBorders>
              <w:top w:val="single" w:sz="4"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(номер и (или) наименование избирательного округа)</w:t>
            </w:r>
          </w:p>
        </w:tc>
      </w:tr>
    </w:tbl>
    <w:p w:rsidR="000F3E88" w:rsidRPr="000F3E88" w:rsidRDefault="000F3E88" w:rsidP="000F3E88">
      <w:pPr>
        <w:spacing w:after="0"/>
        <w:ind w:firstLine="851"/>
        <w:jc w:val="left"/>
        <w:rPr>
          <w:rFonts w:eastAsia="Times New Roman" w:cs="Times New Roman"/>
          <w:sz w:val="20"/>
          <w:szCs w:val="20"/>
          <w:lang w:eastAsia="zh-CN"/>
        </w:rPr>
      </w:pPr>
    </w:p>
    <w:tbl>
      <w:tblPr>
        <w:tblW w:w="15530" w:type="dxa"/>
        <w:tblInd w:w="108" w:type="dxa"/>
        <w:tblLook w:val="04A0" w:firstRow="1" w:lastRow="0" w:firstColumn="1" w:lastColumn="0" w:noHBand="0" w:noVBand="1"/>
      </w:tblPr>
      <w:tblGrid>
        <w:gridCol w:w="479"/>
        <w:gridCol w:w="1948"/>
        <w:gridCol w:w="1310"/>
        <w:gridCol w:w="916"/>
        <w:gridCol w:w="1524"/>
        <w:gridCol w:w="957"/>
        <w:gridCol w:w="1008"/>
        <w:gridCol w:w="1088"/>
        <w:gridCol w:w="1092"/>
        <w:gridCol w:w="787"/>
        <w:gridCol w:w="1197"/>
        <w:gridCol w:w="1449"/>
        <w:gridCol w:w="1775"/>
      </w:tblGrid>
      <w:tr w:rsidR="000F3E88" w:rsidRPr="000F3E88" w:rsidTr="000F3E88">
        <w:trPr>
          <w:trHeight w:val="221"/>
        </w:trPr>
        <w:tc>
          <w:tcPr>
            <w:tcW w:w="479" w:type="dxa"/>
            <w:vMerge w:val="restart"/>
            <w:tcBorders>
              <w:top w:val="single" w:sz="6" w:space="0" w:color="auto"/>
              <w:left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w:t>
            </w:r>
          </w:p>
          <w:p w:rsidR="000F3E88" w:rsidRPr="000F3E88" w:rsidRDefault="000F3E88" w:rsidP="000F3E88">
            <w:pPr>
              <w:spacing w:after="0"/>
              <w:rPr>
                <w:rFonts w:eastAsia="Times New Roman" w:cs="Times New Roman"/>
                <w:sz w:val="18"/>
                <w:szCs w:val="18"/>
                <w:lang w:eastAsia="zh-CN"/>
              </w:rPr>
            </w:pPr>
            <w:proofErr w:type="gramStart"/>
            <w:r w:rsidRPr="000F3E88">
              <w:rPr>
                <w:rFonts w:eastAsia="Times New Roman" w:cs="Times New Roman"/>
                <w:sz w:val="18"/>
                <w:szCs w:val="18"/>
                <w:lang w:eastAsia="zh-CN"/>
              </w:rPr>
              <w:t>п</w:t>
            </w:r>
            <w:proofErr w:type="gramEnd"/>
            <w:r w:rsidRPr="000F3E88">
              <w:rPr>
                <w:rFonts w:eastAsia="Times New Roman" w:cs="Times New Roman"/>
                <w:sz w:val="18"/>
                <w:szCs w:val="18"/>
                <w:lang w:eastAsia="zh-CN"/>
              </w:rPr>
              <w:t>/п</w:t>
            </w:r>
          </w:p>
        </w:tc>
        <w:tc>
          <w:tcPr>
            <w:tcW w:w="1948" w:type="dxa"/>
            <w:vMerge w:val="restart"/>
            <w:tcBorders>
              <w:top w:val="single" w:sz="6" w:space="0" w:color="auto"/>
              <w:left w:val="nil"/>
              <w:right w:val="nil"/>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Фамилия, имя, отчество кандидата, наименование избирательного объединения, номер специального избирательного счета</w:t>
            </w:r>
          </w:p>
        </w:tc>
        <w:tc>
          <w:tcPr>
            <w:tcW w:w="5715" w:type="dxa"/>
            <w:gridSpan w:val="5"/>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Поступило средств</w:t>
            </w:r>
          </w:p>
        </w:tc>
        <w:tc>
          <w:tcPr>
            <w:tcW w:w="4164" w:type="dxa"/>
            <w:gridSpan w:val="4"/>
            <w:tcBorders>
              <w:top w:val="single" w:sz="4" w:space="0" w:color="auto"/>
              <w:left w:val="nil"/>
              <w:bottom w:val="single" w:sz="6"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Израсходовано средств</w:t>
            </w:r>
          </w:p>
        </w:tc>
        <w:tc>
          <w:tcPr>
            <w:tcW w:w="3224" w:type="dxa"/>
            <w:gridSpan w:val="2"/>
            <w:tcBorders>
              <w:top w:val="single" w:sz="4" w:space="0" w:color="auto"/>
              <w:left w:val="single" w:sz="4" w:space="0" w:color="auto"/>
              <w:bottom w:val="single" w:sz="4"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Возвращено средств жертвователям</w:t>
            </w:r>
          </w:p>
        </w:tc>
      </w:tr>
      <w:tr w:rsidR="000F3E88" w:rsidRPr="000F3E88" w:rsidTr="000F3E88">
        <w:trPr>
          <w:trHeight w:val="51"/>
        </w:trPr>
        <w:tc>
          <w:tcPr>
            <w:tcW w:w="479" w:type="dxa"/>
            <w:vMerge/>
            <w:tcBorders>
              <w:top w:val="single" w:sz="4" w:space="0" w:color="auto"/>
              <w:left w:val="single" w:sz="6"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948" w:type="dxa"/>
            <w:vMerge/>
            <w:tcBorders>
              <w:top w:val="single" w:sz="4" w:space="0" w:color="auto"/>
              <w:left w:val="nil"/>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310" w:type="dxa"/>
            <w:vMerge w:val="restart"/>
            <w:tcBorders>
              <w:top w:val="single" w:sz="4" w:space="0" w:color="auto"/>
              <w:left w:val="nil"/>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всего (сумма, рублей)</w:t>
            </w:r>
          </w:p>
        </w:tc>
        <w:tc>
          <w:tcPr>
            <w:tcW w:w="4405" w:type="dxa"/>
            <w:gridSpan w:val="4"/>
            <w:tcBorders>
              <w:top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из них</w:t>
            </w:r>
          </w:p>
        </w:tc>
        <w:tc>
          <w:tcPr>
            <w:tcW w:w="1088" w:type="dxa"/>
            <w:vMerge w:val="restart"/>
            <w:tcBorders>
              <w:top w:val="single" w:sz="4" w:space="0" w:color="auto"/>
              <w:left w:val="single" w:sz="6"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proofErr w:type="gramStart"/>
            <w:r w:rsidRPr="000F3E88">
              <w:rPr>
                <w:rFonts w:eastAsia="Times New Roman" w:cs="Times New Roman"/>
                <w:sz w:val="18"/>
                <w:szCs w:val="18"/>
                <w:lang w:eastAsia="zh-CN"/>
              </w:rPr>
              <w:t>всего (сумма,</w:t>
            </w:r>
            <w:proofErr w:type="gramEnd"/>
          </w:p>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рублей)</w:t>
            </w:r>
          </w:p>
        </w:tc>
        <w:tc>
          <w:tcPr>
            <w:tcW w:w="3076" w:type="dxa"/>
            <w:gridSpan w:val="3"/>
            <w:vMerge w:val="restart"/>
            <w:tcBorders>
              <w:top w:val="single" w:sz="4" w:space="0" w:color="auto"/>
              <w:left w:val="single" w:sz="4" w:space="0" w:color="auto"/>
              <w:bottom w:val="single" w:sz="4"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из них </w:t>
            </w:r>
          </w:p>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 финансовые операции по расходованию средств на сумму, превышающую 50 тысяч рублей</w:t>
            </w:r>
          </w:p>
        </w:tc>
        <w:tc>
          <w:tcPr>
            <w:tcW w:w="1449" w:type="dxa"/>
            <w:vMerge w:val="restart"/>
            <w:tcBorders>
              <w:top w:val="single" w:sz="4" w:space="0" w:color="auto"/>
              <w:left w:val="single" w:sz="4"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сумма,</w:t>
            </w:r>
          </w:p>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рублей</w:t>
            </w:r>
          </w:p>
        </w:tc>
        <w:tc>
          <w:tcPr>
            <w:tcW w:w="1775" w:type="dxa"/>
            <w:vMerge w:val="restart"/>
            <w:tcBorders>
              <w:top w:val="single" w:sz="4" w:space="0" w:color="auto"/>
              <w:left w:val="single" w:sz="4"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основания                                                                                                   возврата</w:t>
            </w:r>
          </w:p>
        </w:tc>
      </w:tr>
      <w:tr w:rsidR="000F3E88" w:rsidRPr="000F3E88" w:rsidTr="000F3E88">
        <w:trPr>
          <w:trHeight w:val="881"/>
        </w:trPr>
        <w:tc>
          <w:tcPr>
            <w:tcW w:w="479" w:type="dxa"/>
            <w:vMerge/>
            <w:tcBorders>
              <w:left w:val="single" w:sz="6"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948" w:type="dxa"/>
            <w:vMerge/>
            <w:tcBorders>
              <w:left w:val="nil"/>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310" w:type="dxa"/>
            <w:vMerge/>
            <w:tcBorders>
              <w:left w:val="nil"/>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2440" w:type="dxa"/>
            <w:gridSpan w:val="2"/>
            <w:tcBorders>
              <w:top w:val="single" w:sz="6" w:space="0" w:color="auto"/>
              <w:left w:val="nil"/>
              <w:bottom w:val="single" w:sz="6" w:space="0" w:color="auto"/>
              <w:right w:val="nil"/>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пожертвования от юридических лиц в сумме, превышающей </w:t>
            </w:r>
          </w:p>
          <w:p w:rsidR="000F3E88" w:rsidRPr="000F3E88" w:rsidRDefault="000F3E88" w:rsidP="000F3E88">
            <w:pPr>
              <w:spacing w:after="0"/>
              <w:rPr>
                <w:rFonts w:eastAsia="Times New Roman" w:cs="Times New Roman"/>
                <w:sz w:val="18"/>
                <w:szCs w:val="18"/>
                <w:vertAlign w:val="superscript"/>
                <w:lang w:eastAsia="zh-CN"/>
              </w:rPr>
            </w:pPr>
            <w:r w:rsidRPr="000F3E88">
              <w:rPr>
                <w:rFonts w:eastAsia="Times New Roman" w:cs="Times New Roman"/>
                <w:sz w:val="18"/>
                <w:szCs w:val="18"/>
                <w:lang w:eastAsia="zh-CN"/>
              </w:rPr>
              <w:t xml:space="preserve">25 тысяч рублей </w:t>
            </w:r>
          </w:p>
        </w:tc>
        <w:tc>
          <w:tcPr>
            <w:tcW w:w="1965" w:type="dxa"/>
            <w:gridSpan w:val="2"/>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  пожертвования от граждан в сумме, превышающей </w:t>
            </w:r>
          </w:p>
          <w:p w:rsidR="000F3E88" w:rsidRPr="000F3E88" w:rsidRDefault="000F3E88" w:rsidP="000F3E88">
            <w:pPr>
              <w:spacing w:after="0"/>
              <w:rPr>
                <w:rFonts w:eastAsia="Times New Roman" w:cs="Times New Roman"/>
                <w:sz w:val="18"/>
                <w:szCs w:val="18"/>
                <w:vertAlign w:val="superscript"/>
                <w:lang w:eastAsia="zh-CN"/>
              </w:rPr>
            </w:pPr>
            <w:r w:rsidRPr="000F3E88">
              <w:rPr>
                <w:rFonts w:eastAsia="Times New Roman" w:cs="Times New Roman"/>
                <w:sz w:val="18"/>
                <w:szCs w:val="18"/>
                <w:lang w:eastAsia="zh-CN"/>
              </w:rPr>
              <w:t xml:space="preserve">20 тысяч рублей </w:t>
            </w:r>
          </w:p>
        </w:tc>
        <w:tc>
          <w:tcPr>
            <w:tcW w:w="1088" w:type="dxa"/>
            <w:vMerge/>
            <w:tcBorders>
              <w:left w:val="single" w:sz="6" w:space="0" w:color="auto"/>
              <w:right w:val="single" w:sz="4"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3076" w:type="dxa"/>
            <w:gridSpan w:val="3"/>
            <w:vMerge/>
            <w:tcBorders>
              <w:left w:val="single" w:sz="4" w:space="0" w:color="auto"/>
              <w:bottom w:val="single" w:sz="4"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vertAlign w:val="superscript"/>
                <w:lang w:eastAsia="zh-CN"/>
              </w:rPr>
            </w:pPr>
          </w:p>
        </w:tc>
        <w:tc>
          <w:tcPr>
            <w:tcW w:w="1449" w:type="dxa"/>
            <w:vMerge/>
            <w:tcBorders>
              <w:left w:val="single" w:sz="4"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775" w:type="dxa"/>
            <w:vMerge/>
            <w:tcBorders>
              <w:left w:val="single" w:sz="4"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p>
        </w:tc>
      </w:tr>
      <w:tr w:rsidR="000F3E88" w:rsidRPr="000F3E88" w:rsidTr="000F3E88">
        <w:trPr>
          <w:trHeight w:val="1084"/>
        </w:trPr>
        <w:tc>
          <w:tcPr>
            <w:tcW w:w="479" w:type="dxa"/>
            <w:vMerge/>
            <w:tcBorders>
              <w:left w:val="single" w:sz="6" w:space="0" w:color="auto"/>
              <w:bottom w:val="single" w:sz="6" w:space="0" w:color="auto"/>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948" w:type="dxa"/>
            <w:vMerge/>
            <w:tcBorders>
              <w:left w:val="single" w:sz="6" w:space="0" w:color="auto"/>
              <w:bottom w:val="single" w:sz="6" w:space="0" w:color="auto"/>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310" w:type="dxa"/>
            <w:vMerge/>
            <w:tcBorders>
              <w:left w:val="single" w:sz="6" w:space="0" w:color="auto"/>
              <w:bottom w:val="single" w:sz="6" w:space="0" w:color="auto"/>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916"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сумма, рублей</w:t>
            </w:r>
          </w:p>
        </w:tc>
        <w:tc>
          <w:tcPr>
            <w:tcW w:w="1524"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наименование юридического лица</w:t>
            </w:r>
          </w:p>
        </w:tc>
        <w:tc>
          <w:tcPr>
            <w:tcW w:w="957"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сумма, рублей</w:t>
            </w:r>
          </w:p>
        </w:tc>
        <w:tc>
          <w:tcPr>
            <w:tcW w:w="1008"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кол-во граждан</w:t>
            </w:r>
          </w:p>
        </w:tc>
        <w:tc>
          <w:tcPr>
            <w:tcW w:w="1088" w:type="dxa"/>
            <w:vMerge/>
            <w:tcBorders>
              <w:left w:val="single" w:sz="6" w:space="0" w:color="auto"/>
              <w:bottom w:val="single" w:sz="6" w:space="0" w:color="auto"/>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092" w:type="dxa"/>
            <w:tcBorders>
              <w:top w:val="single" w:sz="4"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дата снятия средств со счета</w:t>
            </w:r>
          </w:p>
        </w:tc>
        <w:tc>
          <w:tcPr>
            <w:tcW w:w="787" w:type="dxa"/>
            <w:tcBorders>
              <w:top w:val="single" w:sz="4" w:space="0" w:color="auto"/>
              <w:left w:val="single" w:sz="6" w:space="0" w:color="auto"/>
              <w:bottom w:val="single" w:sz="6"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сумма,</w:t>
            </w:r>
          </w:p>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рублей  </w:t>
            </w:r>
          </w:p>
        </w:tc>
        <w:tc>
          <w:tcPr>
            <w:tcW w:w="1197" w:type="dxa"/>
            <w:tcBorders>
              <w:top w:val="single" w:sz="4" w:space="0" w:color="auto"/>
              <w:left w:val="single" w:sz="4" w:space="0" w:color="auto"/>
              <w:bottom w:val="single" w:sz="6"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назначение платежа</w:t>
            </w:r>
          </w:p>
        </w:tc>
        <w:tc>
          <w:tcPr>
            <w:tcW w:w="1449" w:type="dxa"/>
            <w:vMerge/>
            <w:tcBorders>
              <w:left w:val="single" w:sz="4" w:space="0" w:color="auto"/>
              <w:bottom w:val="single" w:sz="6"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775" w:type="dxa"/>
            <w:vMerge/>
            <w:tcBorders>
              <w:left w:val="single" w:sz="4" w:space="0" w:color="auto"/>
              <w:bottom w:val="single" w:sz="6"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p>
        </w:tc>
      </w:tr>
      <w:tr w:rsidR="000F3E88" w:rsidRPr="000F3E88" w:rsidTr="000F3E88">
        <w:trPr>
          <w:trHeight w:val="203"/>
        </w:trPr>
        <w:tc>
          <w:tcPr>
            <w:tcW w:w="479"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1</w:t>
            </w:r>
          </w:p>
        </w:tc>
        <w:tc>
          <w:tcPr>
            <w:tcW w:w="1948"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2</w:t>
            </w:r>
          </w:p>
        </w:tc>
        <w:tc>
          <w:tcPr>
            <w:tcW w:w="1310"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3</w:t>
            </w:r>
          </w:p>
        </w:tc>
        <w:tc>
          <w:tcPr>
            <w:tcW w:w="916"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4</w:t>
            </w:r>
          </w:p>
        </w:tc>
        <w:tc>
          <w:tcPr>
            <w:tcW w:w="1524"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5</w:t>
            </w:r>
          </w:p>
        </w:tc>
        <w:tc>
          <w:tcPr>
            <w:tcW w:w="957"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6</w:t>
            </w:r>
          </w:p>
        </w:tc>
        <w:tc>
          <w:tcPr>
            <w:tcW w:w="1008"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7</w:t>
            </w:r>
          </w:p>
        </w:tc>
        <w:tc>
          <w:tcPr>
            <w:tcW w:w="1088"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8</w:t>
            </w:r>
          </w:p>
        </w:tc>
        <w:tc>
          <w:tcPr>
            <w:tcW w:w="1092"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9</w:t>
            </w:r>
          </w:p>
        </w:tc>
        <w:tc>
          <w:tcPr>
            <w:tcW w:w="787" w:type="dxa"/>
            <w:tcBorders>
              <w:top w:val="nil"/>
              <w:left w:val="single" w:sz="6" w:space="0" w:color="auto"/>
              <w:bottom w:val="single" w:sz="6" w:space="0" w:color="auto"/>
              <w:right w:val="single" w:sz="4"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10</w:t>
            </w:r>
          </w:p>
        </w:tc>
        <w:tc>
          <w:tcPr>
            <w:tcW w:w="1197" w:type="dxa"/>
            <w:tcBorders>
              <w:top w:val="nil"/>
              <w:left w:val="single" w:sz="4"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11</w:t>
            </w:r>
          </w:p>
        </w:tc>
        <w:tc>
          <w:tcPr>
            <w:tcW w:w="1449" w:type="dxa"/>
            <w:tcBorders>
              <w:top w:val="single" w:sz="6" w:space="0" w:color="auto"/>
              <w:left w:val="single" w:sz="4"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val="en-US" w:eastAsia="zh-CN"/>
              </w:rPr>
            </w:pPr>
            <w:r w:rsidRPr="000F3E88">
              <w:rPr>
                <w:rFonts w:eastAsia="Times New Roman" w:cs="Times New Roman"/>
                <w:sz w:val="16"/>
                <w:szCs w:val="16"/>
                <w:lang w:eastAsia="zh-CN"/>
              </w:rPr>
              <w:t>12</w:t>
            </w:r>
          </w:p>
        </w:tc>
        <w:tc>
          <w:tcPr>
            <w:tcW w:w="1775" w:type="dxa"/>
            <w:tcBorders>
              <w:top w:val="nil"/>
              <w:left w:val="single" w:sz="6" w:space="0" w:color="auto"/>
              <w:bottom w:val="single" w:sz="6" w:space="0" w:color="auto"/>
              <w:right w:val="single" w:sz="6" w:space="0" w:color="auto"/>
            </w:tcBorders>
          </w:tcPr>
          <w:p w:rsidR="000F3E88" w:rsidRPr="000F3E88" w:rsidRDefault="000F3E88" w:rsidP="000F3E88">
            <w:pPr>
              <w:spacing w:after="0"/>
              <w:jc w:val="left"/>
              <w:rPr>
                <w:rFonts w:eastAsia="Times New Roman" w:cs="Times New Roman"/>
                <w:sz w:val="16"/>
                <w:szCs w:val="16"/>
                <w:lang w:val="en-US" w:eastAsia="zh-CN"/>
              </w:rPr>
            </w:pPr>
            <w:r w:rsidRPr="000F3E88">
              <w:rPr>
                <w:rFonts w:eastAsia="Times New Roman" w:cs="Times New Roman"/>
                <w:sz w:val="16"/>
                <w:szCs w:val="16"/>
                <w:lang w:eastAsia="zh-CN"/>
              </w:rPr>
              <w:t xml:space="preserve">        1</w:t>
            </w:r>
            <w:r w:rsidRPr="000F3E88">
              <w:rPr>
                <w:rFonts w:eastAsia="Times New Roman" w:cs="Times New Roman"/>
                <w:sz w:val="16"/>
                <w:szCs w:val="16"/>
                <w:lang w:val="en-US" w:eastAsia="zh-CN"/>
              </w:rPr>
              <w:t>3</w:t>
            </w:r>
          </w:p>
        </w:tc>
      </w:tr>
      <w:tr w:rsidR="000F3E88" w:rsidRPr="000F3E88" w:rsidTr="000F3E88">
        <w:trPr>
          <w:trHeight w:val="251"/>
        </w:trPr>
        <w:tc>
          <w:tcPr>
            <w:tcW w:w="479"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948"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310"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916"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524"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957"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008"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088"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092"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787" w:type="dxa"/>
            <w:tcBorders>
              <w:top w:val="single" w:sz="6" w:space="0" w:color="auto"/>
              <w:left w:val="single" w:sz="6" w:space="0" w:color="auto"/>
              <w:bottom w:val="single" w:sz="6" w:space="0" w:color="auto"/>
              <w:right w:val="single" w:sz="4"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197" w:type="dxa"/>
            <w:tcBorders>
              <w:top w:val="single" w:sz="6" w:space="0" w:color="auto"/>
              <w:left w:val="single" w:sz="4"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449" w:type="dxa"/>
            <w:tcBorders>
              <w:top w:val="single" w:sz="6" w:space="0" w:color="auto"/>
              <w:left w:val="single" w:sz="4"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775"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r>
      <w:tr w:rsidR="000F3E88" w:rsidRPr="000F3E88" w:rsidTr="000F3E88">
        <w:trPr>
          <w:trHeight w:val="251"/>
        </w:trPr>
        <w:tc>
          <w:tcPr>
            <w:tcW w:w="2427" w:type="dxa"/>
            <w:gridSpan w:val="2"/>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right"/>
              <w:rPr>
                <w:rFonts w:eastAsia="Times New Roman" w:cs="Times New Roman"/>
                <w:b/>
                <w:sz w:val="20"/>
                <w:szCs w:val="20"/>
                <w:lang w:eastAsia="zh-CN"/>
              </w:rPr>
            </w:pPr>
            <w:r w:rsidRPr="000F3E88">
              <w:rPr>
                <w:rFonts w:eastAsia="Times New Roman" w:cs="Times New Roman"/>
                <w:b/>
                <w:sz w:val="20"/>
                <w:szCs w:val="20"/>
                <w:lang w:eastAsia="zh-CN"/>
              </w:rPr>
              <w:t>Итого</w:t>
            </w:r>
          </w:p>
        </w:tc>
        <w:tc>
          <w:tcPr>
            <w:tcW w:w="1310"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916"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524"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957"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008"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088"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092"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787" w:type="dxa"/>
            <w:tcBorders>
              <w:top w:val="single" w:sz="6" w:space="0" w:color="auto"/>
              <w:left w:val="single" w:sz="6" w:space="0" w:color="auto"/>
              <w:bottom w:val="single" w:sz="4" w:space="0" w:color="auto"/>
              <w:right w:val="single" w:sz="4"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197" w:type="dxa"/>
            <w:tcBorders>
              <w:top w:val="single" w:sz="6" w:space="0" w:color="auto"/>
              <w:left w:val="single" w:sz="4"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449" w:type="dxa"/>
            <w:tcBorders>
              <w:top w:val="single" w:sz="6" w:space="0" w:color="auto"/>
              <w:left w:val="single" w:sz="4"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775"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r>
    </w:tbl>
    <w:p w:rsidR="000F3E88" w:rsidRPr="000F3E88" w:rsidRDefault="000F3E88" w:rsidP="000F3E88">
      <w:pPr>
        <w:spacing w:after="160" w:line="259" w:lineRule="auto"/>
        <w:jc w:val="left"/>
        <w:rPr>
          <w:rFonts w:eastAsia="Times New Roman" w:cs="Times New Roman"/>
          <w:sz w:val="24"/>
          <w:szCs w:val="24"/>
          <w:lang w:val="en-US" w:eastAsia="zh-CN"/>
        </w:rPr>
      </w:pPr>
    </w:p>
    <w:p w:rsidR="000F3E88" w:rsidRPr="000F3E88" w:rsidRDefault="000F3E88" w:rsidP="000F3E88">
      <w:pPr>
        <w:spacing w:after="160" w:line="259" w:lineRule="auto"/>
        <w:jc w:val="left"/>
        <w:rPr>
          <w:rFonts w:eastAsia="Times New Roman" w:cs="Times New Roman"/>
          <w:sz w:val="24"/>
          <w:szCs w:val="24"/>
          <w:lang w:val="en-US" w:eastAsia="zh-CN"/>
        </w:rPr>
        <w:sectPr w:rsidR="000F3E88" w:rsidRPr="000F3E88">
          <w:footnotePr>
            <w:numRestart w:val="eachSect"/>
          </w:footnotePr>
          <w:pgSz w:w="16840" w:h="11907" w:orient="landscape"/>
          <w:pgMar w:top="1134" w:right="567" w:bottom="1418" w:left="567" w:header="567" w:footer="0" w:gutter="0"/>
          <w:cols w:space="720"/>
          <w:formProt w:val="0"/>
          <w:titlePg/>
          <w:docGrid w:linePitch="272"/>
        </w:sectPr>
      </w:pPr>
    </w:p>
    <w:tbl>
      <w:tblPr>
        <w:tblW w:w="15744" w:type="dxa"/>
        <w:tblLook w:val="04A0" w:firstRow="1" w:lastRow="0" w:firstColumn="1" w:lastColumn="0" w:noHBand="0" w:noVBand="1"/>
      </w:tblPr>
      <w:tblGrid>
        <w:gridCol w:w="9026"/>
        <w:gridCol w:w="6718"/>
      </w:tblGrid>
      <w:tr w:rsidR="000F3E88" w:rsidRPr="000F3E88" w:rsidTr="007D5C05">
        <w:trPr>
          <w:trHeight w:val="1158"/>
        </w:trPr>
        <w:tc>
          <w:tcPr>
            <w:tcW w:w="9026" w:type="dxa"/>
          </w:tcPr>
          <w:p w:rsidR="000F3E88" w:rsidRPr="000F3E88" w:rsidRDefault="000F3E88" w:rsidP="000F3E88">
            <w:pPr>
              <w:spacing w:after="160" w:line="220" w:lineRule="exact"/>
              <w:ind w:firstLine="720"/>
              <w:jc w:val="both"/>
              <w:rPr>
                <w:rFonts w:eastAsia="Times New Roman" w:cs="Times New Roman"/>
                <w:sz w:val="22"/>
                <w:lang w:eastAsia="zh-CN"/>
              </w:rPr>
            </w:pPr>
          </w:p>
        </w:tc>
        <w:tc>
          <w:tcPr>
            <w:tcW w:w="6718" w:type="dxa"/>
          </w:tcPr>
          <w:p w:rsidR="00B95573" w:rsidRPr="00B95573" w:rsidRDefault="00B95573" w:rsidP="00B95573">
            <w:pPr>
              <w:spacing w:after="0"/>
              <w:jc w:val="right"/>
              <w:rPr>
                <w:rFonts w:eastAsia="Times New Roman" w:cs="Times New Roman"/>
                <w:sz w:val="22"/>
                <w:lang w:eastAsia="zh-CN"/>
              </w:rPr>
            </w:pPr>
            <w:r w:rsidRPr="00B95573">
              <w:rPr>
                <w:rFonts w:eastAsia="Times New Roman" w:cs="Times New Roman"/>
                <w:sz w:val="22"/>
                <w:lang w:eastAsia="zh-CN"/>
              </w:rPr>
              <w:t>Приложение</w:t>
            </w:r>
            <w:r>
              <w:rPr>
                <w:rFonts w:eastAsia="Times New Roman" w:cs="Times New Roman"/>
                <w:sz w:val="22"/>
                <w:lang w:eastAsia="zh-CN"/>
              </w:rPr>
              <w:t xml:space="preserve"> 19</w:t>
            </w:r>
          </w:p>
          <w:p w:rsidR="00B95573" w:rsidRPr="00B95573" w:rsidRDefault="00B95573" w:rsidP="00B95573">
            <w:pPr>
              <w:spacing w:after="0"/>
              <w:jc w:val="right"/>
              <w:rPr>
                <w:rFonts w:eastAsia="Times New Roman" w:cs="Times New Roman"/>
                <w:sz w:val="22"/>
                <w:lang w:eastAsia="zh-CN"/>
              </w:rPr>
            </w:pPr>
            <w:r w:rsidRPr="00B95573">
              <w:rPr>
                <w:rFonts w:eastAsia="Times New Roman" w:cs="Times New Roman"/>
                <w:sz w:val="22"/>
                <w:lang w:eastAsia="zh-CN"/>
              </w:rPr>
              <w:t>к решению Территориальной избирательной комиссии Емельяновского района Красноярского края</w:t>
            </w:r>
          </w:p>
          <w:p w:rsidR="000F3E88" w:rsidRPr="000F3E88" w:rsidRDefault="00B95573" w:rsidP="00B95573">
            <w:pPr>
              <w:spacing w:after="160" w:line="220" w:lineRule="exact"/>
              <w:jc w:val="right"/>
              <w:rPr>
                <w:rFonts w:eastAsia="Times New Roman" w:cs="Times New Roman"/>
                <w:sz w:val="22"/>
                <w:lang w:eastAsia="zh-CN"/>
              </w:rPr>
            </w:pPr>
            <w:r w:rsidRPr="00B95573">
              <w:rPr>
                <w:rFonts w:eastAsia="Times New Roman" w:cs="Times New Roman"/>
                <w:sz w:val="22"/>
                <w:lang w:eastAsia="zh-CN"/>
              </w:rPr>
              <w:t>от 16 июня 2023 г. № 30/285</w:t>
            </w:r>
          </w:p>
        </w:tc>
      </w:tr>
    </w:tbl>
    <w:p w:rsidR="000F3E88" w:rsidRPr="000F3E88" w:rsidRDefault="000F3E88" w:rsidP="000F3E88">
      <w:pPr>
        <w:keepNext/>
        <w:autoSpaceDE w:val="0"/>
        <w:autoSpaceDN w:val="0"/>
        <w:spacing w:after="0"/>
        <w:outlineLvl w:val="1"/>
        <w:rPr>
          <w:rFonts w:eastAsia="Times New Roman" w:cs="Times New Roman"/>
          <w:szCs w:val="28"/>
          <w:lang w:eastAsia="ru-RU"/>
        </w:rPr>
      </w:pPr>
      <w:proofErr w:type="gramStart"/>
      <w:r w:rsidRPr="000F3E88">
        <w:rPr>
          <w:rFonts w:eastAsia="Times New Roman" w:cs="Times New Roman"/>
          <w:szCs w:val="28"/>
          <w:lang w:eastAsia="ru-RU"/>
        </w:rPr>
        <w:t>С</w:t>
      </w:r>
      <w:proofErr w:type="gramEnd"/>
      <w:r w:rsidRPr="000F3E88">
        <w:rPr>
          <w:rFonts w:eastAsia="Times New Roman" w:cs="Times New Roman"/>
          <w:szCs w:val="28"/>
          <w:lang w:eastAsia="ru-RU"/>
        </w:rPr>
        <w:t xml:space="preserve"> В Е Д Е Н И Я</w:t>
      </w:r>
    </w:p>
    <w:p w:rsidR="000F3E88" w:rsidRPr="000F3E88" w:rsidRDefault="000F3E88" w:rsidP="000F3E88">
      <w:pPr>
        <w:spacing w:after="0"/>
        <w:ind w:firstLine="851"/>
        <w:rPr>
          <w:rFonts w:eastAsia="Times New Roman" w:cs="Times New Roman"/>
          <w:b/>
          <w:bCs/>
          <w:sz w:val="24"/>
          <w:szCs w:val="24"/>
          <w:lang w:eastAsia="zh-CN"/>
        </w:rPr>
      </w:pPr>
      <w:r w:rsidRPr="000F3E88">
        <w:rPr>
          <w:rFonts w:eastAsia="Times New Roman" w:cs="Times New Roman"/>
          <w:b/>
          <w:bCs/>
          <w:sz w:val="24"/>
          <w:szCs w:val="24"/>
          <w:lang w:eastAsia="zh-CN"/>
        </w:rPr>
        <w:t xml:space="preserve">о поступлении средств на специальный избирательный счет и расходовании этих средств </w:t>
      </w:r>
    </w:p>
    <w:p w:rsidR="000F3E88" w:rsidRPr="000F3E88" w:rsidRDefault="000F3E88" w:rsidP="000F3E88">
      <w:pPr>
        <w:spacing w:after="0"/>
        <w:ind w:firstLine="851"/>
        <w:rPr>
          <w:rFonts w:eastAsia="Times New Roman" w:cs="Times New Roman"/>
          <w:b/>
          <w:bCs/>
          <w:sz w:val="24"/>
          <w:szCs w:val="24"/>
          <w:lang w:eastAsia="zh-CN"/>
        </w:rPr>
      </w:pPr>
      <w:r w:rsidRPr="000F3E88">
        <w:rPr>
          <w:rFonts w:eastAsia="Times New Roman" w:cs="Times New Roman"/>
          <w:b/>
          <w:bCs/>
          <w:sz w:val="24"/>
          <w:szCs w:val="24"/>
          <w:lang w:eastAsia="zh-CN"/>
        </w:rPr>
        <w:t>при проведении выборов в органы местного самоуправления</w:t>
      </w:r>
    </w:p>
    <w:p w:rsidR="000F3E88" w:rsidRPr="000F3E88" w:rsidRDefault="000F3E88" w:rsidP="000F3E88">
      <w:pPr>
        <w:spacing w:after="0"/>
        <w:ind w:firstLine="851"/>
        <w:rPr>
          <w:rFonts w:eastAsia="Times New Roman" w:cs="Times New Roman"/>
          <w:bCs/>
          <w:sz w:val="20"/>
          <w:szCs w:val="20"/>
          <w:lang w:eastAsia="zh-CN"/>
        </w:rPr>
      </w:pPr>
      <w:r w:rsidRPr="000F3E88">
        <w:rPr>
          <w:rFonts w:eastAsia="Times New Roman" w:cs="Times New Roman"/>
          <w:bCs/>
          <w:sz w:val="20"/>
          <w:szCs w:val="20"/>
          <w:lang w:eastAsia="zh-CN"/>
        </w:rPr>
        <w:t>(на основании данных, представленных кредитной организацией)</w:t>
      </w:r>
    </w:p>
    <w:p w:rsidR="000F3E88" w:rsidRPr="000F3E88" w:rsidRDefault="000F3E88" w:rsidP="000F3E88">
      <w:pPr>
        <w:spacing w:after="0"/>
        <w:ind w:firstLine="851"/>
        <w:jc w:val="left"/>
        <w:rPr>
          <w:rFonts w:eastAsia="Times New Roman" w:cs="Times New Roman"/>
          <w:iCs/>
          <w:sz w:val="20"/>
          <w:szCs w:val="20"/>
          <w:lang w:eastAsia="zh-CN"/>
        </w:rPr>
      </w:pPr>
    </w:p>
    <w:tbl>
      <w:tblPr>
        <w:tblW w:w="15921" w:type="dxa"/>
        <w:tblInd w:w="-72" w:type="dxa"/>
        <w:tblLook w:val="04A0" w:firstRow="1" w:lastRow="0" w:firstColumn="1" w:lastColumn="0" w:noHBand="0" w:noVBand="1"/>
      </w:tblPr>
      <w:tblGrid>
        <w:gridCol w:w="15921"/>
      </w:tblGrid>
      <w:tr w:rsidR="000F3E88" w:rsidRPr="002F3756" w:rsidTr="000F3E88">
        <w:trPr>
          <w:trHeight w:val="400"/>
        </w:trPr>
        <w:tc>
          <w:tcPr>
            <w:tcW w:w="15921" w:type="dxa"/>
            <w:tcBorders>
              <w:bottom w:val="single" w:sz="4" w:space="0" w:color="auto"/>
            </w:tcBorders>
          </w:tcPr>
          <w:p w:rsidR="000F3E88" w:rsidRPr="002F3756" w:rsidRDefault="002F3756" w:rsidP="000F3E88">
            <w:pPr>
              <w:spacing w:after="0"/>
              <w:rPr>
                <w:rFonts w:eastAsia="Times New Roman" w:cs="Times New Roman"/>
                <w:bCs/>
                <w:sz w:val="24"/>
                <w:szCs w:val="24"/>
                <w:lang w:eastAsia="zh-CN"/>
              </w:rPr>
            </w:pPr>
            <w:r w:rsidRPr="002F3756">
              <w:rPr>
                <w:rFonts w:eastAsia="Times New Roman" w:cs="Times New Roman"/>
                <w:bCs/>
                <w:sz w:val="24"/>
                <w:szCs w:val="24"/>
                <w:lang w:eastAsia="zh-CN"/>
              </w:rPr>
              <w:t>Выборы депутатов Еловского сельского Совета депутатов Емельяновского района Красноярского края седьмого созыва</w:t>
            </w:r>
          </w:p>
        </w:tc>
      </w:tr>
      <w:tr w:rsidR="000F3E88" w:rsidRPr="000F3E88" w:rsidTr="000F3E88">
        <w:trPr>
          <w:trHeight w:val="333"/>
        </w:trPr>
        <w:tc>
          <w:tcPr>
            <w:tcW w:w="15921" w:type="dxa"/>
            <w:tcBorders>
              <w:top w:val="single" w:sz="4"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(наименование избирательной кампании)</w:t>
            </w:r>
          </w:p>
        </w:tc>
      </w:tr>
    </w:tbl>
    <w:p w:rsidR="000F3E88" w:rsidRPr="000F3E88" w:rsidRDefault="000F3E88" w:rsidP="000F3E88">
      <w:pPr>
        <w:spacing w:after="0"/>
        <w:ind w:firstLine="851"/>
        <w:jc w:val="right"/>
        <w:rPr>
          <w:rFonts w:eastAsia="Times New Roman" w:cs="Times New Roman"/>
          <w:b/>
          <w:sz w:val="20"/>
          <w:szCs w:val="20"/>
          <w:lang w:eastAsia="zh-CN"/>
        </w:rPr>
      </w:pPr>
      <w:r w:rsidRPr="000F3E88">
        <w:rPr>
          <w:rFonts w:eastAsia="Times New Roman" w:cs="Times New Roman"/>
          <w:sz w:val="20"/>
          <w:szCs w:val="20"/>
          <w:lang w:eastAsia="zh-CN"/>
        </w:rPr>
        <w:t>По состоянию на «25» июля 202</w:t>
      </w:r>
      <w:r w:rsidR="002F3756">
        <w:rPr>
          <w:rFonts w:eastAsia="Times New Roman" w:cs="Times New Roman"/>
          <w:sz w:val="20"/>
          <w:szCs w:val="20"/>
          <w:lang w:eastAsia="zh-CN"/>
        </w:rPr>
        <w:t>3</w:t>
      </w:r>
      <w:r w:rsidRPr="000F3E88">
        <w:rPr>
          <w:rFonts w:eastAsia="Times New Roman" w:cs="Times New Roman"/>
          <w:sz w:val="20"/>
          <w:szCs w:val="20"/>
          <w:lang w:eastAsia="zh-CN"/>
        </w:rPr>
        <w:t xml:space="preserve"> года</w:t>
      </w:r>
    </w:p>
    <w:tbl>
      <w:tblPr>
        <w:tblW w:w="15951" w:type="dxa"/>
        <w:tblInd w:w="-72" w:type="dxa"/>
        <w:tblLook w:val="04A0" w:firstRow="1" w:lastRow="0" w:firstColumn="1" w:lastColumn="0" w:noHBand="0" w:noVBand="1"/>
      </w:tblPr>
      <w:tblGrid>
        <w:gridCol w:w="15951"/>
      </w:tblGrid>
      <w:tr w:rsidR="000F3E88" w:rsidRPr="000F3E88" w:rsidTr="000F3E88">
        <w:trPr>
          <w:trHeight w:val="366"/>
        </w:trPr>
        <w:tc>
          <w:tcPr>
            <w:tcW w:w="15951" w:type="dxa"/>
            <w:tcBorders>
              <w:bottom w:val="single" w:sz="4" w:space="0" w:color="auto"/>
            </w:tcBorders>
          </w:tcPr>
          <w:p w:rsidR="000F3E88" w:rsidRPr="000F3E88" w:rsidRDefault="000F3E88" w:rsidP="000F3E88">
            <w:pPr>
              <w:spacing w:after="160" w:line="259" w:lineRule="auto"/>
              <w:rPr>
                <w:rFonts w:eastAsia="Times New Roman" w:cs="Times New Roman"/>
                <w:b/>
                <w:bCs/>
                <w:sz w:val="24"/>
                <w:szCs w:val="24"/>
                <w:lang w:eastAsia="zh-CN"/>
              </w:rPr>
            </w:pPr>
            <w:r w:rsidRPr="000F3E88">
              <w:rPr>
                <w:rFonts w:eastAsia="Times New Roman" w:cs="Times New Roman"/>
                <w:b/>
                <w:bCs/>
                <w:sz w:val="24"/>
                <w:szCs w:val="24"/>
                <w:lang w:eastAsia="zh-CN"/>
              </w:rPr>
              <w:t>Одномандатный избирательный округ № 1</w:t>
            </w:r>
          </w:p>
        </w:tc>
      </w:tr>
      <w:tr w:rsidR="000F3E88" w:rsidRPr="000F3E88" w:rsidTr="000F3E88">
        <w:trPr>
          <w:trHeight w:val="304"/>
        </w:trPr>
        <w:tc>
          <w:tcPr>
            <w:tcW w:w="15951" w:type="dxa"/>
            <w:tcBorders>
              <w:top w:val="single" w:sz="4" w:space="0" w:color="auto"/>
            </w:tcBorders>
          </w:tcPr>
          <w:p w:rsidR="000F3E88" w:rsidRPr="000F3E88" w:rsidRDefault="000F3E88" w:rsidP="000F3E88">
            <w:pPr>
              <w:spacing w:after="0"/>
              <w:rPr>
                <w:rFonts w:eastAsia="Times New Roman" w:cs="Times New Roman"/>
                <w:sz w:val="20"/>
                <w:szCs w:val="20"/>
                <w:lang w:eastAsia="zh-CN"/>
              </w:rPr>
            </w:pPr>
            <w:r w:rsidRPr="000F3E88">
              <w:rPr>
                <w:rFonts w:eastAsia="Times New Roman" w:cs="Times New Roman"/>
                <w:sz w:val="20"/>
                <w:szCs w:val="20"/>
                <w:lang w:eastAsia="zh-CN"/>
              </w:rPr>
              <w:t>(номер и (или) наименование избирательного округа)</w:t>
            </w:r>
          </w:p>
        </w:tc>
      </w:tr>
    </w:tbl>
    <w:p w:rsidR="000F3E88" w:rsidRPr="000F3E88" w:rsidRDefault="000F3E88" w:rsidP="000F3E88">
      <w:pPr>
        <w:spacing w:after="0"/>
        <w:ind w:firstLine="851"/>
        <w:jc w:val="left"/>
        <w:rPr>
          <w:rFonts w:eastAsia="Times New Roman" w:cs="Times New Roman"/>
          <w:sz w:val="20"/>
          <w:szCs w:val="20"/>
          <w:lang w:eastAsia="zh-CN"/>
        </w:rPr>
      </w:pPr>
    </w:p>
    <w:tbl>
      <w:tblPr>
        <w:tblpPr w:leftFromText="180" w:rightFromText="180" w:vertAnchor="text" w:tblpXSpec="right" w:tblpY="1"/>
        <w:tblOverlap w:val="never"/>
        <w:tblW w:w="15899" w:type="dxa"/>
        <w:tblLayout w:type="fixed"/>
        <w:tblLook w:val="04A0" w:firstRow="1" w:lastRow="0" w:firstColumn="1" w:lastColumn="0" w:noHBand="0" w:noVBand="1"/>
      </w:tblPr>
      <w:tblGrid>
        <w:gridCol w:w="584"/>
        <w:gridCol w:w="1896"/>
        <w:gridCol w:w="1166"/>
        <w:gridCol w:w="1166"/>
        <w:gridCol w:w="1459"/>
        <w:gridCol w:w="1021"/>
        <w:gridCol w:w="1024"/>
        <w:gridCol w:w="1021"/>
        <w:gridCol w:w="1021"/>
        <w:gridCol w:w="1021"/>
        <w:gridCol w:w="1310"/>
        <w:gridCol w:w="1061"/>
        <w:gridCol w:w="2149"/>
      </w:tblGrid>
      <w:tr w:rsidR="000F3E88" w:rsidRPr="000F3E88" w:rsidTr="000F3E88">
        <w:trPr>
          <w:trHeight w:val="235"/>
          <w:tblHeader/>
        </w:trPr>
        <w:tc>
          <w:tcPr>
            <w:tcW w:w="584" w:type="dxa"/>
            <w:vMerge w:val="restart"/>
            <w:tcBorders>
              <w:top w:val="single" w:sz="6" w:space="0" w:color="auto"/>
              <w:left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w:t>
            </w:r>
          </w:p>
          <w:p w:rsidR="000F3E88" w:rsidRPr="000F3E88" w:rsidRDefault="000F3E88" w:rsidP="000F3E88">
            <w:pPr>
              <w:spacing w:after="0"/>
              <w:rPr>
                <w:rFonts w:eastAsia="Times New Roman" w:cs="Times New Roman"/>
                <w:sz w:val="18"/>
                <w:szCs w:val="18"/>
                <w:lang w:eastAsia="zh-CN"/>
              </w:rPr>
            </w:pPr>
            <w:proofErr w:type="gramStart"/>
            <w:r w:rsidRPr="000F3E88">
              <w:rPr>
                <w:rFonts w:eastAsia="Times New Roman" w:cs="Times New Roman"/>
                <w:sz w:val="18"/>
                <w:szCs w:val="18"/>
                <w:lang w:eastAsia="zh-CN"/>
              </w:rPr>
              <w:t>п</w:t>
            </w:r>
            <w:proofErr w:type="gramEnd"/>
            <w:r w:rsidRPr="000F3E88">
              <w:rPr>
                <w:rFonts w:eastAsia="Times New Roman" w:cs="Times New Roman"/>
                <w:sz w:val="18"/>
                <w:szCs w:val="18"/>
                <w:lang w:eastAsia="zh-CN"/>
              </w:rPr>
              <w:t>/п</w:t>
            </w:r>
          </w:p>
        </w:tc>
        <w:tc>
          <w:tcPr>
            <w:tcW w:w="1896" w:type="dxa"/>
            <w:vMerge w:val="restart"/>
            <w:tcBorders>
              <w:top w:val="single" w:sz="6" w:space="0" w:color="auto"/>
              <w:left w:val="nil"/>
              <w:right w:val="nil"/>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Фамилия, имя, отчество кандидата, наименование избирательного объединения, номер специального избирательного счета</w:t>
            </w:r>
          </w:p>
        </w:tc>
        <w:tc>
          <w:tcPr>
            <w:tcW w:w="5836" w:type="dxa"/>
            <w:gridSpan w:val="5"/>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Поступило средств</w:t>
            </w:r>
          </w:p>
        </w:tc>
        <w:tc>
          <w:tcPr>
            <w:tcW w:w="4373" w:type="dxa"/>
            <w:gridSpan w:val="4"/>
            <w:tcBorders>
              <w:top w:val="single" w:sz="4" w:space="0" w:color="auto"/>
              <w:left w:val="nil"/>
              <w:bottom w:val="single" w:sz="6"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Израсходовано средств</w:t>
            </w:r>
          </w:p>
        </w:tc>
        <w:tc>
          <w:tcPr>
            <w:tcW w:w="3210" w:type="dxa"/>
            <w:gridSpan w:val="2"/>
            <w:tcBorders>
              <w:top w:val="single" w:sz="4" w:space="0" w:color="auto"/>
              <w:left w:val="single" w:sz="4" w:space="0" w:color="auto"/>
              <w:bottom w:val="single" w:sz="4"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Возвращено средств жертвователям</w:t>
            </w:r>
          </w:p>
        </w:tc>
      </w:tr>
      <w:tr w:rsidR="000F3E88" w:rsidRPr="000F3E88" w:rsidTr="000F3E88">
        <w:trPr>
          <w:trHeight w:val="216"/>
          <w:tblHeader/>
        </w:trPr>
        <w:tc>
          <w:tcPr>
            <w:tcW w:w="584" w:type="dxa"/>
            <w:vMerge/>
            <w:tcBorders>
              <w:top w:val="single" w:sz="4" w:space="0" w:color="auto"/>
              <w:left w:val="single" w:sz="6"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896" w:type="dxa"/>
            <w:vMerge/>
            <w:tcBorders>
              <w:top w:val="single" w:sz="4" w:space="0" w:color="auto"/>
              <w:left w:val="nil"/>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166" w:type="dxa"/>
            <w:vMerge w:val="restart"/>
            <w:tcBorders>
              <w:top w:val="single" w:sz="4" w:space="0" w:color="auto"/>
              <w:left w:val="nil"/>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всего (сумма, рублей)</w:t>
            </w:r>
          </w:p>
        </w:tc>
        <w:tc>
          <w:tcPr>
            <w:tcW w:w="4670" w:type="dxa"/>
            <w:gridSpan w:val="4"/>
            <w:tcBorders>
              <w:top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из них</w:t>
            </w:r>
          </w:p>
        </w:tc>
        <w:tc>
          <w:tcPr>
            <w:tcW w:w="1021" w:type="dxa"/>
            <w:vMerge w:val="restart"/>
            <w:tcBorders>
              <w:top w:val="single" w:sz="4" w:space="0" w:color="auto"/>
              <w:left w:val="single" w:sz="6"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proofErr w:type="gramStart"/>
            <w:r w:rsidRPr="000F3E88">
              <w:rPr>
                <w:rFonts w:eastAsia="Times New Roman" w:cs="Times New Roman"/>
                <w:sz w:val="18"/>
                <w:szCs w:val="18"/>
                <w:lang w:eastAsia="zh-CN"/>
              </w:rPr>
              <w:t>всего (сумма,</w:t>
            </w:r>
            <w:proofErr w:type="gramEnd"/>
          </w:p>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рублей)</w:t>
            </w:r>
          </w:p>
        </w:tc>
        <w:tc>
          <w:tcPr>
            <w:tcW w:w="3352" w:type="dxa"/>
            <w:gridSpan w:val="3"/>
            <w:vMerge w:val="restart"/>
            <w:tcBorders>
              <w:top w:val="single" w:sz="4" w:space="0" w:color="auto"/>
              <w:left w:val="single" w:sz="4" w:space="0" w:color="auto"/>
              <w:bottom w:val="single" w:sz="4"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из них </w:t>
            </w:r>
          </w:p>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финансовые операции по расходованию средств на сумму, превышающую 50 тысяч рублей</w:t>
            </w:r>
          </w:p>
        </w:tc>
        <w:tc>
          <w:tcPr>
            <w:tcW w:w="1061" w:type="dxa"/>
            <w:vMerge w:val="restart"/>
            <w:tcBorders>
              <w:top w:val="single" w:sz="4" w:space="0" w:color="auto"/>
              <w:left w:val="single" w:sz="4"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сумма,</w:t>
            </w:r>
          </w:p>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рублей</w:t>
            </w:r>
          </w:p>
        </w:tc>
        <w:tc>
          <w:tcPr>
            <w:tcW w:w="2149" w:type="dxa"/>
            <w:vMerge w:val="restart"/>
            <w:tcBorders>
              <w:top w:val="single" w:sz="4" w:space="0" w:color="auto"/>
              <w:left w:val="single" w:sz="4"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основания                                                                                                    возврата</w:t>
            </w:r>
          </w:p>
        </w:tc>
      </w:tr>
      <w:tr w:rsidR="000F3E88" w:rsidRPr="000F3E88" w:rsidTr="000F3E88">
        <w:trPr>
          <w:trHeight w:val="934"/>
          <w:tblHeader/>
        </w:trPr>
        <w:tc>
          <w:tcPr>
            <w:tcW w:w="584" w:type="dxa"/>
            <w:vMerge/>
            <w:tcBorders>
              <w:left w:val="single" w:sz="6"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896" w:type="dxa"/>
            <w:vMerge/>
            <w:tcBorders>
              <w:left w:val="nil"/>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166" w:type="dxa"/>
            <w:vMerge/>
            <w:tcBorders>
              <w:left w:val="nil"/>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2625" w:type="dxa"/>
            <w:gridSpan w:val="2"/>
            <w:tcBorders>
              <w:top w:val="single" w:sz="6" w:space="0" w:color="auto"/>
              <w:left w:val="nil"/>
              <w:bottom w:val="single" w:sz="6" w:space="0" w:color="auto"/>
              <w:right w:val="nil"/>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пожертвования от юридических лиц в сумме, превышающей </w:t>
            </w:r>
          </w:p>
          <w:p w:rsidR="000F3E88" w:rsidRPr="000F3E88" w:rsidRDefault="000F3E88" w:rsidP="000F3E88">
            <w:pPr>
              <w:spacing w:after="0"/>
              <w:rPr>
                <w:rFonts w:eastAsia="Times New Roman" w:cs="Times New Roman"/>
                <w:sz w:val="18"/>
                <w:szCs w:val="18"/>
                <w:vertAlign w:val="superscript"/>
                <w:lang w:eastAsia="zh-CN"/>
              </w:rPr>
            </w:pPr>
            <w:r w:rsidRPr="000F3E88">
              <w:rPr>
                <w:rFonts w:eastAsia="Times New Roman" w:cs="Times New Roman"/>
                <w:sz w:val="18"/>
                <w:szCs w:val="18"/>
                <w:lang w:eastAsia="zh-CN"/>
              </w:rPr>
              <w:t xml:space="preserve">25 тысяч рублей </w:t>
            </w:r>
          </w:p>
        </w:tc>
        <w:tc>
          <w:tcPr>
            <w:tcW w:w="2045" w:type="dxa"/>
            <w:gridSpan w:val="2"/>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пожертвования от граждан в сумме, превышающей </w:t>
            </w:r>
          </w:p>
          <w:p w:rsidR="000F3E88" w:rsidRPr="000F3E88" w:rsidRDefault="000F3E88" w:rsidP="000F3E88">
            <w:pPr>
              <w:spacing w:after="0"/>
              <w:rPr>
                <w:rFonts w:eastAsia="Times New Roman" w:cs="Times New Roman"/>
                <w:sz w:val="18"/>
                <w:szCs w:val="18"/>
                <w:vertAlign w:val="superscript"/>
                <w:lang w:eastAsia="zh-CN"/>
              </w:rPr>
            </w:pPr>
            <w:r w:rsidRPr="000F3E88">
              <w:rPr>
                <w:rFonts w:eastAsia="Times New Roman" w:cs="Times New Roman"/>
                <w:sz w:val="18"/>
                <w:szCs w:val="18"/>
                <w:lang w:eastAsia="zh-CN"/>
              </w:rPr>
              <w:t xml:space="preserve">20 тысяч рублей </w:t>
            </w:r>
          </w:p>
        </w:tc>
        <w:tc>
          <w:tcPr>
            <w:tcW w:w="1021" w:type="dxa"/>
            <w:vMerge/>
            <w:tcBorders>
              <w:left w:val="single" w:sz="6" w:space="0" w:color="auto"/>
              <w:right w:val="single" w:sz="4"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3352" w:type="dxa"/>
            <w:gridSpan w:val="3"/>
            <w:vMerge/>
            <w:tcBorders>
              <w:left w:val="single" w:sz="4" w:space="0" w:color="auto"/>
              <w:bottom w:val="single" w:sz="4"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vertAlign w:val="superscript"/>
                <w:lang w:eastAsia="zh-CN"/>
              </w:rPr>
            </w:pPr>
          </w:p>
        </w:tc>
        <w:tc>
          <w:tcPr>
            <w:tcW w:w="1061" w:type="dxa"/>
            <w:vMerge/>
            <w:tcBorders>
              <w:left w:val="single" w:sz="4"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2149" w:type="dxa"/>
            <w:vMerge/>
            <w:tcBorders>
              <w:left w:val="single" w:sz="4"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p>
        </w:tc>
      </w:tr>
      <w:tr w:rsidR="000F3E88" w:rsidRPr="000F3E88" w:rsidTr="000F3E88">
        <w:trPr>
          <w:trHeight w:val="948"/>
          <w:tblHeader/>
        </w:trPr>
        <w:tc>
          <w:tcPr>
            <w:tcW w:w="584" w:type="dxa"/>
            <w:vMerge/>
            <w:tcBorders>
              <w:left w:val="single" w:sz="6" w:space="0" w:color="auto"/>
              <w:bottom w:val="single" w:sz="6" w:space="0" w:color="auto"/>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896" w:type="dxa"/>
            <w:vMerge/>
            <w:tcBorders>
              <w:left w:val="single" w:sz="6" w:space="0" w:color="auto"/>
              <w:bottom w:val="single" w:sz="6" w:space="0" w:color="auto"/>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166" w:type="dxa"/>
            <w:vMerge/>
            <w:tcBorders>
              <w:left w:val="single" w:sz="6" w:space="0" w:color="auto"/>
              <w:bottom w:val="single" w:sz="6" w:space="0" w:color="auto"/>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166"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сумма, рублей</w:t>
            </w:r>
          </w:p>
        </w:tc>
        <w:tc>
          <w:tcPr>
            <w:tcW w:w="1459"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наименование юридического лица</w:t>
            </w:r>
          </w:p>
        </w:tc>
        <w:tc>
          <w:tcPr>
            <w:tcW w:w="1021"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сумма, рублей</w:t>
            </w:r>
          </w:p>
        </w:tc>
        <w:tc>
          <w:tcPr>
            <w:tcW w:w="1024"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кол-во граждан</w:t>
            </w:r>
          </w:p>
        </w:tc>
        <w:tc>
          <w:tcPr>
            <w:tcW w:w="1021" w:type="dxa"/>
            <w:vMerge/>
            <w:tcBorders>
              <w:left w:val="single" w:sz="6" w:space="0" w:color="auto"/>
              <w:bottom w:val="single" w:sz="6" w:space="0" w:color="auto"/>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1021" w:type="dxa"/>
            <w:tcBorders>
              <w:top w:val="single" w:sz="4" w:space="0" w:color="auto"/>
              <w:left w:val="single" w:sz="6" w:space="0" w:color="auto"/>
              <w:bottom w:val="single" w:sz="6" w:space="0" w:color="auto"/>
              <w:right w:val="single" w:sz="6" w:space="0" w:color="auto"/>
            </w:tcBorders>
          </w:tcPr>
          <w:p w:rsidR="000F3E88" w:rsidRPr="000F3E88" w:rsidRDefault="000F3E88" w:rsidP="000F3E88">
            <w:pPr>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дата снятия средств со счета</w:t>
            </w:r>
          </w:p>
        </w:tc>
        <w:tc>
          <w:tcPr>
            <w:tcW w:w="1021" w:type="dxa"/>
            <w:tcBorders>
              <w:top w:val="single" w:sz="4" w:space="0" w:color="auto"/>
              <w:left w:val="single" w:sz="6" w:space="0" w:color="auto"/>
              <w:bottom w:val="single" w:sz="6" w:space="0" w:color="auto"/>
              <w:right w:val="single" w:sz="4" w:space="0" w:color="auto"/>
            </w:tcBorders>
          </w:tcPr>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сумма,</w:t>
            </w:r>
          </w:p>
          <w:p w:rsidR="000F3E88" w:rsidRPr="000F3E88" w:rsidRDefault="000F3E88" w:rsidP="000F3E88">
            <w:pPr>
              <w:spacing w:after="0"/>
              <w:rPr>
                <w:rFonts w:eastAsia="Times New Roman" w:cs="Times New Roman"/>
                <w:sz w:val="18"/>
                <w:szCs w:val="18"/>
                <w:lang w:eastAsia="zh-CN"/>
              </w:rPr>
            </w:pPr>
            <w:r w:rsidRPr="000F3E88">
              <w:rPr>
                <w:rFonts w:eastAsia="Times New Roman" w:cs="Times New Roman"/>
                <w:sz w:val="18"/>
                <w:szCs w:val="18"/>
                <w:lang w:eastAsia="zh-CN"/>
              </w:rPr>
              <w:t xml:space="preserve">рублей  </w:t>
            </w:r>
          </w:p>
        </w:tc>
        <w:tc>
          <w:tcPr>
            <w:tcW w:w="1310" w:type="dxa"/>
            <w:tcBorders>
              <w:top w:val="single" w:sz="4" w:space="0" w:color="auto"/>
              <w:left w:val="single" w:sz="4" w:space="0" w:color="auto"/>
              <w:bottom w:val="single" w:sz="6"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r w:rsidRPr="000F3E88">
              <w:rPr>
                <w:rFonts w:eastAsia="Times New Roman" w:cs="Times New Roman"/>
                <w:sz w:val="18"/>
                <w:szCs w:val="18"/>
                <w:lang w:eastAsia="zh-CN"/>
              </w:rPr>
              <w:t>назначение платежа</w:t>
            </w:r>
          </w:p>
        </w:tc>
        <w:tc>
          <w:tcPr>
            <w:tcW w:w="1061" w:type="dxa"/>
            <w:vMerge/>
            <w:tcBorders>
              <w:left w:val="single" w:sz="4" w:space="0" w:color="auto"/>
              <w:bottom w:val="single" w:sz="6"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p>
        </w:tc>
        <w:tc>
          <w:tcPr>
            <w:tcW w:w="2149" w:type="dxa"/>
            <w:vMerge/>
            <w:tcBorders>
              <w:left w:val="single" w:sz="4" w:space="0" w:color="auto"/>
              <w:bottom w:val="single" w:sz="6" w:space="0" w:color="auto"/>
              <w:right w:val="single" w:sz="4" w:space="0" w:color="auto"/>
            </w:tcBorders>
          </w:tcPr>
          <w:p w:rsidR="000F3E88" w:rsidRPr="000F3E88" w:rsidRDefault="000F3E88" w:rsidP="000F3E88">
            <w:pPr>
              <w:spacing w:after="160" w:line="259" w:lineRule="auto"/>
              <w:rPr>
                <w:rFonts w:eastAsia="Times New Roman" w:cs="Times New Roman"/>
                <w:sz w:val="18"/>
                <w:szCs w:val="18"/>
                <w:lang w:eastAsia="zh-CN"/>
              </w:rPr>
            </w:pPr>
          </w:p>
        </w:tc>
      </w:tr>
      <w:tr w:rsidR="000F3E88" w:rsidRPr="000F3E88" w:rsidTr="000F3E88">
        <w:trPr>
          <w:trHeight w:val="216"/>
          <w:tblHeader/>
        </w:trPr>
        <w:tc>
          <w:tcPr>
            <w:tcW w:w="584"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1</w:t>
            </w:r>
          </w:p>
        </w:tc>
        <w:tc>
          <w:tcPr>
            <w:tcW w:w="1896"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2</w:t>
            </w:r>
          </w:p>
        </w:tc>
        <w:tc>
          <w:tcPr>
            <w:tcW w:w="1166"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3</w:t>
            </w:r>
          </w:p>
        </w:tc>
        <w:tc>
          <w:tcPr>
            <w:tcW w:w="1166"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4</w:t>
            </w:r>
          </w:p>
        </w:tc>
        <w:tc>
          <w:tcPr>
            <w:tcW w:w="1459"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5</w:t>
            </w:r>
          </w:p>
        </w:tc>
        <w:tc>
          <w:tcPr>
            <w:tcW w:w="1021"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6</w:t>
            </w:r>
          </w:p>
        </w:tc>
        <w:tc>
          <w:tcPr>
            <w:tcW w:w="1024"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7</w:t>
            </w:r>
          </w:p>
        </w:tc>
        <w:tc>
          <w:tcPr>
            <w:tcW w:w="1021"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8</w:t>
            </w:r>
          </w:p>
        </w:tc>
        <w:tc>
          <w:tcPr>
            <w:tcW w:w="1021"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9</w:t>
            </w:r>
          </w:p>
        </w:tc>
        <w:tc>
          <w:tcPr>
            <w:tcW w:w="1021" w:type="dxa"/>
            <w:tcBorders>
              <w:top w:val="nil"/>
              <w:left w:val="single" w:sz="6" w:space="0" w:color="auto"/>
              <w:bottom w:val="single" w:sz="6" w:space="0" w:color="auto"/>
              <w:right w:val="single" w:sz="4"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10</w:t>
            </w:r>
          </w:p>
        </w:tc>
        <w:tc>
          <w:tcPr>
            <w:tcW w:w="1310" w:type="dxa"/>
            <w:tcBorders>
              <w:top w:val="nil"/>
              <w:left w:val="single" w:sz="4"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eastAsia="zh-CN"/>
              </w:rPr>
            </w:pPr>
            <w:r w:rsidRPr="000F3E88">
              <w:rPr>
                <w:rFonts w:eastAsia="Times New Roman" w:cs="Times New Roman"/>
                <w:sz w:val="16"/>
                <w:szCs w:val="16"/>
                <w:lang w:eastAsia="zh-CN"/>
              </w:rPr>
              <w:t>11</w:t>
            </w:r>
          </w:p>
        </w:tc>
        <w:tc>
          <w:tcPr>
            <w:tcW w:w="1061" w:type="dxa"/>
            <w:tcBorders>
              <w:top w:val="single" w:sz="6" w:space="0" w:color="auto"/>
              <w:left w:val="single" w:sz="4"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val="en-US" w:eastAsia="zh-CN"/>
              </w:rPr>
            </w:pPr>
            <w:r w:rsidRPr="000F3E88">
              <w:rPr>
                <w:rFonts w:eastAsia="Times New Roman" w:cs="Times New Roman"/>
                <w:sz w:val="16"/>
                <w:szCs w:val="16"/>
                <w:lang w:eastAsia="zh-CN"/>
              </w:rPr>
              <w:t>12</w:t>
            </w:r>
          </w:p>
        </w:tc>
        <w:tc>
          <w:tcPr>
            <w:tcW w:w="2149" w:type="dxa"/>
            <w:tcBorders>
              <w:top w:val="nil"/>
              <w:left w:val="single" w:sz="6" w:space="0" w:color="auto"/>
              <w:bottom w:val="single" w:sz="6" w:space="0" w:color="auto"/>
              <w:right w:val="single" w:sz="6" w:space="0" w:color="auto"/>
            </w:tcBorders>
          </w:tcPr>
          <w:p w:rsidR="000F3E88" w:rsidRPr="000F3E88" w:rsidRDefault="000F3E88" w:rsidP="000F3E88">
            <w:pPr>
              <w:spacing w:after="0"/>
              <w:rPr>
                <w:rFonts w:eastAsia="Times New Roman" w:cs="Times New Roman"/>
                <w:sz w:val="16"/>
                <w:szCs w:val="16"/>
                <w:lang w:val="en-US" w:eastAsia="zh-CN"/>
              </w:rPr>
            </w:pPr>
            <w:r w:rsidRPr="000F3E88">
              <w:rPr>
                <w:rFonts w:eastAsia="Times New Roman" w:cs="Times New Roman"/>
                <w:sz w:val="16"/>
                <w:szCs w:val="16"/>
                <w:lang w:eastAsia="zh-CN"/>
              </w:rPr>
              <w:t>13</w:t>
            </w:r>
          </w:p>
        </w:tc>
      </w:tr>
      <w:tr w:rsidR="000F3E88" w:rsidRPr="000F3E88" w:rsidTr="000F3E88">
        <w:trPr>
          <w:trHeight w:val="316"/>
        </w:trPr>
        <w:tc>
          <w:tcPr>
            <w:tcW w:w="584" w:type="dxa"/>
            <w:vMerge w:val="restart"/>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r w:rsidRPr="000F3E88">
              <w:rPr>
                <w:rFonts w:eastAsia="Times New Roman" w:cs="Times New Roman"/>
                <w:sz w:val="20"/>
                <w:szCs w:val="20"/>
                <w:lang w:eastAsia="zh-CN"/>
              </w:rPr>
              <w:t>1.</w:t>
            </w:r>
          </w:p>
        </w:tc>
        <w:tc>
          <w:tcPr>
            <w:tcW w:w="1896" w:type="dxa"/>
            <w:vMerge w:val="restart"/>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left"/>
              <w:rPr>
                <w:rFonts w:eastAsia="Times New Roman" w:cs="Times New Roman"/>
                <w:sz w:val="18"/>
                <w:szCs w:val="18"/>
                <w:lang w:eastAsia="zh-CN"/>
              </w:rPr>
            </w:pPr>
            <w:r w:rsidRPr="000F3E88">
              <w:rPr>
                <w:rFonts w:eastAsia="Times New Roman" w:cs="Times New Roman"/>
                <w:sz w:val="18"/>
                <w:szCs w:val="18"/>
                <w:lang w:eastAsia="zh-CN"/>
              </w:rPr>
              <w:t xml:space="preserve">Семенов </w:t>
            </w:r>
          </w:p>
          <w:p w:rsidR="000F3E88" w:rsidRPr="000F3E88" w:rsidRDefault="000F3E88" w:rsidP="000F3E88">
            <w:pPr>
              <w:spacing w:after="0"/>
              <w:jc w:val="left"/>
              <w:rPr>
                <w:rFonts w:eastAsia="Times New Roman" w:cs="Times New Roman"/>
                <w:sz w:val="18"/>
                <w:szCs w:val="18"/>
                <w:lang w:eastAsia="zh-CN"/>
              </w:rPr>
            </w:pPr>
            <w:r w:rsidRPr="000F3E88">
              <w:rPr>
                <w:rFonts w:eastAsia="Times New Roman" w:cs="Times New Roman"/>
                <w:sz w:val="18"/>
                <w:szCs w:val="18"/>
                <w:lang w:eastAsia="zh-CN"/>
              </w:rPr>
              <w:t xml:space="preserve">Александр Ильич, </w:t>
            </w:r>
          </w:p>
          <w:p w:rsidR="000F3E88" w:rsidRPr="000F3E88" w:rsidRDefault="000F3E88" w:rsidP="000F3E88">
            <w:pPr>
              <w:spacing w:after="0"/>
              <w:jc w:val="left"/>
              <w:rPr>
                <w:rFonts w:eastAsia="Times New Roman" w:cs="Times New Roman"/>
                <w:sz w:val="18"/>
                <w:szCs w:val="18"/>
                <w:lang w:eastAsia="zh-CN"/>
              </w:rPr>
            </w:pPr>
            <w:r w:rsidRPr="000F3E88">
              <w:rPr>
                <w:rFonts w:eastAsia="Times New Roman" w:cs="Times New Roman"/>
                <w:bCs/>
                <w:sz w:val="16"/>
                <w:szCs w:val="16"/>
                <w:lang w:eastAsia="zh-CN"/>
              </w:rPr>
              <w:t>№ 00000000000000000000</w:t>
            </w:r>
          </w:p>
        </w:tc>
        <w:tc>
          <w:tcPr>
            <w:tcW w:w="1166" w:type="dxa"/>
            <w:vMerge w:val="restart"/>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16"/>
                <w:szCs w:val="16"/>
                <w:highlight w:val="yellow"/>
                <w:lang w:eastAsia="zh-CN"/>
              </w:rPr>
            </w:pPr>
            <w:r w:rsidRPr="000F3E88">
              <w:rPr>
                <w:rFonts w:eastAsia="Times New Roman" w:cs="Times New Roman"/>
                <w:sz w:val="16"/>
                <w:szCs w:val="16"/>
                <w:lang w:eastAsia="zh-CN"/>
              </w:rPr>
              <w:t>1138 700,00</w:t>
            </w:r>
          </w:p>
        </w:tc>
        <w:tc>
          <w:tcPr>
            <w:tcW w:w="1166"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130 000,00</w:t>
            </w:r>
          </w:p>
          <w:p w:rsidR="000F3E88" w:rsidRPr="000F3E88" w:rsidRDefault="000F3E88" w:rsidP="000F3E88">
            <w:pPr>
              <w:spacing w:after="0"/>
              <w:jc w:val="both"/>
              <w:rPr>
                <w:rFonts w:eastAsia="Times New Roman" w:cs="Times New Roman"/>
                <w:sz w:val="16"/>
                <w:szCs w:val="16"/>
                <w:lang w:eastAsia="zh-CN"/>
              </w:rPr>
            </w:pPr>
          </w:p>
        </w:tc>
        <w:tc>
          <w:tcPr>
            <w:tcW w:w="1459"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left"/>
              <w:rPr>
                <w:rFonts w:eastAsia="Times New Roman" w:cs="Times New Roman"/>
                <w:sz w:val="16"/>
                <w:szCs w:val="16"/>
                <w:lang w:eastAsia="zh-CN"/>
              </w:rPr>
            </w:pPr>
            <w:r w:rsidRPr="000F3E88">
              <w:rPr>
                <w:rFonts w:eastAsia="Times New Roman" w:cs="Times New Roman"/>
                <w:sz w:val="16"/>
                <w:szCs w:val="16"/>
                <w:lang w:eastAsia="zh-CN"/>
              </w:rPr>
              <w:t>ООО «Глобус»</w:t>
            </w:r>
          </w:p>
          <w:p w:rsidR="000F3E88" w:rsidRPr="000F3E88" w:rsidRDefault="000F3E88" w:rsidP="000F3E88">
            <w:pPr>
              <w:spacing w:after="0"/>
              <w:jc w:val="left"/>
              <w:rPr>
                <w:rFonts w:eastAsia="Times New Roman" w:cs="Times New Roman"/>
                <w:sz w:val="16"/>
                <w:szCs w:val="16"/>
                <w:lang w:eastAsia="zh-CN"/>
              </w:rPr>
            </w:pPr>
          </w:p>
          <w:p w:rsidR="000F3E88" w:rsidRPr="000F3E88" w:rsidRDefault="000F3E88" w:rsidP="000F3E88">
            <w:pPr>
              <w:spacing w:after="0"/>
              <w:jc w:val="left"/>
              <w:rPr>
                <w:rFonts w:eastAsia="Times New Roman" w:cs="Times New Roman"/>
                <w:sz w:val="16"/>
                <w:szCs w:val="16"/>
                <w:lang w:eastAsia="zh-CN"/>
              </w:rPr>
            </w:pPr>
          </w:p>
        </w:tc>
        <w:tc>
          <w:tcPr>
            <w:tcW w:w="1021" w:type="dxa"/>
            <w:vMerge w:val="restart"/>
            <w:tcBorders>
              <w:top w:val="single" w:sz="6" w:space="0" w:color="auto"/>
              <w:left w:val="single" w:sz="6" w:space="0" w:color="auto"/>
              <w:right w:val="single" w:sz="4"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80 000,00</w:t>
            </w:r>
          </w:p>
        </w:tc>
        <w:tc>
          <w:tcPr>
            <w:tcW w:w="1024" w:type="dxa"/>
            <w:vMerge w:val="restart"/>
            <w:tcBorders>
              <w:top w:val="single" w:sz="6" w:space="0" w:color="auto"/>
              <w:left w:val="single" w:sz="4"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1</w:t>
            </w:r>
          </w:p>
        </w:tc>
        <w:tc>
          <w:tcPr>
            <w:tcW w:w="1021" w:type="dxa"/>
            <w:vMerge w:val="restart"/>
            <w:tcBorders>
              <w:top w:val="single" w:sz="6" w:space="0" w:color="auto"/>
              <w:left w:val="single" w:sz="6"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517 800,00</w:t>
            </w:r>
          </w:p>
        </w:tc>
        <w:tc>
          <w:tcPr>
            <w:tcW w:w="1021" w:type="dxa"/>
            <w:vMerge w:val="restart"/>
            <w:tcBorders>
              <w:top w:val="single" w:sz="6" w:space="0" w:color="auto"/>
              <w:left w:val="single" w:sz="6"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19.07.2022</w:t>
            </w:r>
          </w:p>
        </w:tc>
        <w:tc>
          <w:tcPr>
            <w:tcW w:w="1021" w:type="dxa"/>
            <w:vMerge w:val="restart"/>
            <w:tcBorders>
              <w:top w:val="single" w:sz="6" w:space="0" w:color="auto"/>
              <w:left w:val="single" w:sz="6" w:space="0" w:color="auto"/>
              <w:right w:val="single" w:sz="4"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175 000,00</w:t>
            </w:r>
          </w:p>
        </w:tc>
        <w:tc>
          <w:tcPr>
            <w:tcW w:w="1310" w:type="dxa"/>
            <w:vMerge w:val="restart"/>
            <w:tcBorders>
              <w:top w:val="single" w:sz="6" w:space="0" w:color="auto"/>
              <w:left w:val="single" w:sz="4" w:space="0" w:color="auto"/>
              <w:right w:val="single" w:sz="6" w:space="0" w:color="auto"/>
            </w:tcBorders>
          </w:tcPr>
          <w:p w:rsidR="000F3E88" w:rsidRPr="000F3E88" w:rsidRDefault="000F3E88" w:rsidP="000F3E88">
            <w:pPr>
              <w:spacing w:after="0"/>
              <w:jc w:val="left"/>
              <w:rPr>
                <w:rFonts w:eastAsia="Times New Roman" w:cs="Times New Roman"/>
                <w:sz w:val="16"/>
                <w:szCs w:val="16"/>
                <w:lang w:eastAsia="zh-CN"/>
              </w:rPr>
            </w:pPr>
            <w:r w:rsidRPr="000F3E88">
              <w:rPr>
                <w:rFonts w:eastAsia="Times New Roman" w:cs="Times New Roman"/>
                <w:sz w:val="16"/>
                <w:szCs w:val="16"/>
                <w:lang w:eastAsia="zh-CN"/>
              </w:rPr>
              <w:t>Израсходовано на предвыборную агитацию. Выпуск и распространение печатных агитационных материалов.</w:t>
            </w:r>
          </w:p>
        </w:tc>
        <w:tc>
          <w:tcPr>
            <w:tcW w:w="1061" w:type="dxa"/>
            <w:vMerge w:val="restart"/>
            <w:tcBorders>
              <w:top w:val="single" w:sz="6" w:space="0" w:color="auto"/>
              <w:left w:val="single" w:sz="4"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5 000,00</w:t>
            </w: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tc>
        <w:tc>
          <w:tcPr>
            <w:tcW w:w="2149" w:type="dxa"/>
            <w:vMerge w:val="restart"/>
            <w:tcBorders>
              <w:top w:val="single" w:sz="6" w:space="0" w:color="auto"/>
              <w:left w:val="single" w:sz="6" w:space="0" w:color="auto"/>
              <w:right w:val="single" w:sz="6" w:space="0" w:color="auto"/>
            </w:tcBorders>
          </w:tcPr>
          <w:p w:rsidR="000F3E88" w:rsidRPr="000F3E88" w:rsidRDefault="000F3E88" w:rsidP="000F3E88">
            <w:pPr>
              <w:spacing w:after="0"/>
              <w:jc w:val="left"/>
              <w:rPr>
                <w:rFonts w:eastAsia="Times New Roman" w:cs="Times New Roman"/>
                <w:sz w:val="18"/>
                <w:szCs w:val="18"/>
                <w:lang w:eastAsia="zh-CN"/>
              </w:rPr>
            </w:pPr>
            <w:r w:rsidRPr="000F3E88">
              <w:rPr>
                <w:rFonts w:eastAsia="Times New Roman" w:cs="Times New Roman"/>
                <w:sz w:val="18"/>
                <w:szCs w:val="18"/>
                <w:lang w:eastAsia="zh-CN"/>
              </w:rPr>
              <w:t xml:space="preserve">Возврат пожертвования </w:t>
            </w:r>
            <w:r w:rsidRPr="000F3E88">
              <w:rPr>
                <w:rFonts w:eastAsia="Times New Roman" w:cs="Times New Roman"/>
                <w:sz w:val="18"/>
                <w:szCs w:val="18"/>
                <w:lang w:eastAsia="zh-CN"/>
              </w:rPr>
              <w:br/>
              <w:t>гражданину, не</w:t>
            </w:r>
            <w:r w:rsidRPr="000F3E88">
              <w:rPr>
                <w:rFonts w:eastAsia="Times New Roman" w:cs="Times New Roman"/>
                <w:sz w:val="18"/>
                <w:szCs w:val="18"/>
                <w:lang w:eastAsia="zh-CN"/>
              </w:rPr>
              <w:br/>
              <w:t>указавшему обязательные сведения о себе</w:t>
            </w:r>
          </w:p>
        </w:tc>
      </w:tr>
      <w:tr w:rsidR="000F3E88" w:rsidRPr="000F3E88" w:rsidTr="000F3E88">
        <w:trPr>
          <w:trHeight w:val="525"/>
        </w:trPr>
        <w:tc>
          <w:tcPr>
            <w:tcW w:w="584"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89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16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color w:val="FF0000"/>
                <w:sz w:val="18"/>
                <w:szCs w:val="18"/>
                <w:lang w:eastAsia="zh-CN"/>
              </w:rPr>
            </w:pPr>
          </w:p>
        </w:tc>
        <w:tc>
          <w:tcPr>
            <w:tcW w:w="1166"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200 000,00</w:t>
            </w:r>
          </w:p>
        </w:tc>
        <w:tc>
          <w:tcPr>
            <w:tcW w:w="1459"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left"/>
              <w:rPr>
                <w:rFonts w:eastAsia="Times New Roman" w:cs="Times New Roman"/>
                <w:sz w:val="16"/>
                <w:szCs w:val="16"/>
                <w:lang w:eastAsia="zh-CN"/>
              </w:rPr>
            </w:pPr>
            <w:r w:rsidRPr="000F3E88">
              <w:rPr>
                <w:rFonts w:eastAsia="Times New Roman" w:cs="Times New Roman"/>
                <w:sz w:val="16"/>
                <w:szCs w:val="16"/>
                <w:lang w:eastAsia="zh-CN"/>
              </w:rPr>
              <w:t>МУП «ВОДОКАНАЛ»</w:t>
            </w:r>
          </w:p>
        </w:tc>
        <w:tc>
          <w:tcPr>
            <w:tcW w:w="1021" w:type="dxa"/>
            <w:vMerge/>
            <w:tcBorders>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4" w:type="dxa"/>
            <w:vMerge/>
            <w:tcBorders>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310" w:type="dxa"/>
            <w:vMerge/>
            <w:tcBorders>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61" w:type="dxa"/>
            <w:vMerge/>
            <w:tcBorders>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2149" w:type="dxa"/>
            <w:vMerge/>
            <w:tcBorders>
              <w:left w:val="single" w:sz="6"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r>
      <w:tr w:rsidR="000F3E88" w:rsidRPr="000F3E88" w:rsidTr="000F3E88">
        <w:trPr>
          <w:trHeight w:val="240"/>
        </w:trPr>
        <w:tc>
          <w:tcPr>
            <w:tcW w:w="584"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89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16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color w:val="FF0000"/>
                <w:sz w:val="18"/>
                <w:szCs w:val="18"/>
                <w:lang w:eastAsia="zh-CN"/>
              </w:rPr>
            </w:pPr>
          </w:p>
        </w:tc>
        <w:tc>
          <w:tcPr>
            <w:tcW w:w="1166" w:type="dxa"/>
            <w:vMerge w:val="restart"/>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35 000,00</w:t>
            </w:r>
          </w:p>
          <w:p w:rsidR="000F3E88" w:rsidRPr="000F3E88" w:rsidRDefault="000F3E88" w:rsidP="000F3E88">
            <w:pPr>
              <w:spacing w:after="0"/>
              <w:jc w:val="both"/>
              <w:rPr>
                <w:rFonts w:eastAsia="Times New Roman" w:cs="Times New Roman"/>
                <w:sz w:val="16"/>
                <w:szCs w:val="16"/>
                <w:lang w:eastAsia="zh-CN"/>
              </w:rPr>
            </w:pPr>
          </w:p>
        </w:tc>
        <w:tc>
          <w:tcPr>
            <w:tcW w:w="1459"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left"/>
              <w:rPr>
                <w:rFonts w:eastAsia="Times New Roman" w:cs="Times New Roman"/>
                <w:sz w:val="18"/>
                <w:szCs w:val="18"/>
                <w:lang w:eastAsia="zh-CN"/>
              </w:rPr>
            </w:pPr>
            <w:r w:rsidRPr="000F3E88">
              <w:rPr>
                <w:rFonts w:eastAsia="Times New Roman" w:cs="Times New Roman"/>
                <w:sz w:val="16"/>
                <w:szCs w:val="16"/>
                <w:lang w:eastAsia="zh-CN"/>
              </w:rPr>
              <w:t>ООО «СЕРВИС»</w:t>
            </w:r>
          </w:p>
        </w:tc>
        <w:tc>
          <w:tcPr>
            <w:tcW w:w="1021" w:type="dxa"/>
            <w:vMerge/>
            <w:tcBorders>
              <w:top w:val="single" w:sz="4" w:space="0" w:color="auto"/>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4" w:type="dxa"/>
            <w:vMerge/>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top w:val="single" w:sz="4" w:space="0" w:color="auto"/>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310" w:type="dxa"/>
            <w:vMerge/>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61" w:type="dxa"/>
            <w:vMerge/>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2149"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r>
      <w:tr w:rsidR="000F3E88" w:rsidRPr="000F3E88" w:rsidTr="000F3E88">
        <w:trPr>
          <w:trHeight w:val="484"/>
        </w:trPr>
        <w:tc>
          <w:tcPr>
            <w:tcW w:w="584" w:type="dxa"/>
            <w:vMerge/>
            <w:tcBorders>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896" w:type="dxa"/>
            <w:vMerge/>
            <w:tcBorders>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p>
        </w:tc>
        <w:tc>
          <w:tcPr>
            <w:tcW w:w="1166" w:type="dxa"/>
            <w:vMerge/>
            <w:tcBorders>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color w:val="FF0000"/>
                <w:sz w:val="18"/>
                <w:szCs w:val="18"/>
                <w:lang w:eastAsia="zh-CN"/>
              </w:rPr>
            </w:pPr>
          </w:p>
        </w:tc>
        <w:tc>
          <w:tcPr>
            <w:tcW w:w="1166" w:type="dxa"/>
            <w:vMerge/>
            <w:tcBorders>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18"/>
                <w:szCs w:val="18"/>
                <w:lang w:eastAsia="zh-CN"/>
              </w:rPr>
            </w:pPr>
          </w:p>
        </w:tc>
        <w:tc>
          <w:tcPr>
            <w:tcW w:w="1459" w:type="dxa"/>
            <w:vMerge w:val="restart"/>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0"/>
              <w:jc w:val="left"/>
              <w:rPr>
                <w:rFonts w:eastAsia="Times New Roman" w:cs="Times New Roman"/>
                <w:sz w:val="18"/>
                <w:szCs w:val="18"/>
                <w:lang w:eastAsia="zh-CN"/>
              </w:rPr>
            </w:pPr>
          </w:p>
        </w:tc>
        <w:tc>
          <w:tcPr>
            <w:tcW w:w="1021" w:type="dxa"/>
            <w:vMerge w:val="restart"/>
            <w:tcBorders>
              <w:top w:val="single" w:sz="4" w:space="0" w:color="auto"/>
              <w:left w:val="single" w:sz="6" w:space="0" w:color="auto"/>
              <w:bottom w:val="single" w:sz="4" w:space="0" w:color="auto"/>
              <w:right w:val="single" w:sz="4" w:space="0" w:color="auto"/>
            </w:tcBorders>
          </w:tcPr>
          <w:p w:rsidR="000F3E88" w:rsidRPr="000F3E88" w:rsidRDefault="000F3E88" w:rsidP="000F3E88">
            <w:pPr>
              <w:spacing w:after="0"/>
              <w:jc w:val="both"/>
              <w:rPr>
                <w:rFonts w:eastAsia="Times New Roman" w:cs="Times New Roman"/>
                <w:sz w:val="18"/>
                <w:szCs w:val="18"/>
                <w:lang w:eastAsia="zh-CN"/>
              </w:rPr>
            </w:pPr>
          </w:p>
        </w:tc>
        <w:tc>
          <w:tcPr>
            <w:tcW w:w="1024" w:type="dxa"/>
            <w:vMerge w:val="restart"/>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18"/>
                <w:szCs w:val="18"/>
                <w:lang w:eastAsia="zh-CN"/>
              </w:rPr>
            </w:pPr>
          </w:p>
        </w:tc>
        <w:tc>
          <w:tcPr>
            <w:tcW w:w="1021" w:type="dxa"/>
            <w:vMerge w:val="restart"/>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18"/>
                <w:szCs w:val="18"/>
                <w:lang w:eastAsia="zh-CN"/>
              </w:rPr>
            </w:pPr>
          </w:p>
        </w:tc>
        <w:tc>
          <w:tcPr>
            <w:tcW w:w="1021"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20.07.2022</w:t>
            </w: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tc>
        <w:tc>
          <w:tcPr>
            <w:tcW w:w="1021" w:type="dxa"/>
            <w:tcBorders>
              <w:top w:val="single" w:sz="4" w:space="0" w:color="auto"/>
              <w:left w:val="single" w:sz="6" w:space="0" w:color="auto"/>
              <w:bottom w:val="single" w:sz="4" w:space="0" w:color="auto"/>
              <w:right w:val="single" w:sz="4"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70 000,00</w:t>
            </w: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p w:rsidR="000F3E88" w:rsidRPr="000F3E88" w:rsidRDefault="000F3E88" w:rsidP="000F3E88">
            <w:pPr>
              <w:spacing w:after="0"/>
              <w:jc w:val="both"/>
              <w:rPr>
                <w:rFonts w:eastAsia="Times New Roman" w:cs="Times New Roman"/>
                <w:sz w:val="16"/>
                <w:szCs w:val="16"/>
                <w:lang w:eastAsia="zh-CN"/>
              </w:rPr>
            </w:pPr>
          </w:p>
        </w:tc>
        <w:tc>
          <w:tcPr>
            <w:tcW w:w="1310" w:type="dxa"/>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0"/>
              <w:jc w:val="left"/>
              <w:rPr>
                <w:rFonts w:eastAsia="Times New Roman" w:cs="Times New Roman"/>
                <w:sz w:val="16"/>
                <w:szCs w:val="16"/>
                <w:lang w:eastAsia="zh-CN"/>
              </w:rPr>
            </w:pPr>
            <w:r w:rsidRPr="000F3E88">
              <w:rPr>
                <w:rFonts w:eastAsia="Times New Roman" w:cs="Times New Roman"/>
                <w:sz w:val="16"/>
                <w:szCs w:val="16"/>
                <w:lang w:eastAsia="zh-CN"/>
              </w:rPr>
              <w:t>Израсходовано на оплату труда лиц, привлекаемых для сбора подписей избирателей.</w:t>
            </w:r>
          </w:p>
          <w:p w:rsidR="000F3E88" w:rsidRPr="000F3E88" w:rsidRDefault="000F3E88" w:rsidP="000F3E88">
            <w:pPr>
              <w:spacing w:after="0"/>
              <w:jc w:val="left"/>
              <w:rPr>
                <w:rFonts w:eastAsia="Times New Roman" w:cs="Times New Roman"/>
                <w:sz w:val="16"/>
                <w:szCs w:val="16"/>
                <w:lang w:eastAsia="zh-CN"/>
              </w:rPr>
            </w:pPr>
          </w:p>
        </w:tc>
        <w:tc>
          <w:tcPr>
            <w:tcW w:w="1061" w:type="dxa"/>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2 000,00</w:t>
            </w:r>
          </w:p>
          <w:p w:rsidR="000F3E88" w:rsidRPr="000F3E88" w:rsidRDefault="000F3E88" w:rsidP="000F3E88">
            <w:pPr>
              <w:spacing w:after="0"/>
              <w:jc w:val="both"/>
              <w:rPr>
                <w:rFonts w:eastAsia="Times New Roman" w:cs="Times New Roman"/>
                <w:sz w:val="16"/>
                <w:szCs w:val="16"/>
                <w:lang w:eastAsia="zh-CN"/>
              </w:rPr>
            </w:pPr>
          </w:p>
        </w:tc>
        <w:tc>
          <w:tcPr>
            <w:tcW w:w="2149"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0"/>
              <w:jc w:val="left"/>
              <w:rPr>
                <w:rFonts w:eastAsia="Times New Roman" w:cs="Times New Roman"/>
                <w:sz w:val="16"/>
                <w:szCs w:val="16"/>
                <w:lang w:eastAsia="zh-CN"/>
              </w:rPr>
            </w:pPr>
            <w:r w:rsidRPr="000F3E88">
              <w:rPr>
                <w:rFonts w:eastAsia="Times New Roman" w:cs="Times New Roman"/>
                <w:sz w:val="18"/>
                <w:szCs w:val="18"/>
                <w:lang w:eastAsia="zh-CN"/>
              </w:rPr>
              <w:t>Перечисление пожертвования, поступившего от анонимного жертвователя, в доход бюджета</w:t>
            </w:r>
          </w:p>
        </w:tc>
      </w:tr>
      <w:tr w:rsidR="000F3E88" w:rsidRPr="000F3E88" w:rsidTr="000F3E88">
        <w:trPr>
          <w:trHeight w:val="1577"/>
        </w:trPr>
        <w:tc>
          <w:tcPr>
            <w:tcW w:w="584"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89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16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color w:val="FF0000"/>
                <w:sz w:val="18"/>
                <w:szCs w:val="18"/>
                <w:lang w:eastAsia="zh-CN"/>
              </w:rPr>
            </w:pPr>
          </w:p>
        </w:tc>
        <w:tc>
          <w:tcPr>
            <w:tcW w:w="116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459"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4" w:type="dxa"/>
            <w:vMerge/>
            <w:tcBorders>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r w:rsidRPr="000F3E88">
              <w:rPr>
                <w:rFonts w:eastAsia="Times New Roman" w:cs="Times New Roman"/>
                <w:sz w:val="16"/>
                <w:szCs w:val="16"/>
                <w:lang w:eastAsia="zh-CN"/>
              </w:rPr>
              <w:t>20.07.2022</w:t>
            </w:r>
          </w:p>
        </w:tc>
        <w:tc>
          <w:tcPr>
            <w:tcW w:w="1021" w:type="dxa"/>
            <w:tcBorders>
              <w:top w:val="single" w:sz="4" w:space="0" w:color="auto"/>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r w:rsidRPr="000F3E88">
              <w:rPr>
                <w:rFonts w:eastAsia="Times New Roman" w:cs="Times New Roman"/>
                <w:sz w:val="16"/>
                <w:szCs w:val="16"/>
                <w:lang w:eastAsia="zh-CN"/>
              </w:rPr>
              <w:t>84 500,00</w:t>
            </w:r>
          </w:p>
        </w:tc>
        <w:tc>
          <w:tcPr>
            <w:tcW w:w="1310" w:type="dxa"/>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0"/>
              <w:jc w:val="left"/>
              <w:rPr>
                <w:rFonts w:eastAsia="Times New Roman" w:cs="Times New Roman"/>
                <w:sz w:val="16"/>
                <w:szCs w:val="16"/>
                <w:lang w:eastAsia="zh-CN"/>
              </w:rPr>
            </w:pPr>
            <w:r w:rsidRPr="000F3E88">
              <w:rPr>
                <w:rFonts w:eastAsia="Times New Roman" w:cs="Times New Roman"/>
                <w:sz w:val="16"/>
                <w:szCs w:val="16"/>
                <w:lang w:eastAsia="zh-CN"/>
              </w:rPr>
              <w:t xml:space="preserve">Израсходовано на оплату других работ (услуг), выполненных (оказанных)  </w:t>
            </w:r>
          </w:p>
          <w:p w:rsidR="000F3E88" w:rsidRPr="000F3E88" w:rsidRDefault="000F3E88" w:rsidP="000F3E88">
            <w:pPr>
              <w:spacing w:after="0"/>
              <w:jc w:val="left"/>
              <w:rPr>
                <w:rFonts w:eastAsia="Times New Roman" w:cs="Times New Roman"/>
                <w:sz w:val="16"/>
                <w:szCs w:val="16"/>
                <w:lang w:eastAsia="zh-CN"/>
              </w:rPr>
            </w:pPr>
            <w:r w:rsidRPr="000F3E88">
              <w:rPr>
                <w:rFonts w:eastAsia="Times New Roman" w:cs="Times New Roman"/>
                <w:sz w:val="16"/>
                <w:szCs w:val="16"/>
                <w:lang w:eastAsia="zh-CN"/>
              </w:rPr>
              <w:t>юридическими лицами по договорам.</w:t>
            </w:r>
          </w:p>
          <w:p w:rsidR="000F3E88" w:rsidRPr="000F3E88" w:rsidRDefault="000F3E88" w:rsidP="000F3E88">
            <w:pPr>
              <w:spacing w:after="0"/>
              <w:jc w:val="left"/>
              <w:rPr>
                <w:rFonts w:eastAsia="Times New Roman" w:cs="Times New Roman"/>
                <w:sz w:val="16"/>
                <w:szCs w:val="16"/>
                <w:lang w:eastAsia="zh-CN"/>
              </w:rPr>
            </w:pPr>
          </w:p>
        </w:tc>
        <w:tc>
          <w:tcPr>
            <w:tcW w:w="1061" w:type="dxa"/>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r w:rsidRPr="000F3E88">
              <w:rPr>
                <w:rFonts w:eastAsia="Times New Roman" w:cs="Times New Roman"/>
                <w:sz w:val="16"/>
                <w:szCs w:val="16"/>
                <w:lang w:eastAsia="zh-CN"/>
              </w:rPr>
              <w:t>60 000,00</w:t>
            </w:r>
          </w:p>
        </w:tc>
        <w:tc>
          <w:tcPr>
            <w:tcW w:w="2149"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0"/>
              <w:jc w:val="left"/>
              <w:rPr>
                <w:rFonts w:eastAsia="Times New Roman" w:cs="Times New Roman"/>
                <w:sz w:val="18"/>
                <w:szCs w:val="18"/>
                <w:lang w:eastAsia="zh-CN"/>
              </w:rPr>
            </w:pPr>
            <w:r w:rsidRPr="000F3E88">
              <w:rPr>
                <w:rFonts w:eastAsia="Times New Roman" w:cs="Times New Roman"/>
                <w:sz w:val="18"/>
                <w:szCs w:val="18"/>
                <w:lang w:eastAsia="zh-CN"/>
              </w:rPr>
              <w:t>Возврат части пожертвования гражданина, превышающий установленный размер пожертвования</w:t>
            </w:r>
          </w:p>
        </w:tc>
      </w:tr>
      <w:tr w:rsidR="000F3E88" w:rsidRPr="000F3E88" w:rsidTr="000F3E88">
        <w:trPr>
          <w:trHeight w:val="1243"/>
        </w:trPr>
        <w:tc>
          <w:tcPr>
            <w:tcW w:w="584"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89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16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color w:val="FF0000"/>
                <w:sz w:val="18"/>
                <w:szCs w:val="18"/>
                <w:lang w:eastAsia="zh-CN"/>
              </w:rPr>
            </w:pPr>
          </w:p>
        </w:tc>
        <w:tc>
          <w:tcPr>
            <w:tcW w:w="116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459"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4" w:type="dxa"/>
            <w:vMerge/>
            <w:tcBorders>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p>
        </w:tc>
        <w:tc>
          <w:tcPr>
            <w:tcW w:w="1021" w:type="dxa"/>
            <w:tcBorders>
              <w:top w:val="single" w:sz="4" w:space="0" w:color="auto"/>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p>
        </w:tc>
        <w:tc>
          <w:tcPr>
            <w:tcW w:w="1310" w:type="dxa"/>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160" w:line="259" w:lineRule="auto"/>
              <w:jc w:val="left"/>
              <w:rPr>
                <w:rFonts w:eastAsia="Times New Roman" w:cs="Times New Roman"/>
                <w:sz w:val="16"/>
                <w:szCs w:val="16"/>
                <w:lang w:eastAsia="zh-CN"/>
              </w:rPr>
            </w:pPr>
          </w:p>
        </w:tc>
        <w:tc>
          <w:tcPr>
            <w:tcW w:w="1061" w:type="dxa"/>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r w:rsidRPr="000F3E88">
              <w:rPr>
                <w:rFonts w:eastAsia="Times New Roman" w:cs="Times New Roman"/>
                <w:sz w:val="16"/>
                <w:szCs w:val="16"/>
                <w:lang w:eastAsia="zh-CN"/>
              </w:rPr>
              <w:t>35 000,00</w:t>
            </w:r>
          </w:p>
        </w:tc>
        <w:tc>
          <w:tcPr>
            <w:tcW w:w="2149"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0"/>
              <w:jc w:val="left"/>
              <w:rPr>
                <w:rFonts w:eastAsia="Times New Roman" w:cs="Times New Roman"/>
                <w:sz w:val="18"/>
                <w:szCs w:val="18"/>
                <w:lang w:eastAsia="zh-CN"/>
              </w:rPr>
            </w:pPr>
            <w:r w:rsidRPr="000F3E88">
              <w:rPr>
                <w:rFonts w:eastAsia="Times New Roman" w:cs="Times New Roman"/>
                <w:sz w:val="18"/>
                <w:szCs w:val="18"/>
                <w:lang w:eastAsia="zh-CN"/>
              </w:rPr>
              <w:t>Возврат пожертвования, осуществленного юридическим лицом, зарегистрированным менее чем один год до дня голосования на выборах</w:t>
            </w:r>
          </w:p>
        </w:tc>
      </w:tr>
      <w:tr w:rsidR="000F3E88" w:rsidRPr="000F3E88" w:rsidTr="000F3E88">
        <w:trPr>
          <w:trHeight w:val="947"/>
        </w:trPr>
        <w:tc>
          <w:tcPr>
            <w:tcW w:w="584"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89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16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color w:val="FF0000"/>
                <w:sz w:val="18"/>
                <w:szCs w:val="18"/>
                <w:lang w:eastAsia="zh-CN"/>
              </w:rPr>
            </w:pPr>
          </w:p>
        </w:tc>
        <w:tc>
          <w:tcPr>
            <w:tcW w:w="1166"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459"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4" w:type="dxa"/>
            <w:vMerge/>
            <w:tcBorders>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p>
        </w:tc>
        <w:tc>
          <w:tcPr>
            <w:tcW w:w="1021" w:type="dxa"/>
            <w:tcBorders>
              <w:top w:val="single" w:sz="4" w:space="0" w:color="auto"/>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p>
        </w:tc>
        <w:tc>
          <w:tcPr>
            <w:tcW w:w="1310" w:type="dxa"/>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160" w:line="259" w:lineRule="auto"/>
              <w:jc w:val="left"/>
              <w:rPr>
                <w:rFonts w:eastAsia="Times New Roman" w:cs="Times New Roman"/>
                <w:sz w:val="16"/>
                <w:szCs w:val="16"/>
                <w:lang w:eastAsia="zh-CN"/>
              </w:rPr>
            </w:pPr>
          </w:p>
        </w:tc>
        <w:tc>
          <w:tcPr>
            <w:tcW w:w="1061" w:type="dxa"/>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r w:rsidRPr="000F3E88">
              <w:rPr>
                <w:rFonts w:eastAsia="Times New Roman" w:cs="Times New Roman"/>
                <w:sz w:val="16"/>
                <w:szCs w:val="16"/>
                <w:lang w:eastAsia="zh-CN"/>
              </w:rPr>
              <w:t>200 000,00</w:t>
            </w:r>
          </w:p>
          <w:p w:rsidR="000F3E88" w:rsidRPr="000F3E88" w:rsidRDefault="000F3E88" w:rsidP="000F3E88">
            <w:pPr>
              <w:spacing w:after="160" w:line="259" w:lineRule="auto"/>
              <w:jc w:val="both"/>
              <w:rPr>
                <w:rFonts w:eastAsia="Times New Roman" w:cs="Times New Roman"/>
                <w:sz w:val="16"/>
                <w:szCs w:val="16"/>
                <w:lang w:eastAsia="zh-CN"/>
              </w:rPr>
            </w:pPr>
          </w:p>
        </w:tc>
        <w:tc>
          <w:tcPr>
            <w:tcW w:w="2149"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0"/>
              <w:jc w:val="left"/>
              <w:rPr>
                <w:rFonts w:eastAsia="Times New Roman" w:cs="Times New Roman"/>
                <w:sz w:val="18"/>
                <w:szCs w:val="18"/>
                <w:lang w:eastAsia="zh-CN"/>
              </w:rPr>
            </w:pPr>
            <w:r w:rsidRPr="000F3E88">
              <w:rPr>
                <w:rFonts w:eastAsia="Times New Roman" w:cs="Times New Roman"/>
                <w:sz w:val="18"/>
                <w:szCs w:val="18"/>
                <w:lang w:eastAsia="zh-CN"/>
              </w:rPr>
              <w:t>Возврат пожертвования, поступившего от муниципального унитарного предприятия</w:t>
            </w:r>
          </w:p>
        </w:tc>
      </w:tr>
      <w:tr w:rsidR="000F3E88" w:rsidRPr="000F3E88" w:rsidTr="000F3E88">
        <w:trPr>
          <w:trHeight w:val="411"/>
        </w:trPr>
        <w:tc>
          <w:tcPr>
            <w:tcW w:w="584" w:type="dxa"/>
            <w:vMerge/>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896" w:type="dxa"/>
            <w:vMerge/>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20"/>
                <w:szCs w:val="20"/>
                <w:lang w:eastAsia="zh-CN"/>
              </w:rPr>
            </w:pPr>
          </w:p>
        </w:tc>
        <w:tc>
          <w:tcPr>
            <w:tcW w:w="1166" w:type="dxa"/>
            <w:vMerge/>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color w:val="FF0000"/>
                <w:sz w:val="18"/>
                <w:szCs w:val="18"/>
                <w:lang w:eastAsia="zh-CN"/>
              </w:rPr>
            </w:pPr>
          </w:p>
        </w:tc>
        <w:tc>
          <w:tcPr>
            <w:tcW w:w="1166" w:type="dxa"/>
            <w:vMerge/>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459" w:type="dxa"/>
            <w:vMerge/>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4" w:type="dxa"/>
            <w:vMerge/>
            <w:tcBorders>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vMerge/>
            <w:tcBorders>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8"/>
                <w:szCs w:val="18"/>
                <w:lang w:eastAsia="zh-CN"/>
              </w:rPr>
            </w:pPr>
          </w:p>
        </w:tc>
        <w:tc>
          <w:tcPr>
            <w:tcW w:w="1021"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p>
        </w:tc>
        <w:tc>
          <w:tcPr>
            <w:tcW w:w="1021" w:type="dxa"/>
            <w:tcBorders>
              <w:top w:val="single" w:sz="4" w:space="0" w:color="auto"/>
              <w:left w:val="single" w:sz="6" w:space="0" w:color="auto"/>
              <w:bottom w:val="single" w:sz="4" w:space="0" w:color="auto"/>
              <w:right w:val="single" w:sz="4"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p>
        </w:tc>
        <w:tc>
          <w:tcPr>
            <w:tcW w:w="1310" w:type="dxa"/>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160" w:line="259" w:lineRule="auto"/>
              <w:jc w:val="left"/>
              <w:rPr>
                <w:rFonts w:eastAsia="Times New Roman" w:cs="Times New Roman"/>
                <w:sz w:val="16"/>
                <w:szCs w:val="16"/>
                <w:lang w:eastAsia="zh-CN"/>
              </w:rPr>
            </w:pPr>
          </w:p>
        </w:tc>
        <w:tc>
          <w:tcPr>
            <w:tcW w:w="1061" w:type="dxa"/>
            <w:tcBorders>
              <w:top w:val="single" w:sz="4" w:space="0" w:color="auto"/>
              <w:left w:val="single" w:sz="4" w:space="0" w:color="auto"/>
              <w:bottom w:val="single" w:sz="4" w:space="0" w:color="auto"/>
              <w:right w:val="single" w:sz="6" w:space="0" w:color="auto"/>
            </w:tcBorders>
          </w:tcPr>
          <w:p w:rsidR="000F3E88" w:rsidRPr="000F3E88" w:rsidRDefault="000F3E88" w:rsidP="000F3E88">
            <w:pPr>
              <w:spacing w:after="160" w:line="259" w:lineRule="auto"/>
              <w:jc w:val="both"/>
              <w:rPr>
                <w:rFonts w:eastAsia="Times New Roman" w:cs="Times New Roman"/>
                <w:sz w:val="16"/>
                <w:szCs w:val="16"/>
                <w:lang w:eastAsia="zh-CN"/>
              </w:rPr>
            </w:pPr>
            <w:r w:rsidRPr="000F3E88">
              <w:rPr>
                <w:rFonts w:eastAsia="Times New Roman" w:cs="Times New Roman"/>
                <w:sz w:val="16"/>
                <w:szCs w:val="16"/>
                <w:lang w:eastAsia="zh-CN"/>
              </w:rPr>
              <w:t>10 000,00</w:t>
            </w:r>
          </w:p>
        </w:tc>
        <w:tc>
          <w:tcPr>
            <w:tcW w:w="2149" w:type="dxa"/>
            <w:tcBorders>
              <w:top w:val="single" w:sz="4" w:space="0" w:color="auto"/>
              <w:left w:val="single" w:sz="6" w:space="0" w:color="auto"/>
              <w:bottom w:val="single" w:sz="4" w:space="0" w:color="auto"/>
              <w:right w:val="single" w:sz="6" w:space="0" w:color="auto"/>
            </w:tcBorders>
          </w:tcPr>
          <w:p w:rsidR="000F3E88" w:rsidRPr="000F3E88" w:rsidRDefault="000F3E88" w:rsidP="000F3E88">
            <w:pPr>
              <w:spacing w:after="0"/>
              <w:jc w:val="left"/>
              <w:rPr>
                <w:rFonts w:eastAsia="Times New Roman" w:cs="Times New Roman"/>
                <w:sz w:val="18"/>
                <w:szCs w:val="18"/>
                <w:lang w:eastAsia="zh-CN"/>
              </w:rPr>
            </w:pPr>
            <w:r w:rsidRPr="000F3E88">
              <w:rPr>
                <w:rFonts w:eastAsia="Times New Roman" w:cs="Times New Roman"/>
                <w:sz w:val="18"/>
                <w:szCs w:val="18"/>
                <w:lang w:eastAsia="zh-CN"/>
              </w:rPr>
              <w:t>Возврат пожертвования, поступившего в установленном порядке, гражданину</w:t>
            </w:r>
          </w:p>
          <w:p w:rsidR="000F3E88" w:rsidRPr="000F3E88" w:rsidRDefault="000F3E88" w:rsidP="000F3E88">
            <w:pPr>
              <w:spacing w:after="0"/>
              <w:jc w:val="left"/>
              <w:rPr>
                <w:rFonts w:eastAsia="Times New Roman" w:cs="Times New Roman"/>
                <w:sz w:val="18"/>
                <w:szCs w:val="18"/>
                <w:lang w:eastAsia="zh-CN"/>
              </w:rPr>
            </w:pPr>
          </w:p>
          <w:p w:rsidR="000F3E88" w:rsidRPr="000F3E88" w:rsidRDefault="000F3E88" w:rsidP="000F3E88">
            <w:pPr>
              <w:spacing w:after="0"/>
              <w:jc w:val="left"/>
              <w:rPr>
                <w:rFonts w:eastAsia="Times New Roman" w:cs="Times New Roman"/>
                <w:sz w:val="18"/>
                <w:szCs w:val="18"/>
                <w:lang w:eastAsia="zh-CN"/>
              </w:rPr>
            </w:pPr>
          </w:p>
          <w:p w:rsidR="000F3E88" w:rsidRPr="000F3E88" w:rsidRDefault="000F3E88" w:rsidP="000F3E88">
            <w:pPr>
              <w:spacing w:after="0"/>
              <w:jc w:val="left"/>
              <w:rPr>
                <w:rFonts w:eastAsia="Times New Roman" w:cs="Times New Roman"/>
                <w:sz w:val="18"/>
                <w:szCs w:val="18"/>
                <w:lang w:eastAsia="zh-CN"/>
              </w:rPr>
            </w:pPr>
          </w:p>
          <w:p w:rsidR="000F3E88" w:rsidRPr="000F3E88" w:rsidRDefault="000F3E88" w:rsidP="000F3E88">
            <w:pPr>
              <w:spacing w:after="0"/>
              <w:jc w:val="left"/>
              <w:rPr>
                <w:rFonts w:eastAsia="Times New Roman" w:cs="Times New Roman"/>
                <w:sz w:val="18"/>
                <w:szCs w:val="18"/>
                <w:lang w:eastAsia="zh-CN"/>
              </w:rPr>
            </w:pPr>
          </w:p>
        </w:tc>
      </w:tr>
      <w:tr w:rsidR="000F3E88" w:rsidRPr="000F3E88" w:rsidTr="000F3E88">
        <w:trPr>
          <w:trHeight w:val="268"/>
        </w:trPr>
        <w:tc>
          <w:tcPr>
            <w:tcW w:w="584" w:type="dxa"/>
            <w:tcBorders>
              <w:top w:val="single" w:sz="4"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20"/>
                <w:szCs w:val="20"/>
                <w:lang w:eastAsia="zh-CN"/>
              </w:rPr>
            </w:pPr>
            <w:r w:rsidRPr="000F3E88">
              <w:rPr>
                <w:rFonts w:eastAsia="Times New Roman" w:cs="Times New Roman"/>
                <w:sz w:val="20"/>
                <w:szCs w:val="20"/>
                <w:lang w:eastAsia="zh-CN"/>
              </w:rPr>
              <w:t>2.</w:t>
            </w:r>
          </w:p>
        </w:tc>
        <w:tc>
          <w:tcPr>
            <w:tcW w:w="1896" w:type="dxa"/>
            <w:tcBorders>
              <w:top w:val="single" w:sz="4" w:space="0" w:color="auto"/>
              <w:left w:val="single" w:sz="6" w:space="0" w:color="auto"/>
              <w:bottom w:val="single" w:sz="6" w:space="0" w:color="auto"/>
              <w:right w:val="single" w:sz="6" w:space="0" w:color="auto"/>
            </w:tcBorders>
          </w:tcPr>
          <w:p w:rsidR="000F3E88" w:rsidRPr="000F3E88" w:rsidRDefault="000F3E88" w:rsidP="000F3E88">
            <w:pPr>
              <w:spacing w:after="0"/>
              <w:jc w:val="left"/>
              <w:rPr>
                <w:rFonts w:eastAsia="Times New Roman" w:cs="Times New Roman"/>
                <w:sz w:val="18"/>
                <w:szCs w:val="18"/>
                <w:lang w:eastAsia="zh-CN"/>
              </w:rPr>
            </w:pPr>
            <w:r w:rsidRPr="000F3E88">
              <w:rPr>
                <w:rFonts w:eastAsia="Times New Roman" w:cs="Times New Roman"/>
                <w:sz w:val="18"/>
                <w:szCs w:val="18"/>
                <w:lang w:eastAsia="zh-CN"/>
              </w:rPr>
              <w:t xml:space="preserve">Козлов Иван Иванович, </w:t>
            </w:r>
          </w:p>
          <w:p w:rsidR="000F3E88" w:rsidRPr="000F3E88" w:rsidRDefault="000F3E88" w:rsidP="000F3E88">
            <w:pPr>
              <w:spacing w:after="0"/>
              <w:jc w:val="left"/>
              <w:rPr>
                <w:rFonts w:eastAsia="Times New Roman" w:cs="Times New Roman"/>
                <w:sz w:val="18"/>
                <w:szCs w:val="18"/>
                <w:lang w:eastAsia="zh-CN"/>
              </w:rPr>
            </w:pPr>
            <w:r w:rsidRPr="000F3E88">
              <w:rPr>
                <w:rFonts w:eastAsia="Times New Roman" w:cs="Times New Roman"/>
                <w:bCs/>
                <w:sz w:val="18"/>
                <w:szCs w:val="18"/>
                <w:lang w:eastAsia="zh-CN"/>
              </w:rPr>
              <w:t xml:space="preserve">№ </w:t>
            </w:r>
            <w:r w:rsidRPr="000F3E88">
              <w:rPr>
                <w:rFonts w:eastAsia="Times New Roman" w:cs="Times New Roman"/>
                <w:bCs/>
                <w:sz w:val="16"/>
                <w:szCs w:val="16"/>
                <w:lang w:eastAsia="zh-CN"/>
              </w:rPr>
              <w:t>0000000000000000000</w:t>
            </w:r>
          </w:p>
        </w:tc>
        <w:tc>
          <w:tcPr>
            <w:tcW w:w="1166" w:type="dxa"/>
            <w:tcBorders>
              <w:top w:val="single" w:sz="4"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0,00</w:t>
            </w:r>
          </w:p>
        </w:tc>
        <w:tc>
          <w:tcPr>
            <w:tcW w:w="1166" w:type="dxa"/>
            <w:tcBorders>
              <w:top w:val="single" w:sz="4"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0,00</w:t>
            </w:r>
          </w:p>
        </w:tc>
        <w:tc>
          <w:tcPr>
            <w:tcW w:w="1459"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p>
        </w:tc>
        <w:tc>
          <w:tcPr>
            <w:tcW w:w="1021" w:type="dxa"/>
            <w:tcBorders>
              <w:top w:val="single" w:sz="6" w:space="0" w:color="auto"/>
              <w:left w:val="single" w:sz="6" w:space="0" w:color="auto"/>
              <w:bottom w:val="single" w:sz="6" w:space="0" w:color="auto"/>
              <w:right w:val="single" w:sz="4"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0,00</w:t>
            </w:r>
          </w:p>
        </w:tc>
        <w:tc>
          <w:tcPr>
            <w:tcW w:w="1024" w:type="dxa"/>
            <w:tcBorders>
              <w:top w:val="single" w:sz="6" w:space="0" w:color="auto"/>
              <w:left w:val="single" w:sz="4"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p>
        </w:tc>
        <w:tc>
          <w:tcPr>
            <w:tcW w:w="1021"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0,00</w:t>
            </w:r>
          </w:p>
        </w:tc>
        <w:tc>
          <w:tcPr>
            <w:tcW w:w="1021"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p>
        </w:tc>
        <w:tc>
          <w:tcPr>
            <w:tcW w:w="1021" w:type="dxa"/>
            <w:tcBorders>
              <w:top w:val="single" w:sz="6" w:space="0" w:color="auto"/>
              <w:left w:val="single" w:sz="6" w:space="0" w:color="auto"/>
              <w:bottom w:val="single" w:sz="6" w:space="0" w:color="auto"/>
              <w:right w:val="single" w:sz="4" w:space="0" w:color="auto"/>
            </w:tcBorders>
          </w:tcPr>
          <w:p w:rsidR="000F3E88" w:rsidRPr="000F3E88" w:rsidRDefault="000F3E88" w:rsidP="000F3E88">
            <w:pPr>
              <w:spacing w:after="0"/>
              <w:jc w:val="both"/>
              <w:rPr>
                <w:rFonts w:eastAsia="Times New Roman" w:cs="Times New Roman"/>
                <w:sz w:val="16"/>
                <w:szCs w:val="16"/>
                <w:lang w:eastAsia="zh-CN"/>
              </w:rPr>
            </w:pPr>
          </w:p>
        </w:tc>
        <w:tc>
          <w:tcPr>
            <w:tcW w:w="1310" w:type="dxa"/>
            <w:tcBorders>
              <w:top w:val="single" w:sz="6" w:space="0" w:color="auto"/>
              <w:left w:val="single" w:sz="4"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p>
        </w:tc>
        <w:tc>
          <w:tcPr>
            <w:tcW w:w="1061" w:type="dxa"/>
            <w:tcBorders>
              <w:top w:val="single" w:sz="6" w:space="0" w:color="auto"/>
              <w:left w:val="single" w:sz="4"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r w:rsidRPr="000F3E88">
              <w:rPr>
                <w:rFonts w:eastAsia="Times New Roman" w:cs="Times New Roman"/>
                <w:sz w:val="16"/>
                <w:szCs w:val="16"/>
                <w:lang w:eastAsia="zh-CN"/>
              </w:rPr>
              <w:t>0,00</w:t>
            </w:r>
          </w:p>
        </w:tc>
        <w:tc>
          <w:tcPr>
            <w:tcW w:w="2149" w:type="dxa"/>
            <w:tcBorders>
              <w:top w:val="single" w:sz="6" w:space="0" w:color="auto"/>
              <w:left w:val="single" w:sz="6" w:space="0" w:color="auto"/>
              <w:bottom w:val="single" w:sz="6" w:space="0" w:color="auto"/>
              <w:right w:val="single" w:sz="6" w:space="0" w:color="auto"/>
            </w:tcBorders>
          </w:tcPr>
          <w:p w:rsidR="000F3E88" w:rsidRPr="000F3E88" w:rsidRDefault="000F3E88" w:rsidP="000F3E88">
            <w:pPr>
              <w:spacing w:after="0"/>
              <w:jc w:val="both"/>
              <w:rPr>
                <w:rFonts w:eastAsia="Times New Roman" w:cs="Times New Roman"/>
                <w:sz w:val="16"/>
                <w:szCs w:val="16"/>
                <w:lang w:eastAsia="zh-CN"/>
              </w:rPr>
            </w:pPr>
          </w:p>
        </w:tc>
      </w:tr>
      <w:tr w:rsidR="000F3E88" w:rsidRPr="000F3E88" w:rsidTr="000F3E88">
        <w:trPr>
          <w:trHeight w:val="268"/>
        </w:trPr>
        <w:tc>
          <w:tcPr>
            <w:tcW w:w="2480" w:type="dxa"/>
            <w:gridSpan w:val="2"/>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right"/>
              <w:rPr>
                <w:rFonts w:eastAsia="Times New Roman" w:cs="Times New Roman"/>
                <w:b/>
                <w:sz w:val="20"/>
                <w:szCs w:val="20"/>
                <w:lang w:eastAsia="zh-CN"/>
              </w:rPr>
            </w:pPr>
            <w:r w:rsidRPr="000F3E88">
              <w:rPr>
                <w:rFonts w:eastAsia="Times New Roman" w:cs="Times New Roman"/>
                <w:b/>
                <w:sz w:val="20"/>
                <w:szCs w:val="20"/>
                <w:lang w:eastAsia="zh-CN"/>
              </w:rPr>
              <w:t>Итого</w:t>
            </w:r>
          </w:p>
        </w:tc>
        <w:tc>
          <w:tcPr>
            <w:tcW w:w="1166"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b/>
                <w:sz w:val="16"/>
                <w:szCs w:val="16"/>
                <w:lang w:eastAsia="zh-CN"/>
              </w:rPr>
            </w:pPr>
            <w:r w:rsidRPr="000F3E88">
              <w:rPr>
                <w:rFonts w:eastAsia="Times New Roman" w:cs="Times New Roman"/>
                <w:b/>
                <w:sz w:val="16"/>
                <w:szCs w:val="16"/>
                <w:lang w:eastAsia="zh-CN"/>
              </w:rPr>
              <w:t>1 138 700,00</w:t>
            </w:r>
          </w:p>
        </w:tc>
        <w:tc>
          <w:tcPr>
            <w:tcW w:w="1166"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b/>
                <w:sz w:val="16"/>
                <w:szCs w:val="16"/>
                <w:lang w:eastAsia="zh-CN"/>
              </w:rPr>
            </w:pPr>
            <w:r w:rsidRPr="000F3E88">
              <w:rPr>
                <w:rFonts w:eastAsia="Times New Roman" w:cs="Times New Roman"/>
                <w:b/>
                <w:sz w:val="16"/>
                <w:szCs w:val="16"/>
                <w:lang w:eastAsia="zh-CN"/>
              </w:rPr>
              <w:t>365 000,00</w:t>
            </w:r>
          </w:p>
        </w:tc>
        <w:tc>
          <w:tcPr>
            <w:tcW w:w="1459"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b/>
                <w:sz w:val="16"/>
                <w:szCs w:val="16"/>
                <w:lang w:eastAsia="zh-CN"/>
              </w:rPr>
            </w:pPr>
          </w:p>
        </w:tc>
        <w:tc>
          <w:tcPr>
            <w:tcW w:w="1021"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b/>
                <w:sz w:val="16"/>
                <w:szCs w:val="16"/>
                <w:lang w:eastAsia="zh-CN"/>
              </w:rPr>
            </w:pPr>
            <w:r w:rsidRPr="000F3E88">
              <w:rPr>
                <w:rFonts w:eastAsia="Times New Roman" w:cs="Times New Roman"/>
                <w:b/>
                <w:sz w:val="16"/>
                <w:szCs w:val="16"/>
                <w:lang w:eastAsia="zh-CN"/>
              </w:rPr>
              <w:t>80 000,00</w:t>
            </w:r>
          </w:p>
        </w:tc>
        <w:tc>
          <w:tcPr>
            <w:tcW w:w="1024"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b/>
                <w:sz w:val="16"/>
                <w:szCs w:val="16"/>
                <w:lang w:eastAsia="zh-CN"/>
              </w:rPr>
            </w:pPr>
            <w:r w:rsidRPr="000F3E88">
              <w:rPr>
                <w:rFonts w:eastAsia="Times New Roman" w:cs="Times New Roman"/>
                <w:b/>
                <w:sz w:val="16"/>
                <w:szCs w:val="16"/>
                <w:lang w:eastAsia="zh-CN"/>
              </w:rPr>
              <w:t>1</w:t>
            </w:r>
          </w:p>
        </w:tc>
        <w:tc>
          <w:tcPr>
            <w:tcW w:w="1021"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b/>
                <w:sz w:val="16"/>
                <w:szCs w:val="16"/>
                <w:lang w:eastAsia="zh-CN"/>
              </w:rPr>
            </w:pPr>
            <w:r w:rsidRPr="000F3E88">
              <w:rPr>
                <w:rFonts w:eastAsia="Times New Roman" w:cs="Times New Roman"/>
                <w:b/>
                <w:sz w:val="16"/>
                <w:szCs w:val="16"/>
                <w:lang w:eastAsia="zh-CN"/>
              </w:rPr>
              <w:t>517 800,00</w:t>
            </w:r>
          </w:p>
        </w:tc>
        <w:tc>
          <w:tcPr>
            <w:tcW w:w="1021"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b/>
                <w:sz w:val="16"/>
                <w:szCs w:val="16"/>
                <w:lang w:eastAsia="zh-CN"/>
              </w:rPr>
            </w:pPr>
          </w:p>
        </w:tc>
        <w:tc>
          <w:tcPr>
            <w:tcW w:w="1021" w:type="dxa"/>
            <w:tcBorders>
              <w:top w:val="single" w:sz="6" w:space="0" w:color="auto"/>
              <w:left w:val="single" w:sz="6" w:space="0" w:color="auto"/>
              <w:bottom w:val="single" w:sz="4" w:space="0" w:color="auto"/>
              <w:right w:val="single" w:sz="4" w:space="0" w:color="auto"/>
            </w:tcBorders>
          </w:tcPr>
          <w:p w:rsidR="000F3E88" w:rsidRPr="000F3E88" w:rsidRDefault="000F3E88" w:rsidP="000F3E88">
            <w:pPr>
              <w:spacing w:after="0"/>
              <w:jc w:val="both"/>
              <w:rPr>
                <w:rFonts w:eastAsia="Times New Roman" w:cs="Times New Roman"/>
                <w:b/>
                <w:sz w:val="16"/>
                <w:szCs w:val="16"/>
                <w:lang w:eastAsia="zh-CN"/>
              </w:rPr>
            </w:pPr>
            <w:r w:rsidRPr="000F3E88">
              <w:rPr>
                <w:rFonts w:eastAsia="Times New Roman" w:cs="Times New Roman"/>
                <w:b/>
                <w:sz w:val="16"/>
                <w:szCs w:val="16"/>
                <w:lang w:eastAsia="zh-CN"/>
              </w:rPr>
              <w:t>329 500,00</w:t>
            </w:r>
          </w:p>
        </w:tc>
        <w:tc>
          <w:tcPr>
            <w:tcW w:w="1310" w:type="dxa"/>
            <w:tcBorders>
              <w:top w:val="single" w:sz="6" w:space="0" w:color="auto"/>
              <w:left w:val="single" w:sz="4"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b/>
                <w:sz w:val="16"/>
                <w:szCs w:val="16"/>
                <w:lang w:eastAsia="zh-CN"/>
              </w:rPr>
            </w:pPr>
          </w:p>
        </w:tc>
        <w:tc>
          <w:tcPr>
            <w:tcW w:w="1061" w:type="dxa"/>
            <w:tcBorders>
              <w:top w:val="single" w:sz="6" w:space="0" w:color="auto"/>
              <w:left w:val="single" w:sz="4" w:space="0" w:color="auto"/>
              <w:bottom w:val="single" w:sz="4" w:space="0" w:color="auto"/>
              <w:right w:val="single" w:sz="6" w:space="0" w:color="auto"/>
            </w:tcBorders>
          </w:tcPr>
          <w:p w:rsidR="000F3E88" w:rsidRPr="000F3E88" w:rsidRDefault="000F3E88" w:rsidP="000F3E88">
            <w:pPr>
              <w:spacing w:after="0"/>
              <w:jc w:val="left"/>
              <w:rPr>
                <w:rFonts w:eastAsia="Times New Roman" w:cs="Times New Roman"/>
                <w:b/>
                <w:sz w:val="16"/>
                <w:szCs w:val="16"/>
                <w:lang w:eastAsia="zh-CN"/>
              </w:rPr>
            </w:pPr>
            <w:r w:rsidRPr="000F3E88">
              <w:rPr>
                <w:rFonts w:eastAsia="Times New Roman" w:cs="Times New Roman"/>
                <w:b/>
                <w:sz w:val="16"/>
                <w:szCs w:val="16"/>
                <w:lang w:eastAsia="zh-CN"/>
              </w:rPr>
              <w:t>312 000,00</w:t>
            </w:r>
          </w:p>
        </w:tc>
        <w:tc>
          <w:tcPr>
            <w:tcW w:w="2149" w:type="dxa"/>
            <w:tcBorders>
              <w:top w:val="single" w:sz="6" w:space="0" w:color="auto"/>
              <w:left w:val="single" w:sz="6" w:space="0" w:color="auto"/>
              <w:bottom w:val="single" w:sz="4" w:space="0" w:color="auto"/>
              <w:right w:val="single" w:sz="6" w:space="0" w:color="auto"/>
            </w:tcBorders>
          </w:tcPr>
          <w:p w:rsidR="000F3E88" w:rsidRPr="000F3E88" w:rsidRDefault="000F3E88" w:rsidP="000F3E88">
            <w:pPr>
              <w:spacing w:after="0"/>
              <w:jc w:val="both"/>
              <w:rPr>
                <w:rFonts w:eastAsia="Times New Roman" w:cs="Times New Roman"/>
                <w:sz w:val="18"/>
                <w:szCs w:val="18"/>
                <w:lang w:eastAsia="zh-CN"/>
              </w:rPr>
            </w:pPr>
          </w:p>
        </w:tc>
      </w:tr>
    </w:tbl>
    <w:p w:rsidR="000F3E88" w:rsidRPr="000F3E88" w:rsidRDefault="000F3E88" w:rsidP="000F3E88">
      <w:pPr>
        <w:spacing w:after="160" w:line="259" w:lineRule="auto"/>
        <w:ind w:firstLine="851"/>
        <w:jc w:val="left"/>
        <w:rPr>
          <w:rFonts w:eastAsia="Times New Roman" w:cs="Times New Roman"/>
          <w:sz w:val="20"/>
          <w:szCs w:val="20"/>
          <w:lang w:eastAsia="zh-CN"/>
        </w:rPr>
      </w:pPr>
    </w:p>
    <w:p w:rsidR="00CD5C00" w:rsidRDefault="00CD5C00"/>
    <w:sectPr w:rsidR="00CD5C00" w:rsidSect="000F3E88">
      <w:headerReference w:type="default" r:id="rId21"/>
      <w:footerReference w:type="default" r:id="rId22"/>
      <w:footnotePr>
        <w:numRestart w:val="eachSect"/>
      </w:footnotePr>
      <w:pgSz w:w="16840" w:h="11907" w:orient="landscape"/>
      <w:pgMar w:top="0" w:right="567" w:bottom="851" w:left="567" w:header="284" w:footer="0" w:gutter="0"/>
      <w:pgNumType w:start="1"/>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1C3" w:rsidRDefault="005921C3" w:rsidP="000F3E88">
      <w:pPr>
        <w:spacing w:after="0"/>
      </w:pPr>
      <w:r>
        <w:separator/>
      </w:r>
    </w:p>
  </w:endnote>
  <w:endnote w:type="continuationSeparator" w:id="0">
    <w:p w:rsidR="005921C3" w:rsidRDefault="005921C3" w:rsidP="000F3E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tang;바탕">
    <w:altName w:val="Yu Gothic"/>
    <w:charset w:val="80"/>
    <w:family w:val="roman"/>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7BD" w:rsidRPr="00C12C7D" w:rsidRDefault="00D607BD" w:rsidP="000F3E8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1C3" w:rsidRDefault="005921C3" w:rsidP="000F3E88">
      <w:pPr>
        <w:spacing w:after="0"/>
      </w:pPr>
      <w:r>
        <w:separator/>
      </w:r>
    </w:p>
  </w:footnote>
  <w:footnote w:type="continuationSeparator" w:id="0">
    <w:p w:rsidR="005921C3" w:rsidRDefault="005921C3" w:rsidP="000F3E88">
      <w:pPr>
        <w:spacing w:after="0"/>
      </w:pPr>
      <w:r>
        <w:continuationSeparator/>
      </w:r>
    </w:p>
  </w:footnote>
  <w:footnote w:id="1">
    <w:p w:rsidR="00D607BD" w:rsidRPr="004C4E9D" w:rsidRDefault="00D607BD" w:rsidP="000F3E88">
      <w:pPr>
        <w:adjustRightInd w:val="0"/>
        <w:ind w:firstLine="709"/>
        <w:jc w:val="both"/>
      </w:pPr>
      <w:r w:rsidRPr="006E4613">
        <w:rPr>
          <w:rStyle w:val="af2"/>
        </w:rPr>
        <w:footnoteRef/>
      </w:r>
      <w:r>
        <w:t xml:space="preserve"> Наличные расчеты в валюте</w:t>
      </w:r>
      <w:r w:rsidRPr="004C4E9D">
        <w:rPr>
          <w:sz w:val="24"/>
          <w:szCs w:val="24"/>
        </w:rPr>
        <w:t xml:space="preserve"> </w:t>
      </w:r>
      <w:r w:rsidRPr="004C4E9D">
        <w:t>Российской Федерации между участниками расчетов в рамках одного договора могут производиться в размере, не превышающем 100 тыс. рублей (Указание Центрального банка Российской Федерации от 9 декабря 2019 года № 5348-У).</w:t>
      </w:r>
    </w:p>
    <w:p w:rsidR="00D607BD" w:rsidRPr="004C4E9D" w:rsidRDefault="00D607BD" w:rsidP="000F3E88">
      <w:pPr>
        <w:pStyle w:val="ac"/>
        <w:ind w:firstLine="397"/>
      </w:pPr>
      <w:r w:rsidRPr="004C4E9D">
        <w:t xml:space="preserve"> </w:t>
      </w:r>
    </w:p>
  </w:footnote>
  <w:footnote w:id="2">
    <w:p w:rsidR="00D607BD" w:rsidRDefault="00D607BD" w:rsidP="000F3E88">
      <w:pPr>
        <w:pStyle w:val="ac"/>
      </w:pPr>
      <w:r>
        <w:rPr>
          <w:rStyle w:val="af4"/>
        </w:rPr>
        <w:footnoteRef/>
      </w:r>
      <w:r>
        <w:t xml:space="preserve"> </w:t>
      </w:r>
      <w:r>
        <w:rPr>
          <w:sz w:val="18"/>
          <w:szCs w:val="18"/>
        </w:rPr>
        <w:t>Заполняется для кандидатов в депутаты представительного органа муниципального образования.</w:t>
      </w:r>
    </w:p>
  </w:footnote>
  <w:footnote w:id="3">
    <w:p w:rsidR="00D607BD" w:rsidRDefault="00D607BD" w:rsidP="000F3E88">
      <w:pPr>
        <w:pStyle w:val="ac"/>
      </w:pPr>
      <w:r>
        <w:rPr>
          <w:rStyle w:val="af4"/>
        </w:rPr>
        <w:footnoteRef/>
      </w:r>
      <w:r>
        <w:t xml:space="preserve"> </w:t>
      </w:r>
      <w:r>
        <w:rPr>
          <w:sz w:val="18"/>
          <w:szCs w:val="18"/>
        </w:rPr>
        <w:t>Заполняется для кандидатов в депутаты представительного органа муниципального образования.</w:t>
      </w:r>
    </w:p>
  </w:footnote>
  <w:footnote w:id="4">
    <w:p w:rsidR="00D607BD" w:rsidRDefault="00D607BD" w:rsidP="000F3E88">
      <w:pPr>
        <w:pStyle w:val="ConsPlusNonformat"/>
        <w:widowControl/>
        <w:jc w:val="both"/>
      </w:pPr>
      <w:r>
        <w:rPr>
          <w:rStyle w:val="af4"/>
        </w:rPr>
        <w:footnoteRef/>
      </w:r>
      <w:r>
        <w:rPr>
          <w:rFonts w:ascii="Times New Roman" w:hAnsi="Times New Roman" w:cs="Times New Roman"/>
          <w:sz w:val="18"/>
          <w:szCs w:val="16"/>
        </w:rPr>
        <w:t xml:space="preserve">Для гражданина указываются фамилия, имя, отчество, дата рождения, адрес места жительства, серия и номер паспорта или заменяющего его документа, информация о гражданстве; для юридического лица – ИНН, наименование, дата регистрации, банковские реквизиты, отметка об отсутствии ограничений, предусмотренных </w:t>
      </w:r>
      <w:r>
        <w:rPr>
          <w:rFonts w:ascii="Times New Roman" w:hAnsi="Times New Roman" w:cs="Times New Roman"/>
          <w:sz w:val="18"/>
          <w:szCs w:val="18"/>
        </w:rPr>
        <w:t>пунктом 6 статьи 58 Федерального закона от 12.06.2002г. № 67-ФЗ; для собственных средств кандидата – фамилия, имя, отчество кандидата (могут дополнительно указываться дата рождения, адрес места жительства, серия и номер паспорта или заменяющего его документа, информация о гражданстве); для собственных средств избирательного объединения указывается наименование политической партии, регионального отделения политической партии (могут дополнительно указываться ИНН, банковские реквизиты).</w:t>
      </w:r>
    </w:p>
    <w:p w:rsidR="00D607BD" w:rsidRDefault="00D607BD" w:rsidP="000F3E88">
      <w:pPr>
        <w:pStyle w:val="FootnoteText1"/>
        <w:spacing w:after="0"/>
      </w:pPr>
    </w:p>
  </w:footnote>
  <w:footnote w:id="5">
    <w:p w:rsidR="00D607BD" w:rsidRDefault="00D607BD" w:rsidP="000F3E88">
      <w:pPr>
        <w:pStyle w:val="FootnoteText1"/>
        <w:spacing w:after="0"/>
        <w:ind w:firstLine="0"/>
      </w:pPr>
      <w:r>
        <w:rPr>
          <w:rStyle w:val="af4"/>
        </w:rPr>
        <w:footnoteRef/>
      </w:r>
      <w:r>
        <w:rPr>
          <w:sz w:val="18"/>
          <w:szCs w:val="18"/>
        </w:rPr>
        <w:t>В финансовом отчете возвраты в фонд неиспользованных и ошибочно перечисленных денежных средств не отражаются.</w:t>
      </w:r>
    </w:p>
  </w:footnote>
  <w:footnote w:id="6">
    <w:p w:rsidR="00D607BD" w:rsidRDefault="00D607BD" w:rsidP="000F3E88">
      <w:pPr>
        <w:pStyle w:val="FootnoteText1"/>
        <w:spacing w:after="0" w:line="240" w:lineRule="auto"/>
        <w:ind w:firstLine="0"/>
      </w:pPr>
      <w:r>
        <w:rPr>
          <w:rStyle w:val="af4"/>
        </w:rPr>
        <w:footnoteRef/>
      </w:r>
      <w:r>
        <w:rPr>
          <w:sz w:val="18"/>
          <w:szCs w:val="18"/>
        </w:rPr>
        <w:t>Для гражданина указываются фамилия, имя, отчество, адрес места жительства, серия и номер паспорта или заменяющего его документа; для юридического лица – ИНН, наименование, банковские реквизиты.</w:t>
      </w:r>
    </w:p>
  </w:footnote>
  <w:footnote w:id="7">
    <w:p w:rsidR="00D607BD" w:rsidRDefault="00D607BD" w:rsidP="000F3E88">
      <w:pPr>
        <w:pStyle w:val="FootnoteText1"/>
        <w:spacing w:after="0" w:line="240" w:lineRule="auto"/>
        <w:ind w:firstLine="0"/>
      </w:pPr>
      <w:r>
        <w:rPr>
          <w:rStyle w:val="af4"/>
        </w:rPr>
        <w:footnoteRef/>
      </w:r>
      <w:r>
        <w:rPr>
          <w:sz w:val="18"/>
          <w:szCs w:val="18"/>
        </w:rPr>
        <w:t>По шифру строки в финансовом отчете указывается сумма фактически израсходованных средств.</w:t>
      </w:r>
    </w:p>
  </w:footnote>
  <w:footnote w:id="8">
    <w:p w:rsidR="00D607BD" w:rsidRDefault="00D607BD" w:rsidP="000F3E88">
      <w:pPr>
        <w:pStyle w:val="ConsPlusNonformat"/>
        <w:widowControl/>
        <w:jc w:val="both"/>
      </w:pPr>
      <w:r>
        <w:rPr>
          <w:rStyle w:val="af4"/>
        </w:rPr>
        <w:footnoteRef/>
      </w:r>
      <w:r>
        <w:rPr>
          <w:rFonts w:ascii="Times New Roman" w:hAnsi="Times New Roman" w:cs="Times New Roman"/>
          <w:sz w:val="18"/>
          <w:szCs w:val="16"/>
        </w:rPr>
        <w:t xml:space="preserve">Для гражданина указываются фамилия, имя, отчество, дата рождения, адрес места жительства, серия и номер паспорта или заменяющего его документа, информация о гражданстве; для юридического лица – ИНН, наименование, дата регистрации, банковские реквизиты, отметка об отсутствии ограничений, предусмотренных </w:t>
      </w:r>
      <w:r>
        <w:rPr>
          <w:rFonts w:ascii="Times New Roman" w:hAnsi="Times New Roman" w:cs="Times New Roman"/>
          <w:sz w:val="18"/>
          <w:szCs w:val="18"/>
        </w:rPr>
        <w:t>пунктом 6 статьи 58 Федерального закона от 12.06.2002г. № 67-ФЗ; для собственных средств кандидата – фамилия, имя, отчество кандидата (могут дополнительно указываться дата рождения, адрес места жительства, серия и номер паспорта или заменяющего его документа, информация о гражданстве); для собственных средств избирательного объединения указывается наименование политической партии, регионального отделения политической партии (могут дополнительно указываться ИНН, банковские реквизиты).</w:t>
      </w:r>
    </w:p>
    <w:p w:rsidR="00D607BD" w:rsidRDefault="00D607BD" w:rsidP="000F3E88">
      <w:pPr>
        <w:pStyle w:val="FootnoteText1"/>
        <w:spacing w:after="0"/>
      </w:pPr>
    </w:p>
  </w:footnote>
  <w:footnote w:id="9">
    <w:p w:rsidR="00D607BD" w:rsidRDefault="00D607BD" w:rsidP="000F3E88">
      <w:pPr>
        <w:pStyle w:val="FootnoteText1"/>
        <w:ind w:firstLine="0"/>
      </w:pPr>
      <w:r>
        <w:rPr>
          <w:rStyle w:val="af4"/>
        </w:rPr>
        <w:footnoteRef/>
      </w:r>
      <w:r>
        <w:rPr>
          <w:sz w:val="18"/>
          <w:szCs w:val="18"/>
        </w:rPr>
        <w:t>В финансовом отчете возвраты в фонд неиспользованных и ошибочно перечисленных денежных средств не отражаются.</w:t>
      </w:r>
    </w:p>
  </w:footnote>
  <w:footnote w:id="10">
    <w:p w:rsidR="00D607BD" w:rsidRDefault="00D607BD" w:rsidP="000F3E88">
      <w:pPr>
        <w:pStyle w:val="FootnoteText1"/>
        <w:ind w:firstLine="0"/>
      </w:pPr>
      <w:r>
        <w:rPr>
          <w:rStyle w:val="af4"/>
        </w:rPr>
        <w:footnoteRef/>
      </w:r>
      <w:r>
        <w:rPr>
          <w:sz w:val="18"/>
          <w:szCs w:val="18"/>
        </w:rPr>
        <w:t>Для гражданина указываются фамилия, имя, отчество, адрес места жительства, серия и номер паспорта или заменяющего его документа; для юридического лица – ИНН, наименование, банковские реквизиты.</w:t>
      </w:r>
    </w:p>
  </w:footnote>
  <w:footnote w:id="11">
    <w:p w:rsidR="00D607BD" w:rsidRDefault="00D607BD" w:rsidP="000F3E88">
      <w:pPr>
        <w:pStyle w:val="FootnoteText1"/>
      </w:pPr>
      <w:r>
        <w:rPr>
          <w:rStyle w:val="af4"/>
        </w:rPr>
        <w:footnoteRef/>
      </w:r>
      <w:r>
        <w:rPr>
          <w:sz w:val="18"/>
          <w:szCs w:val="18"/>
        </w:rPr>
        <w:t>По шифру строки в финансовом отчете указывается сумма фактически израсходованных средств.</w:t>
      </w:r>
    </w:p>
  </w:footnote>
  <w:footnote w:id="12">
    <w:p w:rsidR="00D607BD" w:rsidRDefault="00D607BD" w:rsidP="000F3E88">
      <w:pPr>
        <w:pStyle w:val="ConsPlusNonformat"/>
        <w:widowControl/>
        <w:jc w:val="both"/>
      </w:pPr>
      <w:r>
        <w:rPr>
          <w:rStyle w:val="af2"/>
        </w:rPr>
        <w:footnoteRef/>
      </w:r>
      <w:r>
        <w:t xml:space="preserve"> </w:t>
      </w:r>
      <w:r>
        <w:rPr>
          <w:rFonts w:ascii="Times New Roman" w:hAnsi="Times New Roman" w:cs="Times New Roman"/>
        </w:rPr>
        <w:t>В совокупности для кандидата, избирательного объединения, каждого гражданина, юридического лица соответственно.</w:t>
      </w:r>
    </w:p>
  </w:footnote>
  <w:footnote w:id="13">
    <w:p w:rsidR="00D607BD" w:rsidRDefault="00D607BD" w:rsidP="000F3E88">
      <w:pPr>
        <w:pStyle w:val="ConsPlusNonformat"/>
        <w:widowControl/>
        <w:jc w:val="both"/>
      </w:pPr>
      <w:r>
        <w:rPr>
          <w:rStyle w:val="af4"/>
        </w:rPr>
        <w:footnoteRef/>
      </w:r>
      <w:r>
        <w:rPr>
          <w:rFonts w:ascii="Times New Roman" w:hAnsi="Times New Roman" w:cs="Times New Roman"/>
          <w:sz w:val="18"/>
          <w:szCs w:val="18"/>
        </w:rPr>
        <w:t>Для гражданина, индивидуального предпринимателя указываются: фамилия, имя, отчество, дата рождения, адрес места жительства; для юридического лица – наименование, дата регистрации, банковские реквизиты, отметка об отсутствии ограничений, предусмотренных пунктом 6 статьи 58 Федерального закона от 12.06.2002 г. № 67-ФЗ.</w:t>
      </w:r>
    </w:p>
  </w:footnote>
  <w:footnote w:id="14">
    <w:p w:rsidR="00D607BD" w:rsidRDefault="00D607BD" w:rsidP="000F3E88">
      <w:pPr>
        <w:pStyle w:val="ConsPlusNonformat"/>
        <w:widowControl/>
        <w:jc w:val="both"/>
        <w:rPr>
          <w:sz w:val="18"/>
          <w:szCs w:val="18"/>
        </w:rPr>
      </w:pPr>
      <w:r>
        <w:rPr>
          <w:rStyle w:val="af4"/>
        </w:rPr>
        <w:footnoteRef/>
      </w:r>
      <w:r>
        <w:rPr>
          <w:rFonts w:ascii="Times New Roman" w:hAnsi="Times New Roman" w:cs="Times New Roman"/>
          <w:sz w:val="18"/>
          <w:szCs w:val="18"/>
        </w:rPr>
        <w:t>Для гражданина, индивидуального предпринимателя указываются: серия и номер паспорта или заменяющего его документа, информация о гражданстве; для юридического лица – ИНН.</w:t>
      </w:r>
    </w:p>
    <w:p w:rsidR="00D607BD" w:rsidRDefault="00D607BD" w:rsidP="000F3E88">
      <w:pPr>
        <w:pStyle w:val="FootnoteText1"/>
      </w:pPr>
    </w:p>
  </w:footnote>
  <w:footnote w:id="15">
    <w:p w:rsidR="00D607BD" w:rsidRDefault="00D607BD" w:rsidP="000F3E88">
      <w:pPr>
        <w:pStyle w:val="ConsPlusNonformat"/>
        <w:widowControl/>
        <w:jc w:val="both"/>
      </w:pPr>
      <w:r>
        <w:rPr>
          <w:rStyle w:val="af4"/>
        </w:rPr>
        <w:footnoteRef/>
      </w:r>
      <w:r>
        <w:rPr>
          <w:rFonts w:ascii="Times New Roman" w:hAnsi="Times New Roman" w:cs="Times New Roman"/>
          <w:sz w:val="18"/>
          <w:szCs w:val="18"/>
        </w:rPr>
        <w:t>Для гражданина, индивидуального предпринимателя указываются: фамилия, имя, отчество, дата рождения, адрес места жительства; для юридического лица – наименование, дата регистрации, банковские реквизиты, отметка об отсутствии ограничений, предусмотренных пунктом 6 статьи 58 Федерального закона от 12.06.2002 г. № 67-ФЗ.</w:t>
      </w:r>
    </w:p>
  </w:footnote>
  <w:footnote w:id="16">
    <w:p w:rsidR="00D607BD" w:rsidRDefault="00D607BD" w:rsidP="000F3E88">
      <w:pPr>
        <w:pStyle w:val="ConsPlusNonformat"/>
        <w:widowControl/>
        <w:jc w:val="both"/>
        <w:rPr>
          <w:sz w:val="18"/>
          <w:szCs w:val="18"/>
        </w:rPr>
      </w:pPr>
      <w:r>
        <w:rPr>
          <w:rStyle w:val="af4"/>
        </w:rPr>
        <w:footnoteRef/>
      </w:r>
      <w:r>
        <w:rPr>
          <w:rFonts w:ascii="Times New Roman" w:hAnsi="Times New Roman" w:cs="Times New Roman"/>
          <w:sz w:val="18"/>
          <w:szCs w:val="18"/>
        </w:rPr>
        <w:t>Для гражданина, индивидуального предпринимателя указываются: серия и номер паспорта или заменяющего его документа, информация о гражданстве; для юридического лица – ИНН.</w:t>
      </w:r>
    </w:p>
    <w:p w:rsidR="00D607BD" w:rsidRDefault="00D607BD" w:rsidP="000F3E88">
      <w:pPr>
        <w:pStyle w:val="FootnoteText1"/>
      </w:pPr>
    </w:p>
  </w:footnote>
  <w:footnote w:id="17">
    <w:p w:rsidR="00D607BD" w:rsidRDefault="00D607BD" w:rsidP="000F3E88">
      <w:pPr>
        <w:pStyle w:val="ConsPlusNonformat"/>
        <w:widowControl/>
        <w:jc w:val="both"/>
      </w:pPr>
      <w:r>
        <w:rPr>
          <w:rStyle w:val="af4"/>
        </w:rPr>
        <w:footnoteRef/>
      </w:r>
      <w:r>
        <w:rPr>
          <w:rFonts w:ascii="Times New Roman" w:hAnsi="Times New Roman" w:cs="Times New Roman"/>
          <w:sz w:val="18"/>
        </w:rPr>
        <w:t>Заполняется на основании представленных кандидатом, избирательным объединением документов либо указывается: «документы не представлены».</w:t>
      </w:r>
    </w:p>
  </w:footnote>
  <w:footnote w:id="18">
    <w:p w:rsidR="00D607BD" w:rsidRDefault="00D607BD" w:rsidP="000F3E88">
      <w:pPr>
        <w:pStyle w:val="ConsPlusNonformat"/>
        <w:widowControl/>
        <w:jc w:val="both"/>
      </w:pPr>
      <w:r>
        <w:rPr>
          <w:rStyle w:val="af4"/>
        </w:rPr>
        <w:footnoteRef/>
      </w:r>
      <w:r>
        <w:rPr>
          <w:rFonts w:ascii="Times New Roman" w:hAnsi="Times New Roman" w:cs="Times New Roman"/>
          <w:sz w:val="18"/>
        </w:rPr>
        <w:t>Заполняется на основании представленных кандидатом, избирательным объединением документов либо указывается: «документы не представлены».</w:t>
      </w:r>
    </w:p>
  </w:footnote>
  <w:footnote w:id="19">
    <w:p w:rsidR="00D607BD" w:rsidRDefault="00D607BD" w:rsidP="000F3E88">
      <w:pPr>
        <w:pStyle w:val="FootnoteText1"/>
        <w:spacing w:line="240" w:lineRule="auto"/>
      </w:pPr>
      <w:r>
        <w:rPr>
          <w:rStyle w:val="af4"/>
        </w:rPr>
        <w:footnoteRef/>
      </w:r>
      <w:r>
        <w:rPr>
          <w:sz w:val="18"/>
        </w:rPr>
        <w:t> </w:t>
      </w:r>
      <w:r>
        <w:rPr>
          <w:sz w:val="18"/>
          <w:szCs w:val="18"/>
        </w:rPr>
        <w:t xml:space="preserve">Не заполняется в случае </w:t>
      </w:r>
      <w:proofErr w:type="spellStart"/>
      <w:r>
        <w:rPr>
          <w:sz w:val="18"/>
          <w:szCs w:val="18"/>
        </w:rPr>
        <w:t>неоткрытия</w:t>
      </w:r>
      <w:proofErr w:type="spellEnd"/>
      <w:r>
        <w:rPr>
          <w:sz w:val="18"/>
          <w:szCs w:val="18"/>
        </w:rPr>
        <w:t xml:space="preserve"> специального избирательного счета в соответствии с пунктом 11 статьи 44</w:t>
      </w:r>
      <w:r>
        <w:t xml:space="preserve"> </w:t>
      </w:r>
      <w:r>
        <w:rPr>
          <w:sz w:val="18"/>
          <w:szCs w:val="18"/>
        </w:rPr>
        <w:t>Закона Красноярского края от 02.10.2003 г. № 8-1411.</w:t>
      </w:r>
    </w:p>
  </w:footnote>
  <w:footnote w:id="20">
    <w:p w:rsidR="00D607BD" w:rsidRDefault="00D607BD" w:rsidP="000F3E88">
      <w:pPr>
        <w:pStyle w:val="FootnoteText1"/>
        <w:spacing w:after="0" w:line="240" w:lineRule="auto"/>
      </w:pPr>
      <w:r>
        <w:rPr>
          <w:rStyle w:val="af4"/>
        </w:rPr>
        <w:footnoteRef/>
      </w:r>
      <w:r>
        <w:rPr>
          <w:sz w:val="18"/>
        </w:rPr>
        <w:t> Указывается сумма денежных средств, поступивших в избирательный фонд с нарушением, в том числе с превышением установленного предельного размера.</w:t>
      </w:r>
    </w:p>
  </w:footnote>
  <w:footnote w:id="21">
    <w:p w:rsidR="00D607BD" w:rsidRDefault="00D607BD" w:rsidP="000F3E88">
      <w:pPr>
        <w:pStyle w:val="FootnoteText1"/>
        <w:spacing w:line="240" w:lineRule="auto"/>
        <w:rPr>
          <w:sz w:val="18"/>
          <w:szCs w:val="18"/>
        </w:rPr>
      </w:pPr>
      <w:r>
        <w:rPr>
          <w:rStyle w:val="af4"/>
        </w:rPr>
        <w:footnoteRef/>
      </w:r>
      <w:r>
        <w:rPr>
          <w:bCs/>
          <w:sz w:val="18"/>
          <w:szCs w:val="18"/>
        </w:rPr>
        <w:t xml:space="preserve">Указываются расходы на агитацию в сетевых изданиях (сайтах в информационно-телекоммуникационной сети «Интернет», зарегистрированных в качестве средства массовой информации). Расходы на агитацию на </w:t>
      </w:r>
      <w:proofErr w:type="spellStart"/>
      <w:r>
        <w:rPr>
          <w:bCs/>
          <w:sz w:val="18"/>
          <w:szCs w:val="18"/>
        </w:rPr>
        <w:t>интернет-ресурсах</w:t>
      </w:r>
      <w:proofErr w:type="spellEnd"/>
      <w:r>
        <w:rPr>
          <w:bCs/>
          <w:sz w:val="18"/>
          <w:szCs w:val="18"/>
        </w:rPr>
        <w:t xml:space="preserve">, не </w:t>
      </w:r>
      <w:proofErr w:type="gramStart"/>
      <w:r>
        <w:rPr>
          <w:bCs/>
          <w:sz w:val="18"/>
          <w:szCs w:val="18"/>
        </w:rPr>
        <w:t>зарегистрированных</w:t>
      </w:r>
      <w:proofErr w:type="gramEnd"/>
      <w:r>
        <w:rPr>
          <w:bCs/>
          <w:sz w:val="18"/>
          <w:szCs w:val="18"/>
        </w:rPr>
        <w:t xml:space="preserve"> в качестве средства массовой информации, отражаются по строке 3.5.</w:t>
      </w:r>
    </w:p>
  </w:footnote>
  <w:footnote w:id="22">
    <w:p w:rsidR="00D607BD" w:rsidRDefault="00D607BD" w:rsidP="000F3E88">
      <w:pPr>
        <w:pStyle w:val="FootnoteText1"/>
        <w:spacing w:line="240" w:lineRule="auto"/>
      </w:pPr>
      <w:r>
        <w:rPr>
          <w:rStyle w:val="af4"/>
        </w:rPr>
        <w:footnoteRef/>
      </w:r>
      <w:r>
        <w:rPr>
          <w:bCs/>
          <w:sz w:val="18"/>
          <w:szCs w:val="18"/>
        </w:rPr>
        <w:t>Под понятием «информационная услуга», применяемым при классификации платежей расходования денежных средств из избирательного фонда, понимаются</w:t>
      </w:r>
      <w:r>
        <w:rPr>
          <w:sz w:val="18"/>
          <w:szCs w:val="18"/>
        </w:rPr>
        <w:t xml:space="preserve"> действия субъектов (собственников и владельцев) по сбору, обобщению, систематизации информации и предоставлению результатов ее обработки в распоряжение пользователя (то есть обеспечение пользователей информационными продуктами). Информационная продукция предоставляется пользователю в разной форме – на электронных носителях, на бумаге, в устной форме.</w:t>
      </w:r>
    </w:p>
    <w:p w:rsidR="00D607BD" w:rsidRDefault="00D607BD" w:rsidP="000F3E88">
      <w:pPr>
        <w:pStyle w:val="FootnoteText1"/>
        <w:shd w:val="clear" w:color="auto" w:fill="FFFFFF"/>
        <w:spacing w:after="0" w:line="240" w:lineRule="auto"/>
        <w:rPr>
          <w:sz w:val="18"/>
          <w:szCs w:val="18"/>
        </w:rPr>
      </w:pPr>
      <w:r>
        <w:rPr>
          <w:sz w:val="18"/>
          <w:szCs w:val="18"/>
        </w:rPr>
        <w:t>«Консультационная услуга» – это профессиональная услуга, предоставляемая физическим или юридическим лицом на основании договора (контракта) по проведению консультаций, разъяснений, аналитической и исследовательской работы (в том числе с использованием программных продуктов), для достижения определенных результатов на выборах.</w:t>
      </w:r>
    </w:p>
  </w:footnote>
  <w:footnote w:id="23">
    <w:p w:rsidR="00D607BD" w:rsidRDefault="00D607BD" w:rsidP="000F3E88">
      <w:pPr>
        <w:pStyle w:val="FootnoteText1"/>
        <w:spacing w:line="240" w:lineRule="auto"/>
      </w:pPr>
      <w:r>
        <w:rPr>
          <w:rStyle w:val="af4"/>
        </w:rPr>
        <w:footnoteRef/>
      </w:r>
      <w:r>
        <w:rPr>
          <w:sz w:val="24"/>
          <w:szCs w:val="24"/>
        </w:rPr>
        <w:t> </w:t>
      </w:r>
      <w:r>
        <w:rPr>
          <w:sz w:val="18"/>
          <w:szCs w:val="18"/>
        </w:rPr>
        <w:t xml:space="preserve">Не заполняется в случае </w:t>
      </w:r>
      <w:proofErr w:type="spellStart"/>
      <w:r>
        <w:rPr>
          <w:sz w:val="18"/>
          <w:szCs w:val="18"/>
        </w:rPr>
        <w:t>неоткрытия</w:t>
      </w:r>
      <w:proofErr w:type="spellEnd"/>
      <w:r>
        <w:rPr>
          <w:sz w:val="18"/>
          <w:szCs w:val="18"/>
        </w:rPr>
        <w:t xml:space="preserve"> специального избирательного счета в соответствии с пунктом 11 статьи 44</w:t>
      </w:r>
      <w:r>
        <w:t xml:space="preserve"> </w:t>
      </w:r>
      <w:r>
        <w:rPr>
          <w:sz w:val="18"/>
          <w:szCs w:val="18"/>
        </w:rPr>
        <w:t>Закона Красноярского края от 02.10.2003 г. № 8-1411</w:t>
      </w:r>
      <w:r>
        <w:rPr>
          <w:sz w:val="18"/>
        </w:rPr>
        <w:t>.</w:t>
      </w:r>
    </w:p>
  </w:footnote>
  <w:footnote w:id="24">
    <w:p w:rsidR="00D607BD" w:rsidRDefault="00D607BD" w:rsidP="000F3E88">
      <w:pPr>
        <w:pStyle w:val="FootnoteText1"/>
        <w:spacing w:line="240" w:lineRule="auto"/>
      </w:pPr>
      <w:r>
        <w:rPr>
          <w:rStyle w:val="af4"/>
        </w:rPr>
        <w:footnoteRef/>
      </w:r>
      <w:r>
        <w:rPr>
          <w:sz w:val="24"/>
          <w:szCs w:val="24"/>
        </w:rPr>
        <w:t> </w:t>
      </w:r>
      <w:r>
        <w:rPr>
          <w:sz w:val="18"/>
        </w:rPr>
        <w:t>Указывается сумма денежных средств, поступивших в избирательный фонд с нарушением, в том числе с превышением установленного предельного размера.</w:t>
      </w:r>
    </w:p>
  </w:footnote>
  <w:footnote w:id="25">
    <w:p w:rsidR="00D607BD" w:rsidRDefault="00D607BD" w:rsidP="000F3E88">
      <w:pPr>
        <w:pStyle w:val="FootnoteText1"/>
        <w:spacing w:line="240" w:lineRule="auto"/>
        <w:rPr>
          <w:sz w:val="18"/>
          <w:szCs w:val="18"/>
        </w:rPr>
      </w:pPr>
      <w:r>
        <w:rPr>
          <w:rStyle w:val="af4"/>
        </w:rPr>
        <w:footnoteRef/>
      </w:r>
      <w:r>
        <w:rPr>
          <w:bCs/>
          <w:sz w:val="18"/>
          <w:szCs w:val="18"/>
        </w:rPr>
        <w:t xml:space="preserve">Указываются расходы на агитацию в сетевых изданиях (сайтах в информационно-телекоммуникационной сети «Интернет», зарегистрированных в качестве средства массовой информации). Расходы на агитацию на </w:t>
      </w:r>
      <w:proofErr w:type="spellStart"/>
      <w:r>
        <w:rPr>
          <w:bCs/>
          <w:sz w:val="18"/>
          <w:szCs w:val="18"/>
        </w:rPr>
        <w:t>интернет-ресурсах</w:t>
      </w:r>
      <w:proofErr w:type="spellEnd"/>
      <w:r>
        <w:rPr>
          <w:bCs/>
          <w:sz w:val="18"/>
          <w:szCs w:val="18"/>
        </w:rPr>
        <w:t xml:space="preserve">, не </w:t>
      </w:r>
      <w:proofErr w:type="gramStart"/>
      <w:r>
        <w:rPr>
          <w:bCs/>
          <w:sz w:val="18"/>
          <w:szCs w:val="18"/>
        </w:rPr>
        <w:t>зарегистрированных</w:t>
      </w:r>
      <w:proofErr w:type="gramEnd"/>
      <w:r>
        <w:rPr>
          <w:bCs/>
          <w:sz w:val="18"/>
          <w:szCs w:val="18"/>
        </w:rPr>
        <w:t xml:space="preserve"> в качестве средства массовой информации, отражаются по строке 3.5.</w:t>
      </w:r>
    </w:p>
  </w:footnote>
  <w:footnote w:id="26">
    <w:p w:rsidR="00D607BD" w:rsidRDefault="00D607BD" w:rsidP="000F3E88">
      <w:pPr>
        <w:pStyle w:val="FootnoteText1"/>
        <w:spacing w:line="240" w:lineRule="auto"/>
      </w:pPr>
      <w:r>
        <w:rPr>
          <w:rStyle w:val="af4"/>
        </w:rPr>
        <w:footnoteRef/>
      </w:r>
      <w:r>
        <w:rPr>
          <w:bCs/>
          <w:sz w:val="18"/>
          <w:szCs w:val="18"/>
        </w:rPr>
        <w:t>Под понятием «информационная услуга», применяемым при классификации платежей расходования денежных средств из избирательного фонда, понимаются</w:t>
      </w:r>
      <w:r>
        <w:rPr>
          <w:sz w:val="18"/>
          <w:szCs w:val="18"/>
        </w:rPr>
        <w:t xml:space="preserve"> действия субъектов (собственников и владельцев) по сбору, обобщению, систематизации информации и предоставлению результатов ее обработки в распоряжение пользователя (то есть обеспечение пользователей информационными продуктами). Информационная продукция предоставляется пользователю в разной форме – на электронных носителях, на бумаге, в устной форме.</w:t>
      </w:r>
    </w:p>
    <w:p w:rsidR="00D607BD" w:rsidRDefault="00D607BD" w:rsidP="000F3E88">
      <w:pPr>
        <w:pStyle w:val="FootnoteText1"/>
        <w:shd w:val="clear" w:color="auto" w:fill="FFFFFF"/>
        <w:spacing w:line="240" w:lineRule="auto"/>
        <w:rPr>
          <w:sz w:val="18"/>
          <w:szCs w:val="18"/>
        </w:rPr>
      </w:pPr>
      <w:r>
        <w:rPr>
          <w:sz w:val="18"/>
          <w:szCs w:val="18"/>
        </w:rPr>
        <w:t>«Консультационная услуга» – это профессиональная услуга, предоставляемая физическим или юридическим лицом на основании договора (контракта) по проведению консультаций, разъяснений, аналитической и исследовательской работы (в том числе с использованием программных продуктов), для достижения определенных результатов на выборах.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138063"/>
      <w:docPartObj>
        <w:docPartGallery w:val="Page Numbers (Top of Page)"/>
        <w:docPartUnique/>
      </w:docPartObj>
    </w:sdtPr>
    <w:sdtEndPr/>
    <w:sdtContent>
      <w:p w:rsidR="00D607BD" w:rsidRPr="00287F27" w:rsidRDefault="00D607BD" w:rsidP="000F3E88">
        <w:pPr>
          <w:pStyle w:val="ae"/>
          <w:jc w:val="center"/>
        </w:pPr>
        <w:r>
          <w:fldChar w:fldCharType="begin"/>
        </w:r>
        <w:r>
          <w:instrText>PAGE   \* MERGEFORMAT</w:instrText>
        </w:r>
        <w:r>
          <w:fldChar w:fldCharType="separate"/>
        </w:r>
        <w:r w:rsidR="00342C39">
          <w:rPr>
            <w:noProof/>
          </w:rPr>
          <w:t>17</w:t>
        </w:r>
        <w:r>
          <w:fldChar w:fldCharType="end"/>
        </w:r>
      </w:p>
    </w:sdtContent>
  </w:sdt>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2171"/>
    </w:sdtPr>
    <w:sdtEndPr/>
    <w:sdtContent>
      <w:p w:rsidR="00D607BD" w:rsidRDefault="00D607BD">
        <w:pPr>
          <w:pStyle w:val="ae"/>
          <w:jc w:val="center"/>
        </w:pPr>
        <w:r>
          <w:fldChar w:fldCharType="begin"/>
        </w:r>
        <w:r>
          <w:instrText xml:space="preserve"> PAGE   \* MERGEFORMAT </w:instrText>
        </w:r>
        <w:r>
          <w:fldChar w:fldCharType="separate"/>
        </w:r>
        <w:r w:rsidR="00342C39">
          <w:rPr>
            <w:noProof/>
          </w:rPr>
          <w:t>3</w:t>
        </w:r>
        <w:r>
          <w:fldChar w:fldCharType="end"/>
        </w:r>
      </w:p>
    </w:sdtContent>
  </w:sdt>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7BD" w:rsidRPr="00423370" w:rsidRDefault="00D607BD" w:rsidP="000F3E88">
    <w:pPr>
      <w:pStyle w:val="a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2173"/>
    </w:sdtPr>
    <w:sdtEndPr/>
    <w:sdtContent>
      <w:p w:rsidR="00D607BD" w:rsidRDefault="00D607BD">
        <w:pPr>
          <w:pStyle w:val="ae"/>
          <w:jc w:val="center"/>
        </w:pPr>
        <w:r>
          <w:fldChar w:fldCharType="begin"/>
        </w:r>
        <w:r>
          <w:instrText xml:space="preserve"> PAGE   \* MERGEFORMAT </w:instrText>
        </w:r>
        <w:r>
          <w:fldChar w:fldCharType="separate"/>
        </w:r>
        <w:r w:rsidR="00342C39">
          <w:rPr>
            <w:noProof/>
          </w:rPr>
          <w:t>2</w:t>
        </w:r>
        <w:r>
          <w:fldChar w:fldCharType="end"/>
        </w:r>
      </w:p>
    </w:sdtContent>
  </w:sdt>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7BD" w:rsidRPr="003216C9" w:rsidRDefault="00D607BD" w:rsidP="000F3E88">
    <w:pPr>
      <w:pStyle w:val="a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7BD" w:rsidRDefault="00D607BD">
    <w:pPr>
      <w:pStyle w:val="ae"/>
      <w:jc w:val="center"/>
    </w:pPr>
    <w:r>
      <w:fldChar w:fldCharType="begin"/>
    </w:r>
    <w:r>
      <w:instrText xml:space="preserve"> PAGE   \* MERGEFORMAT </w:instrText>
    </w:r>
    <w:r>
      <w:fldChar w:fldCharType="separate"/>
    </w:r>
    <w:r w:rsidR="00342C39">
      <w:rPr>
        <w:noProof/>
      </w:rPr>
      <w:t>2</w:t>
    </w:r>
    <w:r>
      <w:fldChar w:fldCharType="end"/>
    </w:r>
  </w:p>
  <w:p w:rsidR="00D607BD" w:rsidRDefault="00D607B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7BD" w:rsidRPr="00392811" w:rsidRDefault="00D607BD" w:rsidP="000F3E88">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7BD" w:rsidRPr="001D0A62" w:rsidRDefault="00D607BD" w:rsidP="000F3E88">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393641"/>
      <w:docPartObj>
        <w:docPartGallery w:val="Page Numbers (Top of Page)"/>
        <w:docPartUnique/>
      </w:docPartObj>
    </w:sdtPr>
    <w:sdtEndPr/>
    <w:sdtContent>
      <w:p w:rsidR="00D607BD" w:rsidRDefault="00D607BD">
        <w:pPr>
          <w:pStyle w:val="ae"/>
          <w:jc w:val="center"/>
        </w:pPr>
        <w:r>
          <w:fldChar w:fldCharType="begin"/>
        </w:r>
        <w:r>
          <w:instrText>PAGE   \* MERGEFORMAT</w:instrText>
        </w:r>
        <w:r>
          <w:fldChar w:fldCharType="separate"/>
        </w:r>
        <w:r w:rsidR="00342C39">
          <w:rPr>
            <w:noProof/>
          </w:rPr>
          <w:t>9</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7BD" w:rsidRDefault="00D607BD">
    <w:pPr>
      <w:pStyle w:val="ae"/>
      <w:jc w:val="center"/>
      <w:rPr>
        <w:lang w:val="en-US"/>
      </w:rPr>
    </w:pPr>
    <w:r>
      <w:rPr>
        <w:lang w:val="en-US"/>
      </w:rPr>
      <w:t>2</w:t>
    </w:r>
  </w:p>
  <w:p w:rsidR="00D607BD" w:rsidRDefault="00D607BD">
    <w:pPr>
      <w:pStyle w:val="ae"/>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26159"/>
      <w:docPartObj>
        <w:docPartGallery w:val="Page Numbers (Top of Page)"/>
        <w:docPartUnique/>
      </w:docPartObj>
    </w:sdtPr>
    <w:sdtEndPr/>
    <w:sdtContent>
      <w:p w:rsidR="00D607BD" w:rsidRDefault="00D607BD">
        <w:pPr>
          <w:pStyle w:val="ae"/>
          <w:jc w:val="center"/>
        </w:pPr>
        <w:r>
          <w:fldChar w:fldCharType="begin"/>
        </w:r>
        <w:r>
          <w:instrText>PAGE   \* MERGEFORMAT</w:instrText>
        </w:r>
        <w:r>
          <w:fldChar w:fldCharType="separate"/>
        </w:r>
        <w:r>
          <w:t>2</w:t>
        </w:r>
        <w:r>
          <w:fldChar w:fldCharType="end"/>
        </w:r>
      </w:p>
    </w:sdtContent>
  </w:sdt>
  <w:p w:rsidR="00D607BD" w:rsidRPr="00532CAB" w:rsidRDefault="00D607BD" w:rsidP="000F3E88">
    <w:pPr>
      <w:pStyle w:val="a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7BD" w:rsidRDefault="00D607BD">
    <w:pPr>
      <w:pStyle w:val="Header1"/>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7BD" w:rsidRDefault="00D607BD">
    <w:pPr>
      <w:pStyle w:val="Header1"/>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7BD" w:rsidRDefault="00D607BD">
    <w:pPr>
      <w:pStyle w:val="Header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60D5F"/>
    <w:multiLevelType w:val="multilevel"/>
    <w:tmpl w:val="40AEC7F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0EC5D82"/>
    <w:multiLevelType w:val="hybridMultilevel"/>
    <w:tmpl w:val="143EE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E31DA6"/>
    <w:multiLevelType w:val="multilevel"/>
    <w:tmpl w:val="17E31DA6"/>
    <w:lvl w:ilvl="0">
      <w:start w:val="1"/>
      <w:numFmt w:val="none"/>
      <w:pStyle w:val="Heading11"/>
      <w:suff w:val="nothing"/>
      <w:lvlText w:val=""/>
      <w:lvlJc w:val="left"/>
      <w:pPr>
        <w:ind w:left="0" w:firstLine="0"/>
      </w:pPr>
    </w:lvl>
    <w:lvl w:ilvl="1">
      <w:start w:val="1"/>
      <w:numFmt w:val="none"/>
      <w:pStyle w:val="Heading21"/>
      <w:suff w:val="nothing"/>
      <w:lvlText w:val=""/>
      <w:lvlJc w:val="left"/>
      <w:pPr>
        <w:ind w:left="0" w:firstLine="0"/>
      </w:pPr>
    </w:lvl>
    <w:lvl w:ilvl="2">
      <w:start w:val="1"/>
      <w:numFmt w:val="none"/>
      <w:pStyle w:val="Heading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36B8671A"/>
    <w:multiLevelType w:val="multilevel"/>
    <w:tmpl w:val="36B867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4AB55600"/>
    <w:multiLevelType w:val="hybridMultilevel"/>
    <w:tmpl w:val="18B6668E"/>
    <w:lvl w:ilvl="0" w:tplc="BB1239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E88"/>
    <w:rsid w:val="000B4438"/>
    <w:rsid w:val="000F3E88"/>
    <w:rsid w:val="001A03E9"/>
    <w:rsid w:val="001B68BD"/>
    <w:rsid w:val="00234EB8"/>
    <w:rsid w:val="002F3756"/>
    <w:rsid w:val="00342C39"/>
    <w:rsid w:val="00415E10"/>
    <w:rsid w:val="00440ED8"/>
    <w:rsid w:val="004D3AD9"/>
    <w:rsid w:val="00523D83"/>
    <w:rsid w:val="005921C3"/>
    <w:rsid w:val="00605C4F"/>
    <w:rsid w:val="00676CF0"/>
    <w:rsid w:val="0070299B"/>
    <w:rsid w:val="00726E87"/>
    <w:rsid w:val="007D5C05"/>
    <w:rsid w:val="007E4927"/>
    <w:rsid w:val="007E5CCA"/>
    <w:rsid w:val="007F413A"/>
    <w:rsid w:val="00821566"/>
    <w:rsid w:val="00886E8F"/>
    <w:rsid w:val="008C4841"/>
    <w:rsid w:val="008E0207"/>
    <w:rsid w:val="00985B4B"/>
    <w:rsid w:val="009B5550"/>
    <w:rsid w:val="009F4122"/>
    <w:rsid w:val="00A329B2"/>
    <w:rsid w:val="00A64854"/>
    <w:rsid w:val="00AB13EF"/>
    <w:rsid w:val="00AC0311"/>
    <w:rsid w:val="00B95573"/>
    <w:rsid w:val="00BF3204"/>
    <w:rsid w:val="00BF752F"/>
    <w:rsid w:val="00C010A9"/>
    <w:rsid w:val="00CD5C00"/>
    <w:rsid w:val="00CE3A02"/>
    <w:rsid w:val="00CE44A6"/>
    <w:rsid w:val="00CF7AFF"/>
    <w:rsid w:val="00D53BE6"/>
    <w:rsid w:val="00D607BD"/>
    <w:rsid w:val="00EC0071"/>
    <w:rsid w:val="00F036DE"/>
    <w:rsid w:val="00F112CD"/>
    <w:rsid w:val="00F12E6A"/>
    <w:rsid w:val="00F70FD9"/>
    <w:rsid w:val="00FB563D"/>
    <w:rsid w:val="00FD0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index heading" w:uiPriority="0" w:qFormat="1"/>
    <w:lsdException w:name="caption" w:uiPriority="35" w:qFormat="1"/>
    <w:lsdException w:name="footnote reference"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E44A6"/>
    <w:pPr>
      <w:spacing w:after="80" w:line="240" w:lineRule="auto"/>
      <w:jc w:val="center"/>
    </w:pPr>
    <w:rPr>
      <w:rFonts w:ascii="Times New Roman" w:hAnsi="Times New Roman"/>
      <w:sz w:val="28"/>
    </w:rPr>
  </w:style>
  <w:style w:type="paragraph" w:styleId="1">
    <w:name w:val="heading 1"/>
    <w:basedOn w:val="a"/>
    <w:next w:val="a"/>
    <w:link w:val="10"/>
    <w:uiPriority w:val="9"/>
    <w:qFormat/>
    <w:rsid w:val="000F3E88"/>
    <w:pPr>
      <w:keepNext/>
      <w:keepLines/>
      <w:spacing w:before="480" w:after="0"/>
      <w:outlineLvl w:val="0"/>
    </w:pPr>
    <w:rPr>
      <w:rFonts w:ascii="Cambria" w:eastAsia="SimSun" w:hAnsi="Cambria" w:cs="Times New Roman"/>
      <w:b/>
      <w:bCs/>
      <w:color w:val="365F91"/>
      <w:szCs w:val="28"/>
      <w:lang w:eastAsia="zh-CN"/>
    </w:rPr>
  </w:style>
  <w:style w:type="paragraph" w:styleId="2">
    <w:name w:val="heading 2"/>
    <w:basedOn w:val="a"/>
    <w:next w:val="a"/>
    <w:link w:val="20"/>
    <w:qFormat/>
    <w:rsid w:val="000F3E88"/>
    <w:pPr>
      <w:keepNext/>
      <w:autoSpaceDE w:val="0"/>
      <w:autoSpaceDN w:val="0"/>
      <w:spacing w:after="160" w:line="259" w:lineRule="auto"/>
      <w:jc w:val="right"/>
      <w:outlineLvl w:val="1"/>
    </w:pPr>
    <w:rPr>
      <w:rFonts w:eastAsia="Times New Roman" w:cs="Times New Roman"/>
      <w:szCs w:val="28"/>
      <w:lang w:eastAsia="ru-RU"/>
    </w:rPr>
  </w:style>
  <w:style w:type="paragraph" w:styleId="3">
    <w:name w:val="heading 3"/>
    <w:basedOn w:val="a"/>
    <w:next w:val="a"/>
    <w:link w:val="30"/>
    <w:uiPriority w:val="9"/>
    <w:semiHidden/>
    <w:unhideWhenUsed/>
    <w:qFormat/>
    <w:rsid w:val="00342C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1"/>
    <w:qFormat/>
    <w:rsid w:val="00CE44A6"/>
    <w:pPr>
      <w:spacing w:after="0" w:line="240" w:lineRule="auto"/>
      <w:jc w:val="center"/>
    </w:pPr>
    <w:rPr>
      <w:rFonts w:ascii="Times New Roman" w:hAnsi="Times New Roman"/>
      <w:sz w:val="28"/>
    </w:rPr>
  </w:style>
  <w:style w:type="paragraph" w:customStyle="1" w:styleId="11">
    <w:name w:val="Заголовок 11"/>
    <w:basedOn w:val="a"/>
    <w:next w:val="a"/>
    <w:uiPriority w:val="9"/>
    <w:qFormat/>
    <w:rsid w:val="000F3E88"/>
    <w:pPr>
      <w:keepNext/>
      <w:keepLines/>
      <w:spacing w:before="480" w:after="160" w:line="259" w:lineRule="auto"/>
      <w:jc w:val="left"/>
      <w:outlineLvl w:val="0"/>
    </w:pPr>
    <w:rPr>
      <w:rFonts w:ascii="Cambria" w:eastAsia="SimSun" w:hAnsi="Cambria" w:cs="Times New Roman"/>
      <w:b/>
      <w:bCs/>
      <w:color w:val="365F91"/>
      <w:szCs w:val="28"/>
      <w:lang w:eastAsia="zh-CN"/>
    </w:rPr>
  </w:style>
  <w:style w:type="character" w:customStyle="1" w:styleId="20">
    <w:name w:val="Заголовок 2 Знак"/>
    <w:basedOn w:val="a1"/>
    <w:link w:val="2"/>
    <w:qFormat/>
    <w:rsid w:val="000F3E88"/>
    <w:rPr>
      <w:rFonts w:ascii="Times New Roman" w:eastAsia="Times New Roman" w:hAnsi="Times New Roman" w:cs="Times New Roman"/>
      <w:sz w:val="28"/>
      <w:szCs w:val="28"/>
      <w:lang w:eastAsia="ru-RU"/>
    </w:rPr>
  </w:style>
  <w:style w:type="numbering" w:customStyle="1" w:styleId="12">
    <w:name w:val="Нет списка1"/>
    <w:next w:val="a3"/>
    <w:uiPriority w:val="99"/>
    <w:semiHidden/>
    <w:unhideWhenUsed/>
    <w:rsid w:val="000F3E88"/>
  </w:style>
  <w:style w:type="character" w:customStyle="1" w:styleId="10">
    <w:name w:val="Заголовок 1 Знак"/>
    <w:basedOn w:val="a1"/>
    <w:link w:val="1"/>
    <w:uiPriority w:val="9"/>
    <w:qFormat/>
    <w:rsid w:val="000F3E88"/>
    <w:rPr>
      <w:rFonts w:ascii="Cambria" w:eastAsia="SimSun" w:hAnsi="Cambria" w:cs="Times New Roman"/>
      <w:b/>
      <w:bCs/>
      <w:color w:val="365F91"/>
      <w:sz w:val="28"/>
      <w:szCs w:val="28"/>
      <w:lang w:eastAsia="zh-CN"/>
    </w:rPr>
  </w:style>
  <w:style w:type="paragraph" w:styleId="a4">
    <w:name w:val="Balloon Text"/>
    <w:basedOn w:val="a"/>
    <w:link w:val="a5"/>
    <w:uiPriority w:val="99"/>
    <w:semiHidden/>
    <w:unhideWhenUsed/>
    <w:qFormat/>
    <w:rsid w:val="000F3E88"/>
    <w:pPr>
      <w:spacing w:after="160" w:line="259" w:lineRule="auto"/>
      <w:jc w:val="left"/>
    </w:pPr>
    <w:rPr>
      <w:rFonts w:ascii="Tahoma" w:eastAsia="Times New Roman" w:hAnsi="Tahoma" w:cs="Tahoma"/>
      <w:sz w:val="16"/>
      <w:szCs w:val="16"/>
      <w:lang w:eastAsia="zh-CN"/>
    </w:rPr>
  </w:style>
  <w:style w:type="character" w:customStyle="1" w:styleId="a5">
    <w:name w:val="Текст выноски Знак"/>
    <w:basedOn w:val="a1"/>
    <w:link w:val="a4"/>
    <w:uiPriority w:val="99"/>
    <w:semiHidden/>
    <w:qFormat/>
    <w:rsid w:val="000F3E88"/>
    <w:rPr>
      <w:rFonts w:ascii="Tahoma" w:eastAsia="Times New Roman" w:hAnsi="Tahoma" w:cs="Tahoma"/>
      <w:sz w:val="16"/>
      <w:szCs w:val="16"/>
      <w:lang w:eastAsia="zh-CN"/>
    </w:rPr>
  </w:style>
  <w:style w:type="paragraph" w:styleId="a6">
    <w:name w:val="Body Text"/>
    <w:basedOn w:val="a"/>
    <w:link w:val="a7"/>
    <w:qFormat/>
    <w:rsid w:val="000F3E88"/>
    <w:pPr>
      <w:spacing w:after="120" w:line="259" w:lineRule="auto"/>
      <w:jc w:val="left"/>
    </w:pPr>
    <w:rPr>
      <w:rFonts w:eastAsia="Times New Roman" w:cs="Times New Roman"/>
      <w:sz w:val="20"/>
      <w:szCs w:val="20"/>
      <w:lang w:eastAsia="zh-CN"/>
    </w:rPr>
  </w:style>
  <w:style w:type="character" w:customStyle="1" w:styleId="a7">
    <w:name w:val="Основной текст Знак"/>
    <w:basedOn w:val="a1"/>
    <w:link w:val="a6"/>
    <w:qFormat/>
    <w:rsid w:val="000F3E88"/>
    <w:rPr>
      <w:rFonts w:ascii="Times New Roman" w:eastAsia="Times New Roman" w:hAnsi="Times New Roman" w:cs="Times New Roman"/>
      <w:sz w:val="20"/>
      <w:szCs w:val="20"/>
      <w:lang w:eastAsia="zh-CN"/>
    </w:rPr>
  </w:style>
  <w:style w:type="paragraph" w:styleId="21">
    <w:name w:val="Body Text 2"/>
    <w:basedOn w:val="a"/>
    <w:link w:val="22"/>
    <w:qFormat/>
    <w:rsid w:val="000F3E88"/>
    <w:pPr>
      <w:spacing w:after="160" w:line="259" w:lineRule="auto"/>
      <w:ind w:firstLine="567"/>
      <w:jc w:val="both"/>
    </w:pPr>
    <w:rPr>
      <w:rFonts w:eastAsia="Times New Roman" w:cs="Times New Roman"/>
      <w:sz w:val="24"/>
      <w:szCs w:val="24"/>
      <w:lang w:eastAsia="zh-CN"/>
    </w:rPr>
  </w:style>
  <w:style w:type="character" w:customStyle="1" w:styleId="22">
    <w:name w:val="Основной текст 2 Знак"/>
    <w:basedOn w:val="a1"/>
    <w:link w:val="21"/>
    <w:qFormat/>
    <w:rsid w:val="000F3E88"/>
    <w:rPr>
      <w:rFonts w:ascii="Times New Roman" w:eastAsia="Times New Roman" w:hAnsi="Times New Roman" w:cs="Times New Roman"/>
      <w:sz w:val="24"/>
      <w:szCs w:val="24"/>
      <w:lang w:eastAsia="zh-CN"/>
    </w:rPr>
  </w:style>
  <w:style w:type="paragraph" w:styleId="a8">
    <w:name w:val="Body Text Indent"/>
    <w:basedOn w:val="a"/>
    <w:link w:val="a9"/>
    <w:qFormat/>
    <w:rsid w:val="000F3E88"/>
    <w:pPr>
      <w:spacing w:after="120" w:line="259" w:lineRule="auto"/>
      <w:ind w:left="283"/>
      <w:jc w:val="left"/>
    </w:pPr>
    <w:rPr>
      <w:rFonts w:eastAsia="Times New Roman" w:cs="Times New Roman"/>
      <w:sz w:val="20"/>
      <w:szCs w:val="20"/>
      <w:lang w:eastAsia="zh-CN"/>
    </w:rPr>
  </w:style>
  <w:style w:type="character" w:customStyle="1" w:styleId="a9">
    <w:name w:val="Основной текст с отступом Знак"/>
    <w:basedOn w:val="a1"/>
    <w:link w:val="a8"/>
    <w:rsid w:val="000F3E88"/>
    <w:rPr>
      <w:rFonts w:ascii="Times New Roman" w:eastAsia="Times New Roman" w:hAnsi="Times New Roman" w:cs="Times New Roman"/>
      <w:sz w:val="20"/>
      <w:szCs w:val="20"/>
      <w:lang w:eastAsia="zh-CN"/>
    </w:rPr>
  </w:style>
  <w:style w:type="paragraph" w:styleId="aa">
    <w:name w:val="footer"/>
    <w:basedOn w:val="a"/>
    <w:link w:val="13"/>
    <w:uiPriority w:val="99"/>
    <w:unhideWhenUsed/>
    <w:qFormat/>
    <w:rsid w:val="000F3E88"/>
    <w:pPr>
      <w:tabs>
        <w:tab w:val="center" w:pos="4677"/>
        <w:tab w:val="right" w:pos="9355"/>
      </w:tabs>
      <w:spacing w:after="160" w:line="259" w:lineRule="auto"/>
      <w:jc w:val="left"/>
    </w:pPr>
    <w:rPr>
      <w:rFonts w:eastAsia="Times New Roman" w:cs="Times New Roman"/>
      <w:sz w:val="20"/>
      <w:szCs w:val="20"/>
      <w:lang w:eastAsia="zh-CN"/>
    </w:rPr>
  </w:style>
  <w:style w:type="character" w:customStyle="1" w:styleId="ab">
    <w:name w:val="Нижний колонтитул Знак"/>
    <w:basedOn w:val="a1"/>
    <w:qFormat/>
    <w:rsid w:val="000F3E88"/>
    <w:rPr>
      <w:rFonts w:ascii="Times New Roman" w:hAnsi="Times New Roman"/>
      <w:sz w:val="28"/>
    </w:rPr>
  </w:style>
  <w:style w:type="paragraph" w:styleId="ac">
    <w:name w:val="footnote text"/>
    <w:basedOn w:val="a"/>
    <w:link w:val="ad"/>
    <w:uiPriority w:val="99"/>
    <w:semiHidden/>
    <w:unhideWhenUsed/>
    <w:qFormat/>
    <w:rsid w:val="000F3E88"/>
    <w:pPr>
      <w:spacing w:after="160" w:line="259" w:lineRule="auto"/>
      <w:jc w:val="left"/>
    </w:pPr>
    <w:rPr>
      <w:rFonts w:eastAsia="Times New Roman" w:cs="Times New Roman"/>
      <w:sz w:val="20"/>
      <w:szCs w:val="20"/>
      <w:lang w:eastAsia="zh-CN"/>
    </w:rPr>
  </w:style>
  <w:style w:type="character" w:customStyle="1" w:styleId="ad">
    <w:name w:val="Текст сноски Знак"/>
    <w:basedOn w:val="a1"/>
    <w:link w:val="ac"/>
    <w:uiPriority w:val="99"/>
    <w:semiHidden/>
    <w:qFormat/>
    <w:rsid w:val="000F3E88"/>
    <w:rPr>
      <w:rFonts w:ascii="Times New Roman" w:eastAsia="Times New Roman" w:hAnsi="Times New Roman" w:cs="Times New Roman"/>
      <w:sz w:val="20"/>
      <w:szCs w:val="20"/>
      <w:lang w:eastAsia="zh-CN"/>
    </w:rPr>
  </w:style>
  <w:style w:type="paragraph" w:styleId="ae">
    <w:name w:val="header"/>
    <w:basedOn w:val="a"/>
    <w:link w:val="14"/>
    <w:uiPriority w:val="99"/>
    <w:unhideWhenUsed/>
    <w:qFormat/>
    <w:rsid w:val="000F3E88"/>
    <w:pPr>
      <w:tabs>
        <w:tab w:val="center" w:pos="4677"/>
        <w:tab w:val="right" w:pos="9355"/>
      </w:tabs>
      <w:spacing w:after="160" w:line="259" w:lineRule="auto"/>
      <w:jc w:val="left"/>
    </w:pPr>
    <w:rPr>
      <w:rFonts w:eastAsia="Times New Roman" w:cs="Times New Roman"/>
      <w:sz w:val="20"/>
      <w:szCs w:val="20"/>
      <w:lang w:eastAsia="zh-CN"/>
    </w:rPr>
  </w:style>
  <w:style w:type="character" w:customStyle="1" w:styleId="af">
    <w:name w:val="Верхний колонтитул Знак"/>
    <w:basedOn w:val="a1"/>
    <w:uiPriority w:val="99"/>
    <w:qFormat/>
    <w:rsid w:val="000F3E88"/>
    <w:rPr>
      <w:rFonts w:ascii="Times New Roman" w:hAnsi="Times New Roman"/>
      <w:sz w:val="28"/>
    </w:rPr>
  </w:style>
  <w:style w:type="paragraph" w:styleId="15">
    <w:name w:val="index 1"/>
    <w:basedOn w:val="a"/>
    <w:next w:val="a"/>
    <w:uiPriority w:val="99"/>
    <w:semiHidden/>
    <w:unhideWhenUsed/>
    <w:qFormat/>
    <w:rsid w:val="000F3E88"/>
    <w:pPr>
      <w:spacing w:after="160" w:line="259" w:lineRule="auto"/>
      <w:jc w:val="left"/>
    </w:pPr>
    <w:rPr>
      <w:rFonts w:eastAsia="Times New Roman" w:cs="Times New Roman"/>
      <w:sz w:val="20"/>
      <w:szCs w:val="20"/>
      <w:lang w:eastAsia="zh-CN"/>
    </w:rPr>
  </w:style>
  <w:style w:type="paragraph" w:styleId="af0">
    <w:name w:val="index heading"/>
    <w:basedOn w:val="a"/>
    <w:next w:val="15"/>
    <w:qFormat/>
    <w:rsid w:val="000F3E88"/>
    <w:pPr>
      <w:suppressLineNumbers/>
      <w:spacing w:after="160" w:line="259" w:lineRule="auto"/>
      <w:jc w:val="left"/>
    </w:pPr>
    <w:rPr>
      <w:rFonts w:eastAsia="Times New Roman" w:cs="Arial"/>
      <w:sz w:val="20"/>
      <w:szCs w:val="20"/>
      <w:lang w:eastAsia="zh-CN"/>
    </w:rPr>
  </w:style>
  <w:style w:type="paragraph" w:styleId="af1">
    <w:name w:val="List"/>
    <w:basedOn w:val="a6"/>
    <w:qFormat/>
    <w:rsid w:val="000F3E88"/>
    <w:rPr>
      <w:rFonts w:cs="Arial"/>
    </w:rPr>
  </w:style>
  <w:style w:type="character" w:styleId="af2">
    <w:name w:val="footnote reference"/>
    <w:basedOn w:val="a1"/>
    <w:uiPriority w:val="99"/>
    <w:semiHidden/>
    <w:unhideWhenUsed/>
    <w:qFormat/>
    <w:rsid w:val="000F3E88"/>
    <w:rPr>
      <w:vertAlign w:val="superscript"/>
    </w:rPr>
  </w:style>
  <w:style w:type="paragraph" w:customStyle="1" w:styleId="Heading11">
    <w:name w:val="Heading 11"/>
    <w:basedOn w:val="a"/>
    <w:next w:val="a"/>
    <w:qFormat/>
    <w:rsid w:val="000F3E88"/>
    <w:pPr>
      <w:keepNext/>
      <w:numPr>
        <w:numId w:val="1"/>
      </w:numPr>
      <w:spacing w:after="160" w:line="259" w:lineRule="auto"/>
      <w:outlineLvl w:val="0"/>
    </w:pPr>
    <w:rPr>
      <w:rFonts w:eastAsia="Times New Roman" w:cs="Times New Roman"/>
      <w:b/>
      <w:bCs/>
      <w:szCs w:val="28"/>
      <w:lang w:eastAsia="zh-CN"/>
    </w:rPr>
  </w:style>
  <w:style w:type="paragraph" w:customStyle="1" w:styleId="Heading21">
    <w:name w:val="Heading 21"/>
    <w:basedOn w:val="a"/>
    <w:next w:val="a"/>
    <w:qFormat/>
    <w:rsid w:val="000F3E88"/>
    <w:pPr>
      <w:keepNext/>
      <w:numPr>
        <w:ilvl w:val="1"/>
        <w:numId w:val="1"/>
      </w:numPr>
      <w:spacing w:after="160" w:line="259" w:lineRule="auto"/>
      <w:jc w:val="right"/>
      <w:outlineLvl w:val="1"/>
    </w:pPr>
    <w:rPr>
      <w:rFonts w:eastAsia="Times New Roman" w:cs="Times New Roman"/>
      <w:szCs w:val="28"/>
      <w:lang w:eastAsia="zh-CN"/>
    </w:rPr>
  </w:style>
  <w:style w:type="paragraph" w:customStyle="1" w:styleId="Heading31">
    <w:name w:val="Heading 31"/>
    <w:basedOn w:val="a"/>
    <w:next w:val="a"/>
    <w:qFormat/>
    <w:rsid w:val="000F3E88"/>
    <w:pPr>
      <w:keepNext/>
      <w:numPr>
        <w:ilvl w:val="2"/>
        <w:numId w:val="1"/>
      </w:numPr>
      <w:spacing w:after="160" w:line="259" w:lineRule="auto"/>
      <w:outlineLvl w:val="2"/>
    </w:pPr>
    <w:rPr>
      <w:rFonts w:eastAsia="Times New Roman" w:cs="Times New Roman"/>
      <w:szCs w:val="28"/>
      <w:lang w:eastAsia="zh-CN"/>
    </w:rPr>
  </w:style>
  <w:style w:type="character" w:customStyle="1" w:styleId="af3">
    <w:name w:val="Название Знак"/>
    <w:basedOn w:val="a1"/>
    <w:qFormat/>
    <w:rsid w:val="000F3E88"/>
    <w:rPr>
      <w:b/>
      <w:bCs/>
      <w:sz w:val="28"/>
      <w:szCs w:val="28"/>
    </w:rPr>
  </w:style>
  <w:style w:type="character" w:customStyle="1" w:styleId="af4">
    <w:name w:val="Символ сноски"/>
    <w:basedOn w:val="a1"/>
    <w:qFormat/>
    <w:rsid w:val="000F3E88"/>
    <w:rPr>
      <w:vertAlign w:val="superscript"/>
    </w:rPr>
  </w:style>
  <w:style w:type="character" w:customStyle="1" w:styleId="-">
    <w:name w:val="Интернет-ссылка"/>
    <w:qFormat/>
    <w:rsid w:val="000F3E88"/>
    <w:rPr>
      <w:color w:val="0000FF"/>
      <w:u w:val="single"/>
    </w:rPr>
  </w:style>
  <w:style w:type="character" w:customStyle="1" w:styleId="af5">
    <w:name w:val="Привязка сноски"/>
    <w:qFormat/>
    <w:rsid w:val="000F3E88"/>
    <w:rPr>
      <w:vertAlign w:val="superscript"/>
    </w:rPr>
  </w:style>
  <w:style w:type="character" w:customStyle="1" w:styleId="af6">
    <w:name w:val="Привязка концевой сноски"/>
    <w:qFormat/>
    <w:rsid w:val="000F3E88"/>
    <w:rPr>
      <w:vertAlign w:val="superscript"/>
    </w:rPr>
  </w:style>
  <w:style w:type="character" w:customStyle="1" w:styleId="af7">
    <w:name w:val="Символ концевой сноски"/>
    <w:qFormat/>
    <w:rsid w:val="000F3E88"/>
  </w:style>
  <w:style w:type="paragraph" w:customStyle="1" w:styleId="16">
    <w:name w:val="Заголовок1"/>
    <w:basedOn w:val="a"/>
    <w:next w:val="a6"/>
    <w:qFormat/>
    <w:rsid w:val="000F3E88"/>
    <w:pPr>
      <w:spacing w:after="160" w:line="259" w:lineRule="auto"/>
    </w:pPr>
    <w:rPr>
      <w:rFonts w:eastAsia="Times New Roman" w:cs="Times New Roman"/>
      <w:b/>
      <w:bCs/>
      <w:szCs w:val="28"/>
      <w:lang w:eastAsia="zh-CN"/>
    </w:rPr>
  </w:style>
  <w:style w:type="paragraph" w:customStyle="1" w:styleId="Caption1">
    <w:name w:val="Caption1"/>
    <w:basedOn w:val="a"/>
    <w:qFormat/>
    <w:rsid w:val="000F3E88"/>
    <w:pPr>
      <w:suppressLineNumbers/>
      <w:spacing w:before="120" w:after="120" w:line="259" w:lineRule="auto"/>
      <w:jc w:val="left"/>
    </w:pPr>
    <w:rPr>
      <w:rFonts w:eastAsia="Times New Roman" w:cs="Arial"/>
      <w:i/>
      <w:iCs/>
      <w:sz w:val="24"/>
      <w:szCs w:val="24"/>
      <w:lang w:eastAsia="zh-CN"/>
    </w:rPr>
  </w:style>
  <w:style w:type="paragraph" w:customStyle="1" w:styleId="ConsPlusTitle">
    <w:name w:val="ConsPlusTitle"/>
    <w:qFormat/>
    <w:rsid w:val="000F3E88"/>
    <w:pPr>
      <w:widowControl w:val="0"/>
      <w:spacing w:after="160" w:line="259" w:lineRule="auto"/>
    </w:pPr>
    <w:rPr>
      <w:rFonts w:ascii="Arial" w:eastAsia="Times New Roman" w:hAnsi="Arial" w:cs="Arial"/>
      <w:b/>
      <w:bCs/>
      <w:sz w:val="20"/>
      <w:szCs w:val="20"/>
      <w:lang w:eastAsia="zh-CN"/>
    </w:rPr>
  </w:style>
  <w:style w:type="paragraph" w:customStyle="1" w:styleId="ConsPlusNormal">
    <w:name w:val="ConsPlusNormal"/>
    <w:qFormat/>
    <w:rsid w:val="000F3E88"/>
    <w:pPr>
      <w:widowControl w:val="0"/>
      <w:spacing w:after="160" w:line="259" w:lineRule="auto"/>
      <w:ind w:firstLine="720"/>
    </w:pPr>
    <w:rPr>
      <w:rFonts w:ascii="Arial" w:eastAsia="Times New Roman" w:hAnsi="Arial" w:cs="Arial"/>
      <w:sz w:val="20"/>
      <w:szCs w:val="20"/>
      <w:lang w:eastAsia="zh-CN"/>
    </w:rPr>
  </w:style>
  <w:style w:type="paragraph" w:customStyle="1" w:styleId="ConsPlusNonformat">
    <w:name w:val="ConsPlusNonformat"/>
    <w:qFormat/>
    <w:rsid w:val="000F3E88"/>
    <w:pPr>
      <w:widowControl w:val="0"/>
      <w:spacing w:after="160" w:line="259" w:lineRule="auto"/>
    </w:pPr>
    <w:rPr>
      <w:rFonts w:ascii="Courier New" w:eastAsia="Times New Roman" w:hAnsi="Courier New" w:cs="Courier New"/>
      <w:sz w:val="20"/>
      <w:szCs w:val="20"/>
      <w:lang w:eastAsia="zh-CN"/>
    </w:rPr>
  </w:style>
  <w:style w:type="paragraph" w:customStyle="1" w:styleId="ConsNormal">
    <w:name w:val="ConsNormal"/>
    <w:qFormat/>
    <w:rsid w:val="000F3E88"/>
    <w:pPr>
      <w:widowControl w:val="0"/>
      <w:snapToGrid w:val="0"/>
      <w:spacing w:after="160" w:line="259" w:lineRule="auto"/>
      <w:ind w:firstLine="720"/>
    </w:pPr>
    <w:rPr>
      <w:rFonts w:ascii="Times New Roman" w:eastAsia="Times New Roman" w:hAnsi="Times New Roman" w:cs="Times New Roman"/>
      <w:sz w:val="28"/>
      <w:szCs w:val="20"/>
      <w:lang w:eastAsia="zh-CN"/>
    </w:rPr>
  </w:style>
  <w:style w:type="paragraph" w:customStyle="1" w:styleId="FootnoteText1">
    <w:name w:val="Footnote Text1"/>
    <w:basedOn w:val="a"/>
    <w:qFormat/>
    <w:rsid w:val="000F3E88"/>
    <w:pPr>
      <w:keepLines/>
      <w:spacing w:after="120" w:line="259" w:lineRule="auto"/>
      <w:ind w:firstLine="709"/>
      <w:jc w:val="both"/>
    </w:pPr>
    <w:rPr>
      <w:rFonts w:eastAsia="Batang;바탕" w:cs="Times New Roman"/>
      <w:sz w:val="22"/>
      <w:szCs w:val="20"/>
      <w:lang w:eastAsia="zh-CN"/>
    </w:rPr>
  </w:style>
  <w:style w:type="paragraph" w:customStyle="1" w:styleId="af8">
    <w:name w:val="Верхний и нижний колонтитулы"/>
    <w:basedOn w:val="a"/>
    <w:qFormat/>
    <w:rsid w:val="000F3E88"/>
    <w:pPr>
      <w:suppressLineNumbers/>
      <w:tabs>
        <w:tab w:val="center" w:pos="4819"/>
        <w:tab w:val="right" w:pos="9638"/>
      </w:tabs>
      <w:spacing w:after="160" w:line="259" w:lineRule="auto"/>
      <w:jc w:val="left"/>
    </w:pPr>
    <w:rPr>
      <w:rFonts w:eastAsia="Times New Roman" w:cs="Times New Roman"/>
      <w:sz w:val="20"/>
      <w:szCs w:val="20"/>
      <w:lang w:eastAsia="zh-CN"/>
    </w:rPr>
  </w:style>
  <w:style w:type="paragraph" w:customStyle="1" w:styleId="Header1">
    <w:name w:val="Header1"/>
    <w:basedOn w:val="a"/>
    <w:qFormat/>
    <w:rsid w:val="000F3E88"/>
    <w:pPr>
      <w:tabs>
        <w:tab w:val="center" w:pos="4677"/>
        <w:tab w:val="right" w:pos="9355"/>
      </w:tabs>
      <w:spacing w:after="160" w:line="259" w:lineRule="auto"/>
      <w:jc w:val="left"/>
    </w:pPr>
    <w:rPr>
      <w:rFonts w:eastAsia="Times New Roman" w:cs="Times New Roman"/>
      <w:sz w:val="20"/>
      <w:szCs w:val="20"/>
      <w:lang w:eastAsia="zh-CN"/>
    </w:rPr>
  </w:style>
  <w:style w:type="paragraph" w:customStyle="1" w:styleId="Footer1">
    <w:name w:val="Footer1"/>
    <w:basedOn w:val="a"/>
    <w:qFormat/>
    <w:rsid w:val="000F3E88"/>
    <w:pPr>
      <w:tabs>
        <w:tab w:val="center" w:pos="4677"/>
        <w:tab w:val="right" w:pos="9355"/>
      </w:tabs>
      <w:spacing w:after="160" w:line="259" w:lineRule="auto"/>
      <w:jc w:val="left"/>
    </w:pPr>
    <w:rPr>
      <w:rFonts w:eastAsia="Times New Roman" w:cs="Times New Roman"/>
      <w:sz w:val="20"/>
      <w:szCs w:val="20"/>
      <w:lang w:eastAsia="zh-CN"/>
    </w:rPr>
  </w:style>
  <w:style w:type="paragraph" w:customStyle="1" w:styleId="140">
    <w:name w:val="текст14"/>
    <w:basedOn w:val="a"/>
    <w:qFormat/>
    <w:rsid w:val="000F3E88"/>
    <w:pPr>
      <w:spacing w:after="160" w:line="360" w:lineRule="auto"/>
      <w:ind w:firstLine="720"/>
      <w:jc w:val="both"/>
    </w:pPr>
    <w:rPr>
      <w:rFonts w:eastAsia="Times New Roman" w:cs="Times New Roman"/>
      <w:szCs w:val="28"/>
      <w:lang w:eastAsia="zh-CN"/>
    </w:rPr>
  </w:style>
  <w:style w:type="paragraph" w:customStyle="1" w:styleId="af9">
    <w:name w:val="Содержимое таблицы"/>
    <w:basedOn w:val="a"/>
    <w:qFormat/>
    <w:rsid w:val="000F3E88"/>
    <w:pPr>
      <w:suppressLineNumbers/>
      <w:spacing w:after="160" w:line="259" w:lineRule="auto"/>
      <w:jc w:val="left"/>
    </w:pPr>
    <w:rPr>
      <w:rFonts w:eastAsia="Times New Roman" w:cs="Times New Roman"/>
      <w:sz w:val="20"/>
      <w:szCs w:val="20"/>
      <w:lang w:eastAsia="zh-CN"/>
    </w:rPr>
  </w:style>
  <w:style w:type="paragraph" w:customStyle="1" w:styleId="afa">
    <w:name w:val="Заголовок таблицы"/>
    <w:basedOn w:val="af9"/>
    <w:qFormat/>
    <w:rsid w:val="000F3E88"/>
    <w:pPr>
      <w:jc w:val="center"/>
    </w:pPr>
    <w:rPr>
      <w:b/>
      <w:bCs/>
    </w:rPr>
  </w:style>
  <w:style w:type="character" w:customStyle="1" w:styleId="14">
    <w:name w:val="Верхний колонтитул Знак1"/>
    <w:basedOn w:val="a1"/>
    <w:link w:val="ae"/>
    <w:uiPriority w:val="99"/>
    <w:qFormat/>
    <w:rsid w:val="000F3E88"/>
    <w:rPr>
      <w:rFonts w:ascii="Times New Roman" w:eastAsia="Times New Roman" w:hAnsi="Times New Roman" w:cs="Times New Roman"/>
      <w:sz w:val="20"/>
      <w:szCs w:val="20"/>
      <w:lang w:eastAsia="zh-CN"/>
    </w:rPr>
  </w:style>
  <w:style w:type="character" w:customStyle="1" w:styleId="13">
    <w:name w:val="Нижний колонтитул Знак1"/>
    <w:basedOn w:val="a1"/>
    <w:link w:val="aa"/>
    <w:uiPriority w:val="99"/>
    <w:qFormat/>
    <w:rsid w:val="000F3E88"/>
    <w:rPr>
      <w:rFonts w:ascii="Times New Roman" w:eastAsia="Times New Roman" w:hAnsi="Times New Roman" w:cs="Times New Roman"/>
      <w:sz w:val="20"/>
      <w:szCs w:val="20"/>
      <w:lang w:eastAsia="zh-CN"/>
    </w:rPr>
  </w:style>
  <w:style w:type="paragraph" w:customStyle="1" w:styleId="17">
    <w:name w:val="Название1"/>
    <w:basedOn w:val="a"/>
    <w:next w:val="afb"/>
    <w:link w:val="18"/>
    <w:qFormat/>
    <w:rsid w:val="000F3E88"/>
    <w:pPr>
      <w:spacing w:after="200" w:line="276" w:lineRule="auto"/>
      <w:jc w:val="left"/>
    </w:pPr>
    <w:rPr>
      <w:rFonts w:ascii="Calibri" w:eastAsia="Calibri" w:hAnsi="Calibri" w:cs="Times New Roman"/>
      <w:b/>
      <w:sz w:val="22"/>
    </w:rPr>
  </w:style>
  <w:style w:type="character" w:customStyle="1" w:styleId="18">
    <w:name w:val="Название Знак1"/>
    <w:basedOn w:val="a1"/>
    <w:link w:val="17"/>
    <w:rsid w:val="000F3E88"/>
    <w:rPr>
      <w:rFonts w:ascii="Calibri" w:eastAsia="Calibri" w:hAnsi="Calibri" w:cs="Times New Roman"/>
      <w:b/>
      <w:sz w:val="22"/>
      <w:lang w:eastAsia="en-US"/>
    </w:rPr>
  </w:style>
  <w:style w:type="paragraph" w:styleId="afc">
    <w:name w:val="List Paragraph"/>
    <w:basedOn w:val="a"/>
    <w:uiPriority w:val="99"/>
    <w:rsid w:val="000F3E88"/>
    <w:pPr>
      <w:spacing w:after="160" w:line="259" w:lineRule="auto"/>
      <w:ind w:left="720"/>
      <w:contextualSpacing/>
      <w:jc w:val="left"/>
    </w:pPr>
    <w:rPr>
      <w:rFonts w:eastAsia="Times New Roman" w:cs="Times New Roman"/>
      <w:sz w:val="20"/>
      <w:szCs w:val="20"/>
      <w:lang w:eastAsia="zh-CN"/>
    </w:rPr>
  </w:style>
  <w:style w:type="character" w:customStyle="1" w:styleId="110">
    <w:name w:val="Заголовок 1 Знак1"/>
    <w:basedOn w:val="a1"/>
    <w:uiPriority w:val="9"/>
    <w:rsid w:val="000F3E88"/>
    <w:rPr>
      <w:rFonts w:asciiTheme="majorHAnsi" w:eastAsiaTheme="majorEastAsia" w:hAnsiTheme="majorHAnsi" w:cstheme="majorBidi"/>
      <w:b/>
      <w:bCs/>
      <w:color w:val="365F91" w:themeColor="accent1" w:themeShade="BF"/>
      <w:sz w:val="28"/>
      <w:szCs w:val="28"/>
    </w:rPr>
  </w:style>
  <w:style w:type="paragraph" w:styleId="afb">
    <w:name w:val="Title"/>
    <w:basedOn w:val="a"/>
    <w:next w:val="a"/>
    <w:link w:val="23"/>
    <w:uiPriority w:val="10"/>
    <w:qFormat/>
    <w:rsid w:val="000F3E8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23">
    <w:name w:val="Название Знак2"/>
    <w:basedOn w:val="a1"/>
    <w:link w:val="afb"/>
    <w:uiPriority w:val="10"/>
    <w:rsid w:val="000F3E88"/>
    <w:rPr>
      <w:rFonts w:asciiTheme="majorHAnsi" w:eastAsiaTheme="majorEastAsia" w:hAnsiTheme="majorHAnsi" w:cstheme="majorBidi"/>
      <w:color w:val="17365D" w:themeColor="text2" w:themeShade="BF"/>
      <w:spacing w:val="5"/>
      <w:kern w:val="28"/>
      <w:sz w:val="52"/>
      <w:szCs w:val="52"/>
    </w:rPr>
  </w:style>
  <w:style w:type="character" w:customStyle="1" w:styleId="30">
    <w:name w:val="Заголовок 3 Знак"/>
    <w:basedOn w:val="a1"/>
    <w:link w:val="3"/>
    <w:uiPriority w:val="9"/>
    <w:semiHidden/>
    <w:rsid w:val="00342C39"/>
    <w:rPr>
      <w:rFonts w:asciiTheme="majorHAnsi" w:eastAsiaTheme="majorEastAsia" w:hAnsiTheme="majorHAnsi" w:cstheme="majorBidi"/>
      <w:b/>
      <w:bCs/>
      <w:color w:val="4F81BD" w:themeColor="accent1"/>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index heading" w:uiPriority="0" w:qFormat="1"/>
    <w:lsdException w:name="caption" w:uiPriority="35" w:qFormat="1"/>
    <w:lsdException w:name="footnote reference"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E44A6"/>
    <w:pPr>
      <w:spacing w:after="80" w:line="240" w:lineRule="auto"/>
      <w:jc w:val="center"/>
    </w:pPr>
    <w:rPr>
      <w:rFonts w:ascii="Times New Roman" w:hAnsi="Times New Roman"/>
      <w:sz w:val="28"/>
    </w:rPr>
  </w:style>
  <w:style w:type="paragraph" w:styleId="1">
    <w:name w:val="heading 1"/>
    <w:basedOn w:val="a"/>
    <w:next w:val="a"/>
    <w:link w:val="10"/>
    <w:uiPriority w:val="9"/>
    <w:qFormat/>
    <w:rsid w:val="000F3E88"/>
    <w:pPr>
      <w:keepNext/>
      <w:keepLines/>
      <w:spacing w:before="480" w:after="0"/>
      <w:outlineLvl w:val="0"/>
    </w:pPr>
    <w:rPr>
      <w:rFonts w:ascii="Cambria" w:eastAsia="SimSun" w:hAnsi="Cambria" w:cs="Times New Roman"/>
      <w:b/>
      <w:bCs/>
      <w:color w:val="365F91"/>
      <w:szCs w:val="28"/>
      <w:lang w:eastAsia="zh-CN"/>
    </w:rPr>
  </w:style>
  <w:style w:type="paragraph" w:styleId="2">
    <w:name w:val="heading 2"/>
    <w:basedOn w:val="a"/>
    <w:next w:val="a"/>
    <w:link w:val="20"/>
    <w:qFormat/>
    <w:rsid w:val="000F3E88"/>
    <w:pPr>
      <w:keepNext/>
      <w:autoSpaceDE w:val="0"/>
      <w:autoSpaceDN w:val="0"/>
      <w:spacing w:after="160" w:line="259" w:lineRule="auto"/>
      <w:jc w:val="right"/>
      <w:outlineLvl w:val="1"/>
    </w:pPr>
    <w:rPr>
      <w:rFonts w:eastAsia="Times New Roman" w:cs="Times New Roman"/>
      <w:szCs w:val="28"/>
      <w:lang w:eastAsia="ru-RU"/>
    </w:rPr>
  </w:style>
  <w:style w:type="paragraph" w:styleId="3">
    <w:name w:val="heading 3"/>
    <w:basedOn w:val="a"/>
    <w:next w:val="a"/>
    <w:link w:val="30"/>
    <w:uiPriority w:val="9"/>
    <w:semiHidden/>
    <w:unhideWhenUsed/>
    <w:qFormat/>
    <w:rsid w:val="00342C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1"/>
    <w:qFormat/>
    <w:rsid w:val="00CE44A6"/>
    <w:pPr>
      <w:spacing w:after="0" w:line="240" w:lineRule="auto"/>
      <w:jc w:val="center"/>
    </w:pPr>
    <w:rPr>
      <w:rFonts w:ascii="Times New Roman" w:hAnsi="Times New Roman"/>
      <w:sz w:val="28"/>
    </w:rPr>
  </w:style>
  <w:style w:type="paragraph" w:customStyle="1" w:styleId="11">
    <w:name w:val="Заголовок 11"/>
    <w:basedOn w:val="a"/>
    <w:next w:val="a"/>
    <w:uiPriority w:val="9"/>
    <w:qFormat/>
    <w:rsid w:val="000F3E88"/>
    <w:pPr>
      <w:keepNext/>
      <w:keepLines/>
      <w:spacing w:before="480" w:after="160" w:line="259" w:lineRule="auto"/>
      <w:jc w:val="left"/>
      <w:outlineLvl w:val="0"/>
    </w:pPr>
    <w:rPr>
      <w:rFonts w:ascii="Cambria" w:eastAsia="SimSun" w:hAnsi="Cambria" w:cs="Times New Roman"/>
      <w:b/>
      <w:bCs/>
      <w:color w:val="365F91"/>
      <w:szCs w:val="28"/>
      <w:lang w:eastAsia="zh-CN"/>
    </w:rPr>
  </w:style>
  <w:style w:type="character" w:customStyle="1" w:styleId="20">
    <w:name w:val="Заголовок 2 Знак"/>
    <w:basedOn w:val="a1"/>
    <w:link w:val="2"/>
    <w:qFormat/>
    <w:rsid w:val="000F3E88"/>
    <w:rPr>
      <w:rFonts w:ascii="Times New Roman" w:eastAsia="Times New Roman" w:hAnsi="Times New Roman" w:cs="Times New Roman"/>
      <w:sz w:val="28"/>
      <w:szCs w:val="28"/>
      <w:lang w:eastAsia="ru-RU"/>
    </w:rPr>
  </w:style>
  <w:style w:type="numbering" w:customStyle="1" w:styleId="12">
    <w:name w:val="Нет списка1"/>
    <w:next w:val="a3"/>
    <w:uiPriority w:val="99"/>
    <w:semiHidden/>
    <w:unhideWhenUsed/>
    <w:rsid w:val="000F3E88"/>
  </w:style>
  <w:style w:type="character" w:customStyle="1" w:styleId="10">
    <w:name w:val="Заголовок 1 Знак"/>
    <w:basedOn w:val="a1"/>
    <w:link w:val="1"/>
    <w:uiPriority w:val="9"/>
    <w:qFormat/>
    <w:rsid w:val="000F3E88"/>
    <w:rPr>
      <w:rFonts w:ascii="Cambria" w:eastAsia="SimSun" w:hAnsi="Cambria" w:cs="Times New Roman"/>
      <w:b/>
      <w:bCs/>
      <w:color w:val="365F91"/>
      <w:sz w:val="28"/>
      <w:szCs w:val="28"/>
      <w:lang w:eastAsia="zh-CN"/>
    </w:rPr>
  </w:style>
  <w:style w:type="paragraph" w:styleId="a4">
    <w:name w:val="Balloon Text"/>
    <w:basedOn w:val="a"/>
    <w:link w:val="a5"/>
    <w:uiPriority w:val="99"/>
    <w:semiHidden/>
    <w:unhideWhenUsed/>
    <w:qFormat/>
    <w:rsid w:val="000F3E88"/>
    <w:pPr>
      <w:spacing w:after="160" w:line="259" w:lineRule="auto"/>
      <w:jc w:val="left"/>
    </w:pPr>
    <w:rPr>
      <w:rFonts w:ascii="Tahoma" w:eastAsia="Times New Roman" w:hAnsi="Tahoma" w:cs="Tahoma"/>
      <w:sz w:val="16"/>
      <w:szCs w:val="16"/>
      <w:lang w:eastAsia="zh-CN"/>
    </w:rPr>
  </w:style>
  <w:style w:type="character" w:customStyle="1" w:styleId="a5">
    <w:name w:val="Текст выноски Знак"/>
    <w:basedOn w:val="a1"/>
    <w:link w:val="a4"/>
    <w:uiPriority w:val="99"/>
    <w:semiHidden/>
    <w:qFormat/>
    <w:rsid w:val="000F3E88"/>
    <w:rPr>
      <w:rFonts w:ascii="Tahoma" w:eastAsia="Times New Roman" w:hAnsi="Tahoma" w:cs="Tahoma"/>
      <w:sz w:val="16"/>
      <w:szCs w:val="16"/>
      <w:lang w:eastAsia="zh-CN"/>
    </w:rPr>
  </w:style>
  <w:style w:type="paragraph" w:styleId="a6">
    <w:name w:val="Body Text"/>
    <w:basedOn w:val="a"/>
    <w:link w:val="a7"/>
    <w:qFormat/>
    <w:rsid w:val="000F3E88"/>
    <w:pPr>
      <w:spacing w:after="120" w:line="259" w:lineRule="auto"/>
      <w:jc w:val="left"/>
    </w:pPr>
    <w:rPr>
      <w:rFonts w:eastAsia="Times New Roman" w:cs="Times New Roman"/>
      <w:sz w:val="20"/>
      <w:szCs w:val="20"/>
      <w:lang w:eastAsia="zh-CN"/>
    </w:rPr>
  </w:style>
  <w:style w:type="character" w:customStyle="1" w:styleId="a7">
    <w:name w:val="Основной текст Знак"/>
    <w:basedOn w:val="a1"/>
    <w:link w:val="a6"/>
    <w:qFormat/>
    <w:rsid w:val="000F3E88"/>
    <w:rPr>
      <w:rFonts w:ascii="Times New Roman" w:eastAsia="Times New Roman" w:hAnsi="Times New Roman" w:cs="Times New Roman"/>
      <w:sz w:val="20"/>
      <w:szCs w:val="20"/>
      <w:lang w:eastAsia="zh-CN"/>
    </w:rPr>
  </w:style>
  <w:style w:type="paragraph" w:styleId="21">
    <w:name w:val="Body Text 2"/>
    <w:basedOn w:val="a"/>
    <w:link w:val="22"/>
    <w:qFormat/>
    <w:rsid w:val="000F3E88"/>
    <w:pPr>
      <w:spacing w:after="160" w:line="259" w:lineRule="auto"/>
      <w:ind w:firstLine="567"/>
      <w:jc w:val="both"/>
    </w:pPr>
    <w:rPr>
      <w:rFonts w:eastAsia="Times New Roman" w:cs="Times New Roman"/>
      <w:sz w:val="24"/>
      <w:szCs w:val="24"/>
      <w:lang w:eastAsia="zh-CN"/>
    </w:rPr>
  </w:style>
  <w:style w:type="character" w:customStyle="1" w:styleId="22">
    <w:name w:val="Основной текст 2 Знак"/>
    <w:basedOn w:val="a1"/>
    <w:link w:val="21"/>
    <w:qFormat/>
    <w:rsid w:val="000F3E88"/>
    <w:rPr>
      <w:rFonts w:ascii="Times New Roman" w:eastAsia="Times New Roman" w:hAnsi="Times New Roman" w:cs="Times New Roman"/>
      <w:sz w:val="24"/>
      <w:szCs w:val="24"/>
      <w:lang w:eastAsia="zh-CN"/>
    </w:rPr>
  </w:style>
  <w:style w:type="paragraph" w:styleId="a8">
    <w:name w:val="Body Text Indent"/>
    <w:basedOn w:val="a"/>
    <w:link w:val="a9"/>
    <w:qFormat/>
    <w:rsid w:val="000F3E88"/>
    <w:pPr>
      <w:spacing w:after="120" w:line="259" w:lineRule="auto"/>
      <w:ind w:left="283"/>
      <w:jc w:val="left"/>
    </w:pPr>
    <w:rPr>
      <w:rFonts w:eastAsia="Times New Roman" w:cs="Times New Roman"/>
      <w:sz w:val="20"/>
      <w:szCs w:val="20"/>
      <w:lang w:eastAsia="zh-CN"/>
    </w:rPr>
  </w:style>
  <w:style w:type="character" w:customStyle="1" w:styleId="a9">
    <w:name w:val="Основной текст с отступом Знак"/>
    <w:basedOn w:val="a1"/>
    <w:link w:val="a8"/>
    <w:rsid w:val="000F3E88"/>
    <w:rPr>
      <w:rFonts w:ascii="Times New Roman" w:eastAsia="Times New Roman" w:hAnsi="Times New Roman" w:cs="Times New Roman"/>
      <w:sz w:val="20"/>
      <w:szCs w:val="20"/>
      <w:lang w:eastAsia="zh-CN"/>
    </w:rPr>
  </w:style>
  <w:style w:type="paragraph" w:styleId="aa">
    <w:name w:val="footer"/>
    <w:basedOn w:val="a"/>
    <w:link w:val="13"/>
    <w:uiPriority w:val="99"/>
    <w:unhideWhenUsed/>
    <w:qFormat/>
    <w:rsid w:val="000F3E88"/>
    <w:pPr>
      <w:tabs>
        <w:tab w:val="center" w:pos="4677"/>
        <w:tab w:val="right" w:pos="9355"/>
      </w:tabs>
      <w:spacing w:after="160" w:line="259" w:lineRule="auto"/>
      <w:jc w:val="left"/>
    </w:pPr>
    <w:rPr>
      <w:rFonts w:eastAsia="Times New Roman" w:cs="Times New Roman"/>
      <w:sz w:val="20"/>
      <w:szCs w:val="20"/>
      <w:lang w:eastAsia="zh-CN"/>
    </w:rPr>
  </w:style>
  <w:style w:type="character" w:customStyle="1" w:styleId="ab">
    <w:name w:val="Нижний колонтитул Знак"/>
    <w:basedOn w:val="a1"/>
    <w:qFormat/>
    <w:rsid w:val="000F3E88"/>
    <w:rPr>
      <w:rFonts w:ascii="Times New Roman" w:hAnsi="Times New Roman"/>
      <w:sz w:val="28"/>
    </w:rPr>
  </w:style>
  <w:style w:type="paragraph" w:styleId="ac">
    <w:name w:val="footnote text"/>
    <w:basedOn w:val="a"/>
    <w:link w:val="ad"/>
    <w:uiPriority w:val="99"/>
    <w:semiHidden/>
    <w:unhideWhenUsed/>
    <w:qFormat/>
    <w:rsid w:val="000F3E88"/>
    <w:pPr>
      <w:spacing w:after="160" w:line="259" w:lineRule="auto"/>
      <w:jc w:val="left"/>
    </w:pPr>
    <w:rPr>
      <w:rFonts w:eastAsia="Times New Roman" w:cs="Times New Roman"/>
      <w:sz w:val="20"/>
      <w:szCs w:val="20"/>
      <w:lang w:eastAsia="zh-CN"/>
    </w:rPr>
  </w:style>
  <w:style w:type="character" w:customStyle="1" w:styleId="ad">
    <w:name w:val="Текст сноски Знак"/>
    <w:basedOn w:val="a1"/>
    <w:link w:val="ac"/>
    <w:uiPriority w:val="99"/>
    <w:semiHidden/>
    <w:qFormat/>
    <w:rsid w:val="000F3E88"/>
    <w:rPr>
      <w:rFonts w:ascii="Times New Roman" w:eastAsia="Times New Roman" w:hAnsi="Times New Roman" w:cs="Times New Roman"/>
      <w:sz w:val="20"/>
      <w:szCs w:val="20"/>
      <w:lang w:eastAsia="zh-CN"/>
    </w:rPr>
  </w:style>
  <w:style w:type="paragraph" w:styleId="ae">
    <w:name w:val="header"/>
    <w:basedOn w:val="a"/>
    <w:link w:val="14"/>
    <w:uiPriority w:val="99"/>
    <w:unhideWhenUsed/>
    <w:qFormat/>
    <w:rsid w:val="000F3E88"/>
    <w:pPr>
      <w:tabs>
        <w:tab w:val="center" w:pos="4677"/>
        <w:tab w:val="right" w:pos="9355"/>
      </w:tabs>
      <w:spacing w:after="160" w:line="259" w:lineRule="auto"/>
      <w:jc w:val="left"/>
    </w:pPr>
    <w:rPr>
      <w:rFonts w:eastAsia="Times New Roman" w:cs="Times New Roman"/>
      <w:sz w:val="20"/>
      <w:szCs w:val="20"/>
      <w:lang w:eastAsia="zh-CN"/>
    </w:rPr>
  </w:style>
  <w:style w:type="character" w:customStyle="1" w:styleId="af">
    <w:name w:val="Верхний колонтитул Знак"/>
    <w:basedOn w:val="a1"/>
    <w:uiPriority w:val="99"/>
    <w:qFormat/>
    <w:rsid w:val="000F3E88"/>
    <w:rPr>
      <w:rFonts w:ascii="Times New Roman" w:hAnsi="Times New Roman"/>
      <w:sz w:val="28"/>
    </w:rPr>
  </w:style>
  <w:style w:type="paragraph" w:styleId="15">
    <w:name w:val="index 1"/>
    <w:basedOn w:val="a"/>
    <w:next w:val="a"/>
    <w:uiPriority w:val="99"/>
    <w:semiHidden/>
    <w:unhideWhenUsed/>
    <w:qFormat/>
    <w:rsid w:val="000F3E88"/>
    <w:pPr>
      <w:spacing w:after="160" w:line="259" w:lineRule="auto"/>
      <w:jc w:val="left"/>
    </w:pPr>
    <w:rPr>
      <w:rFonts w:eastAsia="Times New Roman" w:cs="Times New Roman"/>
      <w:sz w:val="20"/>
      <w:szCs w:val="20"/>
      <w:lang w:eastAsia="zh-CN"/>
    </w:rPr>
  </w:style>
  <w:style w:type="paragraph" w:styleId="af0">
    <w:name w:val="index heading"/>
    <w:basedOn w:val="a"/>
    <w:next w:val="15"/>
    <w:qFormat/>
    <w:rsid w:val="000F3E88"/>
    <w:pPr>
      <w:suppressLineNumbers/>
      <w:spacing w:after="160" w:line="259" w:lineRule="auto"/>
      <w:jc w:val="left"/>
    </w:pPr>
    <w:rPr>
      <w:rFonts w:eastAsia="Times New Roman" w:cs="Arial"/>
      <w:sz w:val="20"/>
      <w:szCs w:val="20"/>
      <w:lang w:eastAsia="zh-CN"/>
    </w:rPr>
  </w:style>
  <w:style w:type="paragraph" w:styleId="af1">
    <w:name w:val="List"/>
    <w:basedOn w:val="a6"/>
    <w:qFormat/>
    <w:rsid w:val="000F3E88"/>
    <w:rPr>
      <w:rFonts w:cs="Arial"/>
    </w:rPr>
  </w:style>
  <w:style w:type="character" w:styleId="af2">
    <w:name w:val="footnote reference"/>
    <w:basedOn w:val="a1"/>
    <w:uiPriority w:val="99"/>
    <w:semiHidden/>
    <w:unhideWhenUsed/>
    <w:qFormat/>
    <w:rsid w:val="000F3E88"/>
    <w:rPr>
      <w:vertAlign w:val="superscript"/>
    </w:rPr>
  </w:style>
  <w:style w:type="paragraph" w:customStyle="1" w:styleId="Heading11">
    <w:name w:val="Heading 11"/>
    <w:basedOn w:val="a"/>
    <w:next w:val="a"/>
    <w:qFormat/>
    <w:rsid w:val="000F3E88"/>
    <w:pPr>
      <w:keepNext/>
      <w:numPr>
        <w:numId w:val="1"/>
      </w:numPr>
      <w:spacing w:after="160" w:line="259" w:lineRule="auto"/>
      <w:outlineLvl w:val="0"/>
    </w:pPr>
    <w:rPr>
      <w:rFonts w:eastAsia="Times New Roman" w:cs="Times New Roman"/>
      <w:b/>
      <w:bCs/>
      <w:szCs w:val="28"/>
      <w:lang w:eastAsia="zh-CN"/>
    </w:rPr>
  </w:style>
  <w:style w:type="paragraph" w:customStyle="1" w:styleId="Heading21">
    <w:name w:val="Heading 21"/>
    <w:basedOn w:val="a"/>
    <w:next w:val="a"/>
    <w:qFormat/>
    <w:rsid w:val="000F3E88"/>
    <w:pPr>
      <w:keepNext/>
      <w:numPr>
        <w:ilvl w:val="1"/>
        <w:numId w:val="1"/>
      </w:numPr>
      <w:spacing w:after="160" w:line="259" w:lineRule="auto"/>
      <w:jc w:val="right"/>
      <w:outlineLvl w:val="1"/>
    </w:pPr>
    <w:rPr>
      <w:rFonts w:eastAsia="Times New Roman" w:cs="Times New Roman"/>
      <w:szCs w:val="28"/>
      <w:lang w:eastAsia="zh-CN"/>
    </w:rPr>
  </w:style>
  <w:style w:type="paragraph" w:customStyle="1" w:styleId="Heading31">
    <w:name w:val="Heading 31"/>
    <w:basedOn w:val="a"/>
    <w:next w:val="a"/>
    <w:qFormat/>
    <w:rsid w:val="000F3E88"/>
    <w:pPr>
      <w:keepNext/>
      <w:numPr>
        <w:ilvl w:val="2"/>
        <w:numId w:val="1"/>
      </w:numPr>
      <w:spacing w:after="160" w:line="259" w:lineRule="auto"/>
      <w:outlineLvl w:val="2"/>
    </w:pPr>
    <w:rPr>
      <w:rFonts w:eastAsia="Times New Roman" w:cs="Times New Roman"/>
      <w:szCs w:val="28"/>
      <w:lang w:eastAsia="zh-CN"/>
    </w:rPr>
  </w:style>
  <w:style w:type="character" w:customStyle="1" w:styleId="af3">
    <w:name w:val="Название Знак"/>
    <w:basedOn w:val="a1"/>
    <w:qFormat/>
    <w:rsid w:val="000F3E88"/>
    <w:rPr>
      <w:b/>
      <w:bCs/>
      <w:sz w:val="28"/>
      <w:szCs w:val="28"/>
    </w:rPr>
  </w:style>
  <w:style w:type="character" w:customStyle="1" w:styleId="af4">
    <w:name w:val="Символ сноски"/>
    <w:basedOn w:val="a1"/>
    <w:qFormat/>
    <w:rsid w:val="000F3E88"/>
    <w:rPr>
      <w:vertAlign w:val="superscript"/>
    </w:rPr>
  </w:style>
  <w:style w:type="character" w:customStyle="1" w:styleId="-">
    <w:name w:val="Интернет-ссылка"/>
    <w:qFormat/>
    <w:rsid w:val="000F3E88"/>
    <w:rPr>
      <w:color w:val="0000FF"/>
      <w:u w:val="single"/>
    </w:rPr>
  </w:style>
  <w:style w:type="character" w:customStyle="1" w:styleId="af5">
    <w:name w:val="Привязка сноски"/>
    <w:qFormat/>
    <w:rsid w:val="000F3E88"/>
    <w:rPr>
      <w:vertAlign w:val="superscript"/>
    </w:rPr>
  </w:style>
  <w:style w:type="character" w:customStyle="1" w:styleId="af6">
    <w:name w:val="Привязка концевой сноски"/>
    <w:qFormat/>
    <w:rsid w:val="000F3E88"/>
    <w:rPr>
      <w:vertAlign w:val="superscript"/>
    </w:rPr>
  </w:style>
  <w:style w:type="character" w:customStyle="1" w:styleId="af7">
    <w:name w:val="Символ концевой сноски"/>
    <w:qFormat/>
    <w:rsid w:val="000F3E88"/>
  </w:style>
  <w:style w:type="paragraph" w:customStyle="1" w:styleId="16">
    <w:name w:val="Заголовок1"/>
    <w:basedOn w:val="a"/>
    <w:next w:val="a6"/>
    <w:qFormat/>
    <w:rsid w:val="000F3E88"/>
    <w:pPr>
      <w:spacing w:after="160" w:line="259" w:lineRule="auto"/>
    </w:pPr>
    <w:rPr>
      <w:rFonts w:eastAsia="Times New Roman" w:cs="Times New Roman"/>
      <w:b/>
      <w:bCs/>
      <w:szCs w:val="28"/>
      <w:lang w:eastAsia="zh-CN"/>
    </w:rPr>
  </w:style>
  <w:style w:type="paragraph" w:customStyle="1" w:styleId="Caption1">
    <w:name w:val="Caption1"/>
    <w:basedOn w:val="a"/>
    <w:qFormat/>
    <w:rsid w:val="000F3E88"/>
    <w:pPr>
      <w:suppressLineNumbers/>
      <w:spacing w:before="120" w:after="120" w:line="259" w:lineRule="auto"/>
      <w:jc w:val="left"/>
    </w:pPr>
    <w:rPr>
      <w:rFonts w:eastAsia="Times New Roman" w:cs="Arial"/>
      <w:i/>
      <w:iCs/>
      <w:sz w:val="24"/>
      <w:szCs w:val="24"/>
      <w:lang w:eastAsia="zh-CN"/>
    </w:rPr>
  </w:style>
  <w:style w:type="paragraph" w:customStyle="1" w:styleId="ConsPlusTitle">
    <w:name w:val="ConsPlusTitle"/>
    <w:qFormat/>
    <w:rsid w:val="000F3E88"/>
    <w:pPr>
      <w:widowControl w:val="0"/>
      <w:spacing w:after="160" w:line="259" w:lineRule="auto"/>
    </w:pPr>
    <w:rPr>
      <w:rFonts w:ascii="Arial" w:eastAsia="Times New Roman" w:hAnsi="Arial" w:cs="Arial"/>
      <w:b/>
      <w:bCs/>
      <w:sz w:val="20"/>
      <w:szCs w:val="20"/>
      <w:lang w:eastAsia="zh-CN"/>
    </w:rPr>
  </w:style>
  <w:style w:type="paragraph" w:customStyle="1" w:styleId="ConsPlusNormal">
    <w:name w:val="ConsPlusNormal"/>
    <w:qFormat/>
    <w:rsid w:val="000F3E88"/>
    <w:pPr>
      <w:widowControl w:val="0"/>
      <w:spacing w:after="160" w:line="259" w:lineRule="auto"/>
      <w:ind w:firstLine="720"/>
    </w:pPr>
    <w:rPr>
      <w:rFonts w:ascii="Arial" w:eastAsia="Times New Roman" w:hAnsi="Arial" w:cs="Arial"/>
      <w:sz w:val="20"/>
      <w:szCs w:val="20"/>
      <w:lang w:eastAsia="zh-CN"/>
    </w:rPr>
  </w:style>
  <w:style w:type="paragraph" w:customStyle="1" w:styleId="ConsPlusNonformat">
    <w:name w:val="ConsPlusNonformat"/>
    <w:qFormat/>
    <w:rsid w:val="000F3E88"/>
    <w:pPr>
      <w:widowControl w:val="0"/>
      <w:spacing w:after="160" w:line="259" w:lineRule="auto"/>
    </w:pPr>
    <w:rPr>
      <w:rFonts w:ascii="Courier New" w:eastAsia="Times New Roman" w:hAnsi="Courier New" w:cs="Courier New"/>
      <w:sz w:val="20"/>
      <w:szCs w:val="20"/>
      <w:lang w:eastAsia="zh-CN"/>
    </w:rPr>
  </w:style>
  <w:style w:type="paragraph" w:customStyle="1" w:styleId="ConsNormal">
    <w:name w:val="ConsNormal"/>
    <w:qFormat/>
    <w:rsid w:val="000F3E88"/>
    <w:pPr>
      <w:widowControl w:val="0"/>
      <w:snapToGrid w:val="0"/>
      <w:spacing w:after="160" w:line="259" w:lineRule="auto"/>
      <w:ind w:firstLine="720"/>
    </w:pPr>
    <w:rPr>
      <w:rFonts w:ascii="Times New Roman" w:eastAsia="Times New Roman" w:hAnsi="Times New Roman" w:cs="Times New Roman"/>
      <w:sz w:val="28"/>
      <w:szCs w:val="20"/>
      <w:lang w:eastAsia="zh-CN"/>
    </w:rPr>
  </w:style>
  <w:style w:type="paragraph" w:customStyle="1" w:styleId="FootnoteText1">
    <w:name w:val="Footnote Text1"/>
    <w:basedOn w:val="a"/>
    <w:qFormat/>
    <w:rsid w:val="000F3E88"/>
    <w:pPr>
      <w:keepLines/>
      <w:spacing w:after="120" w:line="259" w:lineRule="auto"/>
      <w:ind w:firstLine="709"/>
      <w:jc w:val="both"/>
    </w:pPr>
    <w:rPr>
      <w:rFonts w:eastAsia="Batang;바탕" w:cs="Times New Roman"/>
      <w:sz w:val="22"/>
      <w:szCs w:val="20"/>
      <w:lang w:eastAsia="zh-CN"/>
    </w:rPr>
  </w:style>
  <w:style w:type="paragraph" w:customStyle="1" w:styleId="af8">
    <w:name w:val="Верхний и нижний колонтитулы"/>
    <w:basedOn w:val="a"/>
    <w:qFormat/>
    <w:rsid w:val="000F3E88"/>
    <w:pPr>
      <w:suppressLineNumbers/>
      <w:tabs>
        <w:tab w:val="center" w:pos="4819"/>
        <w:tab w:val="right" w:pos="9638"/>
      </w:tabs>
      <w:spacing w:after="160" w:line="259" w:lineRule="auto"/>
      <w:jc w:val="left"/>
    </w:pPr>
    <w:rPr>
      <w:rFonts w:eastAsia="Times New Roman" w:cs="Times New Roman"/>
      <w:sz w:val="20"/>
      <w:szCs w:val="20"/>
      <w:lang w:eastAsia="zh-CN"/>
    </w:rPr>
  </w:style>
  <w:style w:type="paragraph" w:customStyle="1" w:styleId="Header1">
    <w:name w:val="Header1"/>
    <w:basedOn w:val="a"/>
    <w:qFormat/>
    <w:rsid w:val="000F3E88"/>
    <w:pPr>
      <w:tabs>
        <w:tab w:val="center" w:pos="4677"/>
        <w:tab w:val="right" w:pos="9355"/>
      </w:tabs>
      <w:spacing w:after="160" w:line="259" w:lineRule="auto"/>
      <w:jc w:val="left"/>
    </w:pPr>
    <w:rPr>
      <w:rFonts w:eastAsia="Times New Roman" w:cs="Times New Roman"/>
      <w:sz w:val="20"/>
      <w:szCs w:val="20"/>
      <w:lang w:eastAsia="zh-CN"/>
    </w:rPr>
  </w:style>
  <w:style w:type="paragraph" w:customStyle="1" w:styleId="Footer1">
    <w:name w:val="Footer1"/>
    <w:basedOn w:val="a"/>
    <w:qFormat/>
    <w:rsid w:val="000F3E88"/>
    <w:pPr>
      <w:tabs>
        <w:tab w:val="center" w:pos="4677"/>
        <w:tab w:val="right" w:pos="9355"/>
      </w:tabs>
      <w:spacing w:after="160" w:line="259" w:lineRule="auto"/>
      <w:jc w:val="left"/>
    </w:pPr>
    <w:rPr>
      <w:rFonts w:eastAsia="Times New Roman" w:cs="Times New Roman"/>
      <w:sz w:val="20"/>
      <w:szCs w:val="20"/>
      <w:lang w:eastAsia="zh-CN"/>
    </w:rPr>
  </w:style>
  <w:style w:type="paragraph" w:customStyle="1" w:styleId="140">
    <w:name w:val="текст14"/>
    <w:basedOn w:val="a"/>
    <w:qFormat/>
    <w:rsid w:val="000F3E88"/>
    <w:pPr>
      <w:spacing w:after="160" w:line="360" w:lineRule="auto"/>
      <w:ind w:firstLine="720"/>
      <w:jc w:val="both"/>
    </w:pPr>
    <w:rPr>
      <w:rFonts w:eastAsia="Times New Roman" w:cs="Times New Roman"/>
      <w:szCs w:val="28"/>
      <w:lang w:eastAsia="zh-CN"/>
    </w:rPr>
  </w:style>
  <w:style w:type="paragraph" w:customStyle="1" w:styleId="af9">
    <w:name w:val="Содержимое таблицы"/>
    <w:basedOn w:val="a"/>
    <w:qFormat/>
    <w:rsid w:val="000F3E88"/>
    <w:pPr>
      <w:suppressLineNumbers/>
      <w:spacing w:after="160" w:line="259" w:lineRule="auto"/>
      <w:jc w:val="left"/>
    </w:pPr>
    <w:rPr>
      <w:rFonts w:eastAsia="Times New Roman" w:cs="Times New Roman"/>
      <w:sz w:val="20"/>
      <w:szCs w:val="20"/>
      <w:lang w:eastAsia="zh-CN"/>
    </w:rPr>
  </w:style>
  <w:style w:type="paragraph" w:customStyle="1" w:styleId="afa">
    <w:name w:val="Заголовок таблицы"/>
    <w:basedOn w:val="af9"/>
    <w:qFormat/>
    <w:rsid w:val="000F3E88"/>
    <w:pPr>
      <w:jc w:val="center"/>
    </w:pPr>
    <w:rPr>
      <w:b/>
      <w:bCs/>
    </w:rPr>
  </w:style>
  <w:style w:type="character" w:customStyle="1" w:styleId="14">
    <w:name w:val="Верхний колонтитул Знак1"/>
    <w:basedOn w:val="a1"/>
    <w:link w:val="ae"/>
    <w:uiPriority w:val="99"/>
    <w:qFormat/>
    <w:rsid w:val="000F3E88"/>
    <w:rPr>
      <w:rFonts w:ascii="Times New Roman" w:eastAsia="Times New Roman" w:hAnsi="Times New Roman" w:cs="Times New Roman"/>
      <w:sz w:val="20"/>
      <w:szCs w:val="20"/>
      <w:lang w:eastAsia="zh-CN"/>
    </w:rPr>
  </w:style>
  <w:style w:type="character" w:customStyle="1" w:styleId="13">
    <w:name w:val="Нижний колонтитул Знак1"/>
    <w:basedOn w:val="a1"/>
    <w:link w:val="aa"/>
    <w:uiPriority w:val="99"/>
    <w:qFormat/>
    <w:rsid w:val="000F3E88"/>
    <w:rPr>
      <w:rFonts w:ascii="Times New Roman" w:eastAsia="Times New Roman" w:hAnsi="Times New Roman" w:cs="Times New Roman"/>
      <w:sz w:val="20"/>
      <w:szCs w:val="20"/>
      <w:lang w:eastAsia="zh-CN"/>
    </w:rPr>
  </w:style>
  <w:style w:type="paragraph" w:customStyle="1" w:styleId="17">
    <w:name w:val="Название1"/>
    <w:basedOn w:val="a"/>
    <w:next w:val="afb"/>
    <w:link w:val="18"/>
    <w:qFormat/>
    <w:rsid w:val="000F3E88"/>
    <w:pPr>
      <w:spacing w:after="200" w:line="276" w:lineRule="auto"/>
      <w:jc w:val="left"/>
    </w:pPr>
    <w:rPr>
      <w:rFonts w:ascii="Calibri" w:eastAsia="Calibri" w:hAnsi="Calibri" w:cs="Times New Roman"/>
      <w:b/>
      <w:sz w:val="22"/>
    </w:rPr>
  </w:style>
  <w:style w:type="character" w:customStyle="1" w:styleId="18">
    <w:name w:val="Название Знак1"/>
    <w:basedOn w:val="a1"/>
    <w:link w:val="17"/>
    <w:rsid w:val="000F3E88"/>
    <w:rPr>
      <w:rFonts w:ascii="Calibri" w:eastAsia="Calibri" w:hAnsi="Calibri" w:cs="Times New Roman"/>
      <w:b/>
      <w:sz w:val="22"/>
      <w:lang w:eastAsia="en-US"/>
    </w:rPr>
  </w:style>
  <w:style w:type="paragraph" w:styleId="afc">
    <w:name w:val="List Paragraph"/>
    <w:basedOn w:val="a"/>
    <w:uiPriority w:val="99"/>
    <w:rsid w:val="000F3E88"/>
    <w:pPr>
      <w:spacing w:after="160" w:line="259" w:lineRule="auto"/>
      <w:ind w:left="720"/>
      <w:contextualSpacing/>
      <w:jc w:val="left"/>
    </w:pPr>
    <w:rPr>
      <w:rFonts w:eastAsia="Times New Roman" w:cs="Times New Roman"/>
      <w:sz w:val="20"/>
      <w:szCs w:val="20"/>
      <w:lang w:eastAsia="zh-CN"/>
    </w:rPr>
  </w:style>
  <w:style w:type="character" w:customStyle="1" w:styleId="110">
    <w:name w:val="Заголовок 1 Знак1"/>
    <w:basedOn w:val="a1"/>
    <w:uiPriority w:val="9"/>
    <w:rsid w:val="000F3E88"/>
    <w:rPr>
      <w:rFonts w:asciiTheme="majorHAnsi" w:eastAsiaTheme="majorEastAsia" w:hAnsiTheme="majorHAnsi" w:cstheme="majorBidi"/>
      <w:b/>
      <w:bCs/>
      <w:color w:val="365F91" w:themeColor="accent1" w:themeShade="BF"/>
      <w:sz w:val="28"/>
      <w:szCs w:val="28"/>
    </w:rPr>
  </w:style>
  <w:style w:type="paragraph" w:styleId="afb">
    <w:name w:val="Title"/>
    <w:basedOn w:val="a"/>
    <w:next w:val="a"/>
    <w:link w:val="23"/>
    <w:uiPriority w:val="10"/>
    <w:qFormat/>
    <w:rsid w:val="000F3E8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23">
    <w:name w:val="Название Знак2"/>
    <w:basedOn w:val="a1"/>
    <w:link w:val="afb"/>
    <w:uiPriority w:val="10"/>
    <w:rsid w:val="000F3E88"/>
    <w:rPr>
      <w:rFonts w:asciiTheme="majorHAnsi" w:eastAsiaTheme="majorEastAsia" w:hAnsiTheme="majorHAnsi" w:cstheme="majorBidi"/>
      <w:color w:val="17365D" w:themeColor="text2" w:themeShade="BF"/>
      <w:spacing w:val="5"/>
      <w:kern w:val="28"/>
      <w:sz w:val="52"/>
      <w:szCs w:val="52"/>
    </w:rPr>
  </w:style>
  <w:style w:type="character" w:customStyle="1" w:styleId="30">
    <w:name w:val="Заголовок 3 Знак"/>
    <w:basedOn w:val="a1"/>
    <w:link w:val="3"/>
    <w:uiPriority w:val="9"/>
    <w:semiHidden/>
    <w:rsid w:val="00342C39"/>
    <w:rPr>
      <w:rFonts w:asciiTheme="majorHAnsi" w:eastAsiaTheme="majorEastAsia" w:hAnsiTheme="majorHAnsi" w:cstheme="majorBidi"/>
      <w:b/>
      <w:bCs/>
      <w:color w:val="4F81BD" w:themeColor="accen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microsoft.com/office/2007/relationships/stylesWithEffects" Target="stylesWithEffects.xml"/><Relationship Id="rId21"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55</Pages>
  <Words>14774</Words>
  <Characters>84218</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Матюнин Иван</dc:creator>
  <cp:lastModifiedBy>Матюнин Иван</cp:lastModifiedBy>
  <cp:revision>3</cp:revision>
  <dcterms:created xsi:type="dcterms:W3CDTF">2023-06-21T10:04:00Z</dcterms:created>
  <dcterms:modified xsi:type="dcterms:W3CDTF">2023-06-21T10:34:00Z</dcterms:modified>
</cp:coreProperties>
</file>