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5FB" w:rsidRDefault="008E47A9">
      <w:pPr>
        <w:keepNext/>
        <w:spacing w:before="240" w:after="60"/>
        <w:jc w:val="center"/>
        <w:outlineLvl w:val="0"/>
        <w:rPr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sz w:val="18"/>
          <w:szCs w:val="18"/>
        </w:rPr>
        <w:t xml:space="preserve">  </w:t>
      </w:r>
      <w:r>
        <w:rPr>
          <w:b/>
          <w:bCs/>
          <w:iCs/>
          <w:sz w:val="32"/>
          <w:szCs w:val="32"/>
        </w:rPr>
        <w:t>ТЕРРИТОРИАЛЬНАЯ ИЗБИРАТЕЛЬНАЯ КОМИССИЯ</w:t>
      </w:r>
    </w:p>
    <w:p w:rsidR="00F745FB" w:rsidRDefault="008E47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ЕМЕЛЬЯНОВСКОГО РАЙОНА </w:t>
      </w:r>
    </w:p>
    <w:p w:rsidR="00F745FB" w:rsidRDefault="008E47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КРАСНОЯРСКОГО КРАЯ</w:t>
      </w:r>
    </w:p>
    <w:p w:rsidR="00F745FB" w:rsidRDefault="00F745FB">
      <w:pPr>
        <w:jc w:val="center"/>
        <w:rPr>
          <w:b/>
          <w:sz w:val="28"/>
        </w:rPr>
      </w:pPr>
    </w:p>
    <w:p w:rsidR="00F745FB" w:rsidRDefault="008E47A9">
      <w:pPr>
        <w:jc w:val="center"/>
        <w:rPr>
          <w:sz w:val="28"/>
        </w:rPr>
      </w:pPr>
      <w:r>
        <w:rPr>
          <w:b/>
          <w:sz w:val="28"/>
        </w:rPr>
        <w:t>РЕШЕНИЕ</w:t>
      </w:r>
    </w:p>
    <w:p w:rsidR="00F745FB" w:rsidRDefault="00F745FB">
      <w:pPr>
        <w:jc w:val="center"/>
        <w:rPr>
          <w:sz w:val="28"/>
          <w:szCs w:val="28"/>
        </w:rPr>
      </w:pPr>
    </w:p>
    <w:p w:rsidR="00F745FB" w:rsidRDefault="008E47A9">
      <w:pPr>
        <w:pStyle w:val="aa"/>
        <w:spacing w:after="0"/>
        <w:rPr>
          <w:b w:val="0"/>
        </w:rPr>
      </w:pPr>
      <w:r>
        <w:rPr>
          <w:b w:val="0"/>
          <w:szCs w:val="28"/>
        </w:rPr>
        <w:t>16.06.2023                                                                                              № 30/294</w:t>
      </w:r>
    </w:p>
    <w:p w:rsidR="00F745FB" w:rsidRDefault="00F745FB"/>
    <w:p w:rsidR="00F745FB" w:rsidRDefault="00F745FB">
      <w:pPr>
        <w:jc w:val="center"/>
      </w:pPr>
    </w:p>
    <w:p w:rsidR="00F745FB" w:rsidRDefault="00F745FB">
      <w:pPr>
        <w:ind w:left="-360"/>
        <w:rPr>
          <w:sz w:val="28"/>
        </w:rPr>
      </w:pPr>
    </w:p>
    <w:p w:rsidR="00F745FB" w:rsidRDefault="008E47A9">
      <w:pPr>
        <w:keepNext/>
        <w:tabs>
          <w:tab w:val="left" w:pos="0"/>
          <w:tab w:val="left" w:pos="360"/>
          <w:tab w:val="left" w:pos="9360"/>
        </w:tabs>
        <w:jc w:val="center"/>
        <w:textAlignment w:val="auto"/>
        <w:outlineLvl w:val="0"/>
        <w:rPr>
          <w:sz w:val="27"/>
          <w:szCs w:val="27"/>
        </w:rPr>
      </w:pPr>
      <w:r>
        <w:rPr>
          <w:bCs/>
          <w:sz w:val="27"/>
          <w:szCs w:val="27"/>
        </w:rPr>
        <w:t xml:space="preserve">Об утверждении образца заполнения подписного листа для сбора подписей избирателей в поддержку выдвижения (самовыдвижения) кандидатов, списков кандидатов в депутаты на выборах депутатов </w:t>
      </w:r>
      <w:r>
        <w:rPr>
          <w:sz w:val="27"/>
          <w:szCs w:val="27"/>
        </w:rPr>
        <w:t>Еловского  сельского Совета депутатов Емельяновского района Красноярско</w:t>
      </w:r>
      <w:r>
        <w:rPr>
          <w:sz w:val="27"/>
          <w:szCs w:val="27"/>
        </w:rPr>
        <w:t xml:space="preserve">го края </w:t>
      </w:r>
    </w:p>
    <w:p w:rsidR="00F745FB" w:rsidRDefault="008E47A9">
      <w:pPr>
        <w:keepNext/>
        <w:tabs>
          <w:tab w:val="left" w:pos="0"/>
          <w:tab w:val="left" w:pos="360"/>
          <w:tab w:val="left" w:pos="9360"/>
        </w:tabs>
        <w:jc w:val="center"/>
        <w:textAlignment w:val="auto"/>
        <w:outlineLvl w:val="0"/>
        <w:rPr>
          <w:sz w:val="27"/>
          <w:szCs w:val="27"/>
        </w:rPr>
      </w:pPr>
      <w:r>
        <w:rPr>
          <w:sz w:val="27"/>
          <w:szCs w:val="27"/>
        </w:rPr>
        <w:t>седьмого созыва</w:t>
      </w:r>
    </w:p>
    <w:p w:rsidR="00F745FB" w:rsidRDefault="00F745FB">
      <w:pPr>
        <w:keepNext/>
        <w:tabs>
          <w:tab w:val="left" w:pos="0"/>
          <w:tab w:val="left" w:pos="360"/>
          <w:tab w:val="left" w:pos="8640"/>
        </w:tabs>
        <w:jc w:val="center"/>
        <w:textAlignment w:val="auto"/>
        <w:outlineLvl w:val="0"/>
        <w:rPr>
          <w:bCs/>
          <w:sz w:val="27"/>
          <w:szCs w:val="27"/>
        </w:rPr>
      </w:pPr>
    </w:p>
    <w:p w:rsidR="00F745FB" w:rsidRDefault="00F745FB">
      <w:pPr>
        <w:rPr>
          <w:bCs/>
          <w:sz w:val="27"/>
          <w:szCs w:val="27"/>
        </w:rPr>
      </w:pPr>
    </w:p>
    <w:p w:rsidR="00F745FB" w:rsidRDefault="008E47A9">
      <w:pPr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В соответствии с пунктом 8.1 статьи 37 </w:t>
      </w:r>
      <w:r>
        <w:rPr>
          <w:sz w:val="27"/>
          <w:szCs w:val="27"/>
          <w:shd w:val="clear" w:color="auto" w:fill="FFFFFF"/>
        </w:rPr>
        <w:t>Федерального закона от 12 июня 2002 года № 67-ФЗ «Об основных гарантиях избирательных прав и права на участие в референдуме граждан Российской Федерации»</w:t>
      </w:r>
      <w:r>
        <w:rPr>
          <w:sz w:val="27"/>
          <w:szCs w:val="27"/>
        </w:rPr>
        <w:t xml:space="preserve"> территориальная избирательная комисс</w:t>
      </w:r>
      <w:r>
        <w:rPr>
          <w:sz w:val="27"/>
          <w:szCs w:val="27"/>
        </w:rPr>
        <w:t>ия Емельяновского района Красноярского края РЕШИЛА:</w:t>
      </w:r>
    </w:p>
    <w:p w:rsidR="00F745FB" w:rsidRDefault="008E47A9">
      <w:pPr>
        <w:numPr>
          <w:ilvl w:val="0"/>
          <w:numId w:val="1"/>
        </w:numPr>
        <w:ind w:firstLine="708"/>
        <w:jc w:val="both"/>
        <w:textAlignment w:val="auto"/>
        <w:rPr>
          <w:sz w:val="27"/>
          <w:szCs w:val="27"/>
        </w:rPr>
      </w:pPr>
      <w:proofErr w:type="gramStart"/>
      <w:r>
        <w:rPr>
          <w:sz w:val="27"/>
          <w:szCs w:val="27"/>
        </w:rPr>
        <w:t xml:space="preserve">Утвердить образец заполнения подписного листа для сбора подписей избирателей в поддержку самовыдвижения (выдвижения от избирательного объединения) кандидата в депутаты </w:t>
      </w:r>
      <w:r>
        <w:rPr>
          <w:bCs/>
          <w:sz w:val="27"/>
          <w:szCs w:val="27"/>
        </w:rPr>
        <w:t xml:space="preserve">на </w:t>
      </w:r>
      <w:r>
        <w:rPr>
          <w:color w:val="000000"/>
          <w:sz w:val="27"/>
          <w:szCs w:val="27"/>
        </w:rPr>
        <w:t>выборах депутатов Еловского сельс</w:t>
      </w:r>
      <w:r>
        <w:rPr>
          <w:color w:val="000000"/>
          <w:sz w:val="27"/>
          <w:szCs w:val="27"/>
        </w:rPr>
        <w:t xml:space="preserve">кого Совета депутатов Емельяновского района Красноярского края седьмого созыва </w:t>
      </w:r>
      <w:r>
        <w:rPr>
          <w:sz w:val="27"/>
          <w:szCs w:val="27"/>
        </w:rPr>
        <w:t xml:space="preserve">по многомандатному избирательному округу в части, касающейся наименования представительного органа муниципального образования, наименования муниципального образования, субъекта </w:t>
      </w:r>
      <w:r>
        <w:rPr>
          <w:sz w:val="27"/>
          <w:szCs w:val="27"/>
        </w:rPr>
        <w:t xml:space="preserve"> Российской Федерации, наименования и номера избирательного округа (прилагается)</w:t>
      </w:r>
      <w:r>
        <w:rPr>
          <w:sz w:val="27"/>
          <w:szCs w:val="27"/>
        </w:rPr>
        <w:t>.</w:t>
      </w:r>
      <w:proofErr w:type="gramEnd"/>
    </w:p>
    <w:p w:rsidR="00F745FB" w:rsidRDefault="008E47A9">
      <w:pPr>
        <w:tabs>
          <w:tab w:val="left" w:pos="9360"/>
        </w:tabs>
        <w:ind w:firstLine="720"/>
        <w:rPr>
          <w:sz w:val="27"/>
          <w:szCs w:val="27"/>
        </w:rPr>
      </w:pPr>
      <w:r>
        <w:rPr>
          <w:rFonts w:eastAsia="Calibri"/>
          <w:bCs/>
          <w:sz w:val="27"/>
          <w:szCs w:val="27"/>
          <w:lang w:eastAsia="en-US"/>
        </w:rPr>
        <w:t xml:space="preserve">2. </w:t>
      </w:r>
      <w:r>
        <w:rPr>
          <w:sz w:val="27"/>
          <w:szCs w:val="27"/>
        </w:rPr>
        <w:t>Опубликовать настоящее решение в сетевом издании газеты «Емельяновские веси» и разместить на официальном  сайте муниципального образования Емельяновский райо</w:t>
      </w:r>
      <w:r>
        <w:rPr>
          <w:sz w:val="27"/>
          <w:szCs w:val="27"/>
        </w:rPr>
        <w:t>н в информационно-телекоммуникационной сети «Интернет».</w:t>
      </w:r>
    </w:p>
    <w:p w:rsidR="008E47A9" w:rsidRDefault="008E47A9">
      <w:pPr>
        <w:tabs>
          <w:tab w:val="left" w:pos="9360"/>
        </w:tabs>
        <w:ind w:firstLine="720"/>
        <w:rPr>
          <w:sz w:val="27"/>
          <w:szCs w:val="27"/>
        </w:rPr>
      </w:pPr>
    </w:p>
    <w:p w:rsidR="00F745FB" w:rsidRDefault="00F745FB">
      <w:pPr>
        <w:ind w:firstLine="709"/>
        <w:rPr>
          <w:sz w:val="27"/>
          <w:szCs w:val="27"/>
        </w:rPr>
      </w:pPr>
    </w:p>
    <w:tbl>
      <w:tblPr>
        <w:tblW w:w="941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1"/>
        <w:gridCol w:w="2404"/>
        <w:gridCol w:w="2126"/>
      </w:tblGrid>
      <w:tr w:rsidR="00F745FB">
        <w:trPr>
          <w:trHeight w:val="1798"/>
        </w:trPr>
        <w:tc>
          <w:tcPr>
            <w:tcW w:w="4881" w:type="dxa"/>
          </w:tcPr>
          <w:p w:rsidR="00F745FB" w:rsidRDefault="008E47A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Председатель </w:t>
            </w:r>
            <w:proofErr w:type="gramStart"/>
            <w:r>
              <w:rPr>
                <w:sz w:val="27"/>
                <w:szCs w:val="27"/>
              </w:rPr>
              <w:t>территориальной</w:t>
            </w:r>
            <w:proofErr w:type="gramEnd"/>
          </w:p>
          <w:p w:rsidR="00F745FB" w:rsidRDefault="008E47A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избирательной комиссии Емельяновского района </w:t>
            </w:r>
          </w:p>
          <w:p w:rsidR="00F745FB" w:rsidRDefault="008E47A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Красноярского края</w:t>
            </w:r>
            <w:r>
              <w:rPr>
                <w:sz w:val="27"/>
                <w:szCs w:val="27"/>
              </w:rPr>
              <w:br/>
            </w:r>
          </w:p>
        </w:tc>
        <w:tc>
          <w:tcPr>
            <w:tcW w:w="2404" w:type="dxa"/>
          </w:tcPr>
          <w:p w:rsidR="00F745FB" w:rsidRDefault="00F745FB">
            <w:pPr>
              <w:rPr>
                <w:sz w:val="27"/>
                <w:szCs w:val="27"/>
              </w:rPr>
            </w:pPr>
          </w:p>
        </w:tc>
        <w:tc>
          <w:tcPr>
            <w:tcW w:w="2126" w:type="dxa"/>
          </w:tcPr>
          <w:p w:rsidR="00F745FB" w:rsidRDefault="00F745FB">
            <w:pPr>
              <w:rPr>
                <w:sz w:val="27"/>
                <w:szCs w:val="27"/>
              </w:rPr>
            </w:pPr>
          </w:p>
          <w:p w:rsidR="00F745FB" w:rsidRDefault="00F745FB">
            <w:pPr>
              <w:rPr>
                <w:sz w:val="27"/>
                <w:szCs w:val="27"/>
              </w:rPr>
            </w:pPr>
          </w:p>
          <w:p w:rsidR="00F745FB" w:rsidRDefault="00F745FB">
            <w:pPr>
              <w:rPr>
                <w:sz w:val="27"/>
                <w:szCs w:val="27"/>
              </w:rPr>
            </w:pPr>
          </w:p>
          <w:p w:rsidR="00F745FB" w:rsidRDefault="008E47A9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Н.Ю. Резник</w:t>
            </w:r>
          </w:p>
        </w:tc>
      </w:tr>
      <w:tr w:rsidR="00F745FB">
        <w:trPr>
          <w:trHeight w:val="586"/>
        </w:trPr>
        <w:tc>
          <w:tcPr>
            <w:tcW w:w="4881" w:type="dxa"/>
          </w:tcPr>
          <w:p w:rsidR="00F745FB" w:rsidRDefault="008E47A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Секретарь </w:t>
            </w:r>
            <w:proofErr w:type="gramStart"/>
            <w:r>
              <w:rPr>
                <w:sz w:val="27"/>
                <w:szCs w:val="27"/>
              </w:rPr>
              <w:t>территориальной</w:t>
            </w:r>
            <w:proofErr w:type="gramEnd"/>
          </w:p>
          <w:p w:rsidR="00F745FB" w:rsidRDefault="008E47A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избирательной комиссии Емельяновского района </w:t>
            </w:r>
          </w:p>
          <w:p w:rsidR="00F745FB" w:rsidRDefault="008E47A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Красноярского </w:t>
            </w:r>
            <w:r>
              <w:rPr>
                <w:sz w:val="27"/>
                <w:szCs w:val="27"/>
              </w:rPr>
              <w:t>края</w:t>
            </w:r>
          </w:p>
        </w:tc>
        <w:tc>
          <w:tcPr>
            <w:tcW w:w="2404" w:type="dxa"/>
          </w:tcPr>
          <w:p w:rsidR="00F745FB" w:rsidRDefault="00F745FB">
            <w:pPr>
              <w:rPr>
                <w:sz w:val="27"/>
                <w:szCs w:val="27"/>
              </w:rPr>
            </w:pPr>
          </w:p>
        </w:tc>
        <w:tc>
          <w:tcPr>
            <w:tcW w:w="2126" w:type="dxa"/>
          </w:tcPr>
          <w:p w:rsidR="00F745FB" w:rsidRDefault="00F745FB">
            <w:pPr>
              <w:rPr>
                <w:sz w:val="27"/>
                <w:szCs w:val="27"/>
              </w:rPr>
            </w:pPr>
          </w:p>
          <w:p w:rsidR="00F745FB" w:rsidRDefault="00F745FB">
            <w:pPr>
              <w:rPr>
                <w:sz w:val="27"/>
                <w:szCs w:val="27"/>
              </w:rPr>
            </w:pPr>
          </w:p>
          <w:p w:rsidR="00F745FB" w:rsidRDefault="00F745FB">
            <w:pPr>
              <w:rPr>
                <w:sz w:val="27"/>
                <w:szCs w:val="27"/>
              </w:rPr>
            </w:pPr>
          </w:p>
          <w:p w:rsidR="00F745FB" w:rsidRDefault="008E47A9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А.С. Дубровка</w:t>
            </w:r>
          </w:p>
        </w:tc>
      </w:tr>
    </w:tbl>
    <w:p w:rsidR="00F745FB" w:rsidRDefault="00F745FB">
      <w:pPr>
        <w:sectPr w:rsidR="00F745FB">
          <w:pgSz w:w="11906" w:h="16838"/>
          <w:pgMar w:top="1134" w:right="850" w:bottom="1134" w:left="1701" w:header="0" w:footer="0" w:gutter="0"/>
          <w:cols w:space="720"/>
          <w:formProt w:val="0"/>
          <w:docGrid w:linePitch="360"/>
        </w:sectPr>
      </w:pPr>
    </w:p>
    <w:p w:rsidR="00F745FB" w:rsidRDefault="008E47A9" w:rsidP="008E47A9">
      <w:pPr>
        <w:pStyle w:val="ae"/>
        <w:jc w:val="center"/>
        <w:rPr>
          <w:highlight w:val="white"/>
        </w:rPr>
      </w:pPr>
      <w:r>
        <w:rPr>
          <w:b/>
          <w:caps/>
          <w:sz w:val="22"/>
          <w:highlight w:val="white"/>
        </w:rPr>
        <w:lastRenderedPageBreak/>
        <w:t>подписной лист</w:t>
      </w:r>
    </w:p>
    <w:p w:rsidR="00F745FB" w:rsidRDefault="008E47A9">
      <w:pPr>
        <w:pStyle w:val="1"/>
        <w:keepNext w:val="0"/>
        <w:ind w:left="1560" w:right="1670"/>
        <w:rPr>
          <w:highlight w:val="white"/>
        </w:rPr>
      </w:pPr>
      <w:r>
        <w:rPr>
          <w:rFonts w:ascii="Times New Roman" w:hAnsi="Times New Roman" w:cs="Times New Roman"/>
          <w:b w:val="0"/>
          <w:sz w:val="20"/>
          <w:shd w:val="clear" w:color="auto" w:fill="FFFFFF"/>
        </w:rPr>
        <w:t>Выборы депутатов Еловского сельского Совета депутатов Емельяновского района Красноярского края седьмого созыва</w:t>
      </w:r>
    </w:p>
    <w:tbl>
      <w:tblPr>
        <w:tblW w:w="3005" w:type="dxa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6"/>
        <w:gridCol w:w="227"/>
        <w:gridCol w:w="1701"/>
        <w:gridCol w:w="511"/>
      </w:tblGrid>
      <w:tr w:rsidR="00F745FB">
        <w:trPr>
          <w:cantSplit/>
          <w:jc w:val="center"/>
        </w:trPr>
        <w:tc>
          <w:tcPr>
            <w:tcW w:w="170" w:type="dxa"/>
            <w:vAlign w:val="bottom"/>
          </w:tcPr>
          <w:p w:rsidR="00F745FB" w:rsidRDefault="008E47A9">
            <w:pPr>
              <w:pStyle w:val="Standard"/>
              <w:jc w:val="right"/>
              <w:rPr>
                <w:highlight w:val="white"/>
              </w:rPr>
            </w:pPr>
            <w:r>
              <w:rPr>
                <w:sz w:val="20"/>
                <w:highlight w:val="white"/>
              </w:rPr>
              <w:t>“</w:t>
            </w:r>
          </w:p>
        </w:tc>
        <w:tc>
          <w:tcPr>
            <w:tcW w:w="396" w:type="dxa"/>
            <w:tcBorders>
              <w:bottom w:val="single" w:sz="4" w:space="0" w:color="000000"/>
            </w:tcBorders>
            <w:vAlign w:val="bottom"/>
          </w:tcPr>
          <w:p w:rsidR="00F745FB" w:rsidRDefault="008E47A9">
            <w:pPr>
              <w:pStyle w:val="Standard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highlight w:val="white"/>
              </w:rPr>
              <w:t>10</w:t>
            </w:r>
          </w:p>
        </w:tc>
        <w:tc>
          <w:tcPr>
            <w:tcW w:w="227" w:type="dxa"/>
            <w:vAlign w:val="bottom"/>
          </w:tcPr>
          <w:p w:rsidR="00F745FB" w:rsidRDefault="008E47A9">
            <w:pPr>
              <w:pStyle w:val="Standard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highlight w:val="white"/>
              </w:rPr>
              <w:t>”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bottom"/>
          </w:tcPr>
          <w:p w:rsidR="00F745FB" w:rsidRDefault="008E47A9">
            <w:pPr>
              <w:pStyle w:val="Standard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highlight w:val="white"/>
              </w:rPr>
              <w:t>сентября       2023</w:t>
            </w:r>
          </w:p>
        </w:tc>
        <w:tc>
          <w:tcPr>
            <w:tcW w:w="511" w:type="dxa"/>
            <w:vAlign w:val="bottom"/>
          </w:tcPr>
          <w:p w:rsidR="00F745FB" w:rsidRDefault="008E47A9">
            <w:pPr>
              <w:pStyle w:val="Standard"/>
              <w:ind w:left="57"/>
              <w:rPr>
                <w:highlight w:val="white"/>
              </w:rPr>
            </w:pPr>
            <w:r>
              <w:rPr>
                <w:sz w:val="20"/>
                <w:highlight w:val="white"/>
              </w:rPr>
              <w:t>года</w:t>
            </w:r>
          </w:p>
        </w:tc>
      </w:tr>
    </w:tbl>
    <w:p w:rsidR="00F745FB" w:rsidRDefault="008E47A9">
      <w:pPr>
        <w:pStyle w:val="Standard"/>
        <w:ind w:right="4479"/>
        <w:jc w:val="center"/>
        <w:rPr>
          <w:highlight w:val="white"/>
        </w:rPr>
      </w:pPr>
      <w:r>
        <w:rPr>
          <w:sz w:val="16"/>
          <w:highlight w:val="white"/>
        </w:rPr>
        <w:t xml:space="preserve">                                                                                                          (дата</w:t>
      </w:r>
      <w:r>
        <w:rPr>
          <w:sz w:val="16"/>
          <w:highlight w:val="white"/>
        </w:rPr>
        <w:t xml:space="preserve"> голосования)</w:t>
      </w:r>
      <w:r>
        <w:rPr>
          <w:rStyle w:val="a3"/>
          <w:sz w:val="16"/>
          <w:highlight w:val="white"/>
        </w:rPr>
        <w:footnoteReference w:id="1"/>
      </w:r>
    </w:p>
    <w:p w:rsidR="00F745FB" w:rsidRDefault="008E47A9">
      <w:pPr>
        <w:pStyle w:val="Standard"/>
        <w:ind w:firstLine="567"/>
        <w:jc w:val="both"/>
        <w:rPr>
          <w:highlight w:val="white"/>
        </w:rPr>
      </w:pPr>
      <w:r>
        <w:rPr>
          <w:sz w:val="20"/>
          <w:highlight w:val="white"/>
        </w:rPr>
        <w:t xml:space="preserve">Мы, нижеподписавшиеся, поддерживаем  </w:t>
      </w:r>
    </w:p>
    <w:p w:rsidR="00F745FB" w:rsidRDefault="008E47A9">
      <w:pPr>
        <w:pStyle w:val="Standard"/>
        <w:pBdr>
          <w:top w:val="single" w:sz="4" w:space="1" w:color="000000"/>
        </w:pBdr>
        <w:ind w:left="4196"/>
        <w:jc w:val="center"/>
        <w:rPr>
          <w:highlight w:val="white"/>
        </w:rPr>
      </w:pPr>
      <w:r>
        <w:rPr>
          <w:sz w:val="16"/>
          <w:highlight w:val="white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310" w:type="dxa"/>
        <w:tblInd w:w="-10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38"/>
        <w:gridCol w:w="4535"/>
        <w:gridCol w:w="3232"/>
        <w:gridCol w:w="5075"/>
        <w:gridCol w:w="230"/>
      </w:tblGrid>
      <w:tr w:rsidR="00F745FB">
        <w:trPr>
          <w:cantSplit/>
        </w:trPr>
        <w:tc>
          <w:tcPr>
            <w:tcW w:w="2238" w:type="dxa"/>
            <w:vAlign w:val="bottom"/>
          </w:tcPr>
          <w:p w:rsidR="00F745FB" w:rsidRDefault="008E47A9">
            <w:pPr>
              <w:pStyle w:val="Standard"/>
              <w:rPr>
                <w:highlight w:val="white"/>
              </w:rPr>
            </w:pPr>
            <w:r>
              <w:rPr>
                <w:sz w:val="20"/>
                <w:highlight w:val="white"/>
              </w:rPr>
              <w:t xml:space="preserve">кандидата в депутаты </w:t>
            </w:r>
            <w:proofErr w:type="gramStart"/>
            <w:r>
              <w:rPr>
                <w:sz w:val="20"/>
                <w:highlight w:val="white"/>
              </w:rPr>
              <w:t>по</w:t>
            </w:r>
            <w:proofErr w:type="gramEnd"/>
          </w:p>
        </w:tc>
        <w:tc>
          <w:tcPr>
            <w:tcW w:w="453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745FB" w:rsidRDefault="008E47A9">
            <w:pPr>
              <w:pStyle w:val="Standard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многомандатному избирательному округу </w:t>
            </w:r>
          </w:p>
        </w:tc>
        <w:tc>
          <w:tcPr>
            <w:tcW w:w="3232" w:type="dxa"/>
            <w:vAlign w:val="bottom"/>
          </w:tcPr>
          <w:p w:rsidR="00F745FB" w:rsidRDefault="008E47A9">
            <w:pPr>
              <w:pStyle w:val="Standard"/>
              <w:jc w:val="center"/>
              <w:rPr>
                <w:highlight w:val="white"/>
              </w:rPr>
            </w:pPr>
            <w:r>
              <w:rPr>
                <w:sz w:val="20"/>
                <w:highlight w:val="white"/>
              </w:rPr>
              <w:t>гражданина Российской Феде</w:t>
            </w:r>
            <w:r>
              <w:rPr>
                <w:sz w:val="20"/>
                <w:highlight w:val="white"/>
              </w:rPr>
              <w:t>рации</w:t>
            </w:r>
          </w:p>
        </w:tc>
        <w:tc>
          <w:tcPr>
            <w:tcW w:w="5075" w:type="dxa"/>
            <w:tcBorders>
              <w:bottom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jc w:val="center"/>
              <w:rPr>
                <w:sz w:val="20"/>
                <w:highlight w:val="white"/>
              </w:rPr>
            </w:pPr>
          </w:p>
        </w:tc>
        <w:tc>
          <w:tcPr>
            <w:tcW w:w="230" w:type="dxa"/>
            <w:vAlign w:val="bottom"/>
          </w:tcPr>
          <w:p w:rsidR="00F745FB" w:rsidRDefault="008E47A9">
            <w:pPr>
              <w:pStyle w:val="Standard"/>
              <w:rPr>
                <w:highlight w:val="white"/>
              </w:rPr>
            </w:pPr>
            <w:r>
              <w:rPr>
                <w:sz w:val="20"/>
                <w:highlight w:val="white"/>
              </w:rPr>
              <w:t>,</w:t>
            </w:r>
          </w:p>
        </w:tc>
      </w:tr>
      <w:tr w:rsidR="00F745FB">
        <w:trPr>
          <w:cantSplit/>
        </w:trPr>
        <w:tc>
          <w:tcPr>
            <w:tcW w:w="2238" w:type="dxa"/>
          </w:tcPr>
          <w:p w:rsidR="00F745FB" w:rsidRDefault="00F745FB">
            <w:pPr>
              <w:pStyle w:val="Standard"/>
              <w:jc w:val="center"/>
              <w:rPr>
                <w:sz w:val="16"/>
                <w:highlight w:val="white"/>
              </w:rPr>
            </w:pPr>
          </w:p>
        </w:tc>
        <w:tc>
          <w:tcPr>
            <w:tcW w:w="4535" w:type="dxa"/>
            <w:shd w:val="clear" w:color="auto" w:fill="auto"/>
          </w:tcPr>
          <w:p w:rsidR="00F745FB" w:rsidRDefault="008E47A9">
            <w:pPr>
              <w:pStyle w:val="Standard"/>
              <w:jc w:val="center"/>
              <w:rPr>
                <w:highlight w:val="white"/>
              </w:rPr>
            </w:pPr>
            <w:r>
              <w:rPr>
                <w:sz w:val="16"/>
                <w:shd w:val="clear" w:color="auto" w:fill="FFFFFF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</w:tcPr>
          <w:p w:rsidR="00F745FB" w:rsidRDefault="00F745FB">
            <w:pPr>
              <w:pStyle w:val="Standard"/>
              <w:jc w:val="center"/>
              <w:rPr>
                <w:sz w:val="16"/>
                <w:highlight w:val="white"/>
              </w:rPr>
            </w:pPr>
          </w:p>
        </w:tc>
        <w:tc>
          <w:tcPr>
            <w:tcW w:w="5075" w:type="dxa"/>
          </w:tcPr>
          <w:p w:rsidR="00F745FB" w:rsidRDefault="008E47A9">
            <w:pPr>
              <w:pStyle w:val="Standard"/>
              <w:jc w:val="center"/>
              <w:rPr>
                <w:highlight w:val="white"/>
              </w:rPr>
            </w:pPr>
            <w:r>
              <w:rPr>
                <w:sz w:val="16"/>
                <w:highlight w:val="white"/>
              </w:rPr>
              <w:t>(фамилия, имя, отчество)</w:t>
            </w:r>
          </w:p>
        </w:tc>
        <w:tc>
          <w:tcPr>
            <w:tcW w:w="230" w:type="dxa"/>
          </w:tcPr>
          <w:p w:rsidR="00F745FB" w:rsidRDefault="00F745FB">
            <w:pPr>
              <w:pStyle w:val="Standard"/>
              <w:jc w:val="center"/>
              <w:rPr>
                <w:sz w:val="16"/>
                <w:highlight w:val="white"/>
              </w:rPr>
            </w:pPr>
          </w:p>
        </w:tc>
      </w:tr>
    </w:tbl>
    <w:p w:rsidR="00F745FB" w:rsidRDefault="00F745FB">
      <w:pPr>
        <w:pStyle w:val="Standard"/>
        <w:tabs>
          <w:tab w:val="right" w:pos="15168"/>
        </w:tabs>
        <w:rPr>
          <w:sz w:val="2"/>
          <w:highlight w:val="white"/>
        </w:rPr>
      </w:pPr>
    </w:p>
    <w:tbl>
      <w:tblPr>
        <w:tblW w:w="15310" w:type="dxa"/>
        <w:tblInd w:w="-10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7"/>
        <w:gridCol w:w="2581"/>
        <w:gridCol w:w="1361"/>
        <w:gridCol w:w="9921"/>
        <w:gridCol w:w="230"/>
      </w:tblGrid>
      <w:tr w:rsidR="00F745FB">
        <w:trPr>
          <w:cantSplit/>
        </w:trPr>
        <w:tc>
          <w:tcPr>
            <w:tcW w:w="1217" w:type="dxa"/>
            <w:vAlign w:val="bottom"/>
          </w:tcPr>
          <w:p w:rsidR="00F745FB" w:rsidRDefault="008E47A9">
            <w:pPr>
              <w:pStyle w:val="Standard"/>
              <w:rPr>
                <w:highlight w:val="white"/>
              </w:rPr>
            </w:pPr>
            <w:r>
              <w:rPr>
                <w:sz w:val="20"/>
                <w:highlight w:val="white"/>
              </w:rPr>
              <w:t>родившегося</w:t>
            </w:r>
          </w:p>
        </w:tc>
        <w:tc>
          <w:tcPr>
            <w:tcW w:w="2581" w:type="dxa"/>
            <w:tcBorders>
              <w:bottom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jc w:val="center"/>
              <w:rPr>
                <w:sz w:val="20"/>
                <w:highlight w:val="white"/>
              </w:rPr>
            </w:pPr>
          </w:p>
        </w:tc>
        <w:tc>
          <w:tcPr>
            <w:tcW w:w="1361" w:type="dxa"/>
            <w:vAlign w:val="bottom"/>
          </w:tcPr>
          <w:p w:rsidR="00F745FB" w:rsidRDefault="008E47A9">
            <w:pPr>
              <w:pStyle w:val="Standard"/>
              <w:rPr>
                <w:highlight w:val="white"/>
              </w:rPr>
            </w:pPr>
            <w:r>
              <w:rPr>
                <w:sz w:val="20"/>
                <w:highlight w:val="white"/>
              </w:rPr>
              <w:t>, работающего</w:t>
            </w:r>
          </w:p>
        </w:tc>
        <w:tc>
          <w:tcPr>
            <w:tcW w:w="9921" w:type="dxa"/>
            <w:tcBorders>
              <w:bottom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jc w:val="center"/>
              <w:rPr>
                <w:sz w:val="20"/>
                <w:highlight w:val="white"/>
              </w:rPr>
            </w:pPr>
          </w:p>
        </w:tc>
        <w:tc>
          <w:tcPr>
            <w:tcW w:w="230" w:type="dxa"/>
            <w:vAlign w:val="bottom"/>
          </w:tcPr>
          <w:p w:rsidR="00F745FB" w:rsidRDefault="008E47A9">
            <w:pPr>
              <w:pStyle w:val="Standard"/>
              <w:rPr>
                <w:highlight w:val="white"/>
              </w:rPr>
            </w:pPr>
            <w:r>
              <w:rPr>
                <w:sz w:val="20"/>
                <w:highlight w:val="white"/>
              </w:rPr>
              <w:t>,</w:t>
            </w:r>
          </w:p>
        </w:tc>
      </w:tr>
      <w:tr w:rsidR="00F745FB">
        <w:trPr>
          <w:cantSplit/>
        </w:trPr>
        <w:tc>
          <w:tcPr>
            <w:tcW w:w="1217" w:type="dxa"/>
          </w:tcPr>
          <w:p w:rsidR="00F745FB" w:rsidRDefault="00F745FB">
            <w:pPr>
              <w:pStyle w:val="Standard"/>
              <w:jc w:val="center"/>
              <w:rPr>
                <w:sz w:val="16"/>
                <w:highlight w:val="white"/>
              </w:rPr>
            </w:pPr>
          </w:p>
        </w:tc>
        <w:tc>
          <w:tcPr>
            <w:tcW w:w="2581" w:type="dxa"/>
          </w:tcPr>
          <w:p w:rsidR="00F745FB" w:rsidRDefault="008E47A9">
            <w:pPr>
              <w:pStyle w:val="Standard"/>
              <w:jc w:val="center"/>
              <w:rPr>
                <w:highlight w:val="white"/>
              </w:rPr>
            </w:pPr>
            <w:r>
              <w:rPr>
                <w:sz w:val="16"/>
                <w:highlight w:val="white"/>
              </w:rPr>
              <w:t>(дата рождения)</w:t>
            </w:r>
          </w:p>
        </w:tc>
        <w:tc>
          <w:tcPr>
            <w:tcW w:w="1361" w:type="dxa"/>
          </w:tcPr>
          <w:p w:rsidR="00F745FB" w:rsidRDefault="00F745FB">
            <w:pPr>
              <w:pStyle w:val="Standard"/>
              <w:jc w:val="center"/>
              <w:rPr>
                <w:sz w:val="16"/>
                <w:highlight w:val="white"/>
              </w:rPr>
            </w:pPr>
          </w:p>
        </w:tc>
        <w:tc>
          <w:tcPr>
            <w:tcW w:w="9921" w:type="dxa"/>
          </w:tcPr>
          <w:p w:rsidR="00F745FB" w:rsidRDefault="008E47A9">
            <w:pPr>
              <w:pStyle w:val="Standard"/>
              <w:jc w:val="center"/>
              <w:rPr>
                <w:highlight w:val="white"/>
              </w:rPr>
            </w:pPr>
            <w:r>
              <w:rPr>
                <w:sz w:val="16"/>
                <w:highlight w:val="white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highlight w:val="white"/>
              </w:rPr>
              <w:br/>
              <w:t xml:space="preserve">на </w:t>
            </w:r>
            <w:r>
              <w:rPr>
                <w:sz w:val="16"/>
                <w:highlight w:val="white"/>
              </w:rPr>
              <w:t>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30" w:type="dxa"/>
          </w:tcPr>
          <w:p w:rsidR="00F745FB" w:rsidRDefault="00F745FB">
            <w:pPr>
              <w:pStyle w:val="Standard"/>
              <w:jc w:val="center"/>
              <w:rPr>
                <w:sz w:val="16"/>
                <w:highlight w:val="white"/>
              </w:rPr>
            </w:pPr>
          </w:p>
        </w:tc>
      </w:tr>
    </w:tbl>
    <w:p w:rsidR="00F745FB" w:rsidRDefault="008E47A9">
      <w:pPr>
        <w:pStyle w:val="Standard"/>
        <w:tabs>
          <w:tab w:val="right" w:pos="15139"/>
        </w:tabs>
        <w:rPr>
          <w:sz w:val="20"/>
        </w:rPr>
      </w:pPr>
      <w:r>
        <w:rPr>
          <w:sz w:val="20"/>
        </w:rPr>
        <w:t>проживающего</w:t>
      </w:r>
      <w:r>
        <w:rPr>
          <w:sz w:val="20"/>
        </w:rPr>
        <w:tab/>
        <w:t>.</w:t>
      </w:r>
    </w:p>
    <w:p w:rsidR="00F745FB" w:rsidRDefault="008E47A9">
      <w:pPr>
        <w:pStyle w:val="Standard"/>
        <w:pBdr>
          <w:top w:val="single" w:sz="4" w:space="1" w:color="000000"/>
        </w:pBdr>
        <w:tabs>
          <w:tab w:val="right" w:pos="11594"/>
        </w:tabs>
        <w:ind w:left="1389" w:right="113"/>
        <w:jc w:val="center"/>
        <w:rPr>
          <w:sz w:val="16"/>
        </w:rPr>
      </w:pPr>
      <w:r>
        <w:rPr>
          <w:sz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15196" w:type="dxa"/>
        <w:tblInd w:w="-10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516"/>
        <w:gridCol w:w="1843"/>
        <w:gridCol w:w="3968"/>
        <w:gridCol w:w="2693"/>
        <w:gridCol w:w="1276"/>
        <w:gridCol w:w="1390"/>
      </w:tblGrid>
      <w:tr w:rsidR="00F745FB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5FB" w:rsidRDefault="008E47A9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/п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5FB" w:rsidRDefault="008E47A9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Фамилия, имя, отчество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5FB" w:rsidRDefault="008E47A9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Год рождения</w:t>
            </w:r>
            <w:r>
              <w:rPr>
                <w:sz w:val="20"/>
              </w:rPr>
              <w:br/>
            </w:r>
            <w:r>
              <w:rPr>
                <w:sz w:val="18"/>
                <w:szCs w:val="18"/>
              </w:rPr>
              <w:t>(в возрасте 18 лет – дополнительно число и месяц рождения)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5FB" w:rsidRDefault="008E47A9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sz w:val="20"/>
              </w:rPr>
              <w:t>Адрес места жительства </w:t>
            </w:r>
            <w:r>
              <w:rPr>
                <w:rStyle w:val="a3"/>
                <w:sz w:val="20"/>
              </w:rPr>
              <w:footnoteReference w:id="2"/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5FB" w:rsidRDefault="008E47A9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sz w:val="20"/>
              </w:rPr>
              <w:t>Серия и номер паспорта или документа, заменяющего паспорт гражданина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5FB" w:rsidRDefault="008E47A9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Дата внесения подписи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5FB" w:rsidRDefault="008E47A9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Подпись</w:t>
            </w:r>
          </w:p>
        </w:tc>
      </w:tr>
      <w:tr w:rsidR="00F745FB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8E47A9">
            <w:pPr>
              <w:pStyle w:val="Standard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jc w:val="center"/>
              <w:rPr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jc w:val="center"/>
              <w:rPr>
                <w:sz w:val="20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jc w:val="center"/>
              <w:rPr>
                <w:sz w:val="20"/>
              </w:rPr>
            </w:pPr>
          </w:p>
        </w:tc>
      </w:tr>
      <w:tr w:rsidR="00F745FB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8E47A9">
            <w:pPr>
              <w:pStyle w:val="Standard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jc w:val="center"/>
              <w:rPr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jc w:val="center"/>
              <w:rPr>
                <w:sz w:val="20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jc w:val="center"/>
              <w:rPr>
                <w:sz w:val="20"/>
              </w:rPr>
            </w:pPr>
          </w:p>
        </w:tc>
      </w:tr>
      <w:tr w:rsidR="00F745FB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8E47A9">
            <w:pPr>
              <w:pStyle w:val="Standard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jc w:val="center"/>
              <w:rPr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jc w:val="center"/>
              <w:rPr>
                <w:sz w:val="20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jc w:val="center"/>
              <w:rPr>
                <w:sz w:val="20"/>
              </w:rPr>
            </w:pPr>
          </w:p>
        </w:tc>
      </w:tr>
      <w:tr w:rsidR="00F745FB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8E47A9">
            <w:pPr>
              <w:pStyle w:val="Standard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jc w:val="center"/>
              <w:rPr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jc w:val="center"/>
              <w:rPr>
                <w:sz w:val="20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jc w:val="center"/>
              <w:rPr>
                <w:sz w:val="20"/>
              </w:rPr>
            </w:pPr>
          </w:p>
        </w:tc>
      </w:tr>
      <w:tr w:rsidR="00F745FB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8E47A9">
            <w:pPr>
              <w:pStyle w:val="Standard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jc w:val="center"/>
              <w:rPr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jc w:val="center"/>
              <w:rPr>
                <w:sz w:val="20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jc w:val="center"/>
              <w:rPr>
                <w:sz w:val="20"/>
              </w:rPr>
            </w:pPr>
          </w:p>
        </w:tc>
      </w:tr>
      <w:tr w:rsidR="00F745FB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8E47A9">
            <w:pPr>
              <w:pStyle w:val="Standard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jc w:val="center"/>
              <w:rPr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jc w:val="center"/>
              <w:rPr>
                <w:sz w:val="20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jc w:val="center"/>
              <w:rPr>
                <w:sz w:val="20"/>
              </w:rPr>
            </w:pPr>
          </w:p>
        </w:tc>
      </w:tr>
      <w:tr w:rsidR="00F745FB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8E47A9">
            <w:pPr>
              <w:pStyle w:val="Standard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jc w:val="center"/>
              <w:rPr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jc w:val="center"/>
              <w:rPr>
                <w:sz w:val="20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jc w:val="center"/>
              <w:rPr>
                <w:sz w:val="20"/>
              </w:rPr>
            </w:pPr>
          </w:p>
        </w:tc>
      </w:tr>
      <w:tr w:rsidR="00F745FB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8E47A9">
            <w:pPr>
              <w:pStyle w:val="Standard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jc w:val="center"/>
              <w:rPr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jc w:val="center"/>
              <w:rPr>
                <w:sz w:val="20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jc w:val="center"/>
              <w:rPr>
                <w:sz w:val="20"/>
              </w:rPr>
            </w:pPr>
          </w:p>
        </w:tc>
      </w:tr>
      <w:tr w:rsidR="00F745FB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8E47A9">
            <w:pPr>
              <w:pStyle w:val="Standard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jc w:val="center"/>
              <w:rPr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jc w:val="center"/>
              <w:rPr>
                <w:sz w:val="20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jc w:val="center"/>
              <w:rPr>
                <w:sz w:val="20"/>
              </w:rPr>
            </w:pPr>
          </w:p>
        </w:tc>
      </w:tr>
      <w:tr w:rsidR="00F745FB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8E47A9">
            <w:pPr>
              <w:pStyle w:val="Standard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jc w:val="center"/>
              <w:rPr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jc w:val="center"/>
              <w:rPr>
                <w:sz w:val="20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jc w:val="center"/>
              <w:rPr>
                <w:sz w:val="20"/>
              </w:rPr>
            </w:pPr>
          </w:p>
        </w:tc>
      </w:tr>
    </w:tbl>
    <w:p w:rsidR="00F745FB" w:rsidRDefault="008E47A9">
      <w:pPr>
        <w:pStyle w:val="Standard"/>
        <w:ind w:left="567"/>
        <w:rPr>
          <w:sz w:val="20"/>
        </w:rPr>
      </w:pPr>
      <w:r>
        <w:rPr>
          <w:sz w:val="20"/>
        </w:rPr>
        <w:t xml:space="preserve">Подписной лист удостоверяю:  </w:t>
      </w:r>
    </w:p>
    <w:p w:rsidR="00F745FB" w:rsidRDefault="008E47A9">
      <w:pPr>
        <w:pStyle w:val="Standard"/>
        <w:pBdr>
          <w:top w:val="single" w:sz="4" w:space="1" w:color="000000"/>
        </w:pBdr>
        <w:ind w:left="3260"/>
        <w:jc w:val="center"/>
        <w:rPr>
          <w:sz w:val="26"/>
          <w:szCs w:val="26"/>
        </w:rPr>
      </w:pPr>
      <w:r>
        <w:rPr>
          <w:sz w:val="16"/>
        </w:rPr>
        <w:t>(фамилия, имя, отчество, дата рождения, адрес места жительства </w:t>
      </w:r>
      <w:r>
        <w:rPr>
          <w:sz w:val="16"/>
          <w:vertAlign w:val="superscript"/>
        </w:rPr>
        <w:t>2</w:t>
      </w:r>
      <w:r>
        <w:rPr>
          <w:sz w:val="16"/>
        </w:rPr>
        <w:t xml:space="preserve">, серия и номер паспорта или документа, заменяющего паспорт гражданина, с указанием даты его выдачи, </w:t>
      </w:r>
      <w:r>
        <w:rPr>
          <w:sz w:val="16"/>
        </w:rPr>
        <w:t>наименования или кода выдавшего его органа, подпись лица, осуществлявшего сбор подписей, и дата ее внесения)</w:t>
      </w:r>
    </w:p>
    <w:p w:rsidR="00F745FB" w:rsidRDefault="008E47A9">
      <w:pPr>
        <w:pStyle w:val="Standard"/>
        <w:spacing w:before="120"/>
        <w:ind w:left="567"/>
        <w:rPr>
          <w:sz w:val="20"/>
        </w:rPr>
      </w:pPr>
      <w:r>
        <w:rPr>
          <w:sz w:val="20"/>
        </w:rPr>
        <w:t xml:space="preserve">Кандидат  </w:t>
      </w:r>
    </w:p>
    <w:p w:rsidR="00F745FB" w:rsidRDefault="008E47A9">
      <w:pPr>
        <w:pStyle w:val="Standard"/>
        <w:pBdr>
          <w:top w:val="single" w:sz="4" w:space="1" w:color="000000"/>
        </w:pBdr>
        <w:spacing w:after="120"/>
        <w:ind w:left="1474"/>
        <w:jc w:val="center"/>
        <w:rPr>
          <w:sz w:val="16"/>
        </w:rPr>
      </w:pPr>
      <w:r>
        <w:rPr>
          <w:sz w:val="16"/>
        </w:rPr>
        <w:t>(фамилия, имя, отчество, подпись и дата ее внесения)</w:t>
      </w:r>
    </w:p>
    <w:tbl>
      <w:tblPr>
        <w:tblW w:w="4169" w:type="dxa"/>
        <w:jc w:val="righ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16"/>
        <w:gridCol w:w="853"/>
      </w:tblGrid>
      <w:tr w:rsidR="00F745FB">
        <w:trPr>
          <w:cantSplit/>
          <w:jc w:val="right"/>
        </w:trPr>
        <w:tc>
          <w:tcPr>
            <w:tcW w:w="3315" w:type="dxa"/>
            <w:vAlign w:val="bottom"/>
          </w:tcPr>
          <w:p w:rsidR="00F745FB" w:rsidRDefault="008E47A9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>Специальный избирательный счет №</w:t>
            </w:r>
          </w:p>
        </w:tc>
        <w:tc>
          <w:tcPr>
            <w:tcW w:w="853" w:type="dxa"/>
            <w:tcBorders>
              <w:bottom w:val="single" w:sz="4" w:space="0" w:color="000000"/>
            </w:tcBorders>
            <w:vAlign w:val="bottom"/>
          </w:tcPr>
          <w:p w:rsidR="00F745FB" w:rsidRDefault="00F745FB">
            <w:pPr>
              <w:pStyle w:val="Standard"/>
              <w:jc w:val="center"/>
              <w:rPr>
                <w:sz w:val="20"/>
              </w:rPr>
            </w:pPr>
          </w:p>
        </w:tc>
      </w:tr>
    </w:tbl>
    <w:p w:rsidR="00F745FB" w:rsidRDefault="008E47A9">
      <w:pPr>
        <w:pStyle w:val="Standard"/>
        <w:spacing w:before="24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16"/>
          <w:szCs w:val="28"/>
        </w:rPr>
        <w:t>Примечание</w:t>
      </w:r>
      <w:r>
        <w:rPr>
          <w:rFonts w:ascii="Times New Roman" w:hAnsi="Times New Roman"/>
          <w:sz w:val="16"/>
          <w:szCs w:val="28"/>
        </w:rPr>
        <w:t xml:space="preserve">. Если у кандидата, данные которого </w:t>
      </w:r>
      <w:r>
        <w:rPr>
          <w:rFonts w:ascii="Times New Roman" w:hAnsi="Times New Roman"/>
          <w:sz w:val="16"/>
          <w:szCs w:val="28"/>
        </w:rPr>
        <w:t xml:space="preserve">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proofErr w:type="gramStart"/>
      <w:r>
        <w:rPr>
          <w:rFonts w:ascii="Times New Roman" w:hAnsi="Times New Roman"/>
          <w:sz w:val="16"/>
          <w:szCs w:val="28"/>
        </w:rPr>
        <w:t>Если кандидат, сведения о котором содержатся в подписном листе, в заявлении о согласии баллотироваться в со</w:t>
      </w:r>
      <w:r>
        <w:rPr>
          <w:rFonts w:ascii="Times New Roman" w:hAnsi="Times New Roman"/>
          <w:sz w:val="16"/>
          <w:szCs w:val="28"/>
        </w:rPr>
        <w:t>ответствии с пунктом 2 статьи 33 Федерального закона “Об основных гарантиях избирательных прав и права на участие в референдуме граждан Российской Федерации” указал свою принадлежность к политической партии либо иному общественному объединению и свой стату</w:t>
      </w:r>
      <w:r>
        <w:rPr>
          <w:rFonts w:ascii="Times New Roman" w:hAnsi="Times New Roman"/>
          <w:sz w:val="16"/>
          <w:szCs w:val="28"/>
        </w:rPr>
        <w:t xml:space="preserve">с в данной политической партии либо данном общественном объединении, сведения </w:t>
      </w:r>
      <w:proofErr w:type="spellStart"/>
      <w:r>
        <w:rPr>
          <w:rFonts w:ascii="Times New Roman" w:hAnsi="Times New Roman"/>
          <w:sz w:val="16"/>
          <w:szCs w:val="28"/>
        </w:rPr>
        <w:t>обэтом</w:t>
      </w:r>
      <w:proofErr w:type="spellEnd"/>
      <w:proofErr w:type="gramEnd"/>
      <w:r>
        <w:rPr>
          <w:rFonts w:ascii="Times New Roman" w:hAnsi="Times New Roman"/>
          <w:sz w:val="16"/>
          <w:szCs w:val="28"/>
        </w:rPr>
        <w:t xml:space="preserve"> указываются в подписном листе после сведений о месте жительства кандидата или после сведений о судимости кандидата. Под</w:t>
      </w:r>
      <w:bookmarkStart w:id="0" w:name="_GoBack"/>
      <w:bookmarkEnd w:id="0"/>
      <w:r>
        <w:rPr>
          <w:rFonts w:ascii="Times New Roman" w:hAnsi="Times New Roman"/>
          <w:sz w:val="16"/>
          <w:szCs w:val="28"/>
        </w:rPr>
        <w:t xml:space="preserve">писной лист изготавливается для заполнения только с </w:t>
      </w:r>
      <w:r>
        <w:rPr>
          <w:rFonts w:ascii="Times New Roman" w:hAnsi="Times New Roman"/>
          <w:sz w:val="16"/>
          <w:szCs w:val="28"/>
        </w:rPr>
        <w:t>одной стороны и должен содержать пять строк для проставления подписей избирателей.</w:t>
      </w:r>
    </w:p>
    <w:sectPr w:rsidR="00F745FB" w:rsidSect="008E47A9">
      <w:pgSz w:w="16838" w:h="11906" w:orient="landscape"/>
      <w:pgMar w:top="284" w:right="1134" w:bottom="426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E47A9">
      <w:r>
        <w:separator/>
      </w:r>
    </w:p>
  </w:endnote>
  <w:endnote w:type="continuationSeparator" w:id="0">
    <w:p w:rsidR="00000000" w:rsidRDefault="008E4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5FB" w:rsidRDefault="008E47A9">
      <w:pPr>
        <w:rPr>
          <w:sz w:val="12"/>
        </w:rPr>
      </w:pPr>
      <w:r>
        <w:separator/>
      </w:r>
    </w:p>
  </w:footnote>
  <w:footnote w:type="continuationSeparator" w:id="0">
    <w:p w:rsidR="00F745FB" w:rsidRDefault="008E47A9">
      <w:pPr>
        <w:rPr>
          <w:sz w:val="12"/>
        </w:rPr>
      </w:pPr>
      <w:r>
        <w:continuationSeparator/>
      </w:r>
    </w:p>
  </w:footnote>
  <w:footnote w:id="1">
    <w:p w:rsidR="00F745FB" w:rsidRDefault="008E47A9">
      <w:pPr>
        <w:pStyle w:val="Footnote"/>
        <w:ind w:left="0" w:firstLine="567"/>
        <w:jc w:val="both"/>
        <w:rPr>
          <w:sz w:val="16"/>
        </w:rPr>
      </w:pPr>
      <w:r>
        <w:rPr>
          <w:rStyle w:val="a6"/>
        </w:rPr>
        <w:footnoteRef/>
      </w:r>
      <w:r>
        <w:rPr>
          <w:sz w:val="16"/>
        </w:rPr>
        <w:t xml:space="preserve"> Текст подстрочников, а также примечание и сноски в изготовленном подписном листе могут не </w:t>
      </w:r>
      <w:r>
        <w:rPr>
          <w:sz w:val="16"/>
        </w:rPr>
        <w:t>воспроизводиться.</w:t>
      </w:r>
    </w:p>
  </w:footnote>
  <w:footnote w:id="2">
    <w:p w:rsidR="00F745FB" w:rsidRDefault="008E47A9">
      <w:pPr>
        <w:pStyle w:val="Footnote"/>
        <w:ind w:left="0" w:firstLine="567"/>
        <w:jc w:val="both"/>
        <w:rPr>
          <w:sz w:val="16"/>
        </w:rPr>
      </w:pPr>
      <w:r>
        <w:rPr>
          <w:rStyle w:val="a6"/>
        </w:rPr>
        <w:footnoteRef/>
      </w:r>
      <w:r>
        <w:rPr>
          <w:sz w:val="16"/>
        </w:rPr>
        <w:t> </w:t>
      </w:r>
      <w:proofErr w:type="gramStart"/>
      <w:r>
        <w:rPr>
          <w:sz w:val="16"/>
        </w:rPr>
        <w:t>Адрес места жительства может не содержать каких-либо из указанных в подпункте 5 статьи 2 Федерального закона “Об основных гарантиях избирательных прав и права на участие в референдуме граждан Российской Федерации” реквизитов (наименован</w:t>
      </w:r>
      <w:r>
        <w:rPr>
          <w:sz w:val="16"/>
        </w:rPr>
        <w:t>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E18EE"/>
    <w:multiLevelType w:val="multilevel"/>
    <w:tmpl w:val="39D88D7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CF465D9"/>
    <w:multiLevelType w:val="multilevel"/>
    <w:tmpl w:val="0150D58E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45FB"/>
    <w:rsid w:val="008E47A9"/>
    <w:rsid w:val="00F74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CBF"/>
    <w:pPr>
      <w:textAlignment w:val="baseline"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paragraph" w:styleId="1">
    <w:name w:val="heading 1"/>
    <w:basedOn w:val="Standard"/>
    <w:next w:val="Standard"/>
    <w:link w:val="10"/>
    <w:qFormat/>
    <w:rsid w:val="000F7CBF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722503"/>
    <w:pPr>
      <w:keepNext/>
      <w:jc w:val="right"/>
      <w:textAlignment w:val="auto"/>
      <w:outlineLvl w:val="1"/>
    </w:pPr>
    <w:rPr>
      <w:rFonts w:ascii="Times New Roman" w:eastAsia="Times New Roman" w:hAnsi="Times New Roman" w:cs="Times New Roman"/>
      <w:kern w:val="0"/>
      <w:sz w:val="28"/>
      <w:szCs w:val="28"/>
      <w:lang w:bidi="ar-SA"/>
    </w:rPr>
  </w:style>
  <w:style w:type="paragraph" w:styleId="3">
    <w:name w:val="heading 3"/>
    <w:basedOn w:val="a"/>
    <w:next w:val="a"/>
    <w:link w:val="30"/>
    <w:unhideWhenUsed/>
    <w:qFormat/>
    <w:rsid w:val="00722503"/>
    <w:pPr>
      <w:keepNext/>
      <w:jc w:val="center"/>
      <w:textAlignment w:val="auto"/>
      <w:outlineLvl w:val="2"/>
    </w:pPr>
    <w:rPr>
      <w:rFonts w:ascii="Times New Roman" w:eastAsia="Times New Roman" w:hAnsi="Times New Roman" w:cs="Times New Roman"/>
      <w:kern w:val="0"/>
      <w:sz w:val="28"/>
      <w:szCs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0F7CBF"/>
    <w:rPr>
      <w:rFonts w:ascii="Liberation Serif" w:eastAsia="NSimSun" w:hAnsi="Liberation Serif" w:cs="Arial Unicode MS"/>
      <w:b/>
      <w:kern w:val="2"/>
      <w:sz w:val="28"/>
      <w:szCs w:val="20"/>
      <w:lang w:eastAsia="zh-CN" w:bidi="hi-IN"/>
    </w:rPr>
  </w:style>
  <w:style w:type="character" w:customStyle="1" w:styleId="a3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0F7CBF"/>
    <w:rPr>
      <w:vertAlign w:val="superscript"/>
    </w:rPr>
  </w:style>
  <w:style w:type="character" w:customStyle="1" w:styleId="20">
    <w:name w:val="Заголовок 2 Знак"/>
    <w:basedOn w:val="a0"/>
    <w:link w:val="2"/>
    <w:semiHidden/>
    <w:qFormat/>
    <w:rsid w:val="00722503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qFormat/>
    <w:rsid w:val="00722503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qFormat/>
    <w:rsid w:val="0072250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Схема документа Знак"/>
    <w:basedOn w:val="a0"/>
    <w:uiPriority w:val="99"/>
    <w:semiHidden/>
    <w:qFormat/>
    <w:rsid w:val="00722503"/>
    <w:rPr>
      <w:rFonts w:ascii="Tahoma" w:eastAsia="NSimSun" w:hAnsi="Tahoma" w:cs="Mangal"/>
      <w:kern w:val="2"/>
      <w:sz w:val="16"/>
      <w:szCs w:val="14"/>
      <w:lang w:eastAsia="zh-CN" w:bidi="hi-IN"/>
    </w:rPr>
  </w:style>
  <w:style w:type="character" w:customStyle="1" w:styleId="a6">
    <w:name w:val="Символ сноски"/>
    <w:qFormat/>
  </w:style>
  <w:style w:type="character" w:customStyle="1" w:styleId="a7">
    <w:name w:val="Привязка концевой сноски"/>
    <w:rPr>
      <w:vertAlign w:val="superscript"/>
    </w:rPr>
  </w:style>
  <w:style w:type="character" w:customStyle="1" w:styleId="a8">
    <w:name w:val="Символ концевой сноски"/>
    <w:qFormat/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a">
    <w:name w:val="Body Text"/>
    <w:basedOn w:val="a"/>
    <w:rsid w:val="00722503"/>
    <w:pPr>
      <w:suppressAutoHyphens w:val="0"/>
      <w:spacing w:after="480"/>
      <w:jc w:val="center"/>
      <w:textAlignment w:val="auto"/>
    </w:pPr>
    <w:rPr>
      <w:rFonts w:ascii="Times New Roman" w:eastAsia="Times New Roman" w:hAnsi="Times New Roman" w:cs="Times New Roman"/>
      <w:b/>
      <w:kern w:val="0"/>
      <w:sz w:val="28"/>
      <w:szCs w:val="20"/>
      <w:lang w:eastAsia="ru-RU" w:bidi="ar-SA"/>
    </w:rPr>
  </w:style>
  <w:style w:type="paragraph" w:styleId="ab">
    <w:name w:val="List"/>
    <w:basedOn w:val="aa"/>
    <w:rPr>
      <w:rFonts w:cs="Droid Sans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Droid Sans Devanagari"/>
      <w:i/>
      <w:iCs/>
    </w:rPr>
  </w:style>
  <w:style w:type="paragraph" w:styleId="ad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Standard">
    <w:name w:val="Standard"/>
    <w:qFormat/>
    <w:rsid w:val="000F7CBF"/>
    <w:pPr>
      <w:textAlignment w:val="baseline"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paragraph" w:customStyle="1" w:styleId="Footnote">
    <w:name w:val="Footnote"/>
    <w:basedOn w:val="Standard"/>
    <w:qFormat/>
    <w:rsid w:val="000F7CBF"/>
    <w:pPr>
      <w:suppressLineNumbers/>
      <w:ind w:left="339" w:hanging="339"/>
    </w:pPr>
    <w:rPr>
      <w:sz w:val="20"/>
      <w:szCs w:val="20"/>
    </w:rPr>
  </w:style>
  <w:style w:type="paragraph" w:styleId="ae">
    <w:name w:val="No Spacing"/>
    <w:uiPriority w:val="1"/>
    <w:qFormat/>
    <w:rsid w:val="00722503"/>
    <w:pPr>
      <w:textAlignment w:val="baseline"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f">
    <w:name w:val="Document Map"/>
    <w:basedOn w:val="a"/>
    <w:uiPriority w:val="99"/>
    <w:semiHidden/>
    <w:unhideWhenUsed/>
    <w:qFormat/>
    <w:rsid w:val="00722503"/>
    <w:rPr>
      <w:rFonts w:ascii="Tahoma" w:hAnsi="Tahoma" w:cs="Mangal"/>
      <w:sz w:val="16"/>
      <w:szCs w:val="14"/>
    </w:rPr>
  </w:style>
  <w:style w:type="paragraph" w:styleId="af0">
    <w:name w:val="footnote text"/>
    <w:basedOn w:val="a"/>
  </w:style>
  <w:style w:type="paragraph" w:styleId="af1">
    <w:name w:val="Balloon Text"/>
    <w:basedOn w:val="a"/>
    <w:link w:val="af2"/>
    <w:uiPriority w:val="99"/>
    <w:semiHidden/>
    <w:unhideWhenUsed/>
    <w:rsid w:val="008E47A9"/>
    <w:rPr>
      <w:rFonts w:ascii="Tahoma" w:hAnsi="Tahoma" w:cs="Mangal"/>
      <w:sz w:val="16"/>
      <w:szCs w:val="14"/>
    </w:rPr>
  </w:style>
  <w:style w:type="character" w:customStyle="1" w:styleId="af2">
    <w:name w:val="Текст выноски Знак"/>
    <w:basedOn w:val="a0"/>
    <w:link w:val="af1"/>
    <w:uiPriority w:val="99"/>
    <w:semiHidden/>
    <w:rsid w:val="008E47A9"/>
    <w:rPr>
      <w:rFonts w:ascii="Tahoma" w:eastAsia="NSimSun" w:hAnsi="Tahoma" w:cs="Mangal"/>
      <w:kern w:val="2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Резник</dc:creator>
  <dc:description/>
  <cp:lastModifiedBy>Матюнин Иван</cp:lastModifiedBy>
  <cp:revision>4</cp:revision>
  <cp:lastPrinted>2023-06-20T03:36:00Z</cp:lastPrinted>
  <dcterms:created xsi:type="dcterms:W3CDTF">2023-06-19T15:20:00Z</dcterms:created>
  <dcterms:modified xsi:type="dcterms:W3CDTF">2023-06-20T03:36:00Z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