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82E" w:rsidRDefault="00455A59">
      <w:pPr>
        <w:keepNext/>
        <w:jc w:val="center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ТЕРРИТОРИАЛЬНАЯ ИЗБИРАТЕЛЬНАЯ КОМИССИЯ</w:t>
      </w:r>
    </w:p>
    <w:p w:rsidR="0098782E" w:rsidRDefault="00455A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98782E" w:rsidRDefault="00455A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98782E" w:rsidRDefault="0098782E">
      <w:pPr>
        <w:jc w:val="center"/>
        <w:rPr>
          <w:b/>
          <w:sz w:val="28"/>
          <w:szCs w:val="28"/>
        </w:rPr>
      </w:pPr>
    </w:p>
    <w:p w:rsidR="0098782E" w:rsidRDefault="00455A5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8782E" w:rsidRDefault="0098782E">
      <w:pPr>
        <w:jc w:val="center"/>
        <w:rPr>
          <w:sz w:val="28"/>
          <w:szCs w:val="28"/>
        </w:rPr>
      </w:pPr>
    </w:p>
    <w:p w:rsidR="0098782E" w:rsidRDefault="00455A59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 Емельяново</w:t>
      </w:r>
    </w:p>
    <w:tbl>
      <w:tblPr>
        <w:tblW w:w="9639" w:type="dxa"/>
        <w:tblInd w:w="109" w:type="dxa"/>
        <w:tblLook w:val="00A0"/>
      </w:tblPr>
      <w:tblGrid>
        <w:gridCol w:w="3161"/>
        <w:gridCol w:w="3162"/>
        <w:gridCol w:w="3316"/>
      </w:tblGrid>
      <w:tr w:rsidR="0098782E">
        <w:tc>
          <w:tcPr>
            <w:tcW w:w="3161" w:type="dxa"/>
          </w:tcPr>
          <w:p w:rsidR="0098782E" w:rsidRDefault="00455A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03.07.2023г.                                                                                                </w:t>
            </w:r>
          </w:p>
        </w:tc>
        <w:tc>
          <w:tcPr>
            <w:tcW w:w="3162" w:type="dxa"/>
          </w:tcPr>
          <w:p w:rsidR="0098782E" w:rsidRDefault="0098782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:rsidR="0098782E" w:rsidRDefault="00455A5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№34/327</w:t>
            </w:r>
          </w:p>
        </w:tc>
      </w:tr>
    </w:tbl>
    <w:p w:rsidR="0098782E" w:rsidRDefault="0098782E">
      <w:pPr>
        <w:jc w:val="both"/>
        <w:rPr>
          <w:sz w:val="28"/>
        </w:rPr>
      </w:pPr>
    </w:p>
    <w:p w:rsidR="0098782E" w:rsidRDefault="00455A59">
      <w:pPr>
        <w:ind w:firstLine="709"/>
        <w:jc w:val="center"/>
      </w:pPr>
      <w:r>
        <w:rPr>
          <w:b/>
          <w:sz w:val="26"/>
          <w:szCs w:val="26"/>
        </w:rPr>
        <w:t xml:space="preserve">Об утверждении режима работы комиссии на период подготовки и проведения выборов </w:t>
      </w:r>
      <w:r>
        <w:rPr>
          <w:rStyle w:val="a5"/>
          <w:sz w:val="26"/>
          <w:szCs w:val="26"/>
        </w:rPr>
        <w:t>дополнительных выборов депутата Государственной Думы Федерального Собрания Российской Федерации восьмого созыва по одномандатному избирательному округу Красноярский край – Дивн</w:t>
      </w:r>
      <w:r>
        <w:rPr>
          <w:rStyle w:val="a5"/>
          <w:sz w:val="26"/>
          <w:szCs w:val="26"/>
        </w:rPr>
        <w:t>огорский одномандатный избирательный округ № 56</w:t>
      </w:r>
    </w:p>
    <w:p w:rsidR="0098782E" w:rsidRDefault="0098782E">
      <w:pPr>
        <w:jc w:val="both"/>
        <w:rPr>
          <w:b/>
          <w:sz w:val="26"/>
          <w:szCs w:val="26"/>
        </w:rPr>
      </w:pPr>
    </w:p>
    <w:p w:rsidR="0098782E" w:rsidRDefault="00455A59">
      <w:pPr>
        <w:pStyle w:val="ac"/>
        <w:ind w:firstLine="284"/>
        <w:rPr>
          <w:sz w:val="26"/>
          <w:szCs w:val="26"/>
        </w:rPr>
      </w:pPr>
      <w:r>
        <w:rPr>
          <w:sz w:val="26"/>
          <w:szCs w:val="26"/>
        </w:rPr>
        <w:t>В соответствии со ст. 30 Федерального закона от 22.02.2014 № 20-ФЗ "О выборах депутатов Государственной Думы Федерального Собрания Российской Федерации", территориальная избирательная комиссия Емельяновского</w:t>
      </w:r>
      <w:r>
        <w:rPr>
          <w:sz w:val="26"/>
          <w:szCs w:val="26"/>
        </w:rPr>
        <w:t xml:space="preserve"> района Красноярского края РЕШИЛА:</w:t>
      </w:r>
    </w:p>
    <w:p w:rsidR="0098782E" w:rsidRDefault="00455A59">
      <w:pPr>
        <w:pStyle w:val="32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режим (время) работы  территориальной избирательной комиссии </w:t>
      </w:r>
      <w:r>
        <w:rPr>
          <w:sz w:val="26"/>
          <w:szCs w:val="26"/>
        </w:rPr>
        <w:t xml:space="preserve">Емельяновского района Красноярского края на период подготовки и проведения дополнительных выборов депутата Государственной Думы Федерального Собрания </w:t>
      </w:r>
      <w:r>
        <w:rPr>
          <w:sz w:val="26"/>
          <w:szCs w:val="26"/>
        </w:rPr>
        <w:t>Российской Федерации восьмого созыва по одномандатному избирательному округу Красноярский край – Дивногорский одномандатный избирательный округ № 56:</w:t>
      </w:r>
    </w:p>
    <w:p w:rsidR="0098782E" w:rsidRDefault="00455A5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рабочие дни с 12.00 до 20.00</w:t>
      </w:r>
    </w:p>
    <w:p w:rsidR="0098782E" w:rsidRDefault="00455A5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выходные (праздничные) дни с 10.00  до 16.00</w:t>
      </w:r>
    </w:p>
    <w:p w:rsidR="0098782E" w:rsidRDefault="00455A59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 режим (время) рабо</w:t>
      </w:r>
      <w:r>
        <w:rPr>
          <w:sz w:val="26"/>
          <w:szCs w:val="26"/>
        </w:rPr>
        <w:t xml:space="preserve">ты участковых избирательных комиссий на период подготовки и проведения дополнительных выборов депутата Государственной Думы Федерального Собрания Российской Федерации восьмого созыва по одномандатному избирательному округу Красноярский край – Дивногорский </w:t>
      </w:r>
      <w:r>
        <w:rPr>
          <w:sz w:val="26"/>
          <w:szCs w:val="26"/>
        </w:rPr>
        <w:t>одномандатный избирательный округ № 56:</w:t>
      </w:r>
    </w:p>
    <w:p w:rsidR="0098782E" w:rsidRDefault="00455A5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рабочие дни с 12.00 до 20.00</w:t>
      </w:r>
    </w:p>
    <w:p w:rsidR="0098782E" w:rsidRDefault="00455A5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выходные дни с 10.00 до 16.00</w:t>
      </w:r>
    </w:p>
    <w:p w:rsidR="0098782E" w:rsidRDefault="0098782E">
      <w:pPr>
        <w:pStyle w:val="ac"/>
        <w:ind w:firstLine="426"/>
        <w:rPr>
          <w:sz w:val="26"/>
          <w:szCs w:val="26"/>
        </w:rPr>
      </w:pPr>
    </w:p>
    <w:tbl>
      <w:tblPr>
        <w:tblW w:w="9854" w:type="dxa"/>
        <w:tblLook w:val="0000"/>
      </w:tblPr>
      <w:tblGrid>
        <w:gridCol w:w="3652"/>
        <w:gridCol w:w="2984"/>
        <w:gridCol w:w="3218"/>
      </w:tblGrid>
      <w:tr w:rsidR="0098782E">
        <w:tc>
          <w:tcPr>
            <w:tcW w:w="3652" w:type="dxa"/>
          </w:tcPr>
          <w:p w:rsidR="0098782E" w:rsidRDefault="00455A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  <w:p w:rsidR="0098782E" w:rsidRDefault="00455A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Емельяновского района</w:t>
            </w:r>
          </w:p>
          <w:p w:rsidR="0098782E" w:rsidRDefault="00455A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Красноярского края</w:t>
            </w:r>
          </w:p>
        </w:tc>
        <w:tc>
          <w:tcPr>
            <w:tcW w:w="2984" w:type="dxa"/>
          </w:tcPr>
          <w:p w:rsidR="0098782E" w:rsidRDefault="0098782E">
            <w:pPr>
              <w:rPr>
                <w:sz w:val="26"/>
                <w:szCs w:val="26"/>
              </w:rPr>
            </w:pPr>
          </w:p>
          <w:p w:rsidR="0098782E" w:rsidRDefault="0098782E">
            <w:pPr>
              <w:jc w:val="center"/>
              <w:rPr>
                <w:iCs/>
                <w:sz w:val="26"/>
                <w:szCs w:val="26"/>
              </w:rPr>
            </w:pPr>
          </w:p>
          <w:p w:rsidR="0098782E" w:rsidRDefault="009878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18" w:type="dxa"/>
          </w:tcPr>
          <w:p w:rsidR="0098782E" w:rsidRDefault="0098782E">
            <w:pPr>
              <w:rPr>
                <w:sz w:val="26"/>
                <w:szCs w:val="26"/>
              </w:rPr>
            </w:pPr>
          </w:p>
          <w:p w:rsidR="0098782E" w:rsidRDefault="0098782E">
            <w:pPr>
              <w:jc w:val="center"/>
              <w:rPr>
                <w:iCs/>
                <w:sz w:val="26"/>
                <w:szCs w:val="26"/>
              </w:rPr>
            </w:pPr>
          </w:p>
          <w:p w:rsidR="0098782E" w:rsidRDefault="0098782E">
            <w:pPr>
              <w:jc w:val="center"/>
              <w:rPr>
                <w:sz w:val="26"/>
                <w:szCs w:val="26"/>
              </w:rPr>
            </w:pPr>
          </w:p>
          <w:p w:rsidR="0098782E" w:rsidRDefault="0098782E">
            <w:pPr>
              <w:jc w:val="center"/>
              <w:rPr>
                <w:sz w:val="26"/>
                <w:szCs w:val="26"/>
              </w:rPr>
            </w:pPr>
          </w:p>
          <w:p w:rsidR="0098782E" w:rsidRDefault="00455A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Н.Ю. Резник</w:t>
            </w:r>
          </w:p>
        </w:tc>
      </w:tr>
      <w:tr w:rsidR="0098782E">
        <w:tc>
          <w:tcPr>
            <w:tcW w:w="3652" w:type="dxa"/>
          </w:tcPr>
          <w:p w:rsidR="0098782E" w:rsidRDefault="0098782E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984" w:type="dxa"/>
          </w:tcPr>
          <w:p w:rsidR="0098782E" w:rsidRDefault="0098782E">
            <w:pPr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3218" w:type="dxa"/>
          </w:tcPr>
          <w:p w:rsidR="0098782E" w:rsidRDefault="0098782E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98782E">
        <w:tc>
          <w:tcPr>
            <w:tcW w:w="3652" w:type="dxa"/>
          </w:tcPr>
          <w:p w:rsidR="0098782E" w:rsidRDefault="00455A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Секретарь </w:t>
            </w:r>
          </w:p>
          <w:p w:rsidR="0098782E" w:rsidRDefault="00455A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территориальной </w:t>
            </w:r>
            <w:r>
              <w:rPr>
                <w:sz w:val="26"/>
                <w:szCs w:val="26"/>
              </w:rPr>
              <w:t>избирательной комиссии</w:t>
            </w:r>
          </w:p>
          <w:p w:rsidR="0098782E" w:rsidRDefault="00455A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Емельяновского района</w:t>
            </w:r>
          </w:p>
          <w:p w:rsidR="0098782E" w:rsidRDefault="00455A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Красноярского края</w:t>
            </w:r>
          </w:p>
        </w:tc>
        <w:tc>
          <w:tcPr>
            <w:tcW w:w="2984" w:type="dxa"/>
          </w:tcPr>
          <w:p w:rsidR="0098782E" w:rsidRDefault="0098782E">
            <w:pPr>
              <w:rPr>
                <w:sz w:val="26"/>
                <w:szCs w:val="26"/>
              </w:rPr>
            </w:pPr>
          </w:p>
          <w:p w:rsidR="0098782E" w:rsidRDefault="0098782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18" w:type="dxa"/>
          </w:tcPr>
          <w:p w:rsidR="0098782E" w:rsidRDefault="0098782E">
            <w:pPr>
              <w:rPr>
                <w:sz w:val="26"/>
                <w:szCs w:val="26"/>
              </w:rPr>
            </w:pPr>
          </w:p>
          <w:p w:rsidR="0098782E" w:rsidRDefault="0098782E">
            <w:pPr>
              <w:jc w:val="center"/>
              <w:rPr>
                <w:sz w:val="26"/>
                <w:szCs w:val="26"/>
              </w:rPr>
            </w:pPr>
          </w:p>
          <w:p w:rsidR="0098782E" w:rsidRDefault="0098782E">
            <w:pPr>
              <w:jc w:val="center"/>
              <w:rPr>
                <w:sz w:val="26"/>
                <w:szCs w:val="26"/>
              </w:rPr>
            </w:pPr>
          </w:p>
          <w:p w:rsidR="0098782E" w:rsidRDefault="0098782E">
            <w:pPr>
              <w:jc w:val="center"/>
              <w:rPr>
                <w:sz w:val="26"/>
                <w:szCs w:val="26"/>
              </w:rPr>
            </w:pPr>
          </w:p>
          <w:p w:rsidR="0098782E" w:rsidRDefault="00455A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А.С. Дубровка</w:t>
            </w:r>
          </w:p>
        </w:tc>
      </w:tr>
      <w:tr w:rsidR="0098782E">
        <w:tc>
          <w:tcPr>
            <w:tcW w:w="3652" w:type="dxa"/>
          </w:tcPr>
          <w:p w:rsidR="0098782E" w:rsidRDefault="0098782E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2984" w:type="dxa"/>
          </w:tcPr>
          <w:p w:rsidR="0098782E" w:rsidRDefault="0098782E">
            <w:pPr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3218" w:type="dxa"/>
          </w:tcPr>
          <w:p w:rsidR="0098782E" w:rsidRDefault="0098782E">
            <w:pPr>
              <w:jc w:val="center"/>
              <w:rPr>
                <w:iCs/>
                <w:sz w:val="26"/>
                <w:szCs w:val="26"/>
              </w:rPr>
            </w:pPr>
          </w:p>
        </w:tc>
      </w:tr>
    </w:tbl>
    <w:p w:rsidR="0098782E" w:rsidRDefault="00455A59">
      <w:pPr>
        <w:rPr>
          <w:sz w:val="26"/>
          <w:szCs w:val="26"/>
        </w:rPr>
      </w:pPr>
      <w:r>
        <w:rPr>
          <w:bCs/>
          <w:sz w:val="26"/>
          <w:szCs w:val="26"/>
        </w:rPr>
        <w:t>М.П.</w:t>
      </w:r>
    </w:p>
    <w:sectPr w:rsidR="0098782E" w:rsidSect="0098782E">
      <w:pgSz w:w="11906" w:h="16838"/>
      <w:pgMar w:top="1134" w:right="850" w:bottom="1134" w:left="1418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3EE0"/>
    <w:multiLevelType w:val="multilevel"/>
    <w:tmpl w:val="96C69A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D03CD9"/>
    <w:multiLevelType w:val="multilevel"/>
    <w:tmpl w:val="E0D840C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98782E"/>
    <w:rsid w:val="00455A59"/>
    <w:rsid w:val="0098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FB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3 Знак"/>
    <w:basedOn w:val="a0"/>
    <w:qFormat/>
    <w:rsid w:val="002801FB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2801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801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2801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767A7C"/>
    <w:rPr>
      <w:b/>
      <w:bCs/>
    </w:rPr>
  </w:style>
  <w:style w:type="character" w:customStyle="1" w:styleId="a6">
    <w:name w:val="Текст сноски Знак"/>
    <w:basedOn w:val="a0"/>
    <w:uiPriority w:val="99"/>
    <w:qFormat/>
    <w:rsid w:val="0070494D"/>
    <w:rPr>
      <w:rFonts w:ascii="Calibri" w:eastAsia="Calibri" w:hAnsi="Calibri" w:cs="Times New Roman"/>
      <w:sz w:val="20"/>
      <w:szCs w:val="20"/>
    </w:rPr>
  </w:style>
  <w:style w:type="character" w:customStyle="1" w:styleId="a7">
    <w:name w:val="Привязка сноски"/>
    <w:rsid w:val="00C835E6"/>
    <w:rPr>
      <w:vertAlign w:val="superscript"/>
    </w:rPr>
  </w:style>
  <w:style w:type="character" w:customStyle="1" w:styleId="FootnoteCharacters">
    <w:name w:val="Footnote Characters"/>
    <w:unhideWhenUsed/>
    <w:qFormat/>
    <w:rsid w:val="0070494D"/>
    <w:rPr>
      <w:vertAlign w:val="superscript"/>
    </w:rPr>
  </w:style>
  <w:style w:type="character" w:customStyle="1" w:styleId="2">
    <w:name w:val="Основной текст с отступом 2 Знак"/>
    <w:basedOn w:val="a0"/>
    <w:uiPriority w:val="99"/>
    <w:qFormat/>
    <w:rsid w:val="00DC14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с отступом 3 Знак"/>
    <w:basedOn w:val="a0"/>
    <w:uiPriority w:val="99"/>
    <w:semiHidden/>
    <w:qFormat/>
    <w:rsid w:val="00DC149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Заголовок 1 Знак"/>
    <w:basedOn w:val="a0"/>
    <w:link w:val="10"/>
    <w:uiPriority w:val="9"/>
    <w:qFormat/>
    <w:rsid w:val="00C857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CD2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uiPriority w:val="99"/>
    <w:semiHidden/>
    <w:qFormat/>
    <w:rsid w:val="00745BD3"/>
  </w:style>
  <w:style w:type="character" w:customStyle="1" w:styleId="aa">
    <w:name w:val="Символ сноски"/>
    <w:qFormat/>
    <w:rsid w:val="00C835E6"/>
  </w:style>
  <w:style w:type="paragraph" w:customStyle="1" w:styleId="ab">
    <w:name w:val="Заголовок"/>
    <w:basedOn w:val="a"/>
    <w:next w:val="ac"/>
    <w:qFormat/>
    <w:rsid w:val="0098782E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c">
    <w:name w:val="Body Text"/>
    <w:basedOn w:val="a"/>
    <w:rsid w:val="002801FB"/>
    <w:pPr>
      <w:jc w:val="both"/>
    </w:pPr>
    <w:rPr>
      <w:sz w:val="28"/>
    </w:rPr>
  </w:style>
  <w:style w:type="paragraph" w:styleId="ad">
    <w:name w:val="List"/>
    <w:basedOn w:val="ac"/>
    <w:rsid w:val="00C835E6"/>
    <w:rPr>
      <w:rFonts w:cs="Droid Sans Devanagari"/>
    </w:rPr>
  </w:style>
  <w:style w:type="paragraph" w:customStyle="1" w:styleId="Caption">
    <w:name w:val="Caption"/>
    <w:basedOn w:val="a"/>
    <w:qFormat/>
    <w:rsid w:val="0098782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qFormat/>
    <w:rsid w:val="00C835E6"/>
    <w:pPr>
      <w:suppressLineNumbers/>
    </w:pPr>
    <w:rPr>
      <w:rFonts w:cs="Droid Sans Devanagari"/>
    </w:rPr>
  </w:style>
  <w:style w:type="paragraph" w:customStyle="1" w:styleId="10">
    <w:name w:val="Заголовок1"/>
    <w:basedOn w:val="a"/>
    <w:next w:val="ac"/>
    <w:link w:val="1"/>
    <w:qFormat/>
    <w:rsid w:val="00C835E6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f">
    <w:name w:val="caption"/>
    <w:basedOn w:val="a"/>
    <w:qFormat/>
    <w:rsid w:val="0098782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C857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10">
    <w:name w:val="Заголовок 31"/>
    <w:basedOn w:val="a"/>
    <w:next w:val="a"/>
    <w:qFormat/>
    <w:rsid w:val="002801FB"/>
    <w:pPr>
      <w:keepNext/>
      <w:jc w:val="center"/>
      <w:outlineLvl w:val="2"/>
    </w:pPr>
    <w:rPr>
      <w:rFonts w:ascii="Arial" w:hAnsi="Arial"/>
      <w:b/>
      <w:sz w:val="24"/>
    </w:rPr>
  </w:style>
  <w:style w:type="paragraph" w:customStyle="1" w:styleId="12">
    <w:name w:val="Название объекта1"/>
    <w:basedOn w:val="a"/>
    <w:qFormat/>
    <w:rsid w:val="00C835E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32">
    <w:name w:val="Body Text 3"/>
    <w:basedOn w:val="a"/>
    <w:qFormat/>
    <w:rsid w:val="002801FB"/>
    <w:pPr>
      <w:jc w:val="center"/>
    </w:pPr>
    <w:rPr>
      <w:sz w:val="28"/>
    </w:rPr>
  </w:style>
  <w:style w:type="paragraph" w:styleId="af0">
    <w:name w:val="Body Text Indent"/>
    <w:basedOn w:val="a"/>
    <w:rsid w:val="002801FB"/>
    <w:pPr>
      <w:ind w:firstLine="720"/>
      <w:jc w:val="both"/>
    </w:pPr>
    <w:rPr>
      <w:sz w:val="28"/>
    </w:rPr>
  </w:style>
  <w:style w:type="paragraph" w:styleId="af1">
    <w:name w:val="List Paragraph"/>
    <w:basedOn w:val="a"/>
    <w:uiPriority w:val="34"/>
    <w:qFormat/>
    <w:rsid w:val="00B738BC"/>
    <w:pPr>
      <w:ind w:left="720"/>
      <w:contextualSpacing/>
    </w:pPr>
  </w:style>
  <w:style w:type="paragraph" w:customStyle="1" w:styleId="13">
    <w:name w:val="Текст сноски1"/>
    <w:basedOn w:val="a"/>
    <w:uiPriority w:val="99"/>
    <w:unhideWhenUsed/>
    <w:qFormat/>
    <w:rsid w:val="0070494D"/>
    <w:rPr>
      <w:rFonts w:ascii="Calibri" w:eastAsia="Calibri" w:hAnsi="Calibri"/>
      <w:lang w:eastAsia="en-US"/>
    </w:rPr>
  </w:style>
  <w:style w:type="paragraph" w:styleId="20">
    <w:name w:val="Body Text Indent 2"/>
    <w:basedOn w:val="a"/>
    <w:uiPriority w:val="99"/>
    <w:unhideWhenUsed/>
    <w:qFormat/>
    <w:rsid w:val="00DC149B"/>
    <w:pPr>
      <w:spacing w:after="120" w:line="480" w:lineRule="auto"/>
      <w:ind w:left="283"/>
    </w:pPr>
  </w:style>
  <w:style w:type="paragraph" w:styleId="33">
    <w:name w:val="Body Text Indent 3"/>
    <w:basedOn w:val="a"/>
    <w:uiPriority w:val="99"/>
    <w:semiHidden/>
    <w:unhideWhenUsed/>
    <w:qFormat/>
    <w:rsid w:val="00DC149B"/>
    <w:pPr>
      <w:spacing w:after="120"/>
      <w:ind w:left="283"/>
    </w:pPr>
    <w:rPr>
      <w:sz w:val="16"/>
      <w:szCs w:val="16"/>
    </w:rPr>
  </w:style>
  <w:style w:type="paragraph" w:styleId="af2">
    <w:name w:val="Balloon Text"/>
    <w:basedOn w:val="a"/>
    <w:uiPriority w:val="99"/>
    <w:semiHidden/>
    <w:unhideWhenUsed/>
    <w:qFormat/>
    <w:rsid w:val="00CD2391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7F72E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4">
    <w:name w:val="Верхний и нижний колонтитулы"/>
    <w:basedOn w:val="a"/>
    <w:qFormat/>
    <w:rsid w:val="00C835E6"/>
  </w:style>
  <w:style w:type="paragraph" w:customStyle="1" w:styleId="14">
    <w:name w:val="Нижний колонтитул1"/>
    <w:basedOn w:val="a"/>
    <w:uiPriority w:val="99"/>
    <w:semiHidden/>
    <w:unhideWhenUsed/>
    <w:qFormat/>
    <w:rsid w:val="00745BD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0EFB5-DA5E-46BD-88E8-CD96ECD2C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Radetskaya</dc:creator>
  <dc:description/>
  <cp:lastModifiedBy>Филюзина</cp:lastModifiedBy>
  <cp:revision>52</cp:revision>
  <cp:lastPrinted>2023-07-06T09:25:00Z</cp:lastPrinted>
  <dcterms:created xsi:type="dcterms:W3CDTF">2018-06-16T04:24:00Z</dcterms:created>
  <dcterms:modified xsi:type="dcterms:W3CDTF">2023-07-08T05:56:00Z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