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CD5" w:rsidRDefault="00544714">
      <w:pPr>
        <w:keepNext/>
        <w:spacing w:before="240" w:after="60"/>
        <w:jc w:val="center"/>
        <w:outlineLvl w:val="0"/>
        <w:rPr>
          <w:b/>
          <w:bCs/>
          <w:iCs/>
          <w:kern w:val="2"/>
          <w:sz w:val="32"/>
          <w:szCs w:val="32"/>
        </w:rPr>
      </w:pPr>
      <w:r>
        <w:rPr>
          <w:b/>
          <w:bCs/>
          <w:iCs/>
          <w:kern w:val="2"/>
          <w:sz w:val="32"/>
          <w:szCs w:val="32"/>
        </w:rPr>
        <w:t>ТЕРРИТОРИАЛЬНАЯ ИЗБИРАТЕЛЬНАЯ КОМИССИЯ</w:t>
      </w:r>
    </w:p>
    <w:p w:rsidR="00561CD5" w:rsidRDefault="005447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ЕМЕЛЬЯНОВСКОГО РАЙОНА </w:t>
      </w:r>
    </w:p>
    <w:p w:rsidR="00561CD5" w:rsidRDefault="005447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561CD5" w:rsidRDefault="00561CD5">
      <w:pPr>
        <w:jc w:val="center"/>
        <w:rPr>
          <w:b/>
          <w:sz w:val="28"/>
          <w:szCs w:val="24"/>
        </w:rPr>
      </w:pPr>
    </w:p>
    <w:p w:rsidR="00561CD5" w:rsidRDefault="00544714">
      <w:pPr>
        <w:jc w:val="center"/>
        <w:rPr>
          <w:sz w:val="28"/>
          <w:szCs w:val="24"/>
        </w:rPr>
      </w:pPr>
      <w:r>
        <w:rPr>
          <w:b/>
          <w:sz w:val="28"/>
          <w:szCs w:val="24"/>
        </w:rPr>
        <w:t>РЕШЕНИЕ</w:t>
      </w:r>
    </w:p>
    <w:p w:rsidR="00561CD5" w:rsidRDefault="00561CD5">
      <w:pPr>
        <w:jc w:val="center"/>
        <w:rPr>
          <w:sz w:val="28"/>
          <w:szCs w:val="28"/>
        </w:rPr>
      </w:pPr>
    </w:p>
    <w:p w:rsidR="00561CD5" w:rsidRDefault="00544714">
      <w:pPr>
        <w:pStyle w:val="a7"/>
        <w:spacing w:after="0"/>
        <w:rPr>
          <w:b w:val="0"/>
        </w:rPr>
      </w:pPr>
      <w:r>
        <w:rPr>
          <w:b w:val="0"/>
          <w:szCs w:val="28"/>
        </w:rPr>
        <w:t>05.08.2023                                                                                              № 41/361</w:t>
      </w:r>
    </w:p>
    <w:p w:rsidR="00561CD5" w:rsidRDefault="00561CD5">
      <w:pPr>
        <w:jc w:val="both"/>
      </w:pPr>
    </w:p>
    <w:p w:rsidR="00561CD5" w:rsidRDefault="00561CD5">
      <w:pPr>
        <w:jc w:val="center"/>
      </w:pPr>
    </w:p>
    <w:p w:rsidR="00561CD5" w:rsidRDefault="00561CD5">
      <w:pPr>
        <w:jc w:val="center"/>
      </w:pPr>
    </w:p>
    <w:p w:rsidR="00561CD5" w:rsidRDefault="00544714">
      <w:pPr>
        <w:jc w:val="center"/>
      </w:pPr>
      <w:r>
        <w:rPr>
          <w:sz w:val="28"/>
          <w:szCs w:val="28"/>
        </w:rPr>
        <w:t>Об отказе Шмидт Татьяне Викторовне в регистрации</w:t>
      </w:r>
    </w:p>
    <w:p w:rsidR="00561CD5" w:rsidRDefault="00544714">
      <w:pPr>
        <w:jc w:val="center"/>
      </w:pPr>
      <w:r>
        <w:rPr>
          <w:sz w:val="28"/>
          <w:szCs w:val="28"/>
        </w:rPr>
        <w:t>кандидатом в депутаты Еловского сельского Совета депутатов Емельяновского района Красноярского края седьмого созыва</w:t>
      </w:r>
    </w:p>
    <w:p w:rsidR="00561CD5" w:rsidRDefault="00561CD5">
      <w:pPr>
        <w:pStyle w:val="a7"/>
        <w:rPr>
          <w:szCs w:val="28"/>
        </w:rPr>
      </w:pPr>
    </w:p>
    <w:p w:rsidR="00561CD5" w:rsidRDefault="00544714" w:rsidP="00544714">
      <w:pPr>
        <w:pStyle w:val="aa"/>
        <w:ind w:firstLine="709"/>
        <w:jc w:val="both"/>
        <w:rPr>
          <w:b/>
        </w:rPr>
      </w:pPr>
      <w:proofErr w:type="gramStart"/>
      <w:r>
        <w:t>Проверив соответствие порядка самовыдвижения Шмидт Татьяны Викторовны кандидатом в депутаты Еловского сельского Совета депутатов Емельянов</w:t>
      </w:r>
      <w:r>
        <w:t>ского района Красноярского края седьмого созыва и необходимые для регистрации кандидата документы требованиям Федерального закона от 12.06.2002 № 67-ФЗ «Об основных гарантиях избирательных прав и права на участие в референдуме граждан Российской Федерации»</w:t>
      </w:r>
      <w:r>
        <w:t>, Закона Красноярского края от 02.10.2003 № 8-1411 «О выборах в органы местного самоуправления в Красноярском</w:t>
      </w:r>
      <w:proofErr w:type="gramEnd"/>
      <w:r>
        <w:t xml:space="preserve"> </w:t>
      </w:r>
      <w:proofErr w:type="gramStart"/>
      <w:r>
        <w:t>крае</w:t>
      </w:r>
      <w:proofErr w:type="gramEnd"/>
      <w:r>
        <w:t>» (далее – Закон Красноярского края), территориальная избирательная комиссия Емельяновского района установила следующее.</w:t>
      </w:r>
    </w:p>
    <w:p w:rsidR="00561CD5" w:rsidRDefault="00544714" w:rsidP="00544714">
      <w:pPr>
        <w:pStyle w:val="aa"/>
        <w:ind w:firstLine="709"/>
        <w:jc w:val="both"/>
      </w:pPr>
      <w:r>
        <w:t>27 июля 2023 года кан</w:t>
      </w:r>
      <w:r>
        <w:t>дидат в депутаты Еловского сельского Совета депутатов Емельяновского района Красноярского края седьмого созыва Шмидт Татьяна Викторовна представил в территориальную избирательную комиссию Емельяновского района подписные листы с подписями избирателей в подд</w:t>
      </w:r>
      <w:r>
        <w:t xml:space="preserve">ержку самовыдвижения Шмидт Татьяны Викторовны в количестве 13 подписей. Рабочей группой были проверены все подписи избирателей. </w:t>
      </w:r>
    </w:p>
    <w:p w:rsidR="00561CD5" w:rsidRDefault="00544714" w:rsidP="00544714">
      <w:pPr>
        <w:pStyle w:val="aa"/>
        <w:ind w:firstLine="709"/>
        <w:jc w:val="both"/>
      </w:pPr>
      <w:r>
        <w:t>В</w:t>
      </w:r>
      <w:r>
        <w:t xml:space="preserve"> результате проверки было выявлено:</w:t>
      </w:r>
    </w:p>
    <w:p w:rsidR="00561CD5" w:rsidRDefault="00544714" w:rsidP="00544714">
      <w:pPr>
        <w:pStyle w:val="aa"/>
        <w:ind w:firstLine="709"/>
        <w:jc w:val="both"/>
      </w:pPr>
      <w:r>
        <w:t xml:space="preserve">1. Подписные листы не заверены собственноручно подписью кандидата. </w:t>
      </w:r>
    </w:p>
    <w:p w:rsidR="00561CD5" w:rsidRDefault="00544714" w:rsidP="00544714">
      <w:pPr>
        <w:pStyle w:val="aa"/>
        <w:ind w:firstLine="709"/>
        <w:jc w:val="both"/>
      </w:pPr>
      <w:r>
        <w:t>2. Подписные листы не</w:t>
      </w:r>
      <w:r>
        <w:t xml:space="preserve"> заверены собственноручно подписями лица, </w:t>
      </w:r>
      <w:proofErr w:type="gramStart"/>
      <w:r>
        <w:t>осуществлявшего</w:t>
      </w:r>
      <w:proofErr w:type="gramEnd"/>
      <w:r>
        <w:t xml:space="preserve"> сбор подписей избирателей. </w:t>
      </w:r>
    </w:p>
    <w:p w:rsidR="00561CD5" w:rsidRDefault="00544714" w:rsidP="00544714">
      <w:pPr>
        <w:pStyle w:val="aa"/>
        <w:ind w:firstLine="709"/>
        <w:jc w:val="both"/>
      </w:pPr>
      <w:r>
        <w:t xml:space="preserve">3. Не </w:t>
      </w:r>
      <w:proofErr w:type="gramStart"/>
      <w:r>
        <w:t>указана</w:t>
      </w:r>
      <w:proofErr w:type="gramEnd"/>
      <w:r>
        <w:t xml:space="preserve"> дата заверения подписных листов кандидатом.</w:t>
      </w:r>
    </w:p>
    <w:p w:rsidR="00561CD5" w:rsidRDefault="00544714" w:rsidP="00544714">
      <w:pPr>
        <w:pStyle w:val="aa"/>
        <w:ind w:firstLine="709"/>
        <w:jc w:val="both"/>
      </w:pPr>
      <w:r>
        <w:t xml:space="preserve">4. Не </w:t>
      </w:r>
      <w:proofErr w:type="gramStart"/>
      <w:r>
        <w:t>указаны</w:t>
      </w:r>
      <w:proofErr w:type="gramEnd"/>
      <w:r>
        <w:t xml:space="preserve"> полное имя, отчество избирателей в подписных листах.</w:t>
      </w:r>
    </w:p>
    <w:p w:rsidR="00561CD5" w:rsidRDefault="00561CD5" w:rsidP="00544714">
      <w:pPr>
        <w:pStyle w:val="aa"/>
        <w:ind w:firstLine="709"/>
        <w:jc w:val="both"/>
      </w:pPr>
    </w:p>
    <w:p w:rsidR="00561CD5" w:rsidRDefault="00544714" w:rsidP="00544714">
      <w:pPr>
        <w:pStyle w:val="aa"/>
        <w:ind w:firstLine="709"/>
        <w:jc w:val="both"/>
      </w:pPr>
      <w:r>
        <w:t>В соответствии с п.3, 6.3 ст.38 ФЗ-67 «Об ос</w:t>
      </w:r>
      <w:r>
        <w:t xml:space="preserve">новных гарантиях избирательных прав и права на участие в референдуме граждан Российской Федерации», по результатам почерковедческого исследования, проведенного </w:t>
      </w:r>
      <w:proofErr w:type="spellStart"/>
      <w:r>
        <w:t>экспертом-почерковедом</w:t>
      </w:r>
      <w:proofErr w:type="spellEnd"/>
      <w:r>
        <w:t xml:space="preserve"> Экспертно-криминалистического центра ГУ МВД </w:t>
      </w:r>
      <w:r>
        <w:lastRenderedPageBreak/>
        <w:t>по Красноярскому краю А.В. Ни</w:t>
      </w:r>
      <w:r>
        <w:t>колаевой, 2 (две) подписи избирателей признаны недостоверными.</w:t>
      </w:r>
    </w:p>
    <w:p w:rsidR="00561CD5" w:rsidRDefault="00544714" w:rsidP="00544714">
      <w:pPr>
        <w:pStyle w:val="aa"/>
        <w:ind w:firstLine="709"/>
        <w:jc w:val="both"/>
      </w:pPr>
      <w:proofErr w:type="gramStart"/>
      <w:r>
        <w:t xml:space="preserve">В соответствии с п.6.4 ст.38 ФЗ-67 «Об основных гарантиях избирательных прав и права на участие в референдуме граждан Российской Федерации», на основании выявленных нарушений, все подписи </w:t>
      </w:r>
      <w:r>
        <w:t>избирателей в подписных листах признаны недействительными, что соответствии с пунктом 12 статьи 29 Закона Красноярского края от 2.10.2003г. № 8-1411    «О выборах в органы местного самоуправления в Красноярском крае» является основанием для</w:t>
      </w:r>
      <w:proofErr w:type="gramEnd"/>
      <w:r>
        <w:t xml:space="preserve"> отказа в регист</w:t>
      </w:r>
      <w:r>
        <w:t>рации  кандидата.</w:t>
      </w:r>
    </w:p>
    <w:p w:rsidR="00561CD5" w:rsidRDefault="00544714" w:rsidP="00544714">
      <w:pPr>
        <w:pStyle w:val="aa"/>
        <w:ind w:firstLine="709"/>
        <w:jc w:val="both"/>
        <w:rPr>
          <w:b/>
        </w:rPr>
      </w:pPr>
      <w:r>
        <w:t>В соответствии со статьями 17.1, 29 Закона Красноярского края территориальная избирательная комиссия Емельяновского района  РЕШИЛА:</w:t>
      </w:r>
    </w:p>
    <w:p w:rsidR="00561CD5" w:rsidRDefault="00544714" w:rsidP="00544714">
      <w:pPr>
        <w:pStyle w:val="aa"/>
        <w:ind w:firstLine="709"/>
        <w:jc w:val="both"/>
        <w:rPr>
          <w:b/>
        </w:rPr>
      </w:pPr>
      <w:r>
        <w:t xml:space="preserve">1. Отказать Шмидт Татьяне Викторовне, 1982 года рождения, </w:t>
      </w:r>
      <w:proofErr w:type="gramStart"/>
      <w:r>
        <w:t>работающую</w:t>
      </w:r>
      <w:proofErr w:type="gramEnd"/>
      <w:r>
        <w:t xml:space="preserve"> в ООО «Аэропорт Емельяново», проживаю</w:t>
      </w:r>
      <w:r>
        <w:t xml:space="preserve">щему: </w:t>
      </w:r>
      <w:proofErr w:type="gramStart"/>
      <w:r>
        <w:t xml:space="preserve">Красноярский край, Емельяновский район, село Еловое, </w:t>
      </w:r>
      <w:r>
        <w:t>выдвинувшей свою кандидатуру в порядке самовыдвижения в регистрации кандидатом в депутаты Еловского сельского Совета депутатов Емельяновского района Красноярского края сед</w:t>
      </w:r>
      <w:r>
        <w:t>ьмого созыва</w:t>
      </w:r>
      <w:proofErr w:type="gramEnd"/>
    </w:p>
    <w:p w:rsidR="00561CD5" w:rsidRDefault="00544714" w:rsidP="00544714">
      <w:pPr>
        <w:pStyle w:val="aa"/>
        <w:ind w:firstLine="709"/>
        <w:jc w:val="both"/>
        <w:rPr>
          <w:b/>
        </w:rPr>
      </w:pPr>
      <w:r>
        <w:t>2. Выдать Шмидт Татьяне Викторовне копию настоящего решения в течение суток с момента его принятия.</w:t>
      </w:r>
    </w:p>
    <w:p w:rsidR="00561CD5" w:rsidRDefault="00544714" w:rsidP="00544714">
      <w:pPr>
        <w:pStyle w:val="aa"/>
        <w:ind w:firstLine="709"/>
        <w:jc w:val="both"/>
      </w:pPr>
      <w:r>
        <w:t>3. Опубликовать настоящее решение в средствах массовой информации.</w:t>
      </w:r>
    </w:p>
    <w:p w:rsidR="00544714" w:rsidRDefault="00544714" w:rsidP="00544714">
      <w:pPr>
        <w:pStyle w:val="aa"/>
        <w:ind w:firstLine="709"/>
        <w:jc w:val="both"/>
        <w:rPr>
          <w:b/>
        </w:rPr>
      </w:pPr>
    </w:p>
    <w:tbl>
      <w:tblPr>
        <w:tblW w:w="9411" w:type="dxa"/>
        <w:tblCellMar>
          <w:left w:w="70" w:type="dxa"/>
          <w:right w:w="70" w:type="dxa"/>
        </w:tblCellMar>
        <w:tblLook w:val="0000"/>
      </w:tblPr>
      <w:tblGrid>
        <w:gridCol w:w="4881"/>
        <w:gridCol w:w="2404"/>
        <w:gridCol w:w="2126"/>
      </w:tblGrid>
      <w:tr w:rsidR="00561CD5">
        <w:trPr>
          <w:trHeight w:val="1798"/>
        </w:trPr>
        <w:tc>
          <w:tcPr>
            <w:tcW w:w="4881" w:type="dxa"/>
          </w:tcPr>
          <w:p w:rsidR="00561CD5" w:rsidRDefault="00561CD5">
            <w:pPr>
              <w:rPr>
                <w:sz w:val="28"/>
              </w:rPr>
            </w:pPr>
          </w:p>
          <w:p w:rsidR="00561CD5" w:rsidRDefault="00561CD5">
            <w:pPr>
              <w:rPr>
                <w:sz w:val="28"/>
              </w:rPr>
            </w:pPr>
          </w:p>
          <w:p w:rsidR="00561CD5" w:rsidRDefault="00544714">
            <w:pPr>
              <w:jc w:val="center"/>
            </w:pPr>
            <w:r>
              <w:rPr>
                <w:sz w:val="28"/>
              </w:rPr>
              <w:t xml:space="preserve">Председатель </w:t>
            </w:r>
            <w:proofErr w:type="gramStart"/>
            <w:r>
              <w:rPr>
                <w:sz w:val="28"/>
              </w:rPr>
              <w:t>территориальной</w:t>
            </w:r>
            <w:proofErr w:type="gramEnd"/>
          </w:p>
          <w:p w:rsidR="00561CD5" w:rsidRDefault="00544714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избирательной комиссии Емельяновского района </w:t>
            </w:r>
          </w:p>
          <w:p w:rsidR="00561CD5" w:rsidRDefault="0054471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Красноярского края</w:t>
            </w:r>
            <w:r>
              <w:rPr>
                <w:sz w:val="28"/>
              </w:rPr>
              <w:br/>
            </w:r>
          </w:p>
        </w:tc>
        <w:tc>
          <w:tcPr>
            <w:tcW w:w="2404" w:type="dxa"/>
          </w:tcPr>
          <w:p w:rsidR="00561CD5" w:rsidRDefault="00561CD5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561CD5" w:rsidRDefault="00544714">
            <w:pPr>
              <w:rPr>
                <w:sz w:val="28"/>
              </w:rPr>
            </w:pP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</w:p>
          <w:p w:rsidR="00561CD5" w:rsidRDefault="00561CD5">
            <w:pPr>
              <w:rPr>
                <w:sz w:val="28"/>
              </w:rPr>
            </w:pPr>
          </w:p>
          <w:p w:rsidR="00561CD5" w:rsidRDefault="00561CD5">
            <w:pPr>
              <w:rPr>
                <w:sz w:val="28"/>
              </w:rPr>
            </w:pPr>
          </w:p>
          <w:p w:rsidR="00561CD5" w:rsidRDefault="00561CD5">
            <w:pPr>
              <w:rPr>
                <w:sz w:val="28"/>
              </w:rPr>
            </w:pPr>
          </w:p>
          <w:p w:rsidR="00561CD5" w:rsidRDefault="00544714">
            <w:pPr>
              <w:rPr>
                <w:sz w:val="28"/>
              </w:rPr>
            </w:pPr>
            <w:r>
              <w:rPr>
                <w:sz w:val="28"/>
              </w:rPr>
              <w:t>Н.Ю. Резник</w:t>
            </w:r>
          </w:p>
        </w:tc>
      </w:tr>
      <w:tr w:rsidR="00561CD5">
        <w:trPr>
          <w:trHeight w:val="586"/>
        </w:trPr>
        <w:tc>
          <w:tcPr>
            <w:tcW w:w="4881" w:type="dxa"/>
          </w:tcPr>
          <w:p w:rsidR="00561CD5" w:rsidRDefault="00544714">
            <w:pPr>
              <w:jc w:val="center"/>
            </w:pPr>
            <w:r>
              <w:rPr>
                <w:sz w:val="28"/>
              </w:rPr>
              <w:t xml:space="preserve">Секретарь </w:t>
            </w:r>
            <w:proofErr w:type="gramStart"/>
            <w:r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561CD5" w:rsidRDefault="00544714">
            <w:pPr>
              <w:jc w:val="center"/>
            </w:pPr>
            <w:r>
              <w:rPr>
                <w:sz w:val="28"/>
                <w:szCs w:val="28"/>
              </w:rPr>
              <w:t xml:space="preserve">избирательной комиссии Емельяновского района </w:t>
            </w:r>
          </w:p>
          <w:p w:rsidR="00561CD5" w:rsidRDefault="00544714">
            <w:pPr>
              <w:jc w:val="center"/>
            </w:pPr>
            <w:r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04" w:type="dxa"/>
          </w:tcPr>
          <w:p w:rsidR="00561CD5" w:rsidRDefault="00561CD5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561CD5" w:rsidRDefault="00561CD5">
            <w:pPr>
              <w:rPr>
                <w:sz w:val="28"/>
              </w:rPr>
            </w:pPr>
          </w:p>
          <w:p w:rsidR="00561CD5" w:rsidRDefault="00561CD5">
            <w:pPr>
              <w:rPr>
                <w:sz w:val="28"/>
              </w:rPr>
            </w:pPr>
          </w:p>
          <w:p w:rsidR="00561CD5" w:rsidRDefault="00561CD5">
            <w:pPr>
              <w:rPr>
                <w:sz w:val="28"/>
              </w:rPr>
            </w:pPr>
          </w:p>
          <w:p w:rsidR="00561CD5" w:rsidRDefault="00544714">
            <w:pPr>
              <w:rPr>
                <w:sz w:val="28"/>
              </w:rPr>
            </w:pPr>
            <w:r>
              <w:rPr>
                <w:sz w:val="28"/>
              </w:rPr>
              <w:t>А.С. Дубровка</w:t>
            </w:r>
            <w:r>
              <w:rPr>
                <w:sz w:val="28"/>
              </w:rPr>
              <w:br/>
            </w:r>
          </w:p>
        </w:tc>
      </w:tr>
    </w:tbl>
    <w:p w:rsidR="00561CD5" w:rsidRDefault="005447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мп</w:t>
      </w:r>
      <w:proofErr w:type="spellEnd"/>
    </w:p>
    <w:p w:rsidR="00561CD5" w:rsidRDefault="00561CD5"/>
    <w:p w:rsidR="00561CD5" w:rsidRDefault="00561CD5"/>
    <w:p w:rsidR="00561CD5" w:rsidRDefault="00561CD5"/>
    <w:p w:rsidR="00561CD5" w:rsidRDefault="00561CD5"/>
    <w:p w:rsidR="00561CD5" w:rsidRDefault="00561CD5"/>
    <w:sectPr w:rsidR="00561CD5" w:rsidSect="00561CD5">
      <w:pgSz w:w="11906" w:h="16838"/>
      <w:pgMar w:top="1134" w:right="850" w:bottom="1134" w:left="1701" w:header="0" w:footer="0" w:gutter="0"/>
      <w:cols w:space="720"/>
      <w:formProt w:val="0"/>
      <w:docGrid w:linePitch="36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561CD5"/>
    <w:rsid w:val="00544714"/>
    <w:rsid w:val="00561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5D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B977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5453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2z0">
    <w:name w:val="WW8Num2z0"/>
    <w:qFormat/>
    <w:rsid w:val="00A16734"/>
    <w:rPr>
      <w:sz w:val="28"/>
      <w:szCs w:val="28"/>
    </w:rPr>
  </w:style>
  <w:style w:type="paragraph" w:customStyle="1" w:styleId="a6">
    <w:name w:val="Заголовок"/>
    <w:basedOn w:val="a"/>
    <w:next w:val="a7"/>
    <w:qFormat/>
    <w:rsid w:val="006126A8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rsid w:val="00B9775D"/>
    <w:pPr>
      <w:spacing w:after="480"/>
      <w:jc w:val="center"/>
    </w:pPr>
    <w:rPr>
      <w:b/>
      <w:sz w:val="28"/>
    </w:rPr>
  </w:style>
  <w:style w:type="paragraph" w:styleId="a8">
    <w:name w:val="List"/>
    <w:basedOn w:val="a7"/>
    <w:rsid w:val="006126A8"/>
    <w:rPr>
      <w:rFonts w:cs="Droid Sans Devanagari"/>
    </w:rPr>
  </w:style>
  <w:style w:type="paragraph" w:customStyle="1" w:styleId="Caption">
    <w:name w:val="Caption"/>
    <w:basedOn w:val="a"/>
    <w:qFormat/>
    <w:rsid w:val="00A16734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rsid w:val="006126A8"/>
    <w:pPr>
      <w:suppressLineNumbers/>
    </w:pPr>
    <w:rPr>
      <w:rFonts w:cs="Droid Sans Devanagari"/>
    </w:rPr>
  </w:style>
  <w:style w:type="paragraph" w:customStyle="1" w:styleId="11">
    <w:name w:val="Заголовок 11"/>
    <w:basedOn w:val="a"/>
    <w:next w:val="a"/>
    <w:link w:val="11"/>
    <w:qFormat/>
    <w:rsid w:val="00B9775D"/>
    <w:pPr>
      <w:keepNext/>
      <w:jc w:val="center"/>
      <w:outlineLvl w:val="0"/>
    </w:pPr>
    <w:rPr>
      <w:b/>
      <w:sz w:val="28"/>
    </w:rPr>
  </w:style>
  <w:style w:type="paragraph" w:customStyle="1" w:styleId="10">
    <w:name w:val="Название объекта1"/>
    <w:basedOn w:val="a"/>
    <w:qFormat/>
    <w:rsid w:val="006126A8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No Spacing"/>
    <w:uiPriority w:val="1"/>
    <w:qFormat/>
    <w:rsid w:val="00CE44A6"/>
    <w:pPr>
      <w:jc w:val="center"/>
    </w:pPr>
    <w:rPr>
      <w:rFonts w:ascii="Times New Roman" w:hAnsi="Times New Roman"/>
      <w:sz w:val="28"/>
    </w:rPr>
  </w:style>
  <w:style w:type="paragraph" w:styleId="ab">
    <w:name w:val="Body Text Indent"/>
    <w:basedOn w:val="a"/>
    <w:rsid w:val="00B9775D"/>
    <w:pPr>
      <w:ind w:firstLine="708"/>
      <w:jc w:val="both"/>
    </w:pPr>
    <w:rPr>
      <w:sz w:val="28"/>
    </w:rPr>
  </w:style>
  <w:style w:type="paragraph" w:styleId="ac">
    <w:name w:val="Balloon Text"/>
    <w:basedOn w:val="a"/>
    <w:uiPriority w:val="99"/>
    <w:semiHidden/>
    <w:unhideWhenUsed/>
    <w:qFormat/>
    <w:rsid w:val="00545346"/>
    <w:rPr>
      <w:rFonts w:ascii="Tahoma" w:hAnsi="Tahoma" w:cs="Tahoma"/>
      <w:sz w:val="16"/>
      <w:szCs w:val="16"/>
    </w:rPr>
  </w:style>
  <w:style w:type="numbering" w:customStyle="1" w:styleId="WW8Num2">
    <w:name w:val="WW8Num2"/>
    <w:qFormat/>
    <w:rsid w:val="00A1673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515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Матюнин Иван</dc:creator>
  <dc:description/>
  <cp:lastModifiedBy>Филюзина</cp:lastModifiedBy>
  <cp:revision>16</cp:revision>
  <cp:lastPrinted>2023-08-04T10:34:00Z</cp:lastPrinted>
  <dcterms:created xsi:type="dcterms:W3CDTF">2021-06-30T08:10:00Z</dcterms:created>
  <dcterms:modified xsi:type="dcterms:W3CDTF">2023-08-04T10:34:00Z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