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E46F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состоянию на 01 июля 20</w:t>
      </w:r>
      <w:r w:rsidR="0072152D">
        <w:rPr>
          <w:b/>
          <w:sz w:val="28"/>
          <w:szCs w:val="28"/>
        </w:rPr>
        <w:t>2</w:t>
      </w:r>
      <w:r w:rsidR="00E46F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4</w:t>
      </w:r>
      <w:r w:rsidR="0072152D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 w:rsidR="00483EB0">
        <w:rPr>
          <w:sz w:val="26"/>
          <w:szCs w:val="26"/>
        </w:rPr>
        <w:t>2</w:t>
      </w:r>
      <w:r w:rsidR="00E46F4F">
        <w:rPr>
          <w:sz w:val="26"/>
          <w:szCs w:val="26"/>
        </w:rPr>
        <w:t>5</w:t>
      </w:r>
      <w:r w:rsidR="00287AED">
        <w:rPr>
          <w:sz w:val="26"/>
          <w:szCs w:val="26"/>
        </w:rPr>
        <w:t>-202</w:t>
      </w:r>
      <w:r w:rsidR="00E46F4F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и плановый период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5</w:t>
      </w:r>
      <w:r w:rsidR="00287AED">
        <w:rPr>
          <w:sz w:val="26"/>
          <w:szCs w:val="26"/>
        </w:rPr>
        <w:t>-202</w:t>
      </w:r>
      <w:r w:rsidR="00E46F4F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 w:rsidR="00C5733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57332">
        <w:rPr>
          <w:sz w:val="26"/>
          <w:szCs w:val="26"/>
        </w:rPr>
        <w:t>01</w:t>
      </w:r>
      <w:r w:rsidRPr="00A82FD7">
        <w:rPr>
          <w:sz w:val="26"/>
          <w:szCs w:val="26"/>
        </w:rPr>
        <w:t>.20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 </w:t>
      </w:r>
      <w:r w:rsidR="0023145E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>является количество договоров, значение показателя объема составляет 10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3950C9" w:rsidRPr="00A82FD7" w:rsidRDefault="00287AED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3950C9" w:rsidRPr="00A82FD7">
        <w:rPr>
          <w:sz w:val="26"/>
          <w:szCs w:val="26"/>
        </w:rPr>
        <w:t xml:space="preserve"> проведенного </w:t>
      </w:r>
      <w:r w:rsidR="003950C9">
        <w:rPr>
          <w:sz w:val="26"/>
          <w:szCs w:val="26"/>
        </w:rPr>
        <w:t>мониторинга</w:t>
      </w:r>
      <w:r w:rsidR="003950C9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A82FD7">
        <w:rPr>
          <w:sz w:val="26"/>
          <w:szCs w:val="26"/>
        </w:rPr>
        <w:t xml:space="preserve"> </w:t>
      </w:r>
      <w:r w:rsidR="003950C9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="003950C9" w:rsidRPr="00A82FD7">
        <w:rPr>
          <w:sz w:val="26"/>
          <w:szCs w:val="26"/>
        </w:rPr>
        <w:t xml:space="preserve"> г. по выполняемым работам </w:t>
      </w:r>
      <w:r w:rsidR="003950C9">
        <w:rPr>
          <w:sz w:val="26"/>
          <w:szCs w:val="26"/>
        </w:rPr>
        <w:t xml:space="preserve">выполняется учреждением в соответствии с запланированными показателями </w:t>
      </w:r>
      <w:r>
        <w:rPr>
          <w:sz w:val="26"/>
          <w:szCs w:val="26"/>
        </w:rPr>
        <w:t xml:space="preserve">качества и </w:t>
      </w:r>
      <w:r w:rsidR="003950C9">
        <w:rPr>
          <w:sz w:val="26"/>
          <w:szCs w:val="26"/>
        </w:rPr>
        <w:t xml:space="preserve">объема. </w:t>
      </w:r>
      <w:r w:rsidR="003950C9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DB3F43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="003950C9" w:rsidRPr="00A82FD7">
        <w:rPr>
          <w:sz w:val="26"/>
          <w:szCs w:val="26"/>
        </w:rPr>
        <w:t xml:space="preserve"> г. отсутствуют.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474" w:type="dxa"/>
        <w:tblInd w:w="93" w:type="dxa"/>
        <w:tblLook w:val="04A0"/>
      </w:tblPr>
      <w:tblGrid>
        <w:gridCol w:w="2850"/>
        <w:gridCol w:w="2835"/>
        <w:gridCol w:w="2977"/>
        <w:gridCol w:w="2552"/>
        <w:gridCol w:w="3260"/>
      </w:tblGrid>
      <w:tr w:rsidR="0023145E" w:rsidRPr="0023145E" w:rsidTr="0023145E">
        <w:trPr>
          <w:trHeight w:val="96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автономным учреждением «Спортивно-оздоровительный комплекс «Заря»» за 2024 г. по состоянию на 01 июля 2024 г.</w:t>
            </w:r>
            <w:r w:rsidRPr="0023145E">
              <w:rPr>
                <w:color w:val="000000"/>
                <w:sz w:val="22"/>
                <w:szCs w:val="22"/>
              </w:rPr>
              <w:br/>
              <w:t>по муниципальным работам</w:t>
            </w:r>
          </w:p>
        </w:tc>
      </w:tr>
      <w:tr w:rsidR="0023145E" w:rsidRPr="0023145E" w:rsidTr="0023145E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23145E" w:rsidRPr="0023145E" w:rsidTr="0023145E">
        <w:trPr>
          <w:trHeight w:val="171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выполняемой работы, установленных муниципальным заданием, %</w:t>
            </w:r>
          </w:p>
        </w:tc>
      </w:tr>
      <w:tr w:rsidR="0023145E" w:rsidRPr="0023145E" w:rsidTr="0023145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5E" w:rsidRPr="0023145E" w:rsidRDefault="0023145E" w:rsidP="0023145E">
            <w:pPr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</w:rPr>
            </w:pPr>
            <w:r w:rsidRPr="0023145E">
              <w:rPr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3145E" w:rsidRPr="0023145E" w:rsidTr="0023145E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5E" w:rsidRPr="0023145E" w:rsidRDefault="0023145E" w:rsidP="00231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5E" w:rsidRPr="0023145E" w:rsidRDefault="0023145E" w:rsidP="00231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5E" w:rsidRPr="0023145E" w:rsidRDefault="0023145E" w:rsidP="00231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5E" w:rsidRPr="0023145E" w:rsidRDefault="0023145E" w:rsidP="00231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5E" w:rsidRPr="0023145E" w:rsidRDefault="0023145E" w:rsidP="00231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45E" w:rsidRPr="0023145E" w:rsidTr="0023145E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23145E" w:rsidRPr="0023145E" w:rsidTr="0023145E">
        <w:trPr>
          <w:trHeight w:val="24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23145E" w:rsidRPr="0023145E" w:rsidTr="0023145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45E" w:rsidRPr="0023145E" w:rsidRDefault="0023145E" w:rsidP="0023145E">
            <w:pPr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5E" w:rsidRPr="0023145E" w:rsidRDefault="0023145E" w:rsidP="0023145E">
            <w:pPr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</w:rPr>
            </w:pPr>
            <w:r w:rsidRPr="0023145E">
              <w:rPr>
                <w:color w:val="000000"/>
              </w:rPr>
              <w:t>10,00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45E" w:rsidRPr="0023145E" w:rsidRDefault="0023145E" w:rsidP="0023145E">
            <w:pPr>
              <w:jc w:val="center"/>
              <w:rPr>
                <w:color w:val="000000"/>
                <w:sz w:val="22"/>
                <w:szCs w:val="22"/>
              </w:rPr>
            </w:pPr>
            <w:r w:rsidRPr="0023145E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3145E"/>
    <w:rsid w:val="00287AED"/>
    <w:rsid w:val="003534E1"/>
    <w:rsid w:val="003950C9"/>
    <w:rsid w:val="00483EB0"/>
    <w:rsid w:val="004C3FDF"/>
    <w:rsid w:val="0072152D"/>
    <w:rsid w:val="00B71CEB"/>
    <w:rsid w:val="00B856C3"/>
    <w:rsid w:val="00BA2CEE"/>
    <w:rsid w:val="00BA7F77"/>
    <w:rsid w:val="00C131A2"/>
    <w:rsid w:val="00C57332"/>
    <w:rsid w:val="00E26D1A"/>
    <w:rsid w:val="00E46F4F"/>
    <w:rsid w:val="00E865E3"/>
    <w:rsid w:val="00E90039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03B8-E90F-49E1-BC2A-171E082F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13</cp:revision>
  <cp:lastPrinted>2019-07-05T07:56:00Z</cp:lastPrinted>
  <dcterms:created xsi:type="dcterms:W3CDTF">2017-07-21T09:06:00Z</dcterms:created>
  <dcterms:modified xsi:type="dcterms:W3CDTF">2024-08-07T06:07:00Z</dcterms:modified>
</cp:coreProperties>
</file>