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6" w:rsidRPr="00E00922" w:rsidRDefault="00802A96" w:rsidP="0080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казенным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«Архив Емельяновского района»  </w:t>
      </w:r>
      <w:r w:rsidRPr="00E00922">
        <w:rPr>
          <w:b/>
          <w:sz w:val="28"/>
          <w:szCs w:val="28"/>
        </w:rPr>
        <w:t xml:space="preserve">за </w:t>
      </w:r>
      <w:r w:rsidR="00316D44">
        <w:rPr>
          <w:b/>
          <w:sz w:val="28"/>
          <w:szCs w:val="28"/>
        </w:rPr>
        <w:t>202</w:t>
      </w:r>
      <w:r w:rsidR="00FB464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E00922">
        <w:rPr>
          <w:b/>
          <w:sz w:val="28"/>
          <w:szCs w:val="28"/>
        </w:rPr>
        <w:t xml:space="preserve"> </w:t>
      </w:r>
      <w:r w:rsidR="00CE7D67">
        <w:rPr>
          <w:b/>
          <w:sz w:val="28"/>
          <w:szCs w:val="28"/>
        </w:rPr>
        <w:t>202</w:t>
      </w:r>
      <w:r w:rsidR="00FB464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</w:t>
      </w:r>
    </w:p>
    <w:p w:rsidR="00802A96" w:rsidRDefault="00802A96" w:rsidP="009E1A02">
      <w:pPr>
        <w:ind w:firstLine="709"/>
        <w:jc w:val="center"/>
      </w:pPr>
    </w:p>
    <w:p w:rsidR="00802A96" w:rsidRPr="00BA3A58" w:rsidRDefault="00802A96" w:rsidP="009E1A02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</w:t>
      </w:r>
      <w:r w:rsidRPr="00BA3A58">
        <w:rPr>
          <w:sz w:val="26"/>
          <w:szCs w:val="26"/>
        </w:rPr>
        <w:t xml:space="preserve">муниципального казенного учреждения «Архив Емельяновского района» </w:t>
      </w:r>
      <w:r>
        <w:rPr>
          <w:sz w:val="26"/>
          <w:szCs w:val="26"/>
        </w:rPr>
        <w:t>(далее –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 xml:space="preserve">») было сформировано муниципальное задание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BA3A58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FB464A">
        <w:rPr>
          <w:sz w:val="26"/>
          <w:szCs w:val="26"/>
        </w:rPr>
        <w:t>4</w:t>
      </w:r>
      <w:r w:rsidRPr="00BA3A58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FB464A">
        <w:rPr>
          <w:sz w:val="26"/>
          <w:szCs w:val="26"/>
        </w:rPr>
        <w:t>5</w:t>
      </w:r>
      <w:proofErr w:type="gramEnd"/>
      <w:r w:rsidRPr="00BA3A58">
        <w:rPr>
          <w:sz w:val="26"/>
          <w:szCs w:val="26"/>
        </w:rPr>
        <w:t xml:space="preserve"> гг.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BA3A58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FB464A">
        <w:rPr>
          <w:sz w:val="26"/>
          <w:szCs w:val="26"/>
        </w:rPr>
        <w:t>4</w:t>
      </w:r>
      <w:r w:rsidRPr="0032007A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FB464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</w:t>
      </w:r>
      <w:r w:rsidRPr="0032007A">
        <w:rPr>
          <w:sz w:val="26"/>
          <w:szCs w:val="26"/>
        </w:rPr>
        <w:t xml:space="preserve">но </w:t>
      </w:r>
      <w:r>
        <w:rPr>
          <w:sz w:val="26"/>
          <w:szCs w:val="26"/>
        </w:rPr>
        <w:t>постановлением администрации района</w:t>
      </w:r>
      <w:r w:rsidRPr="0032007A">
        <w:rPr>
          <w:sz w:val="26"/>
          <w:szCs w:val="26"/>
        </w:rPr>
        <w:t xml:space="preserve"> от </w:t>
      </w:r>
      <w:r w:rsidR="00FB464A">
        <w:rPr>
          <w:sz w:val="26"/>
          <w:szCs w:val="26"/>
        </w:rPr>
        <w:t>09.01</w:t>
      </w:r>
      <w:r w:rsidRPr="0032007A">
        <w:rPr>
          <w:sz w:val="26"/>
          <w:szCs w:val="26"/>
        </w:rPr>
        <w:t>.20</w:t>
      </w:r>
      <w:r w:rsidR="00CE7D67">
        <w:rPr>
          <w:sz w:val="26"/>
          <w:szCs w:val="26"/>
        </w:rPr>
        <w:t>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FB464A">
        <w:rPr>
          <w:sz w:val="26"/>
          <w:szCs w:val="26"/>
        </w:rPr>
        <w:t>3</w:t>
      </w:r>
      <w:r w:rsidR="00CA11E5">
        <w:rPr>
          <w:sz w:val="26"/>
          <w:szCs w:val="26"/>
        </w:rPr>
        <w:t xml:space="preserve">. </w:t>
      </w:r>
      <w:r w:rsidR="001A39A8">
        <w:rPr>
          <w:sz w:val="26"/>
          <w:szCs w:val="26"/>
        </w:rPr>
        <w:t xml:space="preserve">Муниципальное задание </w:t>
      </w:r>
      <w:r w:rsidRPr="0032007A">
        <w:rPr>
          <w:sz w:val="26"/>
          <w:szCs w:val="26"/>
        </w:rPr>
        <w:t xml:space="preserve">состоит из 3-х частей. Первая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CA11E5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 разделов и </w:t>
      </w:r>
      <w:r w:rsidRPr="0032007A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об оказываемых услугах: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 w:rsidR="001A39A8"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>Показателей</w:t>
      </w:r>
      <w:r w:rsidR="00A635A6">
        <w:rPr>
          <w:sz w:val="26"/>
          <w:szCs w:val="26"/>
        </w:rPr>
        <w:t xml:space="preserve">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</w:t>
      </w:r>
      <w:r w:rsidR="001A39A8">
        <w:rPr>
          <w:sz w:val="26"/>
          <w:szCs w:val="26"/>
        </w:rPr>
        <w:t>к</w:t>
      </w:r>
      <w:r w:rsidR="001A39A8" w:rsidRPr="001A39A8">
        <w:rPr>
          <w:sz w:val="26"/>
          <w:szCs w:val="26"/>
        </w:rPr>
        <w:t xml:space="preserve">оличество </w:t>
      </w:r>
      <w:r w:rsidR="00CA11E5">
        <w:rPr>
          <w:sz w:val="26"/>
          <w:szCs w:val="26"/>
        </w:rPr>
        <w:t>посещений читального зала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CA11E5">
        <w:rPr>
          <w:sz w:val="26"/>
          <w:szCs w:val="26"/>
        </w:rPr>
        <w:t>1</w:t>
      </w:r>
      <w:r w:rsidR="00FB464A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единиц</w:t>
      </w:r>
      <w:r w:rsidR="00CA11E5">
        <w:rPr>
          <w:sz w:val="26"/>
          <w:szCs w:val="26"/>
        </w:rPr>
        <w:t xml:space="preserve"> в год</w:t>
      </w:r>
      <w:r w:rsidRPr="0032007A">
        <w:rPr>
          <w:sz w:val="26"/>
          <w:szCs w:val="26"/>
        </w:rPr>
        <w:t>.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 xml:space="preserve">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 w:rsidR="00CA11E5"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FB464A">
        <w:rPr>
          <w:sz w:val="26"/>
          <w:szCs w:val="26"/>
        </w:rPr>
        <w:t>2445</w:t>
      </w:r>
      <w:r w:rsidR="00CA11E5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единиц.</w:t>
      </w:r>
    </w:p>
    <w:p w:rsidR="00CA11E5" w:rsidRDefault="00CA11E5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Информационное обеспечение на основе документов Архивного фонда Российской Федерации и других архивных документов</w:t>
      </w:r>
      <w:r>
        <w:rPr>
          <w:sz w:val="26"/>
          <w:szCs w:val="26"/>
        </w:rPr>
        <w:t xml:space="preserve">». </w:t>
      </w:r>
      <w:r w:rsidRPr="0032007A">
        <w:rPr>
          <w:sz w:val="26"/>
          <w:szCs w:val="26"/>
        </w:rPr>
        <w:t>Показател</w:t>
      </w:r>
      <w:r>
        <w:rPr>
          <w:sz w:val="26"/>
          <w:szCs w:val="26"/>
        </w:rPr>
        <w:t>ями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</w:t>
      </w:r>
      <w:r w:rsidRPr="0032007A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A11E5">
        <w:rPr>
          <w:sz w:val="26"/>
          <w:szCs w:val="26"/>
        </w:rPr>
        <w:t>оля исполненных запросов от числа поступивших в течение года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CA11E5">
        <w:rPr>
          <w:sz w:val="26"/>
          <w:szCs w:val="26"/>
        </w:rPr>
        <w:t>оля запросов, исполненных в нормативные сроки</w:t>
      </w:r>
      <w:r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t xml:space="preserve">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FC32B2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A635A6" w:rsidRDefault="00A635A6" w:rsidP="00CA11E5">
      <w:pPr>
        <w:pStyle w:val="a3"/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CE7D67">
        <w:rPr>
          <w:sz w:val="26"/>
          <w:szCs w:val="26"/>
        </w:rPr>
        <w:t>11</w:t>
      </w:r>
      <w:r w:rsidR="00FB464A">
        <w:rPr>
          <w:sz w:val="26"/>
          <w:szCs w:val="26"/>
        </w:rPr>
        <w:t>85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A85801">
        <w:rPr>
          <w:sz w:val="26"/>
          <w:szCs w:val="26"/>
        </w:rPr>
        <w:t>четырех</w:t>
      </w:r>
      <w:r>
        <w:rPr>
          <w:sz w:val="26"/>
          <w:szCs w:val="26"/>
        </w:rPr>
        <w:t xml:space="preserve"> разделов и </w:t>
      </w:r>
      <w:r w:rsidRPr="00A82FD7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 выполняемых работах: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A85801" w:rsidRPr="00A85801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4862CA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 xml:space="preserve">оличество дел (документов), сведения о которых включены в </w:t>
      </w:r>
      <w:r w:rsidR="0069340D" w:rsidRPr="0069340D">
        <w:rPr>
          <w:sz w:val="26"/>
          <w:szCs w:val="26"/>
        </w:rPr>
        <w:lastRenderedPageBreak/>
        <w:t>традиционные и электронные справочно-поисковые средства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FC32B2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г. составляет </w:t>
      </w:r>
      <w:r w:rsidR="00FB464A">
        <w:rPr>
          <w:sz w:val="26"/>
          <w:szCs w:val="26"/>
        </w:rPr>
        <w:t>630</w:t>
      </w:r>
      <w:r w:rsidR="0069340D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Комплектование архивными документами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>оличество дел (документов), принятых на хранение</w:t>
      </w:r>
      <w:r w:rsidRPr="004F0C2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FB464A">
        <w:rPr>
          <w:sz w:val="26"/>
          <w:szCs w:val="26"/>
        </w:rPr>
        <w:t>589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Обеспечение сохранности и учет архивных документов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о</w:t>
      </w:r>
      <w:r w:rsidR="0069340D" w:rsidRPr="0069340D">
        <w:rPr>
          <w:sz w:val="26"/>
          <w:szCs w:val="26"/>
        </w:rPr>
        <w:t>бъем хранимых дел (документов)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FB464A">
        <w:rPr>
          <w:sz w:val="26"/>
          <w:szCs w:val="26"/>
        </w:rPr>
        <w:t>31205</w:t>
      </w:r>
      <w:r w:rsidRPr="004F0C2A">
        <w:rPr>
          <w:sz w:val="26"/>
          <w:szCs w:val="26"/>
        </w:rPr>
        <w:t xml:space="preserve"> единиц. </w:t>
      </w:r>
    </w:p>
    <w:p w:rsidR="0069340D" w:rsidRPr="0069340D" w:rsidRDefault="0069340D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340D">
        <w:rPr>
          <w:sz w:val="26"/>
          <w:szCs w:val="26"/>
        </w:rPr>
        <w:t>Консультационная и методическая поддержка по вопросам архивной деятельности и документационного обеспечения управления</w:t>
      </w:r>
      <w:r>
        <w:rPr>
          <w:sz w:val="26"/>
          <w:szCs w:val="26"/>
        </w:rPr>
        <w:t>». 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методических консультаций, рекомендаций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CE7D67">
        <w:rPr>
          <w:sz w:val="26"/>
          <w:szCs w:val="26"/>
        </w:rPr>
        <w:t>2</w:t>
      </w:r>
      <w:r w:rsidR="00FB464A">
        <w:rPr>
          <w:sz w:val="26"/>
          <w:szCs w:val="26"/>
        </w:rPr>
        <w:t>8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C32B2" w:rsidRDefault="00FC32B2" w:rsidP="00FC32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FB464A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 за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 w:rsidR="0069340D">
        <w:rPr>
          <w:sz w:val="26"/>
          <w:szCs w:val="26"/>
        </w:rPr>
        <w:t xml:space="preserve">01 июля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69340D">
        <w:rPr>
          <w:sz w:val="26"/>
          <w:szCs w:val="26"/>
        </w:rPr>
        <w:t xml:space="preserve"> г.</w:t>
      </w:r>
      <w:r w:rsidRPr="00A82FD7">
        <w:rPr>
          <w:sz w:val="26"/>
          <w:szCs w:val="26"/>
        </w:rPr>
        <w:t xml:space="preserve"> (Приложение 1). </w:t>
      </w:r>
    </w:p>
    <w:p w:rsidR="007844CF" w:rsidRDefault="00916C54" w:rsidP="00916C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проведенного мониторинга, необходимо отметить</w:t>
      </w:r>
      <w:r w:rsidR="0018513E">
        <w:rPr>
          <w:sz w:val="26"/>
          <w:szCs w:val="26"/>
        </w:rPr>
        <w:t xml:space="preserve"> существенное</w:t>
      </w:r>
      <w:r>
        <w:rPr>
          <w:sz w:val="26"/>
          <w:szCs w:val="26"/>
        </w:rPr>
        <w:t xml:space="preserve"> </w:t>
      </w:r>
      <w:r w:rsidR="00FB464A">
        <w:rPr>
          <w:sz w:val="26"/>
          <w:szCs w:val="26"/>
        </w:rPr>
        <w:t xml:space="preserve">отклонение фактических темпов выполнения муниципального задания над </w:t>
      </w:r>
      <w:proofErr w:type="gramStart"/>
      <w:r w:rsidR="00FB464A">
        <w:rPr>
          <w:sz w:val="26"/>
          <w:szCs w:val="26"/>
        </w:rPr>
        <w:t>запланированными</w:t>
      </w:r>
      <w:proofErr w:type="gramEnd"/>
      <w:r w:rsidR="00FB464A">
        <w:rPr>
          <w:sz w:val="26"/>
          <w:szCs w:val="26"/>
        </w:rPr>
        <w:t xml:space="preserve"> по муниципальной услуге: «</w:t>
      </w:r>
      <w:r w:rsidR="00FB464A" w:rsidRPr="00FB464A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 w:rsidR="00FB464A">
        <w:rPr>
          <w:sz w:val="26"/>
          <w:szCs w:val="26"/>
        </w:rPr>
        <w:t>» (0%); по муниципальной работе: «</w:t>
      </w:r>
      <w:r w:rsidR="00FB464A" w:rsidRPr="00FB464A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="00FB464A">
        <w:rPr>
          <w:sz w:val="26"/>
          <w:szCs w:val="26"/>
        </w:rPr>
        <w:t>» (10,32%). При этом</w:t>
      </w:r>
      <w:proofErr w:type="gramStart"/>
      <w:r w:rsidR="00FB464A">
        <w:rPr>
          <w:sz w:val="26"/>
          <w:szCs w:val="26"/>
        </w:rPr>
        <w:t>,</w:t>
      </w:r>
      <w:proofErr w:type="gramEnd"/>
      <w:r w:rsidR="00FB464A">
        <w:rPr>
          <w:sz w:val="26"/>
          <w:szCs w:val="26"/>
        </w:rPr>
        <w:t xml:space="preserve"> отмечается </w:t>
      </w:r>
      <w:r>
        <w:rPr>
          <w:sz w:val="26"/>
          <w:szCs w:val="26"/>
        </w:rPr>
        <w:t>превышение фактических темпов выполнения муниципального задания над запланированными по муниципальн</w:t>
      </w:r>
      <w:r w:rsidR="0018513E">
        <w:rPr>
          <w:sz w:val="26"/>
          <w:szCs w:val="26"/>
        </w:rPr>
        <w:t xml:space="preserve">ой </w:t>
      </w:r>
      <w:r w:rsidR="00FB464A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: </w:t>
      </w:r>
      <w:r w:rsidR="00FB464A">
        <w:rPr>
          <w:sz w:val="26"/>
          <w:szCs w:val="26"/>
        </w:rPr>
        <w:t>«</w:t>
      </w:r>
      <w:r w:rsidR="00FB464A" w:rsidRPr="00FB464A">
        <w:rPr>
          <w:sz w:val="26"/>
          <w:szCs w:val="26"/>
        </w:rPr>
        <w:t>Обеспечение сохранности и учет архивных документов</w:t>
      </w:r>
      <w:r w:rsidR="00FB464A">
        <w:rPr>
          <w:sz w:val="26"/>
          <w:szCs w:val="26"/>
        </w:rPr>
        <w:t xml:space="preserve">» (100,47%). </w:t>
      </w:r>
      <w:r w:rsidR="007844CF" w:rsidRPr="00856259">
        <w:rPr>
          <w:sz w:val="26"/>
          <w:szCs w:val="26"/>
        </w:rPr>
        <w:t>В связи с этим</w:t>
      </w:r>
      <w:r w:rsidR="007844CF">
        <w:rPr>
          <w:sz w:val="26"/>
          <w:szCs w:val="26"/>
        </w:rPr>
        <w:t xml:space="preserve">, рекомендуется внесение изменений в муниципальное задание учреждения в части </w:t>
      </w:r>
      <w:r w:rsidR="00FB464A">
        <w:rPr>
          <w:sz w:val="26"/>
          <w:szCs w:val="26"/>
        </w:rPr>
        <w:t>уменьшения (</w:t>
      </w:r>
      <w:r w:rsidR="007844CF">
        <w:rPr>
          <w:sz w:val="26"/>
          <w:szCs w:val="26"/>
        </w:rPr>
        <w:t>увеличения</w:t>
      </w:r>
      <w:r w:rsidR="00FB464A">
        <w:rPr>
          <w:sz w:val="26"/>
          <w:szCs w:val="26"/>
        </w:rPr>
        <w:t>)</w:t>
      </w:r>
      <w:r w:rsidR="007844CF">
        <w:rPr>
          <w:sz w:val="26"/>
          <w:szCs w:val="26"/>
        </w:rPr>
        <w:t xml:space="preserve"> п</w:t>
      </w:r>
      <w:r w:rsidR="007844CF" w:rsidRPr="00CD2183">
        <w:rPr>
          <w:sz w:val="26"/>
          <w:szCs w:val="26"/>
        </w:rPr>
        <w:t>оказател</w:t>
      </w:r>
      <w:r w:rsidR="007844CF">
        <w:rPr>
          <w:sz w:val="26"/>
          <w:szCs w:val="26"/>
        </w:rPr>
        <w:t xml:space="preserve">ей </w:t>
      </w:r>
      <w:r w:rsidR="007844CF" w:rsidRPr="00CD2183">
        <w:rPr>
          <w:sz w:val="26"/>
          <w:szCs w:val="26"/>
        </w:rPr>
        <w:t>объема</w:t>
      </w:r>
      <w:r w:rsidR="007844CF">
        <w:rPr>
          <w:sz w:val="26"/>
          <w:szCs w:val="26"/>
        </w:rPr>
        <w:t xml:space="preserve"> выполняемой работы (оказываемой услуги). </w:t>
      </w:r>
    </w:p>
    <w:p w:rsidR="007844CF" w:rsidRPr="00A82FD7" w:rsidRDefault="007844CF" w:rsidP="00784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другим муниципальным услугам (выполняемым работам) </w:t>
      </w:r>
      <w:r w:rsidRPr="00A82FD7">
        <w:rPr>
          <w:sz w:val="26"/>
          <w:szCs w:val="26"/>
        </w:rPr>
        <w:t xml:space="preserve">основания для внесения изменений в муниципальное задание на </w:t>
      </w:r>
      <w:r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</w:t>
      </w:r>
    </w:p>
    <w:p w:rsidR="00FC32B2" w:rsidRDefault="00FC32B2" w:rsidP="00916C54">
      <w:pPr>
        <w:ind w:firstLine="709"/>
        <w:jc w:val="both"/>
        <w:rPr>
          <w:sz w:val="26"/>
          <w:szCs w:val="26"/>
        </w:rPr>
      </w:pPr>
    </w:p>
    <w:p w:rsidR="00CE7D67" w:rsidRDefault="00CE7D67" w:rsidP="00802A96">
      <w:pPr>
        <w:ind w:firstLine="709"/>
        <w:jc w:val="both"/>
        <w:rPr>
          <w:sz w:val="26"/>
          <w:szCs w:val="26"/>
        </w:rPr>
        <w:sectPr w:rsidR="00CE7D67" w:rsidSect="001C4AF1">
          <w:pgSz w:w="11906" w:h="16838"/>
          <w:pgMar w:top="1276" w:right="737" w:bottom="709" w:left="1701" w:header="709" w:footer="709" w:gutter="0"/>
          <w:cols w:space="720"/>
          <w:docGrid w:linePitch="360"/>
        </w:sectPr>
      </w:pPr>
    </w:p>
    <w:p w:rsidR="00CE7D67" w:rsidRDefault="00CE7D67" w:rsidP="00CE7D6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tbl>
      <w:tblPr>
        <w:tblW w:w="15749" w:type="dxa"/>
        <w:tblInd w:w="93" w:type="dxa"/>
        <w:tblLook w:val="04A0"/>
      </w:tblPr>
      <w:tblGrid>
        <w:gridCol w:w="3701"/>
        <w:gridCol w:w="3685"/>
        <w:gridCol w:w="2693"/>
        <w:gridCol w:w="2835"/>
        <w:gridCol w:w="2835"/>
      </w:tblGrid>
      <w:tr w:rsidR="00FB464A" w:rsidRPr="00FB464A" w:rsidTr="00FB464A">
        <w:trPr>
          <w:trHeight w:val="705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казенным учреждением «Архив Емельяновского района» за 2023 г. по состоянию на 01 июля 2023 г.</w:t>
            </w:r>
          </w:p>
        </w:tc>
      </w:tr>
      <w:tr w:rsidR="00FB464A" w:rsidRPr="00FB464A" w:rsidTr="00FB464A">
        <w:trPr>
          <w:trHeight w:val="315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FB464A" w:rsidRPr="00FB464A" w:rsidTr="00FB464A">
        <w:trPr>
          <w:trHeight w:val="300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FB464A" w:rsidRPr="00FB464A" w:rsidTr="00FB464A">
        <w:trPr>
          <w:trHeight w:val="134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FB464A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FB464A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FB464A" w:rsidRPr="00FB464A" w:rsidTr="00FB464A">
        <w:trPr>
          <w:trHeight w:val="153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1.Доля исполненных запросов от числа поступивших в течение года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B464A" w:rsidRPr="00FB464A" w:rsidTr="00FB464A">
        <w:trPr>
          <w:trHeight w:val="7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2. Доля запросов, исполненных в нормативные сроки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B464A" w:rsidRPr="00FB464A" w:rsidTr="00FB464A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464A" w:rsidRPr="00FB464A" w:rsidTr="00FB464A">
        <w:trPr>
          <w:trHeight w:val="300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FB464A" w:rsidRPr="00FB464A" w:rsidTr="00FB464A">
        <w:trPr>
          <w:trHeight w:val="170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FB464A" w:rsidRPr="00FB464A" w:rsidTr="00FB464A">
        <w:trPr>
          <w:trHeight w:val="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Количество посещений читального зала (Единиц в год)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16,00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B464A" w:rsidRPr="00FB464A" w:rsidTr="00FB464A">
        <w:trPr>
          <w:trHeight w:val="18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lastRenderedPageBreak/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Количество исполненных запросов (Единиц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2445,00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32,52</w:t>
            </w:r>
          </w:p>
        </w:tc>
      </w:tr>
      <w:tr w:rsidR="00FB464A" w:rsidRPr="00FB464A" w:rsidTr="00FB464A">
        <w:trPr>
          <w:trHeight w:val="3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Количество исполненных запросов (Единица)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1185,00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61,77</w:t>
            </w:r>
          </w:p>
        </w:tc>
      </w:tr>
      <w:tr w:rsidR="00FB464A" w:rsidRPr="00FB464A" w:rsidTr="00FB464A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4A" w:rsidRDefault="00FB464A" w:rsidP="00FB464A">
            <w:pPr>
              <w:jc w:val="center"/>
              <w:rPr>
                <w:color w:val="000000"/>
              </w:rPr>
            </w:pPr>
          </w:p>
          <w:p w:rsidR="00FB464A" w:rsidRPr="00FB464A" w:rsidRDefault="00FB464A" w:rsidP="00FB464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464A" w:rsidRPr="00FB464A" w:rsidTr="00FB464A">
        <w:trPr>
          <w:trHeight w:val="300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FB464A" w:rsidRPr="00FB464A" w:rsidTr="00FB464A">
        <w:trPr>
          <w:trHeight w:val="300"/>
        </w:trPr>
        <w:tc>
          <w:tcPr>
            <w:tcW w:w="1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FB464A" w:rsidRPr="00FB464A" w:rsidTr="00FB464A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</w:p>
        </w:tc>
      </w:tr>
      <w:tr w:rsidR="00FB464A" w:rsidRPr="00FB464A" w:rsidTr="00FB464A">
        <w:trPr>
          <w:trHeight w:val="8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FB464A" w:rsidRPr="00FB464A" w:rsidTr="00FB464A">
        <w:trPr>
          <w:trHeight w:val="10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Количество дел (документов), сведения о которых включены в традиционные и электронные справочно-поисковые средства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630,00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10,32</w:t>
            </w:r>
          </w:p>
        </w:tc>
      </w:tr>
      <w:tr w:rsidR="00FB464A" w:rsidRPr="00FB464A" w:rsidTr="00FB464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Количество дел (документов), принятых на хранение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589,00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25,13</w:t>
            </w:r>
          </w:p>
        </w:tc>
      </w:tr>
      <w:tr w:rsidR="00FB464A" w:rsidRPr="00FB464A" w:rsidTr="00FB464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Объем хранимых дел (документов)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31205,00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31353,00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100,47</w:t>
            </w:r>
          </w:p>
        </w:tc>
      </w:tr>
      <w:tr w:rsidR="00FB464A" w:rsidRPr="00FB464A" w:rsidTr="00FB464A">
        <w:trPr>
          <w:trHeight w:val="4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lastRenderedPageBreak/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Количество методических консультаций, рекомендаций (Единица)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</w:rPr>
            </w:pPr>
            <w:r w:rsidRPr="00FB464A">
              <w:rPr>
                <w:color w:val="000000"/>
              </w:rPr>
              <w:t>28,00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4A" w:rsidRPr="00FB464A" w:rsidRDefault="00FB464A" w:rsidP="00FB464A">
            <w:pPr>
              <w:jc w:val="center"/>
              <w:rPr>
                <w:color w:val="000000"/>
                <w:sz w:val="22"/>
                <w:szCs w:val="22"/>
              </w:rPr>
            </w:pPr>
            <w:r w:rsidRPr="00FB464A">
              <w:rPr>
                <w:color w:val="000000"/>
                <w:sz w:val="22"/>
                <w:szCs w:val="22"/>
              </w:rPr>
              <w:t>42,86</w:t>
            </w:r>
          </w:p>
        </w:tc>
      </w:tr>
    </w:tbl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sectPr w:rsidR="00CE7D67" w:rsidSect="00CE7D67">
      <w:pgSz w:w="16838" w:h="11906" w:orient="landscape"/>
      <w:pgMar w:top="426" w:right="1276" w:bottom="737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32E4"/>
    <w:multiLevelType w:val="hybridMultilevel"/>
    <w:tmpl w:val="6082DA5E"/>
    <w:lvl w:ilvl="0" w:tplc="D3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0653C"/>
    <w:multiLevelType w:val="hybridMultilevel"/>
    <w:tmpl w:val="5FA4991A"/>
    <w:lvl w:ilvl="0" w:tplc="FBA6A1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A96"/>
    <w:rsid w:val="0018513E"/>
    <w:rsid w:val="001A09F4"/>
    <w:rsid w:val="001A39A8"/>
    <w:rsid w:val="00316D44"/>
    <w:rsid w:val="00410DC8"/>
    <w:rsid w:val="00423B84"/>
    <w:rsid w:val="004862CA"/>
    <w:rsid w:val="005D5874"/>
    <w:rsid w:val="00623306"/>
    <w:rsid w:val="0069340D"/>
    <w:rsid w:val="00726730"/>
    <w:rsid w:val="007844CF"/>
    <w:rsid w:val="00802A96"/>
    <w:rsid w:val="00853652"/>
    <w:rsid w:val="0090220C"/>
    <w:rsid w:val="00916C54"/>
    <w:rsid w:val="009A5796"/>
    <w:rsid w:val="009E1A02"/>
    <w:rsid w:val="00A169A4"/>
    <w:rsid w:val="00A635A6"/>
    <w:rsid w:val="00A85801"/>
    <w:rsid w:val="00C27D90"/>
    <w:rsid w:val="00CA11E5"/>
    <w:rsid w:val="00CE7D67"/>
    <w:rsid w:val="00FB464A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13</cp:revision>
  <dcterms:created xsi:type="dcterms:W3CDTF">2017-07-21T06:15:00Z</dcterms:created>
  <dcterms:modified xsi:type="dcterms:W3CDTF">2023-07-17T03:51:00Z</dcterms:modified>
</cp:coreProperties>
</file>