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55" w:rsidRPr="008F7258" w:rsidRDefault="006D2A55" w:rsidP="006D2A55">
      <w:pPr>
        <w:jc w:val="center"/>
        <w:rPr>
          <w:b/>
          <w:sz w:val="26"/>
          <w:szCs w:val="26"/>
        </w:rPr>
      </w:pPr>
      <w:r w:rsidRPr="008F7258">
        <w:rPr>
          <w:b/>
          <w:sz w:val="26"/>
          <w:szCs w:val="26"/>
        </w:rPr>
        <w:t xml:space="preserve">Аналитическая записка по результатам проведенного мониторинга выполнения муниципального задания муниципальным бюджетным учреждением дополнительного образования «Детская школа искусств» п. Солонцы за </w:t>
      </w:r>
      <w:r w:rsidR="000C5C2E">
        <w:rPr>
          <w:b/>
          <w:sz w:val="26"/>
          <w:szCs w:val="26"/>
        </w:rPr>
        <w:t>2024</w:t>
      </w:r>
      <w:r w:rsidRPr="008F7258">
        <w:rPr>
          <w:b/>
          <w:sz w:val="26"/>
          <w:szCs w:val="26"/>
        </w:rPr>
        <w:t xml:space="preserve"> г. по состоянию на 01 </w:t>
      </w:r>
      <w:r w:rsidR="008E462D">
        <w:rPr>
          <w:b/>
          <w:sz w:val="26"/>
          <w:szCs w:val="26"/>
        </w:rPr>
        <w:t>июля</w:t>
      </w:r>
      <w:r w:rsidRPr="008F7258">
        <w:rPr>
          <w:b/>
          <w:sz w:val="26"/>
          <w:szCs w:val="26"/>
        </w:rPr>
        <w:t xml:space="preserve"> </w:t>
      </w:r>
      <w:r w:rsidR="000C5C2E">
        <w:rPr>
          <w:b/>
          <w:sz w:val="26"/>
          <w:szCs w:val="26"/>
        </w:rPr>
        <w:t>2024</w:t>
      </w:r>
      <w:r w:rsidRPr="008F7258">
        <w:rPr>
          <w:b/>
          <w:sz w:val="26"/>
          <w:szCs w:val="26"/>
        </w:rPr>
        <w:t xml:space="preserve"> г. </w:t>
      </w:r>
    </w:p>
    <w:p w:rsidR="006D2A55" w:rsidRPr="008F7258" w:rsidRDefault="006D2A55" w:rsidP="006D2A55">
      <w:pPr>
        <w:jc w:val="center"/>
        <w:rPr>
          <w:sz w:val="26"/>
          <w:szCs w:val="26"/>
        </w:rPr>
      </w:pP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proofErr w:type="gramStart"/>
      <w:r w:rsidRPr="008F7258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культуры»), осуществляющим функции и полномочия учредителя муниципального бюджетного учреждения дополнительного образования «Детская школа искусств» п. Солонцы (далее</w:t>
      </w:r>
      <w:proofErr w:type="gramEnd"/>
      <w:r w:rsidRPr="008F7258">
        <w:rPr>
          <w:sz w:val="26"/>
          <w:szCs w:val="26"/>
        </w:rPr>
        <w:t xml:space="preserve"> – </w:t>
      </w:r>
      <w:proofErr w:type="gramStart"/>
      <w:r w:rsidRPr="008F7258">
        <w:rPr>
          <w:sz w:val="26"/>
          <w:szCs w:val="26"/>
        </w:rPr>
        <w:t xml:space="preserve">МБУ ДО «Детская школа искусств» п. Солонцы) было сформировано муниципальное задание на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и плановый период 20</w:t>
      </w:r>
      <w:r w:rsidR="001602AD">
        <w:rPr>
          <w:sz w:val="26"/>
          <w:szCs w:val="26"/>
        </w:rPr>
        <w:t>2</w:t>
      </w:r>
      <w:r w:rsidR="000C5C2E">
        <w:rPr>
          <w:sz w:val="26"/>
          <w:szCs w:val="26"/>
        </w:rPr>
        <w:t>5</w:t>
      </w:r>
      <w:r w:rsidR="008E462D">
        <w:rPr>
          <w:sz w:val="26"/>
          <w:szCs w:val="26"/>
        </w:rPr>
        <w:t>-202</w:t>
      </w:r>
      <w:r w:rsidR="000C5C2E">
        <w:rPr>
          <w:sz w:val="26"/>
          <w:szCs w:val="26"/>
        </w:rPr>
        <w:t>6</w:t>
      </w:r>
      <w:r w:rsidRPr="008F7258">
        <w:rPr>
          <w:sz w:val="26"/>
          <w:szCs w:val="26"/>
        </w:rPr>
        <w:t xml:space="preserve"> гг. </w:t>
      </w:r>
      <w:proofErr w:type="gramEnd"/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на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и плановый период 20</w:t>
      </w:r>
      <w:r w:rsidR="001602AD">
        <w:rPr>
          <w:sz w:val="26"/>
          <w:szCs w:val="26"/>
        </w:rPr>
        <w:t>2</w:t>
      </w:r>
      <w:r w:rsidR="009B72D4">
        <w:rPr>
          <w:sz w:val="26"/>
          <w:szCs w:val="26"/>
        </w:rPr>
        <w:t>5</w:t>
      </w:r>
      <w:r w:rsidR="008E462D">
        <w:rPr>
          <w:sz w:val="26"/>
          <w:szCs w:val="26"/>
        </w:rPr>
        <w:t>-202</w:t>
      </w:r>
      <w:r w:rsidR="009B72D4">
        <w:rPr>
          <w:sz w:val="26"/>
          <w:szCs w:val="26"/>
        </w:rPr>
        <w:t>6</w:t>
      </w:r>
      <w:r w:rsidRPr="008F7258">
        <w:rPr>
          <w:sz w:val="26"/>
          <w:szCs w:val="26"/>
        </w:rPr>
        <w:t xml:space="preserve"> гг., утвержденное приказом МКУ «Отдел культуры» от </w:t>
      </w:r>
      <w:r w:rsidR="00C010F2">
        <w:rPr>
          <w:sz w:val="26"/>
          <w:szCs w:val="26"/>
        </w:rPr>
        <w:t>09</w:t>
      </w:r>
      <w:r w:rsidR="008E462D">
        <w:rPr>
          <w:sz w:val="26"/>
          <w:szCs w:val="26"/>
        </w:rPr>
        <w:t>.01.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№ </w:t>
      </w:r>
      <w:r w:rsidR="00414258">
        <w:rPr>
          <w:sz w:val="26"/>
          <w:szCs w:val="26"/>
        </w:rPr>
        <w:t>2</w:t>
      </w:r>
      <w:r w:rsidRPr="008F7258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 и состоит из четырех разделов.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оказывает четыре муниципальные услуги: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общеразвивающих</w:t>
      </w:r>
      <w:proofErr w:type="spellEnd"/>
      <w:r w:rsidRPr="008F7258">
        <w:rPr>
          <w:sz w:val="26"/>
          <w:szCs w:val="26"/>
        </w:rPr>
        <w:t xml:space="preserve"> программ». Показателем качества муниципальной услуги является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составляет </w:t>
      </w:r>
      <w:r w:rsidR="009B72D4">
        <w:rPr>
          <w:sz w:val="26"/>
          <w:szCs w:val="26"/>
        </w:rPr>
        <w:t>2085</w:t>
      </w:r>
      <w:r w:rsidR="00C010F2">
        <w:rPr>
          <w:sz w:val="26"/>
          <w:szCs w:val="26"/>
        </w:rPr>
        <w:t xml:space="preserve"> </w:t>
      </w:r>
      <w:r w:rsidRPr="008F7258">
        <w:rPr>
          <w:sz w:val="26"/>
          <w:szCs w:val="26"/>
        </w:rPr>
        <w:t>человеко-час</w:t>
      </w:r>
      <w:r w:rsidR="00C010F2">
        <w:rPr>
          <w:sz w:val="26"/>
          <w:szCs w:val="26"/>
        </w:rPr>
        <w:t>ов</w:t>
      </w:r>
      <w:r w:rsidRPr="008F7258">
        <w:rPr>
          <w:sz w:val="26"/>
          <w:szCs w:val="26"/>
        </w:rPr>
        <w:t xml:space="preserve">. 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фортепиано)».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составляет </w:t>
      </w:r>
      <w:r w:rsidR="009B72D4">
        <w:rPr>
          <w:sz w:val="26"/>
          <w:szCs w:val="26"/>
        </w:rPr>
        <w:t>4835</w:t>
      </w:r>
      <w:r w:rsidRPr="008F7258">
        <w:rPr>
          <w:sz w:val="26"/>
          <w:szCs w:val="26"/>
        </w:rPr>
        <w:t xml:space="preserve"> человеко-час</w:t>
      </w:r>
      <w:r w:rsidR="00C010F2">
        <w:rPr>
          <w:sz w:val="26"/>
          <w:szCs w:val="26"/>
        </w:rPr>
        <w:t>ов</w:t>
      </w:r>
      <w:r w:rsidRPr="008F7258">
        <w:rPr>
          <w:sz w:val="26"/>
          <w:szCs w:val="26"/>
        </w:rPr>
        <w:t xml:space="preserve">. 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музыкальный фольклор)».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составляет </w:t>
      </w:r>
      <w:r w:rsidR="009B72D4">
        <w:rPr>
          <w:sz w:val="26"/>
          <w:szCs w:val="26"/>
        </w:rPr>
        <w:t xml:space="preserve">4813 </w:t>
      </w:r>
      <w:r w:rsidRPr="008F7258">
        <w:rPr>
          <w:sz w:val="26"/>
          <w:szCs w:val="26"/>
        </w:rPr>
        <w:t>человеко-часов</w:t>
      </w:r>
      <w:r w:rsidR="00592CFE">
        <w:rPr>
          <w:sz w:val="26"/>
          <w:szCs w:val="26"/>
        </w:rPr>
        <w:t>.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народные инструменты)».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0C5C2E">
        <w:rPr>
          <w:sz w:val="26"/>
          <w:szCs w:val="26"/>
        </w:rPr>
        <w:t>2024</w:t>
      </w:r>
      <w:r w:rsidR="001602AD">
        <w:rPr>
          <w:sz w:val="26"/>
          <w:szCs w:val="26"/>
        </w:rPr>
        <w:t xml:space="preserve"> </w:t>
      </w:r>
      <w:r w:rsidRPr="008F7258">
        <w:rPr>
          <w:sz w:val="26"/>
          <w:szCs w:val="26"/>
        </w:rPr>
        <w:t xml:space="preserve">г. составляет </w:t>
      </w:r>
      <w:r w:rsidR="009B72D4">
        <w:rPr>
          <w:sz w:val="26"/>
          <w:szCs w:val="26"/>
        </w:rPr>
        <w:t>9625,5</w:t>
      </w:r>
      <w:r w:rsidRPr="008F7258">
        <w:rPr>
          <w:sz w:val="26"/>
          <w:szCs w:val="26"/>
        </w:rPr>
        <w:t xml:space="preserve"> </w:t>
      </w:r>
      <w:proofErr w:type="gramStart"/>
      <w:r w:rsidRPr="008F7258">
        <w:rPr>
          <w:sz w:val="26"/>
          <w:szCs w:val="26"/>
        </w:rPr>
        <w:t>человек</w:t>
      </w:r>
      <w:r w:rsidR="008A49FB">
        <w:rPr>
          <w:sz w:val="26"/>
          <w:szCs w:val="26"/>
        </w:rPr>
        <w:t>а</w:t>
      </w:r>
      <w:r w:rsidRPr="008F7258">
        <w:rPr>
          <w:sz w:val="26"/>
          <w:szCs w:val="26"/>
        </w:rPr>
        <w:t>-час</w:t>
      </w:r>
      <w:r w:rsidR="00C010F2">
        <w:rPr>
          <w:sz w:val="26"/>
          <w:szCs w:val="26"/>
        </w:rPr>
        <w:t>ов</w:t>
      </w:r>
      <w:proofErr w:type="gramEnd"/>
      <w:r w:rsidR="006B20E0" w:rsidRPr="008F7258">
        <w:rPr>
          <w:sz w:val="26"/>
          <w:szCs w:val="26"/>
        </w:rPr>
        <w:t>.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Вторая часть муниципального задания содержит сведения о выполняемых работах.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работы не выполняет.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8F7258">
        <w:rPr>
          <w:sz w:val="26"/>
          <w:szCs w:val="26"/>
        </w:rPr>
        <w:t>контроля за</w:t>
      </w:r>
      <w:proofErr w:type="gramEnd"/>
      <w:r w:rsidRPr="008F7258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В</w:t>
      </w:r>
      <w:r w:rsidR="001602AD">
        <w:rPr>
          <w:sz w:val="26"/>
          <w:szCs w:val="26"/>
        </w:rPr>
        <w:t xml:space="preserve"> течени</w:t>
      </w:r>
      <w:proofErr w:type="gramStart"/>
      <w:r w:rsidR="001602AD">
        <w:rPr>
          <w:sz w:val="26"/>
          <w:szCs w:val="26"/>
        </w:rPr>
        <w:t>и</w:t>
      </w:r>
      <w:proofErr w:type="gramEnd"/>
      <w:r w:rsidRPr="008F7258">
        <w:rPr>
          <w:sz w:val="26"/>
          <w:szCs w:val="26"/>
        </w:rPr>
        <w:t xml:space="preserve"> </w:t>
      </w:r>
      <w:r w:rsidR="008E462D">
        <w:rPr>
          <w:sz w:val="26"/>
          <w:szCs w:val="26"/>
        </w:rPr>
        <w:t>первого полугодия</w:t>
      </w:r>
      <w:r w:rsidR="006B20E0" w:rsidRPr="008F7258">
        <w:rPr>
          <w:sz w:val="26"/>
          <w:szCs w:val="26"/>
        </w:rPr>
        <w:t xml:space="preserve">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изменения в муниципальное задание МБУ ДО «Детская школа искусств» п. Солонцы  не вносились.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На основании п. 32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мониторинг выполнения муниципального задания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за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по состоянию на 01 </w:t>
      </w:r>
      <w:r w:rsidR="008E462D">
        <w:rPr>
          <w:sz w:val="26"/>
          <w:szCs w:val="26"/>
        </w:rPr>
        <w:t>июля</w:t>
      </w:r>
      <w:r w:rsidRPr="008F7258">
        <w:rPr>
          <w:sz w:val="26"/>
          <w:szCs w:val="26"/>
        </w:rPr>
        <w:t xml:space="preserve">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(Приложение 1).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Согласно проведенного мониторинга, необходимо отметить, что 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на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по муниципальным услугам выполняется учреждением в соответствии с запланированными показателями объема</w:t>
      </w:r>
      <w:r w:rsidR="008E462D">
        <w:rPr>
          <w:sz w:val="26"/>
          <w:szCs w:val="26"/>
        </w:rPr>
        <w:t xml:space="preserve"> и качества</w:t>
      </w:r>
      <w:r w:rsidRPr="008F7258">
        <w:rPr>
          <w:sz w:val="26"/>
          <w:szCs w:val="26"/>
        </w:rPr>
        <w:t xml:space="preserve">. В связи с этим, основания для внесения изменений в 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на </w:t>
      </w:r>
      <w:r w:rsidR="000C5C2E"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отсутствуют. </w:t>
      </w:r>
    </w:p>
    <w:p w:rsidR="006D2A55" w:rsidRPr="008F7258" w:rsidRDefault="006D2A55" w:rsidP="006D2A55">
      <w:pPr>
        <w:jc w:val="both"/>
        <w:rPr>
          <w:sz w:val="26"/>
          <w:szCs w:val="26"/>
        </w:rPr>
      </w:pPr>
    </w:p>
    <w:p w:rsidR="006D2A55" w:rsidRPr="008F7258" w:rsidRDefault="006D2A55" w:rsidP="006D2A55">
      <w:pPr>
        <w:jc w:val="both"/>
        <w:rPr>
          <w:sz w:val="26"/>
          <w:szCs w:val="26"/>
        </w:rPr>
      </w:pPr>
    </w:p>
    <w:p w:rsidR="002E0E01" w:rsidRPr="008F7258" w:rsidRDefault="002E0E01">
      <w:pPr>
        <w:rPr>
          <w:sz w:val="26"/>
          <w:szCs w:val="26"/>
        </w:rPr>
      </w:pPr>
    </w:p>
    <w:p w:rsidR="008E462D" w:rsidRDefault="008E462D"/>
    <w:p w:rsidR="008E462D" w:rsidRDefault="008E462D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>
      <w:pPr>
        <w:sectPr w:rsidR="00731B02" w:rsidSect="002E0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B02" w:rsidRDefault="00731B02" w:rsidP="00731B02">
      <w:pPr>
        <w:jc w:val="right"/>
      </w:pPr>
      <w:r>
        <w:lastRenderedPageBreak/>
        <w:t>Приложение 1</w:t>
      </w:r>
    </w:p>
    <w:tbl>
      <w:tblPr>
        <w:tblW w:w="14757" w:type="dxa"/>
        <w:tblInd w:w="93" w:type="dxa"/>
        <w:tblLook w:val="04A0"/>
      </w:tblPr>
      <w:tblGrid>
        <w:gridCol w:w="2709"/>
        <w:gridCol w:w="850"/>
        <w:gridCol w:w="2977"/>
        <w:gridCol w:w="850"/>
        <w:gridCol w:w="1560"/>
        <w:gridCol w:w="850"/>
        <w:gridCol w:w="1985"/>
        <w:gridCol w:w="567"/>
        <w:gridCol w:w="2409"/>
      </w:tblGrid>
      <w:tr w:rsidR="009B72D4" w:rsidRPr="009B72D4" w:rsidTr="009B72D4">
        <w:trPr>
          <w:trHeight w:val="87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дополнительного образования «Детская школа искусств» п. Солонцы за 2024  г. по состоянию на 01 июля 2024 г.</w:t>
            </w:r>
            <w:r w:rsidRPr="009B72D4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9B72D4" w:rsidRPr="009B72D4" w:rsidTr="009B72D4">
        <w:trPr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9B72D4" w:rsidRPr="009B72D4" w:rsidTr="009B72D4">
        <w:trPr>
          <w:trHeight w:val="10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 услуги, установленных муниципальным заданием,   %</w:t>
            </w:r>
          </w:p>
        </w:tc>
      </w:tr>
      <w:tr w:rsidR="009B72D4" w:rsidRPr="009B72D4" w:rsidTr="009B72D4">
        <w:trPr>
          <w:trHeight w:val="3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9B72D4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9B72D4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2D4" w:rsidRPr="009B72D4" w:rsidRDefault="009B72D4" w:rsidP="009B72D4">
            <w:pPr>
              <w:jc w:val="both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72D4" w:rsidRPr="009B72D4" w:rsidTr="009B72D4">
        <w:trPr>
          <w:trHeight w:val="48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9B72D4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9B72D4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D4" w:rsidRPr="009B72D4" w:rsidRDefault="009B72D4" w:rsidP="009B72D4">
            <w:pPr>
              <w:jc w:val="both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72D4" w:rsidRPr="009B72D4" w:rsidTr="009B72D4">
        <w:trPr>
          <w:trHeight w:val="916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2D4" w:rsidRPr="009B72D4" w:rsidRDefault="009B72D4" w:rsidP="009B72D4">
            <w:pPr>
              <w:jc w:val="both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72D4" w:rsidRPr="009B72D4" w:rsidTr="009B72D4">
        <w:trPr>
          <w:trHeight w:val="32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 xml:space="preserve">3.Реализация дополнительных </w:t>
            </w:r>
            <w:proofErr w:type="spellStart"/>
            <w:r w:rsidRPr="009B72D4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9B72D4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D4" w:rsidRPr="009B72D4" w:rsidRDefault="009B72D4" w:rsidP="009B72D4">
            <w:pPr>
              <w:jc w:val="both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72D4" w:rsidRPr="009B72D4" w:rsidTr="009B72D4">
        <w:trPr>
          <w:trHeight w:val="7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2D4" w:rsidRPr="009B72D4" w:rsidRDefault="009B72D4" w:rsidP="009B72D4">
            <w:pPr>
              <w:jc w:val="both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72D4" w:rsidRPr="009B72D4" w:rsidTr="009B72D4">
        <w:trPr>
          <w:trHeight w:val="36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9B72D4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9B72D4">
              <w:rPr>
                <w:color w:val="000000"/>
                <w:sz w:val="22"/>
                <w:szCs w:val="22"/>
              </w:rPr>
              <w:t xml:space="preserve"> </w:t>
            </w:r>
            <w:r w:rsidRPr="009B72D4">
              <w:rPr>
                <w:color w:val="000000"/>
                <w:sz w:val="22"/>
                <w:szCs w:val="22"/>
              </w:rPr>
              <w:lastRenderedPageBreak/>
              <w:t>программ в области искусств (программа – народные инструменты)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D4" w:rsidRPr="009B72D4" w:rsidRDefault="009B72D4" w:rsidP="009B72D4">
            <w:pPr>
              <w:jc w:val="both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lastRenderedPageBreak/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72D4" w:rsidRPr="009B72D4" w:rsidTr="009B72D4">
        <w:trPr>
          <w:trHeight w:val="27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2D4" w:rsidRPr="009B72D4" w:rsidRDefault="009B72D4" w:rsidP="009B72D4">
            <w:pPr>
              <w:jc w:val="both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72D4" w:rsidRPr="009B72D4" w:rsidTr="009B72D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D4" w:rsidRPr="009B72D4" w:rsidRDefault="009B72D4" w:rsidP="009B72D4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72D4" w:rsidRPr="009B72D4" w:rsidTr="009B72D4">
        <w:trPr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9B72D4" w:rsidRPr="009B72D4" w:rsidTr="009B72D4">
        <w:trPr>
          <w:trHeight w:val="160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9B72D4" w:rsidRPr="009B72D4" w:rsidTr="009B72D4">
        <w:trPr>
          <w:trHeight w:val="2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2D4" w:rsidRPr="009B72D4" w:rsidRDefault="009B72D4" w:rsidP="009B72D4">
            <w:pPr>
              <w:jc w:val="both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9B72D4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9B72D4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</w:rPr>
            </w:pPr>
            <w:r w:rsidRPr="009B72D4">
              <w:rPr>
                <w:color w:val="000000"/>
              </w:rPr>
              <w:t>2085,00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1322,50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63,43</w:t>
            </w:r>
          </w:p>
        </w:tc>
      </w:tr>
      <w:tr w:rsidR="009B72D4" w:rsidRPr="009B72D4" w:rsidTr="009B72D4">
        <w:trPr>
          <w:trHeight w:val="105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9B72D4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9B72D4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</w:rPr>
            </w:pPr>
            <w:r w:rsidRPr="009B72D4">
              <w:rPr>
                <w:color w:val="000000"/>
              </w:rPr>
              <w:t>4835,00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2790,00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57,70</w:t>
            </w:r>
          </w:p>
        </w:tc>
      </w:tr>
      <w:tr w:rsidR="009B72D4" w:rsidRPr="009B72D4" w:rsidTr="009B72D4">
        <w:trPr>
          <w:trHeight w:val="703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 w:rsidRPr="009B72D4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9B72D4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</w:rPr>
            </w:pPr>
            <w:r w:rsidRPr="009B72D4">
              <w:rPr>
                <w:color w:val="000000"/>
              </w:rPr>
              <w:t>4813,00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45,71</w:t>
            </w:r>
          </w:p>
        </w:tc>
      </w:tr>
      <w:tr w:rsidR="009B72D4" w:rsidRPr="009B72D4" w:rsidTr="009B72D4">
        <w:trPr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9B72D4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9B72D4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</w:rPr>
            </w:pPr>
            <w:r w:rsidRPr="009B72D4">
              <w:rPr>
                <w:color w:val="000000"/>
              </w:rPr>
              <w:t>9625,50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5280,00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D4" w:rsidRPr="009B72D4" w:rsidRDefault="009B72D4" w:rsidP="009B72D4">
            <w:pPr>
              <w:jc w:val="center"/>
              <w:rPr>
                <w:color w:val="000000"/>
                <w:sz w:val="22"/>
                <w:szCs w:val="22"/>
              </w:rPr>
            </w:pPr>
            <w:r w:rsidRPr="009B72D4">
              <w:rPr>
                <w:color w:val="000000"/>
                <w:sz w:val="22"/>
                <w:szCs w:val="22"/>
              </w:rPr>
              <w:t>54,85</w:t>
            </w:r>
          </w:p>
        </w:tc>
      </w:tr>
    </w:tbl>
    <w:p w:rsidR="00731B02" w:rsidRDefault="00731B02"/>
    <w:sectPr w:rsidR="00731B02" w:rsidSect="009B5BA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2A55"/>
    <w:rsid w:val="000C5C2E"/>
    <w:rsid w:val="0013376A"/>
    <w:rsid w:val="001602AD"/>
    <w:rsid w:val="00235F7B"/>
    <w:rsid w:val="002B7CD8"/>
    <w:rsid w:val="002E0E01"/>
    <w:rsid w:val="003A14CA"/>
    <w:rsid w:val="003D3556"/>
    <w:rsid w:val="00401AD2"/>
    <w:rsid w:val="00414258"/>
    <w:rsid w:val="00592CFE"/>
    <w:rsid w:val="006B20E0"/>
    <w:rsid w:val="006D2A55"/>
    <w:rsid w:val="00731B02"/>
    <w:rsid w:val="008A49FB"/>
    <w:rsid w:val="008E462D"/>
    <w:rsid w:val="008F7258"/>
    <w:rsid w:val="0094640A"/>
    <w:rsid w:val="009B5BAA"/>
    <w:rsid w:val="009B72D4"/>
    <w:rsid w:val="00A72806"/>
    <w:rsid w:val="00A904D6"/>
    <w:rsid w:val="00AD7F9D"/>
    <w:rsid w:val="00AE2C3F"/>
    <w:rsid w:val="00C010F2"/>
    <w:rsid w:val="00D83877"/>
    <w:rsid w:val="00E04608"/>
    <w:rsid w:val="00E6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14</cp:revision>
  <dcterms:created xsi:type="dcterms:W3CDTF">2017-10-17T06:21:00Z</dcterms:created>
  <dcterms:modified xsi:type="dcterms:W3CDTF">2024-08-07T07:02:00Z</dcterms:modified>
</cp:coreProperties>
</file>