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194A" w:rsidRPr="005568DB" w:rsidRDefault="00F4194A" w:rsidP="00F4194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Аналитическая </w:t>
      </w:r>
      <w:r w:rsidRPr="005568DB">
        <w:rPr>
          <w:b/>
          <w:sz w:val="28"/>
          <w:szCs w:val="28"/>
        </w:rPr>
        <w:t>записка по результатам проведенного мониторинга выполнения муниципального задания муниципальным бюджетным учреждением культуры «</w:t>
      </w:r>
      <w:proofErr w:type="spellStart"/>
      <w:r w:rsidRPr="005568DB">
        <w:rPr>
          <w:b/>
          <w:sz w:val="28"/>
          <w:szCs w:val="28"/>
        </w:rPr>
        <w:t>Историко</w:t>
      </w:r>
      <w:proofErr w:type="spellEnd"/>
      <w:r w:rsidRPr="005568DB">
        <w:rPr>
          <w:b/>
          <w:sz w:val="28"/>
          <w:szCs w:val="28"/>
        </w:rPr>
        <w:t>–краеведческий музей Емельяновского района»</w:t>
      </w:r>
      <w:r>
        <w:rPr>
          <w:b/>
          <w:sz w:val="28"/>
          <w:szCs w:val="28"/>
        </w:rPr>
        <w:t xml:space="preserve"> за </w:t>
      </w:r>
      <w:r w:rsidR="009B5E45">
        <w:rPr>
          <w:b/>
          <w:sz w:val="28"/>
          <w:szCs w:val="28"/>
        </w:rPr>
        <w:t>202</w:t>
      </w:r>
      <w:r w:rsidR="00415AE0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г. по состоянию на 01 </w:t>
      </w:r>
      <w:r w:rsidR="007E573A">
        <w:rPr>
          <w:b/>
          <w:sz w:val="28"/>
          <w:szCs w:val="28"/>
        </w:rPr>
        <w:t>октября</w:t>
      </w:r>
      <w:r>
        <w:rPr>
          <w:b/>
          <w:sz w:val="28"/>
          <w:szCs w:val="28"/>
        </w:rPr>
        <w:t xml:space="preserve"> </w:t>
      </w:r>
      <w:r w:rsidR="009B5E45">
        <w:rPr>
          <w:b/>
          <w:sz w:val="28"/>
          <w:szCs w:val="28"/>
        </w:rPr>
        <w:t>202</w:t>
      </w:r>
      <w:r w:rsidR="00415AE0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г. </w:t>
      </w:r>
    </w:p>
    <w:p w:rsidR="00F4194A" w:rsidRDefault="00F4194A" w:rsidP="00F4194A">
      <w:pPr>
        <w:jc w:val="center"/>
      </w:pPr>
    </w:p>
    <w:p w:rsidR="00F4194A" w:rsidRDefault="00F4194A" w:rsidP="00F4194A">
      <w:pPr>
        <w:jc w:val="center"/>
      </w:pPr>
    </w:p>
    <w:p w:rsidR="00F4194A" w:rsidRPr="00A82FD7" w:rsidRDefault="00F4194A" w:rsidP="00F4194A">
      <w:pPr>
        <w:ind w:firstLine="709"/>
        <w:jc w:val="both"/>
        <w:rPr>
          <w:sz w:val="26"/>
          <w:szCs w:val="26"/>
        </w:rPr>
      </w:pPr>
      <w:proofErr w:type="gramStart"/>
      <w:r w:rsidRPr="00A82FD7">
        <w:rPr>
          <w:sz w:val="26"/>
          <w:szCs w:val="26"/>
        </w:rPr>
        <w:t>В соответствии с постановлением администрации района от 25.09.2015 г. № 3395 «Об утверждении Порядка и условий формирования муниципального задания в отношении районных муниципальных учреждений и финансового обеспечения выполнения муниципального задания» (далее – Порядок) муниципальным казенным учреждением «Отдел культуры и искусства Емельяновского района» (далее – МКУ «Отдел культуры»</w:t>
      </w:r>
      <w:r>
        <w:rPr>
          <w:sz w:val="26"/>
          <w:szCs w:val="26"/>
        </w:rPr>
        <w:t>),</w:t>
      </w:r>
      <w:r w:rsidRPr="00A82FD7">
        <w:rPr>
          <w:sz w:val="26"/>
          <w:szCs w:val="26"/>
        </w:rPr>
        <w:t xml:space="preserve"> осуществляющим функции и полномочия учредителя для муниципального бюджетного учреждения культуры «</w:t>
      </w:r>
      <w:proofErr w:type="spellStart"/>
      <w:r w:rsidRPr="00A82FD7">
        <w:rPr>
          <w:sz w:val="26"/>
          <w:szCs w:val="26"/>
        </w:rPr>
        <w:t>Историко</w:t>
      </w:r>
      <w:proofErr w:type="spellEnd"/>
      <w:r w:rsidRPr="00A82FD7">
        <w:rPr>
          <w:sz w:val="26"/>
          <w:szCs w:val="26"/>
        </w:rPr>
        <w:t>–краеведческий музей Емельяновского района» (далее – МБУК</w:t>
      </w:r>
      <w:proofErr w:type="gramEnd"/>
      <w:r w:rsidRPr="00A82FD7">
        <w:rPr>
          <w:sz w:val="26"/>
          <w:szCs w:val="26"/>
        </w:rPr>
        <w:t xml:space="preserve"> «Историко-краеведческий музей»</w:t>
      </w:r>
      <w:r>
        <w:rPr>
          <w:sz w:val="26"/>
          <w:szCs w:val="26"/>
        </w:rPr>
        <w:t>)</w:t>
      </w:r>
      <w:r w:rsidRPr="00A82FD7">
        <w:rPr>
          <w:sz w:val="26"/>
          <w:szCs w:val="26"/>
        </w:rPr>
        <w:t xml:space="preserve"> было сформировано муниципальное задание на </w:t>
      </w:r>
      <w:r w:rsidR="009B5E45">
        <w:rPr>
          <w:sz w:val="26"/>
          <w:szCs w:val="26"/>
        </w:rPr>
        <w:t>202</w:t>
      </w:r>
      <w:r w:rsidR="00415AE0">
        <w:rPr>
          <w:sz w:val="26"/>
          <w:szCs w:val="26"/>
        </w:rPr>
        <w:t>4</w:t>
      </w:r>
      <w:r w:rsidR="00312EA3">
        <w:rPr>
          <w:sz w:val="26"/>
          <w:szCs w:val="26"/>
        </w:rPr>
        <w:t xml:space="preserve"> г. и плановый период 202</w:t>
      </w:r>
      <w:r w:rsidR="00415AE0">
        <w:rPr>
          <w:sz w:val="26"/>
          <w:szCs w:val="26"/>
        </w:rPr>
        <w:t>5</w:t>
      </w:r>
      <w:r w:rsidRPr="00A82FD7">
        <w:rPr>
          <w:sz w:val="26"/>
          <w:szCs w:val="26"/>
        </w:rPr>
        <w:t>-20</w:t>
      </w:r>
      <w:r w:rsidR="002B329F">
        <w:rPr>
          <w:sz w:val="26"/>
          <w:szCs w:val="26"/>
        </w:rPr>
        <w:t>2</w:t>
      </w:r>
      <w:r w:rsidR="00415AE0">
        <w:rPr>
          <w:sz w:val="26"/>
          <w:szCs w:val="26"/>
        </w:rPr>
        <w:t>6</w:t>
      </w:r>
      <w:r w:rsidRPr="00A82FD7">
        <w:rPr>
          <w:sz w:val="26"/>
          <w:szCs w:val="26"/>
        </w:rPr>
        <w:t xml:space="preserve"> гг. </w:t>
      </w:r>
    </w:p>
    <w:p w:rsidR="00F4194A" w:rsidRPr="00A82FD7" w:rsidRDefault="00F4194A" w:rsidP="00F4194A">
      <w:pPr>
        <w:ind w:firstLine="709"/>
        <w:jc w:val="both"/>
        <w:rPr>
          <w:sz w:val="26"/>
          <w:szCs w:val="26"/>
        </w:rPr>
      </w:pPr>
      <w:r w:rsidRPr="00A82FD7">
        <w:rPr>
          <w:sz w:val="26"/>
          <w:szCs w:val="26"/>
        </w:rPr>
        <w:t xml:space="preserve">Муниципальное задание МБУК «Историко-краеведческий музей» на </w:t>
      </w:r>
      <w:r w:rsidR="009B5E45">
        <w:rPr>
          <w:sz w:val="26"/>
          <w:szCs w:val="26"/>
        </w:rPr>
        <w:t>202</w:t>
      </w:r>
      <w:r w:rsidR="00415AE0">
        <w:rPr>
          <w:sz w:val="26"/>
          <w:szCs w:val="26"/>
        </w:rPr>
        <w:t>4</w:t>
      </w:r>
      <w:r w:rsidRPr="00A82FD7">
        <w:rPr>
          <w:sz w:val="26"/>
          <w:szCs w:val="26"/>
        </w:rPr>
        <w:t xml:space="preserve"> г. и плановый период 20</w:t>
      </w:r>
      <w:r w:rsidR="00312EA3">
        <w:rPr>
          <w:sz w:val="26"/>
          <w:szCs w:val="26"/>
        </w:rPr>
        <w:t>2</w:t>
      </w:r>
      <w:r w:rsidR="00415AE0">
        <w:rPr>
          <w:sz w:val="26"/>
          <w:szCs w:val="26"/>
        </w:rPr>
        <w:t>5</w:t>
      </w:r>
      <w:r w:rsidR="002B329F">
        <w:rPr>
          <w:sz w:val="26"/>
          <w:szCs w:val="26"/>
        </w:rPr>
        <w:t>-202</w:t>
      </w:r>
      <w:r w:rsidR="00415AE0">
        <w:rPr>
          <w:sz w:val="26"/>
          <w:szCs w:val="26"/>
        </w:rPr>
        <w:t>6</w:t>
      </w:r>
      <w:r w:rsidRPr="00A82FD7">
        <w:rPr>
          <w:sz w:val="26"/>
          <w:szCs w:val="26"/>
        </w:rPr>
        <w:t xml:space="preserve"> гг., утвержденное приказом МКУ «Отдел культуры» от </w:t>
      </w:r>
      <w:r w:rsidR="000647C4">
        <w:rPr>
          <w:sz w:val="26"/>
          <w:szCs w:val="26"/>
        </w:rPr>
        <w:t>09</w:t>
      </w:r>
      <w:r w:rsidRPr="00A82FD7">
        <w:rPr>
          <w:sz w:val="26"/>
          <w:szCs w:val="26"/>
        </w:rPr>
        <w:t>.01.</w:t>
      </w:r>
      <w:r w:rsidR="009B5E45">
        <w:rPr>
          <w:sz w:val="26"/>
          <w:szCs w:val="26"/>
        </w:rPr>
        <w:t>202</w:t>
      </w:r>
      <w:r w:rsidR="00415AE0">
        <w:rPr>
          <w:sz w:val="26"/>
          <w:szCs w:val="26"/>
        </w:rPr>
        <w:t>4</w:t>
      </w:r>
      <w:r w:rsidRPr="00A82FD7">
        <w:rPr>
          <w:sz w:val="26"/>
          <w:szCs w:val="26"/>
        </w:rPr>
        <w:t xml:space="preserve"> №</w:t>
      </w:r>
      <w:r w:rsidR="000647C4">
        <w:rPr>
          <w:sz w:val="26"/>
          <w:szCs w:val="26"/>
        </w:rPr>
        <w:t>6</w:t>
      </w:r>
      <w:r w:rsidRPr="00A82FD7">
        <w:rPr>
          <w:sz w:val="26"/>
          <w:szCs w:val="26"/>
        </w:rPr>
        <w:t xml:space="preserve">, состоит из 3-х частей. Первая часть муниципального задания содержит сведения об оказываемых услугах. МБУК «Историко-краеведческий музей» оказывает одну муниципальную услугу: «Публичный показ музейных предметов, музейных коллекций». </w:t>
      </w:r>
      <w:r w:rsidR="002B329F" w:rsidRPr="00A82FD7">
        <w:rPr>
          <w:sz w:val="26"/>
          <w:szCs w:val="26"/>
        </w:rPr>
        <w:t xml:space="preserve">Показателем </w:t>
      </w:r>
      <w:r w:rsidR="002B329F">
        <w:rPr>
          <w:sz w:val="26"/>
          <w:szCs w:val="26"/>
        </w:rPr>
        <w:t>качества</w:t>
      </w:r>
      <w:r w:rsidR="002B329F" w:rsidRPr="00A82FD7">
        <w:rPr>
          <w:sz w:val="26"/>
          <w:szCs w:val="26"/>
        </w:rPr>
        <w:t xml:space="preserve"> муниципальной услуги является количество </w:t>
      </w:r>
      <w:r w:rsidR="002B329F">
        <w:rPr>
          <w:sz w:val="26"/>
          <w:szCs w:val="26"/>
        </w:rPr>
        <w:t>предметов на экспозициях,</w:t>
      </w:r>
      <w:r w:rsidR="002B329F" w:rsidRPr="00A82FD7">
        <w:rPr>
          <w:sz w:val="26"/>
          <w:szCs w:val="26"/>
        </w:rPr>
        <w:t xml:space="preserve"> значение показателя </w:t>
      </w:r>
      <w:r w:rsidR="002B329F">
        <w:rPr>
          <w:sz w:val="26"/>
          <w:szCs w:val="26"/>
        </w:rPr>
        <w:t xml:space="preserve">качества </w:t>
      </w:r>
      <w:r w:rsidR="002B329F" w:rsidRPr="00A82FD7">
        <w:rPr>
          <w:sz w:val="26"/>
          <w:szCs w:val="26"/>
        </w:rPr>
        <w:t xml:space="preserve">муниципальной услуги утвержденное муниципальным заданием на </w:t>
      </w:r>
      <w:r w:rsidR="009B5E45">
        <w:rPr>
          <w:sz w:val="26"/>
          <w:szCs w:val="26"/>
        </w:rPr>
        <w:t>202</w:t>
      </w:r>
      <w:r w:rsidR="00415AE0">
        <w:rPr>
          <w:sz w:val="26"/>
          <w:szCs w:val="26"/>
        </w:rPr>
        <w:t>4</w:t>
      </w:r>
      <w:r w:rsidR="002B329F" w:rsidRPr="00A82FD7">
        <w:rPr>
          <w:sz w:val="26"/>
          <w:szCs w:val="26"/>
        </w:rPr>
        <w:t xml:space="preserve"> г. составляет </w:t>
      </w:r>
      <w:r w:rsidR="000647C4">
        <w:rPr>
          <w:sz w:val="26"/>
          <w:szCs w:val="26"/>
        </w:rPr>
        <w:t>365</w:t>
      </w:r>
      <w:r w:rsidR="002B329F">
        <w:rPr>
          <w:sz w:val="26"/>
          <w:szCs w:val="26"/>
        </w:rPr>
        <w:t xml:space="preserve"> единиц</w:t>
      </w:r>
      <w:r w:rsidR="002B329F" w:rsidRPr="00A82FD7">
        <w:rPr>
          <w:sz w:val="26"/>
          <w:szCs w:val="26"/>
        </w:rPr>
        <w:t xml:space="preserve">. </w:t>
      </w:r>
      <w:r w:rsidRPr="00A82FD7">
        <w:rPr>
          <w:sz w:val="26"/>
          <w:szCs w:val="26"/>
        </w:rPr>
        <w:t xml:space="preserve">Показателем объема муниципальной услуги является количество посетителей, значение показателя объема муниципальной услуги утвержденное муниципальным заданием на </w:t>
      </w:r>
      <w:r w:rsidR="009B5E45">
        <w:rPr>
          <w:sz w:val="26"/>
          <w:szCs w:val="26"/>
        </w:rPr>
        <w:t>202</w:t>
      </w:r>
      <w:r w:rsidR="00415AE0">
        <w:rPr>
          <w:sz w:val="26"/>
          <w:szCs w:val="26"/>
        </w:rPr>
        <w:t>4</w:t>
      </w:r>
      <w:r w:rsidRPr="00A82FD7">
        <w:rPr>
          <w:sz w:val="26"/>
          <w:szCs w:val="26"/>
        </w:rPr>
        <w:t xml:space="preserve"> г. составляет </w:t>
      </w:r>
      <w:r w:rsidR="000647C4">
        <w:rPr>
          <w:sz w:val="26"/>
          <w:szCs w:val="26"/>
        </w:rPr>
        <w:t>146</w:t>
      </w:r>
      <w:r w:rsidRPr="00A82FD7">
        <w:rPr>
          <w:sz w:val="26"/>
          <w:szCs w:val="26"/>
        </w:rPr>
        <w:t xml:space="preserve"> человек. </w:t>
      </w:r>
    </w:p>
    <w:p w:rsidR="00F4194A" w:rsidRPr="00A82FD7" w:rsidRDefault="00F4194A" w:rsidP="00F4194A">
      <w:pPr>
        <w:ind w:firstLine="709"/>
        <w:jc w:val="both"/>
        <w:rPr>
          <w:sz w:val="26"/>
          <w:szCs w:val="26"/>
        </w:rPr>
      </w:pPr>
      <w:r w:rsidRPr="00A82FD7">
        <w:rPr>
          <w:sz w:val="26"/>
          <w:szCs w:val="26"/>
        </w:rPr>
        <w:t xml:space="preserve">Вторая часть муниципального задания содержит сведения о выполняемых работах. МБУК «Историко-краеведческий музей» выполняет одну работу: «Формирование, учет, изучение, обеспечение физического сохранения и безопасности музейных предметов и музейных коллекций». </w:t>
      </w:r>
      <w:r w:rsidR="002B329F" w:rsidRPr="00A82FD7">
        <w:rPr>
          <w:sz w:val="26"/>
          <w:szCs w:val="26"/>
        </w:rPr>
        <w:t xml:space="preserve">Показателем </w:t>
      </w:r>
      <w:r w:rsidR="002B329F">
        <w:rPr>
          <w:sz w:val="26"/>
          <w:szCs w:val="26"/>
        </w:rPr>
        <w:t xml:space="preserve">качества </w:t>
      </w:r>
      <w:r w:rsidR="002B329F" w:rsidRPr="00A82FD7">
        <w:rPr>
          <w:sz w:val="26"/>
          <w:szCs w:val="26"/>
        </w:rPr>
        <w:t xml:space="preserve">выполняемой работы является </w:t>
      </w:r>
      <w:r w:rsidR="002B329F">
        <w:rPr>
          <w:sz w:val="26"/>
          <w:szCs w:val="26"/>
        </w:rPr>
        <w:t>доля изученных музейных материалов к плановому количеству</w:t>
      </w:r>
      <w:r w:rsidR="002B329F" w:rsidRPr="00A82FD7">
        <w:rPr>
          <w:sz w:val="26"/>
          <w:szCs w:val="26"/>
        </w:rPr>
        <w:t xml:space="preserve">, значение показателя </w:t>
      </w:r>
      <w:r w:rsidR="002B329F">
        <w:rPr>
          <w:sz w:val="26"/>
          <w:szCs w:val="26"/>
        </w:rPr>
        <w:t>объема</w:t>
      </w:r>
      <w:r w:rsidR="002B329F" w:rsidRPr="00A82FD7">
        <w:rPr>
          <w:sz w:val="26"/>
          <w:szCs w:val="26"/>
        </w:rPr>
        <w:t xml:space="preserve"> выполняемой работы, утвержденное муниципальным заданием на </w:t>
      </w:r>
      <w:r w:rsidR="009B5E45">
        <w:rPr>
          <w:sz w:val="26"/>
          <w:szCs w:val="26"/>
        </w:rPr>
        <w:t>202</w:t>
      </w:r>
      <w:r w:rsidR="00415AE0">
        <w:rPr>
          <w:sz w:val="26"/>
          <w:szCs w:val="26"/>
        </w:rPr>
        <w:t>4</w:t>
      </w:r>
      <w:r w:rsidR="002B329F" w:rsidRPr="00A82FD7">
        <w:rPr>
          <w:sz w:val="26"/>
          <w:szCs w:val="26"/>
        </w:rPr>
        <w:t xml:space="preserve"> г. составляет 100 </w:t>
      </w:r>
      <w:r w:rsidR="002B329F">
        <w:rPr>
          <w:sz w:val="26"/>
          <w:szCs w:val="26"/>
        </w:rPr>
        <w:t>процентов</w:t>
      </w:r>
      <w:r w:rsidR="002B329F" w:rsidRPr="00A82FD7">
        <w:rPr>
          <w:sz w:val="26"/>
          <w:szCs w:val="26"/>
        </w:rPr>
        <w:t xml:space="preserve">. </w:t>
      </w:r>
      <w:r w:rsidRPr="00A82FD7">
        <w:rPr>
          <w:sz w:val="26"/>
          <w:szCs w:val="26"/>
        </w:rPr>
        <w:t>Показателем объем</w:t>
      </w:r>
      <w:r>
        <w:rPr>
          <w:sz w:val="26"/>
          <w:szCs w:val="26"/>
        </w:rPr>
        <w:t>а</w:t>
      </w:r>
      <w:r w:rsidRPr="00A82FD7">
        <w:rPr>
          <w:sz w:val="26"/>
          <w:szCs w:val="26"/>
        </w:rPr>
        <w:t xml:space="preserve"> выполняемой работы является количество предметов, значение показателя объема выполняемой работы, утвержденное муниципальным заданием на </w:t>
      </w:r>
      <w:r w:rsidR="009B5E45">
        <w:rPr>
          <w:sz w:val="26"/>
          <w:szCs w:val="26"/>
        </w:rPr>
        <w:t>202</w:t>
      </w:r>
      <w:r w:rsidR="00415AE0">
        <w:rPr>
          <w:sz w:val="26"/>
          <w:szCs w:val="26"/>
        </w:rPr>
        <w:t>4</w:t>
      </w:r>
      <w:r w:rsidRPr="00A82FD7">
        <w:rPr>
          <w:sz w:val="26"/>
          <w:szCs w:val="26"/>
        </w:rPr>
        <w:t xml:space="preserve"> г.</w:t>
      </w:r>
      <w:r w:rsidR="009B5E45">
        <w:rPr>
          <w:sz w:val="26"/>
          <w:szCs w:val="26"/>
        </w:rPr>
        <w:t>,</w:t>
      </w:r>
      <w:r w:rsidRPr="00A82FD7">
        <w:rPr>
          <w:sz w:val="26"/>
          <w:szCs w:val="26"/>
        </w:rPr>
        <w:t xml:space="preserve"> составляет </w:t>
      </w:r>
      <w:r w:rsidR="00325921">
        <w:rPr>
          <w:sz w:val="26"/>
          <w:szCs w:val="26"/>
        </w:rPr>
        <w:t>6</w:t>
      </w:r>
      <w:r w:rsidR="000647C4">
        <w:rPr>
          <w:sz w:val="26"/>
          <w:szCs w:val="26"/>
        </w:rPr>
        <w:t>38</w:t>
      </w:r>
      <w:r w:rsidRPr="00A82FD7">
        <w:rPr>
          <w:sz w:val="26"/>
          <w:szCs w:val="26"/>
        </w:rPr>
        <w:t xml:space="preserve"> единиц. </w:t>
      </w:r>
    </w:p>
    <w:p w:rsidR="00F4194A" w:rsidRPr="00A82FD7" w:rsidRDefault="00F4194A" w:rsidP="00F4194A">
      <w:pPr>
        <w:ind w:firstLine="709"/>
        <w:jc w:val="both"/>
        <w:rPr>
          <w:sz w:val="26"/>
          <w:szCs w:val="26"/>
        </w:rPr>
      </w:pPr>
      <w:r w:rsidRPr="00A82FD7">
        <w:rPr>
          <w:sz w:val="26"/>
          <w:szCs w:val="26"/>
        </w:rPr>
        <w:t xml:space="preserve">Третья часть муниципального задания содержит прочие сведения о муниципальном задании: основания для досрочного прекращения выполнения муниципального задания, порядок </w:t>
      </w:r>
      <w:proofErr w:type="gramStart"/>
      <w:r w:rsidRPr="00A82FD7">
        <w:rPr>
          <w:sz w:val="26"/>
          <w:szCs w:val="26"/>
        </w:rPr>
        <w:t>контроля за</w:t>
      </w:r>
      <w:proofErr w:type="gramEnd"/>
      <w:r w:rsidRPr="00A82FD7">
        <w:rPr>
          <w:sz w:val="26"/>
          <w:szCs w:val="26"/>
        </w:rPr>
        <w:t xml:space="preserve"> выполнением муниципального задания, требования к отчетности о выполнении муниципального задания. </w:t>
      </w:r>
    </w:p>
    <w:p w:rsidR="00F4194A" w:rsidRPr="00A82FD7" w:rsidRDefault="00F4194A" w:rsidP="00F4194A">
      <w:pPr>
        <w:ind w:firstLine="709"/>
        <w:jc w:val="both"/>
        <w:rPr>
          <w:sz w:val="26"/>
          <w:szCs w:val="26"/>
        </w:rPr>
      </w:pPr>
      <w:r w:rsidRPr="00A82FD7">
        <w:rPr>
          <w:sz w:val="26"/>
          <w:szCs w:val="26"/>
        </w:rPr>
        <w:t xml:space="preserve"> </w:t>
      </w:r>
      <w:r w:rsidR="000D6937">
        <w:rPr>
          <w:sz w:val="26"/>
          <w:szCs w:val="26"/>
        </w:rPr>
        <w:t xml:space="preserve">В течение </w:t>
      </w:r>
      <w:r w:rsidR="007E573A">
        <w:rPr>
          <w:sz w:val="26"/>
          <w:szCs w:val="26"/>
        </w:rPr>
        <w:t>9 месяцев</w:t>
      </w:r>
      <w:r w:rsidR="000D6937">
        <w:rPr>
          <w:sz w:val="26"/>
          <w:szCs w:val="26"/>
        </w:rPr>
        <w:t xml:space="preserve"> </w:t>
      </w:r>
      <w:r w:rsidR="009B5E45">
        <w:rPr>
          <w:sz w:val="26"/>
          <w:szCs w:val="26"/>
        </w:rPr>
        <w:t>202</w:t>
      </w:r>
      <w:r w:rsidR="00415AE0">
        <w:rPr>
          <w:sz w:val="26"/>
          <w:szCs w:val="26"/>
        </w:rPr>
        <w:t>4</w:t>
      </w:r>
      <w:r w:rsidR="000D6937">
        <w:rPr>
          <w:sz w:val="26"/>
          <w:szCs w:val="26"/>
        </w:rPr>
        <w:t xml:space="preserve"> г. </w:t>
      </w:r>
      <w:r>
        <w:rPr>
          <w:sz w:val="26"/>
          <w:szCs w:val="26"/>
        </w:rPr>
        <w:t xml:space="preserve">изменения в муниципальное задание </w:t>
      </w:r>
      <w:r w:rsidRPr="00A82FD7">
        <w:rPr>
          <w:sz w:val="26"/>
          <w:szCs w:val="26"/>
        </w:rPr>
        <w:t>МБУК «Историко-краеведческий музей»</w:t>
      </w:r>
      <w:r>
        <w:rPr>
          <w:sz w:val="26"/>
          <w:szCs w:val="26"/>
        </w:rPr>
        <w:t xml:space="preserve"> не вносились</w:t>
      </w:r>
      <w:r w:rsidRPr="00A82FD7">
        <w:rPr>
          <w:sz w:val="26"/>
          <w:szCs w:val="26"/>
        </w:rPr>
        <w:t xml:space="preserve">. </w:t>
      </w:r>
    </w:p>
    <w:p w:rsidR="00F4194A" w:rsidRDefault="00F4194A" w:rsidP="00F4194A">
      <w:pPr>
        <w:ind w:firstLine="709"/>
        <w:jc w:val="both"/>
        <w:rPr>
          <w:sz w:val="26"/>
          <w:szCs w:val="26"/>
        </w:rPr>
      </w:pPr>
      <w:r w:rsidRPr="00A82FD7">
        <w:rPr>
          <w:sz w:val="26"/>
          <w:szCs w:val="26"/>
        </w:rPr>
        <w:t xml:space="preserve">На основании п. </w:t>
      </w:r>
      <w:r>
        <w:rPr>
          <w:sz w:val="26"/>
          <w:szCs w:val="26"/>
        </w:rPr>
        <w:t>32</w:t>
      </w:r>
      <w:r w:rsidRPr="00A82FD7">
        <w:rPr>
          <w:sz w:val="26"/>
          <w:szCs w:val="26"/>
        </w:rPr>
        <w:t xml:space="preserve"> Порядка и условий формирования муниципального задания в отношении районных муниципальных учреждений и финансового обеспечения выполнения муниципального задания был проведен </w:t>
      </w:r>
      <w:r>
        <w:rPr>
          <w:sz w:val="26"/>
          <w:szCs w:val="26"/>
        </w:rPr>
        <w:t>мониторинг</w:t>
      </w:r>
      <w:r w:rsidRPr="00A82FD7">
        <w:rPr>
          <w:sz w:val="26"/>
          <w:szCs w:val="26"/>
        </w:rPr>
        <w:t xml:space="preserve"> </w:t>
      </w:r>
      <w:r w:rsidRPr="00A82FD7">
        <w:rPr>
          <w:sz w:val="26"/>
          <w:szCs w:val="26"/>
        </w:rPr>
        <w:lastRenderedPageBreak/>
        <w:t>выполнени</w:t>
      </w:r>
      <w:r>
        <w:rPr>
          <w:sz w:val="26"/>
          <w:szCs w:val="26"/>
        </w:rPr>
        <w:t>я</w:t>
      </w:r>
      <w:r w:rsidRPr="00A82FD7">
        <w:rPr>
          <w:sz w:val="26"/>
          <w:szCs w:val="26"/>
        </w:rPr>
        <w:t xml:space="preserve"> муниципального задания МБУК «Историко-краеведческий музей» за </w:t>
      </w:r>
      <w:r w:rsidR="009B5E45">
        <w:rPr>
          <w:sz w:val="26"/>
          <w:szCs w:val="26"/>
        </w:rPr>
        <w:t>202</w:t>
      </w:r>
      <w:r w:rsidR="00415AE0">
        <w:rPr>
          <w:sz w:val="26"/>
          <w:szCs w:val="26"/>
        </w:rPr>
        <w:t>4</w:t>
      </w:r>
      <w:r w:rsidRPr="00A82FD7">
        <w:rPr>
          <w:sz w:val="26"/>
          <w:szCs w:val="26"/>
        </w:rPr>
        <w:t xml:space="preserve"> г. по состоянию на </w:t>
      </w:r>
      <w:r>
        <w:rPr>
          <w:sz w:val="26"/>
          <w:szCs w:val="26"/>
        </w:rPr>
        <w:t>01</w:t>
      </w:r>
      <w:r w:rsidRPr="00A82FD7">
        <w:rPr>
          <w:sz w:val="26"/>
          <w:szCs w:val="26"/>
        </w:rPr>
        <w:t xml:space="preserve"> </w:t>
      </w:r>
      <w:r w:rsidR="007E573A">
        <w:rPr>
          <w:sz w:val="26"/>
          <w:szCs w:val="26"/>
        </w:rPr>
        <w:t>октября</w:t>
      </w:r>
      <w:r w:rsidRPr="00A82FD7">
        <w:rPr>
          <w:sz w:val="26"/>
          <w:szCs w:val="26"/>
        </w:rPr>
        <w:t xml:space="preserve"> </w:t>
      </w:r>
      <w:r w:rsidR="009B5E45">
        <w:rPr>
          <w:sz w:val="26"/>
          <w:szCs w:val="26"/>
        </w:rPr>
        <w:t>202</w:t>
      </w:r>
      <w:r w:rsidR="00415AE0">
        <w:rPr>
          <w:sz w:val="26"/>
          <w:szCs w:val="26"/>
        </w:rPr>
        <w:t>4</w:t>
      </w:r>
      <w:r w:rsidRPr="00A82FD7">
        <w:rPr>
          <w:sz w:val="26"/>
          <w:szCs w:val="26"/>
        </w:rPr>
        <w:t xml:space="preserve"> г. (Приложение 1). </w:t>
      </w:r>
    </w:p>
    <w:p w:rsidR="003043A0" w:rsidRPr="00A82FD7" w:rsidRDefault="003043A0" w:rsidP="003043A0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На основании</w:t>
      </w:r>
      <w:r w:rsidRPr="00A82FD7">
        <w:rPr>
          <w:sz w:val="26"/>
          <w:szCs w:val="26"/>
        </w:rPr>
        <w:t xml:space="preserve"> проведенного </w:t>
      </w:r>
      <w:r>
        <w:rPr>
          <w:sz w:val="26"/>
          <w:szCs w:val="26"/>
        </w:rPr>
        <w:t>мониторинга</w:t>
      </w:r>
      <w:r w:rsidRPr="00A82FD7">
        <w:rPr>
          <w:sz w:val="26"/>
          <w:szCs w:val="26"/>
        </w:rPr>
        <w:t>, необходимо отметить, что муниципальное задание МБУК «Историко-краеведческий музей»</w:t>
      </w:r>
      <w:r>
        <w:rPr>
          <w:sz w:val="26"/>
          <w:szCs w:val="26"/>
        </w:rPr>
        <w:t xml:space="preserve"> </w:t>
      </w:r>
      <w:r w:rsidRPr="00A82FD7">
        <w:rPr>
          <w:sz w:val="26"/>
          <w:szCs w:val="26"/>
        </w:rPr>
        <w:t xml:space="preserve">на </w:t>
      </w:r>
      <w:r>
        <w:rPr>
          <w:sz w:val="26"/>
          <w:szCs w:val="26"/>
        </w:rPr>
        <w:t>202</w:t>
      </w:r>
      <w:r w:rsidR="006C472E">
        <w:rPr>
          <w:sz w:val="26"/>
          <w:szCs w:val="26"/>
        </w:rPr>
        <w:t>4</w:t>
      </w:r>
      <w:r w:rsidRPr="00A82FD7">
        <w:rPr>
          <w:sz w:val="26"/>
          <w:szCs w:val="26"/>
        </w:rPr>
        <w:t xml:space="preserve"> г. по муниципальным </w:t>
      </w:r>
      <w:r>
        <w:rPr>
          <w:sz w:val="26"/>
          <w:szCs w:val="26"/>
        </w:rPr>
        <w:t xml:space="preserve">работам выполняется учреждением в соответствии с запланированными показателями объема и качества. </w:t>
      </w:r>
      <w:r w:rsidRPr="00A82FD7">
        <w:rPr>
          <w:sz w:val="26"/>
          <w:szCs w:val="26"/>
        </w:rPr>
        <w:t>В связи с этим, основания для внесения изменений в муниципальное задание МБУК «Историко-краеведческий музей»</w:t>
      </w:r>
      <w:r>
        <w:rPr>
          <w:sz w:val="26"/>
          <w:szCs w:val="26"/>
        </w:rPr>
        <w:t xml:space="preserve"> </w:t>
      </w:r>
      <w:r w:rsidRPr="00A82FD7">
        <w:rPr>
          <w:sz w:val="26"/>
          <w:szCs w:val="26"/>
        </w:rPr>
        <w:t xml:space="preserve">на </w:t>
      </w:r>
      <w:r>
        <w:rPr>
          <w:sz w:val="26"/>
          <w:szCs w:val="26"/>
        </w:rPr>
        <w:t>202</w:t>
      </w:r>
      <w:r w:rsidR="006C472E">
        <w:rPr>
          <w:sz w:val="26"/>
          <w:szCs w:val="26"/>
        </w:rPr>
        <w:t>4</w:t>
      </w:r>
      <w:r w:rsidRPr="00A82FD7">
        <w:rPr>
          <w:sz w:val="26"/>
          <w:szCs w:val="26"/>
        </w:rPr>
        <w:t xml:space="preserve"> г. отсутствуют. </w:t>
      </w:r>
    </w:p>
    <w:p w:rsidR="00F4194A" w:rsidRDefault="00F4194A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  <w:sectPr w:rsidR="00A43453" w:rsidSect="00C4360A">
          <w:pgSz w:w="11906" w:h="16838"/>
          <w:pgMar w:top="1418" w:right="737" w:bottom="1418" w:left="1701" w:header="709" w:footer="709" w:gutter="0"/>
          <w:cols w:space="720"/>
          <w:docGrid w:linePitch="360"/>
        </w:sectPr>
      </w:pPr>
    </w:p>
    <w:p w:rsidR="00A43453" w:rsidRDefault="00A43453" w:rsidP="00A43453">
      <w:pPr>
        <w:ind w:firstLine="709"/>
        <w:jc w:val="right"/>
        <w:rPr>
          <w:sz w:val="26"/>
          <w:szCs w:val="26"/>
        </w:rPr>
      </w:pPr>
      <w:r>
        <w:rPr>
          <w:sz w:val="26"/>
          <w:szCs w:val="26"/>
        </w:rPr>
        <w:lastRenderedPageBreak/>
        <w:t>Приложение 1</w:t>
      </w:r>
    </w:p>
    <w:p w:rsidR="003043A0" w:rsidRDefault="003043A0" w:rsidP="00A43453">
      <w:pPr>
        <w:ind w:firstLine="709"/>
        <w:jc w:val="right"/>
        <w:rPr>
          <w:sz w:val="26"/>
          <w:szCs w:val="26"/>
        </w:rPr>
      </w:pPr>
    </w:p>
    <w:tbl>
      <w:tblPr>
        <w:tblW w:w="14190" w:type="dxa"/>
        <w:tblInd w:w="93" w:type="dxa"/>
        <w:tblLook w:val="04A0"/>
      </w:tblPr>
      <w:tblGrid>
        <w:gridCol w:w="2850"/>
        <w:gridCol w:w="2694"/>
        <w:gridCol w:w="2976"/>
        <w:gridCol w:w="2835"/>
        <w:gridCol w:w="2835"/>
      </w:tblGrid>
      <w:tr w:rsidR="007E573A" w:rsidRPr="007E573A" w:rsidTr="007E573A">
        <w:trPr>
          <w:trHeight w:val="960"/>
        </w:trPr>
        <w:tc>
          <w:tcPr>
            <w:tcW w:w="1419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Мониторинг выполнения муниципальным бюджетным учреждением культуры  "Историко-краеведческий музей Емельяновского района"</w:t>
            </w:r>
            <w:r w:rsidRPr="007E573A">
              <w:rPr>
                <w:color w:val="000000"/>
                <w:sz w:val="22"/>
                <w:szCs w:val="22"/>
              </w:rPr>
              <w:br/>
              <w:t xml:space="preserve">муниципального задания за 2024 год  по состоянию на 01 октября 2024 г. </w:t>
            </w:r>
          </w:p>
        </w:tc>
      </w:tr>
      <w:tr w:rsidR="007E573A" w:rsidRPr="007E573A" w:rsidTr="007E573A">
        <w:trPr>
          <w:trHeight w:val="390"/>
        </w:trPr>
        <w:tc>
          <w:tcPr>
            <w:tcW w:w="1419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по муниципальным услугам</w:t>
            </w:r>
          </w:p>
        </w:tc>
      </w:tr>
      <w:tr w:rsidR="007E573A" w:rsidRPr="007E573A" w:rsidTr="007E573A">
        <w:trPr>
          <w:trHeight w:val="300"/>
        </w:trPr>
        <w:tc>
          <w:tcPr>
            <w:tcW w:w="1419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по показателям, характеризующим качество муниципальной услуги</w:t>
            </w:r>
          </w:p>
        </w:tc>
      </w:tr>
      <w:tr w:rsidR="007E573A" w:rsidRPr="007E573A" w:rsidTr="007E573A">
        <w:trPr>
          <w:trHeight w:val="300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573A" w:rsidRPr="007E573A" w:rsidRDefault="007E573A" w:rsidP="007E573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573A" w:rsidRPr="007E573A" w:rsidRDefault="007E573A" w:rsidP="007E573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573A" w:rsidRPr="007E573A" w:rsidRDefault="007E573A" w:rsidP="007E573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573A" w:rsidRPr="007E573A" w:rsidRDefault="007E573A" w:rsidP="007E573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573A" w:rsidRPr="007E573A" w:rsidRDefault="007E573A" w:rsidP="007E573A">
            <w:pPr>
              <w:rPr>
                <w:color w:val="000000"/>
                <w:sz w:val="22"/>
                <w:szCs w:val="22"/>
              </w:rPr>
            </w:pPr>
          </w:p>
        </w:tc>
      </w:tr>
      <w:tr w:rsidR="007E573A" w:rsidRPr="007E573A" w:rsidTr="007E573A">
        <w:trPr>
          <w:trHeight w:val="184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Наименование муниципальной услуги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Наименование показателя, характеризующего качество муниципальной услуги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Плановое значение показателя, характеризующего качество муниципальной услуги, в отчетном финансовом году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Фактическое значение показателя, характеризующего качество муниципальной услуги (в натуральных показателях), в отчетном финансовом году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Оценка выполнения учреждением муниципального задания по каждому из показателей, характеризующих качество муниципальной услуги, установленных муниципальным заданием %</w:t>
            </w:r>
          </w:p>
        </w:tc>
      </w:tr>
      <w:tr w:rsidR="007E573A" w:rsidRPr="007E573A" w:rsidTr="007E573A">
        <w:trPr>
          <w:trHeight w:val="24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573A" w:rsidRPr="007E573A" w:rsidRDefault="007E573A" w:rsidP="007E573A">
            <w:pPr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Публичный показ музейных предметов, музейных коллекций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573A" w:rsidRPr="007E573A" w:rsidRDefault="007E573A" w:rsidP="007E573A">
            <w:pPr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1. Количество предметов на экспозициях (единица)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365,00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365,00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100,00</w:t>
            </w:r>
          </w:p>
        </w:tc>
      </w:tr>
      <w:tr w:rsidR="007E573A" w:rsidRPr="007E573A" w:rsidTr="007E573A">
        <w:trPr>
          <w:trHeight w:val="225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E573A" w:rsidRPr="007E573A" w:rsidRDefault="007E573A" w:rsidP="007E573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E573A" w:rsidRPr="007E573A" w:rsidRDefault="007E573A" w:rsidP="007E573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7E573A" w:rsidRPr="007E573A" w:rsidTr="007E573A">
        <w:trPr>
          <w:trHeight w:val="300"/>
        </w:trPr>
        <w:tc>
          <w:tcPr>
            <w:tcW w:w="1419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по показателям, характеризующим объем муниципальной услуги</w:t>
            </w:r>
          </w:p>
        </w:tc>
      </w:tr>
      <w:tr w:rsidR="007E573A" w:rsidRPr="007E573A" w:rsidTr="007E573A">
        <w:trPr>
          <w:trHeight w:val="1357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Наименование муниципальной услуги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Наименование показателя, характеризующего объем муниципальной услуги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Плановое значение показателя, характеризующего объем муниципальной услуги, в отчетном финансовом году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Фактическое значение показателя, характеризующего объем муниципальной услуги (в натуральных показателях), в отчетном финансовом году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Оценка выполнения учреждением муниципального задания по каждому из показателей, характеризующих объем муниципальной услуги, установленных муниципальным заданием</w:t>
            </w:r>
          </w:p>
        </w:tc>
      </w:tr>
      <w:tr w:rsidR="007E573A" w:rsidRPr="007E573A" w:rsidTr="007E573A">
        <w:trPr>
          <w:trHeight w:val="324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573A" w:rsidRPr="007E573A" w:rsidRDefault="007E573A" w:rsidP="007E573A">
            <w:pPr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Публичный показ музейных предметов, музейных коллекций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573A" w:rsidRPr="007E573A" w:rsidRDefault="007E573A" w:rsidP="007E573A">
            <w:pPr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1. Количество посетителей (человек)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146,00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110,00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75,34</w:t>
            </w:r>
          </w:p>
        </w:tc>
      </w:tr>
      <w:tr w:rsidR="007E573A" w:rsidRPr="007E573A" w:rsidTr="007E573A">
        <w:trPr>
          <w:trHeight w:val="360"/>
        </w:trPr>
        <w:tc>
          <w:tcPr>
            <w:tcW w:w="1419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lastRenderedPageBreak/>
              <w:t xml:space="preserve">по муниципальным работам </w:t>
            </w:r>
          </w:p>
        </w:tc>
      </w:tr>
      <w:tr w:rsidR="007E573A" w:rsidRPr="007E573A" w:rsidTr="007E573A">
        <w:trPr>
          <w:trHeight w:val="360"/>
        </w:trPr>
        <w:tc>
          <w:tcPr>
            <w:tcW w:w="14190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lastRenderedPageBreak/>
              <w:t>по показателям, характеризующим качество муниципальной работы</w:t>
            </w:r>
          </w:p>
        </w:tc>
      </w:tr>
      <w:tr w:rsidR="007E573A" w:rsidRPr="007E573A" w:rsidTr="007E573A">
        <w:trPr>
          <w:trHeight w:val="17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Наименование муниципальной работы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Наименование показателя, характеризующего качество муниципальной работы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Плановое значение показателя, характеризующего качество муниципальной работы, в отчетном финансовом году, (К1плi)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Фактическое значение показателя, характеризующего качество муниципальной работы (в натуральных показателях), в отчетном финансовом году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Оценка выполнения учреждением муниципального задания по каждому из показателей, характеризующих качество муниципальной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7E573A">
              <w:rPr>
                <w:color w:val="000000"/>
                <w:sz w:val="22"/>
                <w:szCs w:val="22"/>
              </w:rPr>
              <w:t>работы, установленных муниципальным задание, %</w:t>
            </w:r>
          </w:p>
        </w:tc>
      </w:tr>
      <w:tr w:rsidR="007E573A" w:rsidRPr="007E573A" w:rsidTr="007E573A">
        <w:trPr>
          <w:trHeight w:val="1072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573A" w:rsidRPr="007E573A" w:rsidRDefault="007E573A" w:rsidP="007E573A">
            <w:pPr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Формирование, учет, изучение, обеспечение физического сохранения и безопасности музейных предметов, музейных коллекций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573A" w:rsidRPr="007E573A" w:rsidRDefault="007E573A" w:rsidP="007E573A">
            <w:pPr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1. Доля изученных музейных материалов к плановому количеству (процент)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100,00</w:t>
            </w:r>
          </w:p>
        </w:tc>
      </w:tr>
      <w:tr w:rsidR="007E573A" w:rsidRPr="007E573A" w:rsidTr="007E573A">
        <w:trPr>
          <w:trHeight w:val="300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E573A" w:rsidRPr="007E573A" w:rsidRDefault="007E573A" w:rsidP="007E573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E573A" w:rsidRPr="007E573A" w:rsidRDefault="007E573A" w:rsidP="007E573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7E573A" w:rsidRPr="007E573A" w:rsidTr="007E573A">
        <w:trPr>
          <w:trHeight w:val="300"/>
        </w:trPr>
        <w:tc>
          <w:tcPr>
            <w:tcW w:w="141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по показателям, характеризующим объем муниципальной работы</w:t>
            </w:r>
          </w:p>
        </w:tc>
      </w:tr>
      <w:tr w:rsidR="007E573A" w:rsidRPr="007E573A" w:rsidTr="007E573A">
        <w:trPr>
          <w:trHeight w:val="1769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Наименование муниципальной работы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Наименование показателя, характеризующего объем муниципальной работы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Плановое значение показателя, характеризующего объем муниципальной работы, в отчетном финансовом году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Фактическое значение показателя, характеризующего объем муниципальной работы (в натуральных показателях), в отчетном финансовом году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Оценка выполнения учреждением муниципального задания по каждому из показателей, характеризующих объем муниципальной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7E573A">
              <w:rPr>
                <w:color w:val="000000"/>
                <w:sz w:val="22"/>
                <w:szCs w:val="22"/>
              </w:rPr>
              <w:t>работы, установленных муниципальным заданием, %</w:t>
            </w:r>
          </w:p>
        </w:tc>
      </w:tr>
      <w:tr w:rsidR="007E573A" w:rsidRPr="007E573A" w:rsidTr="007E573A">
        <w:trPr>
          <w:trHeight w:val="42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573A" w:rsidRPr="007E573A" w:rsidRDefault="007E573A" w:rsidP="007E573A">
            <w:pPr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Формирование, учет, изучение, обеспечение физического сохранения и безопасности музейных предметов, музейных коллекций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573A" w:rsidRPr="007E573A" w:rsidRDefault="007E573A" w:rsidP="007E573A">
            <w:pPr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1. Количество предметов (Единица)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638,00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638,00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73A" w:rsidRPr="007E573A" w:rsidRDefault="007E573A" w:rsidP="007E573A">
            <w:pPr>
              <w:jc w:val="center"/>
              <w:rPr>
                <w:color w:val="000000"/>
                <w:sz w:val="22"/>
                <w:szCs w:val="22"/>
              </w:rPr>
            </w:pPr>
            <w:r w:rsidRPr="007E573A">
              <w:rPr>
                <w:color w:val="000000"/>
                <w:sz w:val="22"/>
                <w:szCs w:val="22"/>
              </w:rPr>
              <w:t>100,00</w:t>
            </w:r>
          </w:p>
        </w:tc>
      </w:tr>
    </w:tbl>
    <w:p w:rsidR="00090190" w:rsidRDefault="00090190"/>
    <w:sectPr w:rsidR="00090190" w:rsidSect="00A43453">
      <w:pgSz w:w="16838" w:h="11906" w:orient="landscape"/>
      <w:pgMar w:top="1701" w:right="1418" w:bottom="737" w:left="1418" w:header="709" w:footer="709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F4194A"/>
    <w:rsid w:val="00012A9D"/>
    <w:rsid w:val="000647C4"/>
    <w:rsid w:val="00072015"/>
    <w:rsid w:val="00090190"/>
    <w:rsid w:val="000D6937"/>
    <w:rsid w:val="002B329F"/>
    <w:rsid w:val="003043A0"/>
    <w:rsid w:val="00312EA3"/>
    <w:rsid w:val="00325921"/>
    <w:rsid w:val="003915B0"/>
    <w:rsid w:val="0041338F"/>
    <w:rsid w:val="00415AE0"/>
    <w:rsid w:val="00531609"/>
    <w:rsid w:val="00601FAD"/>
    <w:rsid w:val="006C472E"/>
    <w:rsid w:val="007559CB"/>
    <w:rsid w:val="007A1792"/>
    <w:rsid w:val="007A7014"/>
    <w:rsid w:val="007E573A"/>
    <w:rsid w:val="00867CF4"/>
    <w:rsid w:val="00930161"/>
    <w:rsid w:val="009416B7"/>
    <w:rsid w:val="009A566D"/>
    <w:rsid w:val="009B5E45"/>
    <w:rsid w:val="009D0B55"/>
    <w:rsid w:val="00A43453"/>
    <w:rsid w:val="00C333BC"/>
    <w:rsid w:val="00E50040"/>
    <w:rsid w:val="00F419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19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E573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E573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51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8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2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6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72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7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5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1001</Words>
  <Characters>5712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Бух Снежанна</dc:creator>
  <cp:lastModifiedBy>ADMIN</cp:lastModifiedBy>
  <cp:revision>14</cp:revision>
  <cp:lastPrinted>2024-11-12T06:12:00Z</cp:lastPrinted>
  <dcterms:created xsi:type="dcterms:W3CDTF">2017-07-20T01:53:00Z</dcterms:created>
  <dcterms:modified xsi:type="dcterms:W3CDTF">2024-11-12T06:12:00Z</dcterms:modified>
</cp:coreProperties>
</file>