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0A" w:rsidRPr="00E00922" w:rsidRDefault="00FC430A" w:rsidP="00FC43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 xml:space="preserve">записка по </w:t>
      </w:r>
      <w:r w:rsidRPr="00E00922">
        <w:rPr>
          <w:b/>
          <w:sz w:val="28"/>
          <w:szCs w:val="28"/>
        </w:rPr>
        <w:t xml:space="preserve">результатам проведенного мониторинга выполнения муниципального задания </w:t>
      </w:r>
      <w:r>
        <w:rPr>
          <w:b/>
          <w:sz w:val="28"/>
          <w:szCs w:val="28"/>
        </w:rPr>
        <w:t>м</w:t>
      </w:r>
      <w:r w:rsidRPr="00E00922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ым</w:t>
      </w:r>
      <w:r w:rsidRPr="00E00922">
        <w:rPr>
          <w:b/>
          <w:sz w:val="28"/>
          <w:szCs w:val="28"/>
        </w:rPr>
        <w:t xml:space="preserve"> бюджетн</w:t>
      </w:r>
      <w:r>
        <w:rPr>
          <w:b/>
          <w:sz w:val="28"/>
          <w:szCs w:val="28"/>
        </w:rPr>
        <w:t xml:space="preserve">ым </w:t>
      </w:r>
      <w:r w:rsidRPr="00E00922">
        <w:rPr>
          <w:b/>
          <w:sz w:val="28"/>
          <w:szCs w:val="28"/>
        </w:rPr>
        <w:t>учреждени</w:t>
      </w:r>
      <w:r>
        <w:rPr>
          <w:b/>
          <w:sz w:val="28"/>
          <w:szCs w:val="28"/>
        </w:rPr>
        <w:t>ем</w:t>
      </w:r>
      <w:r w:rsidRPr="00E00922">
        <w:rPr>
          <w:b/>
          <w:sz w:val="28"/>
          <w:szCs w:val="28"/>
        </w:rPr>
        <w:t xml:space="preserve"> Емельяновского района Красноярского края «</w:t>
      </w:r>
      <w:r>
        <w:rPr>
          <w:b/>
          <w:sz w:val="28"/>
          <w:szCs w:val="28"/>
        </w:rPr>
        <w:t>Центр молодежной политики</w:t>
      </w:r>
      <w:r w:rsidRPr="00E0092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E00922">
        <w:rPr>
          <w:b/>
          <w:sz w:val="28"/>
          <w:szCs w:val="28"/>
        </w:rPr>
        <w:t>за 20</w:t>
      </w:r>
      <w:r w:rsidR="00653902">
        <w:rPr>
          <w:b/>
          <w:sz w:val="28"/>
          <w:szCs w:val="28"/>
        </w:rPr>
        <w:t>2</w:t>
      </w:r>
      <w:r w:rsidR="0080007A">
        <w:rPr>
          <w:b/>
          <w:sz w:val="28"/>
          <w:szCs w:val="28"/>
        </w:rPr>
        <w:t>3</w:t>
      </w:r>
      <w:r w:rsidRPr="00E00922">
        <w:rPr>
          <w:b/>
          <w:sz w:val="28"/>
          <w:szCs w:val="28"/>
        </w:rPr>
        <w:t xml:space="preserve"> г. по состоянию на </w:t>
      </w:r>
      <w:r>
        <w:rPr>
          <w:b/>
          <w:sz w:val="28"/>
          <w:szCs w:val="28"/>
        </w:rPr>
        <w:t>01</w:t>
      </w:r>
      <w:r w:rsidRPr="00E00922">
        <w:rPr>
          <w:b/>
          <w:sz w:val="28"/>
          <w:szCs w:val="28"/>
        </w:rPr>
        <w:t xml:space="preserve"> </w:t>
      </w:r>
      <w:r w:rsidR="00D4533E">
        <w:rPr>
          <w:b/>
          <w:sz w:val="28"/>
          <w:szCs w:val="28"/>
        </w:rPr>
        <w:t>октября</w:t>
      </w:r>
      <w:r w:rsidRPr="00E00922">
        <w:rPr>
          <w:b/>
          <w:sz w:val="28"/>
          <w:szCs w:val="28"/>
        </w:rPr>
        <w:t xml:space="preserve"> 20</w:t>
      </w:r>
      <w:r w:rsidR="00653902">
        <w:rPr>
          <w:b/>
          <w:sz w:val="28"/>
          <w:szCs w:val="28"/>
        </w:rPr>
        <w:t>2</w:t>
      </w:r>
      <w:r w:rsidR="0080007A">
        <w:rPr>
          <w:b/>
          <w:sz w:val="28"/>
          <w:szCs w:val="28"/>
        </w:rPr>
        <w:t>3</w:t>
      </w:r>
      <w:r w:rsidRPr="00E00922">
        <w:rPr>
          <w:b/>
          <w:sz w:val="28"/>
          <w:szCs w:val="28"/>
        </w:rPr>
        <w:t xml:space="preserve"> г. </w:t>
      </w:r>
    </w:p>
    <w:p w:rsidR="00FC430A" w:rsidRDefault="00FC430A" w:rsidP="00FC430A">
      <w:pPr>
        <w:jc w:val="center"/>
      </w:pPr>
    </w:p>
    <w:p w:rsidR="00FC430A" w:rsidRPr="0032007A" w:rsidRDefault="00FC430A" w:rsidP="00FC430A">
      <w:pPr>
        <w:ind w:firstLine="709"/>
        <w:jc w:val="both"/>
        <w:rPr>
          <w:sz w:val="26"/>
          <w:szCs w:val="26"/>
        </w:rPr>
      </w:pPr>
      <w:proofErr w:type="gramStart"/>
      <w:r w:rsidRPr="00A82FD7">
        <w:rPr>
          <w:sz w:val="26"/>
          <w:szCs w:val="26"/>
        </w:rPr>
        <w:t xml:space="preserve">В соответствии с постановлением администрации района от 25.09.2015 г. № 3395 «Об </w:t>
      </w:r>
      <w:r w:rsidRPr="0032007A">
        <w:rPr>
          <w:sz w:val="26"/>
          <w:szCs w:val="26"/>
        </w:rPr>
        <w:t xml:space="preserve">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(далее – Порядок) </w:t>
      </w:r>
      <w:r>
        <w:rPr>
          <w:sz w:val="26"/>
          <w:szCs w:val="26"/>
        </w:rPr>
        <w:t>администрацией Емельяновского района,</w:t>
      </w:r>
      <w:r w:rsidRPr="0032007A">
        <w:rPr>
          <w:sz w:val="26"/>
          <w:szCs w:val="26"/>
        </w:rPr>
        <w:t xml:space="preserve"> осуществляющ</w:t>
      </w:r>
      <w:r>
        <w:rPr>
          <w:sz w:val="26"/>
          <w:szCs w:val="26"/>
        </w:rPr>
        <w:t>ей</w:t>
      </w:r>
      <w:r w:rsidRPr="0032007A">
        <w:rPr>
          <w:sz w:val="26"/>
          <w:szCs w:val="26"/>
        </w:rPr>
        <w:t xml:space="preserve"> функции и полномочия учредителя для муниципального бюджетного учреждени</w:t>
      </w:r>
      <w:r>
        <w:rPr>
          <w:sz w:val="26"/>
          <w:szCs w:val="26"/>
        </w:rPr>
        <w:t>я</w:t>
      </w:r>
      <w:r w:rsidRPr="0032007A">
        <w:rPr>
          <w:sz w:val="26"/>
          <w:szCs w:val="26"/>
        </w:rPr>
        <w:t xml:space="preserve"> Емельяновского района Красноярского края </w:t>
      </w:r>
      <w:r>
        <w:rPr>
          <w:sz w:val="26"/>
          <w:szCs w:val="26"/>
        </w:rPr>
        <w:t>«Центр молодежной политики» (далее – МБУ</w:t>
      </w:r>
      <w:r w:rsidRPr="0032007A">
        <w:rPr>
          <w:sz w:val="26"/>
          <w:szCs w:val="26"/>
        </w:rPr>
        <w:t xml:space="preserve"> «</w:t>
      </w:r>
      <w:r>
        <w:rPr>
          <w:sz w:val="26"/>
          <w:szCs w:val="26"/>
        </w:rPr>
        <w:t>ЦМП</w:t>
      </w:r>
      <w:r w:rsidRPr="0032007A">
        <w:rPr>
          <w:sz w:val="26"/>
          <w:szCs w:val="26"/>
        </w:rPr>
        <w:t>»</w:t>
      </w:r>
      <w:r>
        <w:rPr>
          <w:sz w:val="26"/>
          <w:szCs w:val="26"/>
        </w:rPr>
        <w:t>)</w:t>
      </w:r>
      <w:r w:rsidRPr="0032007A">
        <w:rPr>
          <w:sz w:val="26"/>
          <w:szCs w:val="26"/>
        </w:rPr>
        <w:t xml:space="preserve"> было сформировано муниципальное задание на 20</w:t>
      </w:r>
      <w:r w:rsidR="00653902">
        <w:rPr>
          <w:sz w:val="26"/>
          <w:szCs w:val="26"/>
        </w:rPr>
        <w:t>2</w:t>
      </w:r>
      <w:r w:rsidR="0080007A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</w:t>
      </w:r>
      <w:proofErr w:type="gramEnd"/>
      <w:r w:rsidRPr="0032007A">
        <w:rPr>
          <w:sz w:val="26"/>
          <w:szCs w:val="26"/>
        </w:rPr>
        <w:t>. и плановый период 20</w:t>
      </w:r>
      <w:r w:rsidR="008C296A">
        <w:rPr>
          <w:sz w:val="26"/>
          <w:szCs w:val="26"/>
        </w:rPr>
        <w:t>2</w:t>
      </w:r>
      <w:r w:rsidR="0080007A">
        <w:rPr>
          <w:sz w:val="26"/>
          <w:szCs w:val="26"/>
        </w:rPr>
        <w:t>4</w:t>
      </w:r>
      <w:r w:rsidR="00FB4B94">
        <w:rPr>
          <w:sz w:val="26"/>
          <w:szCs w:val="26"/>
        </w:rPr>
        <w:t>-202</w:t>
      </w:r>
      <w:r w:rsidR="0080007A">
        <w:rPr>
          <w:sz w:val="26"/>
          <w:szCs w:val="26"/>
        </w:rPr>
        <w:t>5</w:t>
      </w:r>
      <w:r w:rsidRPr="0032007A">
        <w:rPr>
          <w:sz w:val="26"/>
          <w:szCs w:val="26"/>
        </w:rPr>
        <w:t xml:space="preserve"> гг. </w:t>
      </w:r>
    </w:p>
    <w:p w:rsidR="00FC430A" w:rsidRDefault="00FC430A" w:rsidP="00FC430A">
      <w:pPr>
        <w:ind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Муниципальное задание МБУ «</w:t>
      </w:r>
      <w:r>
        <w:rPr>
          <w:sz w:val="26"/>
          <w:szCs w:val="26"/>
        </w:rPr>
        <w:t>ЦМП</w:t>
      </w:r>
      <w:r w:rsidRPr="0032007A">
        <w:rPr>
          <w:sz w:val="26"/>
          <w:szCs w:val="26"/>
        </w:rPr>
        <w:t>» на 20</w:t>
      </w:r>
      <w:r w:rsidR="00653902">
        <w:rPr>
          <w:sz w:val="26"/>
          <w:szCs w:val="26"/>
        </w:rPr>
        <w:t>2</w:t>
      </w:r>
      <w:r w:rsidR="0080007A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 и плановый период 20</w:t>
      </w:r>
      <w:r w:rsidR="008C296A">
        <w:rPr>
          <w:sz w:val="26"/>
          <w:szCs w:val="26"/>
        </w:rPr>
        <w:t>2</w:t>
      </w:r>
      <w:r w:rsidR="0080007A">
        <w:rPr>
          <w:sz w:val="26"/>
          <w:szCs w:val="26"/>
        </w:rPr>
        <w:t>4</w:t>
      </w:r>
      <w:r>
        <w:rPr>
          <w:sz w:val="26"/>
          <w:szCs w:val="26"/>
        </w:rPr>
        <w:t>-20</w:t>
      </w:r>
      <w:r w:rsidR="008C296A">
        <w:rPr>
          <w:sz w:val="26"/>
          <w:szCs w:val="26"/>
        </w:rPr>
        <w:t>2</w:t>
      </w:r>
      <w:r w:rsidR="0080007A">
        <w:rPr>
          <w:sz w:val="26"/>
          <w:szCs w:val="26"/>
        </w:rPr>
        <w:t>5</w:t>
      </w:r>
      <w:r w:rsidRPr="0032007A">
        <w:rPr>
          <w:sz w:val="26"/>
          <w:szCs w:val="26"/>
        </w:rPr>
        <w:t xml:space="preserve"> гг., </w:t>
      </w:r>
      <w:r>
        <w:rPr>
          <w:sz w:val="26"/>
          <w:szCs w:val="26"/>
        </w:rPr>
        <w:t>утверждено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постановлением администрации Емельяновского района Красноярского края </w:t>
      </w:r>
      <w:r w:rsidRPr="0032007A">
        <w:rPr>
          <w:sz w:val="26"/>
          <w:szCs w:val="26"/>
        </w:rPr>
        <w:t xml:space="preserve">от </w:t>
      </w:r>
      <w:r w:rsidR="0080007A">
        <w:rPr>
          <w:sz w:val="26"/>
          <w:szCs w:val="26"/>
        </w:rPr>
        <w:t>09.01</w:t>
      </w:r>
      <w:r w:rsidRPr="0032007A">
        <w:rPr>
          <w:sz w:val="26"/>
          <w:szCs w:val="26"/>
        </w:rPr>
        <w:t>.20</w:t>
      </w:r>
      <w:r w:rsidR="00653902">
        <w:rPr>
          <w:sz w:val="26"/>
          <w:szCs w:val="26"/>
        </w:rPr>
        <w:t>2</w:t>
      </w:r>
      <w:r w:rsidR="0080007A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№ </w:t>
      </w:r>
      <w:r w:rsidR="0080007A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802D5A">
        <w:rPr>
          <w:sz w:val="26"/>
          <w:szCs w:val="26"/>
        </w:rPr>
        <w:t xml:space="preserve">Муниципальное задание МБУ «ЦМП» </w:t>
      </w:r>
      <w:r w:rsidRPr="0032007A">
        <w:rPr>
          <w:sz w:val="26"/>
          <w:szCs w:val="26"/>
        </w:rPr>
        <w:t>состоит из 3-х частей. Первая часть муниципального задания содержит сведения об оказываемых услугах. МБУ «</w:t>
      </w:r>
      <w:r>
        <w:rPr>
          <w:sz w:val="26"/>
          <w:szCs w:val="26"/>
        </w:rPr>
        <w:t>ЦМП</w:t>
      </w:r>
      <w:r w:rsidRPr="0032007A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t>муниципальн</w:t>
      </w:r>
      <w:r>
        <w:rPr>
          <w:sz w:val="26"/>
          <w:szCs w:val="26"/>
        </w:rPr>
        <w:t>ых</w:t>
      </w:r>
      <w:r w:rsidRPr="0032007A">
        <w:rPr>
          <w:sz w:val="26"/>
          <w:szCs w:val="26"/>
        </w:rPr>
        <w:t xml:space="preserve"> услуг</w:t>
      </w:r>
      <w:r>
        <w:rPr>
          <w:sz w:val="26"/>
          <w:szCs w:val="26"/>
        </w:rPr>
        <w:t xml:space="preserve"> не оказывает</w:t>
      </w:r>
      <w:r w:rsidR="00802D5A">
        <w:rPr>
          <w:sz w:val="26"/>
          <w:szCs w:val="26"/>
        </w:rPr>
        <w:t>.</w:t>
      </w:r>
    </w:p>
    <w:p w:rsidR="00FC430A" w:rsidRDefault="00FC430A" w:rsidP="008C296A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Вторая часть муниципального задания </w:t>
      </w:r>
      <w:r>
        <w:rPr>
          <w:sz w:val="26"/>
          <w:szCs w:val="26"/>
        </w:rPr>
        <w:t xml:space="preserve">состоит из трех разделов и </w:t>
      </w:r>
      <w:r w:rsidRPr="00A82FD7">
        <w:rPr>
          <w:sz w:val="26"/>
          <w:szCs w:val="26"/>
        </w:rPr>
        <w:t xml:space="preserve">содержит сведения о выполняемых работах. </w:t>
      </w:r>
      <w:r w:rsidR="00802D5A" w:rsidRPr="0032007A">
        <w:rPr>
          <w:sz w:val="26"/>
          <w:szCs w:val="26"/>
        </w:rPr>
        <w:t>МБУ «</w:t>
      </w:r>
      <w:r w:rsidR="00802D5A">
        <w:rPr>
          <w:sz w:val="26"/>
          <w:szCs w:val="26"/>
        </w:rPr>
        <w:t>ЦМП</w:t>
      </w:r>
      <w:r w:rsidR="00802D5A" w:rsidRPr="0032007A">
        <w:rPr>
          <w:sz w:val="26"/>
          <w:szCs w:val="26"/>
        </w:rPr>
        <w:t>»</w:t>
      </w:r>
      <w:r w:rsidR="00802D5A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выполняет </w:t>
      </w:r>
      <w:r>
        <w:rPr>
          <w:sz w:val="26"/>
          <w:szCs w:val="26"/>
        </w:rPr>
        <w:t>три работы:</w:t>
      </w:r>
    </w:p>
    <w:p w:rsidR="00FC430A" w:rsidRDefault="00FC430A" w:rsidP="008C296A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</w:r>
      <w:r w:rsidRPr="0032007A">
        <w:rPr>
          <w:sz w:val="26"/>
          <w:szCs w:val="26"/>
        </w:rPr>
        <w:t xml:space="preserve">». </w:t>
      </w:r>
      <w:r w:rsidR="00FB4B94" w:rsidRPr="0032007A">
        <w:rPr>
          <w:sz w:val="26"/>
          <w:szCs w:val="26"/>
        </w:rPr>
        <w:t xml:space="preserve">Показателем </w:t>
      </w:r>
      <w:r w:rsidR="00FB4B94">
        <w:rPr>
          <w:sz w:val="26"/>
          <w:szCs w:val="26"/>
        </w:rPr>
        <w:t>качества</w:t>
      </w:r>
      <w:r w:rsidR="00FB4B94" w:rsidRPr="0032007A">
        <w:rPr>
          <w:sz w:val="26"/>
          <w:szCs w:val="26"/>
        </w:rPr>
        <w:t xml:space="preserve"> выполняемой работы является количество </w:t>
      </w:r>
      <w:r w:rsidR="00FB4B94">
        <w:rPr>
          <w:sz w:val="26"/>
          <w:szCs w:val="26"/>
        </w:rPr>
        <w:t>человек, вовлеченных в мероприятия, значение показателя качества</w:t>
      </w:r>
      <w:r w:rsidR="00FB4B94" w:rsidRPr="0032007A">
        <w:rPr>
          <w:sz w:val="26"/>
          <w:szCs w:val="26"/>
        </w:rPr>
        <w:t xml:space="preserve"> работы, утвержденное муниципальным заданием на </w:t>
      </w:r>
      <w:r w:rsidR="00653902">
        <w:rPr>
          <w:sz w:val="26"/>
          <w:szCs w:val="26"/>
        </w:rPr>
        <w:t>202</w:t>
      </w:r>
      <w:r w:rsidR="0080007A">
        <w:rPr>
          <w:sz w:val="26"/>
          <w:szCs w:val="26"/>
        </w:rPr>
        <w:t>3</w:t>
      </w:r>
      <w:r w:rsidR="00FB4B94" w:rsidRPr="0032007A">
        <w:rPr>
          <w:sz w:val="26"/>
          <w:szCs w:val="26"/>
        </w:rPr>
        <w:t xml:space="preserve"> г. составляет </w:t>
      </w:r>
      <w:r w:rsidR="008C296A">
        <w:rPr>
          <w:sz w:val="26"/>
          <w:szCs w:val="26"/>
        </w:rPr>
        <w:t>5</w:t>
      </w:r>
      <w:r w:rsidR="00FB4B94">
        <w:rPr>
          <w:sz w:val="26"/>
          <w:szCs w:val="26"/>
        </w:rPr>
        <w:t>00</w:t>
      </w:r>
      <w:r w:rsidR="00FB4B94" w:rsidRPr="0032007A">
        <w:rPr>
          <w:sz w:val="26"/>
          <w:szCs w:val="26"/>
        </w:rPr>
        <w:t xml:space="preserve"> </w:t>
      </w:r>
      <w:r w:rsidR="00FB4B94">
        <w:rPr>
          <w:sz w:val="26"/>
          <w:szCs w:val="26"/>
        </w:rPr>
        <w:t xml:space="preserve">человек.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выполняемой работы является количество </w:t>
      </w:r>
      <w:r>
        <w:rPr>
          <w:sz w:val="26"/>
          <w:szCs w:val="26"/>
        </w:rPr>
        <w:t>мероприятий</w:t>
      </w:r>
      <w:r w:rsidRPr="0032007A">
        <w:rPr>
          <w:sz w:val="26"/>
          <w:szCs w:val="26"/>
        </w:rPr>
        <w:t>, значение показателя объема выполняемой работы, утвержденное муниципальным заданием на 20</w:t>
      </w:r>
      <w:r w:rsidR="00653902">
        <w:rPr>
          <w:sz w:val="26"/>
          <w:szCs w:val="26"/>
        </w:rPr>
        <w:t>2</w:t>
      </w:r>
      <w:r w:rsidR="0080007A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 составляет </w:t>
      </w:r>
      <w:r w:rsidR="00653902">
        <w:rPr>
          <w:sz w:val="26"/>
          <w:szCs w:val="26"/>
        </w:rPr>
        <w:t>15</w:t>
      </w:r>
      <w:r w:rsidRPr="0032007A">
        <w:rPr>
          <w:sz w:val="26"/>
          <w:szCs w:val="26"/>
        </w:rPr>
        <w:t xml:space="preserve"> единиц. </w:t>
      </w:r>
    </w:p>
    <w:p w:rsidR="00FC430A" w:rsidRDefault="00FC430A" w:rsidP="008C296A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</w:r>
      <w:r w:rsidRPr="0032007A">
        <w:rPr>
          <w:sz w:val="26"/>
          <w:szCs w:val="26"/>
        </w:rPr>
        <w:t xml:space="preserve">». </w:t>
      </w:r>
      <w:r w:rsidR="00FB4B94" w:rsidRPr="0032007A">
        <w:rPr>
          <w:sz w:val="26"/>
          <w:szCs w:val="26"/>
        </w:rPr>
        <w:t xml:space="preserve">Показателем </w:t>
      </w:r>
      <w:r w:rsidR="00FB4B94">
        <w:rPr>
          <w:sz w:val="26"/>
          <w:szCs w:val="26"/>
        </w:rPr>
        <w:t>качества</w:t>
      </w:r>
      <w:r w:rsidR="00FB4B94" w:rsidRPr="0032007A">
        <w:rPr>
          <w:sz w:val="26"/>
          <w:szCs w:val="26"/>
        </w:rPr>
        <w:t xml:space="preserve"> выполняемой работы является количество </w:t>
      </w:r>
      <w:r w:rsidR="00FB4B94">
        <w:rPr>
          <w:sz w:val="26"/>
          <w:szCs w:val="26"/>
        </w:rPr>
        <w:t>человек, вовлеченных в мероприятия, значение показателя качества</w:t>
      </w:r>
      <w:r w:rsidR="00FB4B94" w:rsidRPr="0032007A">
        <w:rPr>
          <w:sz w:val="26"/>
          <w:szCs w:val="26"/>
        </w:rPr>
        <w:t xml:space="preserve"> работы, утвержденное муниципальным заданием на 20</w:t>
      </w:r>
      <w:r w:rsidR="00653902">
        <w:rPr>
          <w:sz w:val="26"/>
          <w:szCs w:val="26"/>
        </w:rPr>
        <w:t>2</w:t>
      </w:r>
      <w:r w:rsidR="0080007A">
        <w:rPr>
          <w:sz w:val="26"/>
          <w:szCs w:val="26"/>
        </w:rPr>
        <w:t>3</w:t>
      </w:r>
      <w:r w:rsidR="00FB4B94" w:rsidRPr="0032007A">
        <w:rPr>
          <w:sz w:val="26"/>
          <w:szCs w:val="26"/>
        </w:rPr>
        <w:t xml:space="preserve"> г. составляет </w:t>
      </w:r>
      <w:r w:rsidR="008C296A">
        <w:rPr>
          <w:sz w:val="26"/>
          <w:szCs w:val="26"/>
        </w:rPr>
        <w:t>5</w:t>
      </w:r>
      <w:r w:rsidR="00FB4B94">
        <w:rPr>
          <w:sz w:val="26"/>
          <w:szCs w:val="26"/>
        </w:rPr>
        <w:t>00</w:t>
      </w:r>
      <w:r w:rsidR="00FB4B94" w:rsidRPr="0032007A">
        <w:rPr>
          <w:sz w:val="26"/>
          <w:szCs w:val="26"/>
        </w:rPr>
        <w:t xml:space="preserve"> </w:t>
      </w:r>
      <w:r w:rsidR="00FB4B94">
        <w:rPr>
          <w:sz w:val="26"/>
          <w:szCs w:val="26"/>
        </w:rPr>
        <w:t xml:space="preserve">человек.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выполняемой работы является количество </w:t>
      </w:r>
      <w:r>
        <w:rPr>
          <w:sz w:val="26"/>
          <w:szCs w:val="26"/>
        </w:rPr>
        <w:t>мероприятий</w:t>
      </w:r>
      <w:r w:rsidRPr="0032007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 w:rsidR="00653902">
        <w:rPr>
          <w:sz w:val="26"/>
          <w:szCs w:val="26"/>
        </w:rPr>
        <w:t>202</w:t>
      </w:r>
      <w:r w:rsidR="0080007A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 составляет</w:t>
      </w:r>
      <w:r>
        <w:rPr>
          <w:sz w:val="26"/>
          <w:szCs w:val="26"/>
        </w:rPr>
        <w:t xml:space="preserve"> </w:t>
      </w:r>
      <w:r w:rsidR="00653902">
        <w:rPr>
          <w:sz w:val="26"/>
          <w:szCs w:val="26"/>
        </w:rPr>
        <w:t>15</w:t>
      </w:r>
      <w:r w:rsidRPr="0032007A">
        <w:rPr>
          <w:sz w:val="26"/>
          <w:szCs w:val="26"/>
        </w:rPr>
        <w:t xml:space="preserve"> единиц. </w:t>
      </w:r>
    </w:p>
    <w:p w:rsidR="00FC430A" w:rsidRPr="00FE59F7" w:rsidRDefault="00FC430A" w:rsidP="008C296A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 подростков и молодежи, развития творческого, профессионального, интеллектуального потенциалов подростков и молодежи</w:t>
      </w:r>
      <w:r w:rsidRPr="0032007A">
        <w:rPr>
          <w:sz w:val="26"/>
          <w:szCs w:val="26"/>
        </w:rPr>
        <w:t>».</w:t>
      </w:r>
      <w:r w:rsidR="00FB4B94" w:rsidRPr="00FB4B94">
        <w:rPr>
          <w:sz w:val="26"/>
          <w:szCs w:val="26"/>
        </w:rPr>
        <w:t xml:space="preserve"> </w:t>
      </w:r>
      <w:r w:rsidR="00FB4B94" w:rsidRPr="0032007A">
        <w:rPr>
          <w:sz w:val="26"/>
          <w:szCs w:val="26"/>
        </w:rPr>
        <w:t xml:space="preserve">Показателем </w:t>
      </w:r>
      <w:r w:rsidR="00FB4B94">
        <w:rPr>
          <w:sz w:val="26"/>
          <w:szCs w:val="26"/>
        </w:rPr>
        <w:t>качества</w:t>
      </w:r>
      <w:r w:rsidR="00FB4B94" w:rsidRPr="0032007A">
        <w:rPr>
          <w:sz w:val="26"/>
          <w:szCs w:val="26"/>
        </w:rPr>
        <w:t xml:space="preserve"> выполняемой работы является количество </w:t>
      </w:r>
      <w:r w:rsidR="00FB4B94">
        <w:rPr>
          <w:sz w:val="26"/>
          <w:szCs w:val="26"/>
        </w:rPr>
        <w:t>человек, вовлеченных в мероприятия, значение показателя качества</w:t>
      </w:r>
      <w:r w:rsidR="00FB4B94" w:rsidRPr="0032007A">
        <w:rPr>
          <w:sz w:val="26"/>
          <w:szCs w:val="26"/>
        </w:rPr>
        <w:t xml:space="preserve"> работы, утвержденное муниципальным заданием на </w:t>
      </w:r>
      <w:r w:rsidR="00653902">
        <w:rPr>
          <w:sz w:val="26"/>
          <w:szCs w:val="26"/>
        </w:rPr>
        <w:t>202</w:t>
      </w:r>
      <w:r w:rsidR="0080007A">
        <w:rPr>
          <w:sz w:val="26"/>
          <w:szCs w:val="26"/>
        </w:rPr>
        <w:t>3</w:t>
      </w:r>
      <w:r w:rsidR="00FB4B94" w:rsidRPr="0032007A">
        <w:rPr>
          <w:sz w:val="26"/>
          <w:szCs w:val="26"/>
        </w:rPr>
        <w:t xml:space="preserve"> г. составляет </w:t>
      </w:r>
      <w:r w:rsidR="008C296A">
        <w:rPr>
          <w:sz w:val="26"/>
          <w:szCs w:val="26"/>
        </w:rPr>
        <w:t>5</w:t>
      </w:r>
      <w:r w:rsidR="00FB4B94">
        <w:rPr>
          <w:sz w:val="26"/>
          <w:szCs w:val="26"/>
        </w:rPr>
        <w:t>00</w:t>
      </w:r>
      <w:r w:rsidR="00FB4B94" w:rsidRPr="0032007A">
        <w:rPr>
          <w:sz w:val="26"/>
          <w:szCs w:val="26"/>
        </w:rPr>
        <w:t xml:space="preserve"> </w:t>
      </w:r>
      <w:r w:rsidR="00FB4B94">
        <w:rPr>
          <w:sz w:val="26"/>
          <w:szCs w:val="26"/>
        </w:rPr>
        <w:t>человек.</w:t>
      </w:r>
      <w:r w:rsidRPr="0032007A">
        <w:rPr>
          <w:sz w:val="26"/>
          <w:szCs w:val="26"/>
        </w:rPr>
        <w:t xml:space="preserve"> 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выполняемой работы является количество </w:t>
      </w:r>
      <w:r>
        <w:rPr>
          <w:sz w:val="26"/>
          <w:szCs w:val="26"/>
        </w:rPr>
        <w:t>мероприятий</w:t>
      </w:r>
      <w:r w:rsidRPr="0032007A">
        <w:rPr>
          <w:sz w:val="26"/>
          <w:szCs w:val="26"/>
        </w:rPr>
        <w:t xml:space="preserve">, </w:t>
      </w:r>
      <w:r w:rsidRPr="0032007A">
        <w:rPr>
          <w:sz w:val="26"/>
          <w:szCs w:val="26"/>
        </w:rPr>
        <w:lastRenderedPageBreak/>
        <w:t xml:space="preserve">значение показателя объема выполняемой работы, утвержденное муниципальным заданием на </w:t>
      </w:r>
      <w:r w:rsidR="00653902">
        <w:rPr>
          <w:sz w:val="26"/>
          <w:szCs w:val="26"/>
        </w:rPr>
        <w:t>202</w:t>
      </w:r>
      <w:r w:rsidR="0080007A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 составляет</w:t>
      </w:r>
      <w:r>
        <w:rPr>
          <w:sz w:val="26"/>
          <w:szCs w:val="26"/>
        </w:rPr>
        <w:t xml:space="preserve"> </w:t>
      </w:r>
      <w:r w:rsidR="00653902">
        <w:rPr>
          <w:sz w:val="26"/>
          <w:szCs w:val="26"/>
        </w:rPr>
        <w:t>15</w:t>
      </w:r>
      <w:r w:rsidRPr="0032007A">
        <w:rPr>
          <w:sz w:val="26"/>
          <w:szCs w:val="26"/>
        </w:rPr>
        <w:t xml:space="preserve"> единиц. </w:t>
      </w:r>
    </w:p>
    <w:p w:rsidR="00FC430A" w:rsidRDefault="00FC430A" w:rsidP="00FC430A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Третья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EE12E9" w:rsidRDefault="00EE12E9" w:rsidP="00EE12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</w:t>
      </w:r>
      <w:r w:rsidR="00D4533E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202</w:t>
      </w:r>
      <w:r w:rsidR="0080007A">
        <w:rPr>
          <w:sz w:val="26"/>
          <w:szCs w:val="26"/>
        </w:rPr>
        <w:t>3</w:t>
      </w:r>
      <w:r>
        <w:rPr>
          <w:sz w:val="26"/>
          <w:szCs w:val="26"/>
        </w:rPr>
        <w:t xml:space="preserve"> г. изменения в муниципальное задание МБУ</w:t>
      </w:r>
      <w:r w:rsidRPr="0032007A">
        <w:rPr>
          <w:sz w:val="26"/>
          <w:szCs w:val="26"/>
        </w:rPr>
        <w:t xml:space="preserve"> «</w:t>
      </w:r>
      <w:r>
        <w:rPr>
          <w:sz w:val="26"/>
          <w:szCs w:val="26"/>
        </w:rPr>
        <w:t>ЦМП</w:t>
      </w:r>
      <w:r w:rsidRPr="0032007A">
        <w:rPr>
          <w:sz w:val="26"/>
          <w:szCs w:val="26"/>
        </w:rPr>
        <w:t>»</w:t>
      </w:r>
      <w:r>
        <w:rPr>
          <w:sz w:val="26"/>
          <w:szCs w:val="26"/>
        </w:rPr>
        <w:t xml:space="preserve"> не вносились. </w:t>
      </w:r>
    </w:p>
    <w:p w:rsidR="00ED4151" w:rsidRDefault="00ED4151" w:rsidP="00ED4151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>
        <w:rPr>
          <w:sz w:val="26"/>
          <w:szCs w:val="26"/>
        </w:rPr>
        <w:t>32</w:t>
      </w:r>
      <w:r w:rsidRPr="00A82FD7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 проведен </w:t>
      </w:r>
      <w:r>
        <w:rPr>
          <w:sz w:val="26"/>
          <w:szCs w:val="26"/>
        </w:rPr>
        <w:t>мониторинг в</w:t>
      </w:r>
      <w:r w:rsidRPr="00A82FD7">
        <w:rPr>
          <w:sz w:val="26"/>
          <w:szCs w:val="26"/>
        </w:rPr>
        <w:t>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 w:rsidRPr="00DF6E46">
        <w:rPr>
          <w:sz w:val="26"/>
          <w:szCs w:val="26"/>
        </w:rPr>
        <w:t xml:space="preserve">МБУ </w:t>
      </w:r>
      <w:r w:rsidRPr="0032007A">
        <w:rPr>
          <w:sz w:val="26"/>
          <w:szCs w:val="26"/>
        </w:rPr>
        <w:t>«</w:t>
      </w:r>
      <w:r>
        <w:rPr>
          <w:sz w:val="26"/>
          <w:szCs w:val="26"/>
        </w:rPr>
        <w:t>ЦМП</w:t>
      </w:r>
      <w:r w:rsidRPr="0032007A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за </w:t>
      </w:r>
      <w:r w:rsidR="00653902">
        <w:rPr>
          <w:sz w:val="26"/>
          <w:szCs w:val="26"/>
        </w:rPr>
        <w:t>202</w:t>
      </w:r>
      <w:r w:rsidR="0080007A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по состоянию на </w:t>
      </w:r>
      <w:r>
        <w:rPr>
          <w:sz w:val="26"/>
          <w:szCs w:val="26"/>
        </w:rPr>
        <w:t>01</w:t>
      </w:r>
      <w:r w:rsidRPr="00A82FD7">
        <w:rPr>
          <w:sz w:val="26"/>
          <w:szCs w:val="26"/>
        </w:rPr>
        <w:t xml:space="preserve"> </w:t>
      </w:r>
      <w:r w:rsidR="00D4533E">
        <w:rPr>
          <w:sz w:val="26"/>
          <w:szCs w:val="26"/>
        </w:rPr>
        <w:t>октября</w:t>
      </w:r>
      <w:r w:rsidRPr="00A82FD7">
        <w:rPr>
          <w:sz w:val="26"/>
          <w:szCs w:val="26"/>
        </w:rPr>
        <w:t xml:space="preserve"> </w:t>
      </w:r>
      <w:r w:rsidR="00653902">
        <w:rPr>
          <w:sz w:val="26"/>
          <w:szCs w:val="26"/>
        </w:rPr>
        <w:t>202</w:t>
      </w:r>
      <w:r w:rsidR="0080007A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(Приложение 1). </w:t>
      </w:r>
    </w:p>
    <w:p w:rsidR="00ED4151" w:rsidRPr="00A82FD7" w:rsidRDefault="00FB4B94" w:rsidP="00ED41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</w:t>
      </w:r>
      <w:r w:rsidR="00ED4151" w:rsidRPr="00A82FD7">
        <w:rPr>
          <w:sz w:val="26"/>
          <w:szCs w:val="26"/>
        </w:rPr>
        <w:t xml:space="preserve"> проведенного </w:t>
      </w:r>
      <w:r w:rsidR="00ED4151">
        <w:rPr>
          <w:sz w:val="26"/>
          <w:szCs w:val="26"/>
        </w:rPr>
        <w:t>мониторинга</w:t>
      </w:r>
      <w:r w:rsidR="00ED4151" w:rsidRPr="00A82FD7">
        <w:rPr>
          <w:sz w:val="26"/>
          <w:szCs w:val="26"/>
        </w:rPr>
        <w:t xml:space="preserve">, необходимо отметить, что муниципальное задание </w:t>
      </w:r>
      <w:r w:rsidR="00ED4151" w:rsidRPr="0032007A">
        <w:rPr>
          <w:sz w:val="26"/>
          <w:szCs w:val="26"/>
        </w:rPr>
        <w:t>МБУ «</w:t>
      </w:r>
      <w:r w:rsidR="00ED4151">
        <w:rPr>
          <w:sz w:val="26"/>
          <w:szCs w:val="26"/>
        </w:rPr>
        <w:t>ЦМП</w:t>
      </w:r>
      <w:r w:rsidR="00ED4151" w:rsidRPr="0032007A">
        <w:rPr>
          <w:sz w:val="26"/>
          <w:szCs w:val="26"/>
        </w:rPr>
        <w:t>»</w:t>
      </w:r>
      <w:r w:rsidR="00ED4151">
        <w:rPr>
          <w:sz w:val="26"/>
          <w:szCs w:val="26"/>
        </w:rPr>
        <w:t xml:space="preserve"> </w:t>
      </w:r>
      <w:r w:rsidR="00ED4151" w:rsidRPr="00A82FD7">
        <w:rPr>
          <w:sz w:val="26"/>
          <w:szCs w:val="26"/>
        </w:rPr>
        <w:t xml:space="preserve">на </w:t>
      </w:r>
      <w:r w:rsidR="00653902">
        <w:rPr>
          <w:sz w:val="26"/>
          <w:szCs w:val="26"/>
        </w:rPr>
        <w:t>202</w:t>
      </w:r>
      <w:r w:rsidR="0080007A">
        <w:rPr>
          <w:sz w:val="26"/>
          <w:szCs w:val="26"/>
        </w:rPr>
        <w:t>3</w:t>
      </w:r>
      <w:r w:rsidR="00ED4151" w:rsidRPr="00A82FD7">
        <w:rPr>
          <w:sz w:val="26"/>
          <w:szCs w:val="26"/>
        </w:rPr>
        <w:t xml:space="preserve"> г. по муниципальным </w:t>
      </w:r>
      <w:r w:rsidR="00ED4151">
        <w:rPr>
          <w:sz w:val="26"/>
          <w:szCs w:val="26"/>
        </w:rPr>
        <w:t>работам выполняется учреждением в соответствии с запланированными показателями объема</w:t>
      </w:r>
      <w:r>
        <w:rPr>
          <w:sz w:val="26"/>
          <w:szCs w:val="26"/>
        </w:rPr>
        <w:t xml:space="preserve"> и качества</w:t>
      </w:r>
      <w:r w:rsidR="00ED4151">
        <w:rPr>
          <w:sz w:val="26"/>
          <w:szCs w:val="26"/>
        </w:rPr>
        <w:t xml:space="preserve">. </w:t>
      </w:r>
      <w:r w:rsidR="00ED4151" w:rsidRPr="00A82FD7">
        <w:rPr>
          <w:sz w:val="26"/>
          <w:szCs w:val="26"/>
        </w:rPr>
        <w:t xml:space="preserve">В связи с этим, основания для внесения изменений в муниципальное задание </w:t>
      </w:r>
      <w:r w:rsidR="00ED4151" w:rsidRPr="0032007A">
        <w:rPr>
          <w:sz w:val="26"/>
          <w:szCs w:val="26"/>
        </w:rPr>
        <w:t>МБУ «</w:t>
      </w:r>
      <w:r w:rsidR="00ED4151">
        <w:rPr>
          <w:sz w:val="26"/>
          <w:szCs w:val="26"/>
        </w:rPr>
        <w:t>ЦМП</w:t>
      </w:r>
      <w:r w:rsidR="00ED4151" w:rsidRPr="0032007A">
        <w:rPr>
          <w:sz w:val="26"/>
          <w:szCs w:val="26"/>
        </w:rPr>
        <w:t>»</w:t>
      </w:r>
      <w:r w:rsidR="00ED4151">
        <w:rPr>
          <w:sz w:val="26"/>
          <w:szCs w:val="26"/>
        </w:rPr>
        <w:t xml:space="preserve"> </w:t>
      </w:r>
      <w:r w:rsidR="00ED4151" w:rsidRPr="00A82FD7">
        <w:rPr>
          <w:sz w:val="26"/>
          <w:szCs w:val="26"/>
        </w:rPr>
        <w:t xml:space="preserve">на </w:t>
      </w:r>
      <w:r w:rsidR="00653902">
        <w:rPr>
          <w:sz w:val="26"/>
          <w:szCs w:val="26"/>
        </w:rPr>
        <w:t>202</w:t>
      </w:r>
      <w:r w:rsidR="0080007A">
        <w:rPr>
          <w:sz w:val="26"/>
          <w:szCs w:val="26"/>
        </w:rPr>
        <w:t>3</w:t>
      </w:r>
      <w:r w:rsidR="00ED4151" w:rsidRPr="00A82FD7">
        <w:rPr>
          <w:sz w:val="26"/>
          <w:szCs w:val="26"/>
        </w:rPr>
        <w:t xml:space="preserve"> г. отсутствуют. </w:t>
      </w:r>
    </w:p>
    <w:p w:rsidR="00ED4151" w:rsidRDefault="00ED4151" w:rsidP="00ED4151">
      <w:pPr>
        <w:jc w:val="both"/>
        <w:rPr>
          <w:sz w:val="26"/>
          <w:szCs w:val="26"/>
        </w:rPr>
      </w:pPr>
    </w:p>
    <w:p w:rsidR="00ED4151" w:rsidRDefault="00ED4151" w:rsidP="00ED4151">
      <w:pPr>
        <w:jc w:val="both"/>
        <w:rPr>
          <w:sz w:val="26"/>
          <w:szCs w:val="26"/>
        </w:rPr>
      </w:pPr>
    </w:p>
    <w:p w:rsidR="00ED4151" w:rsidRDefault="00ED4151" w:rsidP="00ED4151">
      <w:pPr>
        <w:jc w:val="both"/>
        <w:rPr>
          <w:sz w:val="26"/>
          <w:szCs w:val="26"/>
        </w:rPr>
      </w:pPr>
    </w:p>
    <w:p w:rsidR="00ED4151" w:rsidRDefault="00ED4151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8C296A" w:rsidRDefault="008C296A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FB4B94" w:rsidRDefault="00FB4B94" w:rsidP="00FC430A">
      <w:pPr>
        <w:ind w:firstLine="709"/>
        <w:jc w:val="both"/>
        <w:rPr>
          <w:sz w:val="26"/>
          <w:szCs w:val="26"/>
        </w:rPr>
      </w:pPr>
    </w:p>
    <w:p w:rsidR="008C296A" w:rsidRDefault="008C296A" w:rsidP="00FC430A">
      <w:pPr>
        <w:ind w:firstLine="709"/>
        <w:jc w:val="both"/>
        <w:rPr>
          <w:sz w:val="26"/>
          <w:szCs w:val="26"/>
        </w:rPr>
      </w:pPr>
    </w:p>
    <w:p w:rsidR="008C296A" w:rsidRDefault="008C296A" w:rsidP="00FC430A">
      <w:pPr>
        <w:ind w:firstLine="709"/>
        <w:jc w:val="both"/>
        <w:rPr>
          <w:sz w:val="26"/>
          <w:szCs w:val="26"/>
        </w:rPr>
      </w:pPr>
    </w:p>
    <w:p w:rsidR="00653902" w:rsidRDefault="00653902" w:rsidP="00FC430A">
      <w:pPr>
        <w:ind w:firstLine="709"/>
        <w:jc w:val="both"/>
        <w:rPr>
          <w:sz w:val="26"/>
          <w:szCs w:val="26"/>
        </w:rPr>
      </w:pPr>
    </w:p>
    <w:p w:rsidR="00653902" w:rsidRDefault="00653902" w:rsidP="00FC430A">
      <w:pPr>
        <w:ind w:firstLine="709"/>
        <w:jc w:val="both"/>
        <w:rPr>
          <w:sz w:val="26"/>
          <w:szCs w:val="26"/>
        </w:rPr>
      </w:pPr>
    </w:p>
    <w:p w:rsidR="00653902" w:rsidRDefault="00653902" w:rsidP="00FC430A">
      <w:pPr>
        <w:ind w:firstLine="709"/>
        <w:jc w:val="both"/>
        <w:rPr>
          <w:sz w:val="26"/>
          <w:szCs w:val="26"/>
        </w:rPr>
      </w:pPr>
    </w:p>
    <w:p w:rsidR="00653902" w:rsidRDefault="00653902" w:rsidP="00FC430A">
      <w:pPr>
        <w:ind w:firstLine="709"/>
        <w:jc w:val="both"/>
        <w:rPr>
          <w:sz w:val="26"/>
          <w:szCs w:val="26"/>
        </w:rPr>
      </w:pPr>
    </w:p>
    <w:p w:rsidR="00653902" w:rsidRDefault="00653902" w:rsidP="00FC430A">
      <w:pPr>
        <w:ind w:firstLine="709"/>
        <w:jc w:val="both"/>
        <w:rPr>
          <w:sz w:val="26"/>
          <w:szCs w:val="26"/>
        </w:rPr>
      </w:pPr>
    </w:p>
    <w:p w:rsidR="007A732F" w:rsidRDefault="007A732F" w:rsidP="00653902">
      <w:pPr>
        <w:ind w:firstLine="709"/>
        <w:jc w:val="right"/>
        <w:rPr>
          <w:sz w:val="26"/>
          <w:szCs w:val="26"/>
        </w:rPr>
        <w:sectPr w:rsidR="007A732F" w:rsidSect="00C4360A">
          <w:pgSz w:w="11906" w:h="16838"/>
          <w:pgMar w:top="1418" w:right="737" w:bottom="1418" w:left="1701" w:header="709" w:footer="709" w:gutter="0"/>
          <w:cols w:space="720"/>
          <w:docGrid w:linePitch="360"/>
        </w:sectPr>
      </w:pPr>
    </w:p>
    <w:p w:rsidR="00653902" w:rsidRDefault="00653902" w:rsidP="00653902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653902" w:rsidRDefault="00653902" w:rsidP="007A732F">
      <w:pPr>
        <w:ind w:firstLine="709"/>
        <w:jc w:val="center"/>
        <w:rPr>
          <w:sz w:val="26"/>
          <w:szCs w:val="26"/>
        </w:rPr>
      </w:pPr>
    </w:p>
    <w:tbl>
      <w:tblPr>
        <w:tblW w:w="14030" w:type="dxa"/>
        <w:tblInd w:w="93" w:type="dxa"/>
        <w:tblLook w:val="04A0"/>
      </w:tblPr>
      <w:tblGrid>
        <w:gridCol w:w="3843"/>
        <w:gridCol w:w="2693"/>
        <w:gridCol w:w="2410"/>
        <w:gridCol w:w="2551"/>
        <w:gridCol w:w="2533"/>
      </w:tblGrid>
      <w:tr w:rsidR="00D4533E" w:rsidRPr="00D4533E" w:rsidTr="00D4533E">
        <w:trPr>
          <w:trHeight w:val="660"/>
        </w:trPr>
        <w:tc>
          <w:tcPr>
            <w:tcW w:w="14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33E" w:rsidRPr="00D4533E" w:rsidRDefault="00D4533E" w:rsidP="00D4533E">
            <w:pPr>
              <w:jc w:val="center"/>
              <w:rPr>
                <w:color w:val="000000"/>
                <w:sz w:val="22"/>
                <w:szCs w:val="22"/>
              </w:rPr>
            </w:pPr>
            <w:r w:rsidRPr="00D4533E">
              <w:rPr>
                <w:color w:val="000000"/>
                <w:sz w:val="22"/>
                <w:szCs w:val="22"/>
              </w:rPr>
              <w:t>Мониторинг выполнения муниципального задания муниципальным бюджетным учреждением Емельяновского района Красноярского края «Центр молодежной политики» за 2023 г. по состоянию на 01 октября 2023 г.</w:t>
            </w:r>
          </w:p>
        </w:tc>
      </w:tr>
      <w:tr w:rsidR="00D4533E" w:rsidRPr="00D4533E" w:rsidTr="00D4533E">
        <w:trPr>
          <w:trHeight w:val="300"/>
        </w:trPr>
        <w:tc>
          <w:tcPr>
            <w:tcW w:w="14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33E" w:rsidRPr="00D4533E" w:rsidRDefault="00D4533E" w:rsidP="00D4533E">
            <w:pPr>
              <w:jc w:val="center"/>
              <w:rPr>
                <w:color w:val="000000"/>
                <w:sz w:val="22"/>
                <w:szCs w:val="22"/>
              </w:rPr>
            </w:pPr>
            <w:r w:rsidRPr="00D4533E">
              <w:rPr>
                <w:color w:val="000000"/>
                <w:sz w:val="22"/>
                <w:szCs w:val="22"/>
              </w:rPr>
              <w:t>по муниципальным работам</w:t>
            </w:r>
          </w:p>
        </w:tc>
      </w:tr>
      <w:tr w:rsidR="00D4533E" w:rsidRPr="00D4533E" w:rsidTr="00D4533E">
        <w:trPr>
          <w:trHeight w:val="421"/>
        </w:trPr>
        <w:tc>
          <w:tcPr>
            <w:tcW w:w="14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33E" w:rsidRPr="00D4533E" w:rsidRDefault="00D4533E" w:rsidP="00D4533E">
            <w:pPr>
              <w:jc w:val="center"/>
              <w:rPr>
                <w:color w:val="000000"/>
                <w:sz w:val="22"/>
                <w:szCs w:val="22"/>
              </w:rPr>
            </w:pPr>
            <w:r w:rsidRPr="00D4533E">
              <w:rPr>
                <w:color w:val="000000"/>
                <w:sz w:val="22"/>
                <w:szCs w:val="22"/>
              </w:rPr>
              <w:t>по показателям, характеризующим качество выполняемой работы</w:t>
            </w:r>
          </w:p>
        </w:tc>
      </w:tr>
      <w:tr w:rsidR="00D4533E" w:rsidRPr="00D4533E" w:rsidTr="00D4533E">
        <w:trPr>
          <w:trHeight w:val="3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3E" w:rsidRPr="00D4533E" w:rsidRDefault="00D4533E" w:rsidP="00D4533E">
            <w:pPr>
              <w:jc w:val="center"/>
              <w:rPr>
                <w:color w:val="000000"/>
                <w:sz w:val="22"/>
                <w:szCs w:val="22"/>
              </w:rPr>
            </w:pPr>
            <w:r w:rsidRPr="00D4533E">
              <w:rPr>
                <w:color w:val="000000"/>
                <w:sz w:val="22"/>
                <w:szCs w:val="22"/>
              </w:rPr>
              <w:t>Наименование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3E" w:rsidRPr="00D4533E" w:rsidRDefault="00D4533E" w:rsidP="00D4533E">
            <w:pPr>
              <w:jc w:val="center"/>
              <w:rPr>
                <w:color w:val="000000"/>
                <w:sz w:val="22"/>
                <w:szCs w:val="22"/>
              </w:rPr>
            </w:pPr>
            <w:r w:rsidRPr="00D4533E">
              <w:rPr>
                <w:color w:val="000000"/>
                <w:sz w:val="22"/>
                <w:szCs w:val="22"/>
              </w:rPr>
              <w:t>Наименование показателя, характеризующего качество выполняемой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3E" w:rsidRPr="00D4533E" w:rsidRDefault="00D4533E" w:rsidP="00D4533E">
            <w:pPr>
              <w:jc w:val="center"/>
              <w:rPr>
                <w:color w:val="000000"/>
                <w:sz w:val="22"/>
                <w:szCs w:val="22"/>
              </w:rPr>
            </w:pPr>
            <w:r w:rsidRPr="00D4533E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выполняемой работы, в отчетном финансовом году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3E" w:rsidRPr="00D4533E" w:rsidRDefault="00D4533E" w:rsidP="00D4533E">
            <w:pPr>
              <w:jc w:val="center"/>
              <w:rPr>
                <w:color w:val="000000"/>
                <w:sz w:val="22"/>
                <w:szCs w:val="22"/>
              </w:rPr>
            </w:pPr>
            <w:r w:rsidRPr="00D4533E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выполняемой работы (в натуральных показателях), в отчетном финансовом году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3E" w:rsidRPr="00D4533E" w:rsidRDefault="00D4533E" w:rsidP="00D4533E">
            <w:pPr>
              <w:jc w:val="center"/>
              <w:rPr>
                <w:color w:val="000000"/>
                <w:sz w:val="22"/>
                <w:szCs w:val="22"/>
              </w:rPr>
            </w:pPr>
            <w:r w:rsidRPr="00D4533E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качество выполняемой работы (в натуральных показателях), </w:t>
            </w:r>
            <w:proofErr w:type="gramStart"/>
            <w:r w:rsidRPr="00D4533E"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 w:rsidRPr="00D4533E">
              <w:rPr>
                <w:color w:val="000000"/>
                <w:sz w:val="22"/>
                <w:szCs w:val="22"/>
              </w:rPr>
              <w:t xml:space="preserve"> муниципальным заданием, %</w:t>
            </w:r>
          </w:p>
        </w:tc>
      </w:tr>
      <w:tr w:rsidR="00D4533E" w:rsidRPr="00D4533E" w:rsidTr="00D4533E">
        <w:trPr>
          <w:trHeight w:val="9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3E" w:rsidRPr="00D4533E" w:rsidRDefault="00D4533E" w:rsidP="00D4533E">
            <w:pPr>
              <w:rPr>
                <w:color w:val="000000"/>
                <w:sz w:val="22"/>
                <w:szCs w:val="22"/>
              </w:rPr>
            </w:pPr>
            <w:r w:rsidRPr="00D4533E">
              <w:rPr>
                <w:color w:val="000000"/>
                <w:sz w:val="22"/>
                <w:szCs w:val="22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3E" w:rsidRPr="00D4533E" w:rsidRDefault="00D4533E" w:rsidP="00D4533E">
            <w:pPr>
              <w:rPr>
                <w:color w:val="000000"/>
                <w:sz w:val="22"/>
                <w:szCs w:val="22"/>
              </w:rPr>
            </w:pPr>
            <w:r w:rsidRPr="00D4533E">
              <w:rPr>
                <w:color w:val="000000"/>
                <w:sz w:val="22"/>
                <w:szCs w:val="22"/>
              </w:rPr>
              <w:t>Количество человек, вовлеченных в мероприятия (Человек)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3E" w:rsidRPr="00D4533E" w:rsidRDefault="00D4533E" w:rsidP="00D4533E">
            <w:pPr>
              <w:jc w:val="center"/>
              <w:rPr>
                <w:color w:val="000000"/>
              </w:rPr>
            </w:pPr>
            <w:r w:rsidRPr="00D4533E">
              <w:rPr>
                <w:color w:val="000000"/>
              </w:rPr>
              <w:t>500,00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3E" w:rsidRPr="00D4533E" w:rsidRDefault="00D4533E" w:rsidP="00D4533E">
            <w:pPr>
              <w:jc w:val="center"/>
              <w:rPr>
                <w:color w:val="000000"/>
                <w:sz w:val="22"/>
                <w:szCs w:val="22"/>
              </w:rPr>
            </w:pPr>
            <w:r w:rsidRPr="00D4533E">
              <w:rPr>
                <w:color w:val="000000"/>
                <w:sz w:val="22"/>
                <w:szCs w:val="22"/>
              </w:rPr>
              <w:t>375,00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3E" w:rsidRPr="00D4533E" w:rsidRDefault="00D4533E" w:rsidP="00D4533E">
            <w:pPr>
              <w:jc w:val="center"/>
              <w:rPr>
                <w:color w:val="000000"/>
                <w:sz w:val="22"/>
                <w:szCs w:val="22"/>
              </w:rPr>
            </w:pPr>
            <w:r w:rsidRPr="00D4533E"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D4533E" w:rsidRPr="00D4533E" w:rsidTr="00D4533E">
        <w:trPr>
          <w:trHeight w:val="169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3E" w:rsidRPr="00D4533E" w:rsidRDefault="00D4533E" w:rsidP="00D4533E">
            <w:pPr>
              <w:rPr>
                <w:color w:val="000000"/>
                <w:sz w:val="22"/>
                <w:szCs w:val="22"/>
              </w:rPr>
            </w:pPr>
            <w:r w:rsidRPr="00D4533E">
              <w:rPr>
                <w:color w:val="000000"/>
                <w:sz w:val="22"/>
                <w:szCs w:val="22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3E" w:rsidRPr="00D4533E" w:rsidRDefault="00D4533E" w:rsidP="00D4533E">
            <w:pPr>
              <w:rPr>
                <w:color w:val="000000"/>
                <w:sz w:val="22"/>
                <w:szCs w:val="22"/>
              </w:rPr>
            </w:pPr>
            <w:r w:rsidRPr="00D4533E">
              <w:rPr>
                <w:color w:val="000000"/>
                <w:sz w:val="22"/>
                <w:szCs w:val="22"/>
              </w:rPr>
              <w:t>Количество человек, вовлеченных в мероприятия (Человек)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3E" w:rsidRPr="00D4533E" w:rsidRDefault="00D4533E" w:rsidP="00D4533E">
            <w:pPr>
              <w:jc w:val="center"/>
              <w:rPr>
                <w:color w:val="000000"/>
              </w:rPr>
            </w:pPr>
            <w:r w:rsidRPr="00D4533E">
              <w:rPr>
                <w:color w:val="000000"/>
              </w:rPr>
              <w:t>500,00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3E" w:rsidRPr="00D4533E" w:rsidRDefault="00D4533E" w:rsidP="00D4533E">
            <w:pPr>
              <w:jc w:val="center"/>
              <w:rPr>
                <w:color w:val="000000"/>
                <w:sz w:val="22"/>
                <w:szCs w:val="22"/>
              </w:rPr>
            </w:pPr>
            <w:r w:rsidRPr="00D4533E">
              <w:rPr>
                <w:color w:val="000000"/>
                <w:sz w:val="22"/>
                <w:szCs w:val="22"/>
              </w:rPr>
              <w:t>375,00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3E" w:rsidRPr="00D4533E" w:rsidRDefault="00D4533E" w:rsidP="00D4533E">
            <w:pPr>
              <w:jc w:val="center"/>
              <w:rPr>
                <w:color w:val="000000"/>
                <w:sz w:val="22"/>
                <w:szCs w:val="22"/>
              </w:rPr>
            </w:pPr>
            <w:r w:rsidRPr="00D4533E"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D4533E" w:rsidRPr="00D4533E" w:rsidTr="00D4533E">
        <w:trPr>
          <w:trHeight w:val="169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3E" w:rsidRPr="00D4533E" w:rsidRDefault="00D4533E" w:rsidP="00D4533E">
            <w:pPr>
              <w:rPr>
                <w:color w:val="000000"/>
                <w:sz w:val="22"/>
                <w:szCs w:val="22"/>
              </w:rPr>
            </w:pPr>
            <w:r w:rsidRPr="00D4533E">
              <w:rPr>
                <w:color w:val="000000"/>
                <w:sz w:val="22"/>
                <w:szCs w:val="22"/>
              </w:rPr>
              <w:lastRenderedPageBreak/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 подростков и молодежи, развития творческого, профессионального, интеллектуального потенциалов подростков и молодежи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3E" w:rsidRPr="00D4533E" w:rsidRDefault="00D4533E" w:rsidP="00D4533E">
            <w:pPr>
              <w:rPr>
                <w:color w:val="000000"/>
                <w:sz w:val="22"/>
                <w:szCs w:val="22"/>
              </w:rPr>
            </w:pPr>
            <w:r w:rsidRPr="00D4533E">
              <w:rPr>
                <w:color w:val="000000"/>
                <w:sz w:val="22"/>
                <w:szCs w:val="22"/>
              </w:rPr>
              <w:t>Количество человек, вовлеченных в мероприятия (Человек)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3E" w:rsidRPr="00D4533E" w:rsidRDefault="00D4533E" w:rsidP="00D4533E">
            <w:pPr>
              <w:jc w:val="center"/>
              <w:rPr>
                <w:color w:val="000000"/>
              </w:rPr>
            </w:pPr>
            <w:r w:rsidRPr="00D4533E">
              <w:rPr>
                <w:color w:val="000000"/>
              </w:rPr>
              <w:t>500,00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3E" w:rsidRPr="00D4533E" w:rsidRDefault="00D4533E" w:rsidP="00D4533E">
            <w:pPr>
              <w:jc w:val="center"/>
              <w:rPr>
                <w:color w:val="000000"/>
                <w:sz w:val="22"/>
                <w:szCs w:val="22"/>
              </w:rPr>
            </w:pPr>
            <w:r w:rsidRPr="00D4533E">
              <w:rPr>
                <w:color w:val="000000"/>
                <w:sz w:val="22"/>
                <w:szCs w:val="22"/>
              </w:rPr>
              <w:t>375,00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3E" w:rsidRPr="00D4533E" w:rsidRDefault="00D4533E" w:rsidP="00D4533E">
            <w:pPr>
              <w:jc w:val="center"/>
              <w:rPr>
                <w:color w:val="000000"/>
                <w:sz w:val="22"/>
                <w:szCs w:val="22"/>
              </w:rPr>
            </w:pPr>
            <w:r w:rsidRPr="00D4533E"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D4533E" w:rsidRPr="00D4533E" w:rsidTr="00D4533E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3E" w:rsidRPr="00D4533E" w:rsidRDefault="00D4533E" w:rsidP="00D453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3E" w:rsidRPr="00D4533E" w:rsidRDefault="00D4533E" w:rsidP="00D453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3E" w:rsidRPr="00D4533E" w:rsidRDefault="00D4533E" w:rsidP="00D453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3E" w:rsidRPr="00D4533E" w:rsidRDefault="00D4533E" w:rsidP="00D453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33E" w:rsidRPr="00D4533E" w:rsidRDefault="00D4533E" w:rsidP="00D4533E">
            <w:pPr>
              <w:rPr>
                <w:color w:val="000000"/>
                <w:sz w:val="22"/>
                <w:szCs w:val="22"/>
              </w:rPr>
            </w:pPr>
          </w:p>
        </w:tc>
      </w:tr>
      <w:tr w:rsidR="00D4533E" w:rsidRPr="00D4533E" w:rsidTr="00D4533E">
        <w:trPr>
          <w:trHeight w:val="300"/>
        </w:trPr>
        <w:tc>
          <w:tcPr>
            <w:tcW w:w="14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33E" w:rsidRPr="00D4533E" w:rsidRDefault="00D4533E" w:rsidP="00D4533E">
            <w:pPr>
              <w:jc w:val="center"/>
              <w:rPr>
                <w:color w:val="000000"/>
                <w:sz w:val="22"/>
                <w:szCs w:val="22"/>
              </w:rPr>
            </w:pPr>
            <w:r w:rsidRPr="00D4533E">
              <w:rPr>
                <w:color w:val="000000"/>
                <w:sz w:val="22"/>
                <w:szCs w:val="22"/>
              </w:rPr>
              <w:t>по показателям, характеризующим объем выполняемой работы</w:t>
            </w:r>
          </w:p>
        </w:tc>
      </w:tr>
      <w:tr w:rsidR="00D4533E" w:rsidRPr="00D4533E" w:rsidTr="00D4533E">
        <w:trPr>
          <w:trHeight w:val="236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3E" w:rsidRPr="00D4533E" w:rsidRDefault="00D4533E" w:rsidP="00D4533E">
            <w:pPr>
              <w:jc w:val="center"/>
              <w:rPr>
                <w:color w:val="000000"/>
                <w:sz w:val="22"/>
                <w:szCs w:val="22"/>
              </w:rPr>
            </w:pPr>
            <w:r w:rsidRPr="00D4533E">
              <w:rPr>
                <w:color w:val="000000"/>
                <w:sz w:val="22"/>
                <w:szCs w:val="22"/>
              </w:rPr>
              <w:t>Наименование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3E" w:rsidRPr="00D4533E" w:rsidRDefault="00D4533E" w:rsidP="00D4533E">
            <w:pPr>
              <w:jc w:val="center"/>
              <w:rPr>
                <w:color w:val="000000"/>
                <w:sz w:val="22"/>
                <w:szCs w:val="22"/>
              </w:rPr>
            </w:pPr>
            <w:r w:rsidRPr="00D4533E">
              <w:rPr>
                <w:color w:val="000000"/>
                <w:sz w:val="22"/>
                <w:szCs w:val="22"/>
              </w:rPr>
              <w:t>Наименование показателя, характеризующего объем выполняемой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3E" w:rsidRPr="00D4533E" w:rsidRDefault="00D4533E" w:rsidP="00D4533E">
            <w:pPr>
              <w:jc w:val="center"/>
              <w:rPr>
                <w:color w:val="000000"/>
                <w:sz w:val="22"/>
                <w:szCs w:val="22"/>
              </w:rPr>
            </w:pPr>
            <w:r w:rsidRPr="00D4533E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выполняемой работы, в отчетном финансовом году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3E" w:rsidRPr="00D4533E" w:rsidRDefault="00D4533E" w:rsidP="00D4533E">
            <w:pPr>
              <w:jc w:val="center"/>
              <w:rPr>
                <w:color w:val="000000"/>
                <w:sz w:val="22"/>
                <w:szCs w:val="22"/>
              </w:rPr>
            </w:pPr>
            <w:r w:rsidRPr="00D4533E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выполняемой работы (в натуральных показателях), в отчетном финансовом году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3E" w:rsidRPr="00D4533E" w:rsidRDefault="00D4533E" w:rsidP="00D4533E">
            <w:pPr>
              <w:jc w:val="center"/>
              <w:rPr>
                <w:color w:val="000000"/>
                <w:sz w:val="22"/>
                <w:szCs w:val="22"/>
              </w:rPr>
            </w:pPr>
            <w:r w:rsidRPr="00D4533E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объем выполняемой работы (в натуральных показателях), установленный муниципальным заданием, %</w:t>
            </w:r>
          </w:p>
        </w:tc>
      </w:tr>
      <w:tr w:rsidR="00D4533E" w:rsidRPr="00D4533E" w:rsidTr="00D4533E">
        <w:trPr>
          <w:trHeight w:val="126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3E" w:rsidRPr="00D4533E" w:rsidRDefault="00D4533E" w:rsidP="00D4533E">
            <w:pPr>
              <w:rPr>
                <w:color w:val="000000"/>
                <w:sz w:val="22"/>
                <w:szCs w:val="22"/>
              </w:rPr>
            </w:pPr>
            <w:r w:rsidRPr="00D4533E">
              <w:rPr>
                <w:color w:val="000000"/>
                <w:sz w:val="22"/>
                <w:szCs w:val="22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3E" w:rsidRPr="00D4533E" w:rsidRDefault="00D4533E" w:rsidP="00D4533E">
            <w:pPr>
              <w:rPr>
                <w:color w:val="000000"/>
                <w:sz w:val="22"/>
                <w:szCs w:val="22"/>
              </w:rPr>
            </w:pPr>
            <w:r w:rsidRPr="00D4533E">
              <w:rPr>
                <w:color w:val="000000"/>
                <w:sz w:val="22"/>
                <w:szCs w:val="22"/>
              </w:rPr>
              <w:t>Количество мероприятий (Единица)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3E" w:rsidRPr="00D4533E" w:rsidRDefault="00D4533E" w:rsidP="00D4533E">
            <w:pPr>
              <w:jc w:val="center"/>
              <w:rPr>
                <w:color w:val="000000"/>
              </w:rPr>
            </w:pPr>
            <w:r w:rsidRPr="00D4533E">
              <w:rPr>
                <w:color w:val="000000"/>
              </w:rPr>
              <w:t>15,00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3E" w:rsidRPr="00D4533E" w:rsidRDefault="00D4533E" w:rsidP="00D4533E">
            <w:pPr>
              <w:jc w:val="center"/>
              <w:rPr>
                <w:color w:val="000000"/>
                <w:sz w:val="22"/>
                <w:szCs w:val="22"/>
              </w:rPr>
            </w:pPr>
            <w:r w:rsidRPr="00D4533E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3E" w:rsidRPr="00D4533E" w:rsidRDefault="00D4533E" w:rsidP="00D4533E">
            <w:pPr>
              <w:jc w:val="center"/>
              <w:rPr>
                <w:color w:val="000000"/>
                <w:sz w:val="22"/>
                <w:szCs w:val="22"/>
              </w:rPr>
            </w:pPr>
            <w:r w:rsidRPr="00D4533E"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D4533E" w:rsidRPr="00D4533E" w:rsidTr="00D4533E">
        <w:trPr>
          <w:trHeight w:val="13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3E" w:rsidRPr="00D4533E" w:rsidRDefault="00D4533E" w:rsidP="00D4533E">
            <w:pPr>
              <w:rPr>
                <w:color w:val="000000"/>
                <w:sz w:val="22"/>
                <w:szCs w:val="22"/>
              </w:rPr>
            </w:pPr>
            <w:r w:rsidRPr="00D4533E">
              <w:rPr>
                <w:color w:val="000000"/>
                <w:sz w:val="22"/>
                <w:szCs w:val="22"/>
              </w:rPr>
              <w:t xml:space="preserve"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</w:t>
            </w:r>
            <w:r w:rsidRPr="00D4533E">
              <w:rPr>
                <w:color w:val="000000"/>
                <w:sz w:val="22"/>
                <w:szCs w:val="22"/>
              </w:rPr>
              <w:lastRenderedPageBreak/>
              <w:t>и нравственных ценностей среди молодежи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3E" w:rsidRPr="00D4533E" w:rsidRDefault="00D4533E" w:rsidP="00D4533E">
            <w:pPr>
              <w:rPr>
                <w:color w:val="000000"/>
                <w:sz w:val="22"/>
                <w:szCs w:val="22"/>
              </w:rPr>
            </w:pPr>
            <w:r w:rsidRPr="00D4533E">
              <w:rPr>
                <w:color w:val="000000"/>
                <w:sz w:val="22"/>
                <w:szCs w:val="22"/>
              </w:rPr>
              <w:lastRenderedPageBreak/>
              <w:t>Количество мероприятий (Единица)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3E" w:rsidRPr="00D4533E" w:rsidRDefault="00D4533E" w:rsidP="00D4533E">
            <w:pPr>
              <w:jc w:val="center"/>
              <w:rPr>
                <w:color w:val="000000"/>
              </w:rPr>
            </w:pPr>
            <w:r w:rsidRPr="00D4533E">
              <w:rPr>
                <w:color w:val="000000"/>
              </w:rPr>
              <w:t>15,00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3E" w:rsidRPr="00D4533E" w:rsidRDefault="00D4533E" w:rsidP="00D4533E">
            <w:pPr>
              <w:jc w:val="center"/>
              <w:rPr>
                <w:color w:val="000000"/>
                <w:sz w:val="22"/>
                <w:szCs w:val="22"/>
              </w:rPr>
            </w:pPr>
            <w:r w:rsidRPr="00D4533E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3E" w:rsidRPr="00D4533E" w:rsidRDefault="00D4533E" w:rsidP="00D4533E">
            <w:pPr>
              <w:jc w:val="center"/>
              <w:rPr>
                <w:color w:val="000000"/>
                <w:sz w:val="22"/>
                <w:szCs w:val="22"/>
              </w:rPr>
            </w:pPr>
            <w:r w:rsidRPr="00D4533E"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D4533E" w:rsidRPr="00D4533E" w:rsidTr="00D4533E">
        <w:trPr>
          <w:trHeight w:val="14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3E" w:rsidRPr="00D4533E" w:rsidRDefault="00D4533E" w:rsidP="00D4533E">
            <w:pPr>
              <w:rPr>
                <w:color w:val="000000"/>
                <w:sz w:val="22"/>
                <w:szCs w:val="22"/>
              </w:rPr>
            </w:pPr>
            <w:r w:rsidRPr="00D4533E">
              <w:rPr>
                <w:color w:val="000000"/>
                <w:sz w:val="22"/>
                <w:szCs w:val="22"/>
              </w:rPr>
              <w:lastRenderedPageBreak/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 подростков и молодежи, развития творческого, профессионального, интеллектуального потенциалов подростков и молодежи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3E" w:rsidRPr="00D4533E" w:rsidRDefault="00D4533E" w:rsidP="00D4533E">
            <w:pPr>
              <w:rPr>
                <w:color w:val="000000"/>
                <w:sz w:val="22"/>
                <w:szCs w:val="22"/>
              </w:rPr>
            </w:pPr>
            <w:r w:rsidRPr="00D4533E">
              <w:rPr>
                <w:color w:val="000000"/>
                <w:sz w:val="22"/>
                <w:szCs w:val="22"/>
              </w:rPr>
              <w:t>Количество мероприятий (Единица)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3E" w:rsidRPr="00D4533E" w:rsidRDefault="00D4533E" w:rsidP="00D4533E">
            <w:pPr>
              <w:jc w:val="center"/>
              <w:rPr>
                <w:color w:val="000000"/>
              </w:rPr>
            </w:pPr>
            <w:r w:rsidRPr="00D4533E">
              <w:rPr>
                <w:color w:val="000000"/>
              </w:rPr>
              <w:t>15,00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3E" w:rsidRPr="00D4533E" w:rsidRDefault="00D4533E" w:rsidP="00D4533E">
            <w:pPr>
              <w:jc w:val="center"/>
              <w:rPr>
                <w:color w:val="000000"/>
                <w:sz w:val="22"/>
                <w:szCs w:val="22"/>
              </w:rPr>
            </w:pPr>
            <w:r w:rsidRPr="00D4533E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3E" w:rsidRPr="00D4533E" w:rsidRDefault="00D4533E" w:rsidP="00D4533E">
            <w:pPr>
              <w:jc w:val="center"/>
              <w:rPr>
                <w:color w:val="000000"/>
                <w:sz w:val="22"/>
                <w:szCs w:val="22"/>
              </w:rPr>
            </w:pPr>
            <w:r w:rsidRPr="00D4533E">
              <w:rPr>
                <w:color w:val="000000"/>
                <w:sz w:val="22"/>
                <w:szCs w:val="22"/>
              </w:rPr>
              <w:t>80,00</w:t>
            </w:r>
          </w:p>
        </w:tc>
      </w:tr>
    </w:tbl>
    <w:p w:rsidR="00653902" w:rsidRDefault="00653902" w:rsidP="00653902">
      <w:pPr>
        <w:ind w:firstLine="709"/>
        <w:jc w:val="right"/>
        <w:rPr>
          <w:sz w:val="26"/>
          <w:szCs w:val="26"/>
        </w:rPr>
      </w:pPr>
    </w:p>
    <w:sectPr w:rsidR="00653902" w:rsidSect="007A732F">
      <w:pgSz w:w="16838" w:h="11906" w:orient="landscape"/>
      <w:pgMar w:top="851" w:right="1418" w:bottom="73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89A"/>
    <w:multiLevelType w:val="hybridMultilevel"/>
    <w:tmpl w:val="95123ED2"/>
    <w:lvl w:ilvl="0" w:tplc="A0B48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C430A"/>
    <w:rsid w:val="000A7CBE"/>
    <w:rsid w:val="002F0028"/>
    <w:rsid w:val="00334D4D"/>
    <w:rsid w:val="003669C8"/>
    <w:rsid w:val="00532AC8"/>
    <w:rsid w:val="005A5901"/>
    <w:rsid w:val="00653902"/>
    <w:rsid w:val="007A732F"/>
    <w:rsid w:val="0080007A"/>
    <w:rsid w:val="00802D5A"/>
    <w:rsid w:val="008C296A"/>
    <w:rsid w:val="009575DA"/>
    <w:rsid w:val="00BC5107"/>
    <w:rsid w:val="00D4533E"/>
    <w:rsid w:val="00ED4151"/>
    <w:rsid w:val="00EE12E9"/>
    <w:rsid w:val="00F16AB4"/>
    <w:rsid w:val="00FB4B94"/>
    <w:rsid w:val="00FC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3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10</cp:revision>
  <dcterms:created xsi:type="dcterms:W3CDTF">2017-07-20T07:21:00Z</dcterms:created>
  <dcterms:modified xsi:type="dcterms:W3CDTF">2023-11-27T04:24:00Z</dcterms:modified>
</cp:coreProperties>
</file>