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972C7">
        <w:rPr>
          <w:rFonts w:ascii="Times New Roman" w:hAnsi="Times New Roman" w:cs="Times New Roman"/>
          <w:sz w:val="28"/>
          <w:szCs w:val="28"/>
        </w:rPr>
        <w:t>1</w:t>
      </w:r>
      <w:r w:rsidR="004329F3">
        <w:rPr>
          <w:rFonts w:ascii="Times New Roman" w:hAnsi="Times New Roman" w:cs="Times New Roman"/>
          <w:sz w:val="28"/>
          <w:szCs w:val="28"/>
        </w:rPr>
        <w:t>576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329F3">
        <w:rPr>
          <w:rFonts w:ascii="Times New Roman" w:hAnsi="Times New Roman" w:cs="Times New Roman"/>
          <w:sz w:val="28"/>
          <w:szCs w:val="28"/>
        </w:rPr>
        <w:t>с. Совхоз Сибиряк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4329F3">
        <w:rPr>
          <w:rFonts w:ascii="Times New Roman" w:hAnsi="Times New Roman" w:cs="Times New Roman"/>
          <w:sz w:val="28"/>
          <w:szCs w:val="28"/>
        </w:rPr>
        <w:t>0130901</w:t>
      </w:r>
      <w:r w:rsidR="001972C7">
        <w:rPr>
          <w:rFonts w:ascii="Times New Roman" w:hAnsi="Times New Roman" w:cs="Times New Roman"/>
          <w:sz w:val="28"/>
          <w:szCs w:val="28"/>
        </w:rPr>
        <w:t xml:space="preserve"> </w:t>
      </w:r>
      <w:r w:rsidR="004329F3">
        <w:rPr>
          <w:rFonts w:ascii="Times New Roman" w:hAnsi="Times New Roman" w:cs="Times New Roman"/>
          <w:sz w:val="28"/>
          <w:szCs w:val="28"/>
        </w:rPr>
        <w:t>южнее</w:t>
      </w:r>
      <w:r w:rsidR="001972C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4329F3">
        <w:rPr>
          <w:rFonts w:ascii="Times New Roman" w:hAnsi="Times New Roman" w:cs="Times New Roman"/>
          <w:sz w:val="28"/>
          <w:szCs w:val="28"/>
        </w:rPr>
        <w:t>0130901:560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3BBB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29F3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14E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35A4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2024-07-03T06:08:00Z</cp:lastPrinted>
  <dcterms:created xsi:type="dcterms:W3CDTF">2024-07-03T06:07:00Z</dcterms:created>
  <dcterms:modified xsi:type="dcterms:W3CDTF">2024-07-03T06:22:00Z</dcterms:modified>
</cp:coreProperties>
</file>