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C60" w:rsidRPr="00100320" w:rsidRDefault="002B0C60" w:rsidP="00D25885">
      <w:pPr>
        <w:pStyle w:val="ConsPlusNonformat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Par196"/>
      <w:bookmarkEnd w:id="0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Результаты</w:t>
      </w:r>
      <w:r w:rsidR="00D2588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оценки эффективности реализации муниципальной программы</w:t>
      </w:r>
      <w:r w:rsidR="00D2588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 201</w:t>
      </w:r>
      <w:r w:rsidR="004D126D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="00D2588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</w:t>
      </w:r>
    </w:p>
    <w:p w:rsidR="00D25885" w:rsidRDefault="00D25885" w:rsidP="002B0C60">
      <w:pPr>
        <w:pStyle w:val="ConsPlusNonforma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B0C60" w:rsidRPr="00D25885" w:rsidRDefault="00D25885" w:rsidP="00D25885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  <w:r w:rsidRPr="00D25885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«</w:t>
      </w:r>
      <w:r w:rsidR="00496A38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Развитие образования Емельяновского района</w:t>
      </w:r>
      <w:r w:rsidRPr="00D25885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»</w:t>
      </w:r>
    </w:p>
    <w:p w:rsidR="002B0C60" w:rsidRPr="00100320" w:rsidRDefault="002B0C60" w:rsidP="00D25885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(наименование муниципальной программы, по которой проведена оценка</w:t>
      </w:r>
    </w:p>
    <w:p w:rsidR="002B0C60" w:rsidRPr="00100320" w:rsidRDefault="002B0C60" w:rsidP="00D25885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эффективности реализации)</w:t>
      </w:r>
    </w:p>
    <w:p w:rsidR="00D25885" w:rsidRDefault="00D25885" w:rsidP="002B0C60">
      <w:pPr>
        <w:pStyle w:val="ConsPlusNonforma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25885" w:rsidRPr="00D25885" w:rsidRDefault="00D25885" w:rsidP="002A2D5C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  <w:r w:rsidRPr="00D25885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МКУ «</w:t>
      </w:r>
      <w:r w:rsidR="00496A38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 xml:space="preserve">Управление образованием администрации </w:t>
      </w:r>
      <w:r w:rsidRPr="00D25885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 xml:space="preserve"> Емельяновского района»</w:t>
      </w:r>
    </w:p>
    <w:p w:rsidR="002B0C60" w:rsidRPr="00100320" w:rsidRDefault="002B0C60" w:rsidP="002A2D5C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(наименование органа  местного самоуправления Емельяновского района и (или) иного главного распорядителя бюджетных средств, определенным в соответствии с перечнем программ, утвержденным распоряжением администрации района, в качестве ответственного исполнителя программы)</w:t>
      </w:r>
    </w:p>
    <w:p w:rsidR="002B0C60" w:rsidRPr="00100320" w:rsidRDefault="002B0C60" w:rsidP="002B0C60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963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946"/>
        <w:gridCol w:w="27"/>
        <w:gridCol w:w="2665"/>
      </w:tblGrid>
      <w:tr w:rsidR="002B0C60" w:rsidRPr="00100320" w:rsidTr="00A56204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A5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целевых показателей муниципальной программы (с учетом уровня финансирования по муниципальной программе)</w:t>
            </w:r>
          </w:p>
        </w:tc>
      </w:tr>
      <w:tr w:rsidR="002B0C60" w:rsidRPr="00100320" w:rsidTr="00A56204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A5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2A2D5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</w:tr>
      <w:tr w:rsidR="002B0C60" w:rsidRPr="00100320" w:rsidTr="00A56204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E607FA" w:rsidP="00B73BB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0,9</w:t>
            </w:r>
          </w:p>
        </w:tc>
      </w:tr>
      <w:tr w:rsidR="002B0C60" w:rsidRPr="00100320" w:rsidTr="00A56204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муниципальной программе </w:t>
            </w:r>
            <w:hyperlink w:anchor="Par256" w:tooltip="Ссылка на текущий документ" w:history="1">
              <w:r w:rsidRPr="00100320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&lt;*&gt;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E607FA" w:rsidP="00B73BB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83,3</w:t>
            </w:r>
          </w:p>
        </w:tc>
      </w:tr>
      <w:tr w:rsidR="002B0C60" w:rsidRPr="00100320" w:rsidTr="00A56204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целевых показателей муниципальной программы (с учетом уровня финансирования по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B73BB5" w:rsidP="00B73BB5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       </w:t>
            </w:r>
            <w:r w:rsidR="00E607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</w:t>
            </w:r>
          </w:p>
        </w:tc>
      </w:tr>
      <w:tr w:rsidR="002B0C60" w:rsidRPr="00100320" w:rsidTr="00A56204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</w:t>
            </w:r>
          </w:p>
        </w:tc>
      </w:tr>
      <w:tr w:rsidR="002B0C60" w:rsidRPr="00100320" w:rsidTr="00A56204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B73BB5" w:rsidP="002A2D5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1,0</w:t>
            </w:r>
          </w:p>
        </w:tc>
      </w:tr>
      <w:tr w:rsidR="002B0C60" w:rsidRPr="00100320" w:rsidTr="00A56204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A2D5C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</w:t>
            </w:r>
          </w:p>
        </w:tc>
      </w:tr>
      <w:tr w:rsidR="002B0C60" w:rsidRPr="00100320" w:rsidTr="00A56204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 соответственно)</w:t>
            </w:r>
          </w:p>
        </w:tc>
      </w:tr>
      <w:tr w:rsidR="002B0C60" w:rsidRPr="00100320" w:rsidTr="00A56204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3C2B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по 1-й подпрограмме муниципальной программы</w:t>
            </w:r>
            <w:r w:rsidR="00D515C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="003C2B2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Развитие дошкольного образования детей</w:t>
            </w:r>
            <w:r w:rsidR="000A42B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FF4527" w:rsidP="00EA6AB6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       </w:t>
            </w:r>
            <w:r w:rsidR="00EA6AB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0,5</w:t>
            </w:r>
          </w:p>
        </w:tc>
      </w:tr>
      <w:tr w:rsidR="002B0C60" w:rsidRPr="00100320" w:rsidTr="00A56204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Уровень финансирования по 1-й подпрограмме муниципальной программы</w:t>
            </w:r>
            <w:r w:rsidR="002A2D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«Развитие дошкольного образования детей»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EA6AB6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69,1</w:t>
            </w:r>
          </w:p>
        </w:tc>
      </w:tr>
      <w:tr w:rsidR="002B0C60" w:rsidRPr="00100320" w:rsidTr="00A56204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Результат оценки эффективности реализации 1-й подпрограммы муниципальной программы </w:t>
            </w:r>
            <w:r w:rsidR="002A2D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«Развитие дошкольного образования детей» 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D5C" w:rsidRDefault="00EA6AB6" w:rsidP="002A2D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Среднеэ</w:t>
            </w:r>
            <w:r w:rsidR="002A2D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ффективная</w:t>
            </w:r>
          </w:p>
          <w:p w:rsidR="002B0C60" w:rsidRPr="00100320" w:rsidRDefault="002A2D5C" w:rsidP="00EA6AB6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       (</w:t>
            </w:r>
            <w:r w:rsidR="00EA6AB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баллов)</w:t>
            </w:r>
          </w:p>
        </w:tc>
      </w:tr>
      <w:tr w:rsidR="00E27AAE" w:rsidRPr="00100320" w:rsidTr="00A56204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AAE" w:rsidRPr="00100320" w:rsidRDefault="00E27AAE" w:rsidP="003C2B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Средний уровень достижения показателей результативности по </w:t>
            </w:r>
            <w:r w:rsidR="00780AB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-й подпрограмме муниципальной программы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0A42BC" w:rsidRPr="000A42BC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3C2B2B">
              <w:rPr>
                <w:rFonts w:ascii="Times New Roman" w:hAnsi="Times New Roman" w:cs="Times New Roman"/>
                <w:sz w:val="26"/>
                <w:szCs w:val="26"/>
              </w:rPr>
              <w:t>Развитие общего и дополнительного образования детей</w:t>
            </w:r>
            <w:r w:rsidR="000A42BC" w:rsidRPr="000A42B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AAE" w:rsidRPr="00100320" w:rsidRDefault="00EA6AB6" w:rsidP="002A2D5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1,0</w:t>
            </w:r>
          </w:p>
        </w:tc>
      </w:tr>
      <w:tr w:rsidR="00E27AAE" w:rsidRPr="00100320" w:rsidTr="00A56204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AAE" w:rsidRPr="00100320" w:rsidRDefault="00E27AAE" w:rsidP="00780A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</w:t>
            </w:r>
            <w:r w:rsidR="00780AB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-й подпрограмме муниципальной программы</w:t>
            </w:r>
            <w:r w:rsidR="002A2D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2A2D5C" w:rsidRPr="000A42BC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2A2D5C">
              <w:rPr>
                <w:rFonts w:ascii="Times New Roman" w:hAnsi="Times New Roman" w:cs="Times New Roman"/>
                <w:sz w:val="26"/>
                <w:szCs w:val="26"/>
              </w:rPr>
              <w:t>Развитие общего и дополнительного образования детей</w:t>
            </w:r>
            <w:r w:rsidR="002A2D5C" w:rsidRPr="000A42B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AAE" w:rsidRPr="00100320" w:rsidRDefault="00EA6AB6" w:rsidP="002A2D5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98,3</w:t>
            </w:r>
          </w:p>
        </w:tc>
      </w:tr>
      <w:tr w:rsidR="00E27AAE" w:rsidRPr="00100320" w:rsidTr="00A56204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AAE" w:rsidRPr="00100320" w:rsidRDefault="00E27AAE" w:rsidP="00780A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Результат оценки эффективности реализации </w:t>
            </w:r>
            <w:r w:rsidR="00780AB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-й подпрограммы муниципальной программы </w:t>
            </w:r>
            <w:r w:rsidR="002A2D5C" w:rsidRPr="000A42BC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2A2D5C">
              <w:rPr>
                <w:rFonts w:ascii="Times New Roman" w:hAnsi="Times New Roman" w:cs="Times New Roman"/>
                <w:sz w:val="26"/>
                <w:szCs w:val="26"/>
              </w:rPr>
              <w:t>Развитие общего и дополнительного образования детей</w:t>
            </w:r>
            <w:r w:rsidR="002A2D5C" w:rsidRPr="000A42B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2A2D5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 указанием количества присвоенных баллов</w:t>
            </w:r>
            <w:r w:rsidR="002A2D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D5C" w:rsidRDefault="00EA6AB6" w:rsidP="002A2D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Эффективная</w:t>
            </w:r>
          </w:p>
          <w:p w:rsidR="00E27AAE" w:rsidRPr="00100320" w:rsidRDefault="002A2D5C" w:rsidP="00EA6AB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EA6AB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баллов)</w:t>
            </w:r>
          </w:p>
        </w:tc>
      </w:tr>
      <w:tr w:rsidR="000A42BC" w:rsidRPr="00100320" w:rsidTr="00A56204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42BC" w:rsidRPr="00100320" w:rsidRDefault="000A42BC" w:rsidP="00D96DC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Средний уровень достижения показателей результативности по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-й </w:t>
            </w:r>
            <w:r w:rsidRPr="0049078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подпрограмме муниципальной программы </w:t>
            </w:r>
            <w:r w:rsidR="00D96DC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4F0BA2" w:rsidRPr="004F0BA2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4F0BA2" w:rsidRPr="004F0BA2">
              <w:rPr>
                <w:rFonts w:ascii="Times New Roman" w:hAnsi="Times New Roman"/>
                <w:sz w:val="26"/>
                <w:szCs w:val="26"/>
              </w:rPr>
              <w:t>Обеспечение реализации муниципальной программы и прочие мероприятия в области образования</w:t>
            </w:r>
            <w:r w:rsidR="004F0BA2" w:rsidRPr="004F0BA2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42BC" w:rsidRPr="00100320" w:rsidRDefault="00EA6AB6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1,0</w:t>
            </w:r>
          </w:p>
        </w:tc>
      </w:tr>
      <w:tr w:rsidR="000A42BC" w:rsidRPr="00100320" w:rsidTr="00A56204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42BC" w:rsidRPr="00100320" w:rsidRDefault="000A42BC" w:rsidP="000A42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-й подпрограмме муниципальной программы</w:t>
            </w:r>
            <w:r w:rsidR="002A2D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2A2D5C" w:rsidRPr="004F0BA2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4F0BA2" w:rsidRPr="004F0BA2">
              <w:rPr>
                <w:rFonts w:ascii="Times New Roman" w:hAnsi="Times New Roman"/>
                <w:sz w:val="26"/>
                <w:szCs w:val="26"/>
              </w:rPr>
              <w:t>Обеспечение реализации муниципальной программы и прочие мероприятия в области образования</w:t>
            </w:r>
            <w:r w:rsidR="002A2D5C" w:rsidRPr="004F0BA2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42BC" w:rsidRPr="00100320" w:rsidRDefault="00EA6AB6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56,2</w:t>
            </w:r>
          </w:p>
        </w:tc>
      </w:tr>
      <w:tr w:rsidR="000A42BC" w:rsidRPr="00100320" w:rsidTr="00A56204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42BC" w:rsidRPr="00100320" w:rsidRDefault="000A42BC" w:rsidP="000A42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Результат оценки эффективности реализации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-й подпрограммы муниципальной программы </w:t>
            </w:r>
            <w:r w:rsidR="004F0BA2" w:rsidRPr="004F0BA2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4F0BA2" w:rsidRPr="004F0BA2">
              <w:rPr>
                <w:rFonts w:ascii="Times New Roman" w:hAnsi="Times New Roman"/>
                <w:sz w:val="26"/>
                <w:szCs w:val="26"/>
              </w:rPr>
              <w:t>Обеспечение реализации муниципальной программы и прочие мероприятия в области образования</w:t>
            </w:r>
            <w:r w:rsidR="004F0BA2" w:rsidRPr="004F0BA2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2A2D5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420" w:rsidRDefault="00EA6AB6" w:rsidP="001634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Высоко</w:t>
            </w:r>
            <w:r w:rsidR="001634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эффективная</w:t>
            </w:r>
          </w:p>
          <w:p w:rsidR="000A42BC" w:rsidRPr="00100320" w:rsidRDefault="00163420" w:rsidP="00EA6AB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EA6AB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баллов)</w:t>
            </w:r>
          </w:p>
        </w:tc>
      </w:tr>
      <w:tr w:rsidR="007A27B9" w:rsidRPr="00100320" w:rsidTr="00A56204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27B9" w:rsidRPr="00100320" w:rsidRDefault="007A27B9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программы, соответственно)"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6AB6" w:rsidRDefault="004C7FD4" w:rsidP="00EA6A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</w:t>
            </w:r>
            <w:r w:rsidR="00EA6AB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ффективная</w:t>
            </w:r>
          </w:p>
          <w:p w:rsidR="007A27B9" w:rsidRPr="00100320" w:rsidRDefault="00EA6AB6" w:rsidP="00AF04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2A2D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AF047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  <w:r w:rsidR="00A7092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AD23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баллов</w:t>
            </w:r>
            <w:r w:rsidR="002A2D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  <w:tr w:rsidR="007A27B9" w:rsidRPr="00100320" w:rsidTr="00A56204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27B9" w:rsidRPr="00100320" w:rsidRDefault="007A27B9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оценки эффективности реализации муниципальной программы с указанием количества присвоенных балов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D5C" w:rsidRDefault="007A27B9" w:rsidP="002A2D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Муниципальная программа признается эффективной</w:t>
            </w:r>
          </w:p>
          <w:p w:rsidR="007A27B9" w:rsidRPr="00100320" w:rsidRDefault="002A2D5C" w:rsidP="002A2D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A7092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  <w:r w:rsidR="00A7092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7A27B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ов)</w:t>
            </w:r>
          </w:p>
        </w:tc>
      </w:tr>
    </w:tbl>
    <w:p w:rsidR="002B0C60" w:rsidRDefault="002B0C60" w:rsidP="007757F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07EB0" w:rsidRDefault="00107EB0" w:rsidP="00107EB0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07EB0" w:rsidRPr="00100320" w:rsidRDefault="00CE600D" w:rsidP="00CE600D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Р</w:t>
      </w:r>
      <w:r w:rsidR="00107EB0">
        <w:rPr>
          <w:rFonts w:ascii="Times New Roman" w:hAnsi="Times New Roman" w:cs="Times New Roman"/>
          <w:color w:val="000000" w:themeColor="text1"/>
          <w:sz w:val="26"/>
          <w:szCs w:val="26"/>
        </w:rPr>
        <w:t>уководител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ь</w:t>
      </w:r>
      <w:r w:rsidR="00107EB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МКУ «Финансовое управление»                         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</w:t>
      </w:r>
      <w:r w:rsidR="00107EB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С.Г. Ларченко</w:t>
      </w:r>
    </w:p>
    <w:sectPr w:rsidR="00107EB0" w:rsidRPr="00100320" w:rsidSect="007757F4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5E91" w:rsidRDefault="008F5E91" w:rsidP="009A044C">
      <w:r>
        <w:separator/>
      </w:r>
    </w:p>
  </w:endnote>
  <w:endnote w:type="continuationSeparator" w:id="1">
    <w:p w:rsidR="008F5E91" w:rsidRDefault="008F5E91" w:rsidP="009A0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ltica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5E91" w:rsidRDefault="008F5E91" w:rsidP="009A044C">
      <w:r>
        <w:separator/>
      </w:r>
    </w:p>
  </w:footnote>
  <w:footnote w:type="continuationSeparator" w:id="1">
    <w:p w:rsidR="008F5E91" w:rsidRDefault="008F5E91" w:rsidP="009A04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A141D"/>
    <w:multiLevelType w:val="hybridMultilevel"/>
    <w:tmpl w:val="4476EF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925891"/>
    <w:multiLevelType w:val="hybridMultilevel"/>
    <w:tmpl w:val="F54033F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2C4A"/>
    <w:rsid w:val="00006AF7"/>
    <w:rsid w:val="00021959"/>
    <w:rsid w:val="000A42BC"/>
    <w:rsid w:val="00107EB0"/>
    <w:rsid w:val="00140C4A"/>
    <w:rsid w:val="00163420"/>
    <w:rsid w:val="001F0E84"/>
    <w:rsid w:val="002A2D5C"/>
    <w:rsid w:val="002B0C60"/>
    <w:rsid w:val="002D70E0"/>
    <w:rsid w:val="003C2B2B"/>
    <w:rsid w:val="0049078E"/>
    <w:rsid w:val="00496A38"/>
    <w:rsid w:val="004C7FD4"/>
    <w:rsid w:val="004D126D"/>
    <w:rsid w:val="004E50B8"/>
    <w:rsid w:val="004F0BA2"/>
    <w:rsid w:val="0052464A"/>
    <w:rsid w:val="00577CD5"/>
    <w:rsid w:val="00600BA4"/>
    <w:rsid w:val="00631E05"/>
    <w:rsid w:val="006D01AD"/>
    <w:rsid w:val="00703E57"/>
    <w:rsid w:val="007757F4"/>
    <w:rsid w:val="00780AB4"/>
    <w:rsid w:val="007A27B9"/>
    <w:rsid w:val="007A353F"/>
    <w:rsid w:val="007B270F"/>
    <w:rsid w:val="007C1310"/>
    <w:rsid w:val="00832489"/>
    <w:rsid w:val="008A29FE"/>
    <w:rsid w:val="008F5E91"/>
    <w:rsid w:val="00966A71"/>
    <w:rsid w:val="00980020"/>
    <w:rsid w:val="009A044C"/>
    <w:rsid w:val="00A1548F"/>
    <w:rsid w:val="00A7092E"/>
    <w:rsid w:val="00AC73C6"/>
    <w:rsid w:val="00AD23D2"/>
    <w:rsid w:val="00AF0477"/>
    <w:rsid w:val="00B73BB5"/>
    <w:rsid w:val="00B866FC"/>
    <w:rsid w:val="00BD5776"/>
    <w:rsid w:val="00C84ED2"/>
    <w:rsid w:val="00CE600D"/>
    <w:rsid w:val="00CF5255"/>
    <w:rsid w:val="00D25885"/>
    <w:rsid w:val="00D515C2"/>
    <w:rsid w:val="00D96DC4"/>
    <w:rsid w:val="00E12002"/>
    <w:rsid w:val="00E27AAE"/>
    <w:rsid w:val="00E53FC8"/>
    <w:rsid w:val="00E607FA"/>
    <w:rsid w:val="00EA2C4A"/>
    <w:rsid w:val="00EA6AB6"/>
    <w:rsid w:val="00EC23FE"/>
    <w:rsid w:val="00EE59A4"/>
    <w:rsid w:val="00F41BFD"/>
    <w:rsid w:val="00F41E3C"/>
    <w:rsid w:val="00F928F1"/>
    <w:rsid w:val="00FB6A20"/>
    <w:rsid w:val="00FE315E"/>
    <w:rsid w:val="00FF4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C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A2C4A"/>
    <w:pPr>
      <w:keepNext/>
      <w:jc w:val="center"/>
      <w:outlineLvl w:val="0"/>
    </w:pPr>
    <w:rPr>
      <w:rFonts w:ascii="Baltica" w:hAnsi="Baltica"/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2C4A"/>
    <w:rPr>
      <w:rFonts w:ascii="Baltica" w:eastAsia="Times New Roman" w:hAnsi="Baltica" w:cs="Times New Roman"/>
      <w:b/>
      <w:sz w:val="40"/>
      <w:szCs w:val="20"/>
      <w:lang w:eastAsia="ru-RU"/>
    </w:rPr>
  </w:style>
  <w:style w:type="paragraph" w:customStyle="1" w:styleId="ConsPlusNormal">
    <w:name w:val="ConsPlusNormal"/>
    <w:rsid w:val="00EA2C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A2C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A2C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9A04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A04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9A04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A04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31E0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31E0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2B0C6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07836-0B35-4955-991D-42093766B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1001</TotalTime>
  <Pages>2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25</cp:revision>
  <cp:lastPrinted>2015-06-02T05:14:00Z</cp:lastPrinted>
  <dcterms:created xsi:type="dcterms:W3CDTF">2015-05-21T07:06:00Z</dcterms:created>
  <dcterms:modified xsi:type="dcterms:W3CDTF">2016-05-04T01:53:00Z</dcterms:modified>
</cp:coreProperties>
</file>