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4111"/>
      </w:tblGrid>
      <w:tr w:rsidR="008F04CA" w:rsidRPr="004A70B9" w:rsidTr="00194B7E">
        <w:tc>
          <w:tcPr>
            <w:tcW w:w="5778" w:type="dxa"/>
          </w:tcPr>
          <w:p w:rsidR="008F04CA" w:rsidRDefault="008F04CA" w:rsidP="00891A6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</w:tcPr>
          <w:p w:rsidR="008F04CA" w:rsidRPr="00194B7E" w:rsidRDefault="008F04CA" w:rsidP="00194B7E">
            <w:pPr>
              <w:spacing w:line="276" w:lineRule="auto"/>
            </w:pPr>
            <w:r w:rsidRPr="00194B7E">
              <w:t xml:space="preserve">Приложение № </w:t>
            </w:r>
            <w:r w:rsidR="004250E5" w:rsidRPr="00194B7E">
              <w:t>2</w:t>
            </w:r>
          </w:p>
          <w:p w:rsidR="008F04CA" w:rsidRPr="00B10310" w:rsidRDefault="008F04CA" w:rsidP="00194B7E">
            <w:pPr>
              <w:spacing w:line="276" w:lineRule="auto"/>
            </w:pPr>
            <w:r w:rsidRPr="00194B7E">
              <w:t xml:space="preserve">к </w:t>
            </w:r>
            <w:r w:rsidR="00084F3B" w:rsidRPr="00194B7E">
              <w:t>муниципальной</w:t>
            </w:r>
            <w:r w:rsidRPr="00194B7E">
              <w:t xml:space="preserve"> программе </w:t>
            </w:r>
            <w:proofErr w:type="spellStart"/>
            <w:r w:rsidR="006F7502">
              <w:t>Емельяновского</w:t>
            </w:r>
            <w:proofErr w:type="spellEnd"/>
            <w:r w:rsidR="006F7502">
              <w:t xml:space="preserve"> района </w:t>
            </w:r>
            <w:r w:rsidRPr="00194B7E">
              <w:t xml:space="preserve">«Развитие образования </w:t>
            </w:r>
            <w:proofErr w:type="spellStart"/>
            <w:r w:rsidR="00084F3B" w:rsidRPr="00194B7E">
              <w:t>Емельяновского</w:t>
            </w:r>
            <w:proofErr w:type="spellEnd"/>
            <w:r w:rsidR="00084F3B" w:rsidRPr="00194B7E">
              <w:t xml:space="preserve"> района</w:t>
            </w:r>
            <w:r w:rsidRPr="00194B7E">
              <w:t>»</w:t>
            </w:r>
          </w:p>
        </w:tc>
      </w:tr>
    </w:tbl>
    <w:p w:rsidR="008F04CA" w:rsidRPr="004A70B9" w:rsidRDefault="008F04CA" w:rsidP="00891A65">
      <w:pPr>
        <w:spacing w:line="360" w:lineRule="auto"/>
      </w:pPr>
    </w:p>
    <w:p w:rsidR="008F04CA" w:rsidRPr="004250E5" w:rsidRDefault="00084F3B" w:rsidP="00891A65">
      <w:pPr>
        <w:spacing w:line="360" w:lineRule="auto"/>
        <w:jc w:val="center"/>
        <w:rPr>
          <w:sz w:val="28"/>
          <w:szCs w:val="28"/>
        </w:rPr>
      </w:pPr>
      <w:r w:rsidRPr="004250E5">
        <w:rPr>
          <w:kern w:val="32"/>
          <w:sz w:val="28"/>
          <w:szCs w:val="28"/>
        </w:rPr>
        <w:t>П</w:t>
      </w:r>
      <w:r w:rsidR="008F04CA" w:rsidRPr="004250E5">
        <w:rPr>
          <w:kern w:val="32"/>
          <w:sz w:val="28"/>
          <w:szCs w:val="28"/>
        </w:rPr>
        <w:t>одпрограмм</w:t>
      </w:r>
      <w:r w:rsidR="003301D3">
        <w:rPr>
          <w:kern w:val="32"/>
          <w:sz w:val="28"/>
          <w:szCs w:val="28"/>
        </w:rPr>
        <w:t>а</w:t>
      </w:r>
      <w:r w:rsidRPr="004250E5">
        <w:rPr>
          <w:kern w:val="32"/>
          <w:sz w:val="28"/>
          <w:szCs w:val="28"/>
        </w:rPr>
        <w:t xml:space="preserve"> «Развитие </w:t>
      </w:r>
      <w:r w:rsidR="00602D54" w:rsidRPr="004250E5">
        <w:rPr>
          <w:kern w:val="32"/>
          <w:sz w:val="28"/>
          <w:szCs w:val="28"/>
        </w:rPr>
        <w:t>общего и дополнительного</w:t>
      </w:r>
      <w:r w:rsidRPr="004250E5">
        <w:rPr>
          <w:kern w:val="32"/>
          <w:sz w:val="28"/>
          <w:szCs w:val="28"/>
        </w:rPr>
        <w:t xml:space="preserve"> </w:t>
      </w:r>
      <w:r w:rsidR="008F04CA" w:rsidRPr="004250E5">
        <w:rPr>
          <w:kern w:val="32"/>
          <w:sz w:val="28"/>
          <w:szCs w:val="28"/>
        </w:rPr>
        <w:t>образования</w:t>
      </w:r>
      <w:r w:rsidR="00CA2592" w:rsidRPr="004250E5">
        <w:rPr>
          <w:kern w:val="32"/>
          <w:sz w:val="28"/>
          <w:szCs w:val="28"/>
        </w:rPr>
        <w:t xml:space="preserve"> детей</w:t>
      </w:r>
      <w:r w:rsidR="008F04CA" w:rsidRPr="004250E5">
        <w:rPr>
          <w:kern w:val="32"/>
          <w:sz w:val="28"/>
          <w:szCs w:val="28"/>
        </w:rPr>
        <w:t xml:space="preserve">» </w:t>
      </w:r>
    </w:p>
    <w:p w:rsidR="008F04CA" w:rsidRPr="004A70B9" w:rsidRDefault="003301D3" w:rsidP="003301D3">
      <w:pPr>
        <w:spacing w:line="360" w:lineRule="auto"/>
        <w:jc w:val="center"/>
        <w:rPr>
          <w:b/>
          <w:sz w:val="28"/>
          <w:szCs w:val="28"/>
        </w:rPr>
      </w:pPr>
      <w:r w:rsidRPr="004250E5">
        <w:rPr>
          <w:kern w:val="32"/>
          <w:sz w:val="28"/>
          <w:szCs w:val="28"/>
        </w:rPr>
        <w:t xml:space="preserve">1. Паспорт </w:t>
      </w:r>
      <w:r>
        <w:rPr>
          <w:kern w:val="32"/>
          <w:sz w:val="28"/>
          <w:szCs w:val="28"/>
        </w:rPr>
        <w:t>п</w:t>
      </w:r>
      <w:r w:rsidRPr="004250E5">
        <w:rPr>
          <w:kern w:val="32"/>
          <w:sz w:val="28"/>
          <w:szCs w:val="28"/>
        </w:rPr>
        <w:t>одпрограммы</w:t>
      </w:r>
    </w:p>
    <w:tbl>
      <w:tblPr>
        <w:tblW w:w="98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87"/>
        <w:gridCol w:w="7371"/>
      </w:tblGrid>
      <w:tr w:rsidR="00CA2592" w:rsidRPr="004A70B9" w:rsidTr="00AD6B29">
        <w:trPr>
          <w:cantSplit/>
          <w:trHeight w:val="720"/>
        </w:trPr>
        <w:tc>
          <w:tcPr>
            <w:tcW w:w="2487" w:type="dxa"/>
          </w:tcPr>
          <w:p w:rsidR="00CA2592" w:rsidRPr="00E27B06" w:rsidRDefault="00CA2592" w:rsidP="00AD6B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371" w:type="dxa"/>
          </w:tcPr>
          <w:p w:rsidR="00CA2592" w:rsidRPr="00833675" w:rsidRDefault="00BD6AD3" w:rsidP="00B962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="00084F3B">
              <w:rPr>
                <w:sz w:val="28"/>
                <w:szCs w:val="28"/>
              </w:rPr>
              <w:t xml:space="preserve">Развитие </w:t>
            </w:r>
            <w:r w:rsidR="00602D54">
              <w:rPr>
                <w:sz w:val="28"/>
                <w:szCs w:val="28"/>
              </w:rPr>
              <w:t>общего и дополнительного</w:t>
            </w:r>
            <w:r w:rsidR="00084F3B">
              <w:rPr>
                <w:sz w:val="28"/>
                <w:szCs w:val="28"/>
              </w:rPr>
              <w:t xml:space="preserve"> </w:t>
            </w:r>
            <w:r w:rsidR="00CA2592" w:rsidRPr="00CA2592">
              <w:rPr>
                <w:sz w:val="28"/>
                <w:szCs w:val="28"/>
              </w:rPr>
              <w:t>образования</w:t>
            </w:r>
            <w:r w:rsidR="00CA2592">
              <w:rPr>
                <w:sz w:val="28"/>
                <w:szCs w:val="28"/>
              </w:rPr>
              <w:t xml:space="preserve"> детей</w:t>
            </w:r>
            <w:r>
              <w:rPr>
                <w:sz w:val="28"/>
                <w:szCs w:val="28"/>
              </w:rPr>
              <w:t xml:space="preserve">» (далее </w:t>
            </w:r>
            <w:r w:rsidR="006F7502">
              <w:rPr>
                <w:sz w:val="28"/>
                <w:szCs w:val="28"/>
              </w:rPr>
              <w:t xml:space="preserve">- </w:t>
            </w:r>
            <w:r w:rsidR="00194B7E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одпрограмма)</w:t>
            </w:r>
          </w:p>
        </w:tc>
      </w:tr>
      <w:tr w:rsidR="00CA2592" w:rsidRPr="004A70B9" w:rsidTr="00AD6B29">
        <w:trPr>
          <w:cantSplit/>
          <w:trHeight w:val="720"/>
        </w:trPr>
        <w:tc>
          <w:tcPr>
            <w:tcW w:w="2487" w:type="dxa"/>
          </w:tcPr>
          <w:p w:rsidR="00CA2592" w:rsidRDefault="00CA2592" w:rsidP="00AD6B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r w:rsidR="00084F3B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программы, в рамках которой реализуется подпрограмма</w:t>
            </w:r>
          </w:p>
        </w:tc>
        <w:tc>
          <w:tcPr>
            <w:tcW w:w="7371" w:type="dxa"/>
          </w:tcPr>
          <w:p w:rsidR="00CA2592" w:rsidRPr="00833675" w:rsidRDefault="00BD6AD3" w:rsidP="00B962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</w:t>
            </w:r>
            <w:r w:rsidR="006F7502">
              <w:rPr>
                <w:sz w:val="28"/>
                <w:szCs w:val="28"/>
              </w:rPr>
              <w:t xml:space="preserve"> </w:t>
            </w:r>
            <w:proofErr w:type="spellStart"/>
            <w:r w:rsidR="006F7502">
              <w:rPr>
                <w:sz w:val="28"/>
                <w:szCs w:val="28"/>
              </w:rPr>
              <w:t>Емельяновского</w:t>
            </w:r>
            <w:proofErr w:type="spellEnd"/>
            <w:r w:rsidR="006F7502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</w:t>
            </w:r>
            <w:r w:rsidRPr="00481AF2">
              <w:rPr>
                <w:sz w:val="28"/>
                <w:szCs w:val="28"/>
              </w:rPr>
              <w:t xml:space="preserve">«Развитие </w:t>
            </w:r>
            <w:r w:rsidR="00B962DB">
              <w:rPr>
                <w:sz w:val="28"/>
                <w:szCs w:val="28"/>
              </w:rPr>
              <w:t>образования</w:t>
            </w:r>
            <w:r w:rsidRPr="00481AF2">
              <w:rPr>
                <w:sz w:val="28"/>
                <w:szCs w:val="28"/>
              </w:rPr>
              <w:t xml:space="preserve"> </w:t>
            </w:r>
            <w:proofErr w:type="spellStart"/>
            <w:r w:rsidRPr="00481AF2">
              <w:rPr>
                <w:sz w:val="28"/>
                <w:szCs w:val="28"/>
              </w:rPr>
              <w:t>Емельяновского</w:t>
            </w:r>
            <w:proofErr w:type="spellEnd"/>
            <w:r w:rsidRPr="00481AF2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>»</w:t>
            </w:r>
            <w:r w:rsidRPr="00481AF2">
              <w:rPr>
                <w:sz w:val="28"/>
                <w:szCs w:val="28"/>
              </w:rPr>
              <w:t xml:space="preserve"> (далее </w:t>
            </w:r>
            <w:proofErr w:type="gramStart"/>
            <w:r w:rsidR="006F7502">
              <w:rPr>
                <w:sz w:val="28"/>
                <w:szCs w:val="28"/>
              </w:rPr>
              <w:t>-</w:t>
            </w:r>
            <w:r w:rsidR="00194B7E">
              <w:rPr>
                <w:sz w:val="28"/>
                <w:szCs w:val="28"/>
              </w:rPr>
              <w:t>п</w:t>
            </w:r>
            <w:proofErr w:type="gramEnd"/>
            <w:r w:rsidRPr="00481AF2">
              <w:rPr>
                <w:sz w:val="28"/>
                <w:szCs w:val="28"/>
              </w:rPr>
              <w:t>рограмма)</w:t>
            </w:r>
          </w:p>
        </w:tc>
      </w:tr>
      <w:tr w:rsidR="00106E53" w:rsidRPr="004A70B9" w:rsidTr="00AD6B29">
        <w:trPr>
          <w:cantSplit/>
          <w:trHeight w:val="720"/>
        </w:trPr>
        <w:tc>
          <w:tcPr>
            <w:tcW w:w="2487" w:type="dxa"/>
          </w:tcPr>
          <w:p w:rsidR="00106E53" w:rsidRPr="002032B4" w:rsidRDefault="00106E53" w:rsidP="00106E53">
            <w:pPr>
              <w:spacing w:line="276" w:lineRule="auto"/>
              <w:rPr>
                <w:sz w:val="28"/>
                <w:szCs w:val="28"/>
              </w:rPr>
            </w:pPr>
            <w:r w:rsidRPr="0045710B">
              <w:rPr>
                <w:sz w:val="28"/>
                <w:szCs w:val="28"/>
              </w:rPr>
              <w:t xml:space="preserve">Муниципальный заказчик - координатор подпрограммы </w:t>
            </w:r>
          </w:p>
        </w:tc>
        <w:tc>
          <w:tcPr>
            <w:tcW w:w="7371" w:type="dxa"/>
          </w:tcPr>
          <w:p w:rsidR="00106E53" w:rsidRPr="002032B4" w:rsidRDefault="00106E53" w:rsidP="00194B7E">
            <w:pPr>
              <w:spacing w:line="276" w:lineRule="auto"/>
              <w:rPr>
                <w:sz w:val="28"/>
                <w:szCs w:val="28"/>
              </w:rPr>
            </w:pPr>
            <w:r w:rsidRPr="002032B4">
              <w:rPr>
                <w:sz w:val="28"/>
                <w:szCs w:val="28"/>
              </w:rPr>
              <w:t>М</w:t>
            </w:r>
            <w:r w:rsidR="003301D3">
              <w:rPr>
                <w:sz w:val="28"/>
                <w:szCs w:val="28"/>
              </w:rPr>
              <w:t>униципальное казенное учреждение</w:t>
            </w:r>
            <w:r w:rsidRPr="002032B4">
              <w:rPr>
                <w:sz w:val="28"/>
                <w:szCs w:val="28"/>
              </w:rPr>
              <w:t xml:space="preserve"> «Управление образованием администрации </w:t>
            </w:r>
            <w:proofErr w:type="spellStart"/>
            <w:r w:rsidRPr="002032B4">
              <w:rPr>
                <w:sz w:val="28"/>
                <w:szCs w:val="28"/>
              </w:rPr>
              <w:t>Емельяновского</w:t>
            </w:r>
            <w:proofErr w:type="spellEnd"/>
            <w:r w:rsidRPr="002032B4">
              <w:rPr>
                <w:sz w:val="28"/>
                <w:szCs w:val="28"/>
              </w:rPr>
              <w:t xml:space="preserve"> района»</w:t>
            </w:r>
          </w:p>
        </w:tc>
      </w:tr>
      <w:tr w:rsidR="00106E53" w:rsidRPr="004A70B9" w:rsidTr="00AD6B29">
        <w:trPr>
          <w:cantSplit/>
          <w:trHeight w:val="720"/>
        </w:trPr>
        <w:tc>
          <w:tcPr>
            <w:tcW w:w="2487" w:type="dxa"/>
          </w:tcPr>
          <w:p w:rsidR="00106E53" w:rsidRPr="002032B4" w:rsidRDefault="00106E53" w:rsidP="008552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5710B">
              <w:rPr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7371" w:type="dxa"/>
          </w:tcPr>
          <w:p w:rsidR="00106E53" w:rsidRDefault="003301D3" w:rsidP="00194B7E">
            <w:pPr>
              <w:spacing w:line="276" w:lineRule="auto"/>
              <w:rPr>
                <w:sz w:val="28"/>
                <w:szCs w:val="28"/>
              </w:rPr>
            </w:pPr>
            <w:r w:rsidRPr="002032B4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униципальное казенное учреждение</w:t>
            </w:r>
            <w:r w:rsidRPr="002032B4">
              <w:rPr>
                <w:sz w:val="28"/>
                <w:szCs w:val="28"/>
              </w:rPr>
              <w:t xml:space="preserve"> </w:t>
            </w:r>
            <w:r w:rsidR="00106E53" w:rsidRPr="002032B4">
              <w:rPr>
                <w:sz w:val="28"/>
                <w:szCs w:val="28"/>
              </w:rPr>
              <w:t xml:space="preserve">«Управление образованием администрации </w:t>
            </w:r>
            <w:proofErr w:type="spellStart"/>
            <w:r w:rsidR="00106E53" w:rsidRPr="002032B4">
              <w:rPr>
                <w:sz w:val="28"/>
                <w:szCs w:val="28"/>
              </w:rPr>
              <w:t>Емельяновского</w:t>
            </w:r>
            <w:proofErr w:type="spellEnd"/>
            <w:r w:rsidR="00106E53" w:rsidRPr="002032B4">
              <w:rPr>
                <w:sz w:val="28"/>
                <w:szCs w:val="28"/>
              </w:rPr>
              <w:t xml:space="preserve"> района»</w:t>
            </w:r>
          </w:p>
          <w:p w:rsidR="00D86D62" w:rsidRDefault="00D86D62" w:rsidP="00194B7E">
            <w:pPr>
              <w:spacing w:line="276" w:lineRule="auto"/>
              <w:rPr>
                <w:sz w:val="28"/>
                <w:szCs w:val="28"/>
              </w:rPr>
            </w:pPr>
            <w:r w:rsidRPr="00587804">
              <w:rPr>
                <w:sz w:val="28"/>
                <w:szCs w:val="28"/>
              </w:rPr>
              <w:t xml:space="preserve">Муниципальное казенное учреждение </w:t>
            </w:r>
            <w:r>
              <w:rPr>
                <w:sz w:val="28"/>
                <w:szCs w:val="28"/>
              </w:rPr>
              <w:t>«</w:t>
            </w:r>
            <w:r w:rsidRPr="00587804">
              <w:rPr>
                <w:sz w:val="28"/>
                <w:szCs w:val="28"/>
              </w:rPr>
              <w:t xml:space="preserve">Управление строительства, жилищно-коммунального хозяйства и экологии администрации </w:t>
            </w:r>
            <w:proofErr w:type="spellStart"/>
            <w:r w:rsidRPr="00587804">
              <w:rPr>
                <w:sz w:val="28"/>
                <w:szCs w:val="28"/>
              </w:rPr>
              <w:t>Емельяновского</w:t>
            </w:r>
            <w:proofErr w:type="spellEnd"/>
            <w:r w:rsidRPr="00587804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>»</w:t>
            </w:r>
          </w:p>
          <w:p w:rsidR="00D86D62" w:rsidRPr="002032B4" w:rsidRDefault="00D86D62" w:rsidP="00194B7E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870651" w:rsidRPr="004A70B9" w:rsidTr="0085523A">
        <w:trPr>
          <w:cantSplit/>
          <w:trHeight w:val="4825"/>
        </w:trPr>
        <w:tc>
          <w:tcPr>
            <w:tcW w:w="2487" w:type="dxa"/>
          </w:tcPr>
          <w:p w:rsidR="00870651" w:rsidRPr="004A70B9" w:rsidRDefault="00870651" w:rsidP="00106E53">
            <w:pPr>
              <w:spacing w:line="276" w:lineRule="auto"/>
              <w:rPr>
                <w:sz w:val="28"/>
                <w:szCs w:val="28"/>
              </w:rPr>
            </w:pPr>
            <w:r w:rsidRPr="004A70B9">
              <w:rPr>
                <w:sz w:val="28"/>
                <w:szCs w:val="28"/>
              </w:rPr>
              <w:t>Цель и задачи  подпрограммы</w:t>
            </w:r>
          </w:p>
          <w:p w:rsidR="00870651" w:rsidRPr="004A70B9" w:rsidRDefault="00870651" w:rsidP="00106E5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85523A" w:rsidRDefault="00870651" w:rsidP="0085523A">
            <w:pPr>
              <w:pStyle w:val="12"/>
              <w:shd w:val="clear" w:color="auto" w:fill="auto"/>
              <w:spacing w:before="0" w:after="0" w:line="240" w:lineRule="auto"/>
              <w:ind w:left="-108"/>
              <w:rPr>
                <w:sz w:val="28"/>
                <w:szCs w:val="28"/>
              </w:rPr>
            </w:pPr>
            <w:r w:rsidRPr="002A226E">
              <w:rPr>
                <w:sz w:val="28"/>
                <w:szCs w:val="28"/>
              </w:rPr>
              <w:t>Цель:</w:t>
            </w:r>
            <w:r w:rsidRPr="002A226E">
              <w:t xml:space="preserve"> </w:t>
            </w:r>
            <w:r w:rsidRPr="00C9735A">
              <w:rPr>
                <w:sz w:val="28"/>
                <w:szCs w:val="28"/>
              </w:rPr>
              <w:t>Повышение качества и доступности услуг общего и дополнительного образования</w:t>
            </w:r>
            <w:r>
              <w:rPr>
                <w:sz w:val="28"/>
                <w:szCs w:val="28"/>
              </w:rPr>
              <w:t>.</w:t>
            </w:r>
          </w:p>
          <w:p w:rsidR="00870651" w:rsidRPr="002A226E" w:rsidRDefault="00870651" w:rsidP="0085523A">
            <w:pPr>
              <w:pStyle w:val="12"/>
              <w:shd w:val="clear" w:color="auto" w:fill="auto"/>
              <w:spacing w:before="0" w:after="0" w:line="240" w:lineRule="auto"/>
              <w:ind w:left="-108"/>
              <w:rPr>
                <w:sz w:val="28"/>
                <w:szCs w:val="28"/>
              </w:rPr>
            </w:pPr>
            <w:r w:rsidRPr="002A226E">
              <w:rPr>
                <w:sz w:val="28"/>
                <w:szCs w:val="28"/>
              </w:rPr>
              <w:t>Задачи:</w:t>
            </w:r>
          </w:p>
          <w:p w:rsidR="00870651" w:rsidRPr="004A70B9" w:rsidRDefault="00870651" w:rsidP="0085523A">
            <w:pPr>
              <w:ind w:left="-108"/>
            </w:pPr>
            <w:r w:rsidRPr="002A226E">
              <w:rPr>
                <w:sz w:val="28"/>
                <w:szCs w:val="28"/>
              </w:rPr>
              <w:t xml:space="preserve">1. </w:t>
            </w:r>
            <w:r w:rsidRPr="00FB600F">
              <w:rPr>
                <w:sz w:val="28"/>
                <w:szCs w:val="28"/>
              </w:rPr>
              <w:t>Созда</w:t>
            </w:r>
            <w:r>
              <w:rPr>
                <w:sz w:val="28"/>
                <w:szCs w:val="28"/>
              </w:rPr>
              <w:t>ть</w:t>
            </w:r>
            <w:r w:rsidRPr="00FB600F">
              <w:rPr>
                <w:sz w:val="28"/>
                <w:szCs w:val="28"/>
              </w:rPr>
              <w:t xml:space="preserve"> услови</w:t>
            </w:r>
            <w:r>
              <w:rPr>
                <w:sz w:val="28"/>
                <w:szCs w:val="28"/>
              </w:rPr>
              <w:t>я</w:t>
            </w:r>
            <w:r w:rsidRPr="00FB600F">
              <w:rPr>
                <w:sz w:val="28"/>
                <w:szCs w:val="28"/>
              </w:rPr>
              <w:t xml:space="preserve"> для повышения качества образования в общеобразовательных  </w:t>
            </w:r>
            <w:r>
              <w:rPr>
                <w:sz w:val="28"/>
                <w:szCs w:val="28"/>
              </w:rPr>
              <w:t>учреждениях</w:t>
            </w:r>
            <w:r w:rsidRPr="00FB600F">
              <w:rPr>
                <w:sz w:val="28"/>
                <w:szCs w:val="28"/>
              </w:rPr>
              <w:t>, реализующих программы начального, основного и среднего общего образования</w:t>
            </w:r>
            <w:r w:rsidRPr="002A226E">
              <w:rPr>
                <w:sz w:val="28"/>
                <w:szCs w:val="28"/>
              </w:rPr>
              <w:t>;</w:t>
            </w:r>
          </w:p>
          <w:p w:rsidR="00870651" w:rsidRDefault="00870651" w:rsidP="00106E53">
            <w:pPr>
              <w:ind w:left="-108"/>
              <w:rPr>
                <w:sz w:val="28"/>
                <w:szCs w:val="28"/>
              </w:rPr>
            </w:pPr>
            <w:r w:rsidRPr="002A226E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 xml:space="preserve">Создать условия для повышения доступности качественного образования для детей с ограниченными возможностями здоровья и детей из малообеспеченных семей </w:t>
            </w:r>
          </w:p>
          <w:p w:rsidR="00870651" w:rsidRPr="004A70B9" w:rsidRDefault="00870651" w:rsidP="00106E53">
            <w:pPr>
              <w:ind w:left="-108"/>
            </w:pPr>
            <w:r>
              <w:rPr>
                <w:sz w:val="28"/>
                <w:szCs w:val="28"/>
              </w:rPr>
              <w:t xml:space="preserve">3. </w:t>
            </w:r>
            <w:r w:rsidRPr="00FB600F">
              <w:rPr>
                <w:sz w:val="28"/>
                <w:szCs w:val="28"/>
              </w:rPr>
              <w:t>Обеспечить дальнейшее развитие системы</w:t>
            </w:r>
          </w:p>
          <w:p w:rsidR="00870651" w:rsidRPr="00275980" w:rsidRDefault="00870651" w:rsidP="00106E53">
            <w:pPr>
              <w:spacing w:line="276" w:lineRule="auto"/>
              <w:ind w:left="-108"/>
              <w:rPr>
                <w:sz w:val="28"/>
                <w:szCs w:val="28"/>
              </w:rPr>
            </w:pPr>
            <w:r w:rsidRPr="00FB600F">
              <w:rPr>
                <w:sz w:val="28"/>
                <w:szCs w:val="28"/>
              </w:rPr>
              <w:t xml:space="preserve"> дополнительного образования в муниципальном районе</w:t>
            </w:r>
            <w:r w:rsidRPr="00275980">
              <w:rPr>
                <w:sz w:val="28"/>
                <w:szCs w:val="28"/>
              </w:rPr>
              <w:t>;</w:t>
            </w:r>
          </w:p>
          <w:p w:rsidR="00870651" w:rsidRPr="004A70B9" w:rsidRDefault="00870651" w:rsidP="0085523A">
            <w:pPr>
              <w:spacing w:line="276" w:lineRule="auto"/>
              <w:ind w:left="-108"/>
            </w:pPr>
            <w:r>
              <w:rPr>
                <w:sz w:val="28"/>
                <w:szCs w:val="28"/>
              </w:rPr>
              <w:t>4</w:t>
            </w:r>
            <w:r w:rsidRPr="00275980">
              <w:rPr>
                <w:sz w:val="28"/>
                <w:szCs w:val="28"/>
              </w:rPr>
              <w:t xml:space="preserve">. </w:t>
            </w:r>
            <w:r w:rsidRPr="00FB600F">
              <w:rPr>
                <w:sz w:val="28"/>
                <w:szCs w:val="28"/>
              </w:rPr>
              <w:t>Обеспечить безопасный, качественный отдых и оздоровление детей в летний период</w:t>
            </w:r>
          </w:p>
        </w:tc>
      </w:tr>
      <w:tr w:rsidR="00106E53" w:rsidRPr="004A70B9" w:rsidTr="00AD6B29">
        <w:trPr>
          <w:cantSplit/>
          <w:trHeight w:val="720"/>
        </w:trPr>
        <w:tc>
          <w:tcPr>
            <w:tcW w:w="2487" w:type="dxa"/>
          </w:tcPr>
          <w:p w:rsidR="00106E53" w:rsidRPr="004A70B9" w:rsidRDefault="00106E53" w:rsidP="00106E53">
            <w:pPr>
              <w:spacing w:line="276" w:lineRule="auto"/>
              <w:rPr>
                <w:sz w:val="28"/>
                <w:szCs w:val="28"/>
              </w:rPr>
            </w:pPr>
            <w:r w:rsidRPr="004A70B9">
              <w:rPr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7371" w:type="dxa"/>
          </w:tcPr>
          <w:p w:rsidR="00106E53" w:rsidRPr="004A70B9" w:rsidRDefault="00106E53" w:rsidP="00C95BE9">
            <w:pPr>
              <w:spacing w:line="276" w:lineRule="auto"/>
              <w:ind w:left="-108"/>
              <w:rPr>
                <w:sz w:val="28"/>
                <w:szCs w:val="28"/>
              </w:rPr>
            </w:pPr>
            <w:r w:rsidRPr="004A70B9">
              <w:rPr>
                <w:sz w:val="28"/>
                <w:szCs w:val="28"/>
              </w:rPr>
              <w:t>Целевые индикаторы, показатели подпрограммы представлены в приложени</w:t>
            </w:r>
            <w:r w:rsidR="00C95BE9">
              <w:rPr>
                <w:sz w:val="28"/>
                <w:szCs w:val="28"/>
              </w:rPr>
              <w:t>и</w:t>
            </w:r>
            <w:r w:rsidR="00194B7E">
              <w:rPr>
                <w:sz w:val="28"/>
                <w:szCs w:val="28"/>
              </w:rPr>
              <w:t xml:space="preserve"> №</w:t>
            </w:r>
            <w:r w:rsidRPr="004A70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4A70B9">
              <w:rPr>
                <w:sz w:val="28"/>
                <w:szCs w:val="28"/>
              </w:rPr>
              <w:t xml:space="preserve"> к </w:t>
            </w:r>
            <w:r w:rsidR="00C95BE9">
              <w:rPr>
                <w:sz w:val="28"/>
                <w:szCs w:val="28"/>
              </w:rPr>
              <w:t>п</w:t>
            </w:r>
            <w:r w:rsidRPr="004A70B9">
              <w:rPr>
                <w:sz w:val="28"/>
                <w:szCs w:val="28"/>
              </w:rPr>
              <w:t>одпрограмме</w:t>
            </w:r>
          </w:p>
        </w:tc>
      </w:tr>
      <w:tr w:rsidR="00106E53" w:rsidRPr="004A70B9" w:rsidTr="00AD6B29">
        <w:trPr>
          <w:cantSplit/>
          <w:trHeight w:val="720"/>
        </w:trPr>
        <w:tc>
          <w:tcPr>
            <w:tcW w:w="2487" w:type="dxa"/>
          </w:tcPr>
          <w:p w:rsidR="00106E53" w:rsidRPr="004A70B9" w:rsidRDefault="00106E53" w:rsidP="00106E53">
            <w:pPr>
              <w:spacing w:line="276" w:lineRule="auto"/>
              <w:rPr>
                <w:sz w:val="28"/>
                <w:szCs w:val="28"/>
              </w:rPr>
            </w:pPr>
            <w:r w:rsidRPr="004A70B9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371" w:type="dxa"/>
          </w:tcPr>
          <w:p w:rsidR="00106E53" w:rsidRPr="004A70B9" w:rsidRDefault="00106E53" w:rsidP="00103E9D">
            <w:pPr>
              <w:spacing w:line="276" w:lineRule="auto"/>
              <w:rPr>
                <w:bCs/>
                <w:sz w:val="28"/>
                <w:szCs w:val="28"/>
              </w:rPr>
            </w:pPr>
            <w:r w:rsidRPr="004A70B9">
              <w:rPr>
                <w:bCs/>
                <w:sz w:val="28"/>
                <w:szCs w:val="28"/>
              </w:rPr>
              <w:t>201</w:t>
            </w:r>
            <w:r w:rsidR="00103E9D" w:rsidRPr="00B10310">
              <w:rPr>
                <w:bCs/>
                <w:sz w:val="28"/>
                <w:szCs w:val="28"/>
              </w:rPr>
              <w:t>4</w:t>
            </w:r>
            <w:r w:rsidRPr="004A70B9">
              <w:rPr>
                <w:bCs/>
                <w:sz w:val="28"/>
                <w:szCs w:val="28"/>
              </w:rPr>
              <w:t>-201</w:t>
            </w:r>
            <w:r w:rsidR="00FC22FB">
              <w:rPr>
                <w:bCs/>
                <w:sz w:val="28"/>
                <w:szCs w:val="28"/>
              </w:rPr>
              <w:t>7</w:t>
            </w:r>
            <w:r w:rsidRPr="004A70B9">
              <w:rPr>
                <w:bCs/>
                <w:sz w:val="28"/>
                <w:szCs w:val="28"/>
              </w:rPr>
              <w:t xml:space="preserve"> годы</w:t>
            </w:r>
          </w:p>
        </w:tc>
      </w:tr>
      <w:tr w:rsidR="00106E53" w:rsidRPr="004A70B9" w:rsidTr="00AD6B29">
        <w:trPr>
          <w:cantSplit/>
          <w:trHeight w:val="1991"/>
        </w:trPr>
        <w:tc>
          <w:tcPr>
            <w:tcW w:w="2487" w:type="dxa"/>
          </w:tcPr>
          <w:p w:rsidR="00106E53" w:rsidRPr="004A70B9" w:rsidRDefault="00106E53" w:rsidP="00106E53">
            <w:pPr>
              <w:spacing w:line="276" w:lineRule="auto"/>
              <w:rPr>
                <w:sz w:val="28"/>
                <w:szCs w:val="28"/>
              </w:rPr>
            </w:pPr>
            <w:r w:rsidRPr="004A70B9">
              <w:rPr>
                <w:iCs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7371" w:type="dxa"/>
          </w:tcPr>
          <w:p w:rsidR="00071889" w:rsidRPr="003A3EA8" w:rsidRDefault="00071889" w:rsidP="00071889">
            <w:pPr>
              <w:spacing w:line="276" w:lineRule="auto"/>
              <w:rPr>
                <w:sz w:val="28"/>
                <w:szCs w:val="28"/>
              </w:rPr>
            </w:pPr>
            <w:r w:rsidRPr="003A3EA8">
              <w:rPr>
                <w:sz w:val="28"/>
                <w:szCs w:val="28"/>
              </w:rPr>
              <w:t>Подпрограмма финансируется за счет сре</w:t>
            </w:r>
            <w:proofErr w:type="gramStart"/>
            <w:r w:rsidRPr="003A3EA8">
              <w:rPr>
                <w:sz w:val="28"/>
                <w:szCs w:val="28"/>
              </w:rPr>
              <w:t>дств кр</w:t>
            </w:r>
            <w:proofErr w:type="gramEnd"/>
            <w:r w:rsidRPr="003A3EA8">
              <w:rPr>
                <w:sz w:val="28"/>
                <w:szCs w:val="28"/>
              </w:rPr>
              <w:t>аевого и районного бюджет</w:t>
            </w:r>
            <w:r w:rsidR="000C0FB6" w:rsidRPr="003A3EA8">
              <w:rPr>
                <w:sz w:val="28"/>
                <w:szCs w:val="28"/>
              </w:rPr>
              <w:t>ов</w:t>
            </w:r>
            <w:r w:rsidRPr="003A3EA8">
              <w:rPr>
                <w:sz w:val="28"/>
                <w:szCs w:val="28"/>
              </w:rPr>
              <w:t xml:space="preserve"> </w:t>
            </w:r>
          </w:p>
          <w:p w:rsidR="00071889" w:rsidRPr="003A3EA8" w:rsidRDefault="00071889" w:rsidP="00071889">
            <w:pPr>
              <w:spacing w:line="276" w:lineRule="auto"/>
              <w:rPr>
                <w:sz w:val="28"/>
                <w:szCs w:val="28"/>
              </w:rPr>
            </w:pPr>
            <w:r w:rsidRPr="003A3EA8">
              <w:rPr>
                <w:sz w:val="28"/>
                <w:szCs w:val="28"/>
              </w:rPr>
              <w:t xml:space="preserve">Объем финансирования </w:t>
            </w:r>
            <w:r w:rsidR="00C95BE9" w:rsidRPr="003A3EA8">
              <w:rPr>
                <w:sz w:val="28"/>
                <w:szCs w:val="28"/>
              </w:rPr>
              <w:t>подп</w:t>
            </w:r>
            <w:r w:rsidRPr="003A3EA8">
              <w:rPr>
                <w:sz w:val="28"/>
                <w:szCs w:val="28"/>
              </w:rPr>
              <w:t xml:space="preserve">рограммы составит </w:t>
            </w:r>
            <w:r w:rsidR="00D86D62">
              <w:rPr>
                <w:sz w:val="28"/>
                <w:szCs w:val="28"/>
              </w:rPr>
              <w:t>1630370,53192</w:t>
            </w:r>
            <w:r w:rsidR="00C95BE9" w:rsidRPr="003A3EA8">
              <w:rPr>
                <w:sz w:val="28"/>
                <w:szCs w:val="28"/>
              </w:rPr>
              <w:t xml:space="preserve"> </w:t>
            </w:r>
            <w:r w:rsidRPr="003A3EA8">
              <w:rPr>
                <w:sz w:val="28"/>
                <w:szCs w:val="28"/>
              </w:rPr>
              <w:t>тыс</w:t>
            </w:r>
            <w:proofErr w:type="gramStart"/>
            <w:r w:rsidRPr="003A3EA8">
              <w:rPr>
                <w:sz w:val="28"/>
                <w:szCs w:val="28"/>
              </w:rPr>
              <w:t>.р</w:t>
            </w:r>
            <w:proofErr w:type="gramEnd"/>
            <w:r w:rsidRPr="003A3EA8">
              <w:rPr>
                <w:sz w:val="28"/>
                <w:szCs w:val="28"/>
              </w:rPr>
              <w:t>уб., в том числе:</w:t>
            </w:r>
          </w:p>
          <w:p w:rsidR="00071889" w:rsidRPr="003A3EA8" w:rsidRDefault="00071889" w:rsidP="0007188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A3EA8">
              <w:rPr>
                <w:sz w:val="28"/>
                <w:szCs w:val="28"/>
              </w:rPr>
              <w:t xml:space="preserve">2014 год – </w:t>
            </w:r>
            <w:r w:rsidR="0084048E">
              <w:rPr>
                <w:sz w:val="28"/>
                <w:szCs w:val="28"/>
              </w:rPr>
              <w:t>403674,65278</w:t>
            </w:r>
            <w:r w:rsidRPr="003A3EA8">
              <w:rPr>
                <w:sz w:val="28"/>
                <w:szCs w:val="28"/>
              </w:rPr>
              <w:t xml:space="preserve"> тыс. рублей; </w:t>
            </w:r>
          </w:p>
          <w:p w:rsidR="00071889" w:rsidRPr="003A3EA8" w:rsidRDefault="00071889" w:rsidP="0007188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A3EA8">
              <w:rPr>
                <w:sz w:val="28"/>
                <w:szCs w:val="28"/>
              </w:rPr>
              <w:t xml:space="preserve">2015 год – </w:t>
            </w:r>
            <w:r w:rsidR="00D86D62">
              <w:rPr>
                <w:sz w:val="28"/>
                <w:szCs w:val="28"/>
              </w:rPr>
              <w:t>444614,87914</w:t>
            </w:r>
            <w:r w:rsidRPr="003A3EA8">
              <w:rPr>
                <w:sz w:val="28"/>
                <w:szCs w:val="28"/>
              </w:rPr>
              <w:t xml:space="preserve"> тыс. рублей; </w:t>
            </w:r>
          </w:p>
          <w:p w:rsidR="00071889" w:rsidRPr="003A3EA8" w:rsidRDefault="00071889" w:rsidP="0007188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A3EA8">
              <w:rPr>
                <w:sz w:val="28"/>
                <w:szCs w:val="28"/>
              </w:rPr>
              <w:t>2016 год –</w:t>
            </w:r>
            <w:r w:rsidR="00C95BE9" w:rsidRPr="003A3EA8">
              <w:rPr>
                <w:sz w:val="28"/>
                <w:szCs w:val="28"/>
              </w:rPr>
              <w:t xml:space="preserve"> </w:t>
            </w:r>
            <w:r w:rsidR="00194B7E">
              <w:rPr>
                <w:sz w:val="28"/>
                <w:szCs w:val="28"/>
              </w:rPr>
              <w:t>391040,5</w:t>
            </w:r>
            <w:r w:rsidR="0084048E">
              <w:rPr>
                <w:sz w:val="28"/>
                <w:szCs w:val="28"/>
              </w:rPr>
              <w:t>0000</w:t>
            </w:r>
            <w:r w:rsidR="003A3EA8" w:rsidRPr="003A3EA8">
              <w:rPr>
                <w:sz w:val="28"/>
                <w:szCs w:val="28"/>
              </w:rPr>
              <w:t xml:space="preserve"> тыс. рублей;</w:t>
            </w:r>
          </w:p>
          <w:p w:rsidR="00103E9D" w:rsidRDefault="00103E9D" w:rsidP="0007188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A3EA8">
              <w:rPr>
                <w:sz w:val="28"/>
                <w:szCs w:val="28"/>
              </w:rPr>
              <w:t xml:space="preserve">2017 год </w:t>
            </w:r>
            <w:r w:rsidR="00194B7E">
              <w:rPr>
                <w:sz w:val="28"/>
                <w:szCs w:val="28"/>
              </w:rPr>
              <w:t>–</w:t>
            </w:r>
            <w:r w:rsidR="003A3EA8" w:rsidRPr="003A3EA8">
              <w:rPr>
                <w:sz w:val="28"/>
                <w:szCs w:val="28"/>
              </w:rPr>
              <w:t xml:space="preserve"> </w:t>
            </w:r>
            <w:r w:rsidR="00194B7E">
              <w:rPr>
                <w:sz w:val="28"/>
                <w:szCs w:val="28"/>
              </w:rPr>
              <w:t>391040,5</w:t>
            </w:r>
            <w:r w:rsidR="0084048E">
              <w:rPr>
                <w:sz w:val="28"/>
                <w:szCs w:val="28"/>
              </w:rPr>
              <w:t>0000</w:t>
            </w:r>
            <w:r w:rsidR="003A3EA8" w:rsidRPr="003A3EA8">
              <w:rPr>
                <w:sz w:val="28"/>
                <w:szCs w:val="28"/>
              </w:rPr>
              <w:t xml:space="preserve"> тыс. рублей.</w:t>
            </w:r>
          </w:p>
          <w:p w:rsidR="0084048E" w:rsidRDefault="0084048E" w:rsidP="0007188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федерального бюджета – 2694,0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ублей, в том числе:</w:t>
            </w:r>
          </w:p>
          <w:p w:rsidR="0084048E" w:rsidRPr="003A3EA8" w:rsidRDefault="0084048E" w:rsidP="0007188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2694,0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ублей;</w:t>
            </w:r>
          </w:p>
          <w:p w:rsidR="00071889" w:rsidRPr="003A3EA8" w:rsidRDefault="00071889" w:rsidP="0007188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A3EA8">
              <w:rPr>
                <w:sz w:val="28"/>
                <w:szCs w:val="28"/>
              </w:rPr>
              <w:t xml:space="preserve"> За счет средств краевого бюджета – </w:t>
            </w:r>
            <w:r w:rsidR="00D86D62">
              <w:rPr>
                <w:sz w:val="28"/>
                <w:szCs w:val="28"/>
              </w:rPr>
              <w:t xml:space="preserve">1032798,83373 </w:t>
            </w:r>
            <w:r w:rsidRPr="003A3EA8">
              <w:rPr>
                <w:sz w:val="28"/>
                <w:szCs w:val="28"/>
              </w:rPr>
              <w:t>тыс</w:t>
            </w:r>
            <w:proofErr w:type="gramStart"/>
            <w:r w:rsidRPr="003A3EA8">
              <w:rPr>
                <w:sz w:val="28"/>
                <w:szCs w:val="28"/>
              </w:rPr>
              <w:t>.р</w:t>
            </w:r>
            <w:proofErr w:type="gramEnd"/>
            <w:r w:rsidRPr="003A3EA8">
              <w:rPr>
                <w:sz w:val="28"/>
                <w:szCs w:val="28"/>
              </w:rPr>
              <w:t>ублей</w:t>
            </w:r>
          </w:p>
          <w:p w:rsidR="00071889" w:rsidRPr="003A3EA8" w:rsidRDefault="00071889" w:rsidP="0007188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A3EA8">
              <w:rPr>
                <w:sz w:val="28"/>
                <w:szCs w:val="28"/>
              </w:rPr>
              <w:t>в том числе:</w:t>
            </w:r>
          </w:p>
          <w:p w:rsidR="00071889" w:rsidRPr="003A3EA8" w:rsidRDefault="00071889" w:rsidP="0007188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A3EA8">
              <w:rPr>
                <w:sz w:val="28"/>
                <w:szCs w:val="28"/>
              </w:rPr>
              <w:t xml:space="preserve">2014 год – </w:t>
            </w:r>
            <w:r w:rsidR="0084048E">
              <w:rPr>
                <w:sz w:val="28"/>
                <w:szCs w:val="28"/>
              </w:rPr>
              <w:t>256337,57159</w:t>
            </w:r>
            <w:r w:rsidRPr="003A3EA8">
              <w:rPr>
                <w:sz w:val="28"/>
                <w:szCs w:val="28"/>
              </w:rPr>
              <w:t xml:space="preserve"> тыс. рублей; </w:t>
            </w:r>
          </w:p>
          <w:p w:rsidR="00071889" w:rsidRPr="003A3EA8" w:rsidRDefault="00071889" w:rsidP="0007188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A3EA8">
              <w:rPr>
                <w:sz w:val="28"/>
                <w:szCs w:val="28"/>
              </w:rPr>
              <w:t xml:space="preserve">2015 год – </w:t>
            </w:r>
            <w:r w:rsidR="00D86D62">
              <w:rPr>
                <w:sz w:val="28"/>
                <w:szCs w:val="28"/>
              </w:rPr>
              <w:t>279884,06214</w:t>
            </w:r>
            <w:r w:rsidRPr="003A3EA8">
              <w:rPr>
                <w:sz w:val="28"/>
                <w:szCs w:val="28"/>
              </w:rPr>
              <w:t xml:space="preserve"> тыс. рублей; </w:t>
            </w:r>
          </w:p>
          <w:p w:rsidR="00071889" w:rsidRPr="003A3EA8" w:rsidRDefault="00071889" w:rsidP="0007188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A3EA8">
              <w:rPr>
                <w:sz w:val="28"/>
                <w:szCs w:val="28"/>
              </w:rPr>
              <w:t xml:space="preserve">2016 год – </w:t>
            </w:r>
            <w:r w:rsidR="003A3EA8" w:rsidRPr="003A3EA8">
              <w:rPr>
                <w:sz w:val="28"/>
                <w:szCs w:val="28"/>
              </w:rPr>
              <w:t>248288,6</w:t>
            </w:r>
            <w:r w:rsidR="0084048E">
              <w:rPr>
                <w:sz w:val="28"/>
                <w:szCs w:val="28"/>
              </w:rPr>
              <w:t>0000</w:t>
            </w:r>
            <w:r w:rsidR="000C0FB6" w:rsidRPr="003A3EA8">
              <w:rPr>
                <w:sz w:val="28"/>
                <w:szCs w:val="28"/>
              </w:rPr>
              <w:t xml:space="preserve"> </w:t>
            </w:r>
            <w:r w:rsidR="003A3EA8" w:rsidRPr="003A3EA8">
              <w:rPr>
                <w:sz w:val="28"/>
                <w:szCs w:val="28"/>
              </w:rPr>
              <w:t>тыс. рублей;</w:t>
            </w:r>
          </w:p>
          <w:p w:rsidR="00103E9D" w:rsidRPr="003A3EA8" w:rsidRDefault="00103E9D" w:rsidP="00103E9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A3EA8">
              <w:rPr>
                <w:sz w:val="28"/>
                <w:szCs w:val="28"/>
              </w:rPr>
              <w:t xml:space="preserve">2017 год </w:t>
            </w:r>
            <w:r w:rsidR="003A3EA8" w:rsidRPr="003A3EA8">
              <w:rPr>
                <w:sz w:val="28"/>
                <w:szCs w:val="28"/>
              </w:rPr>
              <w:t>- 248288,6</w:t>
            </w:r>
            <w:r w:rsidR="0084048E">
              <w:rPr>
                <w:sz w:val="28"/>
                <w:szCs w:val="28"/>
              </w:rPr>
              <w:t>0000</w:t>
            </w:r>
            <w:r w:rsidR="003A3EA8" w:rsidRPr="003A3EA8">
              <w:rPr>
                <w:sz w:val="28"/>
                <w:szCs w:val="28"/>
              </w:rPr>
              <w:t xml:space="preserve"> тыс. рублей.</w:t>
            </w:r>
          </w:p>
          <w:p w:rsidR="00071889" w:rsidRPr="003A3EA8" w:rsidRDefault="00071889" w:rsidP="0007188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A3EA8">
              <w:rPr>
                <w:sz w:val="28"/>
                <w:szCs w:val="28"/>
              </w:rPr>
              <w:t xml:space="preserve">За счет средств районного бюджета – </w:t>
            </w:r>
            <w:r w:rsidR="00D86D62">
              <w:rPr>
                <w:sz w:val="28"/>
                <w:szCs w:val="28"/>
              </w:rPr>
              <w:t>594877,69819</w:t>
            </w:r>
            <w:r w:rsidRPr="003A3EA8">
              <w:rPr>
                <w:sz w:val="28"/>
                <w:szCs w:val="28"/>
              </w:rPr>
              <w:t xml:space="preserve"> тыс</w:t>
            </w:r>
            <w:proofErr w:type="gramStart"/>
            <w:r w:rsidRPr="003A3EA8">
              <w:rPr>
                <w:sz w:val="28"/>
                <w:szCs w:val="28"/>
              </w:rPr>
              <w:t>.р</w:t>
            </w:r>
            <w:proofErr w:type="gramEnd"/>
            <w:r w:rsidRPr="003A3EA8">
              <w:rPr>
                <w:sz w:val="28"/>
                <w:szCs w:val="28"/>
              </w:rPr>
              <w:t>ублей,</w:t>
            </w:r>
          </w:p>
          <w:p w:rsidR="00071889" w:rsidRPr="003A3EA8" w:rsidRDefault="00071889" w:rsidP="0007188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A3EA8">
              <w:rPr>
                <w:sz w:val="28"/>
                <w:szCs w:val="28"/>
              </w:rPr>
              <w:t>в том числе:</w:t>
            </w:r>
          </w:p>
          <w:p w:rsidR="00071889" w:rsidRPr="003A3EA8" w:rsidRDefault="00071889" w:rsidP="0007188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A3EA8">
              <w:rPr>
                <w:sz w:val="28"/>
                <w:szCs w:val="28"/>
              </w:rPr>
              <w:t xml:space="preserve">2014 год – </w:t>
            </w:r>
            <w:r w:rsidR="0084048E">
              <w:rPr>
                <w:sz w:val="28"/>
                <w:szCs w:val="28"/>
              </w:rPr>
              <w:t>147337,08119</w:t>
            </w:r>
            <w:r w:rsidRPr="003A3EA8">
              <w:rPr>
                <w:sz w:val="28"/>
                <w:szCs w:val="28"/>
              </w:rPr>
              <w:t xml:space="preserve"> тыс. рублей; </w:t>
            </w:r>
          </w:p>
          <w:p w:rsidR="00071889" w:rsidRPr="003A3EA8" w:rsidRDefault="00071889" w:rsidP="0007188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A3EA8">
              <w:rPr>
                <w:sz w:val="28"/>
                <w:szCs w:val="28"/>
              </w:rPr>
              <w:t xml:space="preserve">2015 год – </w:t>
            </w:r>
            <w:r w:rsidR="0084048E">
              <w:rPr>
                <w:sz w:val="28"/>
                <w:szCs w:val="28"/>
              </w:rPr>
              <w:t>16</w:t>
            </w:r>
            <w:r w:rsidR="00D86D62">
              <w:rPr>
                <w:sz w:val="28"/>
                <w:szCs w:val="28"/>
              </w:rPr>
              <w:t>2036</w:t>
            </w:r>
            <w:r w:rsidR="0084048E">
              <w:rPr>
                <w:sz w:val="28"/>
                <w:szCs w:val="28"/>
              </w:rPr>
              <w:t>,</w:t>
            </w:r>
            <w:r w:rsidR="00D86D62">
              <w:rPr>
                <w:sz w:val="28"/>
                <w:szCs w:val="28"/>
              </w:rPr>
              <w:t>81700</w:t>
            </w:r>
            <w:r w:rsidRPr="003A3EA8">
              <w:rPr>
                <w:sz w:val="28"/>
                <w:szCs w:val="28"/>
              </w:rPr>
              <w:t xml:space="preserve"> тыс. рублей; </w:t>
            </w:r>
          </w:p>
          <w:p w:rsidR="00103E9D" w:rsidRPr="003A3EA8" w:rsidRDefault="00071889" w:rsidP="00103E9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A3EA8">
              <w:rPr>
                <w:sz w:val="28"/>
                <w:szCs w:val="28"/>
              </w:rPr>
              <w:t>2016 год –</w:t>
            </w:r>
            <w:r w:rsidR="00C95BE9" w:rsidRPr="003A3EA8">
              <w:rPr>
                <w:sz w:val="28"/>
                <w:szCs w:val="28"/>
              </w:rPr>
              <w:t xml:space="preserve"> </w:t>
            </w:r>
            <w:r w:rsidR="00194B7E">
              <w:rPr>
                <w:sz w:val="28"/>
                <w:szCs w:val="28"/>
              </w:rPr>
              <w:t>142751,9</w:t>
            </w:r>
            <w:r w:rsidR="0084048E">
              <w:rPr>
                <w:sz w:val="28"/>
                <w:szCs w:val="28"/>
              </w:rPr>
              <w:t>0000</w:t>
            </w:r>
            <w:r w:rsidR="003A3EA8" w:rsidRPr="003A3EA8">
              <w:rPr>
                <w:sz w:val="28"/>
                <w:szCs w:val="28"/>
              </w:rPr>
              <w:t xml:space="preserve"> тыс. рублей;</w:t>
            </w:r>
            <w:r w:rsidR="00103E9D" w:rsidRPr="003A3EA8">
              <w:rPr>
                <w:sz w:val="28"/>
                <w:szCs w:val="28"/>
              </w:rPr>
              <w:t xml:space="preserve"> </w:t>
            </w:r>
          </w:p>
          <w:p w:rsidR="00106E53" w:rsidRPr="004A70B9" w:rsidRDefault="00103E9D" w:rsidP="00194B7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A3EA8">
              <w:rPr>
                <w:sz w:val="28"/>
                <w:szCs w:val="28"/>
              </w:rPr>
              <w:t xml:space="preserve">2017 год </w:t>
            </w:r>
            <w:r w:rsidR="00194B7E">
              <w:rPr>
                <w:sz w:val="28"/>
                <w:szCs w:val="28"/>
              </w:rPr>
              <w:t>–</w:t>
            </w:r>
            <w:r w:rsidR="003A3EA8" w:rsidRPr="003A3EA8">
              <w:rPr>
                <w:sz w:val="28"/>
                <w:szCs w:val="28"/>
              </w:rPr>
              <w:t xml:space="preserve"> </w:t>
            </w:r>
            <w:r w:rsidR="00194B7E">
              <w:rPr>
                <w:sz w:val="28"/>
                <w:szCs w:val="28"/>
              </w:rPr>
              <w:t>142751,9</w:t>
            </w:r>
            <w:r w:rsidR="0084048E">
              <w:rPr>
                <w:sz w:val="28"/>
                <w:szCs w:val="28"/>
              </w:rPr>
              <w:t>0000</w:t>
            </w:r>
            <w:r w:rsidR="003A3EA8" w:rsidRPr="003A3EA8">
              <w:rPr>
                <w:sz w:val="28"/>
                <w:szCs w:val="28"/>
              </w:rPr>
              <w:t xml:space="preserve"> тыс. рублей.</w:t>
            </w:r>
          </w:p>
        </w:tc>
      </w:tr>
      <w:tr w:rsidR="00106E53" w:rsidRPr="004A70B9" w:rsidTr="00AD6B29">
        <w:trPr>
          <w:cantSplit/>
          <w:trHeight w:val="1975"/>
        </w:trPr>
        <w:tc>
          <w:tcPr>
            <w:tcW w:w="2487" w:type="dxa"/>
          </w:tcPr>
          <w:p w:rsidR="00106E53" w:rsidRPr="004A70B9" w:rsidRDefault="00106E53" w:rsidP="00106E53">
            <w:pPr>
              <w:spacing w:line="276" w:lineRule="auto"/>
              <w:rPr>
                <w:iCs/>
                <w:sz w:val="28"/>
                <w:szCs w:val="28"/>
              </w:rPr>
            </w:pPr>
            <w:r w:rsidRPr="004A70B9">
              <w:rPr>
                <w:iCs/>
                <w:sz w:val="28"/>
                <w:szCs w:val="28"/>
              </w:rPr>
              <w:t xml:space="preserve">Система организации </w:t>
            </w:r>
            <w:proofErr w:type="gramStart"/>
            <w:r w:rsidRPr="004A70B9">
              <w:rPr>
                <w:iCs/>
                <w:sz w:val="28"/>
                <w:szCs w:val="28"/>
              </w:rPr>
              <w:t>контроля за</w:t>
            </w:r>
            <w:proofErr w:type="gramEnd"/>
            <w:r w:rsidRPr="004A70B9">
              <w:rPr>
                <w:i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371" w:type="dxa"/>
          </w:tcPr>
          <w:p w:rsidR="00106E53" w:rsidRDefault="00106E53" w:rsidP="00106E53">
            <w:pPr>
              <w:spacing w:line="276" w:lineRule="auto"/>
              <w:rPr>
                <w:sz w:val="28"/>
                <w:szCs w:val="28"/>
              </w:rPr>
            </w:pPr>
            <w:proofErr w:type="gramStart"/>
            <w:r w:rsidRPr="004A70B9">
              <w:rPr>
                <w:sz w:val="28"/>
                <w:szCs w:val="28"/>
              </w:rPr>
              <w:t>Контроль за</w:t>
            </w:r>
            <w:proofErr w:type="gramEnd"/>
            <w:r w:rsidRPr="004A70B9">
              <w:rPr>
                <w:sz w:val="28"/>
                <w:szCs w:val="28"/>
              </w:rPr>
              <w:t xml:space="preserve"> ходом реализации программы осуществляют:</w:t>
            </w:r>
          </w:p>
          <w:p w:rsidR="00106E53" w:rsidRDefault="00106E53" w:rsidP="00106E53">
            <w:pPr>
              <w:spacing w:line="276" w:lineRule="auto"/>
              <w:rPr>
                <w:sz w:val="28"/>
                <w:szCs w:val="28"/>
              </w:rPr>
            </w:pPr>
            <w:r w:rsidRPr="00C9735A">
              <w:rPr>
                <w:sz w:val="28"/>
                <w:szCs w:val="28"/>
              </w:rPr>
              <w:t>М</w:t>
            </w:r>
            <w:r w:rsidR="003301D3">
              <w:rPr>
                <w:sz w:val="28"/>
                <w:szCs w:val="28"/>
              </w:rPr>
              <w:t>униципальное казенное учреждение</w:t>
            </w:r>
            <w:r w:rsidRPr="00C9735A">
              <w:rPr>
                <w:sz w:val="28"/>
                <w:szCs w:val="28"/>
              </w:rPr>
              <w:t xml:space="preserve"> «Управление образованием администрации </w:t>
            </w:r>
            <w:proofErr w:type="spellStart"/>
            <w:r w:rsidRPr="00C9735A">
              <w:rPr>
                <w:sz w:val="28"/>
                <w:szCs w:val="28"/>
              </w:rPr>
              <w:t>Емельяновского</w:t>
            </w:r>
            <w:proofErr w:type="spellEnd"/>
            <w:r w:rsidRPr="00C9735A">
              <w:rPr>
                <w:sz w:val="28"/>
                <w:szCs w:val="28"/>
              </w:rPr>
              <w:t xml:space="preserve"> района»</w:t>
            </w:r>
            <w:r>
              <w:rPr>
                <w:sz w:val="28"/>
                <w:szCs w:val="28"/>
              </w:rPr>
              <w:t>;</w:t>
            </w:r>
          </w:p>
          <w:p w:rsidR="00106E53" w:rsidRPr="004A70B9" w:rsidRDefault="003301D3" w:rsidP="00106E53">
            <w:pPr>
              <w:spacing w:line="276" w:lineRule="auto"/>
              <w:rPr>
                <w:sz w:val="28"/>
                <w:szCs w:val="28"/>
              </w:rPr>
            </w:pPr>
            <w:r w:rsidRPr="00C9735A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униципальное казенное учреждение</w:t>
            </w:r>
            <w:r w:rsidR="00106E53">
              <w:rPr>
                <w:sz w:val="28"/>
                <w:szCs w:val="28"/>
              </w:rPr>
              <w:t xml:space="preserve"> «Финансовое управление</w:t>
            </w:r>
            <w:r w:rsidR="00E9438F">
              <w:rPr>
                <w:sz w:val="28"/>
                <w:szCs w:val="28"/>
              </w:rPr>
              <w:t xml:space="preserve"> администрации </w:t>
            </w:r>
            <w:proofErr w:type="spellStart"/>
            <w:r w:rsidR="00E9438F">
              <w:rPr>
                <w:sz w:val="28"/>
                <w:szCs w:val="28"/>
              </w:rPr>
              <w:t>Еме</w:t>
            </w:r>
            <w:r>
              <w:rPr>
                <w:sz w:val="28"/>
                <w:szCs w:val="28"/>
              </w:rPr>
              <w:t>льяновского</w:t>
            </w:r>
            <w:proofErr w:type="spellEnd"/>
            <w:r>
              <w:rPr>
                <w:sz w:val="28"/>
                <w:szCs w:val="28"/>
              </w:rPr>
              <w:t xml:space="preserve"> района Красноярского края</w:t>
            </w:r>
            <w:r w:rsidR="00106E53">
              <w:rPr>
                <w:sz w:val="28"/>
                <w:szCs w:val="28"/>
              </w:rPr>
              <w:t xml:space="preserve">» </w:t>
            </w:r>
          </w:p>
          <w:p w:rsidR="00106E53" w:rsidRPr="004A70B9" w:rsidRDefault="00106E53" w:rsidP="00106E53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CD08EC" w:rsidRPr="004A70B9" w:rsidRDefault="00CD08EC" w:rsidP="00891A65">
      <w:pPr>
        <w:spacing w:line="360" w:lineRule="auto"/>
        <w:rPr>
          <w:sz w:val="28"/>
          <w:szCs w:val="28"/>
        </w:rPr>
      </w:pPr>
    </w:p>
    <w:p w:rsidR="00194B7E" w:rsidRDefault="00194B7E" w:rsidP="004250E5">
      <w:pPr>
        <w:spacing w:line="276" w:lineRule="auto"/>
        <w:jc w:val="center"/>
        <w:rPr>
          <w:sz w:val="28"/>
          <w:szCs w:val="28"/>
        </w:rPr>
      </w:pPr>
    </w:p>
    <w:p w:rsidR="00F262F5" w:rsidRDefault="00F262F5" w:rsidP="004250E5">
      <w:pPr>
        <w:spacing w:line="276" w:lineRule="auto"/>
        <w:jc w:val="center"/>
        <w:rPr>
          <w:sz w:val="28"/>
          <w:szCs w:val="28"/>
        </w:rPr>
      </w:pPr>
      <w:r w:rsidRPr="00963A4C">
        <w:rPr>
          <w:sz w:val="28"/>
          <w:szCs w:val="28"/>
        </w:rPr>
        <w:lastRenderedPageBreak/>
        <w:t xml:space="preserve">2. Основные разделы </w:t>
      </w:r>
      <w:r w:rsidR="00CA2592" w:rsidRPr="00963A4C">
        <w:rPr>
          <w:sz w:val="28"/>
          <w:szCs w:val="28"/>
        </w:rPr>
        <w:t>под</w:t>
      </w:r>
      <w:r w:rsidRPr="00963A4C">
        <w:rPr>
          <w:sz w:val="28"/>
          <w:szCs w:val="28"/>
        </w:rPr>
        <w:t>программы</w:t>
      </w:r>
    </w:p>
    <w:p w:rsidR="0085523A" w:rsidRPr="00963A4C" w:rsidRDefault="0085523A" w:rsidP="004250E5">
      <w:pPr>
        <w:spacing w:line="276" w:lineRule="auto"/>
        <w:jc w:val="center"/>
        <w:rPr>
          <w:sz w:val="28"/>
          <w:szCs w:val="28"/>
        </w:rPr>
      </w:pPr>
    </w:p>
    <w:p w:rsidR="00DD23F6" w:rsidRDefault="00F262F5" w:rsidP="0085523A">
      <w:pPr>
        <w:spacing w:line="276" w:lineRule="auto"/>
        <w:jc w:val="center"/>
        <w:rPr>
          <w:sz w:val="28"/>
          <w:szCs w:val="28"/>
        </w:rPr>
      </w:pPr>
      <w:r w:rsidRPr="00963A4C">
        <w:rPr>
          <w:sz w:val="28"/>
          <w:szCs w:val="28"/>
        </w:rPr>
        <w:t xml:space="preserve">2.1. </w:t>
      </w:r>
      <w:r w:rsidR="00106E53" w:rsidRPr="00A906CA">
        <w:rPr>
          <w:sz w:val="28"/>
          <w:szCs w:val="28"/>
        </w:rPr>
        <w:t xml:space="preserve">Постановка </w:t>
      </w:r>
      <w:proofErr w:type="spellStart"/>
      <w:r w:rsidR="00106E53" w:rsidRPr="00A906CA">
        <w:rPr>
          <w:sz w:val="28"/>
          <w:szCs w:val="28"/>
        </w:rPr>
        <w:t>общерайонной</w:t>
      </w:r>
      <w:proofErr w:type="spellEnd"/>
      <w:r w:rsidR="00106E53" w:rsidRPr="00A906CA">
        <w:rPr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85523A" w:rsidRPr="00963A4C" w:rsidRDefault="0085523A" w:rsidP="0085523A">
      <w:pPr>
        <w:spacing w:line="276" w:lineRule="auto"/>
        <w:jc w:val="center"/>
        <w:rPr>
          <w:sz w:val="28"/>
          <w:szCs w:val="28"/>
        </w:rPr>
      </w:pPr>
    </w:p>
    <w:p w:rsidR="00495B3C" w:rsidRPr="00963A4C" w:rsidRDefault="00495B3C" w:rsidP="00963A4C">
      <w:pPr>
        <w:spacing w:line="276" w:lineRule="auto"/>
        <w:ind w:firstLine="709"/>
        <w:jc w:val="both"/>
        <w:rPr>
          <w:sz w:val="28"/>
          <w:szCs w:val="28"/>
        </w:rPr>
      </w:pPr>
      <w:r w:rsidRPr="00963A4C">
        <w:rPr>
          <w:sz w:val="28"/>
          <w:szCs w:val="28"/>
        </w:rPr>
        <w:t xml:space="preserve">Система образования </w:t>
      </w:r>
      <w:proofErr w:type="spellStart"/>
      <w:r w:rsidRPr="00963A4C">
        <w:rPr>
          <w:sz w:val="28"/>
          <w:szCs w:val="28"/>
        </w:rPr>
        <w:t>Емельяновского</w:t>
      </w:r>
      <w:proofErr w:type="spellEnd"/>
      <w:r w:rsidRPr="00963A4C">
        <w:rPr>
          <w:sz w:val="28"/>
          <w:szCs w:val="28"/>
        </w:rPr>
        <w:t xml:space="preserve"> района представляет собой развитую сеть учреждений различных типов и видов: </w:t>
      </w:r>
      <w:r w:rsidRPr="00B10310">
        <w:rPr>
          <w:sz w:val="28"/>
          <w:szCs w:val="28"/>
        </w:rPr>
        <w:t>21</w:t>
      </w:r>
      <w:r w:rsidRPr="00963A4C">
        <w:rPr>
          <w:sz w:val="28"/>
          <w:szCs w:val="28"/>
        </w:rPr>
        <w:t xml:space="preserve"> </w:t>
      </w:r>
      <w:r w:rsidR="00B10310">
        <w:rPr>
          <w:sz w:val="28"/>
          <w:szCs w:val="28"/>
        </w:rPr>
        <w:t>школа</w:t>
      </w:r>
      <w:r w:rsidRPr="00963A4C">
        <w:rPr>
          <w:sz w:val="28"/>
          <w:szCs w:val="28"/>
        </w:rPr>
        <w:t xml:space="preserve">, 15 дошкольных образовательных </w:t>
      </w:r>
      <w:r w:rsidR="00FC22FB">
        <w:rPr>
          <w:sz w:val="28"/>
          <w:szCs w:val="28"/>
        </w:rPr>
        <w:t>учреждений, 3</w:t>
      </w:r>
      <w:r w:rsidRPr="00963A4C">
        <w:rPr>
          <w:sz w:val="28"/>
          <w:szCs w:val="28"/>
        </w:rPr>
        <w:t xml:space="preserve"> филиала общеобразовательных учреждений, 1 учебно-консультационный пункт при МБОУ </w:t>
      </w:r>
      <w:proofErr w:type="spellStart"/>
      <w:r w:rsidRPr="00963A4C">
        <w:rPr>
          <w:sz w:val="28"/>
          <w:szCs w:val="28"/>
        </w:rPr>
        <w:t>Стеклозаводская</w:t>
      </w:r>
      <w:proofErr w:type="spellEnd"/>
      <w:r w:rsidRPr="00963A4C">
        <w:rPr>
          <w:sz w:val="28"/>
          <w:szCs w:val="28"/>
        </w:rPr>
        <w:t xml:space="preserve"> СОШ, 1 </w:t>
      </w:r>
      <w:r w:rsidR="0085523A">
        <w:rPr>
          <w:sz w:val="28"/>
          <w:szCs w:val="28"/>
        </w:rPr>
        <w:t xml:space="preserve">МБОУ </w:t>
      </w:r>
      <w:r w:rsidRPr="00963A4C">
        <w:rPr>
          <w:sz w:val="28"/>
          <w:szCs w:val="28"/>
        </w:rPr>
        <w:t xml:space="preserve">Центр диагностики и консультирования, 1 </w:t>
      </w:r>
      <w:r w:rsidR="0085523A">
        <w:rPr>
          <w:sz w:val="28"/>
          <w:szCs w:val="28"/>
        </w:rPr>
        <w:t>МБУ</w:t>
      </w:r>
      <w:proofErr w:type="gramStart"/>
      <w:r w:rsidR="0085523A">
        <w:rPr>
          <w:sz w:val="28"/>
          <w:szCs w:val="28"/>
        </w:rPr>
        <w:t xml:space="preserve"> </w:t>
      </w:r>
      <w:r w:rsidRPr="00963A4C">
        <w:rPr>
          <w:sz w:val="28"/>
          <w:szCs w:val="28"/>
        </w:rPr>
        <w:t>П</w:t>
      </w:r>
      <w:proofErr w:type="gramEnd"/>
      <w:r w:rsidRPr="00963A4C">
        <w:rPr>
          <w:sz w:val="28"/>
          <w:szCs w:val="28"/>
        </w:rPr>
        <w:t xml:space="preserve">роектно – ресурсный центр. </w:t>
      </w:r>
    </w:p>
    <w:p w:rsidR="00B91522" w:rsidRPr="00963A4C" w:rsidRDefault="00B91522" w:rsidP="00963A4C">
      <w:pPr>
        <w:spacing w:line="276" w:lineRule="auto"/>
        <w:ind w:firstLine="709"/>
        <w:jc w:val="both"/>
        <w:rPr>
          <w:sz w:val="28"/>
          <w:szCs w:val="28"/>
        </w:rPr>
      </w:pPr>
      <w:r w:rsidRPr="00963A4C">
        <w:rPr>
          <w:sz w:val="28"/>
          <w:szCs w:val="28"/>
        </w:rPr>
        <w:t xml:space="preserve">Система общего начального, основного и среднего образования реализуется </w:t>
      </w:r>
      <w:r w:rsidRPr="00B10310">
        <w:rPr>
          <w:sz w:val="28"/>
          <w:szCs w:val="28"/>
        </w:rPr>
        <w:t>в 21</w:t>
      </w:r>
      <w:r w:rsidRPr="00963A4C">
        <w:rPr>
          <w:sz w:val="28"/>
          <w:szCs w:val="28"/>
        </w:rPr>
        <w:t xml:space="preserve"> общеобразовательной школе.</w:t>
      </w:r>
    </w:p>
    <w:p w:rsidR="004231B7" w:rsidRDefault="004231B7" w:rsidP="004231B7">
      <w:pPr>
        <w:spacing w:line="276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Всего получают образование в данных учреждениях  4583 ребенка (299 класс комплект), из них по адаптированным образовательным программам для детей с ограниченными возможностями здоровья обучается 257 детей (14 класс комплект). На индивидуальном (домашнем) обучении 33 ребенка, из них 25 инвалидов, всего инвалидов 66. Все общеобразовательные учреждения, за исключением 4 школ (</w:t>
      </w:r>
      <w:proofErr w:type="spellStart"/>
      <w:r>
        <w:rPr>
          <w:sz w:val="28"/>
          <w:szCs w:val="32"/>
        </w:rPr>
        <w:t>Аэропортовская</w:t>
      </w:r>
      <w:proofErr w:type="spellEnd"/>
      <w:r>
        <w:rPr>
          <w:sz w:val="28"/>
          <w:szCs w:val="32"/>
        </w:rPr>
        <w:t xml:space="preserve"> СОШ, ЕСОШ № 2, </w:t>
      </w:r>
      <w:proofErr w:type="spellStart"/>
      <w:r>
        <w:rPr>
          <w:sz w:val="28"/>
          <w:szCs w:val="32"/>
        </w:rPr>
        <w:t>Каменноярская</w:t>
      </w:r>
      <w:proofErr w:type="spellEnd"/>
      <w:r>
        <w:rPr>
          <w:sz w:val="28"/>
          <w:szCs w:val="32"/>
        </w:rPr>
        <w:t xml:space="preserve"> ООШ, Никольская СОШ), реализуют инклюзивное образование для детей с умственной отсталостью или для детей с задержкой психического развития.  </w:t>
      </w:r>
    </w:p>
    <w:p w:rsidR="004231B7" w:rsidRDefault="004231B7" w:rsidP="004231B7">
      <w:pPr>
        <w:spacing w:line="276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Педагогических работников в школах 477 человек (включая логопедов, дефектологов, социальных педагогов и др.). </w:t>
      </w:r>
      <w:proofErr w:type="gramStart"/>
      <w:r>
        <w:rPr>
          <w:sz w:val="28"/>
          <w:szCs w:val="32"/>
        </w:rPr>
        <w:t xml:space="preserve">Высшее профессиональное образование имеют 75,9%, из них педагогическое 68,6%. Среднее профессиональное 21%, из них педагогическое 58,8%.  Среднее (полное общее) 3,4%. Высшую квалификационную категорию имеют 13%, первую – 40,3%. </w:t>
      </w:r>
      <w:r w:rsidR="00103E9D">
        <w:rPr>
          <w:sz w:val="28"/>
          <w:szCs w:val="32"/>
        </w:rPr>
        <w:t>П</w:t>
      </w:r>
      <w:r>
        <w:rPr>
          <w:sz w:val="28"/>
          <w:szCs w:val="32"/>
        </w:rPr>
        <w:t xml:space="preserve">едагогических работников </w:t>
      </w:r>
      <w:r w:rsidR="00103E9D">
        <w:rPr>
          <w:sz w:val="28"/>
          <w:szCs w:val="32"/>
        </w:rPr>
        <w:t xml:space="preserve">в возрасте </w:t>
      </w:r>
      <w:r>
        <w:rPr>
          <w:sz w:val="28"/>
          <w:szCs w:val="32"/>
        </w:rPr>
        <w:t>до 25 лет – 8,4%, от 25 до 35 лет – 23,3%, от 35 до 55 лет – 68,3%, пенсионеров – 26,7%. Стаж педагогических работников: до 2-ух лет – 6,8%, от 2-ух до 5</w:t>
      </w:r>
      <w:proofErr w:type="gramEnd"/>
      <w:r>
        <w:rPr>
          <w:sz w:val="28"/>
          <w:szCs w:val="32"/>
        </w:rPr>
        <w:t xml:space="preserve"> лет – 7,9%, от 5 до 10 лет – 10,4%, от 10 до 20 лет – 15,2%, более 20 лет 59,7%. 177 педагогических работников посетили курсы повышения квалификации, из них 135 учителей.</w:t>
      </w:r>
    </w:p>
    <w:p w:rsidR="00963A4C" w:rsidRPr="000265EB" w:rsidRDefault="00963A4C" w:rsidP="004231B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Актуальной проблемой для муниципальной сферы образования является «старение» педагогических кадров, отсутствие действенных механизмов привлечения на территорию и закрепление молодых педагогических работников.</w:t>
      </w:r>
      <w:r w:rsidR="000472BA" w:rsidRPr="000472BA">
        <w:rPr>
          <w:sz w:val="28"/>
          <w:szCs w:val="28"/>
        </w:rPr>
        <w:t xml:space="preserve"> </w:t>
      </w:r>
      <w:r w:rsidR="000472BA">
        <w:rPr>
          <w:sz w:val="28"/>
          <w:szCs w:val="28"/>
        </w:rPr>
        <w:t xml:space="preserve">На данный момент существуют следующие </w:t>
      </w:r>
      <w:r w:rsidR="000472BA" w:rsidRPr="000265EB">
        <w:rPr>
          <w:sz w:val="28"/>
          <w:szCs w:val="28"/>
        </w:rPr>
        <w:t xml:space="preserve">вакансии: учитель начальных классов – </w:t>
      </w:r>
      <w:r w:rsidR="0056674A">
        <w:rPr>
          <w:sz w:val="28"/>
          <w:szCs w:val="28"/>
        </w:rPr>
        <w:t>4</w:t>
      </w:r>
      <w:r w:rsidR="000472BA" w:rsidRPr="000265EB">
        <w:rPr>
          <w:sz w:val="28"/>
          <w:szCs w:val="28"/>
        </w:rPr>
        <w:t xml:space="preserve">, дефектолог – </w:t>
      </w:r>
      <w:r w:rsidR="000265EB" w:rsidRPr="000265EB">
        <w:rPr>
          <w:sz w:val="28"/>
          <w:szCs w:val="28"/>
        </w:rPr>
        <w:t>1</w:t>
      </w:r>
      <w:r w:rsidR="000472BA" w:rsidRPr="000265EB">
        <w:rPr>
          <w:sz w:val="28"/>
          <w:szCs w:val="28"/>
        </w:rPr>
        <w:t xml:space="preserve">, учитель математики – </w:t>
      </w:r>
      <w:r w:rsidR="0056674A">
        <w:rPr>
          <w:sz w:val="28"/>
          <w:szCs w:val="28"/>
        </w:rPr>
        <w:t>3</w:t>
      </w:r>
      <w:r w:rsidR="000472BA" w:rsidRPr="000265EB">
        <w:rPr>
          <w:sz w:val="28"/>
          <w:szCs w:val="28"/>
        </w:rPr>
        <w:t xml:space="preserve">, учитель английского языка – </w:t>
      </w:r>
      <w:r w:rsidR="0056674A">
        <w:rPr>
          <w:sz w:val="28"/>
          <w:szCs w:val="28"/>
        </w:rPr>
        <w:t>5</w:t>
      </w:r>
      <w:r w:rsidR="000472BA" w:rsidRPr="000265EB">
        <w:rPr>
          <w:sz w:val="28"/>
          <w:szCs w:val="28"/>
        </w:rPr>
        <w:t xml:space="preserve">, учитель технологии </w:t>
      </w:r>
      <w:r w:rsidR="000472BA" w:rsidRPr="000265EB">
        <w:rPr>
          <w:sz w:val="28"/>
          <w:szCs w:val="28"/>
        </w:rPr>
        <w:lastRenderedPageBreak/>
        <w:t xml:space="preserve">(мальчики) – </w:t>
      </w:r>
      <w:r w:rsidR="0056674A">
        <w:rPr>
          <w:sz w:val="28"/>
          <w:szCs w:val="28"/>
        </w:rPr>
        <w:t>2</w:t>
      </w:r>
      <w:r w:rsidR="000472BA" w:rsidRPr="000265EB">
        <w:rPr>
          <w:sz w:val="28"/>
          <w:szCs w:val="28"/>
        </w:rPr>
        <w:t xml:space="preserve">, </w:t>
      </w:r>
      <w:r w:rsidR="000265EB" w:rsidRPr="000265EB">
        <w:rPr>
          <w:sz w:val="28"/>
          <w:szCs w:val="28"/>
        </w:rPr>
        <w:t>учитель-</w:t>
      </w:r>
      <w:r w:rsidR="000472BA" w:rsidRPr="000265EB">
        <w:rPr>
          <w:sz w:val="28"/>
          <w:szCs w:val="28"/>
        </w:rPr>
        <w:t xml:space="preserve">логопед – 2, учитель информатики – </w:t>
      </w:r>
      <w:r w:rsidR="0056674A">
        <w:rPr>
          <w:sz w:val="28"/>
          <w:szCs w:val="28"/>
        </w:rPr>
        <w:t>1, учитель-дефектолог - 1</w:t>
      </w:r>
      <w:r w:rsidR="000472BA" w:rsidRPr="000265EB">
        <w:rPr>
          <w:sz w:val="28"/>
          <w:szCs w:val="28"/>
        </w:rPr>
        <w:t>.</w:t>
      </w:r>
    </w:p>
    <w:p w:rsidR="00B91522" w:rsidRDefault="000472BA" w:rsidP="00963A4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Важным направлением в повышении качества образование является совершенствование профессиональных компетенций педагогов. За 201</w:t>
      </w:r>
      <w:r w:rsidR="00FC22FB">
        <w:rPr>
          <w:sz w:val="28"/>
          <w:szCs w:val="28"/>
        </w:rPr>
        <w:t>3</w:t>
      </w:r>
      <w:r>
        <w:rPr>
          <w:sz w:val="28"/>
          <w:szCs w:val="28"/>
        </w:rPr>
        <w:t>-201</w:t>
      </w:r>
      <w:r w:rsidR="00FC22FB">
        <w:rPr>
          <w:sz w:val="28"/>
          <w:szCs w:val="28"/>
        </w:rPr>
        <w:t>4</w:t>
      </w:r>
      <w:r>
        <w:rPr>
          <w:sz w:val="28"/>
          <w:szCs w:val="28"/>
        </w:rPr>
        <w:t xml:space="preserve"> учебный год </w:t>
      </w:r>
      <w:r w:rsidRPr="00AA27FE">
        <w:rPr>
          <w:sz w:val="28"/>
          <w:szCs w:val="28"/>
        </w:rPr>
        <w:t>1</w:t>
      </w:r>
      <w:r w:rsidR="00AA27FE" w:rsidRPr="00AA27FE">
        <w:rPr>
          <w:sz w:val="28"/>
          <w:szCs w:val="28"/>
        </w:rPr>
        <w:t>85</w:t>
      </w:r>
      <w:r w:rsidR="00B91522" w:rsidRPr="00AA27FE">
        <w:rPr>
          <w:sz w:val="28"/>
          <w:szCs w:val="28"/>
        </w:rPr>
        <w:t xml:space="preserve"> педагогических работников посетили курсы повышения квалификации, из них 1</w:t>
      </w:r>
      <w:r w:rsidR="00AA27FE" w:rsidRPr="00AA27FE">
        <w:rPr>
          <w:sz w:val="28"/>
          <w:szCs w:val="28"/>
        </w:rPr>
        <w:t>59</w:t>
      </w:r>
      <w:r w:rsidR="00B91522" w:rsidRPr="00AA27FE">
        <w:rPr>
          <w:sz w:val="28"/>
          <w:szCs w:val="28"/>
        </w:rPr>
        <w:t xml:space="preserve"> учителей. </w:t>
      </w:r>
    </w:p>
    <w:p w:rsidR="003E125C" w:rsidRPr="00AA27FE" w:rsidRDefault="003E125C" w:rsidP="00963A4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По-прежнему уровень сдачи ЕГЭ ниже</w:t>
      </w:r>
      <w:r w:rsidR="00650273">
        <w:rPr>
          <w:sz w:val="28"/>
          <w:szCs w:val="28"/>
        </w:rPr>
        <w:t>,</w:t>
      </w:r>
      <w:r>
        <w:rPr>
          <w:sz w:val="28"/>
          <w:szCs w:val="28"/>
        </w:rPr>
        <w:t xml:space="preserve"> чем средний балл по стране</w:t>
      </w:r>
      <w:r w:rsidR="00650273">
        <w:rPr>
          <w:sz w:val="28"/>
          <w:szCs w:val="28"/>
        </w:rPr>
        <w:t>: математика – 41 (по РФ – 39,63); русский язык – 58,3 (по РФ – 62,6); обществознание – 50,8 (по РФ – 53,1); биология – 52,8 (по РФ – 54,3); физика – 40,2 (по РФ – 45,8).</w:t>
      </w:r>
    </w:p>
    <w:p w:rsidR="00AA27FE" w:rsidRDefault="00AA27FE" w:rsidP="00AA27FE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sz w:val="28"/>
          <w:lang w:eastAsia="en-US"/>
        </w:rPr>
      </w:pPr>
      <w:r>
        <w:rPr>
          <w:rFonts w:eastAsia="Calibri"/>
          <w:bCs/>
          <w:sz w:val="28"/>
          <w:lang w:eastAsia="en-US"/>
        </w:rPr>
        <w:t xml:space="preserve">Выросли районные результаты по математике, причем они выше </w:t>
      </w:r>
      <w:proofErr w:type="gramStart"/>
      <w:r>
        <w:rPr>
          <w:rFonts w:eastAsia="Calibri"/>
          <w:bCs/>
          <w:sz w:val="28"/>
          <w:lang w:eastAsia="en-US"/>
        </w:rPr>
        <w:t>российских</w:t>
      </w:r>
      <w:proofErr w:type="gramEnd"/>
      <w:r>
        <w:rPr>
          <w:rFonts w:eastAsia="Calibri"/>
          <w:bCs/>
          <w:sz w:val="28"/>
          <w:lang w:eastAsia="en-US"/>
        </w:rPr>
        <w:t xml:space="preserve">, благодаря особому вниманию, уделявшемуся этому предмету в этом учебному году. Зато ниже стали результаты по русскому языку, обществознанию, физике. И увеличилось количество не </w:t>
      </w:r>
      <w:proofErr w:type="gramStart"/>
      <w:r>
        <w:rPr>
          <w:rFonts w:eastAsia="Calibri"/>
          <w:bCs/>
          <w:sz w:val="28"/>
          <w:lang w:eastAsia="en-US"/>
        </w:rPr>
        <w:t>сдавших</w:t>
      </w:r>
      <w:proofErr w:type="gramEnd"/>
      <w:r>
        <w:rPr>
          <w:rFonts w:eastAsia="Calibri"/>
          <w:bCs/>
          <w:sz w:val="28"/>
          <w:lang w:eastAsia="en-US"/>
        </w:rPr>
        <w:t>. Методическим объединениям педагогов предстоит в наступающем учебном году рассмотреть пути улучшения результатов.</w:t>
      </w:r>
    </w:p>
    <w:p w:rsidR="00AA27FE" w:rsidRDefault="00AA27FE" w:rsidP="00AA27FE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sz w:val="28"/>
          <w:lang w:eastAsia="en-US"/>
        </w:rPr>
      </w:pPr>
      <w:proofErr w:type="gramStart"/>
      <w:r>
        <w:rPr>
          <w:rFonts w:eastAsia="Calibri"/>
          <w:bCs/>
          <w:sz w:val="28"/>
          <w:lang w:eastAsia="en-US"/>
        </w:rPr>
        <w:t xml:space="preserve">По </w:t>
      </w:r>
      <w:r w:rsidR="00103E9D" w:rsidRPr="00B10310">
        <w:rPr>
          <w:rFonts w:eastAsia="Calibri"/>
          <w:bCs/>
          <w:sz w:val="28"/>
          <w:lang w:eastAsia="en-US"/>
        </w:rPr>
        <w:t>Е</w:t>
      </w:r>
      <w:r w:rsidRPr="00B10310">
        <w:rPr>
          <w:rFonts w:eastAsia="Calibri"/>
          <w:bCs/>
          <w:sz w:val="28"/>
          <w:lang w:eastAsia="en-US"/>
        </w:rPr>
        <w:t>Г</w:t>
      </w:r>
      <w:r>
        <w:rPr>
          <w:rFonts w:eastAsia="Calibri"/>
          <w:bCs/>
          <w:sz w:val="28"/>
          <w:lang w:eastAsia="en-US"/>
        </w:rPr>
        <w:t xml:space="preserve">Э в </w:t>
      </w:r>
      <w:r w:rsidR="003E125C">
        <w:rPr>
          <w:rFonts w:eastAsia="Calibri"/>
          <w:bCs/>
          <w:sz w:val="28"/>
          <w:lang w:eastAsia="en-US"/>
        </w:rPr>
        <w:t>2014</w:t>
      </w:r>
      <w:r>
        <w:rPr>
          <w:rFonts w:eastAsia="Calibri"/>
          <w:bCs/>
          <w:sz w:val="28"/>
          <w:lang w:eastAsia="en-US"/>
        </w:rPr>
        <w:t xml:space="preserve"> году не сдавших - 1,7% по русскому языку, по математике  - 3,1%. </w:t>
      </w:r>
      <w:r w:rsidR="003E125C">
        <w:rPr>
          <w:rFonts w:eastAsia="Calibri"/>
          <w:bCs/>
          <w:sz w:val="28"/>
          <w:lang w:eastAsia="en-US"/>
        </w:rPr>
        <w:t>Такие</w:t>
      </w:r>
      <w:r>
        <w:rPr>
          <w:rFonts w:eastAsia="Calibri"/>
          <w:bCs/>
          <w:sz w:val="28"/>
          <w:lang w:eastAsia="en-US"/>
        </w:rPr>
        <w:t xml:space="preserve"> результаты не радуют.</w:t>
      </w:r>
      <w:proofErr w:type="gramEnd"/>
      <w:r>
        <w:rPr>
          <w:rFonts w:eastAsia="Calibri"/>
          <w:bCs/>
          <w:sz w:val="28"/>
          <w:lang w:eastAsia="en-US"/>
        </w:rPr>
        <w:t xml:space="preserve"> Нужно искать пути выхода из создавшейся ситуации.</w:t>
      </w:r>
    </w:p>
    <w:p w:rsidR="00AA27FE" w:rsidRDefault="00AA27FE" w:rsidP="00AA27FE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lang w:eastAsia="en-US"/>
        </w:rPr>
      </w:pPr>
      <w:r>
        <w:rPr>
          <w:rFonts w:eastAsia="Calibri"/>
          <w:sz w:val="28"/>
          <w:lang w:eastAsia="en-US"/>
        </w:rPr>
        <w:t xml:space="preserve">Результаты краевых контрольных работ 4-классников: </w:t>
      </w:r>
    </w:p>
    <w:p w:rsidR="00AA27FE" w:rsidRDefault="00AA27FE" w:rsidP="00AA27FE">
      <w:pPr>
        <w:numPr>
          <w:ilvl w:val="0"/>
          <w:numId w:val="6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8"/>
          <w:lang w:eastAsia="en-US"/>
        </w:rPr>
      </w:pPr>
      <w:r>
        <w:rPr>
          <w:rFonts w:eastAsia="Calibri"/>
          <w:sz w:val="28"/>
          <w:lang w:eastAsia="en-US"/>
        </w:rPr>
        <w:t xml:space="preserve">математика по </w:t>
      </w:r>
      <w:proofErr w:type="spellStart"/>
      <w:r>
        <w:rPr>
          <w:rFonts w:eastAsia="Calibri"/>
          <w:sz w:val="28"/>
          <w:lang w:eastAsia="en-US"/>
        </w:rPr>
        <w:t>Емельяновскому</w:t>
      </w:r>
      <w:proofErr w:type="spellEnd"/>
      <w:r>
        <w:rPr>
          <w:rFonts w:eastAsia="Calibri"/>
          <w:sz w:val="28"/>
          <w:lang w:eastAsia="en-US"/>
        </w:rPr>
        <w:t xml:space="preserve"> району сред</w:t>
      </w:r>
      <w:r w:rsidR="003E125C">
        <w:rPr>
          <w:rFonts w:eastAsia="Calibri"/>
          <w:sz w:val="28"/>
          <w:lang w:eastAsia="en-US"/>
        </w:rPr>
        <w:t>ний балл 58,79, по краю – 68,81</w:t>
      </w:r>
      <w:r>
        <w:rPr>
          <w:rFonts w:eastAsia="Calibri"/>
          <w:sz w:val="28"/>
          <w:lang w:eastAsia="en-US"/>
        </w:rPr>
        <w:t xml:space="preserve">; </w:t>
      </w:r>
    </w:p>
    <w:p w:rsidR="00AA27FE" w:rsidRDefault="00AA27FE" w:rsidP="00AA27FE">
      <w:pPr>
        <w:numPr>
          <w:ilvl w:val="0"/>
          <w:numId w:val="6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8"/>
          <w:lang w:eastAsia="en-US"/>
        </w:rPr>
      </w:pPr>
      <w:r>
        <w:rPr>
          <w:rFonts w:eastAsia="Calibri"/>
          <w:sz w:val="28"/>
          <w:lang w:eastAsia="en-US"/>
        </w:rPr>
        <w:t>русский язык по району сред</w:t>
      </w:r>
      <w:r w:rsidR="003E125C">
        <w:rPr>
          <w:rFonts w:eastAsia="Calibri"/>
          <w:sz w:val="28"/>
          <w:lang w:eastAsia="en-US"/>
        </w:rPr>
        <w:t>ний балл 65,02, по краю – 71,72</w:t>
      </w:r>
      <w:r>
        <w:rPr>
          <w:rFonts w:eastAsia="Calibri"/>
          <w:sz w:val="28"/>
          <w:lang w:eastAsia="en-US"/>
        </w:rPr>
        <w:t>;</w:t>
      </w:r>
    </w:p>
    <w:p w:rsidR="00AA27FE" w:rsidRDefault="00AA27FE" w:rsidP="00AA27FE">
      <w:pPr>
        <w:numPr>
          <w:ilvl w:val="0"/>
          <w:numId w:val="6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8"/>
          <w:lang w:eastAsia="en-US"/>
        </w:rPr>
      </w:pPr>
      <w:proofErr w:type="spellStart"/>
      <w:r>
        <w:rPr>
          <w:rFonts w:eastAsia="Calibri"/>
          <w:sz w:val="28"/>
          <w:lang w:eastAsia="en-US"/>
        </w:rPr>
        <w:t>общеучебные</w:t>
      </w:r>
      <w:proofErr w:type="spellEnd"/>
      <w:r>
        <w:rPr>
          <w:rFonts w:eastAsia="Calibri"/>
          <w:sz w:val="28"/>
          <w:lang w:eastAsia="en-US"/>
        </w:rPr>
        <w:t xml:space="preserve"> умения по району сред</w:t>
      </w:r>
      <w:r w:rsidR="003E125C">
        <w:rPr>
          <w:rFonts w:eastAsia="Calibri"/>
          <w:sz w:val="28"/>
          <w:lang w:eastAsia="en-US"/>
        </w:rPr>
        <w:t>ний балл 61,50, по краю – 67,10</w:t>
      </w:r>
      <w:r>
        <w:rPr>
          <w:rFonts w:eastAsia="Calibri"/>
          <w:sz w:val="28"/>
          <w:lang w:eastAsia="en-US"/>
        </w:rPr>
        <w:t>.</w:t>
      </w:r>
    </w:p>
    <w:p w:rsidR="00AA27FE" w:rsidRDefault="00AA27FE" w:rsidP="00AA27FE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sz w:val="28"/>
          <w:lang w:eastAsia="en-US"/>
        </w:rPr>
      </w:pPr>
      <w:r>
        <w:rPr>
          <w:rFonts w:eastAsia="Calibri"/>
          <w:sz w:val="28"/>
          <w:lang w:eastAsia="en-US"/>
        </w:rPr>
        <w:t>В целом по району результаты ККР хуже, чем краевые и прошлогодние, что связано, возможно, с более объективным подходом к проведению и проверке работ. Но результаты отдельных школ показывают педагогический потенциал, которым необходимо воспользоваться для повышения качества в целом по району.</w:t>
      </w:r>
    </w:p>
    <w:p w:rsidR="00FC22FB" w:rsidRDefault="00B91522" w:rsidP="00963A4C">
      <w:pPr>
        <w:spacing w:line="276" w:lineRule="auto"/>
        <w:jc w:val="both"/>
        <w:rPr>
          <w:sz w:val="28"/>
          <w:szCs w:val="28"/>
        </w:rPr>
      </w:pPr>
      <w:r w:rsidRPr="001D1DE5">
        <w:rPr>
          <w:sz w:val="28"/>
          <w:szCs w:val="28"/>
        </w:rPr>
        <w:tab/>
      </w:r>
      <w:r w:rsidRPr="00FC22FB">
        <w:rPr>
          <w:sz w:val="28"/>
          <w:szCs w:val="28"/>
        </w:rPr>
        <w:t>В базу «Одаренные Дети Красноярье» внесены 2</w:t>
      </w:r>
      <w:r w:rsidR="001D1DE5" w:rsidRPr="00FC22FB">
        <w:rPr>
          <w:sz w:val="28"/>
          <w:szCs w:val="28"/>
        </w:rPr>
        <w:t>597</w:t>
      </w:r>
      <w:r w:rsidRPr="00FC22FB">
        <w:rPr>
          <w:sz w:val="28"/>
          <w:szCs w:val="28"/>
        </w:rPr>
        <w:t xml:space="preserve"> детей. Учащиеся школ принимают активное участие в олимпиадах различного уровня (</w:t>
      </w:r>
      <w:proofErr w:type="gramStart"/>
      <w:r w:rsidRPr="00FC22FB">
        <w:rPr>
          <w:sz w:val="28"/>
          <w:szCs w:val="28"/>
        </w:rPr>
        <w:t>от</w:t>
      </w:r>
      <w:proofErr w:type="gramEnd"/>
      <w:r w:rsidRPr="00FC22FB">
        <w:rPr>
          <w:sz w:val="28"/>
          <w:szCs w:val="28"/>
        </w:rPr>
        <w:t xml:space="preserve"> школьного до международного). В научном обществе </w:t>
      </w:r>
      <w:r w:rsidR="001D1DE5" w:rsidRPr="00FC22FB">
        <w:rPr>
          <w:sz w:val="28"/>
          <w:szCs w:val="28"/>
        </w:rPr>
        <w:t>состояло</w:t>
      </w:r>
      <w:r w:rsidRPr="00FC22FB">
        <w:rPr>
          <w:sz w:val="28"/>
          <w:szCs w:val="28"/>
        </w:rPr>
        <w:t xml:space="preserve"> 99 учащихся в 2012 году, 87 учащихся в 2013году.</w:t>
      </w:r>
      <w:r w:rsidR="001D1DE5" w:rsidRPr="00FC22FB">
        <w:rPr>
          <w:sz w:val="28"/>
          <w:szCs w:val="28"/>
        </w:rPr>
        <w:t xml:space="preserve"> На сегодняшний день состоит 150 учащихся.</w:t>
      </w:r>
    </w:p>
    <w:p w:rsidR="001D1DE5" w:rsidRPr="00FC22FB" w:rsidRDefault="00B91522" w:rsidP="00FC22FB">
      <w:pPr>
        <w:spacing w:line="276" w:lineRule="auto"/>
        <w:ind w:firstLine="709"/>
        <w:jc w:val="both"/>
        <w:rPr>
          <w:sz w:val="28"/>
          <w:szCs w:val="28"/>
        </w:rPr>
      </w:pPr>
      <w:r w:rsidRPr="00FC22FB">
        <w:rPr>
          <w:sz w:val="28"/>
          <w:szCs w:val="28"/>
        </w:rPr>
        <w:t xml:space="preserve">На краевой уровень </w:t>
      </w:r>
      <w:r w:rsidRPr="00B10310">
        <w:rPr>
          <w:sz w:val="28"/>
          <w:szCs w:val="28"/>
        </w:rPr>
        <w:t>был</w:t>
      </w:r>
      <w:r w:rsidR="00103E9D" w:rsidRPr="00B10310">
        <w:rPr>
          <w:sz w:val="28"/>
          <w:szCs w:val="28"/>
        </w:rPr>
        <w:t>о</w:t>
      </w:r>
      <w:r w:rsidRPr="00B10310">
        <w:rPr>
          <w:sz w:val="28"/>
          <w:szCs w:val="28"/>
        </w:rPr>
        <w:t xml:space="preserve"> отправлен</w:t>
      </w:r>
      <w:r w:rsidR="00103E9D" w:rsidRPr="00B10310">
        <w:rPr>
          <w:sz w:val="28"/>
          <w:szCs w:val="28"/>
        </w:rPr>
        <w:t>о</w:t>
      </w:r>
      <w:r w:rsidRPr="00B10310">
        <w:rPr>
          <w:sz w:val="28"/>
          <w:szCs w:val="28"/>
        </w:rPr>
        <w:t xml:space="preserve"> 15 работ</w:t>
      </w:r>
      <w:r w:rsidRPr="00FC22FB">
        <w:rPr>
          <w:sz w:val="28"/>
          <w:szCs w:val="28"/>
        </w:rPr>
        <w:t xml:space="preserve"> в 2012 году, 17 работ в 2013 году. </w:t>
      </w:r>
      <w:r w:rsidR="001D1DE5" w:rsidRPr="00FC22FB">
        <w:rPr>
          <w:sz w:val="28"/>
          <w:szCs w:val="28"/>
        </w:rPr>
        <w:t xml:space="preserve">В 2014 году на краевой уровень </w:t>
      </w:r>
      <w:r w:rsidR="00CB7C85" w:rsidRPr="00FC22FB">
        <w:rPr>
          <w:sz w:val="28"/>
          <w:szCs w:val="28"/>
        </w:rPr>
        <w:t>вышло  24 работы (8 работ 1- 5 классы и 16 работ 6-11 классы).</w:t>
      </w:r>
    </w:p>
    <w:p w:rsidR="00B91522" w:rsidRPr="00FC22FB" w:rsidRDefault="00B91522" w:rsidP="00FC22FB">
      <w:pPr>
        <w:spacing w:line="276" w:lineRule="auto"/>
        <w:ind w:firstLine="709"/>
        <w:jc w:val="both"/>
        <w:rPr>
          <w:sz w:val="28"/>
          <w:szCs w:val="28"/>
        </w:rPr>
      </w:pPr>
      <w:r w:rsidRPr="00FC22FB">
        <w:rPr>
          <w:sz w:val="28"/>
          <w:szCs w:val="28"/>
        </w:rPr>
        <w:t>Также учащиеся района принимают участие в Краевых Школах Интенсивного Обучения и Краевых летних лагерях.</w:t>
      </w:r>
      <w:r w:rsidR="00B039DA" w:rsidRPr="00FC22FB">
        <w:rPr>
          <w:sz w:val="28"/>
          <w:szCs w:val="28"/>
        </w:rPr>
        <w:t xml:space="preserve"> Район демонстрирует высокие результаты деятельности муниципальной системы выявления, поддержки одаренных и талантливых детей. Ключев</w:t>
      </w:r>
      <w:r w:rsidR="00392D73" w:rsidRPr="00FC22FB">
        <w:rPr>
          <w:sz w:val="28"/>
          <w:szCs w:val="28"/>
        </w:rPr>
        <w:t>ым</w:t>
      </w:r>
      <w:r w:rsidR="00B039DA" w:rsidRPr="00FC22FB">
        <w:rPr>
          <w:sz w:val="28"/>
          <w:szCs w:val="28"/>
        </w:rPr>
        <w:t xml:space="preserve"> приоритет</w:t>
      </w:r>
      <w:r w:rsidR="00392D73" w:rsidRPr="00FC22FB">
        <w:rPr>
          <w:sz w:val="28"/>
          <w:szCs w:val="28"/>
        </w:rPr>
        <w:t xml:space="preserve">ом </w:t>
      </w:r>
      <w:r w:rsidR="00B039DA" w:rsidRPr="00FC22FB">
        <w:rPr>
          <w:sz w:val="28"/>
          <w:szCs w:val="28"/>
        </w:rPr>
        <w:t xml:space="preserve"> </w:t>
      </w:r>
      <w:r w:rsidR="00392D73" w:rsidRPr="00FC22FB">
        <w:rPr>
          <w:sz w:val="28"/>
          <w:szCs w:val="28"/>
        </w:rPr>
        <w:t xml:space="preserve">в 2014 году является развитие познавательных и творческих способностей через </w:t>
      </w:r>
      <w:r w:rsidR="00392D73" w:rsidRPr="00FC22FB">
        <w:rPr>
          <w:sz w:val="28"/>
          <w:szCs w:val="28"/>
        </w:rPr>
        <w:lastRenderedPageBreak/>
        <w:t>проектную деятельность в соответствии с федеральными государственными образовательными стандартами.</w:t>
      </w:r>
    </w:p>
    <w:p w:rsidR="00CF0698" w:rsidRPr="00963A4C" w:rsidRDefault="00B91522" w:rsidP="00963A4C">
      <w:pPr>
        <w:adjustRightInd w:val="0"/>
        <w:spacing w:line="276" w:lineRule="auto"/>
        <w:jc w:val="both"/>
        <w:outlineLvl w:val="2"/>
        <w:rPr>
          <w:sz w:val="28"/>
          <w:szCs w:val="28"/>
        </w:rPr>
      </w:pPr>
      <w:r w:rsidRPr="00963A4C">
        <w:rPr>
          <w:color w:val="FF0000"/>
          <w:sz w:val="28"/>
          <w:szCs w:val="28"/>
        </w:rPr>
        <w:tab/>
      </w:r>
      <w:r w:rsidRPr="00963A4C">
        <w:rPr>
          <w:sz w:val="28"/>
          <w:szCs w:val="28"/>
        </w:rPr>
        <w:t>В 201</w:t>
      </w:r>
      <w:r w:rsidR="00EC7998">
        <w:rPr>
          <w:sz w:val="28"/>
          <w:szCs w:val="28"/>
        </w:rPr>
        <w:t>5</w:t>
      </w:r>
      <w:r w:rsidRPr="00963A4C">
        <w:rPr>
          <w:sz w:val="28"/>
          <w:szCs w:val="28"/>
        </w:rPr>
        <w:t>-2016 учебном году третий уровень общего образования (основное общее образование) всех общеобразовательных учреждений перейдет на федеральный государственный образовательный стандарт.</w:t>
      </w:r>
    </w:p>
    <w:p w:rsidR="00AD6B29" w:rsidRPr="00EC7998" w:rsidRDefault="00AD6B29" w:rsidP="00963A4C">
      <w:pPr>
        <w:spacing w:line="276" w:lineRule="auto"/>
        <w:ind w:firstLine="567"/>
        <w:jc w:val="both"/>
        <w:rPr>
          <w:sz w:val="28"/>
          <w:szCs w:val="28"/>
        </w:rPr>
      </w:pPr>
      <w:r w:rsidRPr="00963A4C">
        <w:rPr>
          <w:sz w:val="28"/>
          <w:szCs w:val="28"/>
        </w:rPr>
        <w:t xml:space="preserve">Дополнительное образование в районе осуществляется в образовательных учреждениях,  </w:t>
      </w:r>
      <w:proofErr w:type="spellStart"/>
      <w:r w:rsidRPr="00963A4C">
        <w:rPr>
          <w:sz w:val="28"/>
          <w:szCs w:val="28"/>
        </w:rPr>
        <w:t>межпоселенческих</w:t>
      </w:r>
      <w:proofErr w:type="spellEnd"/>
      <w:r w:rsidRPr="00963A4C">
        <w:rPr>
          <w:sz w:val="28"/>
          <w:szCs w:val="28"/>
        </w:rPr>
        <w:t xml:space="preserve"> домах культуры, детских </w:t>
      </w:r>
      <w:r w:rsidRPr="00EC7998">
        <w:rPr>
          <w:sz w:val="28"/>
          <w:szCs w:val="28"/>
        </w:rPr>
        <w:t>школах искусств и в детской юношеской спортивной школе.</w:t>
      </w:r>
    </w:p>
    <w:p w:rsidR="00F64779" w:rsidRPr="00EC7998" w:rsidRDefault="00F64779" w:rsidP="00963A4C">
      <w:pPr>
        <w:spacing w:line="276" w:lineRule="auto"/>
        <w:ind w:firstLine="567"/>
        <w:jc w:val="both"/>
        <w:rPr>
          <w:sz w:val="28"/>
          <w:szCs w:val="28"/>
        </w:rPr>
      </w:pPr>
      <w:r w:rsidRPr="00EC7998">
        <w:rPr>
          <w:sz w:val="28"/>
          <w:szCs w:val="28"/>
        </w:rPr>
        <w:t>В 2013</w:t>
      </w:r>
      <w:r w:rsidR="00EC7998" w:rsidRPr="00EC7998">
        <w:rPr>
          <w:sz w:val="28"/>
          <w:szCs w:val="28"/>
        </w:rPr>
        <w:t>-2014 учебном</w:t>
      </w:r>
      <w:r w:rsidRPr="00EC7998">
        <w:rPr>
          <w:sz w:val="28"/>
          <w:szCs w:val="28"/>
        </w:rPr>
        <w:t xml:space="preserve"> году было </w:t>
      </w:r>
      <w:r w:rsidR="00AC26C7" w:rsidRPr="00EC7998">
        <w:rPr>
          <w:sz w:val="28"/>
          <w:szCs w:val="28"/>
        </w:rPr>
        <w:t xml:space="preserve">охвачено программами дополнительного образования  </w:t>
      </w:r>
      <w:r w:rsidRPr="00EC7998">
        <w:rPr>
          <w:sz w:val="28"/>
          <w:szCs w:val="28"/>
        </w:rPr>
        <w:t>1541 человек, что составило 36 % к общему числу учащихся (4029 чел.)</w:t>
      </w:r>
      <w:r w:rsidR="003C3290">
        <w:rPr>
          <w:sz w:val="28"/>
          <w:szCs w:val="28"/>
        </w:rPr>
        <w:t>.</w:t>
      </w:r>
    </w:p>
    <w:p w:rsidR="00F64779" w:rsidRPr="00EC7998" w:rsidRDefault="00F64779" w:rsidP="00963A4C">
      <w:pPr>
        <w:spacing w:line="276" w:lineRule="auto"/>
        <w:ind w:firstLine="567"/>
        <w:jc w:val="both"/>
        <w:rPr>
          <w:sz w:val="28"/>
          <w:szCs w:val="28"/>
        </w:rPr>
      </w:pPr>
      <w:r w:rsidRPr="00EC7998">
        <w:rPr>
          <w:sz w:val="28"/>
          <w:szCs w:val="28"/>
        </w:rPr>
        <w:t xml:space="preserve">Всего по району занимается </w:t>
      </w:r>
      <w:r w:rsidR="00C35D6A" w:rsidRPr="00EC7998">
        <w:rPr>
          <w:sz w:val="28"/>
          <w:szCs w:val="28"/>
        </w:rPr>
        <w:t xml:space="preserve"> </w:t>
      </w:r>
      <w:r w:rsidR="00AC26C7" w:rsidRPr="00B10310">
        <w:rPr>
          <w:sz w:val="28"/>
          <w:szCs w:val="28"/>
        </w:rPr>
        <w:t>1653</w:t>
      </w:r>
      <w:r w:rsidR="00972120" w:rsidRPr="00B10310">
        <w:rPr>
          <w:sz w:val="28"/>
          <w:szCs w:val="28"/>
        </w:rPr>
        <w:t xml:space="preserve"> человек</w:t>
      </w:r>
      <w:r w:rsidR="00C35D6A" w:rsidRPr="00B10310">
        <w:rPr>
          <w:sz w:val="28"/>
          <w:szCs w:val="28"/>
        </w:rPr>
        <w:t>, что составляет</w:t>
      </w:r>
      <w:r w:rsidR="00C35D6A" w:rsidRPr="00EC7998">
        <w:rPr>
          <w:sz w:val="28"/>
          <w:szCs w:val="28"/>
        </w:rPr>
        <w:t xml:space="preserve"> 3</w:t>
      </w:r>
      <w:r w:rsidR="00AC26C7" w:rsidRPr="00EC7998">
        <w:rPr>
          <w:sz w:val="28"/>
          <w:szCs w:val="28"/>
        </w:rPr>
        <w:t>6,1</w:t>
      </w:r>
      <w:r w:rsidR="00C35D6A" w:rsidRPr="00EC7998">
        <w:rPr>
          <w:sz w:val="28"/>
          <w:szCs w:val="28"/>
        </w:rPr>
        <w:t xml:space="preserve"> % к общему числу учащихся</w:t>
      </w:r>
      <w:r w:rsidR="00AC26C7" w:rsidRPr="00EC7998">
        <w:rPr>
          <w:sz w:val="28"/>
          <w:szCs w:val="28"/>
        </w:rPr>
        <w:t xml:space="preserve"> (4583 чел.)</w:t>
      </w:r>
      <w:r w:rsidR="003C3290">
        <w:rPr>
          <w:sz w:val="28"/>
          <w:szCs w:val="28"/>
        </w:rPr>
        <w:t>.</w:t>
      </w:r>
    </w:p>
    <w:p w:rsidR="00AD6B29" w:rsidRPr="00EC7998" w:rsidRDefault="00AD6B29" w:rsidP="00963A4C">
      <w:pPr>
        <w:spacing w:line="276" w:lineRule="auto"/>
        <w:ind w:firstLine="567"/>
        <w:jc w:val="both"/>
        <w:rPr>
          <w:sz w:val="28"/>
          <w:szCs w:val="28"/>
        </w:rPr>
      </w:pPr>
      <w:r w:rsidRPr="00EC7998">
        <w:rPr>
          <w:sz w:val="28"/>
          <w:szCs w:val="28"/>
        </w:rPr>
        <w:t xml:space="preserve">Из всех учреждений, предоставляющих услуги дополнительного образования детям, в ведении </w:t>
      </w:r>
      <w:r w:rsidR="0085523A" w:rsidRPr="00EC7998">
        <w:rPr>
          <w:sz w:val="28"/>
          <w:szCs w:val="28"/>
        </w:rPr>
        <w:t>Муниципального казенного учреждения</w:t>
      </w:r>
      <w:r w:rsidRPr="00EC7998">
        <w:rPr>
          <w:sz w:val="28"/>
          <w:szCs w:val="28"/>
        </w:rPr>
        <w:t xml:space="preserve"> «Управление образованием администрации </w:t>
      </w:r>
      <w:proofErr w:type="spellStart"/>
      <w:r w:rsidRPr="00EC7998">
        <w:rPr>
          <w:sz w:val="28"/>
          <w:szCs w:val="28"/>
        </w:rPr>
        <w:t>Емельяновского</w:t>
      </w:r>
      <w:proofErr w:type="spellEnd"/>
      <w:r w:rsidRPr="00EC7998">
        <w:rPr>
          <w:sz w:val="28"/>
          <w:szCs w:val="28"/>
        </w:rPr>
        <w:t xml:space="preserve"> района» находится одно </w:t>
      </w:r>
      <w:r w:rsidR="0085523A" w:rsidRPr="00EC7998">
        <w:rPr>
          <w:sz w:val="28"/>
          <w:szCs w:val="28"/>
        </w:rPr>
        <w:t xml:space="preserve">учреждение дополнительного образования </w:t>
      </w:r>
      <w:r w:rsidRPr="00EC7998">
        <w:rPr>
          <w:sz w:val="28"/>
          <w:szCs w:val="28"/>
        </w:rPr>
        <w:t xml:space="preserve">– </w:t>
      </w:r>
      <w:r w:rsidR="0085523A" w:rsidRPr="00EC7998">
        <w:rPr>
          <w:sz w:val="28"/>
          <w:szCs w:val="28"/>
        </w:rPr>
        <w:t>Муниципальное бюджетное образовательное учреждение дополнительного образования детей детско-юношеская спортивная школа (далее – ДЮСШ)</w:t>
      </w:r>
      <w:r w:rsidRPr="00EC7998">
        <w:rPr>
          <w:sz w:val="28"/>
          <w:szCs w:val="28"/>
        </w:rPr>
        <w:t>.</w:t>
      </w:r>
    </w:p>
    <w:p w:rsidR="00AC26C7" w:rsidRPr="00EC7998" w:rsidRDefault="005F5B5A" w:rsidP="00155CCA">
      <w:pPr>
        <w:spacing w:line="276" w:lineRule="auto"/>
        <w:ind w:firstLine="567"/>
        <w:jc w:val="both"/>
        <w:rPr>
          <w:sz w:val="28"/>
          <w:szCs w:val="28"/>
        </w:rPr>
      </w:pPr>
      <w:r w:rsidRPr="00EC7998">
        <w:rPr>
          <w:sz w:val="28"/>
          <w:szCs w:val="28"/>
        </w:rPr>
        <w:t xml:space="preserve">Состав педагогов ДЮСШ:  дополнительным образованием в ДЮСШ занимается 10 человек (дзюдо, футбол, лыжные гонки – по 2 человека, волейбол- 3, баскетбол – 1), методист </w:t>
      </w:r>
      <w:r w:rsidR="00EC7998">
        <w:rPr>
          <w:sz w:val="28"/>
          <w:szCs w:val="28"/>
        </w:rPr>
        <w:t>МБ</w:t>
      </w:r>
      <w:r w:rsidRPr="00EC7998">
        <w:rPr>
          <w:sz w:val="28"/>
          <w:szCs w:val="28"/>
        </w:rPr>
        <w:t xml:space="preserve">ДОУ - 1, инструктор по дзюдо – 1. Из них 2 имеют высшую категорию. Первую категорию - 3 человека. </w:t>
      </w:r>
    </w:p>
    <w:p w:rsidR="00AD6B29" w:rsidRPr="00EC7998" w:rsidRDefault="00AD6B29" w:rsidP="00963A4C">
      <w:pPr>
        <w:spacing w:line="276" w:lineRule="auto"/>
        <w:ind w:firstLine="567"/>
        <w:jc w:val="both"/>
        <w:rPr>
          <w:sz w:val="28"/>
          <w:szCs w:val="28"/>
        </w:rPr>
      </w:pPr>
      <w:r w:rsidRPr="00EC7998">
        <w:rPr>
          <w:sz w:val="28"/>
          <w:szCs w:val="28"/>
        </w:rPr>
        <w:t xml:space="preserve">Средний стаж работающих – 40 лет. </w:t>
      </w:r>
      <w:r w:rsidR="00155CCA" w:rsidRPr="00EC7998">
        <w:rPr>
          <w:sz w:val="28"/>
          <w:szCs w:val="28"/>
        </w:rPr>
        <w:t xml:space="preserve">Семь </w:t>
      </w:r>
      <w:r w:rsidRPr="00EC7998">
        <w:rPr>
          <w:sz w:val="28"/>
          <w:szCs w:val="28"/>
        </w:rPr>
        <w:t xml:space="preserve"> человек имеют стаж работы более 10 лет. </w:t>
      </w:r>
      <w:r w:rsidR="00155CCA" w:rsidRPr="00EC7998">
        <w:rPr>
          <w:sz w:val="28"/>
          <w:szCs w:val="28"/>
        </w:rPr>
        <w:t>Шесть</w:t>
      </w:r>
      <w:r w:rsidRPr="00EC7998">
        <w:rPr>
          <w:sz w:val="28"/>
          <w:szCs w:val="28"/>
        </w:rPr>
        <w:t xml:space="preserve"> из них имеют стаж работы более 20 лет. </w:t>
      </w:r>
    </w:p>
    <w:p w:rsidR="00FE0259" w:rsidRPr="00EC7998" w:rsidRDefault="00AD6B29" w:rsidP="00AE70CD">
      <w:pPr>
        <w:spacing w:line="276" w:lineRule="auto"/>
        <w:jc w:val="both"/>
        <w:rPr>
          <w:sz w:val="28"/>
          <w:szCs w:val="28"/>
        </w:rPr>
      </w:pPr>
      <w:r w:rsidRPr="00EC7998">
        <w:rPr>
          <w:sz w:val="28"/>
          <w:szCs w:val="28"/>
        </w:rPr>
        <w:t xml:space="preserve">     На сегодняшний день лицензированных программ по дополнительному образованию общеобразовательные учреждения не имеют. ДЮСШ работает по </w:t>
      </w:r>
      <w:r w:rsidR="00FE0259" w:rsidRPr="00EC7998">
        <w:rPr>
          <w:sz w:val="28"/>
          <w:szCs w:val="28"/>
        </w:rPr>
        <w:t xml:space="preserve">следующим </w:t>
      </w:r>
      <w:r w:rsidRPr="00EC7998">
        <w:rPr>
          <w:sz w:val="28"/>
          <w:szCs w:val="28"/>
        </w:rPr>
        <w:t>государственным программам</w:t>
      </w:r>
      <w:r w:rsidR="00FE0259" w:rsidRPr="00EC7998">
        <w:rPr>
          <w:sz w:val="28"/>
          <w:szCs w:val="28"/>
        </w:rPr>
        <w:t>:</w:t>
      </w:r>
    </w:p>
    <w:p w:rsidR="00AE70CD" w:rsidRPr="00EC7998" w:rsidRDefault="00AE70CD" w:rsidP="00FE0259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7998">
        <w:rPr>
          <w:rFonts w:ascii="Times New Roman" w:eastAsia="Times New Roman" w:hAnsi="Times New Roman"/>
          <w:sz w:val="28"/>
          <w:szCs w:val="28"/>
          <w:lang w:eastAsia="ru-RU"/>
        </w:rPr>
        <w:t>Программа физкультурно-спортивной направленности «Баскетбол»</w:t>
      </w:r>
    </w:p>
    <w:p w:rsidR="00AE70CD" w:rsidRPr="00EC7998" w:rsidRDefault="00AE70CD" w:rsidP="00FE0259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7998">
        <w:rPr>
          <w:rFonts w:ascii="Times New Roman" w:eastAsia="Times New Roman" w:hAnsi="Times New Roman"/>
          <w:sz w:val="28"/>
          <w:szCs w:val="28"/>
          <w:lang w:eastAsia="ru-RU"/>
        </w:rPr>
        <w:t>Программа физкультурно-спортивной направленности «Волейбол»</w:t>
      </w:r>
    </w:p>
    <w:p w:rsidR="00AE70CD" w:rsidRPr="00EC7998" w:rsidRDefault="00AE70CD" w:rsidP="00FE0259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7998">
        <w:rPr>
          <w:rFonts w:ascii="Times New Roman" w:eastAsia="Times New Roman" w:hAnsi="Times New Roman"/>
          <w:sz w:val="28"/>
          <w:szCs w:val="28"/>
          <w:lang w:eastAsia="ru-RU"/>
        </w:rPr>
        <w:t>Программа физкультурно-спортивной направленности «Футбол»</w:t>
      </w:r>
    </w:p>
    <w:p w:rsidR="00AE70CD" w:rsidRPr="00EC7998" w:rsidRDefault="00AE70CD" w:rsidP="00FE0259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7998">
        <w:rPr>
          <w:rFonts w:ascii="Times New Roman" w:eastAsia="Times New Roman" w:hAnsi="Times New Roman"/>
          <w:sz w:val="28"/>
          <w:szCs w:val="28"/>
          <w:lang w:eastAsia="ru-RU"/>
        </w:rPr>
        <w:t>Программа физкультурно-спортивной направленности «</w:t>
      </w:r>
      <w:proofErr w:type="spellStart"/>
      <w:proofErr w:type="gramStart"/>
      <w:r w:rsidRPr="00EC7998">
        <w:rPr>
          <w:rFonts w:ascii="Times New Roman" w:eastAsia="Times New Roman" w:hAnsi="Times New Roman"/>
          <w:sz w:val="28"/>
          <w:szCs w:val="28"/>
          <w:lang w:eastAsia="ru-RU"/>
        </w:rPr>
        <w:t>Дзю</w:t>
      </w:r>
      <w:proofErr w:type="spellEnd"/>
      <w:r w:rsidRPr="00EC7998">
        <w:rPr>
          <w:rFonts w:ascii="Times New Roman" w:eastAsia="Times New Roman" w:hAnsi="Times New Roman"/>
          <w:sz w:val="28"/>
          <w:szCs w:val="28"/>
          <w:lang w:eastAsia="ru-RU"/>
        </w:rPr>
        <w:t xml:space="preserve"> - до</w:t>
      </w:r>
      <w:proofErr w:type="gramEnd"/>
      <w:r w:rsidRPr="00EC7998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AD6B29" w:rsidRPr="00EC7998" w:rsidRDefault="00AE70CD" w:rsidP="00963A4C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7998">
        <w:rPr>
          <w:rFonts w:ascii="Times New Roman" w:eastAsia="Times New Roman" w:hAnsi="Times New Roman"/>
          <w:sz w:val="28"/>
          <w:szCs w:val="28"/>
          <w:lang w:eastAsia="ru-RU"/>
        </w:rPr>
        <w:t>Программа физкультурно-спортивной направленности «Лыжные гонки»</w:t>
      </w:r>
    </w:p>
    <w:p w:rsidR="00155CCA" w:rsidRPr="00EC7998" w:rsidRDefault="00155CCA" w:rsidP="00155CCA">
      <w:pPr>
        <w:spacing w:line="276" w:lineRule="auto"/>
        <w:ind w:firstLine="567"/>
        <w:jc w:val="both"/>
        <w:rPr>
          <w:sz w:val="28"/>
          <w:szCs w:val="28"/>
        </w:rPr>
      </w:pPr>
      <w:r w:rsidRPr="00EC7998">
        <w:rPr>
          <w:sz w:val="28"/>
          <w:szCs w:val="28"/>
        </w:rPr>
        <w:t xml:space="preserve">Лицензия на </w:t>
      </w:r>
      <w:proofErr w:type="gramStart"/>
      <w:r w:rsidRPr="00EC7998">
        <w:rPr>
          <w:sz w:val="28"/>
          <w:szCs w:val="28"/>
        </w:rPr>
        <w:t>право ведения</w:t>
      </w:r>
      <w:proofErr w:type="gramEnd"/>
      <w:r w:rsidRPr="00EC7998">
        <w:rPr>
          <w:sz w:val="28"/>
          <w:szCs w:val="28"/>
        </w:rPr>
        <w:t xml:space="preserve"> образовательной деятельности № 6499-л, от 12 января 2012г, получена ДЮСШ бессрочно.</w:t>
      </w:r>
    </w:p>
    <w:p w:rsidR="00155CCA" w:rsidRPr="00155CCA" w:rsidRDefault="00155CCA" w:rsidP="00963A4C">
      <w:pPr>
        <w:spacing w:line="276" w:lineRule="auto"/>
        <w:jc w:val="both"/>
        <w:rPr>
          <w:b/>
          <w:sz w:val="28"/>
          <w:szCs w:val="28"/>
          <w:highlight w:val="yellow"/>
        </w:rPr>
      </w:pPr>
    </w:p>
    <w:p w:rsidR="00155CCA" w:rsidRDefault="00155CCA" w:rsidP="0085523A">
      <w:pPr>
        <w:spacing w:line="276" w:lineRule="auto"/>
        <w:jc w:val="center"/>
        <w:rPr>
          <w:sz w:val="28"/>
          <w:szCs w:val="28"/>
        </w:rPr>
      </w:pPr>
    </w:p>
    <w:p w:rsidR="00BD6AD3" w:rsidRDefault="00BD6AD3" w:rsidP="0085523A">
      <w:pPr>
        <w:spacing w:line="276" w:lineRule="auto"/>
        <w:jc w:val="center"/>
        <w:rPr>
          <w:sz w:val="28"/>
          <w:szCs w:val="28"/>
        </w:rPr>
      </w:pPr>
    </w:p>
    <w:p w:rsidR="00F262F5" w:rsidRDefault="00F262F5" w:rsidP="0085523A">
      <w:pPr>
        <w:spacing w:line="276" w:lineRule="auto"/>
        <w:jc w:val="center"/>
        <w:rPr>
          <w:sz w:val="28"/>
          <w:szCs w:val="28"/>
        </w:rPr>
      </w:pPr>
      <w:r w:rsidRPr="00963A4C">
        <w:rPr>
          <w:sz w:val="28"/>
          <w:szCs w:val="28"/>
        </w:rPr>
        <w:lastRenderedPageBreak/>
        <w:t xml:space="preserve">2.2. </w:t>
      </w:r>
      <w:r w:rsidR="00106E53" w:rsidRPr="00A906CA">
        <w:rPr>
          <w:sz w:val="28"/>
          <w:szCs w:val="28"/>
        </w:rPr>
        <w:t>Основная цель, задачи, этапы и сроки выполнения подпрограммы, целевые индикаторы</w:t>
      </w:r>
    </w:p>
    <w:p w:rsidR="00BD6AD3" w:rsidRDefault="00BD6AD3" w:rsidP="0085523A">
      <w:pPr>
        <w:spacing w:line="276" w:lineRule="auto"/>
        <w:jc w:val="center"/>
        <w:rPr>
          <w:sz w:val="28"/>
          <w:szCs w:val="28"/>
        </w:rPr>
      </w:pPr>
    </w:p>
    <w:p w:rsidR="000D655A" w:rsidRPr="00963A4C" w:rsidRDefault="000D655A" w:rsidP="00972120">
      <w:pPr>
        <w:pStyle w:val="12"/>
        <w:shd w:val="clear" w:color="auto" w:fill="auto"/>
        <w:spacing w:before="0" w:after="0" w:line="276" w:lineRule="auto"/>
        <w:ind w:left="-108" w:firstLine="675"/>
        <w:jc w:val="both"/>
        <w:rPr>
          <w:sz w:val="28"/>
          <w:szCs w:val="28"/>
        </w:rPr>
      </w:pPr>
      <w:r w:rsidRPr="00963A4C">
        <w:rPr>
          <w:sz w:val="28"/>
          <w:szCs w:val="28"/>
        </w:rPr>
        <w:t xml:space="preserve">Цель: Повышение качества и доступности услуг общего и </w:t>
      </w:r>
      <w:r w:rsidR="00972120" w:rsidRPr="00963A4C">
        <w:rPr>
          <w:sz w:val="28"/>
          <w:szCs w:val="28"/>
        </w:rPr>
        <w:t xml:space="preserve">дополнительного </w:t>
      </w:r>
      <w:r w:rsidRPr="00963A4C">
        <w:rPr>
          <w:sz w:val="28"/>
          <w:szCs w:val="28"/>
        </w:rPr>
        <w:t>образования.</w:t>
      </w:r>
    </w:p>
    <w:p w:rsidR="001B69F4" w:rsidRPr="002A226E" w:rsidRDefault="001B69F4" w:rsidP="0085523A">
      <w:pPr>
        <w:spacing w:line="276" w:lineRule="auto"/>
        <w:ind w:left="-108" w:firstLine="675"/>
        <w:jc w:val="both"/>
        <w:rPr>
          <w:sz w:val="28"/>
          <w:szCs w:val="28"/>
        </w:rPr>
      </w:pPr>
      <w:r w:rsidRPr="002A226E">
        <w:rPr>
          <w:sz w:val="28"/>
          <w:szCs w:val="28"/>
        </w:rPr>
        <w:t>Задачи:</w:t>
      </w:r>
    </w:p>
    <w:p w:rsidR="001B69F4" w:rsidRPr="00B10310" w:rsidRDefault="001B69F4" w:rsidP="00EC7998">
      <w:pPr>
        <w:spacing w:line="276" w:lineRule="auto"/>
        <w:ind w:left="-108"/>
        <w:jc w:val="both"/>
      </w:pPr>
      <w:r w:rsidRPr="002A226E">
        <w:rPr>
          <w:sz w:val="28"/>
          <w:szCs w:val="28"/>
        </w:rPr>
        <w:t xml:space="preserve">1. </w:t>
      </w:r>
      <w:r w:rsidRPr="00FB600F">
        <w:rPr>
          <w:sz w:val="28"/>
          <w:szCs w:val="28"/>
        </w:rPr>
        <w:t>Созда</w:t>
      </w:r>
      <w:r>
        <w:rPr>
          <w:sz w:val="28"/>
          <w:szCs w:val="28"/>
        </w:rPr>
        <w:t>ть</w:t>
      </w:r>
      <w:r w:rsidRPr="00FB600F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я</w:t>
      </w:r>
      <w:r w:rsidRPr="00FB600F">
        <w:rPr>
          <w:sz w:val="28"/>
          <w:szCs w:val="28"/>
        </w:rPr>
        <w:t xml:space="preserve"> для повышения качества образования в </w:t>
      </w:r>
      <w:r w:rsidRPr="00B10310">
        <w:rPr>
          <w:sz w:val="28"/>
          <w:szCs w:val="28"/>
        </w:rPr>
        <w:t xml:space="preserve">общеобразовательных  </w:t>
      </w:r>
      <w:r w:rsidR="00972120" w:rsidRPr="00B10310">
        <w:rPr>
          <w:sz w:val="28"/>
          <w:szCs w:val="28"/>
        </w:rPr>
        <w:t>учреждениях</w:t>
      </w:r>
      <w:r w:rsidRPr="00B10310">
        <w:rPr>
          <w:sz w:val="28"/>
          <w:szCs w:val="28"/>
        </w:rPr>
        <w:t>, реализующих программы начального, основного и среднего общего образования;</w:t>
      </w:r>
    </w:p>
    <w:p w:rsidR="001B69F4" w:rsidRPr="00B10310" w:rsidRDefault="001B69F4" w:rsidP="00EC7998">
      <w:pPr>
        <w:ind w:left="-108"/>
        <w:jc w:val="both"/>
        <w:rPr>
          <w:sz w:val="28"/>
          <w:szCs w:val="28"/>
        </w:rPr>
      </w:pPr>
      <w:r w:rsidRPr="00B10310">
        <w:rPr>
          <w:sz w:val="28"/>
          <w:szCs w:val="28"/>
        </w:rPr>
        <w:t xml:space="preserve">2. </w:t>
      </w:r>
      <w:r w:rsidR="0085523A" w:rsidRPr="00B10310">
        <w:rPr>
          <w:sz w:val="28"/>
          <w:szCs w:val="28"/>
        </w:rPr>
        <w:t xml:space="preserve">     </w:t>
      </w:r>
      <w:r w:rsidRPr="00B10310">
        <w:rPr>
          <w:sz w:val="28"/>
          <w:szCs w:val="28"/>
        </w:rPr>
        <w:t>Создать условия для повышения доступности качественного образования для детей с ограниченными возможностями здоровья и детей из малообеспеченных семей</w:t>
      </w:r>
      <w:r w:rsidR="00EC7998" w:rsidRPr="00B10310">
        <w:rPr>
          <w:sz w:val="28"/>
          <w:szCs w:val="28"/>
        </w:rPr>
        <w:t>;</w:t>
      </w:r>
      <w:r w:rsidRPr="00B10310">
        <w:rPr>
          <w:sz w:val="28"/>
          <w:szCs w:val="28"/>
        </w:rPr>
        <w:t xml:space="preserve"> </w:t>
      </w:r>
    </w:p>
    <w:p w:rsidR="001B69F4" w:rsidRPr="00B10310" w:rsidRDefault="001B69F4" w:rsidP="00EC7998">
      <w:pPr>
        <w:spacing w:line="276" w:lineRule="auto"/>
        <w:ind w:left="-108"/>
        <w:jc w:val="both"/>
        <w:rPr>
          <w:sz w:val="28"/>
          <w:szCs w:val="28"/>
        </w:rPr>
      </w:pPr>
      <w:r w:rsidRPr="00B10310">
        <w:rPr>
          <w:sz w:val="28"/>
          <w:szCs w:val="28"/>
        </w:rPr>
        <w:t xml:space="preserve">3. </w:t>
      </w:r>
      <w:r w:rsidR="0085523A" w:rsidRPr="00B10310">
        <w:rPr>
          <w:sz w:val="28"/>
          <w:szCs w:val="28"/>
        </w:rPr>
        <w:t xml:space="preserve">     </w:t>
      </w:r>
      <w:r w:rsidRPr="00B10310">
        <w:rPr>
          <w:sz w:val="28"/>
          <w:szCs w:val="28"/>
        </w:rPr>
        <w:t>Обеспечить дальнейшее развитие системы дополнительного образования в муниципальном районе;</w:t>
      </w:r>
    </w:p>
    <w:p w:rsidR="001B69F4" w:rsidRPr="00B10310" w:rsidRDefault="001B69F4" w:rsidP="00194B7E">
      <w:pPr>
        <w:tabs>
          <w:tab w:val="left" w:pos="567"/>
          <w:tab w:val="left" w:pos="709"/>
          <w:tab w:val="left" w:pos="993"/>
        </w:tabs>
        <w:spacing w:line="276" w:lineRule="auto"/>
        <w:ind w:left="-108"/>
        <w:jc w:val="both"/>
        <w:rPr>
          <w:sz w:val="28"/>
          <w:szCs w:val="28"/>
        </w:rPr>
      </w:pPr>
      <w:r w:rsidRPr="00B10310">
        <w:rPr>
          <w:sz w:val="28"/>
          <w:szCs w:val="28"/>
        </w:rPr>
        <w:t xml:space="preserve">4. </w:t>
      </w:r>
      <w:r w:rsidR="00194B7E">
        <w:rPr>
          <w:sz w:val="28"/>
          <w:szCs w:val="28"/>
        </w:rPr>
        <w:t xml:space="preserve">   </w:t>
      </w:r>
      <w:r w:rsidRPr="00B10310">
        <w:rPr>
          <w:sz w:val="28"/>
          <w:szCs w:val="28"/>
        </w:rPr>
        <w:t>Обеспечить безопасный, качественный отдых и оздоровление детей в летний период.</w:t>
      </w:r>
    </w:p>
    <w:p w:rsidR="001B69F4" w:rsidRPr="00B10310" w:rsidRDefault="001B69F4" w:rsidP="001B69F4">
      <w:pPr>
        <w:spacing w:line="276" w:lineRule="auto"/>
        <w:ind w:left="-108"/>
        <w:rPr>
          <w:sz w:val="28"/>
          <w:szCs w:val="28"/>
        </w:rPr>
      </w:pPr>
      <w:r w:rsidRPr="00B10310">
        <w:rPr>
          <w:sz w:val="28"/>
          <w:szCs w:val="28"/>
        </w:rPr>
        <w:t>Срок реализации подпрограммы: 201</w:t>
      </w:r>
      <w:r w:rsidR="00972120" w:rsidRPr="00B10310">
        <w:rPr>
          <w:sz w:val="28"/>
          <w:szCs w:val="28"/>
        </w:rPr>
        <w:t>4</w:t>
      </w:r>
      <w:r w:rsidRPr="00B10310">
        <w:rPr>
          <w:sz w:val="28"/>
          <w:szCs w:val="28"/>
        </w:rPr>
        <w:t>-201</w:t>
      </w:r>
      <w:r w:rsidR="00EC7998" w:rsidRPr="00B10310">
        <w:rPr>
          <w:sz w:val="28"/>
          <w:szCs w:val="28"/>
        </w:rPr>
        <w:t>7</w:t>
      </w:r>
      <w:r w:rsidRPr="00B10310">
        <w:rPr>
          <w:sz w:val="28"/>
          <w:szCs w:val="28"/>
        </w:rPr>
        <w:t xml:space="preserve"> годы.</w:t>
      </w:r>
    </w:p>
    <w:p w:rsidR="00CD208A" w:rsidRPr="00963A4C" w:rsidRDefault="00EC7998" w:rsidP="00963A4C">
      <w:pPr>
        <w:spacing w:line="276" w:lineRule="auto"/>
        <w:ind w:left="-108"/>
        <w:rPr>
          <w:sz w:val="28"/>
          <w:szCs w:val="28"/>
        </w:rPr>
      </w:pPr>
      <w:r w:rsidRPr="00B10310">
        <w:rPr>
          <w:sz w:val="28"/>
          <w:szCs w:val="28"/>
        </w:rPr>
        <w:t>Целевые индикаторы.</w:t>
      </w:r>
    </w:p>
    <w:p w:rsidR="00CD208A" w:rsidRPr="00963A4C" w:rsidRDefault="00CD208A" w:rsidP="00963A4C">
      <w:pPr>
        <w:spacing w:line="276" w:lineRule="auto"/>
        <w:ind w:left="-108"/>
        <w:jc w:val="both"/>
        <w:rPr>
          <w:sz w:val="28"/>
          <w:szCs w:val="28"/>
        </w:rPr>
      </w:pPr>
      <w:r w:rsidRPr="00963A4C">
        <w:rPr>
          <w:sz w:val="28"/>
          <w:szCs w:val="28"/>
        </w:rPr>
        <w:t xml:space="preserve">-- Отношение средней оценки по итогам краевых контрольных работ (в расчете на 1 предмет) в трех школах </w:t>
      </w:r>
      <w:proofErr w:type="spellStart"/>
      <w:r w:rsidRPr="00963A4C">
        <w:rPr>
          <w:sz w:val="28"/>
          <w:szCs w:val="28"/>
        </w:rPr>
        <w:t>Емельяновского</w:t>
      </w:r>
      <w:proofErr w:type="spellEnd"/>
      <w:r w:rsidRPr="00963A4C">
        <w:rPr>
          <w:sz w:val="28"/>
          <w:szCs w:val="28"/>
        </w:rPr>
        <w:t xml:space="preserve"> района с лучшими результатами к средней оценке по итогам краевых контрольных работ (в расчете на 1 предмет) в трех школах </w:t>
      </w:r>
      <w:proofErr w:type="spellStart"/>
      <w:r w:rsidRPr="00963A4C">
        <w:rPr>
          <w:sz w:val="28"/>
          <w:szCs w:val="28"/>
        </w:rPr>
        <w:t>Емельяновского</w:t>
      </w:r>
      <w:proofErr w:type="spellEnd"/>
      <w:r w:rsidRPr="00963A4C">
        <w:rPr>
          <w:sz w:val="28"/>
          <w:szCs w:val="28"/>
        </w:rPr>
        <w:t xml:space="preserve"> района с худшими результатами</w:t>
      </w:r>
      <w:r w:rsidR="00EC7998">
        <w:rPr>
          <w:sz w:val="28"/>
          <w:szCs w:val="28"/>
        </w:rPr>
        <w:t>.</w:t>
      </w:r>
    </w:p>
    <w:p w:rsidR="00CD208A" w:rsidRPr="00963A4C" w:rsidRDefault="00CD208A" w:rsidP="00963A4C">
      <w:pPr>
        <w:spacing w:line="276" w:lineRule="auto"/>
        <w:ind w:left="-108"/>
        <w:jc w:val="both"/>
        <w:rPr>
          <w:sz w:val="28"/>
          <w:szCs w:val="28"/>
        </w:rPr>
      </w:pPr>
      <w:r w:rsidRPr="00963A4C">
        <w:rPr>
          <w:sz w:val="28"/>
          <w:szCs w:val="28"/>
        </w:rPr>
        <w:t xml:space="preserve">- Доля муниципальных образовательных </w:t>
      </w:r>
      <w:r w:rsidR="00BD6AD3">
        <w:rPr>
          <w:sz w:val="28"/>
          <w:szCs w:val="28"/>
        </w:rPr>
        <w:t>учреждений</w:t>
      </w:r>
      <w:r w:rsidRPr="00963A4C">
        <w:rPr>
          <w:sz w:val="28"/>
          <w:szCs w:val="28"/>
        </w:rPr>
        <w:t xml:space="preserve">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</w:t>
      </w:r>
      <w:r w:rsidR="00D54D91">
        <w:rPr>
          <w:sz w:val="28"/>
          <w:szCs w:val="28"/>
        </w:rPr>
        <w:t>учреждений</w:t>
      </w:r>
      <w:r w:rsidRPr="00963A4C">
        <w:rPr>
          <w:sz w:val="28"/>
          <w:szCs w:val="28"/>
        </w:rPr>
        <w:t>, реализующих программы общего образования</w:t>
      </w:r>
      <w:r w:rsidR="00EC7998">
        <w:rPr>
          <w:sz w:val="28"/>
          <w:szCs w:val="28"/>
        </w:rPr>
        <w:t>.</w:t>
      </w:r>
    </w:p>
    <w:p w:rsidR="00CD208A" w:rsidRPr="00B10310" w:rsidRDefault="00CD208A" w:rsidP="00963A4C">
      <w:pPr>
        <w:spacing w:line="276" w:lineRule="auto"/>
        <w:ind w:left="-108"/>
        <w:jc w:val="both"/>
        <w:rPr>
          <w:sz w:val="28"/>
          <w:szCs w:val="28"/>
        </w:rPr>
      </w:pPr>
      <w:r w:rsidRPr="00963A4C">
        <w:rPr>
          <w:sz w:val="28"/>
          <w:szCs w:val="28"/>
        </w:rPr>
        <w:t xml:space="preserve">- Доля муниципальных образовательных </w:t>
      </w:r>
      <w:r w:rsidR="005F76EF" w:rsidRPr="00B10310">
        <w:rPr>
          <w:sz w:val="28"/>
          <w:szCs w:val="28"/>
        </w:rPr>
        <w:t>учреждений</w:t>
      </w:r>
      <w:r w:rsidRPr="00B10310">
        <w:rPr>
          <w:sz w:val="28"/>
          <w:szCs w:val="28"/>
        </w:rPr>
        <w:t xml:space="preserve">, реализующих программы общего образования, имеющих физкультурный зал, в общей численности муниципальных образовательных </w:t>
      </w:r>
      <w:r w:rsidR="005F76EF" w:rsidRPr="00B10310">
        <w:rPr>
          <w:sz w:val="28"/>
          <w:szCs w:val="28"/>
        </w:rPr>
        <w:t>учреждений</w:t>
      </w:r>
      <w:r w:rsidRPr="00B10310">
        <w:rPr>
          <w:sz w:val="28"/>
          <w:szCs w:val="28"/>
        </w:rPr>
        <w:t>, реализующих программы общего образования</w:t>
      </w:r>
      <w:r w:rsidR="00EC7998" w:rsidRPr="00B10310">
        <w:rPr>
          <w:sz w:val="28"/>
          <w:szCs w:val="28"/>
        </w:rPr>
        <w:t>.</w:t>
      </w:r>
    </w:p>
    <w:p w:rsidR="00CD208A" w:rsidRPr="00B10310" w:rsidRDefault="00CD208A" w:rsidP="00963A4C">
      <w:pPr>
        <w:spacing w:line="276" w:lineRule="auto"/>
        <w:ind w:left="-108"/>
        <w:jc w:val="both"/>
        <w:rPr>
          <w:sz w:val="28"/>
          <w:szCs w:val="28"/>
        </w:rPr>
      </w:pPr>
      <w:r w:rsidRPr="00B10310">
        <w:rPr>
          <w:sz w:val="28"/>
          <w:szCs w:val="28"/>
        </w:rPr>
        <w:t>- Доля общеобразовательных учреждений (с числом обучающихся более 50), в которых действуют управляющие советы</w:t>
      </w:r>
      <w:r w:rsidR="00EC7998" w:rsidRPr="00B10310">
        <w:rPr>
          <w:sz w:val="28"/>
          <w:szCs w:val="28"/>
        </w:rPr>
        <w:t>.</w:t>
      </w:r>
    </w:p>
    <w:p w:rsidR="00CD208A" w:rsidRPr="00963A4C" w:rsidRDefault="00CD208A" w:rsidP="00963A4C">
      <w:pPr>
        <w:spacing w:line="276" w:lineRule="auto"/>
        <w:ind w:left="-108"/>
        <w:jc w:val="both"/>
        <w:rPr>
          <w:sz w:val="28"/>
          <w:szCs w:val="28"/>
        </w:rPr>
      </w:pPr>
      <w:r w:rsidRPr="00B10310">
        <w:rPr>
          <w:sz w:val="28"/>
          <w:szCs w:val="28"/>
        </w:rPr>
        <w:t xml:space="preserve">- Доля выпускников муниципальных общеобразовательных </w:t>
      </w:r>
      <w:r w:rsidR="00BD6AD3">
        <w:rPr>
          <w:sz w:val="28"/>
          <w:szCs w:val="28"/>
        </w:rPr>
        <w:t>учреждений</w:t>
      </w:r>
      <w:r w:rsidRPr="00B10310">
        <w:rPr>
          <w:sz w:val="28"/>
          <w:szCs w:val="28"/>
        </w:rPr>
        <w:t>, не</w:t>
      </w:r>
      <w:r w:rsidRPr="00963A4C">
        <w:rPr>
          <w:sz w:val="28"/>
          <w:szCs w:val="28"/>
        </w:rPr>
        <w:t xml:space="preserve"> сдавших единый государственный экзамен, в общей численности выпускников муниципальных общеобразовательных </w:t>
      </w:r>
      <w:r w:rsidR="00D54D91">
        <w:rPr>
          <w:sz w:val="28"/>
          <w:szCs w:val="28"/>
        </w:rPr>
        <w:t>учреждений</w:t>
      </w:r>
      <w:r w:rsidR="00EC7998">
        <w:rPr>
          <w:sz w:val="28"/>
          <w:szCs w:val="28"/>
        </w:rPr>
        <w:t>.</w:t>
      </w:r>
    </w:p>
    <w:p w:rsidR="00CD208A" w:rsidRPr="00B10310" w:rsidRDefault="00CD208A" w:rsidP="00963A4C">
      <w:pPr>
        <w:spacing w:line="276" w:lineRule="auto"/>
        <w:ind w:left="-108"/>
        <w:jc w:val="both"/>
        <w:rPr>
          <w:sz w:val="28"/>
          <w:szCs w:val="28"/>
        </w:rPr>
      </w:pPr>
      <w:r w:rsidRPr="00963A4C">
        <w:rPr>
          <w:sz w:val="28"/>
          <w:szCs w:val="28"/>
        </w:rPr>
        <w:t xml:space="preserve">- Доля обучающихся в муниципальных </w:t>
      </w:r>
      <w:r w:rsidRPr="00B10310">
        <w:rPr>
          <w:sz w:val="28"/>
          <w:szCs w:val="28"/>
        </w:rPr>
        <w:t xml:space="preserve">общеобразовательных </w:t>
      </w:r>
      <w:r w:rsidR="00D54D91">
        <w:rPr>
          <w:sz w:val="28"/>
          <w:szCs w:val="28"/>
        </w:rPr>
        <w:t>учреждениях</w:t>
      </w:r>
      <w:r w:rsidRPr="00B10310">
        <w:rPr>
          <w:sz w:val="28"/>
          <w:szCs w:val="28"/>
        </w:rPr>
        <w:t xml:space="preserve">, занимающихся во вторую (третью) смену, в общей </w:t>
      </w:r>
      <w:proofErr w:type="gramStart"/>
      <w:r w:rsidRPr="00B10310">
        <w:rPr>
          <w:sz w:val="28"/>
          <w:szCs w:val="28"/>
        </w:rPr>
        <w:t>численности</w:t>
      </w:r>
      <w:proofErr w:type="gramEnd"/>
      <w:r w:rsidRPr="00B10310">
        <w:rPr>
          <w:sz w:val="28"/>
          <w:szCs w:val="28"/>
        </w:rPr>
        <w:t xml:space="preserve"> обучающихся в муниципальных  общеобразовательных </w:t>
      </w:r>
      <w:r w:rsidR="00D54D91">
        <w:rPr>
          <w:sz w:val="28"/>
          <w:szCs w:val="28"/>
        </w:rPr>
        <w:t>учреждений</w:t>
      </w:r>
      <w:r w:rsidR="00EC7998" w:rsidRPr="00B10310">
        <w:rPr>
          <w:sz w:val="28"/>
          <w:szCs w:val="28"/>
        </w:rPr>
        <w:t>.</w:t>
      </w:r>
    </w:p>
    <w:p w:rsidR="00CD208A" w:rsidRPr="00963A4C" w:rsidRDefault="00CD208A" w:rsidP="00963A4C">
      <w:pPr>
        <w:spacing w:line="276" w:lineRule="auto"/>
        <w:ind w:left="-108"/>
        <w:jc w:val="both"/>
        <w:rPr>
          <w:sz w:val="28"/>
          <w:szCs w:val="28"/>
        </w:rPr>
      </w:pPr>
      <w:r w:rsidRPr="00B10310">
        <w:rPr>
          <w:sz w:val="28"/>
          <w:szCs w:val="28"/>
        </w:rPr>
        <w:lastRenderedPageBreak/>
        <w:t>- Доля детей с ограниченными возможностями здоровья и</w:t>
      </w:r>
      <w:r w:rsidRPr="00963A4C">
        <w:rPr>
          <w:sz w:val="28"/>
          <w:szCs w:val="28"/>
        </w:rPr>
        <w:t xml:space="preserve"> детей-инвалидов, получающих качественное общее образование с использованием современного оборудования (в том числе с использованием дистанционных образовательных технологий), от общей численности детей с ограниченными возможностями здоровья и детей-инвалидов школьного возраста</w:t>
      </w:r>
      <w:r w:rsidR="00EC7998">
        <w:rPr>
          <w:sz w:val="28"/>
          <w:szCs w:val="28"/>
        </w:rPr>
        <w:t>.</w:t>
      </w:r>
    </w:p>
    <w:p w:rsidR="00CD208A" w:rsidRPr="00963A4C" w:rsidRDefault="00CD208A" w:rsidP="00963A4C">
      <w:pPr>
        <w:spacing w:line="276" w:lineRule="auto"/>
        <w:ind w:left="-108"/>
        <w:jc w:val="both"/>
        <w:rPr>
          <w:sz w:val="28"/>
          <w:szCs w:val="28"/>
        </w:rPr>
      </w:pPr>
      <w:r w:rsidRPr="00963A4C">
        <w:rPr>
          <w:sz w:val="28"/>
          <w:szCs w:val="28"/>
        </w:rPr>
        <w:t>- Доля базовых образовательных учреждений (обеспечивающих совместное обучение инвалидов и лиц, не</w:t>
      </w:r>
      <w:r w:rsidR="00D54D91">
        <w:rPr>
          <w:sz w:val="28"/>
          <w:szCs w:val="28"/>
        </w:rPr>
        <w:t xml:space="preserve"> и</w:t>
      </w:r>
      <w:r w:rsidRPr="00963A4C">
        <w:rPr>
          <w:sz w:val="28"/>
          <w:szCs w:val="28"/>
        </w:rPr>
        <w:t>меющих нарушений) в общем количестве образовательных учреждений, реализующих программы общего образования</w:t>
      </w:r>
      <w:r w:rsidR="00EC7998">
        <w:rPr>
          <w:sz w:val="28"/>
          <w:szCs w:val="28"/>
        </w:rPr>
        <w:t>.</w:t>
      </w:r>
    </w:p>
    <w:p w:rsidR="00CD208A" w:rsidRPr="00963A4C" w:rsidRDefault="00CD208A" w:rsidP="00963A4C">
      <w:pPr>
        <w:spacing w:line="276" w:lineRule="auto"/>
        <w:ind w:left="-108"/>
        <w:jc w:val="both"/>
        <w:rPr>
          <w:sz w:val="28"/>
          <w:szCs w:val="28"/>
        </w:rPr>
      </w:pPr>
      <w:r w:rsidRPr="00963A4C">
        <w:rPr>
          <w:sz w:val="28"/>
          <w:szCs w:val="28"/>
        </w:rPr>
        <w:t>- Удельный вес численности населения в возрасте 5-18 лет, охваченного дополнительным образованием, в общей численности населения в возрасте 5-18 лет</w:t>
      </w:r>
      <w:r w:rsidR="00EC7998">
        <w:rPr>
          <w:sz w:val="28"/>
          <w:szCs w:val="28"/>
        </w:rPr>
        <w:t>.</w:t>
      </w:r>
    </w:p>
    <w:p w:rsidR="00CD208A" w:rsidRPr="00963A4C" w:rsidRDefault="00CD208A" w:rsidP="00963A4C">
      <w:pPr>
        <w:spacing w:line="276" w:lineRule="auto"/>
        <w:ind w:left="-108"/>
        <w:jc w:val="both"/>
        <w:rPr>
          <w:sz w:val="28"/>
          <w:szCs w:val="28"/>
        </w:rPr>
      </w:pPr>
      <w:r w:rsidRPr="00963A4C">
        <w:rPr>
          <w:sz w:val="28"/>
          <w:szCs w:val="28"/>
        </w:rPr>
        <w:t xml:space="preserve">- Отношение численности детей в возрасте от 7 до 18 лет, получающих образование в образовательных </w:t>
      </w:r>
      <w:r w:rsidR="0020663D">
        <w:rPr>
          <w:sz w:val="28"/>
          <w:szCs w:val="28"/>
        </w:rPr>
        <w:t>учреждения</w:t>
      </w:r>
      <w:r w:rsidRPr="00963A4C">
        <w:rPr>
          <w:sz w:val="28"/>
          <w:szCs w:val="28"/>
        </w:rPr>
        <w:t xml:space="preserve">х </w:t>
      </w:r>
      <w:proofErr w:type="spellStart"/>
      <w:r w:rsidRPr="00963A4C">
        <w:rPr>
          <w:sz w:val="28"/>
          <w:szCs w:val="28"/>
        </w:rPr>
        <w:t>Емельяновского</w:t>
      </w:r>
      <w:proofErr w:type="spellEnd"/>
      <w:r w:rsidRPr="00963A4C">
        <w:rPr>
          <w:sz w:val="28"/>
          <w:szCs w:val="28"/>
        </w:rPr>
        <w:t xml:space="preserve"> района и систематически занимающихся спортом и физической культурой, к общей численности детей в возрасте от 7 до 18 лет</w:t>
      </w:r>
      <w:r w:rsidR="00EC7998">
        <w:rPr>
          <w:sz w:val="28"/>
          <w:szCs w:val="28"/>
        </w:rPr>
        <w:t>.</w:t>
      </w:r>
    </w:p>
    <w:p w:rsidR="00CD208A" w:rsidRPr="00963A4C" w:rsidRDefault="00CD208A" w:rsidP="00963A4C">
      <w:pPr>
        <w:spacing w:line="276" w:lineRule="auto"/>
        <w:ind w:left="-108"/>
        <w:jc w:val="both"/>
        <w:rPr>
          <w:sz w:val="28"/>
          <w:szCs w:val="28"/>
        </w:rPr>
      </w:pPr>
      <w:r w:rsidRPr="00963A4C">
        <w:rPr>
          <w:sz w:val="28"/>
          <w:szCs w:val="28"/>
        </w:rPr>
        <w:t xml:space="preserve">- Удельный вес численности обучающихся по программам общего образования, участвующих в олимпиадах и конкурсах различного уровня, в общей </w:t>
      </w:r>
      <w:proofErr w:type="gramStart"/>
      <w:r w:rsidRPr="00963A4C">
        <w:rPr>
          <w:sz w:val="28"/>
          <w:szCs w:val="28"/>
        </w:rPr>
        <w:t>численности</w:t>
      </w:r>
      <w:proofErr w:type="gramEnd"/>
      <w:r w:rsidRPr="00963A4C">
        <w:rPr>
          <w:sz w:val="28"/>
          <w:szCs w:val="28"/>
        </w:rPr>
        <w:t xml:space="preserve"> обучающихся по программам общего образования</w:t>
      </w:r>
      <w:r w:rsidR="00EC7998">
        <w:rPr>
          <w:sz w:val="28"/>
          <w:szCs w:val="28"/>
        </w:rPr>
        <w:t>.</w:t>
      </w:r>
    </w:p>
    <w:p w:rsidR="00CD208A" w:rsidRPr="00963A4C" w:rsidRDefault="00CD208A" w:rsidP="00963A4C">
      <w:pPr>
        <w:spacing w:line="276" w:lineRule="auto"/>
        <w:ind w:left="-108"/>
        <w:jc w:val="both"/>
        <w:rPr>
          <w:sz w:val="28"/>
          <w:szCs w:val="28"/>
        </w:rPr>
      </w:pPr>
      <w:r w:rsidRPr="00963A4C">
        <w:rPr>
          <w:sz w:val="28"/>
          <w:szCs w:val="28"/>
        </w:rPr>
        <w:t xml:space="preserve">- Отношение численности детей, получающих образование в образовательных </w:t>
      </w:r>
      <w:r w:rsidR="00BD6AD3">
        <w:rPr>
          <w:sz w:val="28"/>
          <w:szCs w:val="28"/>
        </w:rPr>
        <w:t>учреждениях</w:t>
      </w:r>
      <w:r w:rsidRPr="00963A4C">
        <w:rPr>
          <w:sz w:val="28"/>
          <w:szCs w:val="28"/>
        </w:rPr>
        <w:t xml:space="preserve"> </w:t>
      </w:r>
      <w:proofErr w:type="spellStart"/>
      <w:r w:rsidRPr="00963A4C">
        <w:rPr>
          <w:sz w:val="28"/>
          <w:szCs w:val="28"/>
        </w:rPr>
        <w:t>Емельяновского</w:t>
      </w:r>
      <w:proofErr w:type="spellEnd"/>
      <w:r w:rsidRPr="00963A4C">
        <w:rPr>
          <w:sz w:val="28"/>
          <w:szCs w:val="28"/>
        </w:rPr>
        <w:t xml:space="preserve"> района и занявших призовые места в олимпиадах, конкурсах, выставках, научно-практических конференциях, соревнованиях краевого уровня к общей численности детей, принявших участие в краевых  олимпиадах, конкурсах, выставках, научно-практических конференциях, соревнованиях</w:t>
      </w:r>
      <w:r w:rsidR="00EC7998">
        <w:rPr>
          <w:sz w:val="28"/>
          <w:szCs w:val="28"/>
        </w:rPr>
        <w:t>.</w:t>
      </w:r>
    </w:p>
    <w:p w:rsidR="00CD208A" w:rsidRPr="00963A4C" w:rsidRDefault="00CD208A" w:rsidP="00963A4C">
      <w:pPr>
        <w:spacing w:line="276" w:lineRule="auto"/>
        <w:ind w:left="-108"/>
        <w:jc w:val="both"/>
        <w:rPr>
          <w:sz w:val="28"/>
          <w:szCs w:val="28"/>
        </w:rPr>
      </w:pPr>
      <w:r w:rsidRPr="00963A4C">
        <w:rPr>
          <w:sz w:val="28"/>
          <w:szCs w:val="28"/>
        </w:rPr>
        <w:t xml:space="preserve">- </w:t>
      </w:r>
      <w:r w:rsidR="00D716BB" w:rsidRPr="00963A4C">
        <w:rPr>
          <w:sz w:val="28"/>
          <w:szCs w:val="28"/>
        </w:rPr>
        <w:t>Доля детей школьного возраста, вовлеченных в различные организованные формы летнего отдыха и оздоровления</w:t>
      </w:r>
      <w:r w:rsidR="00EC7998">
        <w:rPr>
          <w:sz w:val="28"/>
          <w:szCs w:val="28"/>
        </w:rPr>
        <w:t>.</w:t>
      </w:r>
    </w:p>
    <w:p w:rsidR="00CD208A" w:rsidRPr="00963A4C" w:rsidRDefault="00CD208A" w:rsidP="00963A4C">
      <w:pPr>
        <w:spacing w:line="276" w:lineRule="auto"/>
        <w:ind w:left="-108"/>
        <w:jc w:val="both"/>
        <w:rPr>
          <w:sz w:val="28"/>
          <w:szCs w:val="28"/>
        </w:rPr>
      </w:pPr>
    </w:p>
    <w:p w:rsidR="00F262F5" w:rsidRDefault="00F262F5" w:rsidP="0085523A">
      <w:pPr>
        <w:spacing w:line="276" w:lineRule="auto"/>
        <w:jc w:val="center"/>
        <w:rPr>
          <w:sz w:val="28"/>
          <w:szCs w:val="28"/>
        </w:rPr>
      </w:pPr>
      <w:r w:rsidRPr="00963A4C">
        <w:rPr>
          <w:sz w:val="28"/>
          <w:szCs w:val="28"/>
        </w:rPr>
        <w:t xml:space="preserve">2.3. </w:t>
      </w:r>
      <w:r w:rsidRPr="00B10310">
        <w:rPr>
          <w:sz w:val="28"/>
          <w:szCs w:val="28"/>
        </w:rPr>
        <w:t>Механизм реализации</w:t>
      </w:r>
      <w:r w:rsidRPr="00963A4C">
        <w:rPr>
          <w:sz w:val="28"/>
          <w:szCs w:val="28"/>
        </w:rPr>
        <w:t xml:space="preserve"> подпрограммы</w:t>
      </w:r>
    </w:p>
    <w:p w:rsidR="0085523A" w:rsidRDefault="0085523A" w:rsidP="0085523A">
      <w:pPr>
        <w:spacing w:line="276" w:lineRule="auto"/>
        <w:jc w:val="center"/>
        <w:rPr>
          <w:sz w:val="28"/>
          <w:szCs w:val="28"/>
        </w:rPr>
      </w:pPr>
    </w:p>
    <w:p w:rsidR="00992A66" w:rsidRPr="00963A4C" w:rsidRDefault="00992A66" w:rsidP="00963A4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A4C">
        <w:rPr>
          <w:rFonts w:ascii="Times New Roman" w:hAnsi="Times New Roman" w:cs="Times New Roman"/>
          <w:sz w:val="28"/>
          <w:szCs w:val="28"/>
        </w:rPr>
        <w:t xml:space="preserve">Мероприятия подпрограммы реализуются на ежегодной основе, путем предоставления муниципальных услуг соответствующим группам населения территории муниципального образования </w:t>
      </w:r>
      <w:proofErr w:type="spellStart"/>
      <w:r w:rsidRPr="00963A4C">
        <w:rPr>
          <w:rFonts w:ascii="Times New Roman" w:hAnsi="Times New Roman" w:cs="Times New Roman"/>
          <w:sz w:val="28"/>
          <w:szCs w:val="28"/>
        </w:rPr>
        <w:t>Емельяновский</w:t>
      </w:r>
      <w:proofErr w:type="spellEnd"/>
      <w:r w:rsidRPr="00963A4C">
        <w:rPr>
          <w:rFonts w:ascii="Times New Roman" w:hAnsi="Times New Roman" w:cs="Times New Roman"/>
          <w:sz w:val="28"/>
          <w:szCs w:val="28"/>
        </w:rPr>
        <w:t xml:space="preserve"> район. По результатам предыдущих лет вносятся коррективы в текущие планы предоставления муниципальных услуг.</w:t>
      </w:r>
    </w:p>
    <w:p w:rsidR="00992A66" w:rsidRPr="00963A4C" w:rsidRDefault="00992A66" w:rsidP="00963A4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A4C">
        <w:rPr>
          <w:rFonts w:ascii="Times New Roman" w:hAnsi="Times New Roman" w:cs="Times New Roman"/>
          <w:sz w:val="28"/>
          <w:szCs w:val="28"/>
        </w:rPr>
        <w:t>В реализации программных мероприятий задействованы:</w:t>
      </w:r>
    </w:p>
    <w:p w:rsidR="00992A66" w:rsidRPr="00963A4C" w:rsidRDefault="00992A66" w:rsidP="00963A4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A4C">
        <w:rPr>
          <w:rFonts w:ascii="Times New Roman" w:hAnsi="Times New Roman" w:cs="Times New Roman"/>
          <w:sz w:val="28"/>
          <w:szCs w:val="28"/>
        </w:rPr>
        <w:t xml:space="preserve">- </w:t>
      </w:r>
      <w:r w:rsidR="0085523A">
        <w:rPr>
          <w:rFonts w:ascii="Times New Roman" w:hAnsi="Times New Roman" w:cs="Times New Roman"/>
          <w:sz w:val="28"/>
          <w:szCs w:val="28"/>
        </w:rPr>
        <w:t>Муниципальное казенное учреждение</w:t>
      </w:r>
      <w:r w:rsidRPr="00963A4C">
        <w:rPr>
          <w:rFonts w:ascii="Times New Roman" w:hAnsi="Times New Roman" w:cs="Times New Roman"/>
          <w:sz w:val="28"/>
          <w:szCs w:val="28"/>
        </w:rPr>
        <w:t xml:space="preserve"> «Управление образованием администрации </w:t>
      </w:r>
      <w:proofErr w:type="spellStart"/>
      <w:r w:rsidRPr="00963A4C">
        <w:rPr>
          <w:rFonts w:ascii="Times New Roman" w:hAnsi="Times New Roman" w:cs="Times New Roman"/>
          <w:sz w:val="28"/>
          <w:szCs w:val="28"/>
        </w:rPr>
        <w:t>Емельяновского</w:t>
      </w:r>
      <w:proofErr w:type="spellEnd"/>
      <w:r w:rsidRPr="00963A4C">
        <w:rPr>
          <w:rFonts w:ascii="Times New Roman" w:hAnsi="Times New Roman" w:cs="Times New Roman"/>
          <w:sz w:val="28"/>
          <w:szCs w:val="28"/>
        </w:rPr>
        <w:t xml:space="preserve"> района», в том числе основные отделы и руководители по направлениям, работа которых связана с контролем и административной организацией процесса оказания образовательных услуг;</w:t>
      </w:r>
    </w:p>
    <w:p w:rsidR="00992A66" w:rsidRPr="00963A4C" w:rsidRDefault="00992A66" w:rsidP="00963A4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A4C">
        <w:rPr>
          <w:rFonts w:ascii="Times New Roman" w:hAnsi="Times New Roman" w:cs="Times New Roman"/>
          <w:sz w:val="28"/>
          <w:szCs w:val="28"/>
        </w:rPr>
        <w:t xml:space="preserve">- подведомственные учреждения, непосредственно оказывающие </w:t>
      </w:r>
      <w:r w:rsidRPr="00963A4C">
        <w:rPr>
          <w:rFonts w:ascii="Times New Roman" w:hAnsi="Times New Roman" w:cs="Times New Roman"/>
          <w:sz w:val="28"/>
          <w:szCs w:val="28"/>
        </w:rPr>
        <w:lastRenderedPageBreak/>
        <w:t>муниципальные образовательные услуги.</w:t>
      </w:r>
    </w:p>
    <w:p w:rsidR="00992A66" w:rsidRPr="00963A4C" w:rsidRDefault="00992A66" w:rsidP="00963A4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A4C">
        <w:rPr>
          <w:rFonts w:ascii="Times New Roman" w:hAnsi="Times New Roman" w:cs="Times New Roman"/>
          <w:sz w:val="28"/>
          <w:szCs w:val="28"/>
        </w:rPr>
        <w:t xml:space="preserve">Ведение бухгалтерского учета операций в рамках реализации мероприятий осуществляется Муниципальным бюджетным учреждением "Центр по бюджетному учету» " на основании договоров, заключенных с муниципальными учреждениями, подведомственными </w:t>
      </w:r>
      <w:r w:rsidR="0085523A">
        <w:rPr>
          <w:rFonts w:ascii="Times New Roman" w:hAnsi="Times New Roman" w:cs="Times New Roman"/>
          <w:sz w:val="28"/>
          <w:szCs w:val="28"/>
        </w:rPr>
        <w:t xml:space="preserve">Муниципальному казенному учреждению </w:t>
      </w:r>
      <w:r w:rsidRPr="00963A4C">
        <w:rPr>
          <w:rFonts w:ascii="Times New Roman" w:hAnsi="Times New Roman" w:cs="Times New Roman"/>
          <w:sz w:val="28"/>
          <w:szCs w:val="28"/>
        </w:rPr>
        <w:t xml:space="preserve">«Управление образованием администрации </w:t>
      </w:r>
      <w:proofErr w:type="spellStart"/>
      <w:r w:rsidRPr="00963A4C">
        <w:rPr>
          <w:rFonts w:ascii="Times New Roman" w:hAnsi="Times New Roman" w:cs="Times New Roman"/>
          <w:sz w:val="28"/>
          <w:szCs w:val="28"/>
        </w:rPr>
        <w:t>Емельяновского</w:t>
      </w:r>
      <w:proofErr w:type="spellEnd"/>
      <w:r w:rsidRPr="00963A4C">
        <w:rPr>
          <w:rFonts w:ascii="Times New Roman" w:hAnsi="Times New Roman" w:cs="Times New Roman"/>
          <w:sz w:val="28"/>
          <w:szCs w:val="28"/>
        </w:rPr>
        <w:t xml:space="preserve"> района».</w:t>
      </w:r>
    </w:p>
    <w:p w:rsidR="00992A66" w:rsidRPr="00963A4C" w:rsidRDefault="00992A66" w:rsidP="00963A4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A4C">
        <w:rPr>
          <w:rFonts w:ascii="Times New Roman" w:hAnsi="Times New Roman" w:cs="Times New Roman"/>
          <w:sz w:val="28"/>
          <w:szCs w:val="28"/>
        </w:rPr>
        <w:t xml:space="preserve">К основным технологиям и методам, используемым в ходе реализации подпрограммы, относятся: образовательные программы в соответствии с государственными стандартами; инновационные образовательные программы, одобренные Министерством образования и науки Красноярского края; система муниципального заказа на ресурсы, </w:t>
      </w:r>
      <w:proofErr w:type="spellStart"/>
      <w:r w:rsidRPr="00963A4C">
        <w:rPr>
          <w:rFonts w:ascii="Times New Roman" w:hAnsi="Times New Roman" w:cs="Times New Roman"/>
          <w:sz w:val="28"/>
          <w:szCs w:val="28"/>
        </w:rPr>
        <w:t>задействуемые</w:t>
      </w:r>
      <w:proofErr w:type="spellEnd"/>
      <w:r w:rsidRPr="00963A4C">
        <w:rPr>
          <w:rFonts w:ascii="Times New Roman" w:hAnsi="Times New Roman" w:cs="Times New Roman"/>
          <w:sz w:val="28"/>
          <w:szCs w:val="28"/>
        </w:rPr>
        <w:t xml:space="preserve"> в производстве образовательных услуг; система мониторинга состояния образования (Краевая информационная автоматизированная система управления образованием); мониторинг эффективности деятельности органов </w:t>
      </w:r>
      <w:r w:rsidR="003301D3">
        <w:rPr>
          <w:rFonts w:ascii="Times New Roman" w:hAnsi="Times New Roman" w:cs="Times New Roman"/>
          <w:sz w:val="28"/>
          <w:szCs w:val="28"/>
        </w:rPr>
        <w:t>местного</w:t>
      </w:r>
      <w:r w:rsidRPr="00963A4C">
        <w:rPr>
          <w:rFonts w:ascii="Times New Roman" w:hAnsi="Times New Roman" w:cs="Times New Roman"/>
          <w:sz w:val="28"/>
          <w:szCs w:val="28"/>
        </w:rPr>
        <w:t xml:space="preserve"> самоуправления по разделу "дополнительное и общее образование".</w:t>
      </w:r>
    </w:p>
    <w:p w:rsidR="00992A66" w:rsidRPr="00963A4C" w:rsidRDefault="00992A66" w:rsidP="00963A4C">
      <w:pPr>
        <w:autoSpaceDE w:val="0"/>
        <w:autoSpaceDN w:val="0"/>
        <w:adjustRightInd w:val="0"/>
        <w:spacing w:line="276" w:lineRule="auto"/>
        <w:ind w:firstLine="540"/>
        <w:jc w:val="both"/>
        <w:rPr>
          <w:b/>
          <w:bCs/>
          <w:sz w:val="28"/>
          <w:szCs w:val="28"/>
        </w:rPr>
      </w:pPr>
      <w:r w:rsidRPr="00963A4C">
        <w:rPr>
          <w:sz w:val="28"/>
          <w:szCs w:val="28"/>
        </w:rPr>
        <w:t xml:space="preserve">Мероприятия подпрограммы направлены на финансовое обеспечение содержания учреждений, предоставление субсидии муниципальным бюджетным дошкольным образовательным учреждениям, на финансовое обеспечение муниципального задания на оказание муниципальных услуг  по предоставлению общедоступного и бесплатного дошкольного образования. </w:t>
      </w:r>
    </w:p>
    <w:p w:rsidR="00870651" w:rsidRDefault="00870651" w:rsidP="004250E5">
      <w:pPr>
        <w:spacing w:line="276" w:lineRule="auto"/>
        <w:jc w:val="center"/>
        <w:rPr>
          <w:sz w:val="28"/>
          <w:szCs w:val="28"/>
        </w:rPr>
      </w:pPr>
    </w:p>
    <w:p w:rsidR="00F262F5" w:rsidRDefault="00F262F5" w:rsidP="004250E5">
      <w:pPr>
        <w:spacing w:line="276" w:lineRule="auto"/>
        <w:jc w:val="center"/>
        <w:rPr>
          <w:sz w:val="28"/>
          <w:szCs w:val="28"/>
        </w:rPr>
      </w:pPr>
      <w:r w:rsidRPr="00963A4C">
        <w:rPr>
          <w:sz w:val="28"/>
          <w:szCs w:val="28"/>
        </w:rPr>
        <w:t xml:space="preserve">2.4. Управление подпрограммой и </w:t>
      </w:r>
      <w:proofErr w:type="gramStart"/>
      <w:r w:rsidRPr="00963A4C">
        <w:rPr>
          <w:sz w:val="28"/>
          <w:szCs w:val="28"/>
        </w:rPr>
        <w:t>контроль за</w:t>
      </w:r>
      <w:proofErr w:type="gramEnd"/>
      <w:r w:rsidRPr="00963A4C">
        <w:rPr>
          <w:sz w:val="28"/>
          <w:szCs w:val="28"/>
        </w:rPr>
        <w:t xml:space="preserve"> ходом ее выполнения</w:t>
      </w:r>
    </w:p>
    <w:p w:rsidR="00B17961" w:rsidRPr="00963A4C" w:rsidRDefault="00B17961" w:rsidP="004250E5">
      <w:pPr>
        <w:spacing w:line="276" w:lineRule="auto"/>
        <w:jc w:val="center"/>
        <w:rPr>
          <w:sz w:val="28"/>
          <w:szCs w:val="28"/>
        </w:rPr>
      </w:pPr>
    </w:p>
    <w:p w:rsidR="00974FA4" w:rsidRPr="00963A4C" w:rsidRDefault="00974FA4" w:rsidP="00963A4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963A4C">
        <w:rPr>
          <w:rFonts w:eastAsiaTheme="minorHAnsi"/>
          <w:sz w:val="28"/>
          <w:szCs w:val="28"/>
          <w:lang w:eastAsia="en-US"/>
        </w:rPr>
        <w:t xml:space="preserve">Управление реализацией подпрограммы осуществляет </w:t>
      </w:r>
      <w:r w:rsidR="002F5D41" w:rsidRPr="00963A4C">
        <w:rPr>
          <w:sz w:val="28"/>
          <w:szCs w:val="28"/>
        </w:rPr>
        <w:t>М</w:t>
      </w:r>
      <w:r w:rsidR="003301D3">
        <w:rPr>
          <w:sz w:val="28"/>
          <w:szCs w:val="28"/>
        </w:rPr>
        <w:t>униципальное казенное учреждение</w:t>
      </w:r>
      <w:r w:rsidR="002F5D41" w:rsidRPr="00963A4C">
        <w:rPr>
          <w:sz w:val="28"/>
          <w:szCs w:val="28"/>
        </w:rPr>
        <w:t xml:space="preserve"> «Управление образованием администрации </w:t>
      </w:r>
      <w:proofErr w:type="spellStart"/>
      <w:r w:rsidR="002F5D41" w:rsidRPr="00963A4C">
        <w:rPr>
          <w:sz w:val="28"/>
          <w:szCs w:val="28"/>
        </w:rPr>
        <w:t>Емельяновского</w:t>
      </w:r>
      <w:proofErr w:type="spellEnd"/>
      <w:r w:rsidR="002F5D41" w:rsidRPr="00963A4C">
        <w:rPr>
          <w:sz w:val="28"/>
          <w:szCs w:val="28"/>
        </w:rPr>
        <w:t xml:space="preserve"> района»</w:t>
      </w:r>
      <w:r w:rsidR="000244E0" w:rsidRPr="00963A4C">
        <w:rPr>
          <w:rFonts w:eastAsiaTheme="minorHAnsi"/>
          <w:sz w:val="28"/>
          <w:szCs w:val="28"/>
          <w:lang w:eastAsia="en-US"/>
        </w:rPr>
        <w:t>.</w:t>
      </w:r>
    </w:p>
    <w:p w:rsidR="002F5D41" w:rsidRPr="00963A4C" w:rsidRDefault="002F5D41" w:rsidP="00963A4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963A4C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963A4C">
        <w:rPr>
          <w:rFonts w:eastAsiaTheme="minorHAnsi"/>
          <w:sz w:val="28"/>
          <w:szCs w:val="28"/>
          <w:lang w:eastAsia="en-US"/>
        </w:rPr>
        <w:t xml:space="preserve"> ходом реализацией подпрограммы осуществляет</w:t>
      </w:r>
      <w:r w:rsidR="00891A65" w:rsidRPr="00963A4C">
        <w:rPr>
          <w:rFonts w:eastAsiaTheme="minorHAnsi"/>
          <w:sz w:val="28"/>
          <w:szCs w:val="28"/>
          <w:lang w:eastAsia="en-US"/>
        </w:rPr>
        <w:t xml:space="preserve"> </w:t>
      </w:r>
      <w:r w:rsidR="003301D3" w:rsidRPr="00963A4C">
        <w:rPr>
          <w:sz w:val="28"/>
          <w:szCs w:val="28"/>
        </w:rPr>
        <w:t>М</w:t>
      </w:r>
      <w:r w:rsidR="003301D3">
        <w:rPr>
          <w:sz w:val="28"/>
          <w:szCs w:val="28"/>
        </w:rPr>
        <w:t>униципальное казенное учреждение</w:t>
      </w:r>
      <w:r w:rsidR="00891A65" w:rsidRPr="00963A4C">
        <w:rPr>
          <w:sz w:val="28"/>
          <w:szCs w:val="28"/>
        </w:rPr>
        <w:t xml:space="preserve"> «Финансовое управление администрации </w:t>
      </w:r>
      <w:proofErr w:type="spellStart"/>
      <w:r w:rsidR="00891A65" w:rsidRPr="00963A4C">
        <w:rPr>
          <w:sz w:val="28"/>
          <w:szCs w:val="28"/>
        </w:rPr>
        <w:t>Емельяновского</w:t>
      </w:r>
      <w:proofErr w:type="spellEnd"/>
      <w:r w:rsidR="00891A65" w:rsidRPr="00963A4C">
        <w:rPr>
          <w:sz w:val="28"/>
          <w:szCs w:val="28"/>
        </w:rPr>
        <w:t xml:space="preserve"> района</w:t>
      </w:r>
      <w:r w:rsidR="003301D3">
        <w:rPr>
          <w:sz w:val="28"/>
          <w:szCs w:val="28"/>
        </w:rPr>
        <w:t xml:space="preserve"> Красноярского края»</w:t>
      </w:r>
      <w:r w:rsidR="00743AAD">
        <w:rPr>
          <w:sz w:val="28"/>
          <w:szCs w:val="28"/>
        </w:rPr>
        <w:t>.</w:t>
      </w:r>
    </w:p>
    <w:p w:rsidR="00A11311" w:rsidRDefault="003301D3" w:rsidP="00A1131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Текущий</w:t>
      </w:r>
      <w:r w:rsidR="00D86D62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контроль за целевым и эффективным расходованием средств районного бюджета осуществляет </w:t>
      </w:r>
      <w:r w:rsidR="00A11311" w:rsidRPr="00963A4C">
        <w:rPr>
          <w:sz w:val="28"/>
          <w:szCs w:val="28"/>
        </w:rPr>
        <w:t>М</w:t>
      </w:r>
      <w:r w:rsidR="00A11311">
        <w:rPr>
          <w:sz w:val="28"/>
          <w:szCs w:val="28"/>
        </w:rPr>
        <w:t>униципальное казенное учреждение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2032B4">
        <w:rPr>
          <w:sz w:val="28"/>
          <w:szCs w:val="28"/>
        </w:rPr>
        <w:t xml:space="preserve">«Управление образованием администрации </w:t>
      </w:r>
      <w:proofErr w:type="spellStart"/>
      <w:r w:rsidRPr="002032B4">
        <w:rPr>
          <w:sz w:val="28"/>
          <w:szCs w:val="28"/>
        </w:rPr>
        <w:t>Емельяновского</w:t>
      </w:r>
      <w:proofErr w:type="spellEnd"/>
      <w:r w:rsidRPr="002032B4">
        <w:rPr>
          <w:sz w:val="28"/>
          <w:szCs w:val="28"/>
        </w:rPr>
        <w:t xml:space="preserve"> района»</w:t>
      </w:r>
      <w:r>
        <w:rPr>
          <w:sz w:val="28"/>
          <w:szCs w:val="28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A11311" w:rsidRPr="007C43D5">
        <w:rPr>
          <w:rFonts w:eastAsiaTheme="minorHAnsi"/>
          <w:sz w:val="28"/>
          <w:szCs w:val="28"/>
          <w:lang w:eastAsia="en-US"/>
        </w:rPr>
        <w:t>Информацию о ходе реализации подпрограммы, целевом и эффективном использовании средств муниципального бюджета представля</w:t>
      </w:r>
      <w:r w:rsidR="00A11311">
        <w:rPr>
          <w:rFonts w:eastAsiaTheme="minorHAnsi"/>
          <w:sz w:val="28"/>
          <w:szCs w:val="28"/>
          <w:lang w:eastAsia="en-US"/>
        </w:rPr>
        <w:t>е</w:t>
      </w:r>
      <w:r w:rsidR="00A11311" w:rsidRPr="007C43D5">
        <w:rPr>
          <w:rFonts w:eastAsiaTheme="minorHAnsi"/>
          <w:sz w:val="28"/>
          <w:szCs w:val="28"/>
          <w:lang w:eastAsia="en-US"/>
        </w:rPr>
        <w:t>т</w:t>
      </w:r>
      <w:r w:rsidR="00A11311">
        <w:rPr>
          <w:rFonts w:eastAsiaTheme="minorHAnsi"/>
          <w:sz w:val="28"/>
          <w:szCs w:val="28"/>
          <w:lang w:eastAsia="en-US"/>
        </w:rPr>
        <w:t xml:space="preserve"> </w:t>
      </w:r>
      <w:r w:rsidR="00A11311" w:rsidRPr="00963A4C">
        <w:rPr>
          <w:sz w:val="28"/>
          <w:szCs w:val="28"/>
        </w:rPr>
        <w:t>М</w:t>
      </w:r>
      <w:r w:rsidR="00A11311">
        <w:rPr>
          <w:sz w:val="28"/>
          <w:szCs w:val="28"/>
        </w:rPr>
        <w:t>униципальное казенное учреждение</w:t>
      </w:r>
      <w:r w:rsidR="00A11311" w:rsidRPr="004870FE">
        <w:rPr>
          <w:sz w:val="28"/>
          <w:szCs w:val="28"/>
        </w:rPr>
        <w:t xml:space="preserve"> «Управление образованием администрации </w:t>
      </w:r>
      <w:proofErr w:type="spellStart"/>
      <w:r w:rsidR="00A11311" w:rsidRPr="004870FE">
        <w:rPr>
          <w:sz w:val="28"/>
          <w:szCs w:val="28"/>
        </w:rPr>
        <w:t>Емельяновского</w:t>
      </w:r>
      <w:proofErr w:type="spellEnd"/>
      <w:r w:rsidR="00A11311" w:rsidRPr="004870FE">
        <w:rPr>
          <w:sz w:val="28"/>
          <w:szCs w:val="28"/>
        </w:rPr>
        <w:t xml:space="preserve"> района»</w:t>
      </w:r>
      <w:r w:rsidR="00A11311" w:rsidRPr="004870FE">
        <w:rPr>
          <w:rFonts w:eastAsiaTheme="minorHAnsi"/>
          <w:sz w:val="28"/>
          <w:szCs w:val="28"/>
          <w:lang w:eastAsia="en-US"/>
        </w:rPr>
        <w:t xml:space="preserve"> в </w:t>
      </w:r>
      <w:r w:rsidR="00A11311" w:rsidRPr="00963A4C">
        <w:rPr>
          <w:sz w:val="28"/>
          <w:szCs w:val="28"/>
        </w:rPr>
        <w:t>М</w:t>
      </w:r>
      <w:r w:rsidR="00A11311">
        <w:rPr>
          <w:sz w:val="28"/>
          <w:szCs w:val="28"/>
        </w:rPr>
        <w:t>униципальное казенное учреждение</w:t>
      </w:r>
      <w:r w:rsidR="00A11311" w:rsidRPr="004870FE">
        <w:rPr>
          <w:rFonts w:eastAsiaTheme="minorHAnsi"/>
          <w:sz w:val="28"/>
          <w:szCs w:val="28"/>
          <w:lang w:eastAsia="en-US"/>
        </w:rPr>
        <w:t xml:space="preserve"> «</w:t>
      </w:r>
      <w:r w:rsidR="00A11311" w:rsidRPr="007C43D5">
        <w:rPr>
          <w:sz w:val="28"/>
          <w:szCs w:val="28"/>
        </w:rPr>
        <w:t xml:space="preserve">Финансовое управление администрации </w:t>
      </w:r>
      <w:proofErr w:type="spellStart"/>
      <w:r w:rsidR="00A11311" w:rsidRPr="007C43D5">
        <w:rPr>
          <w:sz w:val="28"/>
          <w:szCs w:val="28"/>
        </w:rPr>
        <w:t>Емельяновского</w:t>
      </w:r>
      <w:proofErr w:type="spellEnd"/>
      <w:r w:rsidR="00A11311" w:rsidRPr="007C43D5">
        <w:rPr>
          <w:sz w:val="28"/>
          <w:szCs w:val="28"/>
        </w:rPr>
        <w:t xml:space="preserve"> района</w:t>
      </w:r>
      <w:r w:rsidR="00A11311">
        <w:rPr>
          <w:sz w:val="28"/>
          <w:szCs w:val="28"/>
        </w:rPr>
        <w:t xml:space="preserve"> Красноярского края</w:t>
      </w:r>
      <w:r w:rsidR="00A11311" w:rsidRPr="004870FE">
        <w:rPr>
          <w:rFonts w:eastAsiaTheme="minorHAnsi"/>
          <w:sz w:val="28"/>
          <w:szCs w:val="28"/>
          <w:lang w:eastAsia="en-US"/>
        </w:rPr>
        <w:t>» в соответствии с утвержденными формами в установленные сроки.</w:t>
      </w:r>
    </w:p>
    <w:p w:rsidR="00D86D62" w:rsidRDefault="00D86D62" w:rsidP="00B17961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8"/>
          <w:szCs w:val="28"/>
        </w:rPr>
      </w:pPr>
    </w:p>
    <w:p w:rsidR="00B17961" w:rsidRDefault="00F262F5" w:rsidP="00B17961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8"/>
          <w:szCs w:val="28"/>
        </w:rPr>
      </w:pPr>
      <w:r w:rsidRPr="00963A4C">
        <w:rPr>
          <w:sz w:val="28"/>
          <w:szCs w:val="28"/>
        </w:rPr>
        <w:lastRenderedPageBreak/>
        <w:t>2.5. Оценка социально-экономической эффективности</w:t>
      </w:r>
      <w:r w:rsidR="000B62EC">
        <w:rPr>
          <w:sz w:val="28"/>
          <w:szCs w:val="28"/>
        </w:rPr>
        <w:t xml:space="preserve"> </w:t>
      </w:r>
    </w:p>
    <w:p w:rsidR="00BD6AD3" w:rsidRDefault="00BD6AD3" w:rsidP="00B17961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8"/>
          <w:szCs w:val="28"/>
        </w:rPr>
      </w:pPr>
    </w:p>
    <w:p w:rsidR="00B97FD9" w:rsidRPr="00963A4C" w:rsidRDefault="00B97FD9" w:rsidP="00963A4C">
      <w:pPr>
        <w:spacing w:line="276" w:lineRule="auto"/>
        <w:ind w:firstLine="851"/>
        <w:jc w:val="both"/>
        <w:rPr>
          <w:sz w:val="28"/>
          <w:szCs w:val="28"/>
        </w:rPr>
      </w:pPr>
      <w:r w:rsidRPr="00963A4C">
        <w:rPr>
          <w:sz w:val="28"/>
          <w:szCs w:val="28"/>
        </w:rPr>
        <w:t xml:space="preserve">Оценка социально-экономической эффективности проводится </w:t>
      </w:r>
      <w:r w:rsidR="00891A65" w:rsidRPr="00963A4C">
        <w:rPr>
          <w:sz w:val="28"/>
          <w:szCs w:val="28"/>
        </w:rPr>
        <w:t xml:space="preserve">МКУ «Управление образованием администрации </w:t>
      </w:r>
      <w:proofErr w:type="spellStart"/>
      <w:r w:rsidR="00891A65" w:rsidRPr="00963A4C">
        <w:rPr>
          <w:sz w:val="28"/>
          <w:szCs w:val="28"/>
        </w:rPr>
        <w:t>Емельяновского</w:t>
      </w:r>
      <w:proofErr w:type="spellEnd"/>
      <w:r w:rsidR="00891A65" w:rsidRPr="00963A4C">
        <w:rPr>
          <w:sz w:val="28"/>
          <w:szCs w:val="28"/>
        </w:rPr>
        <w:t xml:space="preserve"> района» с участием Общественного совета при МКУ «Управление образованием администрации </w:t>
      </w:r>
      <w:proofErr w:type="spellStart"/>
      <w:r w:rsidR="00891A65" w:rsidRPr="00963A4C">
        <w:rPr>
          <w:sz w:val="28"/>
          <w:szCs w:val="28"/>
        </w:rPr>
        <w:t>Емельяновского</w:t>
      </w:r>
      <w:proofErr w:type="spellEnd"/>
      <w:r w:rsidR="00891A65" w:rsidRPr="00963A4C">
        <w:rPr>
          <w:sz w:val="28"/>
          <w:szCs w:val="28"/>
        </w:rPr>
        <w:t xml:space="preserve"> района»</w:t>
      </w:r>
      <w:r w:rsidRPr="00963A4C">
        <w:rPr>
          <w:sz w:val="28"/>
          <w:szCs w:val="28"/>
        </w:rPr>
        <w:t>.</w:t>
      </w:r>
    </w:p>
    <w:p w:rsidR="00B97FD9" w:rsidRPr="00963A4C" w:rsidRDefault="00B97FD9" w:rsidP="00963A4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963A4C">
        <w:rPr>
          <w:sz w:val="28"/>
          <w:szCs w:val="28"/>
        </w:rPr>
        <w:t xml:space="preserve">Обязательным условием эффективности программы является успешное выполнение </w:t>
      </w:r>
      <w:r w:rsidRPr="00963A4C">
        <w:rPr>
          <w:rFonts w:eastAsiaTheme="minorHAnsi"/>
          <w:sz w:val="28"/>
          <w:szCs w:val="28"/>
          <w:lang w:eastAsia="en-US"/>
        </w:rPr>
        <w:t>целевых индикаторов и показателей подпрограммы</w:t>
      </w:r>
      <w:r w:rsidR="00926389" w:rsidRPr="00963A4C">
        <w:rPr>
          <w:rFonts w:eastAsiaTheme="minorHAnsi"/>
          <w:sz w:val="28"/>
          <w:szCs w:val="28"/>
          <w:lang w:eastAsia="en-US"/>
        </w:rPr>
        <w:t xml:space="preserve"> (приложение № 1 к подпрограмме)</w:t>
      </w:r>
      <w:r w:rsidRPr="00963A4C">
        <w:rPr>
          <w:rFonts w:eastAsiaTheme="minorHAnsi"/>
          <w:sz w:val="28"/>
          <w:szCs w:val="28"/>
          <w:lang w:eastAsia="en-US"/>
        </w:rPr>
        <w:t>, а также мероприятий в установленные сроки.</w:t>
      </w:r>
    </w:p>
    <w:p w:rsidR="00F262F5" w:rsidRDefault="00F262F5" w:rsidP="00B17961">
      <w:pPr>
        <w:spacing w:line="276" w:lineRule="auto"/>
        <w:jc w:val="center"/>
        <w:rPr>
          <w:sz w:val="28"/>
          <w:szCs w:val="28"/>
        </w:rPr>
      </w:pPr>
      <w:r w:rsidRPr="00963A4C">
        <w:rPr>
          <w:sz w:val="28"/>
          <w:szCs w:val="28"/>
        </w:rPr>
        <w:t>2.6. Мероприятия подпрограммы</w:t>
      </w:r>
    </w:p>
    <w:p w:rsidR="00B17961" w:rsidRDefault="00B17961" w:rsidP="00B17961">
      <w:pPr>
        <w:spacing w:line="276" w:lineRule="auto"/>
        <w:jc w:val="center"/>
        <w:rPr>
          <w:sz w:val="28"/>
          <w:szCs w:val="28"/>
        </w:rPr>
      </w:pPr>
    </w:p>
    <w:p w:rsidR="00F262F5" w:rsidRPr="00963A4C" w:rsidRDefault="00966632" w:rsidP="00963A4C">
      <w:pPr>
        <w:spacing w:line="276" w:lineRule="auto"/>
        <w:ind w:firstLine="851"/>
        <w:jc w:val="both"/>
        <w:rPr>
          <w:sz w:val="28"/>
          <w:szCs w:val="28"/>
        </w:rPr>
      </w:pPr>
      <w:r w:rsidRPr="00963A4C">
        <w:rPr>
          <w:sz w:val="28"/>
          <w:szCs w:val="28"/>
        </w:rPr>
        <w:t xml:space="preserve">Мероприятия подпрограммы представлены в приложении № 2 к подпрограмме </w:t>
      </w:r>
      <w:r w:rsidR="00891A65" w:rsidRPr="00963A4C">
        <w:rPr>
          <w:sz w:val="28"/>
          <w:szCs w:val="28"/>
        </w:rPr>
        <w:t>«</w:t>
      </w:r>
      <w:r w:rsidR="00EB2EB6" w:rsidRPr="00963A4C">
        <w:rPr>
          <w:sz w:val="28"/>
          <w:szCs w:val="28"/>
        </w:rPr>
        <w:t>Развитие общего и дополнительного образования детей</w:t>
      </w:r>
      <w:r w:rsidRPr="00963A4C">
        <w:rPr>
          <w:sz w:val="28"/>
          <w:szCs w:val="28"/>
        </w:rPr>
        <w:t>».</w:t>
      </w:r>
    </w:p>
    <w:p w:rsidR="00F262F5" w:rsidRPr="00963A4C" w:rsidRDefault="00F262F5" w:rsidP="00963A4C">
      <w:pPr>
        <w:spacing w:line="276" w:lineRule="auto"/>
        <w:jc w:val="center"/>
        <w:rPr>
          <w:sz w:val="28"/>
          <w:szCs w:val="28"/>
        </w:rPr>
      </w:pPr>
    </w:p>
    <w:p w:rsidR="00F262F5" w:rsidRDefault="00F262F5" w:rsidP="00B17961">
      <w:pPr>
        <w:spacing w:line="276" w:lineRule="auto"/>
        <w:jc w:val="center"/>
        <w:rPr>
          <w:sz w:val="28"/>
          <w:szCs w:val="28"/>
        </w:rPr>
      </w:pPr>
      <w:r w:rsidRPr="00963A4C">
        <w:rPr>
          <w:sz w:val="28"/>
          <w:szCs w:val="28"/>
        </w:rPr>
        <w:t xml:space="preserve">2.7. </w:t>
      </w:r>
      <w:r w:rsidR="00106E53" w:rsidRPr="00C076AA">
        <w:rPr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0C0FB6" w:rsidRDefault="000C0FB6" w:rsidP="00B17961">
      <w:pPr>
        <w:spacing w:line="276" w:lineRule="auto"/>
        <w:jc w:val="center"/>
        <w:rPr>
          <w:sz w:val="28"/>
          <w:szCs w:val="28"/>
        </w:rPr>
      </w:pPr>
    </w:p>
    <w:p w:rsidR="00D86D62" w:rsidRPr="003A3EA8" w:rsidRDefault="00D86D62" w:rsidP="00D86D62">
      <w:pPr>
        <w:spacing w:line="276" w:lineRule="auto"/>
        <w:rPr>
          <w:sz w:val="28"/>
          <w:szCs w:val="28"/>
        </w:rPr>
      </w:pPr>
      <w:r w:rsidRPr="003A3EA8">
        <w:rPr>
          <w:sz w:val="28"/>
          <w:szCs w:val="28"/>
        </w:rPr>
        <w:t xml:space="preserve">Подпрограмма финансируется за счет средств </w:t>
      </w:r>
      <w:r>
        <w:rPr>
          <w:sz w:val="28"/>
          <w:szCs w:val="28"/>
        </w:rPr>
        <w:t xml:space="preserve">федерального, </w:t>
      </w:r>
      <w:r w:rsidRPr="003A3EA8">
        <w:rPr>
          <w:sz w:val="28"/>
          <w:szCs w:val="28"/>
        </w:rPr>
        <w:t xml:space="preserve">краевого и районного бюджетов </w:t>
      </w:r>
    </w:p>
    <w:p w:rsidR="00D86D62" w:rsidRPr="003A3EA8" w:rsidRDefault="00D86D62" w:rsidP="00D86D62">
      <w:pPr>
        <w:spacing w:line="276" w:lineRule="auto"/>
        <w:rPr>
          <w:sz w:val="28"/>
          <w:szCs w:val="28"/>
        </w:rPr>
      </w:pPr>
      <w:r w:rsidRPr="003A3EA8">
        <w:rPr>
          <w:sz w:val="28"/>
          <w:szCs w:val="28"/>
        </w:rPr>
        <w:t xml:space="preserve">Объем финансирования подпрограммы составит </w:t>
      </w:r>
      <w:r>
        <w:rPr>
          <w:sz w:val="28"/>
          <w:szCs w:val="28"/>
        </w:rPr>
        <w:t>1630370,53192</w:t>
      </w:r>
      <w:r w:rsidRPr="003A3EA8">
        <w:rPr>
          <w:sz w:val="28"/>
          <w:szCs w:val="28"/>
        </w:rPr>
        <w:t xml:space="preserve"> тыс</w:t>
      </w:r>
      <w:proofErr w:type="gramStart"/>
      <w:r w:rsidRPr="003A3EA8">
        <w:rPr>
          <w:sz w:val="28"/>
          <w:szCs w:val="28"/>
        </w:rPr>
        <w:t>.р</w:t>
      </w:r>
      <w:proofErr w:type="gramEnd"/>
      <w:r w:rsidRPr="003A3EA8">
        <w:rPr>
          <w:sz w:val="28"/>
          <w:szCs w:val="28"/>
        </w:rPr>
        <w:t>уб., в том числе:</w:t>
      </w:r>
    </w:p>
    <w:p w:rsidR="00D86D62" w:rsidRPr="003A3EA8" w:rsidRDefault="00D86D62" w:rsidP="00D86D62">
      <w:pPr>
        <w:spacing w:line="276" w:lineRule="auto"/>
        <w:jc w:val="both"/>
        <w:rPr>
          <w:sz w:val="28"/>
          <w:szCs w:val="28"/>
        </w:rPr>
      </w:pPr>
      <w:r w:rsidRPr="003A3EA8">
        <w:rPr>
          <w:sz w:val="28"/>
          <w:szCs w:val="28"/>
        </w:rPr>
        <w:t xml:space="preserve">2014 год – </w:t>
      </w:r>
      <w:r>
        <w:rPr>
          <w:sz w:val="28"/>
          <w:szCs w:val="28"/>
        </w:rPr>
        <w:t>403674,65278</w:t>
      </w:r>
      <w:r w:rsidRPr="003A3EA8">
        <w:rPr>
          <w:sz w:val="28"/>
          <w:szCs w:val="28"/>
        </w:rPr>
        <w:t xml:space="preserve"> тыс. рублей; </w:t>
      </w:r>
    </w:p>
    <w:p w:rsidR="00D86D62" w:rsidRPr="003A3EA8" w:rsidRDefault="00D86D62" w:rsidP="00D86D62">
      <w:pPr>
        <w:spacing w:line="276" w:lineRule="auto"/>
        <w:jc w:val="both"/>
        <w:rPr>
          <w:sz w:val="28"/>
          <w:szCs w:val="28"/>
        </w:rPr>
      </w:pPr>
      <w:r w:rsidRPr="003A3EA8">
        <w:rPr>
          <w:sz w:val="28"/>
          <w:szCs w:val="28"/>
        </w:rPr>
        <w:t xml:space="preserve">2015 год – </w:t>
      </w:r>
      <w:r>
        <w:rPr>
          <w:sz w:val="28"/>
          <w:szCs w:val="28"/>
        </w:rPr>
        <w:t>444614,87914</w:t>
      </w:r>
      <w:r w:rsidRPr="003A3EA8">
        <w:rPr>
          <w:sz w:val="28"/>
          <w:szCs w:val="28"/>
        </w:rPr>
        <w:t xml:space="preserve"> тыс. рублей; </w:t>
      </w:r>
    </w:p>
    <w:p w:rsidR="00D86D62" w:rsidRPr="003A3EA8" w:rsidRDefault="00D86D62" w:rsidP="00D86D62">
      <w:pPr>
        <w:spacing w:line="276" w:lineRule="auto"/>
        <w:jc w:val="both"/>
        <w:rPr>
          <w:sz w:val="28"/>
          <w:szCs w:val="28"/>
        </w:rPr>
      </w:pPr>
      <w:r w:rsidRPr="003A3EA8">
        <w:rPr>
          <w:sz w:val="28"/>
          <w:szCs w:val="28"/>
        </w:rPr>
        <w:t xml:space="preserve">2016 год – </w:t>
      </w:r>
      <w:r>
        <w:rPr>
          <w:sz w:val="28"/>
          <w:szCs w:val="28"/>
        </w:rPr>
        <w:t>391040,50000</w:t>
      </w:r>
      <w:r w:rsidRPr="003A3EA8">
        <w:rPr>
          <w:sz w:val="28"/>
          <w:szCs w:val="28"/>
        </w:rPr>
        <w:t xml:space="preserve"> тыс. рублей;</w:t>
      </w:r>
    </w:p>
    <w:p w:rsidR="00D86D62" w:rsidRDefault="00D86D62" w:rsidP="00D86D62">
      <w:pPr>
        <w:spacing w:line="276" w:lineRule="auto"/>
        <w:jc w:val="both"/>
        <w:rPr>
          <w:sz w:val="28"/>
          <w:szCs w:val="28"/>
        </w:rPr>
      </w:pPr>
      <w:r w:rsidRPr="003A3EA8">
        <w:rPr>
          <w:sz w:val="28"/>
          <w:szCs w:val="28"/>
        </w:rPr>
        <w:t xml:space="preserve">2017 год </w:t>
      </w:r>
      <w:r>
        <w:rPr>
          <w:sz w:val="28"/>
          <w:szCs w:val="28"/>
        </w:rPr>
        <w:t>–</w:t>
      </w:r>
      <w:r w:rsidRPr="003A3EA8">
        <w:rPr>
          <w:sz w:val="28"/>
          <w:szCs w:val="28"/>
        </w:rPr>
        <w:t xml:space="preserve"> </w:t>
      </w:r>
      <w:r>
        <w:rPr>
          <w:sz w:val="28"/>
          <w:szCs w:val="28"/>
        </w:rPr>
        <w:t>391040,50000</w:t>
      </w:r>
      <w:r w:rsidRPr="003A3EA8">
        <w:rPr>
          <w:sz w:val="28"/>
          <w:szCs w:val="28"/>
        </w:rPr>
        <w:t xml:space="preserve"> тыс. рублей.</w:t>
      </w:r>
    </w:p>
    <w:p w:rsidR="00D86D62" w:rsidRDefault="00D86D62" w:rsidP="00D86D6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федерального бюджета – 2694,0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в том числе:</w:t>
      </w:r>
    </w:p>
    <w:p w:rsidR="00D86D62" w:rsidRPr="003A3EA8" w:rsidRDefault="00D86D62" w:rsidP="00D86D6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2015 год – 2694,0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D86D62" w:rsidRPr="003A3EA8" w:rsidRDefault="00D86D62" w:rsidP="00D86D62">
      <w:pPr>
        <w:spacing w:line="276" w:lineRule="auto"/>
        <w:jc w:val="both"/>
        <w:rPr>
          <w:sz w:val="28"/>
          <w:szCs w:val="28"/>
        </w:rPr>
      </w:pPr>
      <w:r w:rsidRPr="003A3EA8">
        <w:rPr>
          <w:sz w:val="28"/>
          <w:szCs w:val="28"/>
        </w:rPr>
        <w:t xml:space="preserve"> За счет средств краевого бюджета – </w:t>
      </w:r>
      <w:r>
        <w:rPr>
          <w:sz w:val="28"/>
          <w:szCs w:val="28"/>
        </w:rPr>
        <w:t xml:space="preserve">1032798,83373 </w:t>
      </w:r>
      <w:r w:rsidRPr="003A3EA8">
        <w:rPr>
          <w:sz w:val="28"/>
          <w:szCs w:val="28"/>
        </w:rPr>
        <w:t>тыс</w:t>
      </w:r>
      <w:proofErr w:type="gramStart"/>
      <w:r w:rsidRPr="003A3EA8">
        <w:rPr>
          <w:sz w:val="28"/>
          <w:szCs w:val="28"/>
        </w:rPr>
        <w:t>.р</w:t>
      </w:r>
      <w:proofErr w:type="gramEnd"/>
      <w:r w:rsidRPr="003A3EA8">
        <w:rPr>
          <w:sz w:val="28"/>
          <w:szCs w:val="28"/>
        </w:rPr>
        <w:t>ублей</w:t>
      </w:r>
    </w:p>
    <w:p w:rsidR="00D86D62" w:rsidRPr="003A3EA8" w:rsidRDefault="00D86D62" w:rsidP="00D86D62">
      <w:pPr>
        <w:spacing w:line="276" w:lineRule="auto"/>
        <w:jc w:val="both"/>
        <w:rPr>
          <w:sz w:val="28"/>
          <w:szCs w:val="28"/>
        </w:rPr>
      </w:pPr>
      <w:r w:rsidRPr="003A3EA8">
        <w:rPr>
          <w:sz w:val="28"/>
          <w:szCs w:val="28"/>
        </w:rPr>
        <w:t>в том числе:</w:t>
      </w:r>
    </w:p>
    <w:p w:rsidR="00D86D62" w:rsidRPr="003A3EA8" w:rsidRDefault="00D86D62" w:rsidP="00D86D62">
      <w:pPr>
        <w:spacing w:line="276" w:lineRule="auto"/>
        <w:jc w:val="both"/>
        <w:rPr>
          <w:sz w:val="28"/>
          <w:szCs w:val="28"/>
        </w:rPr>
      </w:pPr>
      <w:r w:rsidRPr="003A3EA8">
        <w:rPr>
          <w:sz w:val="28"/>
          <w:szCs w:val="28"/>
        </w:rPr>
        <w:t xml:space="preserve">2014 год – </w:t>
      </w:r>
      <w:r>
        <w:rPr>
          <w:sz w:val="28"/>
          <w:szCs w:val="28"/>
        </w:rPr>
        <w:t>256337,57159</w:t>
      </w:r>
      <w:r w:rsidRPr="003A3EA8">
        <w:rPr>
          <w:sz w:val="28"/>
          <w:szCs w:val="28"/>
        </w:rPr>
        <w:t xml:space="preserve"> тыс. рублей; </w:t>
      </w:r>
    </w:p>
    <w:p w:rsidR="00D86D62" w:rsidRPr="003A3EA8" w:rsidRDefault="00D86D62" w:rsidP="00D86D62">
      <w:pPr>
        <w:spacing w:line="276" w:lineRule="auto"/>
        <w:jc w:val="both"/>
        <w:rPr>
          <w:sz w:val="28"/>
          <w:szCs w:val="28"/>
        </w:rPr>
      </w:pPr>
      <w:r w:rsidRPr="003A3EA8">
        <w:rPr>
          <w:sz w:val="28"/>
          <w:szCs w:val="28"/>
        </w:rPr>
        <w:t xml:space="preserve">2015 год – </w:t>
      </w:r>
      <w:r>
        <w:rPr>
          <w:sz w:val="28"/>
          <w:szCs w:val="28"/>
        </w:rPr>
        <w:t>279884,06214</w:t>
      </w:r>
      <w:r w:rsidRPr="003A3EA8">
        <w:rPr>
          <w:sz w:val="28"/>
          <w:szCs w:val="28"/>
        </w:rPr>
        <w:t xml:space="preserve"> тыс. рублей; </w:t>
      </w:r>
    </w:p>
    <w:p w:rsidR="00D86D62" w:rsidRPr="003A3EA8" w:rsidRDefault="00D86D62" w:rsidP="00D86D62">
      <w:pPr>
        <w:spacing w:line="276" w:lineRule="auto"/>
        <w:jc w:val="both"/>
        <w:rPr>
          <w:sz w:val="28"/>
          <w:szCs w:val="28"/>
        </w:rPr>
      </w:pPr>
      <w:r w:rsidRPr="003A3EA8">
        <w:rPr>
          <w:sz w:val="28"/>
          <w:szCs w:val="28"/>
        </w:rPr>
        <w:t>2016 год – 248288,6</w:t>
      </w:r>
      <w:r>
        <w:rPr>
          <w:sz w:val="28"/>
          <w:szCs w:val="28"/>
        </w:rPr>
        <w:t>0000</w:t>
      </w:r>
      <w:r w:rsidRPr="003A3EA8">
        <w:rPr>
          <w:sz w:val="28"/>
          <w:szCs w:val="28"/>
        </w:rPr>
        <w:t xml:space="preserve"> тыс. рублей;</w:t>
      </w:r>
    </w:p>
    <w:p w:rsidR="00D86D62" w:rsidRPr="003A3EA8" w:rsidRDefault="00D86D62" w:rsidP="00D86D62">
      <w:pPr>
        <w:spacing w:line="276" w:lineRule="auto"/>
        <w:jc w:val="both"/>
        <w:rPr>
          <w:sz w:val="28"/>
          <w:szCs w:val="28"/>
        </w:rPr>
      </w:pPr>
      <w:r w:rsidRPr="003A3EA8">
        <w:rPr>
          <w:sz w:val="28"/>
          <w:szCs w:val="28"/>
        </w:rPr>
        <w:t>2017 год - 248288,6</w:t>
      </w:r>
      <w:r>
        <w:rPr>
          <w:sz w:val="28"/>
          <w:szCs w:val="28"/>
        </w:rPr>
        <w:t>0000</w:t>
      </w:r>
      <w:r w:rsidRPr="003A3EA8">
        <w:rPr>
          <w:sz w:val="28"/>
          <w:szCs w:val="28"/>
        </w:rPr>
        <w:t xml:space="preserve"> тыс. рублей.</w:t>
      </w:r>
    </w:p>
    <w:p w:rsidR="00D86D62" w:rsidRPr="003A3EA8" w:rsidRDefault="00D86D62" w:rsidP="00D86D62">
      <w:pPr>
        <w:spacing w:line="276" w:lineRule="auto"/>
        <w:jc w:val="both"/>
        <w:rPr>
          <w:sz w:val="28"/>
          <w:szCs w:val="28"/>
        </w:rPr>
      </w:pPr>
      <w:r w:rsidRPr="003A3EA8">
        <w:rPr>
          <w:sz w:val="28"/>
          <w:szCs w:val="28"/>
        </w:rPr>
        <w:t xml:space="preserve">За счет средств районного бюджета – </w:t>
      </w:r>
      <w:r>
        <w:rPr>
          <w:sz w:val="28"/>
          <w:szCs w:val="28"/>
        </w:rPr>
        <w:t>594877,69819</w:t>
      </w:r>
      <w:r w:rsidRPr="003A3EA8">
        <w:rPr>
          <w:sz w:val="28"/>
          <w:szCs w:val="28"/>
        </w:rPr>
        <w:t xml:space="preserve"> тыс</w:t>
      </w:r>
      <w:proofErr w:type="gramStart"/>
      <w:r w:rsidRPr="003A3EA8">
        <w:rPr>
          <w:sz w:val="28"/>
          <w:szCs w:val="28"/>
        </w:rPr>
        <w:t>.р</w:t>
      </w:r>
      <w:proofErr w:type="gramEnd"/>
      <w:r w:rsidRPr="003A3EA8">
        <w:rPr>
          <w:sz w:val="28"/>
          <w:szCs w:val="28"/>
        </w:rPr>
        <w:t>ублей,</w:t>
      </w:r>
    </w:p>
    <w:p w:rsidR="00D86D62" w:rsidRPr="003A3EA8" w:rsidRDefault="00D86D62" w:rsidP="00D86D62">
      <w:pPr>
        <w:spacing w:line="276" w:lineRule="auto"/>
        <w:jc w:val="both"/>
        <w:rPr>
          <w:sz w:val="28"/>
          <w:szCs w:val="28"/>
        </w:rPr>
      </w:pPr>
      <w:r w:rsidRPr="003A3EA8">
        <w:rPr>
          <w:sz w:val="28"/>
          <w:szCs w:val="28"/>
        </w:rPr>
        <w:t>в том числе:</w:t>
      </w:r>
    </w:p>
    <w:p w:rsidR="00D86D62" w:rsidRPr="003A3EA8" w:rsidRDefault="00D86D62" w:rsidP="00D86D62">
      <w:pPr>
        <w:spacing w:line="276" w:lineRule="auto"/>
        <w:jc w:val="both"/>
        <w:rPr>
          <w:sz w:val="28"/>
          <w:szCs w:val="28"/>
        </w:rPr>
      </w:pPr>
      <w:r w:rsidRPr="003A3EA8">
        <w:rPr>
          <w:sz w:val="28"/>
          <w:szCs w:val="28"/>
        </w:rPr>
        <w:t xml:space="preserve">2014 год – </w:t>
      </w:r>
      <w:r>
        <w:rPr>
          <w:sz w:val="28"/>
          <w:szCs w:val="28"/>
        </w:rPr>
        <w:t>147337,08119</w:t>
      </w:r>
      <w:r w:rsidRPr="003A3EA8">
        <w:rPr>
          <w:sz w:val="28"/>
          <w:szCs w:val="28"/>
        </w:rPr>
        <w:t xml:space="preserve"> тыс. рублей; </w:t>
      </w:r>
    </w:p>
    <w:p w:rsidR="00D86D62" w:rsidRPr="003A3EA8" w:rsidRDefault="00D86D62" w:rsidP="00D86D62">
      <w:pPr>
        <w:spacing w:line="276" w:lineRule="auto"/>
        <w:jc w:val="both"/>
        <w:rPr>
          <w:sz w:val="28"/>
          <w:szCs w:val="28"/>
        </w:rPr>
      </w:pPr>
      <w:r w:rsidRPr="003A3EA8">
        <w:rPr>
          <w:sz w:val="28"/>
          <w:szCs w:val="28"/>
        </w:rPr>
        <w:t xml:space="preserve">2015 год – </w:t>
      </w:r>
      <w:r>
        <w:rPr>
          <w:sz w:val="28"/>
          <w:szCs w:val="28"/>
        </w:rPr>
        <w:t>162036,81700</w:t>
      </w:r>
      <w:r w:rsidRPr="003A3EA8">
        <w:rPr>
          <w:sz w:val="28"/>
          <w:szCs w:val="28"/>
        </w:rPr>
        <w:t xml:space="preserve"> тыс. рублей; </w:t>
      </w:r>
    </w:p>
    <w:p w:rsidR="00D86D62" w:rsidRPr="003A3EA8" w:rsidRDefault="00D86D62" w:rsidP="00D86D62">
      <w:pPr>
        <w:spacing w:line="276" w:lineRule="auto"/>
        <w:jc w:val="both"/>
        <w:rPr>
          <w:sz w:val="28"/>
          <w:szCs w:val="28"/>
        </w:rPr>
      </w:pPr>
      <w:r w:rsidRPr="003A3EA8">
        <w:rPr>
          <w:sz w:val="28"/>
          <w:szCs w:val="28"/>
        </w:rPr>
        <w:t xml:space="preserve">2016 год – </w:t>
      </w:r>
      <w:r>
        <w:rPr>
          <w:sz w:val="28"/>
          <w:szCs w:val="28"/>
        </w:rPr>
        <w:t>142751,90000</w:t>
      </w:r>
      <w:r w:rsidRPr="003A3EA8">
        <w:rPr>
          <w:sz w:val="28"/>
          <w:szCs w:val="28"/>
        </w:rPr>
        <w:t xml:space="preserve"> тыс. рублей; </w:t>
      </w:r>
    </w:p>
    <w:p w:rsidR="00B17961" w:rsidRPr="00BB0CC2" w:rsidRDefault="00D86D62" w:rsidP="00D86D62">
      <w:pPr>
        <w:spacing w:line="276" w:lineRule="auto"/>
        <w:rPr>
          <w:sz w:val="28"/>
          <w:szCs w:val="28"/>
        </w:rPr>
      </w:pPr>
      <w:r w:rsidRPr="003A3EA8">
        <w:rPr>
          <w:sz w:val="28"/>
          <w:szCs w:val="28"/>
        </w:rPr>
        <w:t xml:space="preserve">2017 год </w:t>
      </w:r>
      <w:r>
        <w:rPr>
          <w:sz w:val="28"/>
          <w:szCs w:val="28"/>
        </w:rPr>
        <w:t>–</w:t>
      </w:r>
      <w:r w:rsidRPr="003A3EA8">
        <w:rPr>
          <w:sz w:val="28"/>
          <w:szCs w:val="28"/>
        </w:rPr>
        <w:t xml:space="preserve"> </w:t>
      </w:r>
      <w:r>
        <w:rPr>
          <w:sz w:val="28"/>
          <w:szCs w:val="28"/>
        </w:rPr>
        <w:t>142751,90000</w:t>
      </w:r>
      <w:r w:rsidRPr="003A3EA8">
        <w:rPr>
          <w:sz w:val="28"/>
          <w:szCs w:val="28"/>
        </w:rPr>
        <w:t xml:space="preserve"> тыс. рублей</w:t>
      </w:r>
    </w:p>
    <w:sectPr w:rsidR="00B17961" w:rsidRPr="00BB0CC2" w:rsidSect="00D86D62">
      <w:headerReference w:type="default" r:id="rId8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6C8" w:rsidRDefault="003736C8" w:rsidP="00996AF1">
      <w:r>
        <w:separator/>
      </w:r>
    </w:p>
  </w:endnote>
  <w:endnote w:type="continuationSeparator" w:id="0">
    <w:p w:rsidR="003736C8" w:rsidRDefault="003736C8" w:rsidP="00996A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6C8" w:rsidRDefault="003736C8" w:rsidP="00996AF1">
      <w:r>
        <w:separator/>
      </w:r>
    </w:p>
  </w:footnote>
  <w:footnote w:type="continuationSeparator" w:id="0">
    <w:p w:rsidR="003736C8" w:rsidRDefault="003736C8" w:rsidP="00996A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22876"/>
      <w:docPartObj>
        <w:docPartGallery w:val="Page Numbers (Top of Page)"/>
        <w:docPartUnique/>
      </w:docPartObj>
    </w:sdtPr>
    <w:sdtContent>
      <w:p w:rsidR="002C326F" w:rsidRDefault="00CC2835">
        <w:pPr>
          <w:pStyle w:val="ac"/>
          <w:jc w:val="center"/>
        </w:pPr>
        <w:r>
          <w:fldChar w:fldCharType="begin"/>
        </w:r>
        <w:r w:rsidR="000C0FB6">
          <w:instrText xml:space="preserve"> PAGE   \* MERGEFORMAT </w:instrText>
        </w:r>
        <w:r>
          <w:fldChar w:fldCharType="separate"/>
        </w:r>
        <w:r w:rsidR="00D86D6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C326F" w:rsidRDefault="002C326F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8448C"/>
    <w:multiLevelType w:val="hybridMultilevel"/>
    <w:tmpl w:val="97066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6015DB"/>
    <w:multiLevelType w:val="hybridMultilevel"/>
    <w:tmpl w:val="FF8AF60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5CC9660C"/>
    <w:multiLevelType w:val="hybridMultilevel"/>
    <w:tmpl w:val="907EDD34"/>
    <w:lvl w:ilvl="0" w:tplc="3054684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">
    <w:nsid w:val="629D6FB7"/>
    <w:multiLevelType w:val="hybridMultilevel"/>
    <w:tmpl w:val="5E72980E"/>
    <w:lvl w:ilvl="0" w:tplc="FCD2C9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4556467"/>
    <w:multiLevelType w:val="hybridMultilevel"/>
    <w:tmpl w:val="164CDBDA"/>
    <w:lvl w:ilvl="0" w:tplc="36E8DA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04CA"/>
    <w:rsid w:val="0000015F"/>
    <w:rsid w:val="00000FAD"/>
    <w:rsid w:val="00003736"/>
    <w:rsid w:val="00005F39"/>
    <w:rsid w:val="00005FC8"/>
    <w:rsid w:val="00006505"/>
    <w:rsid w:val="00006EE6"/>
    <w:rsid w:val="0000756C"/>
    <w:rsid w:val="00007D6B"/>
    <w:rsid w:val="00010027"/>
    <w:rsid w:val="000104E1"/>
    <w:rsid w:val="00011248"/>
    <w:rsid w:val="00012E9A"/>
    <w:rsid w:val="0001469B"/>
    <w:rsid w:val="00014ABB"/>
    <w:rsid w:val="0001560B"/>
    <w:rsid w:val="00016010"/>
    <w:rsid w:val="00017523"/>
    <w:rsid w:val="00017789"/>
    <w:rsid w:val="00017E63"/>
    <w:rsid w:val="00020553"/>
    <w:rsid w:val="00020869"/>
    <w:rsid w:val="000221C0"/>
    <w:rsid w:val="00022DCE"/>
    <w:rsid w:val="0002418E"/>
    <w:rsid w:val="000244E0"/>
    <w:rsid w:val="0002467F"/>
    <w:rsid w:val="00024AFE"/>
    <w:rsid w:val="00024F8B"/>
    <w:rsid w:val="0002579D"/>
    <w:rsid w:val="00025A25"/>
    <w:rsid w:val="000265EB"/>
    <w:rsid w:val="000271A4"/>
    <w:rsid w:val="000271AB"/>
    <w:rsid w:val="00027611"/>
    <w:rsid w:val="00030366"/>
    <w:rsid w:val="00031349"/>
    <w:rsid w:val="0003283F"/>
    <w:rsid w:val="000335A1"/>
    <w:rsid w:val="0003393D"/>
    <w:rsid w:val="00034381"/>
    <w:rsid w:val="00034720"/>
    <w:rsid w:val="00034EC0"/>
    <w:rsid w:val="000353B1"/>
    <w:rsid w:val="00035C9B"/>
    <w:rsid w:val="00040C43"/>
    <w:rsid w:val="00041C8A"/>
    <w:rsid w:val="000425CD"/>
    <w:rsid w:val="00042849"/>
    <w:rsid w:val="00042D98"/>
    <w:rsid w:val="000446D7"/>
    <w:rsid w:val="00044894"/>
    <w:rsid w:val="00045556"/>
    <w:rsid w:val="00046BE4"/>
    <w:rsid w:val="00046C93"/>
    <w:rsid w:val="000472BA"/>
    <w:rsid w:val="00047700"/>
    <w:rsid w:val="00047A51"/>
    <w:rsid w:val="00050152"/>
    <w:rsid w:val="00050686"/>
    <w:rsid w:val="00050B89"/>
    <w:rsid w:val="0005235E"/>
    <w:rsid w:val="00052D38"/>
    <w:rsid w:val="00053081"/>
    <w:rsid w:val="00053127"/>
    <w:rsid w:val="000539EB"/>
    <w:rsid w:val="00054215"/>
    <w:rsid w:val="000548AD"/>
    <w:rsid w:val="000548F6"/>
    <w:rsid w:val="00055A58"/>
    <w:rsid w:val="00056AD2"/>
    <w:rsid w:val="00056B62"/>
    <w:rsid w:val="000577A6"/>
    <w:rsid w:val="000604CF"/>
    <w:rsid w:val="0006077A"/>
    <w:rsid w:val="000630E1"/>
    <w:rsid w:val="00063C8A"/>
    <w:rsid w:val="000643AF"/>
    <w:rsid w:val="0006440F"/>
    <w:rsid w:val="000647A6"/>
    <w:rsid w:val="00064F94"/>
    <w:rsid w:val="00065911"/>
    <w:rsid w:val="00065AFD"/>
    <w:rsid w:val="0006742B"/>
    <w:rsid w:val="000677AB"/>
    <w:rsid w:val="000679EA"/>
    <w:rsid w:val="00067A0B"/>
    <w:rsid w:val="00070097"/>
    <w:rsid w:val="00070433"/>
    <w:rsid w:val="0007145A"/>
    <w:rsid w:val="000714D8"/>
    <w:rsid w:val="00071889"/>
    <w:rsid w:val="000733D8"/>
    <w:rsid w:val="00074103"/>
    <w:rsid w:val="00074B81"/>
    <w:rsid w:val="00075597"/>
    <w:rsid w:val="00075B25"/>
    <w:rsid w:val="0007630C"/>
    <w:rsid w:val="000777A3"/>
    <w:rsid w:val="000823A5"/>
    <w:rsid w:val="0008309A"/>
    <w:rsid w:val="00083C1B"/>
    <w:rsid w:val="00083FAA"/>
    <w:rsid w:val="00084B4B"/>
    <w:rsid w:val="00084F3B"/>
    <w:rsid w:val="00085A3F"/>
    <w:rsid w:val="0008751B"/>
    <w:rsid w:val="0008775D"/>
    <w:rsid w:val="00087C69"/>
    <w:rsid w:val="00092315"/>
    <w:rsid w:val="0009246B"/>
    <w:rsid w:val="00092C28"/>
    <w:rsid w:val="0009478D"/>
    <w:rsid w:val="00094821"/>
    <w:rsid w:val="00094C05"/>
    <w:rsid w:val="00094ECD"/>
    <w:rsid w:val="00094F05"/>
    <w:rsid w:val="00095782"/>
    <w:rsid w:val="0009695B"/>
    <w:rsid w:val="00096F4A"/>
    <w:rsid w:val="000A2592"/>
    <w:rsid w:val="000A2962"/>
    <w:rsid w:val="000A2F85"/>
    <w:rsid w:val="000A35EA"/>
    <w:rsid w:val="000A3AE6"/>
    <w:rsid w:val="000A3C3B"/>
    <w:rsid w:val="000A4730"/>
    <w:rsid w:val="000A57B7"/>
    <w:rsid w:val="000A6264"/>
    <w:rsid w:val="000A645C"/>
    <w:rsid w:val="000B015A"/>
    <w:rsid w:val="000B1377"/>
    <w:rsid w:val="000B14E3"/>
    <w:rsid w:val="000B2367"/>
    <w:rsid w:val="000B2607"/>
    <w:rsid w:val="000B367E"/>
    <w:rsid w:val="000B442F"/>
    <w:rsid w:val="000B4628"/>
    <w:rsid w:val="000B5321"/>
    <w:rsid w:val="000B6289"/>
    <w:rsid w:val="000B62EC"/>
    <w:rsid w:val="000B676A"/>
    <w:rsid w:val="000B6BC9"/>
    <w:rsid w:val="000B7219"/>
    <w:rsid w:val="000B7620"/>
    <w:rsid w:val="000B76C1"/>
    <w:rsid w:val="000B77E4"/>
    <w:rsid w:val="000C0126"/>
    <w:rsid w:val="000C0FB6"/>
    <w:rsid w:val="000C1C45"/>
    <w:rsid w:val="000C1D00"/>
    <w:rsid w:val="000C2375"/>
    <w:rsid w:val="000C3FA4"/>
    <w:rsid w:val="000C49D9"/>
    <w:rsid w:val="000C4B12"/>
    <w:rsid w:val="000C4B89"/>
    <w:rsid w:val="000C5ACF"/>
    <w:rsid w:val="000C5D45"/>
    <w:rsid w:val="000C743E"/>
    <w:rsid w:val="000C7E47"/>
    <w:rsid w:val="000C7FDB"/>
    <w:rsid w:val="000D420E"/>
    <w:rsid w:val="000D544F"/>
    <w:rsid w:val="000D5502"/>
    <w:rsid w:val="000D5AB1"/>
    <w:rsid w:val="000D655A"/>
    <w:rsid w:val="000D6DBD"/>
    <w:rsid w:val="000E14F0"/>
    <w:rsid w:val="000E1C32"/>
    <w:rsid w:val="000E22E8"/>
    <w:rsid w:val="000E2C75"/>
    <w:rsid w:val="000E41A5"/>
    <w:rsid w:val="000E4D51"/>
    <w:rsid w:val="000E5F08"/>
    <w:rsid w:val="000E5F62"/>
    <w:rsid w:val="000E6445"/>
    <w:rsid w:val="000E65AC"/>
    <w:rsid w:val="000E6A76"/>
    <w:rsid w:val="000E7C4F"/>
    <w:rsid w:val="000E7E33"/>
    <w:rsid w:val="000F12FA"/>
    <w:rsid w:val="000F160A"/>
    <w:rsid w:val="000F2411"/>
    <w:rsid w:val="000F472A"/>
    <w:rsid w:val="000F47AD"/>
    <w:rsid w:val="000F6119"/>
    <w:rsid w:val="000F6FDA"/>
    <w:rsid w:val="000F7D6D"/>
    <w:rsid w:val="001003B3"/>
    <w:rsid w:val="00100894"/>
    <w:rsid w:val="00100DDC"/>
    <w:rsid w:val="00101B95"/>
    <w:rsid w:val="00101C39"/>
    <w:rsid w:val="00103E9D"/>
    <w:rsid w:val="001048C8"/>
    <w:rsid w:val="001056A2"/>
    <w:rsid w:val="00106337"/>
    <w:rsid w:val="00106E53"/>
    <w:rsid w:val="001076B2"/>
    <w:rsid w:val="001101B2"/>
    <w:rsid w:val="001124FF"/>
    <w:rsid w:val="00114A58"/>
    <w:rsid w:val="00114B18"/>
    <w:rsid w:val="00114F98"/>
    <w:rsid w:val="0011544A"/>
    <w:rsid w:val="00115C98"/>
    <w:rsid w:val="00115D77"/>
    <w:rsid w:val="00115E8A"/>
    <w:rsid w:val="0011692B"/>
    <w:rsid w:val="00122109"/>
    <w:rsid w:val="00123A63"/>
    <w:rsid w:val="00123BF8"/>
    <w:rsid w:val="001243AC"/>
    <w:rsid w:val="001250F8"/>
    <w:rsid w:val="00125DB7"/>
    <w:rsid w:val="00126232"/>
    <w:rsid w:val="00127A71"/>
    <w:rsid w:val="001314CA"/>
    <w:rsid w:val="00131562"/>
    <w:rsid w:val="00132064"/>
    <w:rsid w:val="00132160"/>
    <w:rsid w:val="00133825"/>
    <w:rsid w:val="00134915"/>
    <w:rsid w:val="00134A21"/>
    <w:rsid w:val="00135198"/>
    <w:rsid w:val="00135355"/>
    <w:rsid w:val="001364C8"/>
    <w:rsid w:val="00136F4B"/>
    <w:rsid w:val="00137473"/>
    <w:rsid w:val="0014040B"/>
    <w:rsid w:val="0014137B"/>
    <w:rsid w:val="001413EC"/>
    <w:rsid w:val="00141551"/>
    <w:rsid w:val="001417B4"/>
    <w:rsid w:val="001417ED"/>
    <w:rsid w:val="00142923"/>
    <w:rsid w:val="001429C4"/>
    <w:rsid w:val="0014339E"/>
    <w:rsid w:val="00143BEC"/>
    <w:rsid w:val="0014469D"/>
    <w:rsid w:val="001465DB"/>
    <w:rsid w:val="001470CE"/>
    <w:rsid w:val="0014766C"/>
    <w:rsid w:val="0014774D"/>
    <w:rsid w:val="00147A68"/>
    <w:rsid w:val="00147F94"/>
    <w:rsid w:val="0015008B"/>
    <w:rsid w:val="001508C9"/>
    <w:rsid w:val="00150E2A"/>
    <w:rsid w:val="0015109A"/>
    <w:rsid w:val="00151486"/>
    <w:rsid w:val="001515B0"/>
    <w:rsid w:val="001521D9"/>
    <w:rsid w:val="001533CF"/>
    <w:rsid w:val="00155C25"/>
    <w:rsid w:val="00155CCA"/>
    <w:rsid w:val="00157291"/>
    <w:rsid w:val="00160163"/>
    <w:rsid w:val="001608A8"/>
    <w:rsid w:val="00160E0D"/>
    <w:rsid w:val="001625E0"/>
    <w:rsid w:val="00162ED9"/>
    <w:rsid w:val="001639A9"/>
    <w:rsid w:val="00163ACA"/>
    <w:rsid w:val="001660EF"/>
    <w:rsid w:val="00166A50"/>
    <w:rsid w:val="00174715"/>
    <w:rsid w:val="0017607A"/>
    <w:rsid w:val="00177E1E"/>
    <w:rsid w:val="00183298"/>
    <w:rsid w:val="001843B7"/>
    <w:rsid w:val="001844BA"/>
    <w:rsid w:val="00184CB2"/>
    <w:rsid w:val="00185B8E"/>
    <w:rsid w:val="00186C3F"/>
    <w:rsid w:val="001901AC"/>
    <w:rsid w:val="00190C87"/>
    <w:rsid w:val="0019101D"/>
    <w:rsid w:val="0019198D"/>
    <w:rsid w:val="00194567"/>
    <w:rsid w:val="00194B7E"/>
    <w:rsid w:val="00194E30"/>
    <w:rsid w:val="00196434"/>
    <w:rsid w:val="00196988"/>
    <w:rsid w:val="00197093"/>
    <w:rsid w:val="00197237"/>
    <w:rsid w:val="001A025D"/>
    <w:rsid w:val="001A0389"/>
    <w:rsid w:val="001A0F1C"/>
    <w:rsid w:val="001A147E"/>
    <w:rsid w:val="001A1533"/>
    <w:rsid w:val="001A27AB"/>
    <w:rsid w:val="001A372A"/>
    <w:rsid w:val="001A43FD"/>
    <w:rsid w:val="001A4A88"/>
    <w:rsid w:val="001A64E1"/>
    <w:rsid w:val="001A733F"/>
    <w:rsid w:val="001A75E3"/>
    <w:rsid w:val="001A7B8C"/>
    <w:rsid w:val="001B2A5F"/>
    <w:rsid w:val="001B3409"/>
    <w:rsid w:val="001B49C0"/>
    <w:rsid w:val="001B4C7D"/>
    <w:rsid w:val="001B6271"/>
    <w:rsid w:val="001B69F4"/>
    <w:rsid w:val="001C040B"/>
    <w:rsid w:val="001C3128"/>
    <w:rsid w:val="001C4420"/>
    <w:rsid w:val="001C4B81"/>
    <w:rsid w:val="001C5883"/>
    <w:rsid w:val="001C5D58"/>
    <w:rsid w:val="001C7AAB"/>
    <w:rsid w:val="001C7FED"/>
    <w:rsid w:val="001D027F"/>
    <w:rsid w:val="001D0DD4"/>
    <w:rsid w:val="001D1DE5"/>
    <w:rsid w:val="001D278A"/>
    <w:rsid w:val="001D39C4"/>
    <w:rsid w:val="001D52DC"/>
    <w:rsid w:val="001D5540"/>
    <w:rsid w:val="001D5E91"/>
    <w:rsid w:val="001D630F"/>
    <w:rsid w:val="001D6686"/>
    <w:rsid w:val="001D7058"/>
    <w:rsid w:val="001D789C"/>
    <w:rsid w:val="001D7FAF"/>
    <w:rsid w:val="001E10B8"/>
    <w:rsid w:val="001E139B"/>
    <w:rsid w:val="001E257B"/>
    <w:rsid w:val="001E3C4A"/>
    <w:rsid w:val="001E3D50"/>
    <w:rsid w:val="001E5F89"/>
    <w:rsid w:val="001E63F3"/>
    <w:rsid w:val="001E66DB"/>
    <w:rsid w:val="001E7240"/>
    <w:rsid w:val="001E7516"/>
    <w:rsid w:val="001E796D"/>
    <w:rsid w:val="001F04EC"/>
    <w:rsid w:val="001F08BE"/>
    <w:rsid w:val="001F1E57"/>
    <w:rsid w:val="001F23EF"/>
    <w:rsid w:val="001F4269"/>
    <w:rsid w:val="001F4F33"/>
    <w:rsid w:val="001F5F2C"/>
    <w:rsid w:val="001F6203"/>
    <w:rsid w:val="00203335"/>
    <w:rsid w:val="002035B2"/>
    <w:rsid w:val="00203A47"/>
    <w:rsid w:val="00204E47"/>
    <w:rsid w:val="00205E10"/>
    <w:rsid w:val="00206139"/>
    <w:rsid w:val="002064F6"/>
    <w:rsid w:val="0020663D"/>
    <w:rsid w:val="002066CC"/>
    <w:rsid w:val="00210E57"/>
    <w:rsid w:val="00211B48"/>
    <w:rsid w:val="002124ED"/>
    <w:rsid w:val="00213335"/>
    <w:rsid w:val="00216E83"/>
    <w:rsid w:val="00217A1C"/>
    <w:rsid w:val="00220332"/>
    <w:rsid w:val="00223B5C"/>
    <w:rsid w:val="00224387"/>
    <w:rsid w:val="002249A2"/>
    <w:rsid w:val="00226FE8"/>
    <w:rsid w:val="00227078"/>
    <w:rsid w:val="00227945"/>
    <w:rsid w:val="00230DFD"/>
    <w:rsid w:val="002312EE"/>
    <w:rsid w:val="002329F1"/>
    <w:rsid w:val="00232ABB"/>
    <w:rsid w:val="00232E18"/>
    <w:rsid w:val="00234262"/>
    <w:rsid w:val="00234A01"/>
    <w:rsid w:val="00234A77"/>
    <w:rsid w:val="00234B76"/>
    <w:rsid w:val="002357BC"/>
    <w:rsid w:val="00240049"/>
    <w:rsid w:val="002411C6"/>
    <w:rsid w:val="002416C9"/>
    <w:rsid w:val="00242BEE"/>
    <w:rsid w:val="00242E5F"/>
    <w:rsid w:val="002432EF"/>
    <w:rsid w:val="002465DE"/>
    <w:rsid w:val="00247F26"/>
    <w:rsid w:val="00250252"/>
    <w:rsid w:val="00250BFF"/>
    <w:rsid w:val="00251E41"/>
    <w:rsid w:val="0025255A"/>
    <w:rsid w:val="00253D24"/>
    <w:rsid w:val="00255AEC"/>
    <w:rsid w:val="00255E54"/>
    <w:rsid w:val="0025655C"/>
    <w:rsid w:val="00260B13"/>
    <w:rsid w:val="00260F15"/>
    <w:rsid w:val="0026137A"/>
    <w:rsid w:val="00262104"/>
    <w:rsid w:val="00262674"/>
    <w:rsid w:val="00262A23"/>
    <w:rsid w:val="002659E9"/>
    <w:rsid w:val="00265F2D"/>
    <w:rsid w:val="00266694"/>
    <w:rsid w:val="0027008E"/>
    <w:rsid w:val="002702C3"/>
    <w:rsid w:val="0027330E"/>
    <w:rsid w:val="0027370F"/>
    <w:rsid w:val="00274682"/>
    <w:rsid w:val="00275980"/>
    <w:rsid w:val="00281192"/>
    <w:rsid w:val="00281235"/>
    <w:rsid w:val="002821C7"/>
    <w:rsid w:val="00282638"/>
    <w:rsid w:val="002827BA"/>
    <w:rsid w:val="00282B59"/>
    <w:rsid w:val="002844D1"/>
    <w:rsid w:val="00285D3A"/>
    <w:rsid w:val="00286D56"/>
    <w:rsid w:val="0029003F"/>
    <w:rsid w:val="00291684"/>
    <w:rsid w:val="00291989"/>
    <w:rsid w:val="00292125"/>
    <w:rsid w:val="00293D3B"/>
    <w:rsid w:val="002953F4"/>
    <w:rsid w:val="00295ABA"/>
    <w:rsid w:val="00295DFF"/>
    <w:rsid w:val="00295F4D"/>
    <w:rsid w:val="00296E2C"/>
    <w:rsid w:val="00297F44"/>
    <w:rsid w:val="002A0AB6"/>
    <w:rsid w:val="002A0D23"/>
    <w:rsid w:val="002A1185"/>
    <w:rsid w:val="002A2115"/>
    <w:rsid w:val="002A226E"/>
    <w:rsid w:val="002A351D"/>
    <w:rsid w:val="002A47D0"/>
    <w:rsid w:val="002A51E9"/>
    <w:rsid w:val="002B0AAB"/>
    <w:rsid w:val="002B0B39"/>
    <w:rsid w:val="002B1148"/>
    <w:rsid w:val="002B12C7"/>
    <w:rsid w:val="002B140D"/>
    <w:rsid w:val="002B1CEC"/>
    <w:rsid w:val="002B39B3"/>
    <w:rsid w:val="002B3FF7"/>
    <w:rsid w:val="002B4076"/>
    <w:rsid w:val="002B4511"/>
    <w:rsid w:val="002B4ED9"/>
    <w:rsid w:val="002B6389"/>
    <w:rsid w:val="002B6B38"/>
    <w:rsid w:val="002B7FB5"/>
    <w:rsid w:val="002B7FD2"/>
    <w:rsid w:val="002C171B"/>
    <w:rsid w:val="002C1827"/>
    <w:rsid w:val="002C2C92"/>
    <w:rsid w:val="002C2E71"/>
    <w:rsid w:val="002C326F"/>
    <w:rsid w:val="002C3571"/>
    <w:rsid w:val="002C424A"/>
    <w:rsid w:val="002C4562"/>
    <w:rsid w:val="002C506C"/>
    <w:rsid w:val="002C59DA"/>
    <w:rsid w:val="002C5BEC"/>
    <w:rsid w:val="002C6BBE"/>
    <w:rsid w:val="002C7BE0"/>
    <w:rsid w:val="002D0037"/>
    <w:rsid w:val="002D621A"/>
    <w:rsid w:val="002D6C31"/>
    <w:rsid w:val="002D74F4"/>
    <w:rsid w:val="002E13FE"/>
    <w:rsid w:val="002E14DE"/>
    <w:rsid w:val="002E194E"/>
    <w:rsid w:val="002E41D8"/>
    <w:rsid w:val="002E5533"/>
    <w:rsid w:val="002E5AEE"/>
    <w:rsid w:val="002E7646"/>
    <w:rsid w:val="002F01C9"/>
    <w:rsid w:val="002F0E80"/>
    <w:rsid w:val="002F1222"/>
    <w:rsid w:val="002F1768"/>
    <w:rsid w:val="002F203E"/>
    <w:rsid w:val="002F2086"/>
    <w:rsid w:val="002F2B7C"/>
    <w:rsid w:val="002F4246"/>
    <w:rsid w:val="002F4B10"/>
    <w:rsid w:val="002F4C46"/>
    <w:rsid w:val="002F5D41"/>
    <w:rsid w:val="002F7AC5"/>
    <w:rsid w:val="003004ED"/>
    <w:rsid w:val="00301183"/>
    <w:rsid w:val="00302506"/>
    <w:rsid w:val="00302A8C"/>
    <w:rsid w:val="003031A9"/>
    <w:rsid w:val="003034D2"/>
    <w:rsid w:val="00304045"/>
    <w:rsid w:val="00304A6C"/>
    <w:rsid w:val="003053FF"/>
    <w:rsid w:val="00305443"/>
    <w:rsid w:val="00306ACA"/>
    <w:rsid w:val="00306BFE"/>
    <w:rsid w:val="003072F3"/>
    <w:rsid w:val="003105EB"/>
    <w:rsid w:val="00311512"/>
    <w:rsid w:val="0031196D"/>
    <w:rsid w:val="00311DF5"/>
    <w:rsid w:val="003137B9"/>
    <w:rsid w:val="003145CC"/>
    <w:rsid w:val="00314FAB"/>
    <w:rsid w:val="0031685A"/>
    <w:rsid w:val="00317580"/>
    <w:rsid w:val="003175B5"/>
    <w:rsid w:val="0031788D"/>
    <w:rsid w:val="0032015B"/>
    <w:rsid w:val="00320AFF"/>
    <w:rsid w:val="003220EF"/>
    <w:rsid w:val="003220FF"/>
    <w:rsid w:val="00322302"/>
    <w:rsid w:val="00322429"/>
    <w:rsid w:val="0032246D"/>
    <w:rsid w:val="00323D3F"/>
    <w:rsid w:val="00324ADA"/>
    <w:rsid w:val="00324D1E"/>
    <w:rsid w:val="0032552E"/>
    <w:rsid w:val="00326C00"/>
    <w:rsid w:val="00326F4C"/>
    <w:rsid w:val="00327CF8"/>
    <w:rsid w:val="003301D3"/>
    <w:rsid w:val="003312E1"/>
    <w:rsid w:val="00331F12"/>
    <w:rsid w:val="003324F4"/>
    <w:rsid w:val="003356C5"/>
    <w:rsid w:val="003368F8"/>
    <w:rsid w:val="00337480"/>
    <w:rsid w:val="00340036"/>
    <w:rsid w:val="00340820"/>
    <w:rsid w:val="00341662"/>
    <w:rsid w:val="00342236"/>
    <w:rsid w:val="00342830"/>
    <w:rsid w:val="00342BAC"/>
    <w:rsid w:val="00342C23"/>
    <w:rsid w:val="003439A7"/>
    <w:rsid w:val="00344230"/>
    <w:rsid w:val="0034488C"/>
    <w:rsid w:val="00344B91"/>
    <w:rsid w:val="0034529A"/>
    <w:rsid w:val="003456CE"/>
    <w:rsid w:val="00346012"/>
    <w:rsid w:val="00350355"/>
    <w:rsid w:val="00352AF0"/>
    <w:rsid w:val="00353BA7"/>
    <w:rsid w:val="00353C8A"/>
    <w:rsid w:val="00360466"/>
    <w:rsid w:val="0036087C"/>
    <w:rsid w:val="00360CE1"/>
    <w:rsid w:val="00361A04"/>
    <w:rsid w:val="00362F6D"/>
    <w:rsid w:val="003635EA"/>
    <w:rsid w:val="00363D12"/>
    <w:rsid w:val="00364A96"/>
    <w:rsid w:val="003656BC"/>
    <w:rsid w:val="003658EF"/>
    <w:rsid w:val="003661D8"/>
    <w:rsid w:val="003673D0"/>
    <w:rsid w:val="0036758C"/>
    <w:rsid w:val="00370503"/>
    <w:rsid w:val="00371537"/>
    <w:rsid w:val="00372626"/>
    <w:rsid w:val="003730AE"/>
    <w:rsid w:val="003736C8"/>
    <w:rsid w:val="00374410"/>
    <w:rsid w:val="00375EC1"/>
    <w:rsid w:val="00375FC2"/>
    <w:rsid w:val="00376487"/>
    <w:rsid w:val="00377464"/>
    <w:rsid w:val="00381E42"/>
    <w:rsid w:val="00382307"/>
    <w:rsid w:val="003829FE"/>
    <w:rsid w:val="00382C38"/>
    <w:rsid w:val="00383766"/>
    <w:rsid w:val="00383F78"/>
    <w:rsid w:val="00386A9D"/>
    <w:rsid w:val="00386F4D"/>
    <w:rsid w:val="0038736A"/>
    <w:rsid w:val="003902E9"/>
    <w:rsid w:val="00390D0E"/>
    <w:rsid w:val="003917DF"/>
    <w:rsid w:val="00391B4E"/>
    <w:rsid w:val="00392D73"/>
    <w:rsid w:val="00394DC1"/>
    <w:rsid w:val="00395E10"/>
    <w:rsid w:val="0039794C"/>
    <w:rsid w:val="003A02E9"/>
    <w:rsid w:val="003A0A9C"/>
    <w:rsid w:val="003A0AC2"/>
    <w:rsid w:val="003A18CE"/>
    <w:rsid w:val="003A30D7"/>
    <w:rsid w:val="003A3EA8"/>
    <w:rsid w:val="003A4540"/>
    <w:rsid w:val="003A4D2E"/>
    <w:rsid w:val="003A65B8"/>
    <w:rsid w:val="003A67A5"/>
    <w:rsid w:val="003A67F9"/>
    <w:rsid w:val="003A6D53"/>
    <w:rsid w:val="003A6F63"/>
    <w:rsid w:val="003B155A"/>
    <w:rsid w:val="003B1BDE"/>
    <w:rsid w:val="003B2291"/>
    <w:rsid w:val="003B3B01"/>
    <w:rsid w:val="003B3B99"/>
    <w:rsid w:val="003B4ADB"/>
    <w:rsid w:val="003B6ED9"/>
    <w:rsid w:val="003B7889"/>
    <w:rsid w:val="003C0A7E"/>
    <w:rsid w:val="003C1B8A"/>
    <w:rsid w:val="003C2B34"/>
    <w:rsid w:val="003C2FB8"/>
    <w:rsid w:val="003C3111"/>
    <w:rsid w:val="003C3290"/>
    <w:rsid w:val="003C34F8"/>
    <w:rsid w:val="003C4D99"/>
    <w:rsid w:val="003C607A"/>
    <w:rsid w:val="003C60F7"/>
    <w:rsid w:val="003C74D5"/>
    <w:rsid w:val="003D0A23"/>
    <w:rsid w:val="003D0C8E"/>
    <w:rsid w:val="003D1435"/>
    <w:rsid w:val="003D1443"/>
    <w:rsid w:val="003D161E"/>
    <w:rsid w:val="003D1689"/>
    <w:rsid w:val="003D22BD"/>
    <w:rsid w:val="003D5FDA"/>
    <w:rsid w:val="003D6117"/>
    <w:rsid w:val="003D6A54"/>
    <w:rsid w:val="003D77A5"/>
    <w:rsid w:val="003E09E5"/>
    <w:rsid w:val="003E125C"/>
    <w:rsid w:val="003E1C58"/>
    <w:rsid w:val="003E2CED"/>
    <w:rsid w:val="003E3A83"/>
    <w:rsid w:val="003E41C1"/>
    <w:rsid w:val="003E4FC9"/>
    <w:rsid w:val="003E5C84"/>
    <w:rsid w:val="003E6947"/>
    <w:rsid w:val="003E6A7F"/>
    <w:rsid w:val="003F013D"/>
    <w:rsid w:val="003F2F85"/>
    <w:rsid w:val="003F3410"/>
    <w:rsid w:val="003F5503"/>
    <w:rsid w:val="003F56CA"/>
    <w:rsid w:val="003F5E9F"/>
    <w:rsid w:val="003F74C9"/>
    <w:rsid w:val="003F754B"/>
    <w:rsid w:val="003F7C35"/>
    <w:rsid w:val="00400681"/>
    <w:rsid w:val="00400FC9"/>
    <w:rsid w:val="0040179D"/>
    <w:rsid w:val="00402E1C"/>
    <w:rsid w:val="004033CA"/>
    <w:rsid w:val="004038AF"/>
    <w:rsid w:val="004055D0"/>
    <w:rsid w:val="00405697"/>
    <w:rsid w:val="00405D54"/>
    <w:rsid w:val="00407A38"/>
    <w:rsid w:val="00411B71"/>
    <w:rsid w:val="00411D99"/>
    <w:rsid w:val="004134E5"/>
    <w:rsid w:val="00413746"/>
    <w:rsid w:val="004137AA"/>
    <w:rsid w:val="00413E58"/>
    <w:rsid w:val="00414AA7"/>
    <w:rsid w:val="00414D4E"/>
    <w:rsid w:val="004159E4"/>
    <w:rsid w:val="00415E53"/>
    <w:rsid w:val="004168A5"/>
    <w:rsid w:val="00416ABE"/>
    <w:rsid w:val="004206D0"/>
    <w:rsid w:val="00421018"/>
    <w:rsid w:val="00421C67"/>
    <w:rsid w:val="00421EFC"/>
    <w:rsid w:val="004231B7"/>
    <w:rsid w:val="004250E5"/>
    <w:rsid w:val="0042695A"/>
    <w:rsid w:val="00426972"/>
    <w:rsid w:val="004277E3"/>
    <w:rsid w:val="00430960"/>
    <w:rsid w:val="004309AD"/>
    <w:rsid w:val="00430C07"/>
    <w:rsid w:val="00430E2D"/>
    <w:rsid w:val="00430FB6"/>
    <w:rsid w:val="00431B16"/>
    <w:rsid w:val="004326A7"/>
    <w:rsid w:val="00432F83"/>
    <w:rsid w:val="004331E8"/>
    <w:rsid w:val="0043324F"/>
    <w:rsid w:val="00433F82"/>
    <w:rsid w:val="00436248"/>
    <w:rsid w:val="00436761"/>
    <w:rsid w:val="0043724B"/>
    <w:rsid w:val="00437C12"/>
    <w:rsid w:val="00437F6C"/>
    <w:rsid w:val="00437FF2"/>
    <w:rsid w:val="0044123D"/>
    <w:rsid w:val="00441A7E"/>
    <w:rsid w:val="00442E36"/>
    <w:rsid w:val="00445E11"/>
    <w:rsid w:val="00446226"/>
    <w:rsid w:val="0044660F"/>
    <w:rsid w:val="0044796D"/>
    <w:rsid w:val="00447E8A"/>
    <w:rsid w:val="0045044B"/>
    <w:rsid w:val="00452C5E"/>
    <w:rsid w:val="00453250"/>
    <w:rsid w:val="00453D9F"/>
    <w:rsid w:val="00454140"/>
    <w:rsid w:val="00454CCE"/>
    <w:rsid w:val="0045514F"/>
    <w:rsid w:val="00455CF5"/>
    <w:rsid w:val="00455E29"/>
    <w:rsid w:val="00455EEF"/>
    <w:rsid w:val="00456E8E"/>
    <w:rsid w:val="004571A0"/>
    <w:rsid w:val="00457E0B"/>
    <w:rsid w:val="00461235"/>
    <w:rsid w:val="004617D9"/>
    <w:rsid w:val="00461F6B"/>
    <w:rsid w:val="0046446D"/>
    <w:rsid w:val="00464D0C"/>
    <w:rsid w:val="00465BC2"/>
    <w:rsid w:val="00466C2C"/>
    <w:rsid w:val="004678EF"/>
    <w:rsid w:val="00471642"/>
    <w:rsid w:val="00471E7C"/>
    <w:rsid w:val="00474ED0"/>
    <w:rsid w:val="0047598B"/>
    <w:rsid w:val="004765EA"/>
    <w:rsid w:val="00477BE9"/>
    <w:rsid w:val="00481950"/>
    <w:rsid w:val="00482227"/>
    <w:rsid w:val="00482D62"/>
    <w:rsid w:val="00482DB8"/>
    <w:rsid w:val="00483770"/>
    <w:rsid w:val="0048387F"/>
    <w:rsid w:val="00484EA9"/>
    <w:rsid w:val="00484F92"/>
    <w:rsid w:val="00484FB6"/>
    <w:rsid w:val="00485056"/>
    <w:rsid w:val="0048505F"/>
    <w:rsid w:val="00485FE6"/>
    <w:rsid w:val="004865E6"/>
    <w:rsid w:val="00486642"/>
    <w:rsid w:val="004868BE"/>
    <w:rsid w:val="004872F6"/>
    <w:rsid w:val="0049120D"/>
    <w:rsid w:val="00491BD6"/>
    <w:rsid w:val="00492333"/>
    <w:rsid w:val="004925C7"/>
    <w:rsid w:val="0049308D"/>
    <w:rsid w:val="00493C2E"/>
    <w:rsid w:val="00493D94"/>
    <w:rsid w:val="0049538D"/>
    <w:rsid w:val="00495B3C"/>
    <w:rsid w:val="00496890"/>
    <w:rsid w:val="00496F20"/>
    <w:rsid w:val="004970A1"/>
    <w:rsid w:val="004A0584"/>
    <w:rsid w:val="004A1D29"/>
    <w:rsid w:val="004A2D37"/>
    <w:rsid w:val="004A2E43"/>
    <w:rsid w:val="004A392A"/>
    <w:rsid w:val="004A48E9"/>
    <w:rsid w:val="004A49AA"/>
    <w:rsid w:val="004A686F"/>
    <w:rsid w:val="004A70B9"/>
    <w:rsid w:val="004A74BD"/>
    <w:rsid w:val="004B00C9"/>
    <w:rsid w:val="004B0DCE"/>
    <w:rsid w:val="004B1712"/>
    <w:rsid w:val="004B1BFC"/>
    <w:rsid w:val="004B2DC8"/>
    <w:rsid w:val="004B2F29"/>
    <w:rsid w:val="004B3411"/>
    <w:rsid w:val="004B3D77"/>
    <w:rsid w:val="004B5203"/>
    <w:rsid w:val="004B5CD0"/>
    <w:rsid w:val="004B677F"/>
    <w:rsid w:val="004B69E0"/>
    <w:rsid w:val="004B7E47"/>
    <w:rsid w:val="004C2405"/>
    <w:rsid w:val="004C533F"/>
    <w:rsid w:val="004C6684"/>
    <w:rsid w:val="004C6A6D"/>
    <w:rsid w:val="004D0161"/>
    <w:rsid w:val="004D01A7"/>
    <w:rsid w:val="004D06C2"/>
    <w:rsid w:val="004D0D8A"/>
    <w:rsid w:val="004D152B"/>
    <w:rsid w:val="004D220E"/>
    <w:rsid w:val="004D26F0"/>
    <w:rsid w:val="004D35A4"/>
    <w:rsid w:val="004D3813"/>
    <w:rsid w:val="004D3DB5"/>
    <w:rsid w:val="004D4B4A"/>
    <w:rsid w:val="004D5E76"/>
    <w:rsid w:val="004D696C"/>
    <w:rsid w:val="004D7EDC"/>
    <w:rsid w:val="004E03BB"/>
    <w:rsid w:val="004E0407"/>
    <w:rsid w:val="004E29B5"/>
    <w:rsid w:val="004E32F0"/>
    <w:rsid w:val="004E4969"/>
    <w:rsid w:val="004E6C85"/>
    <w:rsid w:val="004E7125"/>
    <w:rsid w:val="004E7518"/>
    <w:rsid w:val="004E7A84"/>
    <w:rsid w:val="004F00BF"/>
    <w:rsid w:val="004F07E5"/>
    <w:rsid w:val="004F258F"/>
    <w:rsid w:val="004F46B5"/>
    <w:rsid w:val="004F64B0"/>
    <w:rsid w:val="004F695F"/>
    <w:rsid w:val="004F6FEB"/>
    <w:rsid w:val="004F7578"/>
    <w:rsid w:val="00500BB1"/>
    <w:rsid w:val="00503651"/>
    <w:rsid w:val="0050386F"/>
    <w:rsid w:val="00505A57"/>
    <w:rsid w:val="005104AC"/>
    <w:rsid w:val="005112FD"/>
    <w:rsid w:val="0051135F"/>
    <w:rsid w:val="005164E8"/>
    <w:rsid w:val="005168FF"/>
    <w:rsid w:val="00517EB0"/>
    <w:rsid w:val="00517F2B"/>
    <w:rsid w:val="0052034F"/>
    <w:rsid w:val="005205D1"/>
    <w:rsid w:val="00521332"/>
    <w:rsid w:val="00521831"/>
    <w:rsid w:val="005219A2"/>
    <w:rsid w:val="00521CF8"/>
    <w:rsid w:val="0052208A"/>
    <w:rsid w:val="00522316"/>
    <w:rsid w:val="00523E2B"/>
    <w:rsid w:val="005252FA"/>
    <w:rsid w:val="0052693F"/>
    <w:rsid w:val="00526BDF"/>
    <w:rsid w:val="00527453"/>
    <w:rsid w:val="005276C1"/>
    <w:rsid w:val="005300D5"/>
    <w:rsid w:val="005301A2"/>
    <w:rsid w:val="00531979"/>
    <w:rsid w:val="00533A9D"/>
    <w:rsid w:val="00533E0B"/>
    <w:rsid w:val="00533EED"/>
    <w:rsid w:val="00534203"/>
    <w:rsid w:val="00534703"/>
    <w:rsid w:val="00535CFA"/>
    <w:rsid w:val="00537B30"/>
    <w:rsid w:val="0054039F"/>
    <w:rsid w:val="00540547"/>
    <w:rsid w:val="00540F9E"/>
    <w:rsid w:val="00541396"/>
    <w:rsid w:val="00542ABC"/>
    <w:rsid w:val="0054322C"/>
    <w:rsid w:val="00544BB2"/>
    <w:rsid w:val="00544FC4"/>
    <w:rsid w:val="005461E7"/>
    <w:rsid w:val="005461F2"/>
    <w:rsid w:val="00546BD2"/>
    <w:rsid w:val="005530B6"/>
    <w:rsid w:val="0055363C"/>
    <w:rsid w:val="00554895"/>
    <w:rsid w:val="00555C24"/>
    <w:rsid w:val="005568E6"/>
    <w:rsid w:val="005614C2"/>
    <w:rsid w:val="005629ED"/>
    <w:rsid w:val="00563A5A"/>
    <w:rsid w:val="0056674A"/>
    <w:rsid w:val="005707B1"/>
    <w:rsid w:val="00570C68"/>
    <w:rsid w:val="0057100E"/>
    <w:rsid w:val="0057165D"/>
    <w:rsid w:val="005718EE"/>
    <w:rsid w:val="005732EB"/>
    <w:rsid w:val="00575738"/>
    <w:rsid w:val="00577A2B"/>
    <w:rsid w:val="00580673"/>
    <w:rsid w:val="00582213"/>
    <w:rsid w:val="0058337C"/>
    <w:rsid w:val="00583FAE"/>
    <w:rsid w:val="00584E90"/>
    <w:rsid w:val="00586257"/>
    <w:rsid w:val="00587C26"/>
    <w:rsid w:val="00592B98"/>
    <w:rsid w:val="00592F7B"/>
    <w:rsid w:val="00593D3F"/>
    <w:rsid w:val="00594231"/>
    <w:rsid w:val="00594BC1"/>
    <w:rsid w:val="00596263"/>
    <w:rsid w:val="005970C0"/>
    <w:rsid w:val="00597203"/>
    <w:rsid w:val="005A02A3"/>
    <w:rsid w:val="005A1326"/>
    <w:rsid w:val="005A1B17"/>
    <w:rsid w:val="005A1B32"/>
    <w:rsid w:val="005A25F4"/>
    <w:rsid w:val="005A350D"/>
    <w:rsid w:val="005A42D9"/>
    <w:rsid w:val="005A4E72"/>
    <w:rsid w:val="005A6D24"/>
    <w:rsid w:val="005A7408"/>
    <w:rsid w:val="005B01D5"/>
    <w:rsid w:val="005B0203"/>
    <w:rsid w:val="005B125D"/>
    <w:rsid w:val="005B17B7"/>
    <w:rsid w:val="005B1CFA"/>
    <w:rsid w:val="005B4F76"/>
    <w:rsid w:val="005B5EB9"/>
    <w:rsid w:val="005C0501"/>
    <w:rsid w:val="005C16D4"/>
    <w:rsid w:val="005C33BF"/>
    <w:rsid w:val="005C715B"/>
    <w:rsid w:val="005C720A"/>
    <w:rsid w:val="005C760A"/>
    <w:rsid w:val="005C7703"/>
    <w:rsid w:val="005C77A4"/>
    <w:rsid w:val="005C7E97"/>
    <w:rsid w:val="005D04DF"/>
    <w:rsid w:val="005D0850"/>
    <w:rsid w:val="005D25CF"/>
    <w:rsid w:val="005D38D6"/>
    <w:rsid w:val="005D5082"/>
    <w:rsid w:val="005E0DE8"/>
    <w:rsid w:val="005E1A41"/>
    <w:rsid w:val="005E5525"/>
    <w:rsid w:val="005E5EFE"/>
    <w:rsid w:val="005E614E"/>
    <w:rsid w:val="005E775C"/>
    <w:rsid w:val="005F0413"/>
    <w:rsid w:val="005F0F79"/>
    <w:rsid w:val="005F1002"/>
    <w:rsid w:val="005F139E"/>
    <w:rsid w:val="005F201E"/>
    <w:rsid w:val="005F246E"/>
    <w:rsid w:val="005F57C3"/>
    <w:rsid w:val="005F5B5A"/>
    <w:rsid w:val="005F610E"/>
    <w:rsid w:val="005F6723"/>
    <w:rsid w:val="005F76EF"/>
    <w:rsid w:val="006007B2"/>
    <w:rsid w:val="00600994"/>
    <w:rsid w:val="00601D3F"/>
    <w:rsid w:val="00602A48"/>
    <w:rsid w:val="00602D54"/>
    <w:rsid w:val="00604202"/>
    <w:rsid w:val="006102D9"/>
    <w:rsid w:val="00610896"/>
    <w:rsid w:val="006119A9"/>
    <w:rsid w:val="00614135"/>
    <w:rsid w:val="00614201"/>
    <w:rsid w:val="006165F8"/>
    <w:rsid w:val="00616BA1"/>
    <w:rsid w:val="00616C10"/>
    <w:rsid w:val="00617008"/>
    <w:rsid w:val="006176F2"/>
    <w:rsid w:val="00617973"/>
    <w:rsid w:val="00617B64"/>
    <w:rsid w:val="00621421"/>
    <w:rsid w:val="006217A3"/>
    <w:rsid w:val="0062347A"/>
    <w:rsid w:val="006247D7"/>
    <w:rsid w:val="00624C41"/>
    <w:rsid w:val="006277A7"/>
    <w:rsid w:val="00630096"/>
    <w:rsid w:val="00631E96"/>
    <w:rsid w:val="00634428"/>
    <w:rsid w:val="0063592D"/>
    <w:rsid w:val="006362FD"/>
    <w:rsid w:val="006369C4"/>
    <w:rsid w:val="00637B95"/>
    <w:rsid w:val="00637FD4"/>
    <w:rsid w:val="00641138"/>
    <w:rsid w:val="0064173A"/>
    <w:rsid w:val="0064307C"/>
    <w:rsid w:val="006439D2"/>
    <w:rsid w:val="00643B74"/>
    <w:rsid w:val="00644255"/>
    <w:rsid w:val="006447AA"/>
    <w:rsid w:val="00645863"/>
    <w:rsid w:val="006459E3"/>
    <w:rsid w:val="00646623"/>
    <w:rsid w:val="0064666B"/>
    <w:rsid w:val="00650273"/>
    <w:rsid w:val="006506CC"/>
    <w:rsid w:val="006506E5"/>
    <w:rsid w:val="006512B3"/>
    <w:rsid w:val="0065327C"/>
    <w:rsid w:val="006533BF"/>
    <w:rsid w:val="006556B8"/>
    <w:rsid w:val="00657632"/>
    <w:rsid w:val="006579FC"/>
    <w:rsid w:val="00657B7D"/>
    <w:rsid w:val="006605FB"/>
    <w:rsid w:val="00660B75"/>
    <w:rsid w:val="00660E08"/>
    <w:rsid w:val="006610EC"/>
    <w:rsid w:val="00661511"/>
    <w:rsid w:val="0066234D"/>
    <w:rsid w:val="00664941"/>
    <w:rsid w:val="00666668"/>
    <w:rsid w:val="006703B9"/>
    <w:rsid w:val="00670885"/>
    <w:rsid w:val="00670E68"/>
    <w:rsid w:val="006712C1"/>
    <w:rsid w:val="0067319E"/>
    <w:rsid w:val="00673F54"/>
    <w:rsid w:val="00674476"/>
    <w:rsid w:val="0067468A"/>
    <w:rsid w:val="00674B5F"/>
    <w:rsid w:val="00674E54"/>
    <w:rsid w:val="00676E3D"/>
    <w:rsid w:val="006770D4"/>
    <w:rsid w:val="00680167"/>
    <w:rsid w:val="00680CF0"/>
    <w:rsid w:val="00681B29"/>
    <w:rsid w:val="00682560"/>
    <w:rsid w:val="0068283B"/>
    <w:rsid w:val="006829CE"/>
    <w:rsid w:val="006832DB"/>
    <w:rsid w:val="00684F03"/>
    <w:rsid w:val="00685E40"/>
    <w:rsid w:val="00687187"/>
    <w:rsid w:val="006873B3"/>
    <w:rsid w:val="006900CE"/>
    <w:rsid w:val="00693945"/>
    <w:rsid w:val="00693979"/>
    <w:rsid w:val="00694FAD"/>
    <w:rsid w:val="00695EAA"/>
    <w:rsid w:val="00697B99"/>
    <w:rsid w:val="006A0636"/>
    <w:rsid w:val="006A239C"/>
    <w:rsid w:val="006A3369"/>
    <w:rsid w:val="006A3E76"/>
    <w:rsid w:val="006A4A87"/>
    <w:rsid w:val="006A55BA"/>
    <w:rsid w:val="006A5C04"/>
    <w:rsid w:val="006A5F41"/>
    <w:rsid w:val="006A7DD7"/>
    <w:rsid w:val="006B14A3"/>
    <w:rsid w:val="006B1E7B"/>
    <w:rsid w:val="006B20DA"/>
    <w:rsid w:val="006B2879"/>
    <w:rsid w:val="006B2EC6"/>
    <w:rsid w:val="006B349F"/>
    <w:rsid w:val="006B3949"/>
    <w:rsid w:val="006B491D"/>
    <w:rsid w:val="006B5400"/>
    <w:rsid w:val="006B5FEE"/>
    <w:rsid w:val="006B6392"/>
    <w:rsid w:val="006B6F01"/>
    <w:rsid w:val="006B714A"/>
    <w:rsid w:val="006B72D9"/>
    <w:rsid w:val="006B7310"/>
    <w:rsid w:val="006B7AEF"/>
    <w:rsid w:val="006C0109"/>
    <w:rsid w:val="006C0229"/>
    <w:rsid w:val="006C0C41"/>
    <w:rsid w:val="006C1029"/>
    <w:rsid w:val="006C24D0"/>
    <w:rsid w:val="006C2645"/>
    <w:rsid w:val="006C3196"/>
    <w:rsid w:val="006C394F"/>
    <w:rsid w:val="006C430F"/>
    <w:rsid w:val="006C5437"/>
    <w:rsid w:val="006D13A4"/>
    <w:rsid w:val="006D3044"/>
    <w:rsid w:val="006D3733"/>
    <w:rsid w:val="006D5668"/>
    <w:rsid w:val="006D5700"/>
    <w:rsid w:val="006D6FDB"/>
    <w:rsid w:val="006D7C76"/>
    <w:rsid w:val="006D7DCC"/>
    <w:rsid w:val="006E03C4"/>
    <w:rsid w:val="006E0AE5"/>
    <w:rsid w:val="006E1A47"/>
    <w:rsid w:val="006E2245"/>
    <w:rsid w:val="006E4802"/>
    <w:rsid w:val="006E4F98"/>
    <w:rsid w:val="006E5ED5"/>
    <w:rsid w:val="006E6C9C"/>
    <w:rsid w:val="006E79BF"/>
    <w:rsid w:val="006F0AA3"/>
    <w:rsid w:val="006F1145"/>
    <w:rsid w:val="006F39E4"/>
    <w:rsid w:val="006F6EAC"/>
    <w:rsid w:val="006F7502"/>
    <w:rsid w:val="006F76CA"/>
    <w:rsid w:val="00700888"/>
    <w:rsid w:val="0070293B"/>
    <w:rsid w:val="00702A68"/>
    <w:rsid w:val="0070349F"/>
    <w:rsid w:val="00703FBD"/>
    <w:rsid w:val="00704808"/>
    <w:rsid w:val="00705934"/>
    <w:rsid w:val="0070721B"/>
    <w:rsid w:val="00711697"/>
    <w:rsid w:val="007116D5"/>
    <w:rsid w:val="00714BC1"/>
    <w:rsid w:val="00715872"/>
    <w:rsid w:val="007159B1"/>
    <w:rsid w:val="0071652C"/>
    <w:rsid w:val="00716F7C"/>
    <w:rsid w:val="0072067F"/>
    <w:rsid w:val="007209D2"/>
    <w:rsid w:val="00722887"/>
    <w:rsid w:val="00723A6C"/>
    <w:rsid w:val="007251DF"/>
    <w:rsid w:val="00725393"/>
    <w:rsid w:val="00725DD6"/>
    <w:rsid w:val="00726AC3"/>
    <w:rsid w:val="007323D9"/>
    <w:rsid w:val="00733EEC"/>
    <w:rsid w:val="00737585"/>
    <w:rsid w:val="00740044"/>
    <w:rsid w:val="007406B9"/>
    <w:rsid w:val="00740A0D"/>
    <w:rsid w:val="00740F0C"/>
    <w:rsid w:val="00741A4B"/>
    <w:rsid w:val="00743AAD"/>
    <w:rsid w:val="00743EA6"/>
    <w:rsid w:val="00744C08"/>
    <w:rsid w:val="007461B9"/>
    <w:rsid w:val="007464FA"/>
    <w:rsid w:val="007466AC"/>
    <w:rsid w:val="00746C0A"/>
    <w:rsid w:val="00750015"/>
    <w:rsid w:val="00751296"/>
    <w:rsid w:val="007520F0"/>
    <w:rsid w:val="00753209"/>
    <w:rsid w:val="00754C65"/>
    <w:rsid w:val="007550C0"/>
    <w:rsid w:val="007551DD"/>
    <w:rsid w:val="00755ADE"/>
    <w:rsid w:val="0075649C"/>
    <w:rsid w:val="0075715F"/>
    <w:rsid w:val="00760629"/>
    <w:rsid w:val="00761436"/>
    <w:rsid w:val="00766EC2"/>
    <w:rsid w:val="00767DCD"/>
    <w:rsid w:val="007707C0"/>
    <w:rsid w:val="007717A0"/>
    <w:rsid w:val="00771DF1"/>
    <w:rsid w:val="00773FFB"/>
    <w:rsid w:val="007756BB"/>
    <w:rsid w:val="00776241"/>
    <w:rsid w:val="00776E97"/>
    <w:rsid w:val="00777520"/>
    <w:rsid w:val="0078393D"/>
    <w:rsid w:val="0078464A"/>
    <w:rsid w:val="007851C4"/>
    <w:rsid w:val="00785C08"/>
    <w:rsid w:val="007865F5"/>
    <w:rsid w:val="00787C90"/>
    <w:rsid w:val="00790635"/>
    <w:rsid w:val="0079094C"/>
    <w:rsid w:val="00791879"/>
    <w:rsid w:val="00792600"/>
    <w:rsid w:val="007929D4"/>
    <w:rsid w:val="0079550E"/>
    <w:rsid w:val="007962CB"/>
    <w:rsid w:val="00796C7B"/>
    <w:rsid w:val="007A2B68"/>
    <w:rsid w:val="007A2F2F"/>
    <w:rsid w:val="007A30E0"/>
    <w:rsid w:val="007A3E2C"/>
    <w:rsid w:val="007A63D1"/>
    <w:rsid w:val="007A6D0D"/>
    <w:rsid w:val="007A76F0"/>
    <w:rsid w:val="007B16A6"/>
    <w:rsid w:val="007B1D9D"/>
    <w:rsid w:val="007B1FEE"/>
    <w:rsid w:val="007B221F"/>
    <w:rsid w:val="007B3F03"/>
    <w:rsid w:val="007B4DA4"/>
    <w:rsid w:val="007B4FB9"/>
    <w:rsid w:val="007B6C0D"/>
    <w:rsid w:val="007B78E3"/>
    <w:rsid w:val="007B79AF"/>
    <w:rsid w:val="007C02B2"/>
    <w:rsid w:val="007C0859"/>
    <w:rsid w:val="007C0D68"/>
    <w:rsid w:val="007C26BA"/>
    <w:rsid w:val="007C26BC"/>
    <w:rsid w:val="007C3FC1"/>
    <w:rsid w:val="007C402E"/>
    <w:rsid w:val="007C40C2"/>
    <w:rsid w:val="007C55C2"/>
    <w:rsid w:val="007C6C7C"/>
    <w:rsid w:val="007C72C2"/>
    <w:rsid w:val="007C7C89"/>
    <w:rsid w:val="007D1369"/>
    <w:rsid w:val="007D14A4"/>
    <w:rsid w:val="007D23A2"/>
    <w:rsid w:val="007D33E9"/>
    <w:rsid w:val="007D4D8D"/>
    <w:rsid w:val="007D5C59"/>
    <w:rsid w:val="007D70D3"/>
    <w:rsid w:val="007D74A5"/>
    <w:rsid w:val="007E2248"/>
    <w:rsid w:val="007E268B"/>
    <w:rsid w:val="007E2E03"/>
    <w:rsid w:val="007E306B"/>
    <w:rsid w:val="007E3A82"/>
    <w:rsid w:val="007E3D52"/>
    <w:rsid w:val="007E52D7"/>
    <w:rsid w:val="007E580E"/>
    <w:rsid w:val="007E58D7"/>
    <w:rsid w:val="007E6807"/>
    <w:rsid w:val="007E7765"/>
    <w:rsid w:val="007E7DDA"/>
    <w:rsid w:val="007F07D4"/>
    <w:rsid w:val="007F0878"/>
    <w:rsid w:val="007F1DAF"/>
    <w:rsid w:val="007F22AA"/>
    <w:rsid w:val="007F2EA3"/>
    <w:rsid w:val="007F349F"/>
    <w:rsid w:val="007F518F"/>
    <w:rsid w:val="007F5988"/>
    <w:rsid w:val="008003AB"/>
    <w:rsid w:val="0080163A"/>
    <w:rsid w:val="00803EB6"/>
    <w:rsid w:val="00803FCC"/>
    <w:rsid w:val="0080409C"/>
    <w:rsid w:val="008047B9"/>
    <w:rsid w:val="00804C60"/>
    <w:rsid w:val="00805220"/>
    <w:rsid w:val="00805E46"/>
    <w:rsid w:val="00807435"/>
    <w:rsid w:val="0080749A"/>
    <w:rsid w:val="00811A2C"/>
    <w:rsid w:val="00811CF7"/>
    <w:rsid w:val="00811ED5"/>
    <w:rsid w:val="00813B64"/>
    <w:rsid w:val="008140E7"/>
    <w:rsid w:val="0081513A"/>
    <w:rsid w:val="00815E9C"/>
    <w:rsid w:val="00816029"/>
    <w:rsid w:val="008161EE"/>
    <w:rsid w:val="00816225"/>
    <w:rsid w:val="0081789A"/>
    <w:rsid w:val="00820922"/>
    <w:rsid w:val="0082104A"/>
    <w:rsid w:val="008235D0"/>
    <w:rsid w:val="00823F1F"/>
    <w:rsid w:val="00823FD4"/>
    <w:rsid w:val="008241E2"/>
    <w:rsid w:val="008254AE"/>
    <w:rsid w:val="00825E41"/>
    <w:rsid w:val="008279D2"/>
    <w:rsid w:val="00830F37"/>
    <w:rsid w:val="00831B0F"/>
    <w:rsid w:val="00832A60"/>
    <w:rsid w:val="00833103"/>
    <w:rsid w:val="00833FDA"/>
    <w:rsid w:val="00834A14"/>
    <w:rsid w:val="008351F5"/>
    <w:rsid w:val="00835522"/>
    <w:rsid w:val="008367DF"/>
    <w:rsid w:val="00836B2D"/>
    <w:rsid w:val="00837ADD"/>
    <w:rsid w:val="008403D3"/>
    <w:rsid w:val="0084048E"/>
    <w:rsid w:val="008407BD"/>
    <w:rsid w:val="008441D8"/>
    <w:rsid w:val="00844D94"/>
    <w:rsid w:val="00846CE8"/>
    <w:rsid w:val="00847287"/>
    <w:rsid w:val="008520F3"/>
    <w:rsid w:val="00852BFF"/>
    <w:rsid w:val="00852FC8"/>
    <w:rsid w:val="0085523A"/>
    <w:rsid w:val="00855A8E"/>
    <w:rsid w:val="008572CC"/>
    <w:rsid w:val="00861FAF"/>
    <w:rsid w:val="008633EB"/>
    <w:rsid w:val="00864100"/>
    <w:rsid w:val="00864E7E"/>
    <w:rsid w:val="00866307"/>
    <w:rsid w:val="00867837"/>
    <w:rsid w:val="00867D14"/>
    <w:rsid w:val="00870651"/>
    <w:rsid w:val="008709E8"/>
    <w:rsid w:val="0087146C"/>
    <w:rsid w:val="008718CF"/>
    <w:rsid w:val="00873B86"/>
    <w:rsid w:val="00875064"/>
    <w:rsid w:val="008759B9"/>
    <w:rsid w:val="00877D4B"/>
    <w:rsid w:val="0088052F"/>
    <w:rsid w:val="008819C1"/>
    <w:rsid w:val="008824DD"/>
    <w:rsid w:val="0088299B"/>
    <w:rsid w:val="00882C2A"/>
    <w:rsid w:val="00883D70"/>
    <w:rsid w:val="00884892"/>
    <w:rsid w:val="008848B4"/>
    <w:rsid w:val="00884F79"/>
    <w:rsid w:val="008858C0"/>
    <w:rsid w:val="008870A8"/>
    <w:rsid w:val="00891A65"/>
    <w:rsid w:val="00891DD0"/>
    <w:rsid w:val="00893473"/>
    <w:rsid w:val="00894451"/>
    <w:rsid w:val="00894AA9"/>
    <w:rsid w:val="008966EF"/>
    <w:rsid w:val="00897F6A"/>
    <w:rsid w:val="008A141E"/>
    <w:rsid w:val="008A1531"/>
    <w:rsid w:val="008A2864"/>
    <w:rsid w:val="008A5A0D"/>
    <w:rsid w:val="008A6841"/>
    <w:rsid w:val="008A733D"/>
    <w:rsid w:val="008B17D1"/>
    <w:rsid w:val="008B234F"/>
    <w:rsid w:val="008B29FA"/>
    <w:rsid w:val="008B2D1D"/>
    <w:rsid w:val="008B4B4A"/>
    <w:rsid w:val="008B4B7D"/>
    <w:rsid w:val="008B4FB6"/>
    <w:rsid w:val="008B5422"/>
    <w:rsid w:val="008B5462"/>
    <w:rsid w:val="008B580D"/>
    <w:rsid w:val="008B6295"/>
    <w:rsid w:val="008B7706"/>
    <w:rsid w:val="008C4BCF"/>
    <w:rsid w:val="008C5F6B"/>
    <w:rsid w:val="008C64AC"/>
    <w:rsid w:val="008C6FE9"/>
    <w:rsid w:val="008C717C"/>
    <w:rsid w:val="008C7918"/>
    <w:rsid w:val="008D028E"/>
    <w:rsid w:val="008D2121"/>
    <w:rsid w:val="008D2ACF"/>
    <w:rsid w:val="008D34EE"/>
    <w:rsid w:val="008D42A9"/>
    <w:rsid w:val="008D4B3A"/>
    <w:rsid w:val="008D50CD"/>
    <w:rsid w:val="008D79F0"/>
    <w:rsid w:val="008D7D3F"/>
    <w:rsid w:val="008E02EE"/>
    <w:rsid w:val="008E1832"/>
    <w:rsid w:val="008E3CA6"/>
    <w:rsid w:val="008E3CF7"/>
    <w:rsid w:val="008E4571"/>
    <w:rsid w:val="008E558A"/>
    <w:rsid w:val="008E6569"/>
    <w:rsid w:val="008E66EA"/>
    <w:rsid w:val="008E6E26"/>
    <w:rsid w:val="008E6E59"/>
    <w:rsid w:val="008E731D"/>
    <w:rsid w:val="008E74D8"/>
    <w:rsid w:val="008F03E3"/>
    <w:rsid w:val="008F04CA"/>
    <w:rsid w:val="008F0B9D"/>
    <w:rsid w:val="008F2E84"/>
    <w:rsid w:val="008F346C"/>
    <w:rsid w:val="008F3BDD"/>
    <w:rsid w:val="008F5786"/>
    <w:rsid w:val="008F61BE"/>
    <w:rsid w:val="008F7133"/>
    <w:rsid w:val="008F7B52"/>
    <w:rsid w:val="009008C2"/>
    <w:rsid w:val="00900B00"/>
    <w:rsid w:val="00903718"/>
    <w:rsid w:val="00903FFC"/>
    <w:rsid w:val="009052B0"/>
    <w:rsid w:val="00906E0C"/>
    <w:rsid w:val="009074D3"/>
    <w:rsid w:val="00910CF0"/>
    <w:rsid w:val="0091192F"/>
    <w:rsid w:val="00912589"/>
    <w:rsid w:val="00912F11"/>
    <w:rsid w:val="0091558A"/>
    <w:rsid w:val="009168E4"/>
    <w:rsid w:val="0091765C"/>
    <w:rsid w:val="009208CD"/>
    <w:rsid w:val="00920F9E"/>
    <w:rsid w:val="009225D6"/>
    <w:rsid w:val="0092303C"/>
    <w:rsid w:val="009230D1"/>
    <w:rsid w:val="009232DC"/>
    <w:rsid w:val="009240E2"/>
    <w:rsid w:val="00924CD1"/>
    <w:rsid w:val="00925860"/>
    <w:rsid w:val="00926389"/>
    <w:rsid w:val="009264FC"/>
    <w:rsid w:val="00926A80"/>
    <w:rsid w:val="009306D5"/>
    <w:rsid w:val="00930A03"/>
    <w:rsid w:val="00930AC2"/>
    <w:rsid w:val="00932CA3"/>
    <w:rsid w:val="00933600"/>
    <w:rsid w:val="009361E7"/>
    <w:rsid w:val="009365E3"/>
    <w:rsid w:val="009371DB"/>
    <w:rsid w:val="009373B0"/>
    <w:rsid w:val="00943C09"/>
    <w:rsid w:val="00944774"/>
    <w:rsid w:val="00945477"/>
    <w:rsid w:val="00946B63"/>
    <w:rsid w:val="00947323"/>
    <w:rsid w:val="00947973"/>
    <w:rsid w:val="0095054F"/>
    <w:rsid w:val="009513CB"/>
    <w:rsid w:val="00951E07"/>
    <w:rsid w:val="00953F7C"/>
    <w:rsid w:val="0095752C"/>
    <w:rsid w:val="00957B46"/>
    <w:rsid w:val="009601B8"/>
    <w:rsid w:val="00960437"/>
    <w:rsid w:val="00960A0A"/>
    <w:rsid w:val="009613E5"/>
    <w:rsid w:val="00963A4C"/>
    <w:rsid w:val="00963F62"/>
    <w:rsid w:val="009659D7"/>
    <w:rsid w:val="00965CEB"/>
    <w:rsid w:val="00966632"/>
    <w:rsid w:val="00967003"/>
    <w:rsid w:val="00967723"/>
    <w:rsid w:val="009713C7"/>
    <w:rsid w:val="00972120"/>
    <w:rsid w:val="00972B03"/>
    <w:rsid w:val="00972E8C"/>
    <w:rsid w:val="0097474B"/>
    <w:rsid w:val="00974FA4"/>
    <w:rsid w:val="009753F9"/>
    <w:rsid w:val="00976BF5"/>
    <w:rsid w:val="00977314"/>
    <w:rsid w:val="009773F6"/>
    <w:rsid w:val="00977BA2"/>
    <w:rsid w:val="0098066A"/>
    <w:rsid w:val="00980F7A"/>
    <w:rsid w:val="00982033"/>
    <w:rsid w:val="00982A04"/>
    <w:rsid w:val="00982B8F"/>
    <w:rsid w:val="00983F32"/>
    <w:rsid w:val="009844D5"/>
    <w:rsid w:val="0098453C"/>
    <w:rsid w:val="00984606"/>
    <w:rsid w:val="00985A74"/>
    <w:rsid w:val="00990B91"/>
    <w:rsid w:val="009914C3"/>
    <w:rsid w:val="00992A36"/>
    <w:rsid w:val="00992A66"/>
    <w:rsid w:val="00992DAB"/>
    <w:rsid w:val="009931AB"/>
    <w:rsid w:val="009964C2"/>
    <w:rsid w:val="00996AF1"/>
    <w:rsid w:val="00996C59"/>
    <w:rsid w:val="00996FAD"/>
    <w:rsid w:val="009975DB"/>
    <w:rsid w:val="009976DC"/>
    <w:rsid w:val="009A1A4F"/>
    <w:rsid w:val="009A214C"/>
    <w:rsid w:val="009A2BE6"/>
    <w:rsid w:val="009A33A8"/>
    <w:rsid w:val="009A4760"/>
    <w:rsid w:val="009A656E"/>
    <w:rsid w:val="009A79D8"/>
    <w:rsid w:val="009B0BFD"/>
    <w:rsid w:val="009B1DFD"/>
    <w:rsid w:val="009B2ABB"/>
    <w:rsid w:val="009B3893"/>
    <w:rsid w:val="009B4DF5"/>
    <w:rsid w:val="009B5EB4"/>
    <w:rsid w:val="009B7EBA"/>
    <w:rsid w:val="009C2267"/>
    <w:rsid w:val="009C2E7B"/>
    <w:rsid w:val="009C4084"/>
    <w:rsid w:val="009C4CBC"/>
    <w:rsid w:val="009C5B28"/>
    <w:rsid w:val="009C5D46"/>
    <w:rsid w:val="009C60FF"/>
    <w:rsid w:val="009C6159"/>
    <w:rsid w:val="009C6958"/>
    <w:rsid w:val="009C6F84"/>
    <w:rsid w:val="009C78DF"/>
    <w:rsid w:val="009D0085"/>
    <w:rsid w:val="009D0391"/>
    <w:rsid w:val="009D078F"/>
    <w:rsid w:val="009D0C16"/>
    <w:rsid w:val="009D1633"/>
    <w:rsid w:val="009D194E"/>
    <w:rsid w:val="009D1BF6"/>
    <w:rsid w:val="009D1D63"/>
    <w:rsid w:val="009D2009"/>
    <w:rsid w:val="009D290E"/>
    <w:rsid w:val="009D39F1"/>
    <w:rsid w:val="009D42DC"/>
    <w:rsid w:val="009D431D"/>
    <w:rsid w:val="009D43B8"/>
    <w:rsid w:val="009D51C6"/>
    <w:rsid w:val="009D52EB"/>
    <w:rsid w:val="009D5661"/>
    <w:rsid w:val="009D766B"/>
    <w:rsid w:val="009D7948"/>
    <w:rsid w:val="009E02A8"/>
    <w:rsid w:val="009E0540"/>
    <w:rsid w:val="009E0649"/>
    <w:rsid w:val="009E1C53"/>
    <w:rsid w:val="009E1E6E"/>
    <w:rsid w:val="009E27E9"/>
    <w:rsid w:val="009E2CAE"/>
    <w:rsid w:val="009E3555"/>
    <w:rsid w:val="009E4A18"/>
    <w:rsid w:val="009E7682"/>
    <w:rsid w:val="009E7D4D"/>
    <w:rsid w:val="009F2025"/>
    <w:rsid w:val="009F3242"/>
    <w:rsid w:val="009F3EDC"/>
    <w:rsid w:val="009F516A"/>
    <w:rsid w:val="009F5E01"/>
    <w:rsid w:val="009F600F"/>
    <w:rsid w:val="009F60A9"/>
    <w:rsid w:val="009F689D"/>
    <w:rsid w:val="009F6A88"/>
    <w:rsid w:val="009F7605"/>
    <w:rsid w:val="00A00224"/>
    <w:rsid w:val="00A00232"/>
    <w:rsid w:val="00A004CB"/>
    <w:rsid w:val="00A01836"/>
    <w:rsid w:val="00A03533"/>
    <w:rsid w:val="00A05F15"/>
    <w:rsid w:val="00A05F68"/>
    <w:rsid w:val="00A065EC"/>
    <w:rsid w:val="00A066A2"/>
    <w:rsid w:val="00A11311"/>
    <w:rsid w:val="00A13055"/>
    <w:rsid w:val="00A132A3"/>
    <w:rsid w:val="00A13423"/>
    <w:rsid w:val="00A1504C"/>
    <w:rsid w:val="00A15068"/>
    <w:rsid w:val="00A1539B"/>
    <w:rsid w:val="00A16021"/>
    <w:rsid w:val="00A1710F"/>
    <w:rsid w:val="00A22C42"/>
    <w:rsid w:val="00A26DC6"/>
    <w:rsid w:val="00A27629"/>
    <w:rsid w:val="00A278B4"/>
    <w:rsid w:val="00A27E6F"/>
    <w:rsid w:val="00A30785"/>
    <w:rsid w:val="00A308A3"/>
    <w:rsid w:val="00A30DC0"/>
    <w:rsid w:val="00A319C3"/>
    <w:rsid w:val="00A31DE0"/>
    <w:rsid w:val="00A3204B"/>
    <w:rsid w:val="00A330FA"/>
    <w:rsid w:val="00A35FD4"/>
    <w:rsid w:val="00A40D49"/>
    <w:rsid w:val="00A40E36"/>
    <w:rsid w:val="00A50D7D"/>
    <w:rsid w:val="00A51075"/>
    <w:rsid w:val="00A511F1"/>
    <w:rsid w:val="00A52074"/>
    <w:rsid w:val="00A5339E"/>
    <w:rsid w:val="00A53969"/>
    <w:rsid w:val="00A5486C"/>
    <w:rsid w:val="00A555B2"/>
    <w:rsid w:val="00A562B9"/>
    <w:rsid w:val="00A565CB"/>
    <w:rsid w:val="00A56C03"/>
    <w:rsid w:val="00A600FB"/>
    <w:rsid w:val="00A61EDC"/>
    <w:rsid w:val="00A62C2B"/>
    <w:rsid w:val="00A6512B"/>
    <w:rsid w:val="00A652B2"/>
    <w:rsid w:val="00A6539A"/>
    <w:rsid w:val="00A65CE9"/>
    <w:rsid w:val="00A65FAC"/>
    <w:rsid w:val="00A678A2"/>
    <w:rsid w:val="00A678C9"/>
    <w:rsid w:val="00A70C25"/>
    <w:rsid w:val="00A74719"/>
    <w:rsid w:val="00A74967"/>
    <w:rsid w:val="00A75052"/>
    <w:rsid w:val="00A752FF"/>
    <w:rsid w:val="00A75864"/>
    <w:rsid w:val="00A75B75"/>
    <w:rsid w:val="00A76B8D"/>
    <w:rsid w:val="00A7789B"/>
    <w:rsid w:val="00A77BC1"/>
    <w:rsid w:val="00A8261F"/>
    <w:rsid w:val="00A82631"/>
    <w:rsid w:val="00A82930"/>
    <w:rsid w:val="00A83047"/>
    <w:rsid w:val="00A83384"/>
    <w:rsid w:val="00A8474F"/>
    <w:rsid w:val="00A8683B"/>
    <w:rsid w:val="00A87602"/>
    <w:rsid w:val="00A877C5"/>
    <w:rsid w:val="00A9138A"/>
    <w:rsid w:val="00A91519"/>
    <w:rsid w:val="00A9274B"/>
    <w:rsid w:val="00A93D11"/>
    <w:rsid w:val="00A9441A"/>
    <w:rsid w:val="00A95297"/>
    <w:rsid w:val="00A95727"/>
    <w:rsid w:val="00A95818"/>
    <w:rsid w:val="00AA1683"/>
    <w:rsid w:val="00AA25FA"/>
    <w:rsid w:val="00AA27FE"/>
    <w:rsid w:val="00AA5578"/>
    <w:rsid w:val="00AA5589"/>
    <w:rsid w:val="00AA6CC6"/>
    <w:rsid w:val="00AA7E47"/>
    <w:rsid w:val="00AB0E3A"/>
    <w:rsid w:val="00AB165F"/>
    <w:rsid w:val="00AB256F"/>
    <w:rsid w:val="00AB2DF8"/>
    <w:rsid w:val="00AB3152"/>
    <w:rsid w:val="00AB3B02"/>
    <w:rsid w:val="00AB474D"/>
    <w:rsid w:val="00AB62B3"/>
    <w:rsid w:val="00AB7E14"/>
    <w:rsid w:val="00AC0C63"/>
    <w:rsid w:val="00AC1685"/>
    <w:rsid w:val="00AC26C7"/>
    <w:rsid w:val="00AC30F8"/>
    <w:rsid w:val="00AC358F"/>
    <w:rsid w:val="00AC3C97"/>
    <w:rsid w:val="00AC420B"/>
    <w:rsid w:val="00AC43C0"/>
    <w:rsid w:val="00AC4496"/>
    <w:rsid w:val="00AC6E5B"/>
    <w:rsid w:val="00AC7A77"/>
    <w:rsid w:val="00AD1FDE"/>
    <w:rsid w:val="00AD30DC"/>
    <w:rsid w:val="00AD409C"/>
    <w:rsid w:val="00AD40FF"/>
    <w:rsid w:val="00AD5972"/>
    <w:rsid w:val="00AD665E"/>
    <w:rsid w:val="00AD6844"/>
    <w:rsid w:val="00AD6B29"/>
    <w:rsid w:val="00AD6CDA"/>
    <w:rsid w:val="00AD741F"/>
    <w:rsid w:val="00AE02CE"/>
    <w:rsid w:val="00AE148B"/>
    <w:rsid w:val="00AE27A5"/>
    <w:rsid w:val="00AE2C0B"/>
    <w:rsid w:val="00AE4C55"/>
    <w:rsid w:val="00AE5317"/>
    <w:rsid w:val="00AE6E18"/>
    <w:rsid w:val="00AE70CD"/>
    <w:rsid w:val="00AF068C"/>
    <w:rsid w:val="00AF0AB6"/>
    <w:rsid w:val="00AF0BD6"/>
    <w:rsid w:val="00AF3D3C"/>
    <w:rsid w:val="00AF567E"/>
    <w:rsid w:val="00AF640D"/>
    <w:rsid w:val="00AF7176"/>
    <w:rsid w:val="00B0007C"/>
    <w:rsid w:val="00B039DA"/>
    <w:rsid w:val="00B03E89"/>
    <w:rsid w:val="00B04186"/>
    <w:rsid w:val="00B05177"/>
    <w:rsid w:val="00B05BEF"/>
    <w:rsid w:val="00B07752"/>
    <w:rsid w:val="00B10310"/>
    <w:rsid w:val="00B10DE9"/>
    <w:rsid w:val="00B14559"/>
    <w:rsid w:val="00B14B6A"/>
    <w:rsid w:val="00B14BA7"/>
    <w:rsid w:val="00B1506D"/>
    <w:rsid w:val="00B1637C"/>
    <w:rsid w:val="00B17961"/>
    <w:rsid w:val="00B2119D"/>
    <w:rsid w:val="00B21D18"/>
    <w:rsid w:val="00B221D8"/>
    <w:rsid w:val="00B2336B"/>
    <w:rsid w:val="00B24928"/>
    <w:rsid w:val="00B24B5F"/>
    <w:rsid w:val="00B26278"/>
    <w:rsid w:val="00B31608"/>
    <w:rsid w:val="00B317EF"/>
    <w:rsid w:val="00B32405"/>
    <w:rsid w:val="00B32DA6"/>
    <w:rsid w:val="00B3326B"/>
    <w:rsid w:val="00B351F2"/>
    <w:rsid w:val="00B36655"/>
    <w:rsid w:val="00B417C3"/>
    <w:rsid w:val="00B41935"/>
    <w:rsid w:val="00B45F86"/>
    <w:rsid w:val="00B46B78"/>
    <w:rsid w:val="00B474B9"/>
    <w:rsid w:val="00B501ED"/>
    <w:rsid w:val="00B517EB"/>
    <w:rsid w:val="00B51B60"/>
    <w:rsid w:val="00B5254A"/>
    <w:rsid w:val="00B53BA7"/>
    <w:rsid w:val="00B53EFB"/>
    <w:rsid w:val="00B54C32"/>
    <w:rsid w:val="00B5500D"/>
    <w:rsid w:val="00B574F4"/>
    <w:rsid w:val="00B600E5"/>
    <w:rsid w:val="00B60ADB"/>
    <w:rsid w:val="00B61EB0"/>
    <w:rsid w:val="00B62007"/>
    <w:rsid w:val="00B620F5"/>
    <w:rsid w:val="00B62E45"/>
    <w:rsid w:val="00B64532"/>
    <w:rsid w:val="00B64CAE"/>
    <w:rsid w:val="00B65E92"/>
    <w:rsid w:val="00B66B4A"/>
    <w:rsid w:val="00B676BC"/>
    <w:rsid w:val="00B70457"/>
    <w:rsid w:val="00B705DD"/>
    <w:rsid w:val="00B70B72"/>
    <w:rsid w:val="00B70F07"/>
    <w:rsid w:val="00B71471"/>
    <w:rsid w:val="00B71504"/>
    <w:rsid w:val="00B745C6"/>
    <w:rsid w:val="00B765B8"/>
    <w:rsid w:val="00B77A6F"/>
    <w:rsid w:val="00B817AE"/>
    <w:rsid w:val="00B824EC"/>
    <w:rsid w:val="00B8276B"/>
    <w:rsid w:val="00B838DC"/>
    <w:rsid w:val="00B842C9"/>
    <w:rsid w:val="00B84BA9"/>
    <w:rsid w:val="00B84F21"/>
    <w:rsid w:val="00B851CD"/>
    <w:rsid w:val="00B85ECA"/>
    <w:rsid w:val="00B86B4B"/>
    <w:rsid w:val="00B91047"/>
    <w:rsid w:val="00B9137D"/>
    <w:rsid w:val="00B91522"/>
    <w:rsid w:val="00B917B2"/>
    <w:rsid w:val="00B92FE5"/>
    <w:rsid w:val="00B93196"/>
    <w:rsid w:val="00B936A0"/>
    <w:rsid w:val="00B94982"/>
    <w:rsid w:val="00B962DB"/>
    <w:rsid w:val="00B96BB0"/>
    <w:rsid w:val="00B97844"/>
    <w:rsid w:val="00B97FD9"/>
    <w:rsid w:val="00BA13C2"/>
    <w:rsid w:val="00BA1764"/>
    <w:rsid w:val="00BA21A7"/>
    <w:rsid w:val="00BA2F69"/>
    <w:rsid w:val="00BA3FA4"/>
    <w:rsid w:val="00BA4530"/>
    <w:rsid w:val="00BA5D41"/>
    <w:rsid w:val="00BA6847"/>
    <w:rsid w:val="00BA71B8"/>
    <w:rsid w:val="00BA7C3E"/>
    <w:rsid w:val="00BB0B64"/>
    <w:rsid w:val="00BB0CC2"/>
    <w:rsid w:val="00BB194B"/>
    <w:rsid w:val="00BB19FE"/>
    <w:rsid w:val="00BB1F3D"/>
    <w:rsid w:val="00BB2087"/>
    <w:rsid w:val="00BB2DD3"/>
    <w:rsid w:val="00BB6349"/>
    <w:rsid w:val="00BC04FE"/>
    <w:rsid w:val="00BC1138"/>
    <w:rsid w:val="00BC155B"/>
    <w:rsid w:val="00BC3B01"/>
    <w:rsid w:val="00BC48BA"/>
    <w:rsid w:val="00BC4F89"/>
    <w:rsid w:val="00BC57D8"/>
    <w:rsid w:val="00BC57FE"/>
    <w:rsid w:val="00BC66A8"/>
    <w:rsid w:val="00BC6CFD"/>
    <w:rsid w:val="00BC7815"/>
    <w:rsid w:val="00BC7AD7"/>
    <w:rsid w:val="00BC7D02"/>
    <w:rsid w:val="00BD0C8F"/>
    <w:rsid w:val="00BD13DC"/>
    <w:rsid w:val="00BD1B00"/>
    <w:rsid w:val="00BD27D3"/>
    <w:rsid w:val="00BD2CFF"/>
    <w:rsid w:val="00BD2D94"/>
    <w:rsid w:val="00BD37FC"/>
    <w:rsid w:val="00BD49E2"/>
    <w:rsid w:val="00BD54DD"/>
    <w:rsid w:val="00BD5CAB"/>
    <w:rsid w:val="00BD5FB8"/>
    <w:rsid w:val="00BD6317"/>
    <w:rsid w:val="00BD6AD3"/>
    <w:rsid w:val="00BD7004"/>
    <w:rsid w:val="00BD7056"/>
    <w:rsid w:val="00BD77C5"/>
    <w:rsid w:val="00BE1CB1"/>
    <w:rsid w:val="00BE3032"/>
    <w:rsid w:val="00BE42C1"/>
    <w:rsid w:val="00BE433B"/>
    <w:rsid w:val="00BE57BD"/>
    <w:rsid w:val="00BE735B"/>
    <w:rsid w:val="00BF0D2E"/>
    <w:rsid w:val="00BF1C04"/>
    <w:rsid w:val="00BF1DB0"/>
    <w:rsid w:val="00BF241D"/>
    <w:rsid w:val="00BF37B9"/>
    <w:rsid w:val="00BF3BA9"/>
    <w:rsid w:val="00BF3C02"/>
    <w:rsid w:val="00BF4443"/>
    <w:rsid w:val="00BF6B69"/>
    <w:rsid w:val="00BF6E66"/>
    <w:rsid w:val="00BF6FDC"/>
    <w:rsid w:val="00BF7144"/>
    <w:rsid w:val="00C0013D"/>
    <w:rsid w:val="00C003A1"/>
    <w:rsid w:val="00C01B4C"/>
    <w:rsid w:val="00C01C3F"/>
    <w:rsid w:val="00C02E87"/>
    <w:rsid w:val="00C033C5"/>
    <w:rsid w:val="00C04403"/>
    <w:rsid w:val="00C04899"/>
    <w:rsid w:val="00C04D6B"/>
    <w:rsid w:val="00C10144"/>
    <w:rsid w:val="00C11680"/>
    <w:rsid w:val="00C1227A"/>
    <w:rsid w:val="00C14A94"/>
    <w:rsid w:val="00C154A6"/>
    <w:rsid w:val="00C1559D"/>
    <w:rsid w:val="00C16237"/>
    <w:rsid w:val="00C16562"/>
    <w:rsid w:val="00C169AF"/>
    <w:rsid w:val="00C17B70"/>
    <w:rsid w:val="00C17EE4"/>
    <w:rsid w:val="00C2209A"/>
    <w:rsid w:val="00C235FE"/>
    <w:rsid w:val="00C23AC2"/>
    <w:rsid w:val="00C24C41"/>
    <w:rsid w:val="00C25192"/>
    <w:rsid w:val="00C251BD"/>
    <w:rsid w:val="00C25262"/>
    <w:rsid w:val="00C2664F"/>
    <w:rsid w:val="00C279C2"/>
    <w:rsid w:val="00C32D3F"/>
    <w:rsid w:val="00C33466"/>
    <w:rsid w:val="00C3382D"/>
    <w:rsid w:val="00C33C51"/>
    <w:rsid w:val="00C33DD7"/>
    <w:rsid w:val="00C351FF"/>
    <w:rsid w:val="00C35A42"/>
    <w:rsid w:val="00C35D6A"/>
    <w:rsid w:val="00C369DC"/>
    <w:rsid w:val="00C37C61"/>
    <w:rsid w:val="00C408CF"/>
    <w:rsid w:val="00C4121B"/>
    <w:rsid w:val="00C42542"/>
    <w:rsid w:val="00C43B17"/>
    <w:rsid w:val="00C43C80"/>
    <w:rsid w:val="00C45386"/>
    <w:rsid w:val="00C458E5"/>
    <w:rsid w:val="00C46662"/>
    <w:rsid w:val="00C46836"/>
    <w:rsid w:val="00C47FC2"/>
    <w:rsid w:val="00C50194"/>
    <w:rsid w:val="00C5058B"/>
    <w:rsid w:val="00C51E23"/>
    <w:rsid w:val="00C525B0"/>
    <w:rsid w:val="00C53FDA"/>
    <w:rsid w:val="00C548F2"/>
    <w:rsid w:val="00C559C3"/>
    <w:rsid w:val="00C55D88"/>
    <w:rsid w:val="00C5698B"/>
    <w:rsid w:val="00C572AC"/>
    <w:rsid w:val="00C60318"/>
    <w:rsid w:val="00C60554"/>
    <w:rsid w:val="00C61599"/>
    <w:rsid w:val="00C617C4"/>
    <w:rsid w:val="00C62657"/>
    <w:rsid w:val="00C63086"/>
    <w:rsid w:val="00C64C93"/>
    <w:rsid w:val="00C66E1B"/>
    <w:rsid w:val="00C670B7"/>
    <w:rsid w:val="00C67548"/>
    <w:rsid w:val="00C7155A"/>
    <w:rsid w:val="00C717B0"/>
    <w:rsid w:val="00C719F4"/>
    <w:rsid w:val="00C71E6A"/>
    <w:rsid w:val="00C7280D"/>
    <w:rsid w:val="00C740E2"/>
    <w:rsid w:val="00C7574B"/>
    <w:rsid w:val="00C759CD"/>
    <w:rsid w:val="00C77EF1"/>
    <w:rsid w:val="00C814B6"/>
    <w:rsid w:val="00C85015"/>
    <w:rsid w:val="00C85252"/>
    <w:rsid w:val="00C85761"/>
    <w:rsid w:val="00C86B2B"/>
    <w:rsid w:val="00C86F40"/>
    <w:rsid w:val="00C90246"/>
    <w:rsid w:val="00C9037B"/>
    <w:rsid w:val="00C9209F"/>
    <w:rsid w:val="00C920C8"/>
    <w:rsid w:val="00C92327"/>
    <w:rsid w:val="00C9330D"/>
    <w:rsid w:val="00C9340D"/>
    <w:rsid w:val="00C93489"/>
    <w:rsid w:val="00C9470C"/>
    <w:rsid w:val="00C94AC4"/>
    <w:rsid w:val="00C95BE9"/>
    <w:rsid w:val="00C97E0C"/>
    <w:rsid w:val="00CA1535"/>
    <w:rsid w:val="00CA1962"/>
    <w:rsid w:val="00CA23DC"/>
    <w:rsid w:val="00CA24B0"/>
    <w:rsid w:val="00CA2592"/>
    <w:rsid w:val="00CA2A62"/>
    <w:rsid w:val="00CA2B81"/>
    <w:rsid w:val="00CA3255"/>
    <w:rsid w:val="00CA3A8B"/>
    <w:rsid w:val="00CA6739"/>
    <w:rsid w:val="00CA75CB"/>
    <w:rsid w:val="00CA7889"/>
    <w:rsid w:val="00CB0056"/>
    <w:rsid w:val="00CB0472"/>
    <w:rsid w:val="00CB0F42"/>
    <w:rsid w:val="00CB11ED"/>
    <w:rsid w:val="00CB1340"/>
    <w:rsid w:val="00CB2993"/>
    <w:rsid w:val="00CB2997"/>
    <w:rsid w:val="00CB2D95"/>
    <w:rsid w:val="00CB31C5"/>
    <w:rsid w:val="00CB5322"/>
    <w:rsid w:val="00CB585D"/>
    <w:rsid w:val="00CB753A"/>
    <w:rsid w:val="00CB7C85"/>
    <w:rsid w:val="00CC21F8"/>
    <w:rsid w:val="00CC2835"/>
    <w:rsid w:val="00CC2DDE"/>
    <w:rsid w:val="00CC39F3"/>
    <w:rsid w:val="00CC419A"/>
    <w:rsid w:val="00CC519F"/>
    <w:rsid w:val="00CC75BE"/>
    <w:rsid w:val="00CD08EC"/>
    <w:rsid w:val="00CD208A"/>
    <w:rsid w:val="00CD22CC"/>
    <w:rsid w:val="00CD246E"/>
    <w:rsid w:val="00CD2C13"/>
    <w:rsid w:val="00CD35D9"/>
    <w:rsid w:val="00CD3990"/>
    <w:rsid w:val="00CD3FE3"/>
    <w:rsid w:val="00CD5334"/>
    <w:rsid w:val="00CD6825"/>
    <w:rsid w:val="00CD6A35"/>
    <w:rsid w:val="00CD7A13"/>
    <w:rsid w:val="00CE0603"/>
    <w:rsid w:val="00CE1799"/>
    <w:rsid w:val="00CE35C7"/>
    <w:rsid w:val="00CE68F2"/>
    <w:rsid w:val="00CE68FC"/>
    <w:rsid w:val="00CF0698"/>
    <w:rsid w:val="00CF0FD4"/>
    <w:rsid w:val="00CF31A6"/>
    <w:rsid w:val="00CF3D45"/>
    <w:rsid w:val="00CF413E"/>
    <w:rsid w:val="00CF5199"/>
    <w:rsid w:val="00CF78BB"/>
    <w:rsid w:val="00CF7FBD"/>
    <w:rsid w:val="00D011BD"/>
    <w:rsid w:val="00D02450"/>
    <w:rsid w:val="00D0248F"/>
    <w:rsid w:val="00D033D0"/>
    <w:rsid w:val="00D0378A"/>
    <w:rsid w:val="00D03F53"/>
    <w:rsid w:val="00D05950"/>
    <w:rsid w:val="00D10B6B"/>
    <w:rsid w:val="00D115D2"/>
    <w:rsid w:val="00D12B66"/>
    <w:rsid w:val="00D14A42"/>
    <w:rsid w:val="00D14C9D"/>
    <w:rsid w:val="00D14EC7"/>
    <w:rsid w:val="00D1782E"/>
    <w:rsid w:val="00D1788E"/>
    <w:rsid w:val="00D17B0B"/>
    <w:rsid w:val="00D17BEF"/>
    <w:rsid w:val="00D17E93"/>
    <w:rsid w:val="00D20BC5"/>
    <w:rsid w:val="00D230D0"/>
    <w:rsid w:val="00D246B3"/>
    <w:rsid w:val="00D24811"/>
    <w:rsid w:val="00D24B82"/>
    <w:rsid w:val="00D24E47"/>
    <w:rsid w:val="00D24EC9"/>
    <w:rsid w:val="00D25394"/>
    <w:rsid w:val="00D258DF"/>
    <w:rsid w:val="00D2741C"/>
    <w:rsid w:val="00D27575"/>
    <w:rsid w:val="00D27A8A"/>
    <w:rsid w:val="00D31985"/>
    <w:rsid w:val="00D31AD1"/>
    <w:rsid w:val="00D321CB"/>
    <w:rsid w:val="00D322CF"/>
    <w:rsid w:val="00D3276A"/>
    <w:rsid w:val="00D32946"/>
    <w:rsid w:val="00D32C18"/>
    <w:rsid w:val="00D32FCD"/>
    <w:rsid w:val="00D338C0"/>
    <w:rsid w:val="00D34A8F"/>
    <w:rsid w:val="00D358F9"/>
    <w:rsid w:val="00D35C00"/>
    <w:rsid w:val="00D360E2"/>
    <w:rsid w:val="00D363BB"/>
    <w:rsid w:val="00D36584"/>
    <w:rsid w:val="00D36C3E"/>
    <w:rsid w:val="00D36E3F"/>
    <w:rsid w:val="00D376F3"/>
    <w:rsid w:val="00D37830"/>
    <w:rsid w:val="00D4003A"/>
    <w:rsid w:val="00D40724"/>
    <w:rsid w:val="00D452B9"/>
    <w:rsid w:val="00D457FF"/>
    <w:rsid w:val="00D46F7D"/>
    <w:rsid w:val="00D500EB"/>
    <w:rsid w:val="00D512B3"/>
    <w:rsid w:val="00D51366"/>
    <w:rsid w:val="00D514D1"/>
    <w:rsid w:val="00D52067"/>
    <w:rsid w:val="00D529D7"/>
    <w:rsid w:val="00D532F2"/>
    <w:rsid w:val="00D54346"/>
    <w:rsid w:val="00D54D91"/>
    <w:rsid w:val="00D550A0"/>
    <w:rsid w:val="00D55A96"/>
    <w:rsid w:val="00D560B7"/>
    <w:rsid w:val="00D5677E"/>
    <w:rsid w:val="00D57688"/>
    <w:rsid w:val="00D626DD"/>
    <w:rsid w:val="00D62FE6"/>
    <w:rsid w:val="00D636DC"/>
    <w:rsid w:val="00D6397E"/>
    <w:rsid w:val="00D654EB"/>
    <w:rsid w:val="00D65AA2"/>
    <w:rsid w:val="00D65FF7"/>
    <w:rsid w:val="00D66276"/>
    <w:rsid w:val="00D6655A"/>
    <w:rsid w:val="00D666B9"/>
    <w:rsid w:val="00D67C5D"/>
    <w:rsid w:val="00D70A42"/>
    <w:rsid w:val="00D70EE9"/>
    <w:rsid w:val="00D71098"/>
    <w:rsid w:val="00D716BB"/>
    <w:rsid w:val="00D7209C"/>
    <w:rsid w:val="00D72ED2"/>
    <w:rsid w:val="00D73A1E"/>
    <w:rsid w:val="00D73DD4"/>
    <w:rsid w:val="00D73FCE"/>
    <w:rsid w:val="00D77315"/>
    <w:rsid w:val="00D77DB0"/>
    <w:rsid w:val="00D81E37"/>
    <w:rsid w:val="00D825B6"/>
    <w:rsid w:val="00D82819"/>
    <w:rsid w:val="00D86698"/>
    <w:rsid w:val="00D86D62"/>
    <w:rsid w:val="00D90572"/>
    <w:rsid w:val="00D90722"/>
    <w:rsid w:val="00D918BC"/>
    <w:rsid w:val="00D91B2E"/>
    <w:rsid w:val="00D9374F"/>
    <w:rsid w:val="00D93F97"/>
    <w:rsid w:val="00D94214"/>
    <w:rsid w:val="00D95B1F"/>
    <w:rsid w:val="00D95FC9"/>
    <w:rsid w:val="00D96143"/>
    <w:rsid w:val="00D96A50"/>
    <w:rsid w:val="00D97654"/>
    <w:rsid w:val="00DA0788"/>
    <w:rsid w:val="00DA1568"/>
    <w:rsid w:val="00DA2C83"/>
    <w:rsid w:val="00DA3A2E"/>
    <w:rsid w:val="00DA5BA3"/>
    <w:rsid w:val="00DA60BC"/>
    <w:rsid w:val="00DA63F1"/>
    <w:rsid w:val="00DA666F"/>
    <w:rsid w:val="00DA6993"/>
    <w:rsid w:val="00DA6D9C"/>
    <w:rsid w:val="00DA728F"/>
    <w:rsid w:val="00DB0233"/>
    <w:rsid w:val="00DB0247"/>
    <w:rsid w:val="00DB0641"/>
    <w:rsid w:val="00DB1304"/>
    <w:rsid w:val="00DB57A7"/>
    <w:rsid w:val="00DB72DA"/>
    <w:rsid w:val="00DC0F24"/>
    <w:rsid w:val="00DC1AF8"/>
    <w:rsid w:val="00DC2BFA"/>
    <w:rsid w:val="00DC2C42"/>
    <w:rsid w:val="00DC367C"/>
    <w:rsid w:val="00DC39A1"/>
    <w:rsid w:val="00DC60B0"/>
    <w:rsid w:val="00DC6686"/>
    <w:rsid w:val="00DD0499"/>
    <w:rsid w:val="00DD23F6"/>
    <w:rsid w:val="00DD31F2"/>
    <w:rsid w:val="00DD5BC9"/>
    <w:rsid w:val="00DD71D0"/>
    <w:rsid w:val="00DD79F3"/>
    <w:rsid w:val="00DE01A5"/>
    <w:rsid w:val="00DE0DB7"/>
    <w:rsid w:val="00DE1DEB"/>
    <w:rsid w:val="00DE22E0"/>
    <w:rsid w:val="00DE332E"/>
    <w:rsid w:val="00DE3509"/>
    <w:rsid w:val="00DE3A58"/>
    <w:rsid w:val="00DE3D23"/>
    <w:rsid w:val="00DE45F6"/>
    <w:rsid w:val="00DE499B"/>
    <w:rsid w:val="00DE6D71"/>
    <w:rsid w:val="00DE7BF1"/>
    <w:rsid w:val="00DF0F26"/>
    <w:rsid w:val="00DF21E5"/>
    <w:rsid w:val="00DF2DB8"/>
    <w:rsid w:val="00DF583B"/>
    <w:rsid w:val="00DF5BD0"/>
    <w:rsid w:val="00E02EAB"/>
    <w:rsid w:val="00E070FF"/>
    <w:rsid w:val="00E073B6"/>
    <w:rsid w:val="00E07955"/>
    <w:rsid w:val="00E10D69"/>
    <w:rsid w:val="00E113CA"/>
    <w:rsid w:val="00E12DE1"/>
    <w:rsid w:val="00E13A40"/>
    <w:rsid w:val="00E13C6A"/>
    <w:rsid w:val="00E14369"/>
    <w:rsid w:val="00E15709"/>
    <w:rsid w:val="00E16649"/>
    <w:rsid w:val="00E2115F"/>
    <w:rsid w:val="00E2290A"/>
    <w:rsid w:val="00E2353E"/>
    <w:rsid w:val="00E24E02"/>
    <w:rsid w:val="00E25C59"/>
    <w:rsid w:val="00E261E9"/>
    <w:rsid w:val="00E300F0"/>
    <w:rsid w:val="00E32DC0"/>
    <w:rsid w:val="00E335DF"/>
    <w:rsid w:val="00E345E1"/>
    <w:rsid w:val="00E35083"/>
    <w:rsid w:val="00E353A7"/>
    <w:rsid w:val="00E35FF9"/>
    <w:rsid w:val="00E37499"/>
    <w:rsid w:val="00E37924"/>
    <w:rsid w:val="00E406F3"/>
    <w:rsid w:val="00E4157D"/>
    <w:rsid w:val="00E43444"/>
    <w:rsid w:val="00E437D7"/>
    <w:rsid w:val="00E43F7E"/>
    <w:rsid w:val="00E44357"/>
    <w:rsid w:val="00E4516E"/>
    <w:rsid w:val="00E45A98"/>
    <w:rsid w:val="00E46183"/>
    <w:rsid w:val="00E5042C"/>
    <w:rsid w:val="00E507B9"/>
    <w:rsid w:val="00E512BF"/>
    <w:rsid w:val="00E5178C"/>
    <w:rsid w:val="00E51875"/>
    <w:rsid w:val="00E52B3D"/>
    <w:rsid w:val="00E5360A"/>
    <w:rsid w:val="00E537DC"/>
    <w:rsid w:val="00E538C1"/>
    <w:rsid w:val="00E53D01"/>
    <w:rsid w:val="00E53D9B"/>
    <w:rsid w:val="00E5443B"/>
    <w:rsid w:val="00E56FEF"/>
    <w:rsid w:val="00E57884"/>
    <w:rsid w:val="00E6127D"/>
    <w:rsid w:val="00E61BCB"/>
    <w:rsid w:val="00E61C2C"/>
    <w:rsid w:val="00E63906"/>
    <w:rsid w:val="00E63B17"/>
    <w:rsid w:val="00E645AB"/>
    <w:rsid w:val="00E66377"/>
    <w:rsid w:val="00E668EE"/>
    <w:rsid w:val="00E672DF"/>
    <w:rsid w:val="00E6763A"/>
    <w:rsid w:val="00E67DA4"/>
    <w:rsid w:val="00E70827"/>
    <w:rsid w:val="00E70C0F"/>
    <w:rsid w:val="00E717BE"/>
    <w:rsid w:val="00E72BB8"/>
    <w:rsid w:val="00E7332E"/>
    <w:rsid w:val="00E73844"/>
    <w:rsid w:val="00E75934"/>
    <w:rsid w:val="00E77710"/>
    <w:rsid w:val="00E77712"/>
    <w:rsid w:val="00E80BA1"/>
    <w:rsid w:val="00E811D2"/>
    <w:rsid w:val="00E819DD"/>
    <w:rsid w:val="00E8202C"/>
    <w:rsid w:val="00E83E53"/>
    <w:rsid w:val="00E8560E"/>
    <w:rsid w:val="00E906B2"/>
    <w:rsid w:val="00E911EF"/>
    <w:rsid w:val="00E92FC7"/>
    <w:rsid w:val="00E93CAB"/>
    <w:rsid w:val="00E941FE"/>
    <w:rsid w:val="00E9438F"/>
    <w:rsid w:val="00E946F4"/>
    <w:rsid w:val="00E94C23"/>
    <w:rsid w:val="00E95E33"/>
    <w:rsid w:val="00E96A11"/>
    <w:rsid w:val="00E96D41"/>
    <w:rsid w:val="00E97F3C"/>
    <w:rsid w:val="00EA030A"/>
    <w:rsid w:val="00EA114D"/>
    <w:rsid w:val="00EA1322"/>
    <w:rsid w:val="00EA1AB7"/>
    <w:rsid w:val="00EA441D"/>
    <w:rsid w:val="00EA45E6"/>
    <w:rsid w:val="00EA4A55"/>
    <w:rsid w:val="00EA5312"/>
    <w:rsid w:val="00EA55B2"/>
    <w:rsid w:val="00EA7943"/>
    <w:rsid w:val="00EB0B20"/>
    <w:rsid w:val="00EB109D"/>
    <w:rsid w:val="00EB1F69"/>
    <w:rsid w:val="00EB2D9A"/>
    <w:rsid w:val="00EB2EB6"/>
    <w:rsid w:val="00EB3282"/>
    <w:rsid w:val="00EB33D5"/>
    <w:rsid w:val="00EB3F45"/>
    <w:rsid w:val="00EB505E"/>
    <w:rsid w:val="00EC1AFB"/>
    <w:rsid w:val="00EC3C6E"/>
    <w:rsid w:val="00EC3E38"/>
    <w:rsid w:val="00EC513B"/>
    <w:rsid w:val="00EC6260"/>
    <w:rsid w:val="00EC78CF"/>
    <w:rsid w:val="00EC7998"/>
    <w:rsid w:val="00ED384E"/>
    <w:rsid w:val="00ED4F5B"/>
    <w:rsid w:val="00ED700E"/>
    <w:rsid w:val="00ED78CA"/>
    <w:rsid w:val="00ED79D7"/>
    <w:rsid w:val="00EE1E0B"/>
    <w:rsid w:val="00EE2178"/>
    <w:rsid w:val="00EE2526"/>
    <w:rsid w:val="00EE5E77"/>
    <w:rsid w:val="00EF007C"/>
    <w:rsid w:val="00EF0450"/>
    <w:rsid w:val="00EF0555"/>
    <w:rsid w:val="00EF2BFF"/>
    <w:rsid w:val="00EF2C41"/>
    <w:rsid w:val="00EF3AE1"/>
    <w:rsid w:val="00EF434F"/>
    <w:rsid w:val="00EF4377"/>
    <w:rsid w:val="00EF4AC4"/>
    <w:rsid w:val="00EF572E"/>
    <w:rsid w:val="00EF5821"/>
    <w:rsid w:val="00EF64E9"/>
    <w:rsid w:val="00EF6EE3"/>
    <w:rsid w:val="00F00AD6"/>
    <w:rsid w:val="00F014B0"/>
    <w:rsid w:val="00F024A8"/>
    <w:rsid w:val="00F0250A"/>
    <w:rsid w:val="00F02512"/>
    <w:rsid w:val="00F028C4"/>
    <w:rsid w:val="00F03770"/>
    <w:rsid w:val="00F03BC1"/>
    <w:rsid w:val="00F03EE0"/>
    <w:rsid w:val="00F04AB0"/>
    <w:rsid w:val="00F04C7A"/>
    <w:rsid w:val="00F04F3F"/>
    <w:rsid w:val="00F05E63"/>
    <w:rsid w:val="00F065FB"/>
    <w:rsid w:val="00F07019"/>
    <w:rsid w:val="00F07AC6"/>
    <w:rsid w:val="00F10FF1"/>
    <w:rsid w:val="00F118B3"/>
    <w:rsid w:val="00F11CD3"/>
    <w:rsid w:val="00F125E5"/>
    <w:rsid w:val="00F13FDD"/>
    <w:rsid w:val="00F14B58"/>
    <w:rsid w:val="00F16335"/>
    <w:rsid w:val="00F16969"/>
    <w:rsid w:val="00F20B5B"/>
    <w:rsid w:val="00F2113D"/>
    <w:rsid w:val="00F22032"/>
    <w:rsid w:val="00F22081"/>
    <w:rsid w:val="00F226A4"/>
    <w:rsid w:val="00F22839"/>
    <w:rsid w:val="00F246D6"/>
    <w:rsid w:val="00F253D0"/>
    <w:rsid w:val="00F262F5"/>
    <w:rsid w:val="00F30CE6"/>
    <w:rsid w:val="00F31CA2"/>
    <w:rsid w:val="00F32CF4"/>
    <w:rsid w:val="00F3571F"/>
    <w:rsid w:val="00F35B28"/>
    <w:rsid w:val="00F35BD4"/>
    <w:rsid w:val="00F35D10"/>
    <w:rsid w:val="00F36C40"/>
    <w:rsid w:val="00F36F83"/>
    <w:rsid w:val="00F37D02"/>
    <w:rsid w:val="00F37D60"/>
    <w:rsid w:val="00F41F1C"/>
    <w:rsid w:val="00F426D3"/>
    <w:rsid w:val="00F43FD1"/>
    <w:rsid w:val="00F4747D"/>
    <w:rsid w:val="00F47F87"/>
    <w:rsid w:val="00F50949"/>
    <w:rsid w:val="00F51C8F"/>
    <w:rsid w:val="00F5322C"/>
    <w:rsid w:val="00F53729"/>
    <w:rsid w:val="00F53DA6"/>
    <w:rsid w:val="00F570AD"/>
    <w:rsid w:val="00F57485"/>
    <w:rsid w:val="00F61AF9"/>
    <w:rsid w:val="00F61C7B"/>
    <w:rsid w:val="00F63074"/>
    <w:rsid w:val="00F630D1"/>
    <w:rsid w:val="00F64779"/>
    <w:rsid w:val="00F660DC"/>
    <w:rsid w:val="00F665B3"/>
    <w:rsid w:val="00F66825"/>
    <w:rsid w:val="00F66972"/>
    <w:rsid w:val="00F705DD"/>
    <w:rsid w:val="00F71A74"/>
    <w:rsid w:val="00F7347F"/>
    <w:rsid w:val="00F73713"/>
    <w:rsid w:val="00F77CA4"/>
    <w:rsid w:val="00F8370B"/>
    <w:rsid w:val="00F84504"/>
    <w:rsid w:val="00F84BF7"/>
    <w:rsid w:val="00F86D71"/>
    <w:rsid w:val="00F86FE3"/>
    <w:rsid w:val="00F90711"/>
    <w:rsid w:val="00F9095F"/>
    <w:rsid w:val="00F92644"/>
    <w:rsid w:val="00F93516"/>
    <w:rsid w:val="00F938FD"/>
    <w:rsid w:val="00F94CCC"/>
    <w:rsid w:val="00F95BA5"/>
    <w:rsid w:val="00F95D07"/>
    <w:rsid w:val="00F961B0"/>
    <w:rsid w:val="00F9746B"/>
    <w:rsid w:val="00F97BD2"/>
    <w:rsid w:val="00F97BEE"/>
    <w:rsid w:val="00FA13E7"/>
    <w:rsid w:val="00FA17F7"/>
    <w:rsid w:val="00FA2662"/>
    <w:rsid w:val="00FA284B"/>
    <w:rsid w:val="00FA47B8"/>
    <w:rsid w:val="00FA50B5"/>
    <w:rsid w:val="00FA520E"/>
    <w:rsid w:val="00FA5245"/>
    <w:rsid w:val="00FA54DF"/>
    <w:rsid w:val="00FA5BF2"/>
    <w:rsid w:val="00FA6A1F"/>
    <w:rsid w:val="00FA74B8"/>
    <w:rsid w:val="00FB0B68"/>
    <w:rsid w:val="00FB253D"/>
    <w:rsid w:val="00FB2F81"/>
    <w:rsid w:val="00FB34CB"/>
    <w:rsid w:val="00FB4D3C"/>
    <w:rsid w:val="00FB600F"/>
    <w:rsid w:val="00FB6511"/>
    <w:rsid w:val="00FB73E8"/>
    <w:rsid w:val="00FC16F8"/>
    <w:rsid w:val="00FC22FB"/>
    <w:rsid w:val="00FC3EB8"/>
    <w:rsid w:val="00FC499F"/>
    <w:rsid w:val="00FC51FD"/>
    <w:rsid w:val="00FC541F"/>
    <w:rsid w:val="00FC746A"/>
    <w:rsid w:val="00FD25BD"/>
    <w:rsid w:val="00FD2C5F"/>
    <w:rsid w:val="00FD389C"/>
    <w:rsid w:val="00FD3B19"/>
    <w:rsid w:val="00FD43B3"/>
    <w:rsid w:val="00FD52CB"/>
    <w:rsid w:val="00FD57E3"/>
    <w:rsid w:val="00FD6C10"/>
    <w:rsid w:val="00FD7E47"/>
    <w:rsid w:val="00FE00D9"/>
    <w:rsid w:val="00FE0259"/>
    <w:rsid w:val="00FE1E43"/>
    <w:rsid w:val="00FE3349"/>
    <w:rsid w:val="00FE3C7D"/>
    <w:rsid w:val="00FE4894"/>
    <w:rsid w:val="00FE4C30"/>
    <w:rsid w:val="00FE500B"/>
    <w:rsid w:val="00FE50BC"/>
    <w:rsid w:val="00FE5687"/>
    <w:rsid w:val="00FE6B3D"/>
    <w:rsid w:val="00FE720F"/>
    <w:rsid w:val="00FE7FB2"/>
    <w:rsid w:val="00FF1AE2"/>
    <w:rsid w:val="00FF21C1"/>
    <w:rsid w:val="00FF3206"/>
    <w:rsid w:val="00FF3517"/>
    <w:rsid w:val="00FF366C"/>
    <w:rsid w:val="00FF4235"/>
    <w:rsid w:val="00FF45DC"/>
    <w:rsid w:val="00FF4A40"/>
    <w:rsid w:val="00FF4FE6"/>
    <w:rsid w:val="00FF65A0"/>
    <w:rsid w:val="00FF6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04CA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04C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8F04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8F04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CF0698"/>
    <w:pPr>
      <w:spacing w:after="150"/>
    </w:pPr>
  </w:style>
  <w:style w:type="paragraph" w:customStyle="1" w:styleId="11">
    <w:name w:val="Обычный1"/>
    <w:rsid w:val="00CF069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F06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73A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No Spacing"/>
    <w:link w:val="a7"/>
    <w:uiPriority w:val="1"/>
    <w:qFormat/>
    <w:rsid w:val="00C9330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C9330D"/>
    <w:rPr>
      <w:rFonts w:ascii="Calibri" w:eastAsia="Times New Roman" w:hAnsi="Calibri" w:cs="Times New Roman"/>
      <w:lang w:eastAsia="ru-RU"/>
    </w:rPr>
  </w:style>
  <w:style w:type="paragraph" w:customStyle="1" w:styleId="21">
    <w:name w:val="Основной текст 21"/>
    <w:basedOn w:val="a"/>
    <w:rsid w:val="0001560B"/>
    <w:pPr>
      <w:jc w:val="both"/>
    </w:pPr>
    <w:rPr>
      <w:szCs w:val="20"/>
    </w:rPr>
  </w:style>
  <w:style w:type="paragraph" w:customStyle="1" w:styleId="ConsPlusNormal">
    <w:name w:val="ConsPlusNormal"/>
    <w:rsid w:val="0001560B"/>
    <w:pPr>
      <w:widowControl w:val="0"/>
      <w:suppressAutoHyphens/>
      <w:spacing w:after="0" w:line="100" w:lineRule="atLeast"/>
      <w:ind w:firstLine="720"/>
      <w:textAlignment w:val="baseline"/>
    </w:pPr>
    <w:rPr>
      <w:rFonts w:ascii="Arial" w:eastAsia="Times New Roman" w:hAnsi="Arial" w:cs="Arial"/>
      <w:kern w:val="1"/>
      <w:sz w:val="20"/>
      <w:szCs w:val="20"/>
      <w:lang w:eastAsia="hi-IN" w:bidi="hi-IN"/>
    </w:rPr>
  </w:style>
  <w:style w:type="paragraph" w:customStyle="1" w:styleId="ConsPlusTitle">
    <w:name w:val="ConsPlusTitle"/>
    <w:uiPriority w:val="99"/>
    <w:rsid w:val="00B233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ody Text"/>
    <w:basedOn w:val="a"/>
    <w:link w:val="a9"/>
    <w:rsid w:val="00E537D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E537D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odytext">
    <w:name w:val="Body text_"/>
    <w:basedOn w:val="a0"/>
    <w:link w:val="12"/>
    <w:rsid w:val="004C6A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4C6A6D"/>
    <w:pPr>
      <w:shd w:val="clear" w:color="auto" w:fill="FFFFFF"/>
      <w:spacing w:before="360" w:after="300" w:line="0" w:lineRule="atLeast"/>
    </w:pPr>
    <w:rPr>
      <w:sz w:val="27"/>
      <w:szCs w:val="27"/>
      <w:lang w:eastAsia="en-US"/>
    </w:rPr>
  </w:style>
  <w:style w:type="paragraph" w:styleId="aa">
    <w:name w:val="Body Text Indent"/>
    <w:basedOn w:val="a"/>
    <w:link w:val="ab"/>
    <w:uiPriority w:val="99"/>
    <w:semiHidden/>
    <w:unhideWhenUsed/>
    <w:rsid w:val="00E25C5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E25C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996AF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96A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996AF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96A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250E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250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2DDDE-23D0-4D84-B21B-5C1501E70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1949</TotalTime>
  <Pages>9</Pages>
  <Words>2679</Words>
  <Characters>15275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и науки Красноясркого кра</Company>
  <LinksUpToDate>false</LinksUpToDate>
  <CharactersWithSpaces>17919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slotina</dc:creator>
  <cp:lastModifiedBy>Пунтус</cp:lastModifiedBy>
  <cp:revision>156</cp:revision>
  <cp:lastPrinted>2015-12-21T09:41:00Z</cp:lastPrinted>
  <dcterms:created xsi:type="dcterms:W3CDTF">2013-08-12T06:17:00Z</dcterms:created>
  <dcterms:modified xsi:type="dcterms:W3CDTF">2015-12-21T09:42:00Z</dcterms:modified>
</cp:coreProperties>
</file>