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5B73" w14:textId="77777777" w:rsidR="00D17E4B" w:rsidRDefault="00D17E4B">
      <w:pPr>
        <w:spacing w:after="0" w:line="240" w:lineRule="auto"/>
        <w:jc w:val="both"/>
        <w:rPr>
          <w:rFonts w:ascii="Arial" w:eastAsia="Times New Roman" w:hAnsi="Arial" w:cs="Times New Roman"/>
          <w:b/>
          <w:spacing w:val="20"/>
          <w:sz w:val="24"/>
          <w:szCs w:val="24"/>
        </w:rPr>
      </w:pPr>
    </w:p>
    <w:p w14:paraId="3EF821EB" w14:textId="77777777" w:rsidR="00D17E4B" w:rsidRDefault="00000000">
      <w:pPr>
        <w:spacing w:after="0" w:line="240" w:lineRule="auto"/>
        <w:jc w:val="center"/>
        <w:rPr>
          <w:rFonts w:ascii="Arial" w:hAnsi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АДМИНИСТРАЦИЯ ЕМЕЛЬЯНОВСКОГО РАЙОНА</w:t>
      </w:r>
    </w:p>
    <w:p w14:paraId="5FAD0EDD" w14:textId="70973CA9" w:rsidR="00D17E4B" w:rsidRPr="00630CFF" w:rsidRDefault="00000000" w:rsidP="00630CFF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36FC7AA6" w14:textId="3BD0D7CA" w:rsidR="00D17E4B" w:rsidRDefault="00000000" w:rsidP="00630C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55F3447C" w14:textId="77777777" w:rsidR="00630CFF" w:rsidRPr="00630CFF" w:rsidRDefault="00630CFF" w:rsidP="00630CFF">
      <w:pPr>
        <w:jc w:val="center"/>
        <w:rPr>
          <w:rFonts w:ascii="Arial" w:hAnsi="Arial" w:cs="Arial"/>
          <w:sz w:val="24"/>
          <w:szCs w:val="24"/>
        </w:rPr>
      </w:pPr>
    </w:p>
    <w:p w14:paraId="0EF9F61E" w14:textId="77777777" w:rsidR="00D17E4B" w:rsidRPr="00630CFF" w:rsidRDefault="00000000">
      <w:pPr>
        <w:tabs>
          <w:tab w:val="left" w:pos="75"/>
          <w:tab w:val="center" w:pos="4728"/>
        </w:tabs>
        <w:spacing w:after="0"/>
        <w:jc w:val="center"/>
      </w:pPr>
      <w:r w:rsidRPr="00630CFF">
        <w:rPr>
          <w:rFonts w:ascii="Arial" w:hAnsi="Arial" w:cs="Arial"/>
          <w:spacing w:val="20"/>
          <w:sz w:val="24"/>
          <w:szCs w:val="24"/>
        </w:rPr>
        <w:t>14.07.2022</w:t>
      </w:r>
      <w:r>
        <w:rPr>
          <w:rFonts w:ascii="Arial" w:hAnsi="Arial" w:cs="Arial"/>
          <w:spacing w:val="2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пгт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30CFF">
        <w:rPr>
          <w:rFonts w:ascii="Arial" w:hAnsi="Arial" w:cs="Arial"/>
          <w:spacing w:val="20"/>
          <w:sz w:val="24"/>
          <w:szCs w:val="24"/>
        </w:rPr>
        <w:t xml:space="preserve">Емельяново                              № </w:t>
      </w:r>
      <w:r w:rsidRPr="00630CFF">
        <w:rPr>
          <w:rFonts w:ascii="Arial" w:hAnsi="Arial" w:cs="Times New Roman"/>
          <w:spacing w:val="20"/>
          <w:sz w:val="24"/>
          <w:szCs w:val="24"/>
        </w:rPr>
        <w:t>1495</w:t>
      </w:r>
    </w:p>
    <w:p w14:paraId="26639F23" w14:textId="77777777" w:rsidR="00D17E4B" w:rsidRDefault="00D17E4B">
      <w:pPr>
        <w:pStyle w:val="2"/>
        <w:jc w:val="both"/>
        <w:rPr>
          <w:rFonts w:ascii="Arial" w:hAnsi="Arial"/>
          <w:spacing w:val="20"/>
          <w:sz w:val="24"/>
          <w:szCs w:val="24"/>
        </w:rPr>
      </w:pPr>
    </w:p>
    <w:p w14:paraId="56DCCB12" w14:textId="77777777" w:rsidR="00D17E4B" w:rsidRDefault="00D17E4B">
      <w:pPr>
        <w:spacing w:after="0" w:line="240" w:lineRule="auto"/>
        <w:jc w:val="both"/>
        <w:rPr>
          <w:rFonts w:ascii="Arial" w:eastAsia="Times New Roman" w:hAnsi="Arial" w:cs="Times New Roman"/>
          <w:b/>
          <w:spacing w:val="20"/>
          <w:sz w:val="24"/>
          <w:szCs w:val="24"/>
        </w:rPr>
      </w:pPr>
    </w:p>
    <w:p w14:paraId="6F6744B5" w14:textId="77777777" w:rsidR="00D17E4B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>О допуске заявок к участию в конкурсном отборе на предоставление социально ориентированным некоммерческим организациям Емельяновского района, не являющимся казёнными учреждениями, грантов в форме субсидий на реализацию социальных проектов</w:t>
      </w:r>
    </w:p>
    <w:p w14:paraId="67C3C56B" w14:textId="77777777" w:rsidR="00D17E4B" w:rsidRDefault="00D17E4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14:paraId="5C7988D7" w14:textId="77777777" w:rsidR="00D17E4B" w:rsidRDefault="000000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соответствии с постановлением администрации Емельяновского района от 30.05.2022 № 922 «О внесении изменений в </w:t>
      </w:r>
      <w:proofErr w:type="gramStart"/>
      <w:r>
        <w:rPr>
          <w:rFonts w:ascii="Arial" w:hAnsi="Arial" w:cs="Times New Roman"/>
          <w:sz w:val="24"/>
          <w:szCs w:val="24"/>
        </w:rPr>
        <w:t>постановление  от</w:t>
      </w:r>
      <w:proofErr w:type="gramEnd"/>
      <w:r>
        <w:rPr>
          <w:rFonts w:ascii="Arial" w:hAnsi="Arial" w:cs="Times New Roman"/>
          <w:sz w:val="24"/>
          <w:szCs w:val="24"/>
        </w:rPr>
        <w:t xml:space="preserve">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 администрация ПОСТАНОВЛЯЕТ:</w:t>
      </w:r>
    </w:p>
    <w:p w14:paraId="3D837A52" w14:textId="77777777" w:rsidR="00D17E4B" w:rsidRDefault="00D17E4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14:paraId="77F869F0" w14:textId="77777777" w:rsidR="00D17E4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>1. Допустить до участия в конкурсном отборе на предоставление социально ориентированным некоммерческим организациям Емельяновского района, не являющимся казёнными учреждениями, грантов в форме субсидий на реализацию социальных проектов, следующие социально ориентированные некоммерческие организации:</w:t>
      </w:r>
    </w:p>
    <w:p w14:paraId="10050757" w14:textId="77777777" w:rsidR="00D17E4B" w:rsidRDefault="000000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Благотворительный фонд поддержки и развития детско-юношеского дзюдо имени В.Н. Назарова с проектом «</w:t>
      </w:r>
      <w:r>
        <w:rPr>
          <w:rFonts w:ascii="Arial" w:hAnsi="Arial" w:cs="Times New Roman"/>
          <w:sz w:val="24"/>
          <w:szCs w:val="24"/>
          <w:lang w:val="en-US"/>
        </w:rPr>
        <w:t>III</w:t>
      </w:r>
      <w:r>
        <w:rPr>
          <w:rFonts w:ascii="Arial" w:hAnsi="Arial" w:cs="Times New Roman"/>
          <w:sz w:val="24"/>
          <w:szCs w:val="24"/>
        </w:rPr>
        <w:t xml:space="preserve"> Фестиваль дзюдо в Емельяновском районе»;</w:t>
      </w:r>
    </w:p>
    <w:p w14:paraId="2BF73E7E" w14:textId="77777777" w:rsidR="00D17E4B" w:rsidRDefault="00000000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>- Автономная некоммерческая организация в сфере содействия и реализации культурных, спортивных, экономических и социально-значимых проектов «Новые грани» с проектом «Богатырские забавы»;</w:t>
      </w:r>
    </w:p>
    <w:p w14:paraId="47252FDB" w14:textId="77777777" w:rsidR="00D17E4B" w:rsidRDefault="00000000">
      <w:pPr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>- Красноярская региональная общественная организация поддержки общественных инициатив «София» с проектом «Семейная Школа Роста».</w:t>
      </w:r>
    </w:p>
    <w:p w14:paraId="78A9B45B" w14:textId="77777777" w:rsidR="00D17E4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>
        <w:rPr>
          <w:rFonts w:ascii="Arial" w:hAnsi="Arial" w:cs="Times New Roman"/>
          <w:sz w:val="24"/>
          <w:szCs w:val="24"/>
        </w:rPr>
        <w:t>Епланову</w:t>
      </w:r>
      <w:proofErr w:type="spellEnd"/>
      <w:r>
        <w:rPr>
          <w:rFonts w:ascii="Arial" w:hAnsi="Arial" w:cs="Times New Roman"/>
          <w:sz w:val="24"/>
          <w:szCs w:val="24"/>
        </w:rPr>
        <w:t>.</w:t>
      </w:r>
    </w:p>
    <w:p w14:paraId="2178F20F" w14:textId="77777777" w:rsidR="00D17E4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 xml:space="preserve">3.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14:paraId="37EAEB9D" w14:textId="77777777" w:rsidR="00D17E4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4"/>
          <w:szCs w:val="24"/>
        </w:rPr>
        <w:t>4. Настоящее постановление вступает в силу со дня его подписания.</w:t>
      </w:r>
    </w:p>
    <w:p w14:paraId="4A5DA86C" w14:textId="77777777" w:rsidR="00D17E4B" w:rsidRDefault="00D17E4B">
      <w:pPr>
        <w:spacing w:after="0"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14:paraId="06130E88" w14:textId="77777777" w:rsidR="00D17E4B" w:rsidRDefault="00D17E4B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14:paraId="24211BF9" w14:textId="77777777" w:rsidR="00D17E4B" w:rsidRDefault="00000000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И.о</w:t>
      </w:r>
      <w:proofErr w:type="spellEnd"/>
      <w:r>
        <w:rPr>
          <w:rFonts w:ascii="Arial" w:hAnsi="Arial" w:cs="Times New Roman"/>
          <w:sz w:val="24"/>
          <w:szCs w:val="24"/>
        </w:rPr>
        <w:t xml:space="preserve">. </w:t>
      </w:r>
      <w:proofErr w:type="gramStart"/>
      <w:r>
        <w:rPr>
          <w:rFonts w:ascii="Arial" w:hAnsi="Arial" w:cs="Times New Roman"/>
          <w:sz w:val="24"/>
          <w:szCs w:val="24"/>
        </w:rPr>
        <w:t>Главы  района</w:t>
      </w:r>
      <w:proofErr w:type="gramEnd"/>
      <w:r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            А.А. Клименко</w:t>
      </w:r>
    </w:p>
    <w:p w14:paraId="253AEB83" w14:textId="77777777" w:rsidR="00D17E4B" w:rsidRDefault="00D17E4B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6069C213" w14:textId="77777777" w:rsidR="00D17E4B" w:rsidRDefault="00D17E4B">
      <w:pPr>
        <w:spacing w:after="0" w:line="240" w:lineRule="auto"/>
      </w:pPr>
    </w:p>
    <w:sectPr w:rsidR="00D17E4B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4B"/>
    <w:rsid w:val="00630CFF"/>
    <w:rsid w:val="00D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4C6"/>
  <w15:docId w15:val="{AF996F8F-FF4B-46D7-B329-0E61593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2C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4D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514D2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14D2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03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 Spacing"/>
    <w:uiPriority w:val="1"/>
    <w:qFormat/>
    <w:rsid w:val="00CE44A6"/>
    <w:pPr>
      <w:jc w:val="center"/>
    </w:pPr>
    <w:rPr>
      <w:rFonts w:ascii="Times New Roman" w:hAnsi="Times New Roman"/>
      <w:sz w:val="28"/>
    </w:rPr>
  </w:style>
  <w:style w:type="paragraph" w:styleId="aa">
    <w:name w:val="Balloon Text"/>
    <w:basedOn w:val="a"/>
    <w:uiPriority w:val="99"/>
    <w:semiHidden/>
    <w:unhideWhenUsed/>
    <w:qFormat/>
    <w:rsid w:val="00514D2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cp:lastModifiedBy>Елена Вохмина</cp:lastModifiedBy>
  <cp:revision>14</cp:revision>
  <cp:lastPrinted>2022-07-12T09:47:00Z</cp:lastPrinted>
  <dcterms:created xsi:type="dcterms:W3CDTF">2021-07-22T09:20:00Z</dcterms:created>
  <dcterms:modified xsi:type="dcterms:W3CDTF">2022-07-18T10:27:00Z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