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D9A" w:rsidRPr="00611054" w:rsidRDefault="008B3D9A" w:rsidP="002349A2">
      <w:pPr>
        <w:spacing w:after="0" w:line="240" w:lineRule="auto"/>
        <w:contextualSpacing/>
        <w:jc w:val="center"/>
        <w:rPr>
          <w:rFonts w:ascii="Arial" w:hAnsi="Arial" w:cs="Arial"/>
          <w:spacing w:val="20"/>
          <w:sz w:val="24"/>
          <w:szCs w:val="24"/>
        </w:rPr>
      </w:pPr>
      <w:r w:rsidRPr="00611054">
        <w:rPr>
          <w:rFonts w:ascii="Arial" w:hAnsi="Arial" w:cs="Arial"/>
          <w:spacing w:val="20"/>
          <w:sz w:val="24"/>
          <w:szCs w:val="24"/>
        </w:rPr>
        <w:t>АДМИНИСТРАЦИЯ ЕМЕЛЬЯНОВСКОГО РАЙОНА</w:t>
      </w:r>
    </w:p>
    <w:p w:rsidR="008B3D9A" w:rsidRPr="00611054" w:rsidRDefault="008B3D9A" w:rsidP="002349A2">
      <w:pPr>
        <w:keepNext/>
        <w:spacing w:after="0" w:line="240" w:lineRule="auto"/>
        <w:contextualSpacing/>
        <w:jc w:val="center"/>
        <w:outlineLvl w:val="0"/>
        <w:rPr>
          <w:rFonts w:ascii="Arial" w:hAnsi="Arial" w:cs="Arial"/>
          <w:spacing w:val="20"/>
          <w:sz w:val="24"/>
          <w:szCs w:val="24"/>
        </w:rPr>
      </w:pPr>
      <w:r w:rsidRPr="00611054">
        <w:rPr>
          <w:rFonts w:ascii="Arial" w:hAnsi="Arial" w:cs="Arial"/>
          <w:spacing w:val="20"/>
          <w:sz w:val="24"/>
          <w:szCs w:val="24"/>
        </w:rPr>
        <w:t>КРАСНОЯРСКОГО КРАЯ</w:t>
      </w:r>
    </w:p>
    <w:p w:rsidR="008B3D9A" w:rsidRPr="00611054" w:rsidRDefault="008B3D9A" w:rsidP="002349A2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8B3D9A" w:rsidRPr="00611054" w:rsidRDefault="008B3D9A" w:rsidP="002349A2">
      <w:pPr>
        <w:keepNext/>
        <w:spacing w:after="0" w:line="240" w:lineRule="auto"/>
        <w:contextualSpacing/>
        <w:jc w:val="center"/>
        <w:outlineLvl w:val="1"/>
        <w:rPr>
          <w:rFonts w:ascii="Arial" w:hAnsi="Arial" w:cs="Arial"/>
          <w:sz w:val="24"/>
          <w:szCs w:val="24"/>
        </w:rPr>
      </w:pPr>
      <w:r w:rsidRPr="00611054">
        <w:rPr>
          <w:rFonts w:ascii="Arial" w:hAnsi="Arial" w:cs="Arial"/>
          <w:sz w:val="24"/>
          <w:szCs w:val="24"/>
        </w:rPr>
        <w:t>ПОСТАНОВЛЕНИЕ</w:t>
      </w:r>
    </w:p>
    <w:p w:rsidR="008B3D9A" w:rsidRPr="00611054" w:rsidRDefault="008B3D9A" w:rsidP="002349A2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8B3D9A" w:rsidRPr="00611054" w:rsidRDefault="00611054" w:rsidP="002349A2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349A2">
        <w:rPr>
          <w:rFonts w:ascii="Arial" w:hAnsi="Arial" w:cs="Arial"/>
          <w:sz w:val="24"/>
          <w:szCs w:val="24"/>
          <w:u w:val="single"/>
        </w:rPr>
        <w:t>01.12.2020</w:t>
      </w:r>
      <w:r w:rsidR="008B3D9A" w:rsidRPr="00611054">
        <w:rPr>
          <w:rFonts w:ascii="Arial" w:hAnsi="Arial" w:cs="Arial"/>
          <w:sz w:val="24"/>
          <w:szCs w:val="24"/>
        </w:rPr>
        <w:t xml:space="preserve">                        </w:t>
      </w:r>
      <w:r w:rsidR="002349A2">
        <w:rPr>
          <w:rFonts w:ascii="Arial" w:hAnsi="Arial" w:cs="Arial"/>
          <w:sz w:val="24"/>
          <w:szCs w:val="24"/>
        </w:rPr>
        <w:t xml:space="preserve"> </w:t>
      </w:r>
      <w:r w:rsidR="008B3D9A" w:rsidRPr="00611054">
        <w:rPr>
          <w:rFonts w:ascii="Arial" w:hAnsi="Arial" w:cs="Arial"/>
          <w:sz w:val="24"/>
          <w:szCs w:val="24"/>
        </w:rPr>
        <w:t xml:space="preserve">        </w:t>
      </w:r>
      <w:r w:rsidR="002349A2">
        <w:rPr>
          <w:rFonts w:ascii="Arial" w:hAnsi="Arial" w:cs="Arial"/>
          <w:sz w:val="24"/>
          <w:szCs w:val="24"/>
        </w:rPr>
        <w:t xml:space="preserve"> </w:t>
      </w:r>
      <w:r w:rsidR="008B3D9A" w:rsidRPr="00611054">
        <w:rPr>
          <w:rFonts w:ascii="Arial" w:hAnsi="Arial" w:cs="Arial"/>
          <w:sz w:val="24"/>
          <w:szCs w:val="24"/>
        </w:rPr>
        <w:t xml:space="preserve">    пгт Емельяново       </w:t>
      </w:r>
      <w:r w:rsidR="002349A2">
        <w:rPr>
          <w:rFonts w:ascii="Arial" w:hAnsi="Arial" w:cs="Arial"/>
          <w:sz w:val="24"/>
          <w:szCs w:val="24"/>
        </w:rPr>
        <w:t xml:space="preserve">    </w:t>
      </w:r>
      <w:r w:rsidR="008B3D9A" w:rsidRPr="00611054">
        <w:rPr>
          <w:rFonts w:ascii="Arial" w:hAnsi="Arial" w:cs="Arial"/>
          <w:sz w:val="24"/>
          <w:szCs w:val="24"/>
        </w:rPr>
        <w:t xml:space="preserve">          </w:t>
      </w:r>
      <w:r w:rsidR="002349A2">
        <w:rPr>
          <w:rFonts w:ascii="Arial" w:hAnsi="Arial" w:cs="Arial"/>
          <w:sz w:val="24"/>
          <w:szCs w:val="24"/>
        </w:rPr>
        <w:t xml:space="preserve"> </w:t>
      </w:r>
      <w:r w:rsidR="008B3D9A" w:rsidRPr="00611054">
        <w:rPr>
          <w:rFonts w:ascii="Arial" w:hAnsi="Arial" w:cs="Arial"/>
          <w:sz w:val="24"/>
          <w:szCs w:val="24"/>
        </w:rPr>
        <w:t xml:space="preserve">                      №</w:t>
      </w:r>
      <w:r w:rsidR="002349A2">
        <w:rPr>
          <w:rFonts w:ascii="Arial" w:hAnsi="Arial" w:cs="Arial"/>
          <w:sz w:val="24"/>
          <w:szCs w:val="24"/>
        </w:rPr>
        <w:t xml:space="preserve"> </w:t>
      </w:r>
      <w:r w:rsidRPr="002349A2">
        <w:rPr>
          <w:rFonts w:ascii="Arial" w:hAnsi="Arial" w:cs="Arial"/>
          <w:sz w:val="24"/>
          <w:szCs w:val="24"/>
          <w:u w:val="single"/>
        </w:rPr>
        <w:t>1841</w:t>
      </w:r>
    </w:p>
    <w:p w:rsidR="008B3D9A" w:rsidRPr="00611054" w:rsidRDefault="008B3D9A" w:rsidP="008B3D9A">
      <w:pPr>
        <w:tabs>
          <w:tab w:val="center" w:pos="4525"/>
          <w:tab w:val="left" w:pos="7485"/>
        </w:tabs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8B3D9A" w:rsidRPr="00611054" w:rsidRDefault="008B3D9A" w:rsidP="008B3D9A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11054">
        <w:rPr>
          <w:rFonts w:ascii="Arial" w:hAnsi="Arial" w:cs="Arial"/>
          <w:sz w:val="24"/>
          <w:szCs w:val="24"/>
        </w:rPr>
        <w:t>О внесении изменений в постановление администрации Емельяновского района Красноярского края от  05.11.2020 № 1712 «О мерах направленных на предупреждение коронавирусной инфекции»</w:t>
      </w:r>
    </w:p>
    <w:p w:rsidR="008B3D9A" w:rsidRPr="00611054" w:rsidRDefault="008B3D9A" w:rsidP="008B3D9A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8B3D9A" w:rsidRPr="00611054" w:rsidRDefault="008B3D9A" w:rsidP="008B3D9A">
      <w:pPr>
        <w:pStyle w:val="1"/>
        <w:spacing w:line="240" w:lineRule="auto"/>
        <w:ind w:firstLine="708"/>
        <w:contextualSpacing/>
        <w:jc w:val="both"/>
        <w:rPr>
          <w:rFonts w:ascii="Arial" w:hAnsi="Arial" w:cs="Arial"/>
          <w:b w:val="0"/>
          <w:sz w:val="24"/>
          <w:szCs w:val="24"/>
        </w:rPr>
      </w:pPr>
      <w:r w:rsidRPr="00611054">
        <w:rPr>
          <w:rFonts w:ascii="Arial" w:hAnsi="Arial" w:cs="Arial"/>
          <w:b w:val="0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Емельяновского района, руководствуясь Указом Губернатора Красноярского края от 23.11.2020 N 325-уг "О внесении изменений в Указ Губернатора Красноярского края от 27.03.2020 N 71-уг "О дополнительных мерах, направленных на предупреждение распространения коронавирусной инфекции, вызванной 2019-nCoV, на территории Красноярского края", </w:t>
      </w:r>
      <w:r w:rsidRPr="00611054">
        <w:rPr>
          <w:rFonts w:ascii="Arial" w:hAnsi="Arial" w:cs="Arial"/>
          <w:b w:val="0"/>
          <w:bCs/>
          <w:sz w:val="24"/>
          <w:szCs w:val="24"/>
        </w:rPr>
        <w:t>постановляю</w:t>
      </w:r>
      <w:r w:rsidRPr="00611054">
        <w:rPr>
          <w:rFonts w:ascii="Arial" w:hAnsi="Arial" w:cs="Arial"/>
          <w:b w:val="0"/>
          <w:sz w:val="24"/>
          <w:szCs w:val="24"/>
        </w:rPr>
        <w:t>:</w:t>
      </w:r>
    </w:p>
    <w:p w:rsidR="008B3D9A" w:rsidRPr="00611054" w:rsidRDefault="008B3D9A" w:rsidP="008B3D9A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11054">
        <w:rPr>
          <w:rFonts w:ascii="Arial" w:hAnsi="Arial" w:cs="Arial"/>
          <w:sz w:val="24"/>
          <w:szCs w:val="24"/>
        </w:rPr>
        <w:t>1.  Внести изменения в постановление администрации Емельяновского района Красноярского края от 05.11.2020 № 1712 «О мерах направленных на предупреждение коронавирусной инфекции» (далее – Постановление), а именно:</w:t>
      </w:r>
    </w:p>
    <w:p w:rsidR="008B3D9A" w:rsidRPr="00611054" w:rsidRDefault="008B3D9A" w:rsidP="008B3D9A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611054">
        <w:rPr>
          <w:rFonts w:ascii="Arial" w:hAnsi="Arial" w:cs="Arial"/>
          <w:sz w:val="24"/>
          <w:szCs w:val="24"/>
        </w:rPr>
        <w:t>1.1. Пункт 2 Постановления дополнить подпунктом 2.1, изложить в следующей редакции:</w:t>
      </w:r>
    </w:p>
    <w:p w:rsidR="008B3D9A" w:rsidRPr="00611054" w:rsidRDefault="008B3D9A" w:rsidP="008B3D9A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611054">
        <w:rPr>
          <w:rFonts w:ascii="Arial" w:hAnsi="Arial" w:cs="Arial"/>
          <w:sz w:val="24"/>
          <w:szCs w:val="24"/>
        </w:rPr>
        <w:t>«2.1 Запретить проведения семейных торжеств, в том числе свадеб, юбилеев, иных торжественных, развлекательных, зрелищных, корпоративных мероприятий на территории Емельяновского района, в том числе банкетов, и иных подобных мероприятий в организациях общественного питания».</w:t>
      </w:r>
    </w:p>
    <w:p w:rsidR="008B3D9A" w:rsidRPr="00611054" w:rsidRDefault="008B3D9A" w:rsidP="008B3D9A">
      <w:pPr>
        <w:pStyle w:val="ConsPlusNormal"/>
        <w:tabs>
          <w:tab w:val="left" w:pos="709"/>
        </w:tabs>
        <w:ind w:firstLine="709"/>
        <w:contextualSpacing/>
        <w:jc w:val="both"/>
        <w:rPr>
          <w:sz w:val="24"/>
          <w:szCs w:val="24"/>
        </w:rPr>
      </w:pPr>
      <w:r w:rsidRPr="00611054">
        <w:rPr>
          <w:sz w:val="24"/>
          <w:szCs w:val="24"/>
        </w:rPr>
        <w:t xml:space="preserve">2.  Контроль за исполнением настоящего постановления оставляю за собой.  </w:t>
      </w:r>
    </w:p>
    <w:p w:rsidR="008B3D9A" w:rsidRPr="00611054" w:rsidRDefault="008B3D9A" w:rsidP="008B3D9A">
      <w:pPr>
        <w:pStyle w:val="ConsPlusNormal"/>
        <w:tabs>
          <w:tab w:val="left" w:pos="709"/>
        </w:tabs>
        <w:ind w:firstLine="709"/>
        <w:contextualSpacing/>
        <w:jc w:val="both"/>
        <w:rPr>
          <w:sz w:val="24"/>
          <w:szCs w:val="24"/>
        </w:rPr>
      </w:pPr>
      <w:r w:rsidRPr="00611054">
        <w:rPr>
          <w:sz w:val="24"/>
          <w:szCs w:val="24"/>
        </w:rPr>
        <w:t xml:space="preserve">3 Настоящее постановление вступает в силу со дня его официального опубликования в газете «Емельяновские Веси» и размещения на официальном сайте муниципального образования Емельяновский район в информационно-телекоммуникационной сети «Интернет». </w:t>
      </w:r>
    </w:p>
    <w:p w:rsidR="008B3D9A" w:rsidRPr="00611054" w:rsidRDefault="008B3D9A" w:rsidP="008B3D9A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11054">
        <w:rPr>
          <w:rFonts w:ascii="Arial" w:hAnsi="Arial" w:cs="Arial"/>
          <w:sz w:val="24"/>
          <w:szCs w:val="24"/>
        </w:rPr>
        <w:t xml:space="preserve"> </w:t>
      </w:r>
    </w:p>
    <w:p w:rsidR="008B3D9A" w:rsidRPr="00611054" w:rsidRDefault="008B3D9A" w:rsidP="008B3D9A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8B3D9A" w:rsidRPr="00611054" w:rsidRDefault="008B3D9A" w:rsidP="008B3D9A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11054">
        <w:rPr>
          <w:rFonts w:ascii="Arial" w:hAnsi="Arial" w:cs="Arial"/>
          <w:sz w:val="24"/>
          <w:szCs w:val="24"/>
        </w:rPr>
        <w:t xml:space="preserve">И.о. Главы района                                                                                  </w:t>
      </w:r>
      <w:r w:rsidR="002349A2">
        <w:rPr>
          <w:rFonts w:ascii="Arial" w:hAnsi="Arial" w:cs="Arial"/>
          <w:sz w:val="24"/>
          <w:szCs w:val="24"/>
        </w:rPr>
        <w:t xml:space="preserve"> </w:t>
      </w:r>
      <w:r w:rsidRPr="00611054">
        <w:rPr>
          <w:rFonts w:ascii="Arial" w:hAnsi="Arial" w:cs="Arial"/>
          <w:sz w:val="24"/>
          <w:szCs w:val="24"/>
        </w:rPr>
        <w:t xml:space="preserve">  И.Е. Белунова</w:t>
      </w:r>
    </w:p>
    <w:p w:rsidR="008B3D9A" w:rsidRPr="00611054" w:rsidRDefault="008B3D9A" w:rsidP="008B3D9A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8B3D9A" w:rsidRPr="00611054" w:rsidRDefault="008B3D9A" w:rsidP="008B3D9A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3225D0" w:rsidRPr="00611054" w:rsidRDefault="003225D0" w:rsidP="008B3D9A">
      <w:pPr>
        <w:contextualSpacing/>
        <w:jc w:val="both"/>
        <w:rPr>
          <w:rFonts w:ascii="Arial" w:hAnsi="Arial" w:cs="Arial"/>
          <w:sz w:val="24"/>
          <w:szCs w:val="24"/>
        </w:rPr>
      </w:pPr>
    </w:p>
    <w:sectPr w:rsidR="003225D0" w:rsidRPr="00611054" w:rsidSect="002349A2">
      <w:footerReference w:type="default" r:id="rId6"/>
      <w:pgSz w:w="11900" w:h="16820"/>
      <w:pgMar w:top="1134" w:right="843" w:bottom="28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04F" w:rsidRDefault="00AF704F" w:rsidP="00DE7065">
      <w:pPr>
        <w:spacing w:after="0" w:line="240" w:lineRule="auto"/>
      </w:pPr>
      <w:r>
        <w:separator/>
      </w:r>
    </w:p>
  </w:endnote>
  <w:endnote w:type="continuationSeparator" w:id="1">
    <w:p w:rsidR="00AF704F" w:rsidRDefault="00AF704F" w:rsidP="00DE7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B73" w:rsidRDefault="00AF704F">
    <w:pPr>
      <w:pStyle w:val="a3"/>
      <w:jc w:val="right"/>
    </w:pPr>
  </w:p>
  <w:p w:rsidR="00740B73" w:rsidRDefault="00AF704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04F" w:rsidRDefault="00AF704F" w:rsidP="00DE7065">
      <w:pPr>
        <w:spacing w:after="0" w:line="240" w:lineRule="auto"/>
      </w:pPr>
      <w:r>
        <w:separator/>
      </w:r>
    </w:p>
  </w:footnote>
  <w:footnote w:type="continuationSeparator" w:id="1">
    <w:p w:rsidR="00AF704F" w:rsidRDefault="00AF704F" w:rsidP="00DE70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642A0"/>
    <w:rsid w:val="00022832"/>
    <w:rsid w:val="000B62C1"/>
    <w:rsid w:val="002349A2"/>
    <w:rsid w:val="003225D0"/>
    <w:rsid w:val="00475352"/>
    <w:rsid w:val="004E1E2F"/>
    <w:rsid w:val="00611054"/>
    <w:rsid w:val="00622E52"/>
    <w:rsid w:val="007F393C"/>
    <w:rsid w:val="00807207"/>
    <w:rsid w:val="00884B15"/>
    <w:rsid w:val="008B3D9A"/>
    <w:rsid w:val="008D49B0"/>
    <w:rsid w:val="009E196C"/>
    <w:rsid w:val="00AF704F"/>
    <w:rsid w:val="00B35436"/>
    <w:rsid w:val="00B642A0"/>
    <w:rsid w:val="00CA635C"/>
    <w:rsid w:val="00DE7065"/>
    <w:rsid w:val="00EE15A5"/>
    <w:rsid w:val="00FC6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65"/>
  </w:style>
  <w:style w:type="paragraph" w:styleId="1">
    <w:name w:val="heading 1"/>
    <w:basedOn w:val="a"/>
    <w:next w:val="a"/>
    <w:link w:val="10"/>
    <w:uiPriority w:val="9"/>
    <w:qFormat/>
    <w:rsid w:val="00B642A0"/>
    <w:pPr>
      <w:keepNext/>
      <w:widowControl w:val="0"/>
      <w:spacing w:after="0" w:line="220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42A0"/>
    <w:rPr>
      <w:rFonts w:ascii="Times New Roman" w:eastAsia="Times New Roman" w:hAnsi="Times New Roman" w:cs="Times New Roman"/>
      <w:b/>
      <w:szCs w:val="20"/>
    </w:rPr>
  </w:style>
  <w:style w:type="paragraph" w:customStyle="1" w:styleId="ConsPlusNormal">
    <w:name w:val="ConsPlusNormal"/>
    <w:rsid w:val="00B642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footer"/>
    <w:basedOn w:val="a"/>
    <w:link w:val="a4"/>
    <w:uiPriority w:val="99"/>
    <w:rsid w:val="00B642A0"/>
    <w:pPr>
      <w:widowControl w:val="0"/>
      <w:tabs>
        <w:tab w:val="center" w:pos="4677"/>
        <w:tab w:val="right" w:pos="9355"/>
      </w:tabs>
      <w:spacing w:before="140" w:after="0" w:line="280" w:lineRule="auto"/>
      <w:jc w:val="center"/>
    </w:pPr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B642A0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64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42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DBatalova</dc:creator>
  <cp:keywords/>
  <dc:description/>
  <cp:lastModifiedBy>Terminal1</cp:lastModifiedBy>
  <cp:revision>13</cp:revision>
  <cp:lastPrinted>2020-11-30T06:38:00Z</cp:lastPrinted>
  <dcterms:created xsi:type="dcterms:W3CDTF">2020-11-23T05:38:00Z</dcterms:created>
  <dcterms:modified xsi:type="dcterms:W3CDTF">2020-12-02T07:48:00Z</dcterms:modified>
</cp:coreProperties>
</file>