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E9ACE" w14:textId="51C6F246" w:rsidR="00BC66AC" w:rsidRPr="00BB0116" w:rsidRDefault="00BC66AC" w:rsidP="00BC66AC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A5AF51" w14:textId="77777777" w:rsidR="00BC66AC" w:rsidRPr="00BB0116" w:rsidRDefault="00BC66AC" w:rsidP="00BC66AC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BB0116">
        <w:rPr>
          <w:rFonts w:ascii="Arial" w:eastAsia="Times New Roman" w:hAnsi="Arial" w:cs="Arial"/>
          <w:spacing w:val="20"/>
          <w:sz w:val="24"/>
          <w:szCs w:val="24"/>
          <w:lang w:eastAsia="ru-RU"/>
        </w:rPr>
        <w:t>АДМИНИСТРАЦИЯ ЕМЕЛЬЯНОВСКОГО РАЙОНА</w:t>
      </w:r>
    </w:p>
    <w:p w14:paraId="1F43B881" w14:textId="77777777" w:rsidR="00BC66AC" w:rsidRPr="00BB0116" w:rsidRDefault="00BC66AC" w:rsidP="00BC66AC">
      <w:pPr>
        <w:keepNext/>
        <w:widowControl w:val="0"/>
        <w:tabs>
          <w:tab w:val="left" w:pos="2338"/>
        </w:tabs>
        <w:spacing w:after="0" w:line="220" w:lineRule="auto"/>
        <w:ind w:firstLine="709"/>
        <w:jc w:val="center"/>
        <w:outlineLvl w:val="0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BB0116">
        <w:rPr>
          <w:rFonts w:ascii="Arial" w:eastAsia="Times New Roman" w:hAnsi="Arial" w:cs="Arial"/>
          <w:spacing w:val="20"/>
          <w:sz w:val="24"/>
          <w:szCs w:val="24"/>
          <w:lang w:eastAsia="ru-RU"/>
        </w:rPr>
        <w:t>КРАСНОЯРСКОГО КРАЯ</w:t>
      </w:r>
    </w:p>
    <w:p w14:paraId="0409ECEE" w14:textId="77777777" w:rsidR="00BC66AC" w:rsidRPr="00BB0116" w:rsidRDefault="00BC66AC" w:rsidP="00BC66AC">
      <w:pPr>
        <w:tabs>
          <w:tab w:val="left" w:pos="2338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D3258E" w14:textId="77777777" w:rsidR="00BC66AC" w:rsidRPr="00BB0116" w:rsidRDefault="00BC66AC" w:rsidP="00BC66AC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B0116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3E5469D0" w14:textId="77777777" w:rsidR="00BC66AC" w:rsidRPr="00BB0116" w:rsidRDefault="00BC66AC" w:rsidP="00BC66AC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6C375D" w14:textId="37A56FB0" w:rsidR="00BC66AC" w:rsidRPr="00BB0116" w:rsidRDefault="00BC66AC" w:rsidP="00BC66AC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0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726AC">
        <w:rPr>
          <w:rFonts w:ascii="Arial" w:eastAsia="Times New Roman" w:hAnsi="Arial" w:cs="Arial"/>
          <w:sz w:val="24"/>
          <w:szCs w:val="24"/>
          <w:lang w:eastAsia="ru-RU"/>
        </w:rPr>
        <w:t>26.10.2022</w:t>
      </w:r>
      <w:r w:rsidRPr="00BB011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="006726AC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BB0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726AC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BB0116">
        <w:rPr>
          <w:rFonts w:ascii="Arial" w:eastAsia="Times New Roman" w:hAnsi="Arial" w:cs="Arial"/>
          <w:sz w:val="24"/>
          <w:szCs w:val="24"/>
          <w:lang w:eastAsia="ru-RU"/>
        </w:rPr>
        <w:t xml:space="preserve">   пгт Емельяново                                         № </w:t>
      </w:r>
      <w:r w:rsidR="006726AC">
        <w:rPr>
          <w:rFonts w:ascii="Arial" w:eastAsia="Times New Roman" w:hAnsi="Arial" w:cs="Arial"/>
          <w:sz w:val="24"/>
          <w:szCs w:val="24"/>
          <w:lang w:eastAsia="ru-RU"/>
        </w:rPr>
        <w:t>2305</w:t>
      </w:r>
    </w:p>
    <w:p w14:paraId="1D94CCB8" w14:textId="77777777" w:rsidR="00BC66AC" w:rsidRPr="00BB0116" w:rsidRDefault="00BC66AC" w:rsidP="00BC66AC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57C4B7" w14:textId="77777777" w:rsidR="00EA385F" w:rsidRPr="00BB0116" w:rsidRDefault="00EA385F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71F7D3D9" w14:textId="76F9E875" w:rsidR="0052055E" w:rsidRPr="00BB0116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0116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</w:t>
      </w:r>
      <w:r w:rsidR="00B960B5" w:rsidRPr="00BB0116">
        <w:rPr>
          <w:rFonts w:ascii="Arial" w:eastAsia="Times New Roman" w:hAnsi="Arial" w:cs="Arial"/>
          <w:sz w:val="26"/>
          <w:szCs w:val="26"/>
          <w:lang w:eastAsia="ru-RU"/>
        </w:rPr>
        <w:t>постановление администрации</w:t>
      </w:r>
      <w:r w:rsidRPr="00BB0116">
        <w:rPr>
          <w:rFonts w:ascii="Arial" w:eastAsia="Times New Roman" w:hAnsi="Arial" w:cs="Arial"/>
          <w:sz w:val="26"/>
          <w:szCs w:val="26"/>
          <w:lang w:eastAsia="ru-RU"/>
        </w:rPr>
        <w:t xml:space="preserve"> Емельяновского района от 01.11.2013 №2475 «Об утверждении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14:paraId="4B871D33" w14:textId="54B0FBB7" w:rsidR="0052055E" w:rsidRPr="00BB0116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197800A0" w14:textId="1C24ECBA" w:rsidR="0052055E" w:rsidRPr="00BB0116" w:rsidRDefault="0052055E" w:rsidP="0052055E">
      <w:pPr>
        <w:tabs>
          <w:tab w:val="left" w:pos="233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0116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органов местного самоуправления в Российской Федерации», постановлением администрации Емельяновского района от 29.08.2016 №997 «Об утверждении Порядка принятия решений о разработке муниципальных программ Емельяновского района», распоряжением администрации Емельяновского района от </w:t>
      </w:r>
      <w:r w:rsidR="00B54CC9" w:rsidRPr="00BB0116">
        <w:rPr>
          <w:rFonts w:ascii="Arial" w:eastAsia="Times New Roman" w:hAnsi="Arial" w:cs="Arial"/>
          <w:sz w:val="26"/>
          <w:szCs w:val="26"/>
          <w:lang w:eastAsia="ru-RU"/>
        </w:rPr>
        <w:t>13.10.2021 №358р</w:t>
      </w:r>
      <w:r w:rsidRPr="00BB0116">
        <w:rPr>
          <w:rFonts w:ascii="Arial" w:eastAsia="Times New Roman" w:hAnsi="Arial" w:cs="Arial"/>
          <w:sz w:val="26"/>
          <w:szCs w:val="26"/>
          <w:lang w:eastAsia="ru-RU"/>
        </w:rPr>
        <w:t xml:space="preserve"> «Об утверждении </w:t>
      </w:r>
      <w:r w:rsidR="00B54CC9" w:rsidRPr="00BB0116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Pr="00BB0116">
        <w:rPr>
          <w:rFonts w:ascii="Arial" w:eastAsia="Times New Roman" w:hAnsi="Arial" w:cs="Arial"/>
          <w:sz w:val="26"/>
          <w:szCs w:val="26"/>
          <w:lang w:eastAsia="ru-RU"/>
        </w:rPr>
        <w:t>еречня муниципальных программ Емельяновского района»</w:t>
      </w:r>
      <w:r w:rsidR="00B54CC9" w:rsidRPr="00BB0116">
        <w:rPr>
          <w:rFonts w:ascii="Arial" w:eastAsia="Times New Roman" w:hAnsi="Arial" w:cs="Arial"/>
          <w:sz w:val="26"/>
          <w:szCs w:val="26"/>
          <w:lang w:eastAsia="ru-RU"/>
        </w:rPr>
        <w:t xml:space="preserve"> (в ред. распоряжения от </w:t>
      </w:r>
      <w:r w:rsidR="001240AC" w:rsidRPr="00BB0116">
        <w:rPr>
          <w:rFonts w:ascii="Arial" w:eastAsia="Times New Roman" w:hAnsi="Arial" w:cs="Arial"/>
          <w:sz w:val="26"/>
          <w:szCs w:val="26"/>
          <w:lang w:eastAsia="ru-RU"/>
        </w:rPr>
        <w:t>12.09.2022</w:t>
      </w:r>
      <w:r w:rsidR="00B54CC9" w:rsidRPr="00BB0116">
        <w:rPr>
          <w:rFonts w:ascii="Arial" w:eastAsia="Times New Roman" w:hAnsi="Arial" w:cs="Arial"/>
          <w:sz w:val="26"/>
          <w:szCs w:val="26"/>
          <w:lang w:eastAsia="ru-RU"/>
        </w:rPr>
        <w:t xml:space="preserve"> №</w:t>
      </w:r>
      <w:r w:rsidR="001240AC" w:rsidRPr="00BB0116">
        <w:rPr>
          <w:rFonts w:ascii="Arial" w:eastAsia="Times New Roman" w:hAnsi="Arial" w:cs="Arial"/>
          <w:sz w:val="26"/>
          <w:szCs w:val="26"/>
          <w:lang w:eastAsia="ru-RU"/>
        </w:rPr>
        <w:t>343</w:t>
      </w:r>
      <w:r w:rsidR="00B54CC9" w:rsidRPr="00BB0116">
        <w:rPr>
          <w:rFonts w:ascii="Arial" w:eastAsia="Times New Roman" w:hAnsi="Arial" w:cs="Arial"/>
          <w:sz w:val="26"/>
          <w:szCs w:val="26"/>
          <w:lang w:eastAsia="ru-RU"/>
        </w:rPr>
        <w:t>р)</w:t>
      </w:r>
      <w:r w:rsidRPr="00BB0116">
        <w:rPr>
          <w:rFonts w:ascii="Arial" w:eastAsia="Times New Roman" w:hAnsi="Arial" w:cs="Arial"/>
          <w:sz w:val="26"/>
          <w:szCs w:val="26"/>
          <w:lang w:eastAsia="ru-RU"/>
        </w:rPr>
        <w:t>, Уставом Емельяновского района, администрация постановляет:</w:t>
      </w:r>
    </w:p>
    <w:p w14:paraId="2BBCBE76" w14:textId="1DAC05A3" w:rsidR="0052055E" w:rsidRPr="00BB0116" w:rsidRDefault="0052055E" w:rsidP="0052055E">
      <w:pPr>
        <w:numPr>
          <w:ilvl w:val="0"/>
          <w:numId w:val="30"/>
        </w:numPr>
        <w:tabs>
          <w:tab w:val="left" w:pos="993"/>
          <w:tab w:val="left" w:pos="2338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0116">
        <w:rPr>
          <w:rFonts w:ascii="Arial" w:eastAsia="Times New Roman" w:hAnsi="Arial" w:cs="Arial"/>
          <w:sz w:val="26"/>
          <w:szCs w:val="26"/>
          <w:lang w:eastAsia="ru-RU"/>
        </w:rPr>
        <w:t>Внести изменения в постановление администрации Емельяновского района от 01.11.2013 №2475 «Об утверждении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  <w:r w:rsidR="00B54CC9" w:rsidRPr="00BB0116">
        <w:rPr>
          <w:rFonts w:ascii="Arial" w:eastAsia="Times New Roman" w:hAnsi="Arial" w:cs="Arial"/>
          <w:sz w:val="26"/>
          <w:szCs w:val="26"/>
          <w:lang w:eastAsia="ru-RU"/>
        </w:rPr>
        <w:t xml:space="preserve"> (в ред. от </w:t>
      </w:r>
      <w:r w:rsidR="00885D47" w:rsidRPr="00BB0116">
        <w:rPr>
          <w:rFonts w:ascii="Arial" w:eastAsia="Times New Roman" w:hAnsi="Arial" w:cs="Arial"/>
          <w:sz w:val="26"/>
          <w:szCs w:val="26"/>
          <w:lang w:eastAsia="ru-RU"/>
        </w:rPr>
        <w:t>14.09.2022</w:t>
      </w:r>
      <w:r w:rsidR="00B54CC9" w:rsidRPr="00BB0116">
        <w:rPr>
          <w:rFonts w:ascii="Arial" w:eastAsia="Times New Roman" w:hAnsi="Arial" w:cs="Arial"/>
          <w:sz w:val="26"/>
          <w:szCs w:val="26"/>
          <w:lang w:eastAsia="ru-RU"/>
        </w:rPr>
        <w:t xml:space="preserve"> г. №</w:t>
      </w:r>
      <w:r w:rsidR="00885D47" w:rsidRPr="00BB0116">
        <w:rPr>
          <w:rFonts w:ascii="Arial" w:eastAsia="Times New Roman" w:hAnsi="Arial" w:cs="Arial"/>
          <w:sz w:val="26"/>
          <w:szCs w:val="26"/>
          <w:lang w:eastAsia="ru-RU"/>
        </w:rPr>
        <w:t>1957</w:t>
      </w:r>
      <w:r w:rsidR="00B54CC9" w:rsidRPr="00BB0116"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Pr="00BB0116">
        <w:rPr>
          <w:rFonts w:ascii="Arial" w:eastAsia="Times New Roman" w:hAnsi="Arial" w:cs="Arial"/>
          <w:sz w:val="26"/>
          <w:szCs w:val="26"/>
          <w:lang w:eastAsia="ru-RU"/>
        </w:rPr>
        <w:t>, а именно   приложение к указанному постановлению изложить в новой редакции согласно приложению к настоящему постановлению.</w:t>
      </w:r>
    </w:p>
    <w:p w14:paraId="54F9B6FD" w14:textId="6076B36E" w:rsidR="00B54CC9" w:rsidRPr="00BB0116" w:rsidRDefault="00B54CC9" w:rsidP="0052055E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0116">
        <w:rPr>
          <w:rFonts w:ascii="Arial" w:eastAsia="Times New Roman" w:hAnsi="Arial" w:cs="Arial"/>
          <w:sz w:val="26"/>
          <w:szCs w:val="26"/>
          <w:lang w:eastAsia="ru-RU"/>
        </w:rPr>
        <w:t xml:space="preserve">Контроль за исполнением настоящего постановления возложить на заместителя Главы района по жилищно-коммунальным и инфраструктурным вопросам – В.Д. Ларченко. </w:t>
      </w:r>
    </w:p>
    <w:p w14:paraId="62A9D80B" w14:textId="132952F6" w:rsidR="00B54CC9" w:rsidRPr="00BB0116" w:rsidRDefault="00B54CC9" w:rsidP="0052055E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0116">
        <w:rPr>
          <w:rFonts w:ascii="Arial" w:eastAsia="Times New Roman" w:hAnsi="Arial" w:cs="Arial"/>
          <w:sz w:val="26"/>
          <w:szCs w:val="26"/>
          <w:lang w:eastAsia="ru-RU"/>
        </w:rPr>
        <w:t>Постановление подлежит размещению на официальном сайте муниципального образования Емельяновский район в информационно-коммуникационной сети «Интернет».</w:t>
      </w:r>
    </w:p>
    <w:p w14:paraId="122DE648" w14:textId="39401572" w:rsidR="0092160C" w:rsidRPr="00BB0116" w:rsidRDefault="0092160C" w:rsidP="0092160C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0116">
        <w:rPr>
          <w:rFonts w:ascii="Arial" w:eastAsia="Times New Roman" w:hAnsi="Arial" w:cs="Arial"/>
          <w:sz w:val="26"/>
          <w:szCs w:val="26"/>
          <w:lang w:eastAsia="ru-RU"/>
        </w:rPr>
        <w:t>Постановление вступает в силу со дня официального опубликования в газете «Емельяновские веси».</w:t>
      </w:r>
    </w:p>
    <w:p w14:paraId="47C674B6" w14:textId="6A5CDBE3" w:rsidR="004623F1" w:rsidRPr="00BB0116" w:rsidRDefault="004623F1" w:rsidP="00E8303B">
      <w:pPr>
        <w:tabs>
          <w:tab w:val="left" w:pos="993"/>
          <w:tab w:val="left" w:pos="2338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076C7E51" w14:textId="77777777" w:rsidR="0092160C" w:rsidRPr="00BB0116" w:rsidRDefault="0092160C" w:rsidP="00E8303B">
      <w:pPr>
        <w:tabs>
          <w:tab w:val="left" w:pos="993"/>
          <w:tab w:val="left" w:pos="2338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28850AD3" w14:textId="2A276B2B" w:rsidR="0052055E" w:rsidRPr="00BB0116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B0116">
        <w:rPr>
          <w:rFonts w:ascii="Arial" w:eastAsia="Times New Roman" w:hAnsi="Arial" w:cs="Arial"/>
          <w:sz w:val="26"/>
          <w:szCs w:val="26"/>
          <w:lang w:eastAsia="ru-RU"/>
        </w:rPr>
        <w:t>И.о. Главы района</w:t>
      </w:r>
      <w:r w:rsidRPr="00BB0116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</w:t>
      </w:r>
      <w:r w:rsidRPr="00BB011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B011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B011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B0116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</w:t>
      </w:r>
      <w:r w:rsidR="00C06938" w:rsidRPr="00BB0116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="00517217" w:rsidRPr="00BB0116">
        <w:rPr>
          <w:rFonts w:ascii="Arial" w:eastAsia="Times New Roman" w:hAnsi="Arial" w:cs="Arial"/>
          <w:sz w:val="26"/>
          <w:szCs w:val="26"/>
          <w:lang w:eastAsia="ru-RU"/>
        </w:rPr>
        <w:t>А.А. Клименко</w:t>
      </w:r>
    </w:p>
    <w:p w14:paraId="11C7850E" w14:textId="124ADA4D" w:rsidR="0052055E" w:rsidRPr="00BB0116" w:rsidRDefault="00B54CC9" w:rsidP="00B54CC9">
      <w:pPr>
        <w:tabs>
          <w:tab w:val="left" w:pos="709"/>
          <w:tab w:val="center" w:pos="4677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B0116">
        <w:rPr>
          <w:rFonts w:ascii="Arial" w:eastAsia="Calibri" w:hAnsi="Arial" w:cs="Arial"/>
          <w:sz w:val="20"/>
          <w:szCs w:val="20"/>
        </w:rPr>
        <w:tab/>
      </w:r>
    </w:p>
    <w:p w14:paraId="7207A174" w14:textId="77777777" w:rsidR="00BC66AC" w:rsidRPr="00BB0116" w:rsidRDefault="00BC66AC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3F9E4F52" w14:textId="77777777" w:rsidR="00BC66AC" w:rsidRPr="00BB0116" w:rsidRDefault="00BC66AC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640FFFF9" w14:textId="60BA917F" w:rsidR="00BC66AC" w:rsidRDefault="00BC66AC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706C97D1" w14:textId="11090F3C" w:rsidR="006726AC" w:rsidRDefault="006726AC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220CF32E" w14:textId="36B1F4FB" w:rsidR="002C4824" w:rsidRPr="00BB0116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lastRenderedPageBreak/>
        <w:t>Приложение к Постановлению</w:t>
      </w:r>
    </w:p>
    <w:p w14:paraId="65DA016D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администрации Емельяновского района</w:t>
      </w:r>
    </w:p>
    <w:p w14:paraId="782E4197" w14:textId="50C95933" w:rsidR="002C4824" w:rsidRPr="00BB0116" w:rsidRDefault="006A226E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 </w:t>
      </w:r>
      <w:r w:rsidR="002C4824" w:rsidRPr="00BB0116">
        <w:rPr>
          <w:rFonts w:ascii="Arial" w:eastAsia="Calibri" w:hAnsi="Arial" w:cs="Arial"/>
          <w:sz w:val="24"/>
          <w:szCs w:val="24"/>
        </w:rPr>
        <w:t xml:space="preserve">от </w:t>
      </w:r>
      <w:r w:rsidR="006726AC">
        <w:rPr>
          <w:rFonts w:ascii="Arial" w:eastAsia="Calibri" w:hAnsi="Arial" w:cs="Arial"/>
          <w:sz w:val="24"/>
          <w:szCs w:val="24"/>
        </w:rPr>
        <w:t>26.10.2022</w:t>
      </w:r>
      <w:r w:rsidR="002C4824" w:rsidRPr="00BB0116">
        <w:rPr>
          <w:rFonts w:ascii="Arial" w:eastAsia="Calibri" w:hAnsi="Arial" w:cs="Arial"/>
          <w:sz w:val="24"/>
          <w:szCs w:val="24"/>
        </w:rPr>
        <w:t xml:space="preserve"> г.№</w:t>
      </w:r>
      <w:r w:rsidR="006726AC">
        <w:rPr>
          <w:rFonts w:ascii="Arial" w:eastAsia="Calibri" w:hAnsi="Arial" w:cs="Arial"/>
          <w:sz w:val="24"/>
          <w:szCs w:val="24"/>
        </w:rPr>
        <w:t xml:space="preserve"> 2305</w:t>
      </w:r>
    </w:p>
    <w:p w14:paraId="2197445B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Приложение к Постановлению</w:t>
      </w:r>
    </w:p>
    <w:p w14:paraId="43260C55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администрации Емельяновского района </w:t>
      </w:r>
    </w:p>
    <w:p w14:paraId="25B3F857" w14:textId="171C843F" w:rsidR="002C4824" w:rsidRPr="00BB0116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от «01» ноября </w:t>
      </w:r>
      <w:r w:rsidR="00A41A82" w:rsidRPr="00BB0116">
        <w:rPr>
          <w:rFonts w:ascii="Arial" w:eastAsia="Calibri" w:hAnsi="Arial" w:cs="Arial"/>
          <w:sz w:val="24"/>
          <w:szCs w:val="24"/>
        </w:rPr>
        <w:t>2</w:t>
      </w:r>
      <w:r w:rsidRPr="00BB0116">
        <w:rPr>
          <w:rFonts w:ascii="Arial" w:eastAsia="Calibri" w:hAnsi="Arial" w:cs="Arial"/>
          <w:sz w:val="24"/>
          <w:szCs w:val="24"/>
        </w:rPr>
        <w:t>013 № 2475</w:t>
      </w:r>
    </w:p>
    <w:p w14:paraId="044AE4D2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838FD24" w14:textId="133BAE98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0" w:name="_Hlk87943556"/>
      <w:r w:rsidRPr="00BB0116">
        <w:rPr>
          <w:rFonts w:ascii="Arial" w:eastAsia="Calibri" w:hAnsi="Arial" w:cs="Arial"/>
          <w:sz w:val="24"/>
          <w:szCs w:val="24"/>
        </w:rPr>
        <w:t xml:space="preserve">МУНИЦИПАЛЬНАЯ ПРОГРАММА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bookmarkEnd w:id="0"/>
    <w:p w14:paraId="4D543867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3049798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1. ПАСПОРТ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52386355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2C4824" w:rsidRPr="00BB0116" w14:paraId="6066002C" w14:textId="77777777" w:rsidTr="002C4824">
        <w:tc>
          <w:tcPr>
            <w:tcW w:w="3085" w:type="dxa"/>
          </w:tcPr>
          <w:p w14:paraId="584787CC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муниципальной программы Емельяновского района </w:t>
            </w:r>
          </w:p>
          <w:p w14:paraId="4B3187BB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630FCFB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(далее - муниципальная программа)</w:t>
            </w:r>
          </w:p>
        </w:tc>
      </w:tr>
      <w:tr w:rsidR="002C4824" w:rsidRPr="00BB0116" w14:paraId="4A0B9EE1" w14:textId="77777777" w:rsidTr="002C4824">
        <w:tc>
          <w:tcPr>
            <w:tcW w:w="3085" w:type="dxa"/>
          </w:tcPr>
          <w:p w14:paraId="442193C4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Основания </w:t>
            </w:r>
          </w:p>
          <w:p w14:paraId="572EA2BD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для разработки муниципальной программы Емельяновского района </w:t>
            </w:r>
          </w:p>
          <w:p w14:paraId="33261303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6B43893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14:paraId="5AEB3B1D" w14:textId="3C0A2D91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постановление администрации Емельяновского района от 29.08.2016 № 997 «Об утверждении Порядка принятия решений о разработке муниципальных программ Емельяновского района, их формирования и реализации»;</w:t>
            </w:r>
          </w:p>
          <w:p w14:paraId="0D47ADF7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1E99BD3" w14:textId="40685E4E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распоряжение администрации Емельяновского района от </w:t>
            </w:r>
            <w:r w:rsidR="00CD1D76" w:rsidRPr="00BB0116">
              <w:rPr>
                <w:rFonts w:ascii="Arial" w:eastAsia="Calibri" w:hAnsi="Arial" w:cs="Arial"/>
                <w:sz w:val="24"/>
                <w:szCs w:val="24"/>
              </w:rPr>
              <w:t>13.10.2021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№</w:t>
            </w:r>
            <w:r w:rsidR="00CD1D76" w:rsidRPr="00BB0116">
              <w:rPr>
                <w:rFonts w:ascii="Arial" w:eastAsia="Calibri" w:hAnsi="Arial" w:cs="Arial"/>
                <w:sz w:val="24"/>
                <w:szCs w:val="24"/>
              </w:rPr>
              <w:t>358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>р «Об утверждении Перечня муниципальных программ Емельяновского района»</w:t>
            </w:r>
            <w:r w:rsidR="00CD1D76" w:rsidRPr="00BB0116">
              <w:rPr>
                <w:rFonts w:ascii="Arial" w:eastAsia="Calibri" w:hAnsi="Arial" w:cs="Arial"/>
                <w:sz w:val="24"/>
                <w:szCs w:val="24"/>
              </w:rPr>
              <w:t xml:space="preserve"> (в ред. распоряжения от </w:t>
            </w:r>
            <w:r w:rsidR="00076C9C" w:rsidRPr="00BB0116">
              <w:rPr>
                <w:rFonts w:ascii="Arial" w:eastAsia="Calibri" w:hAnsi="Arial" w:cs="Arial"/>
                <w:sz w:val="24"/>
                <w:szCs w:val="24"/>
              </w:rPr>
              <w:t xml:space="preserve">12.09.2022 </w:t>
            </w:r>
            <w:r w:rsidR="00CD1D76" w:rsidRPr="00BB0116">
              <w:rPr>
                <w:rFonts w:ascii="Arial" w:eastAsia="Calibri" w:hAnsi="Arial" w:cs="Arial"/>
                <w:sz w:val="24"/>
                <w:szCs w:val="24"/>
              </w:rPr>
              <w:t>№</w:t>
            </w:r>
            <w:r w:rsidR="00076C9C" w:rsidRPr="00BB0116">
              <w:rPr>
                <w:rFonts w:ascii="Arial" w:eastAsia="Calibri" w:hAnsi="Arial" w:cs="Arial"/>
                <w:sz w:val="24"/>
                <w:szCs w:val="24"/>
              </w:rPr>
              <w:t>343</w:t>
            </w:r>
            <w:r w:rsidR="00CD1D76" w:rsidRPr="00BB0116">
              <w:rPr>
                <w:rFonts w:ascii="Arial" w:eastAsia="Calibri" w:hAnsi="Arial" w:cs="Arial"/>
                <w:sz w:val="24"/>
                <w:szCs w:val="24"/>
              </w:rPr>
              <w:t>р)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86B1A" w:rsidRPr="00BB0116" w14:paraId="476DE4B8" w14:textId="77777777" w:rsidTr="00286B1A">
        <w:trPr>
          <w:trHeight w:val="892"/>
        </w:trPr>
        <w:tc>
          <w:tcPr>
            <w:tcW w:w="3085" w:type="dxa"/>
          </w:tcPr>
          <w:p w14:paraId="3ADB048A" w14:textId="77777777" w:rsidR="00286B1A" w:rsidRPr="00BB0116" w:rsidRDefault="00286B1A" w:rsidP="00286B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Ответственный исполнитель муниципальной программы Емельяновского района, </w:t>
            </w:r>
          </w:p>
        </w:tc>
        <w:tc>
          <w:tcPr>
            <w:tcW w:w="6662" w:type="dxa"/>
          </w:tcPr>
          <w:p w14:paraId="7F4A0410" w14:textId="77777777" w:rsidR="00286B1A" w:rsidRPr="00BB0116" w:rsidRDefault="00286B1A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558AC329" w14:textId="77777777" w:rsidR="00286B1A" w:rsidRPr="00BB0116" w:rsidRDefault="00286B1A" w:rsidP="009676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86B1A" w:rsidRPr="00BB0116" w14:paraId="0526B2FC" w14:textId="77777777" w:rsidTr="002C4824">
        <w:trPr>
          <w:trHeight w:val="892"/>
        </w:trPr>
        <w:tc>
          <w:tcPr>
            <w:tcW w:w="3085" w:type="dxa"/>
          </w:tcPr>
          <w:p w14:paraId="5DEC451A" w14:textId="77777777" w:rsidR="00286B1A" w:rsidRPr="00BB0116" w:rsidRDefault="00286B1A" w:rsidP="00163E9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Соисполнители муниципальной программы Емельяновского района</w:t>
            </w:r>
          </w:p>
        </w:tc>
        <w:tc>
          <w:tcPr>
            <w:tcW w:w="6662" w:type="dxa"/>
          </w:tcPr>
          <w:p w14:paraId="4C23E39E" w14:textId="0C175B75" w:rsidR="00286B1A" w:rsidRPr="00BB0116" w:rsidRDefault="00286B1A" w:rsidP="00286B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  <w:p w14:paraId="17DFF0D4" w14:textId="76AEA307" w:rsidR="00286B1A" w:rsidRPr="00BB0116" w:rsidRDefault="001240AC" w:rsidP="001240A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земельно-имущественных отношений и архитектуры администрации Емельяновского района Красноярского края»</w:t>
            </w:r>
          </w:p>
        </w:tc>
      </w:tr>
      <w:tr w:rsidR="002C4824" w:rsidRPr="00BB0116" w14:paraId="59E669E0" w14:textId="77777777" w:rsidTr="002C4824">
        <w:tc>
          <w:tcPr>
            <w:tcW w:w="3085" w:type="dxa"/>
          </w:tcPr>
          <w:p w14:paraId="38AD2957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Перечень подпрограмм и отдельных мероприятий муниципальной программы Емельяновского района</w:t>
            </w:r>
          </w:p>
          <w:p w14:paraId="6617C67F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926D273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164573A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lastRenderedPageBreak/>
              <w:t>Подпрограммы:</w:t>
            </w:r>
          </w:p>
          <w:p w14:paraId="2173108F" w14:textId="73A5C7C5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1.«Обеспечение реализации муниципальной программы»  </w:t>
            </w:r>
          </w:p>
          <w:p w14:paraId="564EF22C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2.«Охрана окружающей среды и экологическая безопасность»</w:t>
            </w:r>
          </w:p>
          <w:p w14:paraId="2DAD72FA" w14:textId="6B610E9C" w:rsidR="0086423B" w:rsidRPr="00BB0116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lastRenderedPageBreak/>
              <w:t>3.</w:t>
            </w:r>
            <w:r w:rsidR="0086423B" w:rsidRPr="00BB0116">
              <w:rPr>
                <w:rFonts w:ascii="Arial" w:eastAsia="Calibri" w:hAnsi="Arial" w:cs="Arial"/>
                <w:sz w:val="24"/>
                <w:szCs w:val="24"/>
              </w:rPr>
              <w:t>«Модернизация, реконструкция и капитальный ремонт коммунальной инфраструктуры муниципальных образований Емельяновского района»</w:t>
            </w:r>
          </w:p>
          <w:p w14:paraId="6C273CC1" w14:textId="77777777" w:rsidR="00F70789" w:rsidRPr="00BB0116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852AD87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Отдельные мероприятия муниципальной программы: </w:t>
            </w:r>
          </w:p>
          <w:p w14:paraId="077C56FB" w14:textId="77777777" w:rsidR="00563ADF" w:rsidRPr="00BB0116" w:rsidRDefault="002C4824" w:rsidP="00E830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1.Осуществление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  <w:r w:rsidR="00563ADF" w:rsidRPr="00BB0116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5375BB1" w14:textId="31CA3DAF" w:rsidR="00517217" w:rsidRPr="00BB0116" w:rsidRDefault="00517217" w:rsidP="0051721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2. Обустройство и восстановление воинских захоронений;</w:t>
            </w:r>
          </w:p>
          <w:p w14:paraId="32B16116" w14:textId="365E067C" w:rsidR="00517217" w:rsidRPr="00BB0116" w:rsidRDefault="00517217" w:rsidP="0051721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3. Финансовое обеспечение (возмещение) затрат теплоснабжающих и энергоснабжающих организаций, осуществляющих производство и (или) реализацию тепловой и электрической энергии, возникающих вследствие разницы между фактической стоимостью топлива и стоимостью топлива, учтенной в тарифах на тепловую и электрическую энергию на 2022 год </w:t>
            </w:r>
          </w:p>
        </w:tc>
      </w:tr>
      <w:tr w:rsidR="002C4824" w:rsidRPr="00BB0116" w14:paraId="3CE2485C" w14:textId="77777777" w:rsidTr="002C4824">
        <w:tc>
          <w:tcPr>
            <w:tcW w:w="3085" w:type="dxa"/>
          </w:tcPr>
          <w:p w14:paraId="77788AE4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Цели </w:t>
            </w:r>
          </w:p>
          <w:p w14:paraId="667548D5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муниципальной программы Емельяновского района</w:t>
            </w:r>
          </w:p>
          <w:p w14:paraId="3C7804E5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360A626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DD2DB4C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      </w:r>
          </w:p>
          <w:p w14:paraId="70385A04" w14:textId="45B6BC15" w:rsidR="00517217" w:rsidRPr="00BB0116" w:rsidRDefault="002C4824" w:rsidP="00B25C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Обеспечение охраны окружающей среды </w:t>
            </w:r>
            <w:r w:rsidR="00E8303B" w:rsidRPr="00BB0116">
              <w:rPr>
                <w:rFonts w:ascii="Arial" w:eastAsia="Calibri" w:hAnsi="Arial" w:cs="Arial"/>
                <w:sz w:val="24"/>
                <w:szCs w:val="24"/>
              </w:rPr>
              <w:t>и экологической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безопасности </w:t>
            </w:r>
            <w:r w:rsidR="00563ADF" w:rsidRPr="00BB0116">
              <w:rPr>
                <w:rFonts w:ascii="Arial" w:eastAsia="Calibri" w:hAnsi="Arial" w:cs="Arial"/>
                <w:sz w:val="24"/>
                <w:szCs w:val="24"/>
              </w:rPr>
              <w:t>населения Емельяновского района</w:t>
            </w:r>
            <w:r w:rsidR="000F556E" w:rsidRPr="00BB0116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C4824" w:rsidRPr="00BB0116" w14:paraId="62BD097E" w14:textId="77777777" w:rsidTr="002C4824">
        <w:tc>
          <w:tcPr>
            <w:tcW w:w="3085" w:type="dxa"/>
          </w:tcPr>
          <w:p w14:paraId="4FFEC378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Задачи муниципальной программы Емельяновского района</w:t>
            </w:r>
          </w:p>
          <w:p w14:paraId="7B9DA875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A5496D9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14:paraId="4A2BF6E5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Снижение негативного воздействия отходов на окружающую среду и здоровье населения;</w:t>
            </w:r>
          </w:p>
          <w:p w14:paraId="13AB96E5" w14:textId="77777777" w:rsidR="00F70789" w:rsidRPr="00BB0116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Развитие, модернизация и капитальный ремонт объектов коммунальной инфраструктуры;</w:t>
            </w:r>
          </w:p>
          <w:p w14:paraId="03474B82" w14:textId="288F98B8" w:rsidR="00AB1E53" w:rsidRPr="00BB0116" w:rsidRDefault="00163E9A" w:rsidP="00E830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Внедрение рыночных механизмов жилищно-коммунального хозяйства и обеспечение доступности пре</w:t>
            </w:r>
            <w:r w:rsidR="004D612D" w:rsidRPr="00BB0116">
              <w:rPr>
                <w:rFonts w:ascii="Arial" w:eastAsia="Calibri" w:hAnsi="Arial" w:cs="Arial"/>
                <w:sz w:val="24"/>
                <w:szCs w:val="24"/>
              </w:rPr>
              <w:t>доставляемых коммунальных услуг</w:t>
            </w:r>
            <w:r w:rsidR="002119F8" w:rsidRPr="00BB0116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7A2266D2" w14:textId="54E093F2" w:rsidR="002119F8" w:rsidRPr="00BB0116" w:rsidRDefault="002119F8" w:rsidP="00E830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Увековечение памяти погибших при защите Отечества;</w:t>
            </w:r>
          </w:p>
          <w:p w14:paraId="6F531E44" w14:textId="05070AC6" w:rsidR="00517217" w:rsidRPr="00BB0116" w:rsidRDefault="00076C9C" w:rsidP="00E830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Обеспечение сбалансированного соотношения плановых и фактических расходов ресурсоснабжающих организаций на закупку топливно-энергетических ресурсов</w:t>
            </w:r>
            <w:r w:rsidR="002119F8" w:rsidRPr="00BB0116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C4824" w:rsidRPr="00BB0116" w14:paraId="7A30303A" w14:textId="77777777" w:rsidTr="002C4824">
        <w:tc>
          <w:tcPr>
            <w:tcW w:w="3085" w:type="dxa"/>
            <w:shd w:val="clear" w:color="auto" w:fill="auto"/>
          </w:tcPr>
          <w:p w14:paraId="092216A5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Этапы </w:t>
            </w:r>
          </w:p>
          <w:p w14:paraId="7BCB72AF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и сроки реализации муниципальной программы Емельяновского района </w:t>
            </w:r>
          </w:p>
        </w:tc>
        <w:tc>
          <w:tcPr>
            <w:tcW w:w="6662" w:type="dxa"/>
          </w:tcPr>
          <w:p w14:paraId="46FB8D00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2014-203</w:t>
            </w:r>
            <w:r w:rsidR="00D207B5" w:rsidRPr="00BB0116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  <w:p w14:paraId="3B5D025B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BB0116" w14:paraId="39C8CD19" w14:textId="77777777" w:rsidTr="002C4824">
        <w:tc>
          <w:tcPr>
            <w:tcW w:w="3085" w:type="dxa"/>
          </w:tcPr>
          <w:p w14:paraId="25B712BD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Перечень </w:t>
            </w:r>
          </w:p>
          <w:p w14:paraId="7B56A543" w14:textId="77777777" w:rsidR="002C4824" w:rsidRPr="00BB0116" w:rsidRDefault="002C4824" w:rsidP="004300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целевых показателей программы  </w:t>
            </w:r>
          </w:p>
        </w:tc>
        <w:tc>
          <w:tcPr>
            <w:tcW w:w="6662" w:type="dxa"/>
          </w:tcPr>
          <w:p w14:paraId="460EFBEB" w14:textId="295CC0A4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Целевые показатели</w:t>
            </w:r>
            <w:r w:rsidR="007F4BAE" w:rsidRPr="00BB0116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r w:rsidR="005A77CD" w:rsidRPr="00BB0116">
              <w:rPr>
                <w:rFonts w:ascii="Arial" w:eastAsia="Calibri" w:hAnsi="Arial" w:cs="Arial"/>
                <w:sz w:val="24"/>
                <w:szCs w:val="24"/>
              </w:rPr>
              <w:t>представлены</w:t>
            </w:r>
            <w:r w:rsidR="007F4BAE" w:rsidRPr="00BB0116">
              <w:rPr>
                <w:rFonts w:ascii="Arial" w:eastAsia="Calibri" w:hAnsi="Arial" w:cs="Arial"/>
                <w:sz w:val="24"/>
                <w:szCs w:val="24"/>
              </w:rPr>
              <w:t xml:space="preserve"> в Приложении к паспорту муниципальной программы</w:t>
            </w:r>
            <w:r w:rsidR="00D20DE4" w:rsidRPr="00BB0116">
              <w:rPr>
                <w:rFonts w:ascii="Arial" w:eastAsia="Calibri" w:hAnsi="Arial" w:cs="Arial"/>
                <w:sz w:val="24"/>
                <w:szCs w:val="24"/>
              </w:rPr>
              <w:t>)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47E33485" w14:textId="25D7B7CA" w:rsidR="002C4824" w:rsidRPr="00BB0116" w:rsidRDefault="002C4824" w:rsidP="007F4BA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-доля убыточных организаций жилищно-коммунального хозяйства;</w:t>
            </w:r>
          </w:p>
          <w:p w14:paraId="510B4E54" w14:textId="55134462" w:rsidR="002119F8" w:rsidRPr="00BB0116" w:rsidRDefault="007F4BAE" w:rsidP="00076C9C">
            <w:pPr>
              <w:tabs>
                <w:tab w:val="left" w:pos="61"/>
                <w:tab w:val="left" w:pos="20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-доля количества ликвидированных мест несанкционированного размещения твердых коммунальных отходов к общему количеству мест 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lastRenderedPageBreak/>
              <w:t>несанкционированного размещения твердых коммунальных отходов</w:t>
            </w:r>
            <w:r w:rsidR="00076C9C" w:rsidRPr="00BB0116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C4824" w:rsidRPr="00BB0116" w14:paraId="7F055097" w14:textId="77777777" w:rsidTr="002C4824">
        <w:tc>
          <w:tcPr>
            <w:tcW w:w="3085" w:type="dxa"/>
          </w:tcPr>
          <w:p w14:paraId="67711717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lastRenderedPageBreak/>
              <w:t>Информация по ресурсному обеспечению программы Емельяновского района, в том числе в разбивке по источникам финансирования по годам реализации программы</w:t>
            </w:r>
          </w:p>
          <w:p w14:paraId="788FB37B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BE565A1" w14:textId="5FF65D68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Общий объем финансирования муниципальной программы в 2014-20</w:t>
            </w:r>
            <w:r w:rsidR="00163E9A" w:rsidRPr="00BB0116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E8303B" w:rsidRPr="00BB0116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годах за счет всех источников финансирования составит </w:t>
            </w:r>
            <w:r w:rsidR="00885D47" w:rsidRPr="00BB0116">
              <w:rPr>
                <w:rFonts w:ascii="Arial" w:eastAsia="Calibri" w:hAnsi="Arial" w:cs="Arial"/>
                <w:sz w:val="24"/>
                <w:szCs w:val="24"/>
              </w:rPr>
              <w:t>1 039 182,88224</w:t>
            </w:r>
            <w:r w:rsidR="003B7C95" w:rsidRPr="00BB011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>тыс. рублей, из них:</w:t>
            </w:r>
          </w:p>
          <w:p w14:paraId="6A789359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в 2014 году – 28 296,94 тыс. руб.;</w:t>
            </w:r>
          </w:p>
          <w:p w14:paraId="2EB9B093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в 2015 году – 48 512,7 тыс. рублей;</w:t>
            </w:r>
          </w:p>
          <w:p w14:paraId="24B7B8D1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в 2016 году – 54 1</w:t>
            </w:r>
            <w:r w:rsidR="003C0B5C" w:rsidRPr="00BB0116">
              <w:rPr>
                <w:rFonts w:ascii="Arial" w:eastAsia="Calibri" w:hAnsi="Arial" w:cs="Arial"/>
                <w:sz w:val="24"/>
                <w:szCs w:val="24"/>
              </w:rPr>
              <w:t>61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>,82294 тыс. рублей;</w:t>
            </w:r>
          </w:p>
          <w:p w14:paraId="3739F35B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BB0116">
              <w:rPr>
                <w:rFonts w:ascii="Arial" w:eastAsia="Calibri" w:hAnsi="Arial" w:cs="Arial"/>
                <w:sz w:val="24"/>
                <w:szCs w:val="24"/>
              </w:rPr>
              <w:t xml:space="preserve">108 955 </w:t>
            </w:r>
            <w:r w:rsidR="002950E8" w:rsidRPr="00BB0116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5033B9" w:rsidRPr="00BB0116">
              <w:rPr>
                <w:rFonts w:ascii="Arial" w:eastAsia="Calibri" w:hAnsi="Arial" w:cs="Arial"/>
                <w:sz w:val="24"/>
                <w:szCs w:val="24"/>
              </w:rPr>
              <w:t>42302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4539C433" w14:textId="015BA95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BB0116">
              <w:rPr>
                <w:rFonts w:ascii="Arial" w:eastAsia="Calibri" w:hAnsi="Arial" w:cs="Arial"/>
                <w:sz w:val="24"/>
                <w:szCs w:val="24"/>
              </w:rPr>
              <w:t>115</w:t>
            </w:r>
            <w:r w:rsidR="00584039" w:rsidRPr="00BB011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608F3" w:rsidRPr="00BB0116">
              <w:rPr>
                <w:rFonts w:ascii="Arial" w:eastAsia="Calibri" w:hAnsi="Arial" w:cs="Arial"/>
                <w:sz w:val="24"/>
                <w:szCs w:val="24"/>
              </w:rPr>
              <w:t>088,18126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54289FB5" w14:textId="37D7BBCE" w:rsidR="00672E46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в 2019 году – </w:t>
            </w:r>
            <w:r w:rsidR="00A75ACA" w:rsidRPr="00BB0116">
              <w:rPr>
                <w:rFonts w:ascii="Arial" w:eastAsia="Calibri" w:hAnsi="Arial" w:cs="Arial"/>
                <w:sz w:val="24"/>
                <w:szCs w:val="24"/>
              </w:rPr>
              <w:t>102 203,23</w:t>
            </w:r>
            <w:r w:rsidR="00584039" w:rsidRPr="00BB0116">
              <w:rPr>
                <w:rFonts w:ascii="Arial" w:eastAsia="Calibri" w:hAnsi="Arial" w:cs="Arial"/>
                <w:sz w:val="24"/>
                <w:szCs w:val="24"/>
              </w:rPr>
              <w:t>121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BB0116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672E46" w:rsidRPr="00BB0116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583D206" w14:textId="347C0DB4" w:rsidR="00151455" w:rsidRPr="00BB0116" w:rsidRDefault="00672E4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BB0116">
              <w:rPr>
                <w:rFonts w:ascii="Arial" w:eastAsia="Calibri" w:hAnsi="Arial" w:cs="Arial"/>
                <w:sz w:val="24"/>
                <w:szCs w:val="24"/>
              </w:rPr>
              <w:t xml:space="preserve">160 499, 48579 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BB0116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51455" w:rsidRPr="00BB0116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D1CFFE8" w14:textId="154CCD4A" w:rsidR="001A5A84" w:rsidRPr="00BB0116" w:rsidRDefault="0015145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B64431"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>121 680,40516</w:t>
            </w:r>
            <w:r w:rsidR="00EB64FF" w:rsidRPr="00BB01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тыс. </w:t>
            </w:r>
            <w:proofErr w:type="spellStart"/>
            <w:r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>руб</w:t>
            </w:r>
            <w:proofErr w:type="spellEnd"/>
            <w:r w:rsidR="001A5A84"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>;</w:t>
            </w:r>
          </w:p>
          <w:p w14:paraId="7C9224F2" w14:textId="69660BF6" w:rsidR="005F3CD2" w:rsidRPr="00BB0116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в 2022 году – </w:t>
            </w:r>
            <w:r w:rsidR="00885D47"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>118 920,69286</w:t>
            </w:r>
            <w:r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тыс. </w:t>
            </w:r>
            <w:proofErr w:type="spellStart"/>
            <w:r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>руб</w:t>
            </w:r>
            <w:proofErr w:type="spellEnd"/>
            <w:r w:rsidR="005F3CD2"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>:</w:t>
            </w:r>
          </w:p>
          <w:p w14:paraId="0DA04490" w14:textId="31A3F184" w:rsidR="002C4824" w:rsidRPr="00BB0116" w:rsidRDefault="005F3CD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>в 2023 году –</w:t>
            </w:r>
            <w:r w:rsidR="000C2AC6"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89 432,00 </w:t>
            </w:r>
            <w:r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тыс. </w:t>
            </w:r>
            <w:proofErr w:type="spellStart"/>
            <w:r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>руб</w:t>
            </w:r>
            <w:proofErr w:type="spellEnd"/>
            <w:r w:rsidR="00E8303B"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>;</w:t>
            </w:r>
          </w:p>
          <w:p w14:paraId="524C62A1" w14:textId="79752FB0" w:rsidR="00E8303B" w:rsidRPr="00BB0116" w:rsidRDefault="00E8303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в 2024 году </w:t>
            </w:r>
            <w:r w:rsidR="00A61E08"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>–</w:t>
            </w:r>
            <w:r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</w:t>
            </w:r>
            <w:r w:rsidR="000C2AC6"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91 432,0 </w:t>
            </w:r>
            <w:r w:rsidR="00A61E08"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>тыс. руб.</w:t>
            </w:r>
          </w:p>
          <w:p w14:paraId="58730A79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14:paraId="5065ACB5" w14:textId="06DB395B" w:rsidR="00EF2FBD" w:rsidRPr="00BB0116" w:rsidRDefault="00EF2FB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средства федерального бюджета – </w:t>
            </w:r>
            <w:r w:rsidR="00B64431" w:rsidRPr="00BB0116">
              <w:rPr>
                <w:rFonts w:ascii="Arial" w:eastAsia="Calibri" w:hAnsi="Arial" w:cs="Arial"/>
                <w:sz w:val="24"/>
                <w:szCs w:val="24"/>
              </w:rPr>
              <w:t>10 540,41</w:t>
            </w:r>
            <w:r w:rsidR="003A1212" w:rsidRPr="00BB0116">
              <w:rPr>
                <w:rFonts w:ascii="Arial" w:eastAsia="Calibri" w:hAnsi="Arial" w:cs="Arial"/>
                <w:sz w:val="24"/>
                <w:szCs w:val="24"/>
              </w:rPr>
              <w:t>174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14:paraId="679F730B" w14:textId="577B15B9" w:rsidR="00EF2FBD" w:rsidRPr="00BB0116" w:rsidRDefault="00EF2FB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873D61" w:rsidRPr="00BB0116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D975C6" w:rsidRPr="00BB011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73D61" w:rsidRPr="00BB0116">
              <w:rPr>
                <w:rFonts w:ascii="Arial" w:eastAsia="Calibri" w:hAnsi="Arial" w:cs="Arial"/>
                <w:sz w:val="24"/>
                <w:szCs w:val="24"/>
              </w:rPr>
              <w:t>464,15174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r w:rsidR="00A94538" w:rsidRPr="00BB0116">
              <w:rPr>
                <w:rFonts w:ascii="Arial" w:eastAsia="Calibri" w:hAnsi="Arial" w:cs="Arial"/>
                <w:sz w:val="24"/>
                <w:szCs w:val="24"/>
              </w:rPr>
              <w:t>рублей;</w:t>
            </w:r>
          </w:p>
          <w:p w14:paraId="66AEE8DA" w14:textId="7A3F19DE" w:rsidR="00A94538" w:rsidRPr="00BB0116" w:rsidRDefault="00A94538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B64431" w:rsidRPr="00BB0116">
              <w:rPr>
                <w:rFonts w:ascii="Arial" w:eastAsia="Calibri" w:hAnsi="Arial" w:cs="Arial"/>
                <w:sz w:val="24"/>
                <w:szCs w:val="24"/>
              </w:rPr>
              <w:t>4 076,26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D975C6" w:rsidRPr="00BB0116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1D05C79" w14:textId="7EDF4C32" w:rsidR="00D975C6" w:rsidRPr="00BB0116" w:rsidRDefault="00D975C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в 2022 году – 45,29789 тыс. рублей</w:t>
            </w:r>
          </w:p>
          <w:p w14:paraId="6B0D5E49" w14:textId="5785052A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средства краевого бюджета </w:t>
            </w:r>
            <w:proofErr w:type="gramStart"/>
            <w:r w:rsidRPr="00BB0116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873D61" w:rsidRPr="00BB0116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B64431" w:rsidRPr="00BB0116">
              <w:rPr>
                <w:rFonts w:ascii="Arial" w:eastAsia="Calibri" w:hAnsi="Arial" w:cs="Arial"/>
                <w:sz w:val="24"/>
                <w:szCs w:val="24"/>
              </w:rPr>
              <w:t>886</w:t>
            </w:r>
            <w:proofErr w:type="gramEnd"/>
            <w:r w:rsidR="00B64431" w:rsidRPr="00BB0116">
              <w:rPr>
                <w:rFonts w:ascii="Arial" w:eastAsia="Calibri" w:hAnsi="Arial" w:cs="Arial"/>
                <w:sz w:val="24"/>
                <w:szCs w:val="24"/>
              </w:rPr>
              <w:t> 901,1</w:t>
            </w:r>
            <w:r w:rsidR="003A1212" w:rsidRPr="00BB0116">
              <w:rPr>
                <w:rFonts w:ascii="Arial" w:eastAsia="Calibri" w:hAnsi="Arial" w:cs="Arial"/>
                <w:sz w:val="24"/>
                <w:szCs w:val="24"/>
              </w:rPr>
              <w:t>2793</w:t>
            </w:r>
            <w:r w:rsidR="00276162" w:rsidRPr="00BB011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>тыс. руб., из них:</w:t>
            </w:r>
          </w:p>
          <w:p w14:paraId="7AE708EF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в 2014 году – 16 240,501 тыс. рублей;</w:t>
            </w:r>
          </w:p>
          <w:p w14:paraId="0C4EA0C1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в 2015 году – 39 333,8</w:t>
            </w:r>
            <w:r w:rsidR="003C0B5C" w:rsidRPr="00BB011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3F79BD31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в 2016 году – 44272,239</w:t>
            </w:r>
            <w:r w:rsidR="003C0B5C" w:rsidRPr="00BB011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3C5BD9AB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BB0116">
              <w:rPr>
                <w:rFonts w:ascii="Arial" w:eastAsia="Calibri" w:hAnsi="Arial" w:cs="Arial"/>
                <w:sz w:val="24"/>
                <w:szCs w:val="24"/>
              </w:rPr>
              <w:t>99 718,8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2ABA38EF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BB0116">
              <w:rPr>
                <w:rFonts w:ascii="Arial" w:eastAsia="Calibri" w:hAnsi="Arial" w:cs="Arial"/>
                <w:sz w:val="24"/>
                <w:szCs w:val="24"/>
              </w:rPr>
              <w:t>101526,34813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  <w:p w14:paraId="4526EB10" w14:textId="77777777" w:rsidR="00672E46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в 2019 </w:t>
            </w:r>
            <w:proofErr w:type="gramStart"/>
            <w:r w:rsidRPr="00BB0116">
              <w:rPr>
                <w:rFonts w:ascii="Arial" w:eastAsia="Calibri" w:hAnsi="Arial" w:cs="Arial"/>
                <w:sz w:val="24"/>
                <w:szCs w:val="24"/>
              </w:rPr>
              <w:t>году  -</w:t>
            </w:r>
            <w:proofErr w:type="gramEnd"/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663152" w:rsidRPr="00BB0116">
              <w:rPr>
                <w:rFonts w:ascii="Arial" w:eastAsia="Calibri" w:hAnsi="Arial" w:cs="Arial"/>
                <w:sz w:val="24"/>
                <w:szCs w:val="24"/>
              </w:rPr>
              <w:t>93237,86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672E46" w:rsidRPr="00BB0116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1148E2C" w14:textId="7817057D" w:rsidR="002C47E0" w:rsidRPr="00BB0116" w:rsidRDefault="00672E4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BB0116">
              <w:rPr>
                <w:rFonts w:ascii="Arial" w:eastAsia="Calibri" w:hAnsi="Arial" w:cs="Arial"/>
                <w:sz w:val="24"/>
                <w:szCs w:val="24"/>
              </w:rPr>
              <w:t>145 810,40124</w:t>
            </w:r>
            <w:r w:rsidR="002C47E0" w:rsidRPr="00BB011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BB0116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2C47E0" w:rsidRPr="00BB0116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C9EDACC" w14:textId="785C1346" w:rsidR="001A5A84" w:rsidRPr="00BB0116" w:rsidRDefault="002C47E0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>в 2021 году –</w:t>
            </w:r>
            <w:r w:rsidR="00B64431"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>105 394,07856</w:t>
            </w:r>
            <w:r w:rsidR="002E5BC2"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</w:t>
            </w:r>
            <w:r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>тыс. руб.</w:t>
            </w:r>
            <w:r w:rsidR="001A5A84"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>;</w:t>
            </w:r>
          </w:p>
          <w:p w14:paraId="453C690D" w14:textId="28CB4348" w:rsidR="002E5BC2" w:rsidRPr="00BB0116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>в 2022 году –</w:t>
            </w:r>
            <w:r w:rsidR="00D969AB"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</w:t>
            </w:r>
            <w:r w:rsidR="00D975C6"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>93501,50211</w:t>
            </w:r>
            <w:r w:rsidR="002E5BC2"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</w:t>
            </w:r>
            <w:r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тыс. </w:t>
            </w:r>
            <w:proofErr w:type="spellStart"/>
            <w:r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>руб</w:t>
            </w:r>
            <w:proofErr w:type="spellEnd"/>
            <w:r w:rsidR="002E5BC2"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>;</w:t>
            </w:r>
          </w:p>
          <w:p w14:paraId="3996EBC1" w14:textId="660BE901" w:rsidR="001A5A84" w:rsidRPr="00BB0116" w:rsidRDefault="002E5BC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в 2023 году </w:t>
            </w:r>
            <w:r w:rsidR="00D975C6"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>–</w:t>
            </w:r>
            <w:r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</w:t>
            </w:r>
            <w:r w:rsidR="00D975C6"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>80455,7</w:t>
            </w:r>
            <w:r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тыс. </w:t>
            </w:r>
            <w:proofErr w:type="spellStart"/>
            <w:r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>руб</w:t>
            </w:r>
            <w:proofErr w:type="spellEnd"/>
            <w:r w:rsidR="00D969AB"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>;</w:t>
            </w:r>
          </w:p>
          <w:p w14:paraId="18B578CA" w14:textId="1150310E" w:rsidR="00D969AB" w:rsidRPr="00BB0116" w:rsidRDefault="00D969A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>в 2024 году – 80 455,7 тыс. руб.</w:t>
            </w:r>
          </w:p>
          <w:p w14:paraId="6DDF2CF8" w14:textId="3575FEE0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 –</w:t>
            </w:r>
            <w:r w:rsidR="00584039" w:rsidRPr="00BB011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85D47" w:rsidRPr="00BB0116">
              <w:rPr>
                <w:rFonts w:ascii="Arial" w:eastAsia="Calibri" w:hAnsi="Arial" w:cs="Arial"/>
                <w:sz w:val="24"/>
                <w:szCs w:val="24"/>
              </w:rPr>
              <w:t>108484,82531</w:t>
            </w:r>
            <w:r w:rsidR="00276162" w:rsidRPr="00BB011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>тыс. руб., из них:</w:t>
            </w:r>
          </w:p>
          <w:p w14:paraId="25CD087A" w14:textId="62BE25A1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в 2014 году – 9</w:t>
            </w:r>
            <w:r w:rsidR="00D969AB" w:rsidRPr="00BB011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>837,838 тыс. рублей;</w:t>
            </w:r>
          </w:p>
          <w:p w14:paraId="45CAF6D4" w14:textId="45477E1E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в 2015 году – 7</w:t>
            </w:r>
            <w:r w:rsidR="00D969AB" w:rsidRPr="00BB011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>473,1 тыс. рублей;</w:t>
            </w:r>
          </w:p>
          <w:p w14:paraId="166BF9EF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в 2016 году – 7198,70601 тыс. рублей;</w:t>
            </w:r>
          </w:p>
          <w:p w14:paraId="47601446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в 2017 году </w:t>
            </w:r>
            <w:r w:rsidR="0080453C" w:rsidRPr="00BB0116">
              <w:rPr>
                <w:rFonts w:ascii="Arial" w:eastAsia="Calibri" w:hAnsi="Arial" w:cs="Arial"/>
                <w:sz w:val="24"/>
                <w:szCs w:val="24"/>
              </w:rPr>
              <w:t>– 7758,47073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4BF6A216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BB0116">
              <w:rPr>
                <w:rFonts w:ascii="Arial" w:eastAsia="Calibri" w:hAnsi="Arial" w:cs="Arial"/>
                <w:sz w:val="24"/>
                <w:szCs w:val="24"/>
              </w:rPr>
              <w:t>12274,22627</w:t>
            </w:r>
            <w:r w:rsidR="002950E8" w:rsidRPr="00BB011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4FB50BF8" w14:textId="2F0F3800" w:rsidR="00672E46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в 2019 году - </w:t>
            </w:r>
            <w:r w:rsidR="00454555" w:rsidRPr="00BB0116">
              <w:rPr>
                <w:rFonts w:ascii="Arial" w:eastAsia="Calibri" w:hAnsi="Arial" w:cs="Arial"/>
                <w:sz w:val="24"/>
                <w:szCs w:val="24"/>
              </w:rPr>
              <w:t>7458,8877</w:t>
            </w:r>
            <w:r w:rsidR="00454555" w:rsidRPr="00BB01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  <w:r w:rsidR="00672E46" w:rsidRPr="00BB0116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F990B19" w14:textId="79FD217C" w:rsidR="00151455" w:rsidRPr="00BB0116" w:rsidRDefault="0056588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BB0116">
              <w:rPr>
                <w:rFonts w:ascii="Arial" w:eastAsia="Calibri" w:hAnsi="Arial" w:cs="Arial"/>
                <w:sz w:val="24"/>
                <w:szCs w:val="24"/>
              </w:rPr>
              <w:t>7098,21039</w:t>
            </w:r>
            <w:r w:rsidR="00672E46" w:rsidRPr="00BB0116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="00672E46" w:rsidRPr="00BB0116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51455" w:rsidRPr="00BB0116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D4BAE66" w14:textId="0C3D8475" w:rsidR="001A5A84" w:rsidRPr="00BB0116" w:rsidRDefault="0015145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в 2021 году – </w:t>
            </w:r>
            <w:r w:rsidR="003A1212"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>10524,79621</w:t>
            </w:r>
            <w:r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тыс. </w:t>
            </w:r>
            <w:proofErr w:type="spellStart"/>
            <w:r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>руб</w:t>
            </w:r>
            <w:proofErr w:type="spellEnd"/>
            <w:r w:rsidR="001A5A84"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>;</w:t>
            </w:r>
          </w:p>
          <w:p w14:paraId="3B6E63AF" w14:textId="23AC3A51" w:rsidR="00276162" w:rsidRPr="00BB0116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в 2022 году – </w:t>
            </w:r>
            <w:r w:rsidR="00885D47"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>19513,9904</w:t>
            </w:r>
            <w:r w:rsidR="00276162"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</w:t>
            </w:r>
            <w:r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тыс. </w:t>
            </w:r>
            <w:proofErr w:type="spellStart"/>
            <w:r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>руб</w:t>
            </w:r>
            <w:proofErr w:type="spellEnd"/>
            <w:r w:rsidR="00276162"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>;</w:t>
            </w:r>
          </w:p>
          <w:p w14:paraId="14F3083E" w14:textId="451F8969" w:rsidR="002C4824" w:rsidRPr="00BB0116" w:rsidRDefault="0027616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в 2023 году – </w:t>
            </w:r>
            <w:r w:rsidR="00657394"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>8976,3</w:t>
            </w:r>
            <w:r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тыс. </w:t>
            </w:r>
            <w:proofErr w:type="spellStart"/>
            <w:r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>руб</w:t>
            </w:r>
            <w:proofErr w:type="spellEnd"/>
            <w:r w:rsidR="00D969AB"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>;</w:t>
            </w:r>
          </w:p>
          <w:p w14:paraId="6FBE2CDF" w14:textId="1F3C9D94" w:rsidR="00D969AB" w:rsidRPr="00BB0116" w:rsidRDefault="00D969A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в 2024 году – </w:t>
            </w:r>
            <w:r w:rsidR="00657394" w:rsidRPr="00BB0116">
              <w:rPr>
                <w:rFonts w:ascii="Arial" w:eastAsia="Calibri" w:hAnsi="Arial" w:cs="Arial"/>
                <w:sz w:val="24"/>
                <w:szCs w:val="24"/>
              </w:rPr>
              <w:t>10 976,3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14:paraId="4A8FF9EE" w14:textId="3945CC76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средства </w:t>
            </w:r>
            <w:proofErr w:type="gramStart"/>
            <w:r w:rsidRPr="00BB0116">
              <w:rPr>
                <w:rFonts w:ascii="Arial" w:eastAsia="Calibri" w:hAnsi="Arial" w:cs="Arial"/>
                <w:sz w:val="24"/>
                <w:szCs w:val="24"/>
              </w:rPr>
              <w:t>бюджетов  поселений</w:t>
            </w:r>
            <w:proofErr w:type="gramEnd"/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 w:rsidR="003A1212" w:rsidRPr="00BB0116">
              <w:rPr>
                <w:rFonts w:ascii="Arial" w:eastAsia="Calibri" w:hAnsi="Arial" w:cs="Arial"/>
                <w:sz w:val="24"/>
                <w:szCs w:val="24"/>
              </w:rPr>
              <w:t>13 110,54493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14:paraId="1073FD46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в 2014 году -2218,601тыс. рублей;</w:t>
            </w:r>
          </w:p>
          <w:p w14:paraId="4CC829CA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lastRenderedPageBreak/>
              <w:t>в 2015 году –1705,8 тыс. рублей;</w:t>
            </w:r>
          </w:p>
          <w:p w14:paraId="35F80F89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в 2016 году – 2690,87793 тыс. рублей;</w:t>
            </w:r>
          </w:p>
          <w:p w14:paraId="0878DCDB" w14:textId="74C1B69C" w:rsidR="00A608F3" w:rsidRPr="00BB0116" w:rsidRDefault="003C0B5C" w:rsidP="008045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в 2017 году -</w:t>
            </w:r>
            <w:r w:rsidR="0080453C" w:rsidRPr="00BB0116">
              <w:rPr>
                <w:rFonts w:ascii="Arial" w:eastAsia="Calibri" w:hAnsi="Arial" w:cs="Arial"/>
                <w:sz w:val="24"/>
                <w:szCs w:val="24"/>
              </w:rPr>
              <w:t>1 478,15229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84039" w:rsidRPr="00BB0116">
              <w:rPr>
                <w:rFonts w:ascii="Arial" w:eastAsia="Calibri" w:hAnsi="Arial" w:cs="Arial"/>
                <w:sz w:val="24"/>
                <w:szCs w:val="24"/>
              </w:rPr>
              <w:t>лей</w:t>
            </w:r>
            <w:r w:rsidR="00A608F3" w:rsidRPr="00BB0116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FBD681F" w14:textId="77777777" w:rsidR="00A608F3" w:rsidRPr="00BB0116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в 2018 году – 868,63739 тыс. рублей;</w:t>
            </w:r>
          </w:p>
          <w:p w14:paraId="40502755" w14:textId="53F865F3" w:rsidR="002C4824" w:rsidRPr="00BB0116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в 2019 году - </w:t>
            </w:r>
            <w:r w:rsidR="003F187D" w:rsidRPr="00BB0116">
              <w:rPr>
                <w:rFonts w:ascii="Arial" w:eastAsia="Calibri" w:hAnsi="Arial" w:cs="Arial"/>
                <w:sz w:val="24"/>
                <w:szCs w:val="24"/>
              </w:rPr>
              <w:t>1346,48351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7A447A" w:rsidRPr="00BB0116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993DBC0" w14:textId="77777777" w:rsidR="00A94538" w:rsidRPr="00BB0116" w:rsidRDefault="007A447A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BB0116">
              <w:rPr>
                <w:rFonts w:ascii="Arial" w:eastAsia="Calibri" w:hAnsi="Arial" w:cs="Arial"/>
                <w:sz w:val="24"/>
                <w:szCs w:val="24"/>
              </w:rPr>
              <w:t>1116,72242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A94538" w:rsidRPr="00BB0116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0C82693" w14:textId="77777777" w:rsidR="00D975C6" w:rsidRPr="00BB0116" w:rsidRDefault="00492E68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в 2021 году – </w:t>
            </w:r>
            <w:r w:rsidR="003A1212"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>1685,27039</w:t>
            </w:r>
            <w:r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тыс. руб</w:t>
            </w:r>
            <w:r w:rsidR="00D975C6"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>лей;</w:t>
            </w:r>
          </w:p>
          <w:p w14:paraId="7AE29710" w14:textId="11EDE3AE" w:rsidR="00492E68" w:rsidRPr="00BB0116" w:rsidRDefault="00D975C6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>в 2022 году – 5859,90286 тыс. рублей</w:t>
            </w:r>
            <w:r w:rsidR="00C91E2C" w:rsidRPr="00BB0116">
              <w:rPr>
                <w:rFonts w:ascii="Arial" w:eastAsia="Calibri" w:hAnsi="Arial" w:cs="Arial"/>
                <w:color w:val="FF0000"/>
                <w:sz w:val="24"/>
                <w:szCs w:val="24"/>
              </w:rPr>
              <w:t>.</w:t>
            </w:r>
          </w:p>
          <w:p w14:paraId="032130A7" w14:textId="77777777" w:rsidR="00A608F3" w:rsidRPr="00BB0116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Внебюджетные источники – </w:t>
            </w:r>
            <w:r w:rsidR="003F187D" w:rsidRPr="00BB0116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486F2B" w:rsidRPr="00BB0116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3F187D" w:rsidRPr="00BB0116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>,96947 тыс. руб., из них:</w:t>
            </w:r>
          </w:p>
          <w:p w14:paraId="2B541923" w14:textId="77777777" w:rsidR="00A608F3" w:rsidRPr="00BB0116" w:rsidRDefault="00D207B5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="00A608F3" w:rsidRPr="00BB0116">
              <w:rPr>
                <w:rFonts w:ascii="Arial" w:eastAsia="Calibri" w:hAnsi="Arial" w:cs="Arial"/>
                <w:sz w:val="24"/>
                <w:szCs w:val="24"/>
              </w:rPr>
              <w:t xml:space="preserve"> 2018 г. - 418,96947 тыс. руб.</w:t>
            </w:r>
          </w:p>
          <w:p w14:paraId="54551C79" w14:textId="77777777" w:rsidR="003F187D" w:rsidRPr="00BB0116" w:rsidRDefault="003F187D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в 2019 г. – 160,00 тыс. руб.</w:t>
            </w:r>
          </w:p>
          <w:p w14:paraId="603226BF" w14:textId="77777777" w:rsidR="00486F2B" w:rsidRPr="00BB0116" w:rsidRDefault="00486F2B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в 2020 г. – 10 тыс. руб.</w:t>
            </w:r>
          </w:p>
        </w:tc>
      </w:tr>
    </w:tbl>
    <w:p w14:paraId="09F19D94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536FFD3" w14:textId="77777777" w:rsidR="002E46F6" w:rsidRPr="00BB0116" w:rsidRDefault="002E46F6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A00F8F2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2. ХАРАКТЕРИСТИКА ТЕКУЩЕГО СОСТОЯНИЯ В СФЕРЕ ЖИЛИЩНО-КОММУНАЛЬНОГО ХОЗЯЙСТВА С УКАЗАНИЕМ ОСНОВНЫХ ПОКАЗАТЕЛЕЙ СОЦИАЛЬНО-ЭКОНОМИЧЕСКОГО РАЗВИТИЯ ЕМЕЛЬЯНОВСКОГО РАЙОНА</w:t>
      </w:r>
    </w:p>
    <w:p w14:paraId="125B5E11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56347948" w14:textId="07605060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2.1. Общие положения</w:t>
      </w:r>
    </w:p>
    <w:p w14:paraId="361DA775" w14:textId="02BAE751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Жилищно-коммунальное хозяйство является базовой </w:t>
      </w:r>
      <w:r w:rsidR="00EA2BE5" w:rsidRPr="00BB0116">
        <w:rPr>
          <w:rFonts w:ascii="Arial" w:eastAsia="Calibri" w:hAnsi="Arial" w:cs="Arial"/>
          <w:sz w:val="24"/>
          <w:szCs w:val="24"/>
        </w:rPr>
        <w:t>отраслью экономики</w:t>
      </w:r>
      <w:r w:rsidRPr="00BB0116">
        <w:rPr>
          <w:rFonts w:ascii="Arial" w:eastAsia="Calibri" w:hAnsi="Arial" w:cs="Arial"/>
          <w:sz w:val="24"/>
          <w:szCs w:val="24"/>
        </w:rPr>
        <w:t xml:space="preserve"> Емельяновского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газоснабжение. </w:t>
      </w:r>
    </w:p>
    <w:p w14:paraId="2AAE075A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Основными показателями, характеризующими отрасль жилищно-коммунального хозяйства </w:t>
      </w:r>
      <w:proofErr w:type="gramStart"/>
      <w:r w:rsidRPr="00BB0116">
        <w:rPr>
          <w:rFonts w:ascii="Arial" w:eastAsia="Calibri" w:hAnsi="Arial" w:cs="Arial"/>
          <w:sz w:val="24"/>
          <w:szCs w:val="24"/>
        </w:rPr>
        <w:t>Емельяновского района</w:t>
      </w:r>
      <w:proofErr w:type="gramEnd"/>
      <w:r w:rsidRPr="00BB0116">
        <w:rPr>
          <w:rFonts w:ascii="Arial" w:eastAsia="Calibri" w:hAnsi="Arial" w:cs="Arial"/>
          <w:sz w:val="24"/>
          <w:szCs w:val="24"/>
        </w:rPr>
        <w:t xml:space="preserve"> являются:</w:t>
      </w:r>
    </w:p>
    <w:p w14:paraId="715CC4FC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14:paraId="0EFDE7B8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высокие потери энергоресурсов на всех стадиях от производства до потребления, составляющие 30-50%, вследствие эксплуатации устаревшего технологического оборудования с низким коэффициентом полезного действия;</w:t>
      </w:r>
    </w:p>
    <w:p w14:paraId="3DAF2E2C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14:paraId="048B2DE6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14:paraId="6A6C70D9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Уровень износа коммунальной инфраструктуры на территории района составляет более </w:t>
      </w:r>
      <w:r w:rsidR="003C1FD0" w:rsidRPr="00BB0116">
        <w:rPr>
          <w:rFonts w:ascii="Arial" w:eastAsia="Calibri" w:hAnsi="Arial" w:cs="Arial"/>
          <w:sz w:val="24"/>
          <w:szCs w:val="24"/>
        </w:rPr>
        <w:t>86</w:t>
      </w:r>
      <w:r w:rsidRPr="00BB0116">
        <w:rPr>
          <w:rFonts w:ascii="Arial" w:eastAsia="Calibri" w:hAnsi="Arial" w:cs="Arial"/>
          <w:sz w:val="24"/>
          <w:szCs w:val="24"/>
        </w:rPr>
        <w:t xml:space="preserve"> %. 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</w:t>
      </w:r>
    </w:p>
    <w:p w14:paraId="5D3219AF" w14:textId="5AE1CD00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На территории района за 20</w:t>
      </w:r>
      <w:r w:rsidR="004416AB" w:rsidRPr="00BB0116">
        <w:rPr>
          <w:rFonts w:ascii="Arial" w:eastAsia="Calibri" w:hAnsi="Arial" w:cs="Arial"/>
          <w:sz w:val="24"/>
          <w:szCs w:val="24"/>
        </w:rPr>
        <w:t>2</w:t>
      </w:r>
      <w:r w:rsidR="0049724A" w:rsidRPr="00BB0116">
        <w:rPr>
          <w:rFonts w:ascii="Arial" w:eastAsia="Calibri" w:hAnsi="Arial" w:cs="Arial"/>
          <w:sz w:val="24"/>
          <w:szCs w:val="24"/>
        </w:rPr>
        <w:t>1</w:t>
      </w:r>
      <w:r w:rsidRPr="00BB0116">
        <w:rPr>
          <w:rFonts w:ascii="Arial" w:eastAsia="Calibri" w:hAnsi="Arial" w:cs="Arial"/>
          <w:sz w:val="24"/>
          <w:szCs w:val="24"/>
        </w:rPr>
        <w:t xml:space="preserve"> год организациями, оказывающими жилищно-коммунальные услуги, предоставлены следующие объемы коммунальных ресурсов:</w:t>
      </w:r>
    </w:p>
    <w:p w14:paraId="66103B25" w14:textId="722ACF1C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-холодная вода </w:t>
      </w:r>
      <w:r w:rsidR="00C06938" w:rsidRPr="00BB0116">
        <w:rPr>
          <w:rFonts w:ascii="Arial" w:eastAsia="Calibri" w:hAnsi="Arial" w:cs="Arial"/>
          <w:sz w:val="24"/>
          <w:szCs w:val="24"/>
        </w:rPr>
        <w:t xml:space="preserve">     </w:t>
      </w:r>
      <w:r w:rsidRPr="00BB0116">
        <w:rPr>
          <w:rFonts w:ascii="Arial" w:eastAsia="Calibri" w:hAnsi="Arial" w:cs="Arial"/>
          <w:sz w:val="24"/>
          <w:szCs w:val="24"/>
        </w:rPr>
        <w:t xml:space="preserve">– </w:t>
      </w:r>
      <w:r w:rsidR="00C30EB6" w:rsidRPr="00BB0116">
        <w:rPr>
          <w:rFonts w:ascii="Arial" w:eastAsia="Calibri" w:hAnsi="Arial" w:cs="Arial"/>
          <w:sz w:val="24"/>
          <w:szCs w:val="24"/>
        </w:rPr>
        <w:t>1374,49</w:t>
      </w:r>
      <w:r w:rsidRPr="00BB0116">
        <w:rPr>
          <w:rFonts w:ascii="Arial" w:eastAsia="Calibri" w:hAnsi="Arial" w:cs="Arial"/>
          <w:sz w:val="24"/>
          <w:szCs w:val="24"/>
        </w:rPr>
        <w:t xml:space="preserve"> тыс. м3;</w:t>
      </w:r>
    </w:p>
    <w:p w14:paraId="17B9DBDA" w14:textId="1FB070A9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-тепловая </w:t>
      </w:r>
      <w:r w:rsidR="00EA2BE5" w:rsidRPr="00BB0116">
        <w:rPr>
          <w:rFonts w:ascii="Arial" w:eastAsia="Calibri" w:hAnsi="Arial" w:cs="Arial"/>
          <w:sz w:val="24"/>
          <w:szCs w:val="24"/>
        </w:rPr>
        <w:t>энергия –</w:t>
      </w:r>
      <w:r w:rsidRPr="00BB0116">
        <w:rPr>
          <w:rFonts w:ascii="Arial" w:eastAsia="Calibri" w:hAnsi="Arial" w:cs="Arial"/>
          <w:sz w:val="24"/>
          <w:szCs w:val="24"/>
        </w:rPr>
        <w:t xml:space="preserve"> </w:t>
      </w:r>
      <w:r w:rsidR="00C30EB6" w:rsidRPr="00BB0116">
        <w:rPr>
          <w:rFonts w:ascii="Arial" w:eastAsia="Calibri" w:hAnsi="Arial" w:cs="Arial"/>
          <w:sz w:val="24"/>
          <w:szCs w:val="24"/>
        </w:rPr>
        <w:t>142,83</w:t>
      </w:r>
      <w:r w:rsidRPr="00BB0116">
        <w:rPr>
          <w:rFonts w:ascii="Arial" w:eastAsia="Calibri" w:hAnsi="Arial" w:cs="Arial"/>
          <w:sz w:val="24"/>
          <w:szCs w:val="24"/>
        </w:rPr>
        <w:t xml:space="preserve"> тыс. Гкал;</w:t>
      </w:r>
    </w:p>
    <w:p w14:paraId="5033F2C4" w14:textId="5350A135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Доля площади жилищного фонда, обеспеченного всеми видами благоустройства, в общей площади жилищного фонда Емельяновского района на </w:t>
      </w:r>
      <w:r w:rsidRPr="00BB0116">
        <w:rPr>
          <w:rFonts w:ascii="Arial" w:eastAsia="Calibri" w:hAnsi="Arial" w:cs="Arial"/>
          <w:sz w:val="24"/>
          <w:szCs w:val="24"/>
        </w:rPr>
        <w:lastRenderedPageBreak/>
        <w:t xml:space="preserve">текущий момент составляет </w:t>
      </w:r>
      <w:r w:rsidR="00C30EB6" w:rsidRPr="00BB0116">
        <w:rPr>
          <w:rFonts w:ascii="Arial" w:eastAsia="Calibri" w:hAnsi="Arial" w:cs="Arial"/>
          <w:sz w:val="24"/>
          <w:szCs w:val="24"/>
        </w:rPr>
        <w:t>39,84</w:t>
      </w:r>
      <w:r w:rsidRPr="00BB0116">
        <w:rPr>
          <w:rFonts w:ascii="Arial" w:eastAsia="Calibri" w:hAnsi="Arial" w:cs="Arial"/>
          <w:sz w:val="24"/>
          <w:szCs w:val="24"/>
        </w:rPr>
        <w:t> </w:t>
      </w:r>
      <w:r w:rsidR="00EA2BE5" w:rsidRPr="00BB0116">
        <w:rPr>
          <w:rFonts w:ascii="Arial" w:eastAsia="Calibri" w:hAnsi="Arial" w:cs="Arial"/>
          <w:sz w:val="24"/>
          <w:szCs w:val="24"/>
        </w:rPr>
        <w:t>%.</w:t>
      </w:r>
      <w:r w:rsidRPr="00BB0116">
        <w:rPr>
          <w:rFonts w:ascii="Arial" w:eastAsia="Calibri" w:hAnsi="Arial" w:cs="Arial"/>
          <w:sz w:val="24"/>
          <w:szCs w:val="24"/>
        </w:rPr>
        <w:t xml:space="preserve"> Особенно низок уровень благоустройства в деревнях.</w:t>
      </w:r>
    </w:p>
    <w:p w14:paraId="73F5285C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Как правило, капитальный ремонт осуществляется в минимально-необходимых объемах, в лучшем случае - с частичной модернизацией. </w:t>
      </w:r>
    </w:p>
    <w:p w14:paraId="1F1A457D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Следует отметить, что в сфере жилищно-коммунального хозяйства имеют место быть неплатежи населения, недостаточная информационная открытость ресурсоснабжающих организаций.</w:t>
      </w:r>
    </w:p>
    <w:p w14:paraId="4DE88DD2" w14:textId="684E77E8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На территории района функционирует </w:t>
      </w:r>
      <w:r w:rsidR="00D439FD" w:rsidRPr="00BB0116">
        <w:rPr>
          <w:rFonts w:ascii="Arial" w:eastAsia="Calibri" w:hAnsi="Arial" w:cs="Arial"/>
          <w:sz w:val="24"/>
          <w:szCs w:val="24"/>
        </w:rPr>
        <w:t>18</w:t>
      </w:r>
      <w:r w:rsidRPr="00BB0116">
        <w:rPr>
          <w:rFonts w:ascii="Arial" w:eastAsia="Calibri" w:hAnsi="Arial" w:cs="Arial"/>
          <w:sz w:val="24"/>
          <w:szCs w:val="24"/>
        </w:rPr>
        <w:t xml:space="preserve"> предприятий, оказывающих услуги жилищно-коммунального характера.</w:t>
      </w:r>
    </w:p>
    <w:p w14:paraId="6D95A114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В ходе реализации нормы жилищного законодательства на территории Емельяновского района, собственниками жилых помещений в многоквартирных домах выбрано </w:t>
      </w:r>
      <w:r w:rsidR="005F48B5" w:rsidRPr="00BB0116">
        <w:rPr>
          <w:rFonts w:ascii="Arial" w:eastAsia="Calibri" w:hAnsi="Arial" w:cs="Arial"/>
          <w:sz w:val="24"/>
          <w:szCs w:val="24"/>
        </w:rPr>
        <w:t>7</w:t>
      </w:r>
      <w:r w:rsidRPr="00BB0116">
        <w:rPr>
          <w:rFonts w:ascii="Arial" w:eastAsia="Calibri" w:hAnsi="Arial" w:cs="Arial"/>
          <w:sz w:val="24"/>
          <w:szCs w:val="24"/>
        </w:rPr>
        <w:t xml:space="preserve"> управляющих компаний.</w:t>
      </w:r>
    </w:p>
    <w:p w14:paraId="20517CC5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12C58D2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2.2. Теплоснабжение</w:t>
      </w:r>
    </w:p>
    <w:p w14:paraId="4D586687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36214CB" w14:textId="568E8BE4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В жилищно-коммунальном комплексе района эксплуатируются централизованные системы теплоснабжения, которые представлены </w:t>
      </w:r>
      <w:r w:rsidR="003649A6" w:rsidRPr="00BB0116">
        <w:rPr>
          <w:rFonts w:ascii="Arial" w:eastAsia="Calibri" w:hAnsi="Arial" w:cs="Arial"/>
          <w:sz w:val="24"/>
          <w:szCs w:val="24"/>
        </w:rPr>
        <w:t>4</w:t>
      </w:r>
      <w:r w:rsidR="000B5D67" w:rsidRPr="00BB0116">
        <w:rPr>
          <w:rFonts w:ascii="Arial" w:eastAsia="Calibri" w:hAnsi="Arial" w:cs="Arial"/>
          <w:sz w:val="24"/>
          <w:szCs w:val="24"/>
        </w:rPr>
        <w:t>2</w:t>
      </w:r>
      <w:r w:rsidRPr="00BB0116">
        <w:rPr>
          <w:rFonts w:ascii="Arial" w:eastAsia="Calibri" w:hAnsi="Arial" w:cs="Arial"/>
          <w:sz w:val="24"/>
          <w:szCs w:val="24"/>
        </w:rPr>
        <w:t xml:space="preserve"> теплоисточниками </w:t>
      </w:r>
      <w:r w:rsidR="000B5D67" w:rsidRPr="00BB0116">
        <w:rPr>
          <w:rFonts w:ascii="Arial" w:eastAsia="Calibri" w:hAnsi="Arial" w:cs="Arial"/>
          <w:sz w:val="24"/>
          <w:szCs w:val="24"/>
        </w:rPr>
        <w:t xml:space="preserve">(7- термороботов, 6 электрокотельных, 29 – угольных котельных) </w:t>
      </w:r>
      <w:r w:rsidRPr="00BB0116">
        <w:rPr>
          <w:rFonts w:ascii="Arial" w:eastAsia="Calibri" w:hAnsi="Arial" w:cs="Arial"/>
          <w:sz w:val="24"/>
          <w:szCs w:val="24"/>
        </w:rPr>
        <w:t xml:space="preserve">суммарной мощностью </w:t>
      </w:r>
      <w:r w:rsidR="003649A6" w:rsidRPr="00BB0116">
        <w:rPr>
          <w:rFonts w:ascii="Arial" w:eastAsia="Calibri" w:hAnsi="Arial" w:cs="Arial"/>
          <w:sz w:val="24"/>
          <w:szCs w:val="24"/>
        </w:rPr>
        <w:t>190,29</w:t>
      </w:r>
      <w:r w:rsidRPr="00BB0116">
        <w:rPr>
          <w:rFonts w:ascii="Arial" w:eastAsia="Calibri" w:hAnsi="Arial" w:cs="Arial"/>
          <w:sz w:val="24"/>
          <w:szCs w:val="24"/>
        </w:rPr>
        <w:t xml:space="preserve"> Гкал/час, вырабатывающих </w:t>
      </w:r>
      <w:r w:rsidR="00D439FD" w:rsidRPr="00BB0116">
        <w:rPr>
          <w:rFonts w:ascii="Arial" w:eastAsia="Calibri" w:hAnsi="Arial" w:cs="Arial"/>
          <w:sz w:val="24"/>
          <w:szCs w:val="24"/>
        </w:rPr>
        <w:t>203,257</w:t>
      </w:r>
      <w:r w:rsidRPr="00BB0116">
        <w:rPr>
          <w:rFonts w:ascii="Arial" w:eastAsia="Calibri" w:hAnsi="Arial" w:cs="Arial"/>
          <w:sz w:val="24"/>
          <w:szCs w:val="24"/>
        </w:rPr>
        <w:t xml:space="preserve"> тыс. Гкал тепловой энергии. По тепловым сетям, протяженностью </w:t>
      </w:r>
      <w:r w:rsidR="009C0AC6" w:rsidRPr="00BB0116">
        <w:rPr>
          <w:rFonts w:ascii="Arial" w:eastAsia="Calibri" w:hAnsi="Arial" w:cs="Arial"/>
          <w:sz w:val="24"/>
          <w:szCs w:val="24"/>
        </w:rPr>
        <w:t>111,65</w:t>
      </w:r>
      <w:r w:rsidR="003649A6" w:rsidRPr="00BB0116">
        <w:rPr>
          <w:rFonts w:ascii="Arial" w:eastAsia="Calibri" w:hAnsi="Arial" w:cs="Arial"/>
          <w:sz w:val="24"/>
          <w:szCs w:val="24"/>
        </w:rPr>
        <w:t xml:space="preserve"> </w:t>
      </w:r>
      <w:r w:rsidRPr="00BB0116">
        <w:rPr>
          <w:rFonts w:ascii="Arial" w:eastAsia="Calibri" w:hAnsi="Arial" w:cs="Arial"/>
          <w:sz w:val="24"/>
          <w:szCs w:val="24"/>
        </w:rPr>
        <w:t>км транспортируется тепловая энергия.</w:t>
      </w:r>
    </w:p>
    <w:p w14:paraId="74C4A215" w14:textId="16EBBDE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Теплоисточники эксплуатируются с применением устаревших неэффективных технологических схем, где исполнение котельного оборудования не соответству</w:t>
      </w:r>
      <w:r w:rsidR="00EA2BE5" w:rsidRPr="00BB0116">
        <w:rPr>
          <w:rFonts w:ascii="Arial" w:eastAsia="Calibri" w:hAnsi="Arial" w:cs="Arial"/>
          <w:sz w:val="24"/>
          <w:szCs w:val="24"/>
        </w:rPr>
        <w:t>е</w:t>
      </w:r>
      <w:r w:rsidRPr="00BB0116">
        <w:rPr>
          <w:rFonts w:ascii="Arial" w:eastAsia="Calibri" w:hAnsi="Arial" w:cs="Arial"/>
          <w:sz w:val="24"/>
          <w:szCs w:val="24"/>
        </w:rPr>
        <w:t xml:space="preserve">т предъявляемым современным конструктивным требованиям, процесс сжигания топлива упрощается и нарушается. В результате фактически КПД котельных составляет 30-60%, вместо нормативного 75-80 %. Расход топлива на выработку тепловой энергии превышает нормативный на </w:t>
      </w:r>
      <w:r w:rsidR="003649A6" w:rsidRPr="00BB0116">
        <w:rPr>
          <w:rFonts w:ascii="Arial" w:eastAsia="Calibri" w:hAnsi="Arial" w:cs="Arial"/>
          <w:sz w:val="24"/>
          <w:szCs w:val="24"/>
        </w:rPr>
        <w:t xml:space="preserve">23 </w:t>
      </w:r>
      <w:r w:rsidRPr="00BB0116">
        <w:rPr>
          <w:rFonts w:ascii="Arial" w:eastAsia="Calibri" w:hAnsi="Arial" w:cs="Arial"/>
          <w:sz w:val="24"/>
          <w:szCs w:val="24"/>
        </w:rPr>
        <w:t>%. Отсутствие на котельных малой мощности (при открытых системах теплоснабжения) систем водоподготовки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края.</w:t>
      </w:r>
    </w:p>
    <w:p w14:paraId="368B06E0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Основными причинами неэффективности действующих котельных являются: </w:t>
      </w:r>
    </w:p>
    <w:p w14:paraId="0E9393F9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низкий коэффициент использования установленной мощности теплоисточников;</w:t>
      </w:r>
    </w:p>
    <w:p w14:paraId="4EA06DB4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отсутствие систем водоподготовки и элементарных приборов технологического контроля;</w:t>
      </w:r>
    </w:p>
    <w:p w14:paraId="7B9D7FB5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использование топлива низкого качества;</w:t>
      </w:r>
    </w:p>
    <w:p w14:paraId="6439437B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 низкий уровень обслуживания (отсутствие автоматизации технологических процессов).</w:t>
      </w:r>
    </w:p>
    <w:p w14:paraId="03DEA1ED" w14:textId="50A9D064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 2013-20</w:t>
      </w:r>
      <w:r w:rsidR="00636BA6" w:rsidRPr="00BB0116">
        <w:rPr>
          <w:rFonts w:ascii="Arial" w:eastAsia="Calibri" w:hAnsi="Arial" w:cs="Arial"/>
          <w:sz w:val="24"/>
          <w:szCs w:val="24"/>
        </w:rPr>
        <w:t>2</w:t>
      </w:r>
      <w:r w:rsidR="00D439FD" w:rsidRPr="00BB0116">
        <w:rPr>
          <w:rFonts w:ascii="Arial" w:eastAsia="Calibri" w:hAnsi="Arial" w:cs="Arial"/>
          <w:sz w:val="24"/>
          <w:szCs w:val="24"/>
        </w:rPr>
        <w:t>1</w:t>
      </w:r>
      <w:r w:rsidRPr="00BB0116">
        <w:rPr>
          <w:rFonts w:ascii="Arial" w:eastAsia="Calibri" w:hAnsi="Arial" w:cs="Arial"/>
          <w:sz w:val="24"/>
          <w:szCs w:val="24"/>
        </w:rPr>
        <w:t xml:space="preserve"> гг. заменено </w:t>
      </w:r>
      <w:r w:rsidR="00D439FD" w:rsidRPr="00BB0116">
        <w:rPr>
          <w:rFonts w:ascii="Arial" w:eastAsia="Calibri" w:hAnsi="Arial" w:cs="Arial"/>
          <w:sz w:val="24"/>
          <w:szCs w:val="24"/>
        </w:rPr>
        <w:t>6,47757</w:t>
      </w:r>
      <w:r w:rsidRPr="00BB0116">
        <w:rPr>
          <w:rFonts w:ascii="Arial" w:eastAsia="Calibri" w:hAnsi="Arial" w:cs="Arial"/>
          <w:sz w:val="24"/>
          <w:szCs w:val="24"/>
        </w:rPr>
        <w:t xml:space="preserve"> км тепловых сетей, в настоящее время в замене нуждается </w:t>
      </w:r>
      <w:r w:rsidR="00FD7282" w:rsidRPr="00BB0116">
        <w:rPr>
          <w:rFonts w:ascii="Arial" w:eastAsia="Calibri" w:hAnsi="Arial" w:cs="Arial"/>
          <w:sz w:val="24"/>
          <w:szCs w:val="24"/>
        </w:rPr>
        <w:t>63,3446</w:t>
      </w:r>
      <w:r w:rsidRPr="00BB0116">
        <w:rPr>
          <w:rFonts w:ascii="Arial" w:eastAsia="Calibri" w:hAnsi="Arial" w:cs="Arial"/>
          <w:sz w:val="24"/>
          <w:szCs w:val="24"/>
        </w:rPr>
        <w:t xml:space="preserve"> км ветхих тепловых сетей. При нормативном сроке службы трубопроводов 25 лет, фактический срок до первого коррозионного разрушения может составлять около 5 лет, что обусловлено, в том числе субъективными причинами – высоким уровнем грунтовых вод, применение некачественных строительных материалов при проведении строительно-монтажных работ.</w:t>
      </w:r>
    </w:p>
    <w:p w14:paraId="0EF6A537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Проблемы в системах теплоснабжения обостряются еще и отсутствием резервирования теплоисточников по электроснабжению и водоснабжению. Отсутствие резервного питания в аварийной ситуации увеличивает вероятность отключения котельной и разморожения систем теплопотребления. </w:t>
      </w:r>
    </w:p>
    <w:p w14:paraId="272CF796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3230FB6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2.3. Водоснабжение, водоотведение</w:t>
      </w:r>
    </w:p>
    <w:p w14:paraId="731E60E7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F786911" w14:textId="5CACB089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Основными источниками водоснабжения населения Емельяновского района являются подземные водоисточники, обеспечивающие централизованным водоснабжением </w:t>
      </w:r>
      <w:r w:rsidR="003649A6" w:rsidRPr="00BB0116">
        <w:rPr>
          <w:rFonts w:ascii="Arial" w:eastAsia="Calibri" w:hAnsi="Arial" w:cs="Arial"/>
          <w:sz w:val="24"/>
          <w:szCs w:val="24"/>
        </w:rPr>
        <w:t>32,1</w:t>
      </w:r>
      <w:r w:rsidRPr="00BB0116">
        <w:rPr>
          <w:rFonts w:ascii="Arial" w:eastAsia="Calibri" w:hAnsi="Arial" w:cs="Arial"/>
          <w:sz w:val="24"/>
          <w:szCs w:val="24"/>
        </w:rPr>
        <w:t xml:space="preserve"> тыс. человек.</w:t>
      </w:r>
    </w:p>
    <w:p w14:paraId="79639859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Водозаборные сооружения пгт. Емельяново находятся в эксплуатации более 30 лет, и в настоящее время не соответствуют действующим нормативам. Начиная с 2005 года, лимит водоподъема полностью исчерпан, и в настоящий момент необходимый объем водопотребления превышает на 40%. Кроме того, из-за длительной эксплуатации произошла частичная минерализация водоподъемных скважин, вследствие чего увеличилось содержание примесей окислов железа и других металлов в составе поднимаемой воды. Строительство станций водоочистки и обеззараживания на водозаборе, отработавшем свой срок эксплуатации, будет нецелесообразно. </w:t>
      </w:r>
    </w:p>
    <w:p w14:paraId="7CD8932D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Особенности геологического строения обуславливают большое содержание железа в подземных водах. Поэтому дополнительная очистка воды просто необходима. </w:t>
      </w:r>
    </w:p>
    <w:p w14:paraId="1B932780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Проблемы водоснабжения Емельяновского района можно обозначить следующим образом:</w:t>
      </w:r>
    </w:p>
    <w:p w14:paraId="775F209B" w14:textId="75706490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- большая протяженность </w:t>
      </w:r>
      <w:r w:rsidR="009C0AC6" w:rsidRPr="00BB0116">
        <w:rPr>
          <w:rFonts w:ascii="Arial" w:eastAsia="Calibri" w:hAnsi="Arial" w:cs="Arial"/>
          <w:sz w:val="24"/>
          <w:szCs w:val="24"/>
        </w:rPr>
        <w:t xml:space="preserve">168,32 км </w:t>
      </w:r>
      <w:r w:rsidRPr="00BB0116">
        <w:rPr>
          <w:rFonts w:ascii="Arial" w:eastAsia="Calibri" w:hAnsi="Arial" w:cs="Arial"/>
          <w:sz w:val="24"/>
          <w:szCs w:val="24"/>
        </w:rPr>
        <w:t>(</w:t>
      </w:r>
      <w:r w:rsidR="00F65DCA" w:rsidRPr="00BB0116">
        <w:rPr>
          <w:rFonts w:ascii="Arial" w:eastAsia="Calibri" w:hAnsi="Arial" w:cs="Arial"/>
          <w:sz w:val="24"/>
          <w:szCs w:val="24"/>
        </w:rPr>
        <w:t>54,879</w:t>
      </w:r>
      <w:r w:rsidRPr="00BB0116">
        <w:rPr>
          <w:rFonts w:ascii="Arial" w:eastAsia="Calibri" w:hAnsi="Arial" w:cs="Arial"/>
          <w:sz w:val="24"/>
          <w:szCs w:val="24"/>
        </w:rPr>
        <w:t xml:space="preserve"> км водопроводных сетей вне населенных пунктов</w:t>
      </w:r>
      <w:r w:rsidR="00F65DCA" w:rsidRPr="00BB0116">
        <w:rPr>
          <w:rFonts w:ascii="Arial" w:eastAsia="Calibri" w:hAnsi="Arial" w:cs="Arial"/>
          <w:sz w:val="24"/>
          <w:szCs w:val="24"/>
        </w:rPr>
        <w:t>,</w:t>
      </w:r>
      <w:r w:rsidRPr="00BB0116">
        <w:rPr>
          <w:rFonts w:ascii="Arial" w:eastAsia="Calibri" w:hAnsi="Arial" w:cs="Arial"/>
          <w:sz w:val="24"/>
          <w:szCs w:val="24"/>
        </w:rPr>
        <w:t xml:space="preserve"> </w:t>
      </w:r>
      <w:r w:rsidR="009C0AC6" w:rsidRPr="00BB0116">
        <w:rPr>
          <w:rFonts w:ascii="Arial" w:eastAsia="Calibri" w:hAnsi="Arial" w:cs="Arial"/>
          <w:sz w:val="24"/>
          <w:szCs w:val="24"/>
        </w:rPr>
        <w:t>113,441</w:t>
      </w:r>
      <w:r w:rsidRPr="00BB0116">
        <w:rPr>
          <w:rFonts w:ascii="Arial" w:eastAsia="Calibri" w:hAnsi="Arial" w:cs="Arial"/>
          <w:sz w:val="24"/>
          <w:szCs w:val="24"/>
        </w:rPr>
        <w:t xml:space="preserve"> км уличных водопроводных сетей) и изношенность сетей составляет </w:t>
      </w:r>
      <w:r w:rsidR="009C0AC6" w:rsidRPr="00BB0116">
        <w:rPr>
          <w:rFonts w:ascii="Arial" w:eastAsia="Calibri" w:hAnsi="Arial" w:cs="Arial"/>
          <w:sz w:val="24"/>
          <w:szCs w:val="24"/>
        </w:rPr>
        <w:t>73,14</w:t>
      </w:r>
      <w:r w:rsidR="00F65DCA" w:rsidRPr="00BB0116">
        <w:rPr>
          <w:rFonts w:ascii="Arial" w:eastAsia="Calibri" w:hAnsi="Arial" w:cs="Arial"/>
          <w:sz w:val="24"/>
          <w:szCs w:val="24"/>
        </w:rPr>
        <w:t xml:space="preserve"> </w:t>
      </w:r>
      <w:r w:rsidRPr="00BB0116">
        <w:rPr>
          <w:rFonts w:ascii="Arial" w:eastAsia="Calibri" w:hAnsi="Arial" w:cs="Arial"/>
          <w:sz w:val="24"/>
          <w:szCs w:val="24"/>
        </w:rPr>
        <w:t>%.</w:t>
      </w:r>
    </w:p>
    <w:p w14:paraId="1772C29D" w14:textId="0A23B17E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- отсутствие возможности проведения ремонтных работ, из-за нахождения части водопроводных сетей </w:t>
      </w:r>
      <w:r w:rsidR="009C0AC6" w:rsidRPr="00BB0116">
        <w:rPr>
          <w:rFonts w:ascii="Arial" w:eastAsia="Calibri" w:hAnsi="Arial" w:cs="Arial"/>
          <w:sz w:val="24"/>
          <w:szCs w:val="24"/>
        </w:rPr>
        <w:t>на земельных участках,</w:t>
      </w:r>
      <w:r w:rsidRPr="00BB0116">
        <w:rPr>
          <w:rFonts w:ascii="Arial" w:eastAsia="Calibri" w:hAnsi="Arial" w:cs="Arial"/>
          <w:sz w:val="24"/>
          <w:szCs w:val="24"/>
        </w:rPr>
        <w:t xml:space="preserve"> являющихся частной собственностью.</w:t>
      </w:r>
    </w:p>
    <w:p w14:paraId="28A0AE85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на многих скважинах повышенное содержание примесей окислов железа.</w:t>
      </w:r>
    </w:p>
    <w:p w14:paraId="3753E19C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воды.</w:t>
      </w:r>
    </w:p>
    <w:p w14:paraId="2802E77A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себестоимость воды.</w:t>
      </w:r>
    </w:p>
    <w:p w14:paraId="127709F1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существующие водозаборные сооружения не соответствуют санитарным и строительным нормам и правилам, предусмотренным действующим законодательством</w:t>
      </w:r>
    </w:p>
    <w:p w14:paraId="7BC51520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Поверхностные источники водоснабжения являются основными приемниками сточных вод, принимая 98% общего количества стоков, являющихся недостаточно очищенными и неочищенными.</w:t>
      </w:r>
    </w:p>
    <w:p w14:paraId="52C85DC4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Канализационные очистные сооружения, осуществляющие очистку сточных вод, эксплуатируются в течение 20-30 лет без проведения реконструкции, представлены механизированными комплексами биологической очистки стоков, в основе которых лежат морально устаревшие технологии, конструкции и элементы, не обеспечивающие необходимую степень очистки в соответствии с требованием действующего природоохранного законодательства.</w:t>
      </w:r>
    </w:p>
    <w:p w14:paraId="6BC20CD4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При этом процесс урбанизации и развития территорий, современные технологии промышленных производств, способствуют появлению и увеличению в составе сточных вод городских поселений и населенных пунктов района новых химических элементов и соединений, повсеместно образующих более «жесткие» стоки, не поддающиеся очистке традиционными методами.</w:t>
      </w:r>
    </w:p>
    <w:p w14:paraId="0E731F0C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Необходимо отметить, что в системы общесплавной канализации населенных пунктов поступают неочищенные сточные воды промышленных предприятий.</w:t>
      </w:r>
    </w:p>
    <w:p w14:paraId="717AD6EA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Проблема снабжения населения Емельяновского района питьевой водой требуемого качества в достаточном количестве, экологическая безопасность </w:t>
      </w:r>
      <w:r w:rsidRPr="00BB0116">
        <w:rPr>
          <w:rFonts w:ascii="Arial" w:eastAsia="Calibri" w:hAnsi="Arial" w:cs="Arial"/>
          <w:sz w:val="24"/>
          <w:szCs w:val="24"/>
        </w:rPr>
        <w:lastRenderedPageBreak/>
        <w:t>окружающей среды является наиболее актуальной, т.к. доступность и качество данного коммунального ресурса определяют здоровье населения района и качество жизни.</w:t>
      </w:r>
    </w:p>
    <w:p w14:paraId="1093BAC2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района и улучшению демографической ситуации.</w:t>
      </w:r>
    </w:p>
    <w:p w14:paraId="0E705FC0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815EFDE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2.4 Электроснабжение </w:t>
      </w:r>
    </w:p>
    <w:p w14:paraId="4C9FC415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8322875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Обеспечение энергоснабжением Емельяновского района осуществляют следующие организации:</w:t>
      </w:r>
    </w:p>
    <w:p w14:paraId="2746C747" w14:textId="77777777" w:rsidR="009676C6" w:rsidRPr="00BB0116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филиал публичного акционерного общества "ФСК ЕЭС" – МЭС Сибири,</w:t>
      </w:r>
    </w:p>
    <w:p w14:paraId="6157C02A" w14:textId="77777777" w:rsidR="009676C6" w:rsidRPr="00BB0116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филиал публичного акционерного общества "</w:t>
      </w:r>
      <w:r w:rsidR="00F65DCA" w:rsidRPr="00BB0116">
        <w:rPr>
          <w:rFonts w:ascii="Arial" w:eastAsia="Calibri" w:hAnsi="Arial" w:cs="Arial"/>
          <w:sz w:val="24"/>
          <w:szCs w:val="24"/>
        </w:rPr>
        <w:t>Россеть</w:t>
      </w:r>
      <w:r w:rsidRPr="00BB0116">
        <w:rPr>
          <w:rFonts w:ascii="Arial" w:eastAsia="Calibri" w:hAnsi="Arial" w:cs="Arial"/>
          <w:sz w:val="24"/>
          <w:szCs w:val="24"/>
        </w:rPr>
        <w:t xml:space="preserve"> Сибир</w:t>
      </w:r>
      <w:r w:rsidR="00F65DCA" w:rsidRPr="00BB0116">
        <w:rPr>
          <w:rFonts w:ascii="Arial" w:eastAsia="Calibri" w:hAnsi="Arial" w:cs="Arial"/>
          <w:sz w:val="24"/>
          <w:szCs w:val="24"/>
        </w:rPr>
        <w:t>ь</w:t>
      </w:r>
      <w:r w:rsidRPr="00BB0116">
        <w:rPr>
          <w:rFonts w:ascii="Arial" w:eastAsia="Calibri" w:hAnsi="Arial" w:cs="Arial"/>
          <w:sz w:val="24"/>
          <w:szCs w:val="24"/>
        </w:rPr>
        <w:t>" – "Красноярскэнерго" (далее – ПАО "</w:t>
      </w:r>
      <w:r w:rsidR="00F65DCA" w:rsidRPr="00BB0116">
        <w:rPr>
          <w:rFonts w:ascii="Arial" w:eastAsia="Calibri" w:hAnsi="Arial" w:cs="Arial"/>
          <w:sz w:val="24"/>
          <w:szCs w:val="24"/>
        </w:rPr>
        <w:t>Россеть</w:t>
      </w:r>
      <w:r w:rsidRPr="00BB0116">
        <w:rPr>
          <w:rFonts w:ascii="Arial" w:eastAsia="Calibri" w:hAnsi="Arial" w:cs="Arial"/>
          <w:sz w:val="24"/>
          <w:szCs w:val="24"/>
        </w:rPr>
        <w:t xml:space="preserve"> Сибир</w:t>
      </w:r>
      <w:r w:rsidR="00F65DCA" w:rsidRPr="00BB0116">
        <w:rPr>
          <w:rFonts w:ascii="Arial" w:eastAsia="Calibri" w:hAnsi="Arial" w:cs="Arial"/>
          <w:sz w:val="24"/>
          <w:szCs w:val="24"/>
        </w:rPr>
        <w:t>ь</w:t>
      </w:r>
      <w:r w:rsidRPr="00BB0116">
        <w:rPr>
          <w:rFonts w:ascii="Arial" w:eastAsia="Calibri" w:hAnsi="Arial" w:cs="Arial"/>
          <w:sz w:val="24"/>
          <w:szCs w:val="24"/>
        </w:rPr>
        <w:t>" – "Красноярскэнерго"),</w:t>
      </w:r>
    </w:p>
    <w:p w14:paraId="13FB1295" w14:textId="77777777" w:rsidR="009C0AC6" w:rsidRPr="00BB0116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акционерное общество "Красноярская региональная энергетическая компания" (далее – АО "</w:t>
      </w:r>
      <w:proofErr w:type="spellStart"/>
      <w:r w:rsidRPr="00BB0116">
        <w:rPr>
          <w:rFonts w:ascii="Arial" w:eastAsia="Calibri" w:hAnsi="Arial" w:cs="Arial"/>
          <w:sz w:val="24"/>
          <w:szCs w:val="24"/>
        </w:rPr>
        <w:t>КрасЭКо</w:t>
      </w:r>
      <w:proofErr w:type="spellEnd"/>
      <w:r w:rsidRPr="00BB0116">
        <w:rPr>
          <w:rFonts w:ascii="Arial" w:eastAsia="Calibri" w:hAnsi="Arial" w:cs="Arial"/>
          <w:sz w:val="24"/>
          <w:szCs w:val="24"/>
        </w:rPr>
        <w:t>"),</w:t>
      </w:r>
    </w:p>
    <w:p w14:paraId="52794FDA" w14:textId="0A9BBF00" w:rsidR="009676C6" w:rsidRPr="00BB0116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публичное акционерное общество "Красноярскэнергосбыт".</w:t>
      </w:r>
    </w:p>
    <w:p w14:paraId="12F93843" w14:textId="2649C25A" w:rsidR="009676C6" w:rsidRPr="00BB0116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Энергосистема </w:t>
      </w:r>
      <w:r w:rsidR="009C0AC6" w:rsidRPr="00BB0116">
        <w:rPr>
          <w:rFonts w:ascii="Arial" w:eastAsia="Calibri" w:hAnsi="Arial" w:cs="Arial"/>
          <w:sz w:val="24"/>
          <w:szCs w:val="24"/>
        </w:rPr>
        <w:t>района входит</w:t>
      </w:r>
      <w:r w:rsidRPr="00BB0116">
        <w:rPr>
          <w:rFonts w:ascii="Arial" w:eastAsia="Calibri" w:hAnsi="Arial" w:cs="Arial"/>
          <w:sz w:val="24"/>
          <w:szCs w:val="24"/>
        </w:rPr>
        <w:t xml:space="preserve"> в состав Объединенной энергосистемы Сибири (далее - ОЭС Сибири).</w:t>
      </w:r>
    </w:p>
    <w:p w14:paraId="7DF0228D" w14:textId="77777777" w:rsidR="009676C6" w:rsidRPr="00BB0116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Функции оперативно-диспетчерского управления объектами электроэнергетики осуществляет филиал АО "СО ЕЭС" Красноярское РДУ.</w:t>
      </w:r>
    </w:p>
    <w:p w14:paraId="006A6E9E" w14:textId="77777777" w:rsidR="009676C6" w:rsidRPr="00BB0116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Филиал ПАО "МРСК Сибири" – "Красноярскэнерго" – крупнейшая региональная энергетическая компания, осуществляющая транспорт и распределение электроэнергии по электрическим сетям 0,4-6(10)-35-110 </w:t>
      </w:r>
      <w:proofErr w:type="spellStart"/>
      <w:r w:rsidRPr="00BB0116">
        <w:rPr>
          <w:rFonts w:ascii="Arial" w:eastAsia="Calibri" w:hAnsi="Arial" w:cs="Arial"/>
          <w:sz w:val="24"/>
          <w:szCs w:val="24"/>
        </w:rPr>
        <w:t>кВ.</w:t>
      </w:r>
      <w:proofErr w:type="spellEnd"/>
      <w:r w:rsidRPr="00BB0116">
        <w:rPr>
          <w:rFonts w:ascii="Arial" w:eastAsia="Calibri" w:hAnsi="Arial" w:cs="Arial"/>
          <w:sz w:val="24"/>
          <w:szCs w:val="24"/>
        </w:rPr>
        <w:t xml:space="preserve"> В эксплуатации и обслуживании филиала ПАО "МРСК Сибири" – "Красноярскэнерго" находятся воздушные линии 0,4-6-10-35-110 кВ и кабельные линии 0,4-6-10-110 </w:t>
      </w:r>
      <w:proofErr w:type="spellStart"/>
      <w:r w:rsidRPr="00BB0116">
        <w:rPr>
          <w:rFonts w:ascii="Arial" w:eastAsia="Calibri" w:hAnsi="Arial" w:cs="Arial"/>
          <w:sz w:val="24"/>
          <w:szCs w:val="24"/>
        </w:rPr>
        <w:t>кВ.</w:t>
      </w:r>
      <w:proofErr w:type="spellEnd"/>
    </w:p>
    <w:p w14:paraId="0E224C63" w14:textId="4D77C4E4" w:rsidR="009676C6" w:rsidRPr="00BB0116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В настоящее время наблюдается </w:t>
      </w:r>
      <w:r w:rsidR="009C0AC6" w:rsidRPr="00BB0116">
        <w:rPr>
          <w:rFonts w:ascii="Arial" w:eastAsia="Calibri" w:hAnsi="Arial" w:cs="Arial"/>
          <w:sz w:val="24"/>
          <w:szCs w:val="24"/>
        </w:rPr>
        <w:t>значительный износ электросетевого хозяйства,</w:t>
      </w:r>
      <w:r w:rsidR="00F65DCA" w:rsidRPr="00BB0116">
        <w:rPr>
          <w:rFonts w:ascii="Arial" w:eastAsia="Calibri" w:hAnsi="Arial" w:cs="Arial"/>
          <w:sz w:val="24"/>
          <w:szCs w:val="24"/>
        </w:rPr>
        <w:t xml:space="preserve"> находящегося в муниципальной собственности</w:t>
      </w:r>
      <w:r w:rsidRPr="00BB0116">
        <w:rPr>
          <w:rFonts w:ascii="Arial" w:eastAsia="Calibri" w:hAnsi="Arial" w:cs="Arial"/>
          <w:sz w:val="24"/>
          <w:szCs w:val="24"/>
        </w:rPr>
        <w:t>. Количество подстанций, имеющих возраст эксплуатации более 35 лет, составляет от 40 до 60%, воздушных линий возрастом более 40 лет – от 35% до 55%. Массовое старение и износ электросетевого оборудования опережает темпы реконструкции и технического перевооружения.</w:t>
      </w:r>
    </w:p>
    <w:p w14:paraId="54D93327" w14:textId="77777777" w:rsidR="009676C6" w:rsidRPr="00BB0116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Данный фактор негативно влияет на формирование стоимости технологического присоединения к электрическим сетям и сдерживает социально-экономическое развитие района.</w:t>
      </w:r>
    </w:p>
    <w:p w14:paraId="2B8C458F" w14:textId="77777777" w:rsidR="009676C6" w:rsidRPr="00BB0116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Данный вид электроснабжения характеризуется большими потерями электроэнергии в распределительных сетях и трансформаторах.</w:t>
      </w:r>
    </w:p>
    <w:p w14:paraId="3F554DC6" w14:textId="77777777" w:rsidR="009676C6" w:rsidRPr="00BB0116" w:rsidRDefault="009676C6" w:rsidP="009676C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6958211" w14:textId="77777777" w:rsidR="007F7405" w:rsidRPr="00BB0116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2.5 Окружающая среда</w:t>
      </w:r>
    </w:p>
    <w:p w14:paraId="70AB978C" w14:textId="77777777" w:rsidR="007F7405" w:rsidRPr="00BB0116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1E1B9BE" w14:textId="77777777" w:rsidR="007F7405" w:rsidRPr="00BB0116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 соответствии с Федеральным законом от 06 октября 2003 года № 131-ФЗ "Об общих принципах организации местного самоуправления в Российской Федерации" к вопросам местного значения муниципального района отнесены:</w:t>
      </w:r>
    </w:p>
    <w:p w14:paraId="4B9F6672" w14:textId="77777777" w:rsidR="007F7405" w:rsidRPr="00BB0116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районов;</w:t>
      </w:r>
    </w:p>
    <w:p w14:paraId="3D29F4A4" w14:textId="77777777" w:rsidR="007F7405" w:rsidRPr="00BB0116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организация мероприятий межпоселенческого характера по охране окружающей среды.</w:t>
      </w:r>
    </w:p>
    <w:p w14:paraId="0E1548C8" w14:textId="77777777" w:rsidR="007F7405" w:rsidRPr="00BB0116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Емельяновский муниципальный район относится к развитым районам Красноярского края. Значительные по объему и разнообразные по составу </w:t>
      </w:r>
      <w:r w:rsidRPr="00BB0116">
        <w:rPr>
          <w:rFonts w:ascii="Arial" w:eastAsia="Calibri" w:hAnsi="Arial" w:cs="Arial"/>
          <w:sz w:val="24"/>
          <w:szCs w:val="24"/>
        </w:rPr>
        <w:lastRenderedPageBreak/>
        <w:t xml:space="preserve">выбросы и сбросы загрязняющих веществ, ежегодно образующиеся и накопленные большие объемы отходов производства и потребления, оказывают отрицательное влияние на окружающую среду, состояние здоровья и условия жизни населения. </w:t>
      </w:r>
    </w:p>
    <w:p w14:paraId="6195EAFC" w14:textId="77777777" w:rsidR="007F7405" w:rsidRPr="00BB0116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Суммарная антропогенная нагрузка определяется уровнем воздействия:</w:t>
      </w:r>
    </w:p>
    <w:p w14:paraId="4F64A694" w14:textId="77777777" w:rsidR="007F7405" w:rsidRPr="00BB0116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на атмосферный воздух (выбросы предприятий и автотранспорта),</w:t>
      </w:r>
    </w:p>
    <w:p w14:paraId="63575E38" w14:textId="77777777" w:rsidR="007F7405" w:rsidRPr="00BB0116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на водные объекты (сбросы загрязняющих веществ в воду),</w:t>
      </w:r>
    </w:p>
    <w:p w14:paraId="29C67E1C" w14:textId="77777777" w:rsidR="007F7405" w:rsidRPr="00BB0116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на почву (размещение отходов).</w:t>
      </w:r>
    </w:p>
    <w:p w14:paraId="3EE0C400" w14:textId="77777777" w:rsidR="007F7405" w:rsidRPr="00BB0116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FCC06F2" w14:textId="77777777" w:rsidR="007F7405" w:rsidRPr="00BB0116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2.5.1 Охрана атмосферного воздуха</w:t>
      </w:r>
    </w:p>
    <w:p w14:paraId="61334EAC" w14:textId="77777777" w:rsidR="007F7405" w:rsidRPr="00BB0116" w:rsidRDefault="007F7405" w:rsidP="007F7405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085E17BF" w14:textId="77777777" w:rsidR="007F7405" w:rsidRPr="00BB0116" w:rsidRDefault="007F7405" w:rsidP="007F7405">
      <w:pPr>
        <w:pStyle w:val="Default"/>
        <w:ind w:firstLine="567"/>
        <w:jc w:val="both"/>
        <w:rPr>
          <w:rFonts w:ascii="Arial" w:hAnsi="Arial" w:cs="Arial"/>
        </w:rPr>
      </w:pPr>
      <w:r w:rsidRPr="00BB0116">
        <w:rPr>
          <w:rFonts w:ascii="Arial" w:hAnsi="Arial" w:cs="Arial"/>
        </w:rPr>
        <w:t xml:space="preserve">На территории Емельяновского района размещено 2 поста наблюдения за загрязнением атмосферного воздуха. </w:t>
      </w:r>
    </w:p>
    <w:p w14:paraId="1CC1A626" w14:textId="77777777" w:rsidR="007F7405" w:rsidRPr="00BB0116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Основными загрязняющими веществами являются:</w:t>
      </w:r>
    </w:p>
    <w:p w14:paraId="4C0FB647" w14:textId="77777777" w:rsidR="007F7405" w:rsidRPr="00BB0116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0116">
        <w:rPr>
          <w:rFonts w:ascii="Arial" w:hAnsi="Arial" w:cs="Arial"/>
          <w:sz w:val="24"/>
          <w:szCs w:val="24"/>
          <w:u w:val="single"/>
        </w:rPr>
        <w:t>Взвешенные вещества.</w:t>
      </w:r>
      <w:r w:rsidRPr="00BB0116">
        <w:rPr>
          <w:rFonts w:ascii="Arial" w:hAnsi="Arial" w:cs="Arial"/>
          <w:sz w:val="24"/>
          <w:szCs w:val="24"/>
        </w:rPr>
        <w:t xml:space="preserve"> Основные источники загрязнения атмосферы предприятия теплоэнергетики, стройматериалов, коммунальные и производственные котельные, а также вторичное загрязнение.</w:t>
      </w:r>
    </w:p>
    <w:p w14:paraId="11D09DA8" w14:textId="77777777" w:rsidR="007F7405" w:rsidRPr="00BB0116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0116">
        <w:rPr>
          <w:rFonts w:ascii="Arial" w:hAnsi="Arial" w:cs="Arial"/>
          <w:sz w:val="24"/>
          <w:szCs w:val="24"/>
          <w:u w:val="single"/>
        </w:rPr>
        <w:t>Диоксид серы</w:t>
      </w:r>
      <w:r w:rsidRPr="00BB0116">
        <w:rPr>
          <w:rFonts w:ascii="Arial" w:hAnsi="Arial" w:cs="Arial"/>
          <w:sz w:val="24"/>
          <w:szCs w:val="24"/>
        </w:rPr>
        <w:t xml:space="preserve">. Основные источники загрязнения атмосферы диоксидом серы – предприятия теплоэнергетики. </w:t>
      </w:r>
    </w:p>
    <w:p w14:paraId="0B3D0409" w14:textId="77777777" w:rsidR="007F7405" w:rsidRPr="00BB0116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BB0116">
        <w:rPr>
          <w:rFonts w:ascii="Arial" w:hAnsi="Arial" w:cs="Arial"/>
          <w:sz w:val="24"/>
          <w:szCs w:val="24"/>
          <w:u w:val="single"/>
        </w:rPr>
        <w:t xml:space="preserve">Оксид углерода. </w:t>
      </w:r>
      <w:r w:rsidRPr="00BB0116">
        <w:rPr>
          <w:rFonts w:ascii="Arial" w:hAnsi="Arial" w:cs="Arial"/>
          <w:sz w:val="24"/>
          <w:szCs w:val="24"/>
        </w:rPr>
        <w:t>Основные источники загрязнения атмосферы оксидом углерода – коммунальные и производственные котельные, автотранспорт и лесные пожары.</w:t>
      </w:r>
    </w:p>
    <w:p w14:paraId="3ED0841E" w14:textId="77777777" w:rsidR="007F7405" w:rsidRPr="00BB0116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BB0116">
        <w:rPr>
          <w:rFonts w:ascii="Arial" w:hAnsi="Arial" w:cs="Arial"/>
          <w:sz w:val="24"/>
          <w:szCs w:val="24"/>
          <w:u w:val="single"/>
        </w:rPr>
        <w:t xml:space="preserve">Диоксид азота. </w:t>
      </w:r>
      <w:r w:rsidRPr="00BB0116">
        <w:rPr>
          <w:rFonts w:ascii="Arial" w:hAnsi="Arial" w:cs="Arial"/>
          <w:sz w:val="24"/>
          <w:szCs w:val="24"/>
        </w:rPr>
        <w:t xml:space="preserve">Основные источники загрязнения атмосферы диоксидом азота – предприятия теплоэнергетики, автотранспорт. </w:t>
      </w:r>
    </w:p>
    <w:p w14:paraId="60694B3D" w14:textId="77777777" w:rsidR="007F7405" w:rsidRPr="00BB0116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BB0116">
        <w:rPr>
          <w:rFonts w:ascii="Arial" w:hAnsi="Arial" w:cs="Arial"/>
          <w:sz w:val="24"/>
          <w:szCs w:val="24"/>
          <w:u w:val="single"/>
        </w:rPr>
        <w:t xml:space="preserve">Оксид азота. </w:t>
      </w:r>
      <w:r w:rsidRPr="00BB0116">
        <w:rPr>
          <w:rFonts w:ascii="Arial" w:hAnsi="Arial" w:cs="Arial"/>
          <w:sz w:val="24"/>
          <w:szCs w:val="24"/>
        </w:rPr>
        <w:t>Основные источники загрязнения атмосферы оксидом азота - предприятия теплоэнергетики, автотранспорт.</w:t>
      </w:r>
    </w:p>
    <w:p w14:paraId="427842EB" w14:textId="77777777" w:rsidR="007F7405" w:rsidRPr="00BB0116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BB0116">
        <w:rPr>
          <w:rFonts w:ascii="Arial" w:hAnsi="Arial" w:cs="Arial"/>
          <w:sz w:val="24"/>
          <w:szCs w:val="24"/>
        </w:rPr>
        <w:t xml:space="preserve"> </w:t>
      </w:r>
      <w:r w:rsidRPr="00BB0116">
        <w:rPr>
          <w:rFonts w:ascii="Arial" w:hAnsi="Arial" w:cs="Arial"/>
          <w:sz w:val="24"/>
          <w:szCs w:val="24"/>
          <w:u w:val="single"/>
        </w:rPr>
        <w:t xml:space="preserve">Фенол. </w:t>
      </w:r>
      <w:r w:rsidRPr="00BB0116">
        <w:rPr>
          <w:rFonts w:ascii="Arial" w:hAnsi="Arial" w:cs="Arial"/>
          <w:sz w:val="24"/>
          <w:szCs w:val="24"/>
        </w:rPr>
        <w:t>Основные источники загрязнения атмосферы фенолами — предприятия стройматериалов, деревообработки.</w:t>
      </w:r>
    </w:p>
    <w:p w14:paraId="1AAC1075" w14:textId="77777777" w:rsidR="007F7405" w:rsidRPr="00BB0116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BB0116">
        <w:rPr>
          <w:rFonts w:ascii="Arial" w:hAnsi="Arial" w:cs="Arial"/>
          <w:sz w:val="24"/>
          <w:szCs w:val="24"/>
          <w:u w:val="single"/>
        </w:rPr>
        <w:t>Бенз</w:t>
      </w:r>
      <w:proofErr w:type="spellEnd"/>
      <w:r w:rsidRPr="00BB0116">
        <w:rPr>
          <w:rFonts w:ascii="Arial" w:hAnsi="Arial" w:cs="Arial"/>
          <w:sz w:val="24"/>
          <w:szCs w:val="24"/>
          <w:u w:val="single"/>
        </w:rPr>
        <w:t>(а)</w:t>
      </w:r>
      <w:proofErr w:type="spellStart"/>
      <w:r w:rsidRPr="00BB0116">
        <w:rPr>
          <w:rFonts w:ascii="Arial" w:hAnsi="Arial" w:cs="Arial"/>
          <w:sz w:val="24"/>
          <w:szCs w:val="24"/>
          <w:u w:val="single"/>
        </w:rPr>
        <w:t>пирен</w:t>
      </w:r>
      <w:proofErr w:type="spellEnd"/>
      <w:r w:rsidRPr="00BB0116">
        <w:rPr>
          <w:rFonts w:ascii="Arial" w:hAnsi="Arial" w:cs="Arial"/>
          <w:sz w:val="24"/>
          <w:szCs w:val="24"/>
          <w:u w:val="single"/>
        </w:rPr>
        <w:t xml:space="preserve">. </w:t>
      </w:r>
      <w:r w:rsidRPr="00BB0116">
        <w:rPr>
          <w:rFonts w:ascii="Arial" w:hAnsi="Arial" w:cs="Arial"/>
          <w:sz w:val="24"/>
          <w:szCs w:val="24"/>
        </w:rPr>
        <w:t xml:space="preserve">Основные источники загрязнения атмосферы </w:t>
      </w:r>
      <w:proofErr w:type="spellStart"/>
      <w:r w:rsidRPr="00BB0116">
        <w:rPr>
          <w:rFonts w:ascii="Arial" w:hAnsi="Arial" w:cs="Arial"/>
          <w:sz w:val="24"/>
          <w:szCs w:val="24"/>
        </w:rPr>
        <w:t>бенз</w:t>
      </w:r>
      <w:proofErr w:type="spellEnd"/>
      <w:r w:rsidRPr="00BB0116">
        <w:rPr>
          <w:rFonts w:ascii="Arial" w:hAnsi="Arial" w:cs="Arial"/>
          <w:sz w:val="24"/>
          <w:szCs w:val="24"/>
        </w:rPr>
        <w:t>(а)</w:t>
      </w:r>
      <w:proofErr w:type="spellStart"/>
      <w:r w:rsidRPr="00BB0116">
        <w:rPr>
          <w:rFonts w:ascii="Arial" w:hAnsi="Arial" w:cs="Arial"/>
          <w:sz w:val="24"/>
          <w:szCs w:val="24"/>
        </w:rPr>
        <w:t>пиреном</w:t>
      </w:r>
      <w:proofErr w:type="spellEnd"/>
      <w:r w:rsidRPr="00BB0116">
        <w:rPr>
          <w:rFonts w:ascii="Arial" w:hAnsi="Arial" w:cs="Arial"/>
          <w:sz w:val="24"/>
          <w:szCs w:val="24"/>
        </w:rPr>
        <w:t xml:space="preserve"> — </w:t>
      </w:r>
      <w:r w:rsidRPr="00BB0116">
        <w:rPr>
          <w:rFonts w:ascii="Arial" w:hAnsi="Arial" w:cs="Arial"/>
          <w:sz w:val="24"/>
          <w:szCs w:val="24"/>
          <w:u w:val="single"/>
        </w:rPr>
        <w:t>промышленные и отопительные котельные, бытовые печи, горящие свалки, автотранспорт.</w:t>
      </w:r>
    </w:p>
    <w:p w14:paraId="56001F3C" w14:textId="77777777" w:rsidR="007F7405" w:rsidRPr="00BB0116" w:rsidRDefault="007F7405" w:rsidP="007F7405">
      <w:pPr>
        <w:pStyle w:val="Default"/>
        <w:ind w:firstLine="567"/>
        <w:rPr>
          <w:rFonts w:ascii="Arial" w:hAnsi="Arial" w:cs="Arial"/>
          <w:color w:val="auto"/>
          <w:u w:val="single"/>
        </w:rPr>
      </w:pPr>
    </w:p>
    <w:p w14:paraId="5DBB2C9E" w14:textId="77777777" w:rsidR="007F7405" w:rsidRPr="00BB0116" w:rsidRDefault="007F7405" w:rsidP="007F740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BB0116">
        <w:rPr>
          <w:rFonts w:ascii="Arial" w:hAnsi="Arial" w:cs="Arial"/>
          <w:sz w:val="24"/>
          <w:szCs w:val="24"/>
          <w:u w:val="single"/>
        </w:rPr>
        <w:t>В таблице 1. приведены характеристики загрязнения атмосферного воздуха отдельными веществами в Емельяновском районе по данным краевой подсистемы мониторинга атмосферного воздуха.</w:t>
      </w:r>
    </w:p>
    <w:p w14:paraId="70AB91D9" w14:textId="77777777" w:rsidR="007F7405" w:rsidRPr="00BB0116" w:rsidRDefault="007F7405" w:rsidP="007F7405">
      <w:pPr>
        <w:pStyle w:val="Default"/>
        <w:jc w:val="center"/>
        <w:rPr>
          <w:rFonts w:ascii="Arial" w:hAnsi="Arial" w:cs="Arial"/>
        </w:rPr>
      </w:pPr>
      <w:r w:rsidRPr="00BB0116">
        <w:rPr>
          <w:rFonts w:ascii="Arial" w:hAnsi="Arial" w:cs="Arial"/>
        </w:rPr>
        <w:t xml:space="preserve">Характеристики загрязнения атмосферного воздуха отдельными веществами </w:t>
      </w:r>
    </w:p>
    <w:p w14:paraId="0107139E" w14:textId="77777777" w:rsidR="007F7405" w:rsidRPr="00BB0116" w:rsidRDefault="007F7405" w:rsidP="007F7405">
      <w:pPr>
        <w:pStyle w:val="Default"/>
        <w:jc w:val="center"/>
        <w:rPr>
          <w:rFonts w:ascii="Arial" w:hAnsi="Arial" w:cs="Arial"/>
        </w:rPr>
      </w:pPr>
      <w:r w:rsidRPr="00BB0116">
        <w:rPr>
          <w:rFonts w:ascii="Arial" w:hAnsi="Arial" w:cs="Arial"/>
        </w:rPr>
        <w:t>в 2018 и 2019 гг.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22"/>
        <w:gridCol w:w="1081"/>
        <w:gridCol w:w="1171"/>
        <w:gridCol w:w="1192"/>
        <w:gridCol w:w="1171"/>
        <w:gridCol w:w="1164"/>
        <w:gridCol w:w="1944"/>
      </w:tblGrid>
      <w:tr w:rsidR="007F7405" w:rsidRPr="00BB0116" w14:paraId="50043E74" w14:textId="77777777" w:rsidTr="007F7405">
        <w:tc>
          <w:tcPr>
            <w:tcW w:w="1482" w:type="dxa"/>
            <w:vMerge w:val="restart"/>
          </w:tcPr>
          <w:p w14:paraId="07884987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1226" w:type="dxa"/>
            <w:vMerge w:val="restart"/>
          </w:tcPr>
          <w:p w14:paraId="12796B35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545" w:type="dxa"/>
            <w:gridSpan w:val="2"/>
          </w:tcPr>
          <w:p w14:paraId="571280D8" w14:textId="77777777" w:rsidR="007F7405" w:rsidRPr="00BB011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Среднегодовая концентрация</w:t>
            </w:r>
          </w:p>
        </w:tc>
        <w:tc>
          <w:tcPr>
            <w:tcW w:w="2540" w:type="dxa"/>
            <w:gridSpan w:val="2"/>
          </w:tcPr>
          <w:p w14:paraId="7BE5C395" w14:textId="77777777" w:rsidR="007F7405" w:rsidRPr="00BB011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Максимальная концентрация</w:t>
            </w:r>
          </w:p>
        </w:tc>
        <w:tc>
          <w:tcPr>
            <w:tcW w:w="1778" w:type="dxa"/>
            <w:vMerge w:val="restart"/>
          </w:tcPr>
          <w:p w14:paraId="388D1CDF" w14:textId="77777777" w:rsidR="007F7405" w:rsidRPr="00BB011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 xml:space="preserve">Повторяемость превышений </w:t>
            </w:r>
          </w:p>
          <w:p w14:paraId="189966AA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0116">
              <w:rPr>
                <w:rFonts w:ascii="Arial" w:hAnsi="Arial" w:cs="Arial"/>
                <w:sz w:val="24"/>
                <w:szCs w:val="24"/>
              </w:rPr>
              <w:t>ПДК</w:t>
            </w:r>
            <w:r w:rsidRPr="00BB0116">
              <w:rPr>
                <w:rFonts w:ascii="Arial" w:hAnsi="Arial" w:cs="Arial"/>
                <w:sz w:val="24"/>
                <w:szCs w:val="24"/>
                <w:vertAlign w:val="subscript"/>
              </w:rPr>
              <w:t>м</w:t>
            </w:r>
            <w:proofErr w:type="spellEnd"/>
            <w:r w:rsidRPr="00BB0116">
              <w:rPr>
                <w:rFonts w:ascii="Arial" w:hAnsi="Arial" w:cs="Arial"/>
                <w:sz w:val="24"/>
                <w:szCs w:val="24"/>
                <w:vertAlign w:val="subscript"/>
              </w:rPr>
              <w:t>/р, %</w:t>
            </w:r>
          </w:p>
        </w:tc>
      </w:tr>
      <w:tr w:rsidR="007F7405" w:rsidRPr="00BB0116" w14:paraId="46253E77" w14:textId="77777777" w:rsidTr="007F7405">
        <w:tc>
          <w:tcPr>
            <w:tcW w:w="1482" w:type="dxa"/>
            <w:vMerge/>
          </w:tcPr>
          <w:p w14:paraId="4DDCD8E8" w14:textId="77777777" w:rsidR="007F7405" w:rsidRPr="00BB011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14:paraId="2C7A2449" w14:textId="77777777" w:rsidR="007F7405" w:rsidRPr="00BB011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64CEBC7D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мг/м</w:t>
            </w:r>
            <w:r w:rsidRPr="00BB0116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2" w:type="dxa"/>
          </w:tcPr>
          <w:p w14:paraId="6A21FB8C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 xml:space="preserve">доли </w:t>
            </w:r>
            <w:proofErr w:type="spellStart"/>
            <w:r w:rsidRPr="00BB0116">
              <w:rPr>
                <w:rFonts w:ascii="Arial" w:hAnsi="Arial" w:cs="Arial"/>
                <w:sz w:val="24"/>
                <w:szCs w:val="24"/>
              </w:rPr>
              <w:t>ПДК</w:t>
            </w:r>
            <w:r w:rsidRPr="00BB0116">
              <w:rPr>
                <w:rFonts w:ascii="Arial" w:hAnsi="Arial" w:cs="Arial"/>
                <w:sz w:val="24"/>
                <w:szCs w:val="24"/>
                <w:vertAlign w:val="subscript"/>
              </w:rPr>
              <w:t>с</w:t>
            </w:r>
            <w:proofErr w:type="spellEnd"/>
            <w:r w:rsidRPr="00BB0116">
              <w:rPr>
                <w:rFonts w:ascii="Arial" w:hAnsi="Arial" w:cs="Arial"/>
                <w:sz w:val="24"/>
                <w:szCs w:val="24"/>
                <w:vertAlign w:val="subscript"/>
              </w:rPr>
              <w:t>/с</w:t>
            </w:r>
          </w:p>
        </w:tc>
        <w:tc>
          <w:tcPr>
            <w:tcW w:w="1295" w:type="dxa"/>
          </w:tcPr>
          <w:p w14:paraId="34BC1888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мг/м</w:t>
            </w:r>
            <w:r w:rsidRPr="00BB0116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45" w:type="dxa"/>
          </w:tcPr>
          <w:p w14:paraId="2F05D7BF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 xml:space="preserve">доли </w:t>
            </w:r>
            <w:proofErr w:type="spellStart"/>
            <w:r w:rsidRPr="00BB0116">
              <w:rPr>
                <w:rFonts w:ascii="Arial" w:hAnsi="Arial" w:cs="Arial"/>
                <w:sz w:val="24"/>
                <w:szCs w:val="24"/>
              </w:rPr>
              <w:t>ПДК</w:t>
            </w:r>
            <w:r w:rsidRPr="00BB0116">
              <w:rPr>
                <w:rFonts w:ascii="Arial" w:hAnsi="Arial" w:cs="Arial"/>
                <w:sz w:val="24"/>
                <w:szCs w:val="24"/>
                <w:vertAlign w:val="subscript"/>
              </w:rPr>
              <w:t>м</w:t>
            </w:r>
            <w:proofErr w:type="spellEnd"/>
            <w:r w:rsidRPr="00BB0116">
              <w:rPr>
                <w:rFonts w:ascii="Arial" w:hAnsi="Arial" w:cs="Arial"/>
                <w:sz w:val="24"/>
                <w:szCs w:val="24"/>
                <w:vertAlign w:val="subscript"/>
              </w:rPr>
              <w:t>/р</w:t>
            </w:r>
          </w:p>
        </w:tc>
        <w:tc>
          <w:tcPr>
            <w:tcW w:w="1778" w:type="dxa"/>
            <w:vMerge/>
          </w:tcPr>
          <w:p w14:paraId="0E329906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405" w:rsidRPr="00BB0116" w14:paraId="57D97DB5" w14:textId="77777777" w:rsidTr="007F7405">
        <w:tc>
          <w:tcPr>
            <w:tcW w:w="9571" w:type="dxa"/>
            <w:gridSpan w:val="7"/>
          </w:tcPr>
          <w:p w14:paraId="1DDA396B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Диоксид серы</w:t>
            </w:r>
          </w:p>
        </w:tc>
      </w:tr>
      <w:tr w:rsidR="007F7405" w:rsidRPr="00BB0116" w14:paraId="083F420B" w14:textId="77777777" w:rsidTr="007F7405">
        <w:tc>
          <w:tcPr>
            <w:tcW w:w="1482" w:type="dxa"/>
            <w:vMerge w:val="restart"/>
          </w:tcPr>
          <w:p w14:paraId="4DB87FAA" w14:textId="77777777" w:rsidR="007F7405" w:rsidRPr="00BB011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226" w:type="dxa"/>
          </w:tcPr>
          <w:p w14:paraId="3A0680B6" w14:textId="77777777" w:rsidR="007F7405" w:rsidRPr="00BB011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63" w:type="dxa"/>
          </w:tcPr>
          <w:p w14:paraId="2684ABCC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0,024</w:t>
            </w:r>
          </w:p>
        </w:tc>
        <w:tc>
          <w:tcPr>
            <w:tcW w:w="1282" w:type="dxa"/>
          </w:tcPr>
          <w:p w14:paraId="4ABF773E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0,48</w:t>
            </w:r>
          </w:p>
        </w:tc>
        <w:tc>
          <w:tcPr>
            <w:tcW w:w="1295" w:type="dxa"/>
          </w:tcPr>
          <w:p w14:paraId="2E4E5FF7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0,213</w:t>
            </w:r>
          </w:p>
        </w:tc>
        <w:tc>
          <w:tcPr>
            <w:tcW w:w="1245" w:type="dxa"/>
          </w:tcPr>
          <w:p w14:paraId="0FC4436D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0,43</w:t>
            </w:r>
          </w:p>
        </w:tc>
        <w:tc>
          <w:tcPr>
            <w:tcW w:w="1778" w:type="dxa"/>
          </w:tcPr>
          <w:p w14:paraId="775B6504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BB0116" w14:paraId="76F09A82" w14:textId="77777777" w:rsidTr="007F7405">
        <w:tc>
          <w:tcPr>
            <w:tcW w:w="1482" w:type="dxa"/>
            <w:vMerge/>
          </w:tcPr>
          <w:p w14:paraId="7DD54F92" w14:textId="77777777" w:rsidR="007F7405" w:rsidRPr="00BB011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B5AA15A" w14:textId="77777777" w:rsidR="007F7405" w:rsidRPr="00BB011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63" w:type="dxa"/>
          </w:tcPr>
          <w:p w14:paraId="5EECE9B6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0,042</w:t>
            </w:r>
          </w:p>
        </w:tc>
        <w:tc>
          <w:tcPr>
            <w:tcW w:w="1282" w:type="dxa"/>
          </w:tcPr>
          <w:p w14:paraId="41CEDA3C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0,84</w:t>
            </w:r>
          </w:p>
        </w:tc>
        <w:tc>
          <w:tcPr>
            <w:tcW w:w="1295" w:type="dxa"/>
          </w:tcPr>
          <w:p w14:paraId="379717F3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0,33</w:t>
            </w:r>
          </w:p>
        </w:tc>
        <w:tc>
          <w:tcPr>
            <w:tcW w:w="1245" w:type="dxa"/>
          </w:tcPr>
          <w:p w14:paraId="3A7E8B30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0,66</w:t>
            </w:r>
          </w:p>
        </w:tc>
        <w:tc>
          <w:tcPr>
            <w:tcW w:w="1778" w:type="dxa"/>
          </w:tcPr>
          <w:p w14:paraId="23AE75F9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BB0116" w14:paraId="33598030" w14:textId="77777777" w:rsidTr="007F7405">
        <w:tc>
          <w:tcPr>
            <w:tcW w:w="9571" w:type="dxa"/>
            <w:gridSpan w:val="7"/>
          </w:tcPr>
          <w:p w14:paraId="07647141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Оксид углерода</w:t>
            </w:r>
          </w:p>
        </w:tc>
      </w:tr>
      <w:tr w:rsidR="007F7405" w:rsidRPr="00BB0116" w14:paraId="04DE9B3B" w14:textId="77777777" w:rsidTr="007F7405">
        <w:tc>
          <w:tcPr>
            <w:tcW w:w="1482" w:type="dxa"/>
            <w:vMerge w:val="restart"/>
          </w:tcPr>
          <w:p w14:paraId="0B978669" w14:textId="77777777" w:rsidR="007F7405" w:rsidRPr="00BB011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226" w:type="dxa"/>
          </w:tcPr>
          <w:p w14:paraId="4F0C1CDF" w14:textId="77777777" w:rsidR="007F7405" w:rsidRPr="00BB011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63" w:type="dxa"/>
          </w:tcPr>
          <w:p w14:paraId="1EBC6FBB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0,363</w:t>
            </w:r>
          </w:p>
        </w:tc>
        <w:tc>
          <w:tcPr>
            <w:tcW w:w="1282" w:type="dxa"/>
          </w:tcPr>
          <w:p w14:paraId="3E170ECF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0,12</w:t>
            </w:r>
          </w:p>
        </w:tc>
        <w:tc>
          <w:tcPr>
            <w:tcW w:w="1295" w:type="dxa"/>
          </w:tcPr>
          <w:p w14:paraId="159FE5AE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9,98</w:t>
            </w:r>
          </w:p>
        </w:tc>
        <w:tc>
          <w:tcPr>
            <w:tcW w:w="1245" w:type="dxa"/>
          </w:tcPr>
          <w:p w14:paraId="323B0CD1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1,99</w:t>
            </w:r>
          </w:p>
        </w:tc>
        <w:tc>
          <w:tcPr>
            <w:tcW w:w="1778" w:type="dxa"/>
          </w:tcPr>
          <w:p w14:paraId="1E678824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</w:tr>
      <w:tr w:rsidR="007F7405" w:rsidRPr="00BB0116" w14:paraId="537A4F7A" w14:textId="77777777" w:rsidTr="007F7405">
        <w:tc>
          <w:tcPr>
            <w:tcW w:w="1482" w:type="dxa"/>
            <w:vMerge/>
          </w:tcPr>
          <w:p w14:paraId="6AF5EB37" w14:textId="77777777" w:rsidR="007F7405" w:rsidRPr="00BB011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74D9370" w14:textId="77777777" w:rsidR="007F7405" w:rsidRPr="00BB011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63" w:type="dxa"/>
          </w:tcPr>
          <w:p w14:paraId="761E36A1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0,409</w:t>
            </w:r>
          </w:p>
        </w:tc>
        <w:tc>
          <w:tcPr>
            <w:tcW w:w="1282" w:type="dxa"/>
          </w:tcPr>
          <w:p w14:paraId="0022C3F1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0,14</w:t>
            </w:r>
          </w:p>
        </w:tc>
        <w:tc>
          <w:tcPr>
            <w:tcW w:w="1295" w:type="dxa"/>
          </w:tcPr>
          <w:p w14:paraId="50C394FE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245" w:type="dxa"/>
          </w:tcPr>
          <w:p w14:paraId="7A37C710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0,86</w:t>
            </w:r>
          </w:p>
        </w:tc>
        <w:tc>
          <w:tcPr>
            <w:tcW w:w="1778" w:type="dxa"/>
          </w:tcPr>
          <w:p w14:paraId="48DCA387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BB0116" w14:paraId="5FB1D612" w14:textId="77777777" w:rsidTr="007F7405">
        <w:tc>
          <w:tcPr>
            <w:tcW w:w="9571" w:type="dxa"/>
            <w:gridSpan w:val="7"/>
          </w:tcPr>
          <w:p w14:paraId="1647E892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Диоксид азота</w:t>
            </w:r>
          </w:p>
        </w:tc>
      </w:tr>
      <w:tr w:rsidR="007F7405" w:rsidRPr="00BB0116" w14:paraId="28F0F11B" w14:textId="77777777" w:rsidTr="007F7405">
        <w:tc>
          <w:tcPr>
            <w:tcW w:w="1482" w:type="dxa"/>
            <w:vMerge w:val="restart"/>
          </w:tcPr>
          <w:p w14:paraId="446E50BF" w14:textId="77777777" w:rsidR="007F7405" w:rsidRPr="00BB011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226" w:type="dxa"/>
          </w:tcPr>
          <w:p w14:paraId="571C91EB" w14:textId="77777777" w:rsidR="007F7405" w:rsidRPr="00BB011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63" w:type="dxa"/>
          </w:tcPr>
          <w:p w14:paraId="7E16B8BD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0,033</w:t>
            </w:r>
          </w:p>
        </w:tc>
        <w:tc>
          <w:tcPr>
            <w:tcW w:w="1282" w:type="dxa"/>
          </w:tcPr>
          <w:p w14:paraId="48BA18BB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0,83</w:t>
            </w:r>
          </w:p>
        </w:tc>
        <w:tc>
          <w:tcPr>
            <w:tcW w:w="1295" w:type="dxa"/>
          </w:tcPr>
          <w:p w14:paraId="26539155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0,522</w:t>
            </w:r>
          </w:p>
        </w:tc>
        <w:tc>
          <w:tcPr>
            <w:tcW w:w="1245" w:type="dxa"/>
          </w:tcPr>
          <w:p w14:paraId="6EFB23B9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2,61</w:t>
            </w:r>
          </w:p>
        </w:tc>
        <w:tc>
          <w:tcPr>
            <w:tcW w:w="1778" w:type="dxa"/>
          </w:tcPr>
          <w:p w14:paraId="339652BD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7F7405" w:rsidRPr="00BB0116" w14:paraId="55F1297B" w14:textId="77777777" w:rsidTr="007F7405">
        <w:tc>
          <w:tcPr>
            <w:tcW w:w="1482" w:type="dxa"/>
            <w:vMerge/>
          </w:tcPr>
          <w:p w14:paraId="3E5E677C" w14:textId="77777777" w:rsidR="007F7405" w:rsidRPr="00BB011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14:paraId="46B4CF3F" w14:textId="77777777" w:rsidR="007F7405" w:rsidRPr="00BB011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63" w:type="dxa"/>
          </w:tcPr>
          <w:p w14:paraId="217F7D81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0,04</w:t>
            </w:r>
          </w:p>
        </w:tc>
        <w:tc>
          <w:tcPr>
            <w:tcW w:w="1282" w:type="dxa"/>
          </w:tcPr>
          <w:p w14:paraId="32FE7AA2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95" w:type="dxa"/>
          </w:tcPr>
          <w:p w14:paraId="67B3583D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0,23</w:t>
            </w:r>
          </w:p>
        </w:tc>
        <w:tc>
          <w:tcPr>
            <w:tcW w:w="1245" w:type="dxa"/>
          </w:tcPr>
          <w:p w14:paraId="664D0F9F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1,13</w:t>
            </w:r>
          </w:p>
        </w:tc>
        <w:tc>
          <w:tcPr>
            <w:tcW w:w="1778" w:type="dxa"/>
          </w:tcPr>
          <w:p w14:paraId="355D4372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</w:tr>
      <w:tr w:rsidR="007F7405" w:rsidRPr="00BB0116" w14:paraId="3702DCE5" w14:textId="77777777" w:rsidTr="007F7405">
        <w:tc>
          <w:tcPr>
            <w:tcW w:w="9571" w:type="dxa"/>
            <w:gridSpan w:val="7"/>
          </w:tcPr>
          <w:p w14:paraId="1FD12EF3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Оксид азота</w:t>
            </w:r>
          </w:p>
        </w:tc>
      </w:tr>
      <w:tr w:rsidR="007F7405" w:rsidRPr="00BB0116" w14:paraId="101CFAE1" w14:textId="77777777" w:rsidTr="007F7405">
        <w:tc>
          <w:tcPr>
            <w:tcW w:w="1482" w:type="dxa"/>
            <w:vMerge w:val="restart"/>
          </w:tcPr>
          <w:p w14:paraId="03E11503" w14:textId="77777777" w:rsidR="007F7405" w:rsidRPr="00BB011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226" w:type="dxa"/>
          </w:tcPr>
          <w:p w14:paraId="6CEFC311" w14:textId="77777777" w:rsidR="007F7405" w:rsidRPr="00BB011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63" w:type="dxa"/>
          </w:tcPr>
          <w:p w14:paraId="451B5F1B" w14:textId="77777777" w:rsidR="007F7405" w:rsidRPr="00BB011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0,004</w:t>
            </w:r>
          </w:p>
        </w:tc>
        <w:tc>
          <w:tcPr>
            <w:tcW w:w="1282" w:type="dxa"/>
          </w:tcPr>
          <w:p w14:paraId="461C796E" w14:textId="77777777" w:rsidR="007F7405" w:rsidRPr="00BB011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0,07</w:t>
            </w:r>
          </w:p>
        </w:tc>
        <w:tc>
          <w:tcPr>
            <w:tcW w:w="1295" w:type="dxa"/>
          </w:tcPr>
          <w:p w14:paraId="4D6B5D02" w14:textId="77777777" w:rsidR="007F7405" w:rsidRPr="00BB011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1245" w:type="dxa"/>
          </w:tcPr>
          <w:p w14:paraId="2ADBECB8" w14:textId="77777777" w:rsidR="007F7405" w:rsidRPr="00BB011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778" w:type="dxa"/>
          </w:tcPr>
          <w:p w14:paraId="52152443" w14:textId="77777777" w:rsidR="007F7405" w:rsidRPr="00BB011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BB0116" w14:paraId="4C044A47" w14:textId="77777777" w:rsidTr="007F7405">
        <w:tc>
          <w:tcPr>
            <w:tcW w:w="1482" w:type="dxa"/>
            <w:vMerge/>
          </w:tcPr>
          <w:p w14:paraId="42D149BA" w14:textId="77777777" w:rsidR="007F7405" w:rsidRPr="00BB011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206430D" w14:textId="77777777" w:rsidR="007F7405" w:rsidRPr="00BB011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63" w:type="dxa"/>
          </w:tcPr>
          <w:p w14:paraId="75474BCC" w14:textId="77777777" w:rsidR="007F7405" w:rsidRPr="00BB011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0,005</w:t>
            </w:r>
          </w:p>
        </w:tc>
        <w:tc>
          <w:tcPr>
            <w:tcW w:w="1282" w:type="dxa"/>
          </w:tcPr>
          <w:p w14:paraId="4B33B789" w14:textId="77777777" w:rsidR="007F7405" w:rsidRPr="00BB011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0,08</w:t>
            </w:r>
          </w:p>
        </w:tc>
        <w:tc>
          <w:tcPr>
            <w:tcW w:w="1295" w:type="dxa"/>
          </w:tcPr>
          <w:p w14:paraId="1A14E84D" w14:textId="77777777" w:rsidR="007F7405" w:rsidRPr="00BB011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0,16</w:t>
            </w:r>
          </w:p>
        </w:tc>
        <w:tc>
          <w:tcPr>
            <w:tcW w:w="1245" w:type="dxa"/>
          </w:tcPr>
          <w:p w14:paraId="2F208A2C" w14:textId="77777777" w:rsidR="007F7405" w:rsidRPr="00BB011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0,41</w:t>
            </w:r>
          </w:p>
        </w:tc>
        <w:tc>
          <w:tcPr>
            <w:tcW w:w="1778" w:type="dxa"/>
          </w:tcPr>
          <w:p w14:paraId="0E61764E" w14:textId="77777777" w:rsidR="007F7405" w:rsidRPr="00BB011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BB0116" w14:paraId="010786D6" w14:textId="77777777" w:rsidTr="007F7405">
        <w:tc>
          <w:tcPr>
            <w:tcW w:w="9571" w:type="dxa"/>
            <w:gridSpan w:val="7"/>
          </w:tcPr>
          <w:p w14:paraId="5BA26B9F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Взвешенные частицы</w:t>
            </w:r>
          </w:p>
        </w:tc>
      </w:tr>
      <w:tr w:rsidR="007F7405" w:rsidRPr="00BB0116" w14:paraId="1947640A" w14:textId="77777777" w:rsidTr="007F7405">
        <w:tc>
          <w:tcPr>
            <w:tcW w:w="1482" w:type="dxa"/>
            <w:vMerge w:val="restart"/>
          </w:tcPr>
          <w:p w14:paraId="18CC6B94" w14:textId="77777777" w:rsidR="007F7405" w:rsidRPr="00BB011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226" w:type="dxa"/>
          </w:tcPr>
          <w:p w14:paraId="7547CA34" w14:textId="77777777" w:rsidR="007F7405" w:rsidRPr="00BB011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63" w:type="dxa"/>
          </w:tcPr>
          <w:p w14:paraId="5E25367F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2" w:type="dxa"/>
          </w:tcPr>
          <w:p w14:paraId="54A88346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14:paraId="5FC0E5CD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14:paraId="063CCD5B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14:paraId="659ED467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F7405" w:rsidRPr="00BB0116" w14:paraId="4554ED79" w14:textId="77777777" w:rsidTr="007F7405">
        <w:tc>
          <w:tcPr>
            <w:tcW w:w="1482" w:type="dxa"/>
            <w:vMerge/>
          </w:tcPr>
          <w:p w14:paraId="62D58755" w14:textId="77777777" w:rsidR="007F7405" w:rsidRPr="00BB011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14:paraId="34B5AE75" w14:textId="77777777" w:rsidR="007F7405" w:rsidRPr="00BB0116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63" w:type="dxa"/>
          </w:tcPr>
          <w:p w14:paraId="38F28B88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0,024</w:t>
            </w:r>
          </w:p>
        </w:tc>
        <w:tc>
          <w:tcPr>
            <w:tcW w:w="1282" w:type="dxa"/>
          </w:tcPr>
          <w:p w14:paraId="4BDFAFC1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0,96</w:t>
            </w:r>
            <w:r w:rsidRPr="00BB0116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95" w:type="dxa"/>
          </w:tcPr>
          <w:p w14:paraId="5F6666AA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0,24</w:t>
            </w:r>
          </w:p>
        </w:tc>
        <w:tc>
          <w:tcPr>
            <w:tcW w:w="1245" w:type="dxa"/>
          </w:tcPr>
          <w:p w14:paraId="767D62A5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1,49</w:t>
            </w:r>
          </w:p>
        </w:tc>
        <w:tc>
          <w:tcPr>
            <w:tcW w:w="1778" w:type="dxa"/>
          </w:tcPr>
          <w:p w14:paraId="433E3A72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0,52</w:t>
            </w:r>
          </w:p>
        </w:tc>
      </w:tr>
    </w:tbl>
    <w:p w14:paraId="66270E6D" w14:textId="77777777" w:rsidR="007F7405" w:rsidRPr="00BB0116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36152C7" w14:textId="77777777" w:rsidR="007F7405" w:rsidRPr="00BB0116" w:rsidRDefault="007F7405" w:rsidP="007F7405">
      <w:pPr>
        <w:pStyle w:val="Default"/>
        <w:ind w:firstLine="567"/>
        <w:jc w:val="both"/>
        <w:rPr>
          <w:rFonts w:ascii="Arial" w:hAnsi="Arial" w:cs="Arial"/>
        </w:rPr>
      </w:pPr>
      <w:r w:rsidRPr="00BB0116">
        <w:rPr>
          <w:rFonts w:ascii="Arial" w:eastAsia="Calibri" w:hAnsi="Arial" w:cs="Arial"/>
        </w:rPr>
        <w:t xml:space="preserve">Также произошли </w:t>
      </w:r>
      <w:r w:rsidRPr="00BB0116">
        <w:rPr>
          <w:rFonts w:ascii="Arial" w:hAnsi="Arial" w:cs="Arial"/>
        </w:rPr>
        <w:t>изменения в объемах выбросов загрязняющих веществ в атмосферу на территории Емельяновского района (таблица 2).</w:t>
      </w:r>
    </w:p>
    <w:p w14:paraId="47B15457" w14:textId="77777777" w:rsidR="007F7405" w:rsidRPr="00BB0116" w:rsidRDefault="007F7405" w:rsidP="007F7405">
      <w:pPr>
        <w:pStyle w:val="Default"/>
        <w:rPr>
          <w:rFonts w:ascii="Arial" w:hAnsi="Arial" w:cs="Arial"/>
        </w:rPr>
      </w:pPr>
    </w:p>
    <w:p w14:paraId="78FD6259" w14:textId="77777777" w:rsidR="007F7405" w:rsidRPr="00BB0116" w:rsidRDefault="007F7405" w:rsidP="007F7405">
      <w:pPr>
        <w:pStyle w:val="Default"/>
        <w:jc w:val="right"/>
        <w:rPr>
          <w:rFonts w:ascii="Arial" w:hAnsi="Arial" w:cs="Arial"/>
        </w:rPr>
      </w:pPr>
      <w:r w:rsidRPr="00BB0116">
        <w:rPr>
          <w:rFonts w:ascii="Arial" w:hAnsi="Arial" w:cs="Arial"/>
        </w:rPr>
        <w:t xml:space="preserve">Таблица 2. </w:t>
      </w:r>
    </w:p>
    <w:p w14:paraId="2BB2DAE2" w14:textId="77777777" w:rsidR="007F7405" w:rsidRPr="00BB0116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B0116">
        <w:rPr>
          <w:rFonts w:ascii="Arial" w:hAnsi="Arial" w:cs="Arial"/>
          <w:sz w:val="24"/>
          <w:szCs w:val="24"/>
        </w:rPr>
        <w:t>Количество выбросов</w:t>
      </w:r>
      <w:r w:rsidR="005F48B5" w:rsidRPr="00BB0116">
        <w:rPr>
          <w:rFonts w:ascii="Arial" w:hAnsi="Arial" w:cs="Arial"/>
          <w:sz w:val="24"/>
          <w:szCs w:val="24"/>
        </w:rPr>
        <w:t xml:space="preserve"> ЗВ в атмосферу в Емельяновском</w:t>
      </w:r>
      <w:r w:rsidRPr="00BB0116">
        <w:rPr>
          <w:rFonts w:ascii="Arial" w:hAnsi="Arial" w:cs="Arial"/>
          <w:sz w:val="24"/>
          <w:szCs w:val="24"/>
        </w:rPr>
        <w:t xml:space="preserve"> районе в 2019 г.</w:t>
      </w:r>
    </w:p>
    <w:p w14:paraId="0783CEF8" w14:textId="77777777" w:rsidR="007F7405" w:rsidRPr="00BB0116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660"/>
        <w:gridCol w:w="2410"/>
        <w:gridCol w:w="2268"/>
        <w:gridCol w:w="2268"/>
      </w:tblGrid>
      <w:tr w:rsidR="007F7405" w:rsidRPr="00BB0116" w14:paraId="15486ECD" w14:textId="77777777" w:rsidTr="007F7405">
        <w:tc>
          <w:tcPr>
            <w:tcW w:w="2660" w:type="dxa"/>
          </w:tcPr>
          <w:p w14:paraId="66A7C2C7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vertAlign w:val="superscript"/>
              </w:rPr>
            </w:pPr>
            <w:r w:rsidRPr="00BB0116">
              <w:rPr>
                <w:rFonts w:ascii="Arial" w:hAnsi="Arial" w:cs="Arial"/>
              </w:rPr>
              <w:t>Площадь территории на 01.01.2020, км</w:t>
            </w:r>
            <w:r w:rsidRPr="00BB011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410" w:type="dxa"/>
          </w:tcPr>
          <w:p w14:paraId="4CE83F75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B0116">
              <w:rPr>
                <w:rFonts w:ascii="Arial" w:hAnsi="Arial" w:cs="Arial"/>
              </w:rPr>
              <w:t>Численность населения на 01.01.2020, чел</w:t>
            </w:r>
          </w:p>
        </w:tc>
        <w:tc>
          <w:tcPr>
            <w:tcW w:w="2268" w:type="dxa"/>
          </w:tcPr>
          <w:p w14:paraId="04D74C51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B0116">
              <w:rPr>
                <w:rFonts w:ascii="Arial" w:hAnsi="Arial" w:cs="Arial"/>
              </w:rPr>
              <w:t>Количество выбросов ЗВ от стационарных источников, т</w:t>
            </w:r>
          </w:p>
        </w:tc>
        <w:tc>
          <w:tcPr>
            <w:tcW w:w="2268" w:type="dxa"/>
          </w:tcPr>
          <w:p w14:paraId="5297669D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B0116">
              <w:rPr>
                <w:rFonts w:ascii="Arial" w:hAnsi="Arial" w:cs="Arial"/>
              </w:rPr>
              <w:t>Удельные выбросы от стационарных источников (т/км</w:t>
            </w:r>
            <w:proofErr w:type="gramStart"/>
            <w:r w:rsidRPr="00BB0116">
              <w:rPr>
                <w:rFonts w:ascii="Arial" w:hAnsi="Arial" w:cs="Arial"/>
                <w:vertAlign w:val="superscript"/>
              </w:rPr>
              <w:t xml:space="preserve">2 </w:t>
            </w:r>
            <w:r w:rsidRPr="00BB0116">
              <w:rPr>
                <w:rFonts w:ascii="Arial" w:hAnsi="Arial" w:cs="Arial"/>
              </w:rPr>
              <w:t>)</w:t>
            </w:r>
            <w:proofErr w:type="gramEnd"/>
          </w:p>
        </w:tc>
      </w:tr>
      <w:tr w:rsidR="007F7405" w:rsidRPr="00BB0116" w14:paraId="36B0D779" w14:textId="77777777" w:rsidTr="007F7405">
        <w:tc>
          <w:tcPr>
            <w:tcW w:w="2660" w:type="dxa"/>
          </w:tcPr>
          <w:p w14:paraId="16CF792E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7 437</w:t>
            </w:r>
          </w:p>
        </w:tc>
        <w:tc>
          <w:tcPr>
            <w:tcW w:w="2410" w:type="dxa"/>
          </w:tcPr>
          <w:p w14:paraId="306890DC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56 885</w:t>
            </w:r>
          </w:p>
        </w:tc>
        <w:tc>
          <w:tcPr>
            <w:tcW w:w="2268" w:type="dxa"/>
          </w:tcPr>
          <w:p w14:paraId="368A15C6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6874,0</w:t>
            </w:r>
          </w:p>
        </w:tc>
        <w:tc>
          <w:tcPr>
            <w:tcW w:w="2268" w:type="dxa"/>
          </w:tcPr>
          <w:p w14:paraId="6A721C34" w14:textId="77777777" w:rsidR="007F7405" w:rsidRPr="00BB0116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</w:tbl>
    <w:p w14:paraId="39471BF8" w14:textId="77777777" w:rsidR="007F7405" w:rsidRPr="00BB0116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808B8DB" w14:textId="77777777" w:rsidR="007F7405" w:rsidRPr="00BB0116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транспорта. Основными источниками химического загрязнения являются ООО «Аэропорт Емельяново», ООО «РТК», ОАО «Птицефабрика «Заря», ООО «ЕКК». </w:t>
      </w:r>
    </w:p>
    <w:p w14:paraId="01A89981" w14:textId="111A8207" w:rsidR="007F7405" w:rsidRPr="00BB0116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На территории Емельяновского района насчитывается 4</w:t>
      </w:r>
      <w:r w:rsidR="005F48B5" w:rsidRPr="00BB0116">
        <w:rPr>
          <w:rFonts w:ascii="Arial" w:eastAsia="Calibri" w:hAnsi="Arial" w:cs="Arial"/>
          <w:sz w:val="24"/>
          <w:szCs w:val="24"/>
        </w:rPr>
        <w:t>1</w:t>
      </w:r>
      <w:r w:rsidRPr="00BB0116">
        <w:rPr>
          <w:rFonts w:ascii="Arial" w:eastAsia="Calibri" w:hAnsi="Arial" w:cs="Arial"/>
          <w:sz w:val="24"/>
          <w:szCs w:val="24"/>
        </w:rPr>
        <w:t xml:space="preserve"> котельн</w:t>
      </w:r>
      <w:r w:rsidR="005F48B5" w:rsidRPr="00BB0116">
        <w:rPr>
          <w:rFonts w:ascii="Arial" w:eastAsia="Calibri" w:hAnsi="Arial" w:cs="Arial"/>
          <w:sz w:val="24"/>
          <w:szCs w:val="24"/>
        </w:rPr>
        <w:t>ая</w:t>
      </w:r>
      <w:r w:rsidRPr="00BB0116">
        <w:rPr>
          <w:rFonts w:ascii="Arial" w:eastAsia="Calibri" w:hAnsi="Arial" w:cs="Arial"/>
          <w:sz w:val="24"/>
          <w:szCs w:val="24"/>
        </w:rPr>
        <w:t>, в том числе 3</w:t>
      </w:r>
      <w:r w:rsidR="005F48B5" w:rsidRPr="00BB0116">
        <w:rPr>
          <w:rFonts w:ascii="Arial" w:eastAsia="Calibri" w:hAnsi="Arial" w:cs="Arial"/>
          <w:sz w:val="24"/>
          <w:szCs w:val="24"/>
        </w:rPr>
        <w:t>0</w:t>
      </w:r>
      <w:r w:rsidRPr="00BB0116">
        <w:rPr>
          <w:rFonts w:ascii="Arial" w:eastAsia="Calibri" w:hAnsi="Arial" w:cs="Arial"/>
          <w:sz w:val="24"/>
          <w:szCs w:val="24"/>
        </w:rPr>
        <w:t xml:space="preserve"> угольны</w:t>
      </w:r>
      <w:r w:rsidR="005F48B5" w:rsidRPr="00BB0116">
        <w:rPr>
          <w:rFonts w:ascii="Arial" w:eastAsia="Calibri" w:hAnsi="Arial" w:cs="Arial"/>
          <w:sz w:val="24"/>
          <w:szCs w:val="24"/>
        </w:rPr>
        <w:t>х</w:t>
      </w:r>
      <w:r w:rsidRPr="00BB0116">
        <w:rPr>
          <w:rFonts w:ascii="Arial" w:eastAsia="Calibri" w:hAnsi="Arial" w:cs="Arial"/>
          <w:sz w:val="24"/>
          <w:szCs w:val="24"/>
        </w:rPr>
        <w:t xml:space="preserve">, которые обеспечивают теплом и горячим водоснабжением организации и предприятия, а </w:t>
      </w:r>
      <w:r w:rsidR="00EA2BE5" w:rsidRPr="00BB0116">
        <w:rPr>
          <w:rFonts w:ascii="Arial" w:eastAsia="Calibri" w:hAnsi="Arial" w:cs="Arial"/>
          <w:sz w:val="24"/>
          <w:szCs w:val="24"/>
        </w:rPr>
        <w:t>также</w:t>
      </w:r>
      <w:r w:rsidRPr="00BB0116">
        <w:rPr>
          <w:rFonts w:ascii="Arial" w:eastAsia="Calibri" w:hAnsi="Arial" w:cs="Arial"/>
          <w:sz w:val="24"/>
          <w:szCs w:val="24"/>
        </w:rPr>
        <w:t xml:space="preserve"> расположенные вблизи жилые дома. </w:t>
      </w:r>
    </w:p>
    <w:p w14:paraId="3C15ABBA" w14:textId="300B5EE2" w:rsidR="007F7405" w:rsidRPr="00BB0116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Доставка топлива на котельные осуществляет</w:t>
      </w:r>
      <w:r w:rsidR="00EA2BE5" w:rsidRPr="00BB0116">
        <w:rPr>
          <w:rFonts w:ascii="Arial" w:eastAsia="Calibri" w:hAnsi="Arial" w:cs="Arial"/>
          <w:sz w:val="24"/>
          <w:szCs w:val="24"/>
        </w:rPr>
        <w:t>ся</w:t>
      </w:r>
      <w:r w:rsidRPr="00BB0116">
        <w:rPr>
          <w:rFonts w:ascii="Arial" w:eastAsia="Calibri" w:hAnsi="Arial" w:cs="Arial"/>
          <w:sz w:val="24"/>
          <w:szCs w:val="24"/>
        </w:rPr>
        <w:t xml:space="preserve"> автомобильным транспортом. Удаление </w:t>
      </w:r>
      <w:proofErr w:type="spellStart"/>
      <w:r w:rsidRPr="00BB0116">
        <w:rPr>
          <w:rFonts w:ascii="Arial" w:eastAsia="Calibri" w:hAnsi="Arial" w:cs="Arial"/>
          <w:sz w:val="24"/>
          <w:szCs w:val="24"/>
        </w:rPr>
        <w:t>золошлаковых</w:t>
      </w:r>
      <w:proofErr w:type="spellEnd"/>
      <w:r w:rsidRPr="00BB0116">
        <w:rPr>
          <w:rFonts w:ascii="Arial" w:eastAsia="Calibri" w:hAnsi="Arial" w:cs="Arial"/>
          <w:sz w:val="24"/>
          <w:szCs w:val="24"/>
        </w:rPr>
        <w:t xml:space="preserve"> отходов из котлов происходит </w:t>
      </w:r>
      <w:r w:rsidR="00EA2BE5" w:rsidRPr="00BB0116">
        <w:rPr>
          <w:rFonts w:ascii="Arial" w:eastAsia="Calibri" w:hAnsi="Arial" w:cs="Arial"/>
          <w:sz w:val="24"/>
          <w:szCs w:val="24"/>
        </w:rPr>
        <w:t>вручную</w:t>
      </w:r>
      <w:r w:rsidRPr="00BB0116">
        <w:rPr>
          <w:rFonts w:ascii="Arial" w:eastAsia="Calibri" w:hAnsi="Arial" w:cs="Arial"/>
          <w:sz w:val="24"/>
          <w:szCs w:val="24"/>
        </w:rPr>
        <w:t xml:space="preserve">, по мере его накопления. Очистка дымовых газов от золы практически не производиться в связи с отсутствием на ряде котельных газоочистного оборудования, либо из-за неудовлетворительного состояния. Это приводит </w:t>
      </w:r>
      <w:r w:rsidR="00EA2BE5" w:rsidRPr="00BB0116">
        <w:rPr>
          <w:rFonts w:ascii="Arial" w:eastAsia="Calibri" w:hAnsi="Arial" w:cs="Arial"/>
          <w:sz w:val="24"/>
          <w:szCs w:val="24"/>
        </w:rPr>
        <w:t>к увеличению</w:t>
      </w:r>
      <w:r w:rsidRPr="00BB0116">
        <w:rPr>
          <w:rFonts w:ascii="Arial" w:eastAsia="Calibri" w:hAnsi="Arial" w:cs="Arial"/>
          <w:sz w:val="24"/>
          <w:szCs w:val="24"/>
        </w:rPr>
        <w:t xml:space="preserve"> выбросов в атмосферу вредных веществ и ухудшению экологической ситуации.</w:t>
      </w:r>
    </w:p>
    <w:p w14:paraId="2669CB73" w14:textId="3FDF7E32" w:rsidR="007F7405" w:rsidRPr="00BB0116" w:rsidRDefault="00EA2BE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Кроме того,</w:t>
      </w:r>
      <w:r w:rsidR="007F7405" w:rsidRPr="00BB0116">
        <w:rPr>
          <w:rFonts w:ascii="Arial" w:eastAsia="Calibri" w:hAnsi="Arial" w:cs="Arial"/>
          <w:sz w:val="24"/>
          <w:szCs w:val="24"/>
        </w:rPr>
        <w:t xml:space="preserve"> не проводится производственный контроль загрязняющих веществ на котельных, поэтому </w:t>
      </w:r>
      <w:r w:rsidRPr="00BB0116">
        <w:rPr>
          <w:rFonts w:ascii="Arial" w:eastAsia="Calibri" w:hAnsi="Arial" w:cs="Arial"/>
          <w:sz w:val="24"/>
          <w:szCs w:val="24"/>
        </w:rPr>
        <w:t>невозможно</w:t>
      </w:r>
      <w:r w:rsidR="007F7405" w:rsidRPr="00BB0116">
        <w:rPr>
          <w:rFonts w:ascii="Arial" w:eastAsia="Calibri" w:hAnsi="Arial" w:cs="Arial"/>
          <w:sz w:val="24"/>
          <w:szCs w:val="24"/>
        </w:rPr>
        <w:t xml:space="preserve"> полноценно провести мониторинг качества атмосферного воздуха. </w:t>
      </w:r>
    </w:p>
    <w:p w14:paraId="43AEC7A7" w14:textId="77777777" w:rsidR="007F7405" w:rsidRPr="00BB0116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32E3972" w14:textId="77777777" w:rsidR="007F7405" w:rsidRPr="00BB0116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2.5.2 Отходы производства и потребления</w:t>
      </w:r>
    </w:p>
    <w:p w14:paraId="3F5E93D8" w14:textId="77777777" w:rsidR="007F7405" w:rsidRPr="00BB0116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2A5A9F9C" w14:textId="77777777" w:rsidR="007F7405" w:rsidRPr="00BB0116" w:rsidRDefault="007F7405" w:rsidP="007F7405">
      <w:pPr>
        <w:spacing w:after="0" w:line="24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BB0116">
        <w:rPr>
          <w:rFonts w:ascii="Arial" w:hAnsi="Arial" w:cs="Arial"/>
          <w:sz w:val="24"/>
          <w:szCs w:val="24"/>
        </w:rPr>
        <w:t>С 01 января 2019 года на территории Емельяновского района Красноярского края деятельность по обращению с твердыми коммунальными отходами осуществляет региональный оператор.</w:t>
      </w:r>
    </w:p>
    <w:p w14:paraId="71A9EADA" w14:textId="77777777" w:rsidR="007F7405" w:rsidRPr="00BB0116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Основными проблемами в области обращения с отходами являются:</w:t>
      </w:r>
    </w:p>
    <w:p w14:paraId="1EA39C77" w14:textId="77777777" w:rsidR="007F7405" w:rsidRPr="00BB0116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1) отсутствие на территории района объекта размещения отходов (межмуниципального полигона ТКО);</w:t>
      </w:r>
    </w:p>
    <w:p w14:paraId="05B65108" w14:textId="77777777" w:rsidR="007F7405" w:rsidRPr="00BB0116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2) отсутствие эффективной системы сбора (в том числе раздельного сбора) и вывоза твердых коммунальных отходов;</w:t>
      </w:r>
    </w:p>
    <w:p w14:paraId="3E4F648A" w14:textId="77777777" w:rsidR="007F7405" w:rsidRPr="00BB0116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3) отсутствие организованной сортировки отходов с целью извлечения вторичных ресурсов;</w:t>
      </w:r>
    </w:p>
    <w:p w14:paraId="06D0EAA9" w14:textId="77777777" w:rsidR="007F7405" w:rsidRPr="00BB0116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4)  несанкционированные свалки.</w:t>
      </w:r>
    </w:p>
    <w:p w14:paraId="17C717C9" w14:textId="77777777" w:rsidR="007F7405" w:rsidRPr="00BB0116" w:rsidRDefault="007F7405" w:rsidP="007F7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E82AF3" w14:textId="635BF6FF" w:rsidR="007F7405" w:rsidRPr="00BB0116" w:rsidRDefault="007F7405" w:rsidP="007F7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0116">
        <w:rPr>
          <w:rFonts w:ascii="Arial" w:eastAsia="Times New Roman" w:hAnsi="Arial" w:cs="Arial"/>
          <w:sz w:val="24"/>
          <w:szCs w:val="24"/>
          <w:lang w:eastAsia="ru-RU"/>
        </w:rPr>
        <w:t>Основные н</w:t>
      </w:r>
      <w:r w:rsidR="003B2559" w:rsidRPr="00BB0116">
        <w:rPr>
          <w:rFonts w:ascii="Arial" w:eastAsia="Times New Roman" w:hAnsi="Arial" w:cs="Arial"/>
          <w:sz w:val="24"/>
          <w:szCs w:val="24"/>
          <w:lang w:eastAsia="ru-RU"/>
        </w:rPr>
        <w:t>аправления решения существующих проблем</w:t>
      </w:r>
      <w:r w:rsidR="00EA2BE5" w:rsidRPr="00BB011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4C47735" w14:textId="77777777" w:rsidR="007F7405" w:rsidRPr="00BB0116" w:rsidRDefault="007F7405" w:rsidP="007F7405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B0116">
        <w:rPr>
          <w:rFonts w:ascii="Arial" w:hAnsi="Arial" w:cs="Arial"/>
          <w:sz w:val="24"/>
          <w:szCs w:val="24"/>
        </w:rPr>
        <w:t>формирование комфортной системы сбора и переработки отходов (твердых коммунальных отходов, иных видов отходов) для жителей Емельяновского района и пгт. Емельяново;</w:t>
      </w:r>
    </w:p>
    <w:p w14:paraId="201DF84F" w14:textId="77777777" w:rsidR="007F7405" w:rsidRPr="00BB0116" w:rsidRDefault="007F7405" w:rsidP="007F7405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B0116">
        <w:rPr>
          <w:rFonts w:ascii="Arial" w:hAnsi="Arial" w:cs="Arial"/>
          <w:sz w:val="24"/>
          <w:szCs w:val="24"/>
        </w:rPr>
        <w:lastRenderedPageBreak/>
        <w:t xml:space="preserve">стимулирование раздельного накопления и сортировки отходов (в том числе их раздельного накопления). </w:t>
      </w:r>
    </w:p>
    <w:p w14:paraId="38CBB030" w14:textId="77777777" w:rsidR="007F7405" w:rsidRPr="00BB0116" w:rsidRDefault="007F7405" w:rsidP="007F7405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932F1D5" w14:textId="77777777" w:rsidR="007F7405" w:rsidRPr="00BB0116" w:rsidRDefault="007F7405" w:rsidP="007F7405">
      <w:pPr>
        <w:pStyle w:val="Default"/>
        <w:jc w:val="center"/>
        <w:rPr>
          <w:rFonts w:ascii="Arial" w:hAnsi="Arial" w:cs="Arial"/>
          <w:bCs/>
        </w:rPr>
      </w:pPr>
      <w:r w:rsidRPr="00BB0116">
        <w:rPr>
          <w:rFonts w:ascii="Arial" w:hAnsi="Arial" w:cs="Arial"/>
          <w:bCs/>
        </w:rPr>
        <w:t>2.5.3 Загрязнение поверхностных вод</w:t>
      </w:r>
    </w:p>
    <w:p w14:paraId="327474C3" w14:textId="77777777" w:rsidR="005F48B5" w:rsidRPr="00BB0116" w:rsidRDefault="005F48B5" w:rsidP="007F7405">
      <w:pPr>
        <w:pStyle w:val="Default"/>
        <w:jc w:val="center"/>
        <w:rPr>
          <w:rFonts w:ascii="Arial" w:hAnsi="Arial" w:cs="Arial"/>
        </w:rPr>
      </w:pPr>
    </w:p>
    <w:p w14:paraId="38B02466" w14:textId="02AD3232" w:rsidR="007F7405" w:rsidRPr="00BB0116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hAnsi="Arial" w:cs="Arial"/>
          <w:sz w:val="24"/>
          <w:szCs w:val="24"/>
        </w:rPr>
        <w:t>Загрязнение поверхностных вод связано прежде всего со сбросом загрязненных сточных вод в водные поверхностные объекты в результате ведения хозяйственной деятельности, поступлением в водные объекты загрязняющих веществ с талым и ливневым поверхностным стоком, а также влиянием водного транспорта, лесосплава, разведки и добычи полезных ископаемых, рекреации.</w:t>
      </w:r>
    </w:p>
    <w:p w14:paraId="58712270" w14:textId="496B5485" w:rsidR="007F7405" w:rsidRPr="00BB0116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По данным Енисейского БВУ, ФГБУ «Среднесибирское УГМС», КГБУ «</w:t>
      </w:r>
      <w:proofErr w:type="spellStart"/>
      <w:r w:rsidRPr="00BB0116">
        <w:rPr>
          <w:rFonts w:ascii="Arial" w:eastAsia="Calibri" w:hAnsi="Arial" w:cs="Arial"/>
          <w:sz w:val="24"/>
          <w:szCs w:val="24"/>
        </w:rPr>
        <w:t>ЦРМПиООС</w:t>
      </w:r>
      <w:proofErr w:type="spellEnd"/>
      <w:r w:rsidRPr="00BB0116">
        <w:rPr>
          <w:rFonts w:ascii="Arial" w:eastAsia="Calibri" w:hAnsi="Arial" w:cs="Arial"/>
          <w:sz w:val="24"/>
          <w:szCs w:val="24"/>
        </w:rPr>
        <w:t>» и по формам федерального статистического наблюдения № 2-ТП (</w:t>
      </w:r>
      <w:proofErr w:type="spellStart"/>
      <w:r w:rsidRPr="00BB0116">
        <w:rPr>
          <w:rFonts w:ascii="Arial" w:eastAsia="Calibri" w:hAnsi="Arial" w:cs="Arial"/>
          <w:sz w:val="24"/>
          <w:szCs w:val="24"/>
        </w:rPr>
        <w:t>водхоз</w:t>
      </w:r>
      <w:proofErr w:type="spellEnd"/>
      <w:r w:rsidRPr="00BB0116">
        <w:rPr>
          <w:rFonts w:ascii="Arial" w:eastAsia="Calibri" w:hAnsi="Arial" w:cs="Arial"/>
          <w:sz w:val="24"/>
          <w:szCs w:val="24"/>
        </w:rPr>
        <w:t xml:space="preserve">) река </w:t>
      </w:r>
      <w:proofErr w:type="spellStart"/>
      <w:r w:rsidRPr="00BB0116">
        <w:rPr>
          <w:rFonts w:ascii="Arial" w:eastAsia="Calibri" w:hAnsi="Arial" w:cs="Arial"/>
          <w:sz w:val="24"/>
          <w:szCs w:val="24"/>
        </w:rPr>
        <w:t>Кача</w:t>
      </w:r>
      <w:proofErr w:type="spellEnd"/>
      <w:r w:rsidRPr="00BB0116">
        <w:rPr>
          <w:rFonts w:ascii="Arial" w:eastAsia="Calibri" w:hAnsi="Arial" w:cs="Arial"/>
          <w:sz w:val="24"/>
          <w:szCs w:val="24"/>
        </w:rPr>
        <w:t xml:space="preserve"> в 2019 г. в соответствии с классификацией качества воды по значению УКИЗВ р. Кача характеризуется переходом из «грязная», 4 класс, разряд «а» (створ «выше г. Красноярск»)  В сравнении с прошлым годом качество воды реки осталось на прежнем уровне. </w:t>
      </w:r>
    </w:p>
    <w:p w14:paraId="0743042C" w14:textId="77777777" w:rsidR="007F7405" w:rsidRPr="00BB0116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 воде реки Кача ядохимикаты группы ГХЦГ не обнаружены.</w:t>
      </w:r>
    </w:p>
    <w:p w14:paraId="3103CB86" w14:textId="77777777" w:rsidR="007F7405" w:rsidRPr="00BB0116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 2019 г. проведены работы по переоценке запасов на следующих месторождениях участков:</w:t>
      </w:r>
    </w:p>
    <w:p w14:paraId="79A3AEB7" w14:textId="77777777" w:rsidR="007F7405" w:rsidRPr="00BB0116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- Емельяновское МПВ (Емельяновский район). Результат: балансовые запасы </w:t>
      </w:r>
      <w:proofErr w:type="gramStart"/>
      <w:r w:rsidRPr="00BB0116">
        <w:rPr>
          <w:rFonts w:ascii="Arial" w:eastAsia="Calibri" w:hAnsi="Arial" w:cs="Arial"/>
          <w:sz w:val="24"/>
          <w:szCs w:val="24"/>
        </w:rPr>
        <w:t>под-земных</w:t>
      </w:r>
      <w:proofErr w:type="gramEnd"/>
      <w:r w:rsidRPr="00BB0116">
        <w:rPr>
          <w:rFonts w:ascii="Arial" w:eastAsia="Calibri" w:hAnsi="Arial" w:cs="Arial"/>
          <w:sz w:val="24"/>
          <w:szCs w:val="24"/>
        </w:rPr>
        <w:t xml:space="preserve"> вод, предназначенные для хозяйственно-питьевого водоснабжения аэропорта (с учетом водоподготовки) и технологического обеспечения водой промышленного объекта, в связи с их переоценкой, составляют 1,200 тыс. м3/</w:t>
      </w:r>
      <w:proofErr w:type="spellStart"/>
      <w:r w:rsidRPr="00BB0116">
        <w:rPr>
          <w:rFonts w:ascii="Arial" w:eastAsia="Calibri" w:hAnsi="Arial" w:cs="Arial"/>
          <w:sz w:val="24"/>
          <w:szCs w:val="24"/>
        </w:rPr>
        <w:t>сут</w:t>
      </w:r>
      <w:proofErr w:type="spellEnd"/>
      <w:r w:rsidRPr="00BB0116">
        <w:rPr>
          <w:rFonts w:ascii="Arial" w:eastAsia="Calibri" w:hAnsi="Arial" w:cs="Arial"/>
          <w:sz w:val="24"/>
          <w:szCs w:val="24"/>
        </w:rPr>
        <w:t>. Все запасы переведены в категорию В.</w:t>
      </w:r>
    </w:p>
    <w:p w14:paraId="177296EC" w14:textId="77777777" w:rsidR="007F7405" w:rsidRPr="00BB0116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Организация мероприятий межпоселенческого характера по охране окружающей среды заключается в осуществлении экологического просвещения, формировании экологической культуры в обществе, воспитании бережного отношения к природе, рациональном использовании природных ресурсов, информировании населения о состоянии окружающей среды.</w:t>
      </w:r>
    </w:p>
    <w:p w14:paraId="221499B4" w14:textId="77777777" w:rsidR="007F7405" w:rsidRPr="00BB0116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  <w:u w:val="single"/>
        </w:rPr>
        <w:t>Экологическое просвещение</w:t>
      </w:r>
      <w:r w:rsidRPr="00BB0116">
        <w:rPr>
          <w:rFonts w:ascii="Arial" w:eastAsia="Calibri" w:hAnsi="Arial" w:cs="Arial"/>
          <w:sz w:val="24"/>
          <w:szCs w:val="24"/>
        </w:rPr>
        <w:t xml:space="preserve"> – является одной из составляющих природоохранной деятельности. Цель - формирование ответственного отношения к окружающей среде, которое строится на базе экологического сознания. </w:t>
      </w:r>
    </w:p>
    <w:p w14:paraId="0B594A30" w14:textId="77777777" w:rsidR="007F7405" w:rsidRPr="00BB0116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Приоритетной целью экологического просвещения, включая образование и воспитание, является формирование экологической культуры населения </w:t>
      </w:r>
      <w:proofErr w:type="gramStart"/>
      <w:r w:rsidRPr="00BB0116">
        <w:rPr>
          <w:rFonts w:ascii="Arial" w:eastAsia="Calibri" w:hAnsi="Arial" w:cs="Arial"/>
          <w:sz w:val="24"/>
          <w:szCs w:val="24"/>
        </w:rPr>
        <w:t>как  неотъемлемой</w:t>
      </w:r>
      <w:proofErr w:type="gramEnd"/>
      <w:r w:rsidRPr="00BB0116">
        <w:rPr>
          <w:rFonts w:ascii="Arial" w:eastAsia="Calibri" w:hAnsi="Arial" w:cs="Arial"/>
          <w:sz w:val="24"/>
          <w:szCs w:val="24"/>
        </w:rPr>
        <w:t xml:space="preserve"> части общечеловеческой культуры, способствующей здоровому образу жизни, духовному росту общества, устойчивому социально-экономическому развитию, экологической безопасности территории и каждого человека.</w:t>
      </w:r>
    </w:p>
    <w:p w14:paraId="7B7FC4F6" w14:textId="77777777" w:rsidR="007F7405" w:rsidRPr="00BB0116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Для этого необходимо обучение и воспитание граждан, которые включают в себя знания и умения, необходимые для обеспечения гармоничного сосуществования с окружающей средой.</w:t>
      </w:r>
    </w:p>
    <w:p w14:paraId="6FB4140A" w14:textId="77777777" w:rsidR="007F7405" w:rsidRPr="00BB0116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С целью оперативного информирования населения и пропаганды экологических знаний среди населения проводится работа по подготовке статей о вопросах экологии, состоянии окружающей среды, рациональном природопользовании и природоохранной деятельности.</w:t>
      </w:r>
    </w:p>
    <w:p w14:paraId="6A71BB71" w14:textId="77777777" w:rsidR="007F7405" w:rsidRPr="00BB0116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830C8FA" w14:textId="77777777" w:rsidR="005F48B5" w:rsidRPr="00BB0116" w:rsidRDefault="005F48B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29ADA03" w14:textId="77777777" w:rsidR="007F7405" w:rsidRPr="00BB0116" w:rsidRDefault="007F7405" w:rsidP="007F7405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2.5.4 Радиационная обстановка</w:t>
      </w:r>
    </w:p>
    <w:p w14:paraId="39AA91F6" w14:textId="77777777" w:rsidR="005F48B5" w:rsidRPr="00BB0116" w:rsidRDefault="005F48B5" w:rsidP="007F7405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14:paraId="5FAE615B" w14:textId="77777777" w:rsidR="007F7405" w:rsidRPr="00BB0116" w:rsidRDefault="007F7405" w:rsidP="007F7405">
      <w:pPr>
        <w:pStyle w:val="Default"/>
        <w:ind w:firstLine="567"/>
        <w:jc w:val="both"/>
        <w:rPr>
          <w:rFonts w:ascii="Arial" w:hAnsi="Arial" w:cs="Arial"/>
        </w:rPr>
      </w:pPr>
      <w:r w:rsidRPr="00BB0116">
        <w:rPr>
          <w:rFonts w:ascii="Arial" w:hAnsi="Arial" w:cs="Arial"/>
        </w:rPr>
        <w:t xml:space="preserve">Согласно радиационно-гигиеническому паспорту Красноярского края за 2019 г. радиационная обстановка вне зоны наблюдения (ЗН) ФГУП «Горно-химический комбинат» (ФГУП «ГХК») по сравнению с предыдущими годами не изменилась и </w:t>
      </w:r>
      <w:r w:rsidRPr="00BB0116">
        <w:rPr>
          <w:rFonts w:ascii="Arial" w:hAnsi="Arial" w:cs="Arial"/>
        </w:rPr>
        <w:lastRenderedPageBreak/>
        <w:t>оценивается как благополучная. На территории ЗН ФГУП «ГХК» радиационная обстановка удовлетворительная.</w:t>
      </w:r>
    </w:p>
    <w:p w14:paraId="3FD9DBD7" w14:textId="77777777" w:rsidR="007F7405" w:rsidRPr="00BB0116" w:rsidRDefault="007F7405" w:rsidP="007F7405">
      <w:pPr>
        <w:pStyle w:val="Default"/>
        <w:ind w:firstLine="567"/>
        <w:jc w:val="both"/>
        <w:rPr>
          <w:rFonts w:ascii="Arial" w:hAnsi="Arial" w:cs="Arial"/>
        </w:rPr>
      </w:pPr>
      <w:r w:rsidRPr="00BB0116">
        <w:rPr>
          <w:rFonts w:ascii="Arial" w:hAnsi="Arial" w:cs="Arial"/>
        </w:rPr>
        <w:t xml:space="preserve">В 2019 году средние значения МАЭД на АПРК, расположенных в радиусе 100 км от ФГУП «ГХК» (ЗАТО г. Железногорск) в сравнении с 2018 г. существенно не изменились. пгт Емельяново – 0,20 </w:t>
      </w:r>
      <w:proofErr w:type="spellStart"/>
      <w:r w:rsidRPr="00BB0116">
        <w:rPr>
          <w:rFonts w:ascii="Arial" w:hAnsi="Arial" w:cs="Arial"/>
        </w:rPr>
        <w:t>мкЗв</w:t>
      </w:r>
      <w:proofErr w:type="spellEnd"/>
      <w:r w:rsidRPr="00BB0116">
        <w:rPr>
          <w:rFonts w:ascii="Arial" w:hAnsi="Arial" w:cs="Arial"/>
        </w:rPr>
        <w:t xml:space="preserve">/ч, с. </w:t>
      </w:r>
      <w:proofErr w:type="spellStart"/>
      <w:r w:rsidRPr="00BB0116">
        <w:rPr>
          <w:rFonts w:ascii="Arial" w:hAnsi="Arial" w:cs="Arial"/>
        </w:rPr>
        <w:t>Частоостровское</w:t>
      </w:r>
      <w:proofErr w:type="spellEnd"/>
      <w:r w:rsidRPr="00BB0116">
        <w:rPr>
          <w:rFonts w:ascii="Arial" w:hAnsi="Arial" w:cs="Arial"/>
        </w:rPr>
        <w:t xml:space="preserve"> – 0,20 </w:t>
      </w:r>
      <w:proofErr w:type="spellStart"/>
      <w:r w:rsidRPr="00BB0116">
        <w:rPr>
          <w:rFonts w:ascii="Arial" w:hAnsi="Arial" w:cs="Arial"/>
        </w:rPr>
        <w:t>мкЗв</w:t>
      </w:r>
      <w:proofErr w:type="spellEnd"/>
      <w:r w:rsidRPr="00BB0116">
        <w:rPr>
          <w:rFonts w:ascii="Arial" w:hAnsi="Arial" w:cs="Arial"/>
        </w:rPr>
        <w:t xml:space="preserve">/ч, с. Никольское – 0,20 </w:t>
      </w:r>
      <w:proofErr w:type="spellStart"/>
      <w:r w:rsidRPr="00BB0116">
        <w:rPr>
          <w:rFonts w:ascii="Arial" w:hAnsi="Arial" w:cs="Arial"/>
        </w:rPr>
        <w:t>мкЗв</w:t>
      </w:r>
      <w:proofErr w:type="spellEnd"/>
      <w:r w:rsidRPr="00BB0116">
        <w:rPr>
          <w:rFonts w:ascii="Arial" w:hAnsi="Arial" w:cs="Arial"/>
        </w:rPr>
        <w:t xml:space="preserve">/ч. </w:t>
      </w:r>
    </w:p>
    <w:p w14:paraId="23D3A3A5" w14:textId="77777777" w:rsidR="007F7405" w:rsidRPr="00BB0116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hAnsi="Arial" w:cs="Arial"/>
          <w:sz w:val="24"/>
          <w:szCs w:val="24"/>
        </w:rPr>
        <w:t xml:space="preserve">Максимальные разовые значения МАЭД отмечены на АПРК с. Никольское – 0,30 </w:t>
      </w:r>
      <w:proofErr w:type="spellStart"/>
      <w:r w:rsidRPr="00BB0116">
        <w:rPr>
          <w:rFonts w:ascii="Arial" w:hAnsi="Arial" w:cs="Arial"/>
          <w:sz w:val="24"/>
          <w:szCs w:val="24"/>
        </w:rPr>
        <w:t>мкЗв</w:t>
      </w:r>
      <w:proofErr w:type="spellEnd"/>
      <w:r w:rsidRPr="00BB0116">
        <w:rPr>
          <w:rFonts w:ascii="Arial" w:hAnsi="Arial" w:cs="Arial"/>
          <w:sz w:val="24"/>
          <w:szCs w:val="24"/>
        </w:rPr>
        <w:t xml:space="preserve">/ч, пгт. Емельяново – 0,29 </w:t>
      </w:r>
      <w:proofErr w:type="spellStart"/>
      <w:r w:rsidRPr="00BB0116">
        <w:rPr>
          <w:rFonts w:ascii="Arial" w:hAnsi="Arial" w:cs="Arial"/>
          <w:sz w:val="24"/>
          <w:szCs w:val="24"/>
        </w:rPr>
        <w:t>мкЗв</w:t>
      </w:r>
      <w:proofErr w:type="spellEnd"/>
      <w:r w:rsidRPr="00BB0116">
        <w:rPr>
          <w:rFonts w:ascii="Arial" w:hAnsi="Arial" w:cs="Arial"/>
          <w:sz w:val="24"/>
          <w:szCs w:val="24"/>
        </w:rPr>
        <w:t>/ч.</w:t>
      </w:r>
    </w:p>
    <w:p w14:paraId="0939B0EF" w14:textId="77777777" w:rsidR="007F7405" w:rsidRPr="00BB0116" w:rsidRDefault="007F7405" w:rsidP="007F7405">
      <w:pPr>
        <w:pStyle w:val="Default"/>
        <w:ind w:firstLine="567"/>
        <w:jc w:val="both"/>
        <w:rPr>
          <w:rFonts w:ascii="Arial" w:hAnsi="Arial" w:cs="Arial"/>
        </w:rPr>
      </w:pPr>
      <w:r w:rsidRPr="00BB0116">
        <w:rPr>
          <w:rFonts w:ascii="Arial" w:hAnsi="Arial" w:cs="Arial"/>
        </w:rPr>
        <w:t>В целом на территории Емельяновского района радиационная обстановка удовлетворительная.</w:t>
      </w:r>
    </w:p>
    <w:p w14:paraId="054578F3" w14:textId="77777777" w:rsidR="00A53F12" w:rsidRPr="00BB0116" w:rsidRDefault="00A53F12" w:rsidP="002A44EE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14:paraId="17297B4F" w14:textId="77777777" w:rsidR="003F187D" w:rsidRPr="00BB0116" w:rsidRDefault="003F187D" w:rsidP="003F187D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3. ПРИОРИТЕТЫ И ЦЕЛИ СОЦИАЛЬНО-ЭКОНОМИЧЕСКОГО РАЗВИТИЯ В ЖИЛИЩНО-КОММУНАЛЬНОМ ХОЗЯЙСТВЕ, ОПИСАНИЕ ОСНОВНЫХ ЦЕЛЕЙ И ЗАДАЧ ПРОГРАММЫ, ТЕНДЕНЦИИ РАЗВИТИЯ ЖИЛИЩНО-КОММУНАЛЬНОГО ХОЗЯЙСТВА.</w:t>
      </w:r>
    </w:p>
    <w:p w14:paraId="2D6C391A" w14:textId="77777777" w:rsidR="003F187D" w:rsidRPr="00BB0116" w:rsidRDefault="003F187D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BD76526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Приоритеты государственной политики в жилищно-коммунальной сфере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а также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1662-р.</w:t>
      </w:r>
    </w:p>
    <w:p w14:paraId="01504052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Первым приоритетом является улучшение качества жилищного фонда, повышение комфортности условий проживания.</w:t>
      </w:r>
    </w:p>
    <w:p w14:paraId="7EC03146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 по доступным ценам для собственников и нанимателей жилых помещений в многоквартирных домах, в том числе, меры по:</w:t>
      </w:r>
    </w:p>
    <w:p w14:paraId="2E2F4012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обеспечению доступности для населения стоимости жилищно-коммунальных услуг за счет реализации мер по </w:t>
      </w:r>
      <w:proofErr w:type="spellStart"/>
      <w:r w:rsidRPr="00BB0116">
        <w:rPr>
          <w:rFonts w:ascii="Arial" w:eastAsia="Calibri" w:hAnsi="Arial" w:cs="Arial"/>
          <w:sz w:val="24"/>
          <w:szCs w:val="24"/>
        </w:rPr>
        <w:t>энергоресурсосбережению</w:t>
      </w:r>
      <w:proofErr w:type="spellEnd"/>
      <w:r w:rsidRPr="00BB0116">
        <w:rPr>
          <w:rFonts w:ascii="Arial" w:eastAsia="Calibri" w:hAnsi="Arial" w:cs="Arial"/>
          <w:sz w:val="24"/>
          <w:szCs w:val="24"/>
        </w:rPr>
        <w:t xml:space="preserve"> и повышению эффективности мер социальной поддержки населения;</w:t>
      </w:r>
    </w:p>
    <w:p w14:paraId="65B9B84C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Вторым приоритетом является модернизация и повышение энергоэффективности объектов коммунального хозяйства.</w:t>
      </w:r>
    </w:p>
    <w:p w14:paraId="20E01992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 соответствии с Указом № 600 будут реализованы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хозяйства.</w:t>
      </w:r>
    </w:p>
    <w:p w14:paraId="5041C756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Будет также продолжено внедрение ресурсосберегающих технологий и создание условий для более широкого использования малой энергетики и возобновляемых видов топливно-энергетических ресурсов в жилищно-коммунальном хозяйстве.</w:t>
      </w:r>
    </w:p>
    <w:p w14:paraId="06890B28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Целями муниципальной программы являются:</w:t>
      </w:r>
    </w:p>
    <w:p w14:paraId="527DB9FF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</w:r>
    </w:p>
    <w:p w14:paraId="3C555BE1" w14:textId="3489503A" w:rsidR="007A447A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Обеспечение охраны окружающей среды и экологической безопасности населения Емельяновского района</w:t>
      </w:r>
      <w:r w:rsidR="007A447A" w:rsidRPr="00BB0116">
        <w:rPr>
          <w:rFonts w:ascii="Arial" w:eastAsia="Calibri" w:hAnsi="Arial" w:cs="Arial"/>
          <w:sz w:val="24"/>
          <w:szCs w:val="24"/>
        </w:rPr>
        <w:t>;</w:t>
      </w:r>
    </w:p>
    <w:p w14:paraId="2D56D8F9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7CE939B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Цели программы соответствуют:</w:t>
      </w:r>
    </w:p>
    <w:p w14:paraId="4B01A8A1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lastRenderedPageBreak/>
        <w:t>приоритетам государственной жилищной политики, определенным Концепцией долгосрочного социально-экономического развития Российской Федерации на период до 2030 года, а также целевым ориентирам;</w:t>
      </w:r>
    </w:p>
    <w:p w14:paraId="19AF0421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стратегической цели государственной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14:paraId="6A3E1F15" w14:textId="77777777" w:rsidR="00676318" w:rsidRPr="00BB0116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C3B5233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Достижение целей программы осуществляется путем решения следующих задач:</w:t>
      </w:r>
    </w:p>
    <w:p w14:paraId="3ACD6C1C" w14:textId="77777777" w:rsidR="009676C6" w:rsidRPr="00BB0116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BB0116">
        <w:rPr>
          <w:rFonts w:ascii="Arial" w:eastAsia="Calibri" w:hAnsi="Arial" w:cs="Arial"/>
          <w:sz w:val="24"/>
          <w:szCs w:val="24"/>
        </w:rPr>
        <w:t xml:space="preserve">Внедрение рыночных механизмов жилищно-коммунального хозяйства и обеспечение доступности предоставляемых коммунальных услуг. </w:t>
      </w:r>
    </w:p>
    <w:p w14:paraId="75B93221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В рамках решения данной задачи планируется реализация отдельного мероприятия программы «Осуществление государственных полномочий по реализации мер дополнительной поддержки населения, направленных на соблюдение размера вносимой гражданами платы за коммунальные услуги». </w:t>
      </w:r>
    </w:p>
    <w:p w14:paraId="5CC51286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Ежегодно реализуемая политика Правительства Российской Федерации направлена на сдерживание роста тарифов на услуги жилищно-коммунального хозяйства.</w:t>
      </w:r>
    </w:p>
    <w:p w14:paraId="0F64864F" w14:textId="24E31223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В настоящее время </w:t>
      </w:r>
      <w:r w:rsidR="006E69F8" w:rsidRPr="00BB0116">
        <w:rPr>
          <w:rFonts w:ascii="Arial" w:eastAsia="Calibri" w:hAnsi="Arial" w:cs="Arial"/>
          <w:sz w:val="24"/>
          <w:szCs w:val="24"/>
        </w:rPr>
        <w:t>уровень возмещения населением затрат за предоставление жилищно-коммунальных услуг по установленным для населения тарифам</w:t>
      </w:r>
      <w:r w:rsidRPr="00BB0116">
        <w:rPr>
          <w:rFonts w:ascii="Arial" w:eastAsia="Calibri" w:hAnsi="Arial" w:cs="Arial"/>
          <w:sz w:val="24"/>
          <w:szCs w:val="24"/>
        </w:rPr>
        <w:t xml:space="preserve"> в Емельяновском районе составляет </w:t>
      </w:r>
      <w:r w:rsidR="001240AC" w:rsidRPr="00BB0116">
        <w:rPr>
          <w:rFonts w:ascii="Arial" w:eastAsia="Calibri" w:hAnsi="Arial" w:cs="Arial"/>
          <w:sz w:val="24"/>
          <w:szCs w:val="24"/>
        </w:rPr>
        <w:t>89,8</w:t>
      </w:r>
      <w:r w:rsidRPr="00BB0116">
        <w:rPr>
          <w:rFonts w:ascii="Arial" w:eastAsia="Calibri" w:hAnsi="Arial" w:cs="Arial"/>
          <w:sz w:val="24"/>
          <w:szCs w:val="24"/>
        </w:rPr>
        <w:t xml:space="preserve"> %. </w:t>
      </w:r>
    </w:p>
    <w:p w14:paraId="1E814032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 связи с этим в бюджете Красноярского края предусмотрено предоставление субвенций бюджетам муниципальных образований на реализацию отдельных мер по обеспечению ограничения платы граждан за коммунальные услуги, что позволит:</w:t>
      </w:r>
    </w:p>
    <w:p w14:paraId="5F887A2E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ограничить рост платы граждан за коммунальные услуги;</w:t>
      </w:r>
    </w:p>
    <w:p w14:paraId="11C42383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не допустить рост убыточных организаций жилищно-коммунального хозяйства (далее - ЖКХ).</w:t>
      </w:r>
    </w:p>
    <w:p w14:paraId="2C93022D" w14:textId="77777777" w:rsidR="009676C6" w:rsidRPr="00BB0116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BB0116">
        <w:rPr>
          <w:rFonts w:ascii="Arial" w:eastAsia="Calibri" w:hAnsi="Arial" w:cs="Arial"/>
          <w:sz w:val="24"/>
          <w:szCs w:val="24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14:paraId="1EC74AEC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 рамках решения задачи планируется реализация подпрограммы «Обеспечение реализации муниципальной программы»;</w:t>
      </w:r>
    </w:p>
    <w:p w14:paraId="5E91F9A7" w14:textId="77777777" w:rsidR="009676C6" w:rsidRPr="00BB0116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BB0116">
        <w:rPr>
          <w:rFonts w:ascii="Arial" w:eastAsia="Calibri" w:hAnsi="Arial" w:cs="Arial"/>
          <w:sz w:val="24"/>
          <w:szCs w:val="24"/>
        </w:rPr>
        <w:t>Снижение негативного воздействия отходов на окружающую среду и здоровье населения.</w:t>
      </w:r>
    </w:p>
    <w:p w14:paraId="2123652B" w14:textId="77777777" w:rsidR="009676C6" w:rsidRPr="00BB0116" w:rsidRDefault="009676C6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 рамках решения задачи планируется реализация подпрограммы «Охрана окружающей сред</w:t>
      </w:r>
      <w:r w:rsidR="0001140E" w:rsidRPr="00BB0116">
        <w:rPr>
          <w:rFonts w:ascii="Arial" w:eastAsia="Calibri" w:hAnsi="Arial" w:cs="Arial"/>
          <w:sz w:val="24"/>
          <w:szCs w:val="24"/>
        </w:rPr>
        <w:t>ы и экологическая безопасность»;</w:t>
      </w:r>
    </w:p>
    <w:p w14:paraId="65ECF2DE" w14:textId="77777777" w:rsidR="00676318" w:rsidRPr="00BB0116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Развитие, модернизация и капитальный ремонт объектов коммунальной инфраструктуры.</w:t>
      </w:r>
    </w:p>
    <w:p w14:paraId="66816B57" w14:textId="77777777" w:rsidR="008E13AB" w:rsidRPr="00BB0116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 рамках решения задачи реализуется подпрограмма «Модернизация, реконструкция и капитальный ремонт коммунальной инфраструктуры муниципальных образований Емельяновского района»</w:t>
      </w:r>
      <w:r w:rsidR="008E13AB" w:rsidRPr="00BB0116">
        <w:rPr>
          <w:rFonts w:ascii="Arial" w:eastAsia="Calibri" w:hAnsi="Arial" w:cs="Arial"/>
          <w:sz w:val="24"/>
          <w:szCs w:val="24"/>
        </w:rPr>
        <w:t>;</w:t>
      </w:r>
    </w:p>
    <w:p w14:paraId="128B59B2" w14:textId="3DE99058" w:rsidR="008E13AB" w:rsidRPr="00BB0116" w:rsidRDefault="008E13AB" w:rsidP="008E13A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Увековечивание памяти погибших при защите Отечества.</w:t>
      </w:r>
    </w:p>
    <w:p w14:paraId="4E2E1D18" w14:textId="6EB302B1" w:rsidR="00676318" w:rsidRPr="00BB0116" w:rsidRDefault="008E13AB" w:rsidP="008E13A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 рамках реализации задачи планируется проведение отдельного мероприятия муниципальной программы: Обустройство и восстановление воинских захоронений;</w:t>
      </w:r>
    </w:p>
    <w:p w14:paraId="647B2EF8" w14:textId="1304DFAD" w:rsidR="008E13AB" w:rsidRPr="00BB0116" w:rsidRDefault="008E13AB" w:rsidP="008E13A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- </w:t>
      </w:r>
      <w:r w:rsidR="00870A8C" w:rsidRPr="00BB0116">
        <w:rPr>
          <w:rFonts w:ascii="Arial" w:eastAsia="Calibri" w:hAnsi="Arial" w:cs="Arial"/>
          <w:sz w:val="24"/>
          <w:szCs w:val="24"/>
        </w:rPr>
        <w:t>Обеспечение сбалансированного соотношения плановых и фактических расходов ресурсоснабжающих организаций на закупку топливно-энергетических ресурсов</w:t>
      </w:r>
      <w:r w:rsidRPr="00BB0116">
        <w:rPr>
          <w:rFonts w:ascii="Arial" w:eastAsia="Calibri" w:hAnsi="Arial" w:cs="Arial"/>
          <w:sz w:val="24"/>
          <w:szCs w:val="24"/>
        </w:rPr>
        <w:t>.</w:t>
      </w:r>
    </w:p>
    <w:p w14:paraId="2FF9CDC9" w14:textId="3720982E" w:rsidR="008E13AB" w:rsidRPr="00BB0116" w:rsidRDefault="008E13AB" w:rsidP="008E13A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В рамках реализации задачи планируется проведение отдельного мероприятия муниципальной программы: Финансовое обеспечение (возмещение) </w:t>
      </w:r>
      <w:r w:rsidRPr="00BB0116">
        <w:rPr>
          <w:rFonts w:ascii="Arial" w:eastAsia="Calibri" w:hAnsi="Arial" w:cs="Arial"/>
          <w:sz w:val="24"/>
          <w:szCs w:val="24"/>
        </w:rPr>
        <w:lastRenderedPageBreak/>
        <w:t>затрат теплоснабжающих и энергоснабжающих организаций, осуществляющих производство и (или) реализацию тепловой и электрической энергии, возникающих вследствие разницы между фактической стоимостью топлива и стоимостью топлива, учтенной в тарифах на тепловую и электрическую энергию на 2022 год.</w:t>
      </w:r>
    </w:p>
    <w:p w14:paraId="54085BDE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5FB940D1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ЖИЛИЩНО-КОММУНАЛЬНОМ ХОЗЯЙСТВЕ НА ТЕРРИТОРИИ ЕМЕЛЬЯНОВСКОГО РАЙОНА</w:t>
      </w:r>
    </w:p>
    <w:p w14:paraId="60F884B7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90844CF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Реализация муниципальной программы должна привести к созданию комфортной среды обитания и жизнедеятельности для человека.</w:t>
      </w:r>
    </w:p>
    <w:p w14:paraId="0D449B5C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 результате реализации муниципальной программы к 2030 году должен сложиться качественно новый уровень состояния жилищно-коммунальной сферы со следующими характеристиками:</w:t>
      </w:r>
    </w:p>
    <w:p w14:paraId="1C08C9F4" w14:textId="77777777" w:rsidR="009676C6" w:rsidRPr="00BB0116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BB0116">
        <w:rPr>
          <w:rFonts w:ascii="Arial" w:eastAsia="Calibri" w:hAnsi="Arial" w:cs="Arial"/>
          <w:sz w:val="24"/>
          <w:szCs w:val="24"/>
        </w:rPr>
        <w:t>повышением удовлетворенности населения уровнем жилищно-коммунального обслуживания;</w:t>
      </w:r>
    </w:p>
    <w:p w14:paraId="18384B97" w14:textId="58AEB2B7" w:rsidR="00B25C10" w:rsidRPr="00BB0116" w:rsidRDefault="00FD3622" w:rsidP="00B25C1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BB0116">
        <w:rPr>
          <w:rFonts w:ascii="Arial" w:eastAsia="Calibri" w:hAnsi="Arial" w:cs="Arial"/>
          <w:sz w:val="24"/>
          <w:szCs w:val="24"/>
        </w:rPr>
        <w:t>удержанием роста экономически обоснованных тарифов по передаче электрической энергии на уровне показателей, предусмотренных прогнозом со</w:t>
      </w:r>
      <w:r w:rsidRPr="00BB0116">
        <w:rPr>
          <w:rFonts w:ascii="Arial" w:eastAsia="Calibri" w:hAnsi="Arial" w:cs="Arial"/>
          <w:sz w:val="24"/>
          <w:szCs w:val="24"/>
        </w:rPr>
        <w:t>циально-экономического развития</w:t>
      </w:r>
    </w:p>
    <w:p w14:paraId="42B8B14D" w14:textId="6A99C002" w:rsidR="00FD3622" w:rsidRPr="00BB0116" w:rsidRDefault="00FD3622" w:rsidP="00FD362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.</w:t>
      </w:r>
    </w:p>
    <w:p w14:paraId="4276C1D2" w14:textId="77777777" w:rsidR="00FD3622" w:rsidRPr="00BB0116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0F66FE0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92ED55D" w14:textId="096017B3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5. ОПИСАНИЕ МЕХАНИЗМОВ РЕАЛИЗАЦИИ ОТДЕЛЬНЫХ МЕРОПРИЯТИЙ ПРОГРАММЫ (ОПИСАНИЕ ОРГАНИЗАЦИОННЫХ, ЭКОНОМИЧЕСКИХ И </w:t>
      </w:r>
      <w:r w:rsidR="00EC3312" w:rsidRPr="00BB0116">
        <w:rPr>
          <w:rFonts w:ascii="Arial" w:eastAsia="Calibri" w:hAnsi="Arial" w:cs="Arial"/>
          <w:sz w:val="24"/>
          <w:szCs w:val="24"/>
        </w:rPr>
        <w:t>П</w:t>
      </w:r>
      <w:r w:rsidRPr="00BB0116">
        <w:rPr>
          <w:rFonts w:ascii="Arial" w:eastAsia="Calibri" w:hAnsi="Arial" w:cs="Arial"/>
          <w:sz w:val="24"/>
          <w:szCs w:val="24"/>
        </w:rPr>
        <w:t>РАВОВЫХ МЕХАНИЗМОВ, НЕОБХОДИМЫХ ДЛЯ ЭФФЕКТИВНОЙ РЕАЛИЗАЦИИ ОТДЕЛЬНЫХ МЕРОПРИЯТИЙ ПРОГРАММЫ, КРИТЕРИИ ВЫБОРА ИСПОЛНИТЕЛЕЙ, КРИТЕРИИ ВЫБОРА ПОЛУЧАТЕЛЕЙ МУНИЦИПАЛЬНЫХ УСЛУГ) И ССЫЛКУ НА НОРМАТИВНЫЙ ПРАВОВОЙ АКТ, РЕГЛАМЕНТИРУЮЩИЙ РЕАЛИЗАЦИЮ СООТВЕТСТВУЮЩИХ МЕРОПРИЯТИЙ</w:t>
      </w:r>
    </w:p>
    <w:p w14:paraId="44BC4DB1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6FD5147" w14:textId="77777777" w:rsidR="009676C6" w:rsidRPr="00BB0116" w:rsidRDefault="009676C6" w:rsidP="0001140E">
      <w:pPr>
        <w:pStyle w:val="a7"/>
        <w:numPr>
          <w:ilvl w:val="0"/>
          <w:numId w:val="2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" w:name="_Hlk114151250"/>
      <w:r w:rsidRPr="00BB0116">
        <w:rPr>
          <w:rFonts w:ascii="Arial" w:hAnsi="Arial" w:cs="Arial"/>
          <w:sz w:val="24"/>
          <w:szCs w:val="24"/>
        </w:rPr>
        <w:t xml:space="preserve">Главным распорядителем бюджетных средств по отдельному мероприятию </w:t>
      </w:r>
      <w:r w:rsidR="0001140E" w:rsidRPr="00BB0116">
        <w:rPr>
          <w:rFonts w:ascii="Arial" w:hAnsi="Arial" w:cs="Arial"/>
          <w:sz w:val="24"/>
          <w:szCs w:val="24"/>
        </w:rPr>
        <w:t xml:space="preserve">1 </w:t>
      </w:r>
      <w:r w:rsidRPr="00BB0116">
        <w:rPr>
          <w:rFonts w:ascii="Arial" w:hAnsi="Arial" w:cs="Arial"/>
          <w:sz w:val="24"/>
          <w:szCs w:val="24"/>
        </w:rPr>
        <w:t>муниципальной программы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3F23B954" w14:textId="77777777" w:rsidR="009676C6" w:rsidRPr="00BB0116" w:rsidRDefault="009676C6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Отдельное мероприятие муниципальной программы 1. Осуществление государственных полномочий по реализации отдельных мер по обеспечению ограничения платы граждан за коммунальные услуги.</w:t>
      </w:r>
    </w:p>
    <w:p w14:paraId="5889AF9E" w14:textId="707EFAEE" w:rsidR="009676C6" w:rsidRPr="00BB0116" w:rsidRDefault="009676C6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Реализация мероприятия осуществляется в соответствии с бюджетным законодательством. </w:t>
      </w:r>
    </w:p>
    <w:p w14:paraId="35233404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Мероприятие осуществляется в соответствии с:</w:t>
      </w:r>
    </w:p>
    <w:p w14:paraId="228F3B59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Законом Красноярского края от 01.12.2014 № 7-2835 «Об отдельных мерах по обеспечению ограничения платы граждан за коммунальные услуги»;</w:t>
      </w:r>
    </w:p>
    <w:p w14:paraId="6BE47A27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Законом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14:paraId="372F2C8B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Постановлением Правительства Красноярского края от 17.03.2015 № 95-п «Об утверждении Порядка расходования субвенций бюджетам городских округов и </w:t>
      </w:r>
      <w:r w:rsidRPr="00BB0116">
        <w:rPr>
          <w:rFonts w:ascii="Arial" w:eastAsia="Calibri" w:hAnsi="Arial" w:cs="Arial"/>
          <w:sz w:val="24"/>
          <w:szCs w:val="24"/>
        </w:rPr>
        <w:lastRenderedPageBreak/>
        <w:t>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услуги»;</w:t>
      </w:r>
    </w:p>
    <w:p w14:paraId="27CCAC6F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Постановлением Правительства Красноярского края от 09.04.2015 № 165-п «О реализации отдельных мер по обеспечению ограничения платы граждан за коммунальные услуги»;</w:t>
      </w:r>
    </w:p>
    <w:p w14:paraId="71FFF34A" w14:textId="1A319A19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 Постановлением администрации Емельяновского района от </w:t>
      </w:r>
      <w:r w:rsidR="00FD3622" w:rsidRPr="00BB0116">
        <w:rPr>
          <w:rFonts w:ascii="Arial" w:eastAsia="Calibri" w:hAnsi="Arial" w:cs="Arial"/>
          <w:sz w:val="24"/>
          <w:szCs w:val="24"/>
        </w:rPr>
        <w:t>26.12.2019</w:t>
      </w:r>
      <w:r w:rsidRPr="00BB0116">
        <w:rPr>
          <w:rFonts w:ascii="Arial" w:eastAsia="Calibri" w:hAnsi="Arial" w:cs="Arial"/>
          <w:sz w:val="24"/>
          <w:szCs w:val="24"/>
        </w:rPr>
        <w:t xml:space="preserve"> №</w:t>
      </w:r>
      <w:r w:rsidR="00FD3622" w:rsidRPr="00BB0116">
        <w:rPr>
          <w:rFonts w:ascii="Arial" w:eastAsia="Calibri" w:hAnsi="Arial" w:cs="Arial"/>
          <w:sz w:val="24"/>
          <w:szCs w:val="24"/>
        </w:rPr>
        <w:t>2918</w:t>
      </w:r>
      <w:r w:rsidRPr="00BB0116">
        <w:rPr>
          <w:rFonts w:ascii="Arial" w:eastAsia="Calibri" w:hAnsi="Arial" w:cs="Arial"/>
          <w:sz w:val="24"/>
          <w:szCs w:val="24"/>
        </w:rPr>
        <w:t xml:space="preserve"> «О реализации отдельных мер по обеспечению ограничения платы граждан за коммунальные услуги».</w:t>
      </w:r>
    </w:p>
    <w:p w14:paraId="03255D57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Текущее управление реализации мероприятия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(далее – Управление).</w:t>
      </w:r>
    </w:p>
    <w:p w14:paraId="4B7A8508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Управление несет ответственность за его реализацию, достижение конечного результата, целевое и эффективное использование финансовых средств, выделяемых на выполнение мероприятия.</w:t>
      </w:r>
    </w:p>
    <w:p w14:paraId="364E671D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Управлением осуществляется:</w:t>
      </w:r>
    </w:p>
    <w:p w14:paraId="78D6A0E5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-мониторинг реализации мероприятия;</w:t>
      </w:r>
    </w:p>
    <w:p w14:paraId="5CE75778" w14:textId="23FF74D3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-подготовка отчетов о реализации </w:t>
      </w:r>
      <w:r w:rsidR="001A7474" w:rsidRPr="00BB0116">
        <w:rPr>
          <w:rFonts w:ascii="Arial" w:eastAsia="Calibri" w:hAnsi="Arial" w:cs="Arial"/>
          <w:sz w:val="24"/>
          <w:szCs w:val="24"/>
        </w:rPr>
        <w:t>мероприяти</w:t>
      </w:r>
      <w:r w:rsidR="004C45FC" w:rsidRPr="00BB0116">
        <w:rPr>
          <w:rFonts w:ascii="Arial" w:eastAsia="Calibri" w:hAnsi="Arial" w:cs="Arial"/>
          <w:sz w:val="24"/>
          <w:szCs w:val="24"/>
        </w:rPr>
        <w:t>я</w:t>
      </w:r>
      <w:r w:rsidRPr="00BB0116">
        <w:rPr>
          <w:rFonts w:ascii="Arial" w:eastAsia="Calibri" w:hAnsi="Arial" w:cs="Arial"/>
          <w:sz w:val="24"/>
          <w:szCs w:val="24"/>
        </w:rPr>
        <w:t>.</w:t>
      </w:r>
    </w:p>
    <w:p w14:paraId="32136E30" w14:textId="77777777" w:rsidR="009676C6" w:rsidRPr="00BB0116" w:rsidRDefault="009676C6" w:rsidP="00C4097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Управление направляет в министерство </w:t>
      </w:r>
      <w:r w:rsidR="006E69F8" w:rsidRPr="00BB0116">
        <w:rPr>
          <w:rFonts w:ascii="Arial" w:eastAsia="Calibri" w:hAnsi="Arial" w:cs="Arial"/>
          <w:sz w:val="24"/>
          <w:szCs w:val="24"/>
        </w:rPr>
        <w:t>промышленности, энергетики и</w:t>
      </w:r>
      <w:r w:rsidRPr="00BB0116">
        <w:rPr>
          <w:rFonts w:ascii="Arial" w:eastAsia="Calibri" w:hAnsi="Arial" w:cs="Arial"/>
          <w:sz w:val="24"/>
          <w:szCs w:val="24"/>
        </w:rPr>
        <w:t xml:space="preserve"> жилищно-коммунального хозяйства Красноярского края отчет о реализации отдельного мероприятия программы за первое полугодие в срок до 1 августа отчетного года, по установленной форме; годовой отчет о ходе реализации мероприятия 1 подпрограммы до 10 февраля года, следующего за отчетным.</w:t>
      </w:r>
    </w:p>
    <w:p w14:paraId="72BAB57A" w14:textId="4C68E665" w:rsidR="00870A8C" w:rsidRPr="00BB0116" w:rsidRDefault="00870A8C" w:rsidP="00C40976">
      <w:pPr>
        <w:pStyle w:val="a7"/>
        <w:numPr>
          <w:ilvl w:val="0"/>
          <w:numId w:val="2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B0116">
        <w:rPr>
          <w:rFonts w:ascii="Arial" w:hAnsi="Arial" w:cs="Arial"/>
          <w:sz w:val="24"/>
          <w:szCs w:val="24"/>
        </w:rPr>
        <w:t xml:space="preserve">Главным распорядителем бюджетных средств по отдельному мероприятию </w:t>
      </w:r>
      <w:r w:rsidR="00C40976" w:rsidRPr="00BB0116">
        <w:rPr>
          <w:rFonts w:ascii="Arial" w:hAnsi="Arial" w:cs="Arial"/>
          <w:sz w:val="24"/>
          <w:szCs w:val="24"/>
          <w:lang w:val="ru-RU"/>
        </w:rPr>
        <w:t>2</w:t>
      </w:r>
      <w:r w:rsidRPr="00BB0116">
        <w:rPr>
          <w:rFonts w:ascii="Arial" w:hAnsi="Arial" w:cs="Arial"/>
          <w:sz w:val="24"/>
          <w:szCs w:val="24"/>
        </w:rPr>
        <w:t xml:space="preserve"> муниципальной программы является муниципальное казенное учреждение «</w:t>
      </w:r>
      <w:r w:rsidR="00C40976" w:rsidRPr="00BB0116">
        <w:rPr>
          <w:rFonts w:ascii="Arial" w:hAnsi="Arial" w:cs="Arial"/>
          <w:sz w:val="24"/>
          <w:szCs w:val="24"/>
          <w:lang w:val="ru-RU"/>
        </w:rPr>
        <w:t xml:space="preserve">Финансовое управление </w:t>
      </w:r>
      <w:r w:rsidRPr="00BB0116">
        <w:rPr>
          <w:rFonts w:ascii="Arial" w:hAnsi="Arial" w:cs="Arial"/>
          <w:sz w:val="24"/>
          <w:szCs w:val="24"/>
        </w:rPr>
        <w:t>администрации Емельяновского района Красноярского края».</w:t>
      </w:r>
      <w:bookmarkEnd w:id="1"/>
    </w:p>
    <w:p w14:paraId="1AEFF1D6" w14:textId="45F9B249" w:rsidR="00870A8C" w:rsidRPr="00BB0116" w:rsidRDefault="00870A8C" w:rsidP="00C40976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Отдельное мероприятие муниципальной программы 2. Обустройство и восстановление воинских захоронений.</w:t>
      </w:r>
    </w:p>
    <w:p w14:paraId="021D4FAD" w14:textId="77777777" w:rsidR="00870A8C" w:rsidRPr="00BB0116" w:rsidRDefault="00870A8C" w:rsidP="00870A8C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Реализация мероприятия осуществляется в соответствии с бюджетным законодательством. </w:t>
      </w:r>
    </w:p>
    <w:p w14:paraId="3986446A" w14:textId="6A1E19B9" w:rsidR="00870A8C" w:rsidRPr="00BB0116" w:rsidRDefault="00870A8C" w:rsidP="00D03C4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Мероприятие осуществляется в соответствии с:</w:t>
      </w:r>
    </w:p>
    <w:p w14:paraId="1FCDC63F" w14:textId="17DC609B" w:rsidR="00D03C47" w:rsidRPr="00BB0116" w:rsidRDefault="007E460C" w:rsidP="00D03C4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Федеральный закон от 14.01.1993 №4292-1 «Об увековечивании памяти погибших при защите Отечества»;</w:t>
      </w:r>
    </w:p>
    <w:p w14:paraId="5DC8EA0B" w14:textId="3EBB8D58" w:rsidR="00D03C47" w:rsidRPr="00BB0116" w:rsidRDefault="00D03C47" w:rsidP="00D03C4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Постановлением Правительства Красноярского края от 31.12.2019 г. №813-</w:t>
      </w:r>
      <w:proofErr w:type="gramStart"/>
      <w:r w:rsidRPr="00BB0116">
        <w:rPr>
          <w:rFonts w:ascii="Arial" w:eastAsia="Calibri" w:hAnsi="Arial" w:cs="Arial"/>
          <w:sz w:val="24"/>
          <w:szCs w:val="24"/>
        </w:rPr>
        <w:t>п  «</w:t>
      </w:r>
      <w:proofErr w:type="gramEnd"/>
      <w:r w:rsidRPr="00BB0116">
        <w:rPr>
          <w:rFonts w:ascii="Arial" w:eastAsia="Calibri" w:hAnsi="Arial" w:cs="Arial"/>
          <w:sz w:val="24"/>
          <w:szCs w:val="24"/>
        </w:rPr>
        <w:t xml:space="preserve">Об утверждении Методики распределения иных межбюджетных трансфертов из краевого бюджета бюджетам муниципальных образований Красноярского края на обустройство и восстановление воинских захоронений и правил их предоставления»; </w:t>
      </w:r>
    </w:p>
    <w:p w14:paraId="3C2A4A4D" w14:textId="245C52FB" w:rsidR="00D03C47" w:rsidRPr="00BB0116" w:rsidRDefault="00D03C47" w:rsidP="00D03C4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- Решение Емельяновского районного совета депутатов от </w:t>
      </w:r>
      <w:r w:rsidR="001E5D12" w:rsidRPr="00BB0116">
        <w:rPr>
          <w:rFonts w:ascii="Arial" w:eastAsia="Calibri" w:hAnsi="Arial" w:cs="Arial"/>
          <w:sz w:val="24"/>
          <w:szCs w:val="24"/>
        </w:rPr>
        <w:t>24.02.2022</w:t>
      </w:r>
      <w:r w:rsidRPr="00BB0116">
        <w:rPr>
          <w:rFonts w:ascii="Arial" w:eastAsia="Calibri" w:hAnsi="Arial" w:cs="Arial"/>
          <w:sz w:val="24"/>
          <w:szCs w:val="24"/>
        </w:rPr>
        <w:t xml:space="preserve"> г. №</w:t>
      </w:r>
      <w:r w:rsidR="001E5D12" w:rsidRPr="00BB0116">
        <w:rPr>
          <w:rFonts w:ascii="Arial" w:eastAsia="Calibri" w:hAnsi="Arial" w:cs="Arial"/>
          <w:sz w:val="24"/>
          <w:szCs w:val="24"/>
        </w:rPr>
        <w:t>20-127Р</w:t>
      </w:r>
      <w:r w:rsidRPr="00BB0116">
        <w:rPr>
          <w:rFonts w:ascii="Arial" w:eastAsia="Calibri" w:hAnsi="Arial" w:cs="Arial"/>
          <w:sz w:val="24"/>
          <w:szCs w:val="24"/>
        </w:rPr>
        <w:t xml:space="preserve"> «Об утверждении Порядка предоставления субсидий бюджетам муниципальных образований, входящих в состав Емельяновского района, на обустройство и восстановление воинских захоронений»</w:t>
      </w:r>
      <w:r w:rsidR="001E5D12" w:rsidRPr="00BB0116">
        <w:rPr>
          <w:rFonts w:ascii="Arial" w:eastAsia="Calibri" w:hAnsi="Arial" w:cs="Arial"/>
          <w:sz w:val="24"/>
          <w:szCs w:val="24"/>
        </w:rPr>
        <w:t>;</w:t>
      </w:r>
    </w:p>
    <w:p w14:paraId="04E822AF" w14:textId="4BE21CD7" w:rsidR="001E5D12" w:rsidRPr="00BB0116" w:rsidRDefault="001E5D12" w:rsidP="00D03C4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- Постановление администрации Емельяновского района от 31.01.2022 №96 «О </w:t>
      </w:r>
      <w:r w:rsidR="00C40976" w:rsidRPr="00BB0116">
        <w:rPr>
          <w:rFonts w:ascii="Arial" w:eastAsia="Calibri" w:hAnsi="Arial" w:cs="Arial"/>
          <w:sz w:val="24"/>
          <w:szCs w:val="24"/>
        </w:rPr>
        <w:t>распределении</w:t>
      </w:r>
      <w:r w:rsidRPr="00BB0116">
        <w:rPr>
          <w:rFonts w:ascii="Arial" w:eastAsia="Calibri" w:hAnsi="Arial" w:cs="Arial"/>
          <w:sz w:val="24"/>
          <w:szCs w:val="24"/>
        </w:rPr>
        <w:t xml:space="preserve"> субсидий бюджетам муниципальных образований Емельяновского района на реализацию </w:t>
      </w:r>
      <w:r w:rsidR="00BE7671" w:rsidRPr="00BB0116">
        <w:rPr>
          <w:rFonts w:ascii="Arial" w:eastAsia="Calibri" w:hAnsi="Arial" w:cs="Arial"/>
          <w:sz w:val="24"/>
          <w:szCs w:val="24"/>
        </w:rPr>
        <w:t>мероприятий,</w:t>
      </w:r>
      <w:r w:rsidRPr="00BB0116">
        <w:rPr>
          <w:rFonts w:ascii="Arial" w:eastAsia="Calibri" w:hAnsi="Arial" w:cs="Arial"/>
          <w:sz w:val="24"/>
          <w:szCs w:val="24"/>
        </w:rPr>
        <w:t xml:space="preserve"> направленных на обустройство и восстановление воинских захоронений за счет федерального и краевого бюджета на 2022 год»;</w:t>
      </w:r>
    </w:p>
    <w:p w14:paraId="52297482" w14:textId="741CA05C" w:rsidR="001E5D12" w:rsidRPr="00BB0116" w:rsidRDefault="001E5D12" w:rsidP="00D03C4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lastRenderedPageBreak/>
        <w:t>- Соглашение о предоставлении из районного бюджета иного межбюджетного трансферта бюджету поселения входящего в состав Емельяновского района на обустройство и восстановление воинских захоронений от 16.06.2022 г. №1.</w:t>
      </w:r>
    </w:p>
    <w:p w14:paraId="24D0D31A" w14:textId="273516F8" w:rsidR="00870A8C" w:rsidRPr="00BB0116" w:rsidRDefault="00870A8C" w:rsidP="00870A8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Текущее управление реализации мероприятия осуществляет муниципальное казенное учреждение «</w:t>
      </w:r>
      <w:r w:rsidR="00D03C47" w:rsidRPr="00BB0116">
        <w:rPr>
          <w:rFonts w:ascii="Arial" w:eastAsia="Calibri" w:hAnsi="Arial" w:cs="Arial"/>
          <w:sz w:val="24"/>
          <w:szCs w:val="24"/>
        </w:rPr>
        <w:t>Финансовое у</w:t>
      </w:r>
      <w:r w:rsidRPr="00BB0116">
        <w:rPr>
          <w:rFonts w:ascii="Arial" w:eastAsia="Calibri" w:hAnsi="Arial" w:cs="Arial"/>
          <w:sz w:val="24"/>
          <w:szCs w:val="24"/>
        </w:rPr>
        <w:t>правление</w:t>
      </w:r>
      <w:r w:rsidR="00D03C47" w:rsidRPr="00BB0116">
        <w:rPr>
          <w:rFonts w:ascii="Arial" w:eastAsia="Calibri" w:hAnsi="Arial" w:cs="Arial"/>
          <w:sz w:val="24"/>
          <w:szCs w:val="24"/>
        </w:rPr>
        <w:t xml:space="preserve"> администрации Еме</w:t>
      </w:r>
      <w:r w:rsidRPr="00BB0116">
        <w:rPr>
          <w:rFonts w:ascii="Arial" w:eastAsia="Calibri" w:hAnsi="Arial" w:cs="Arial"/>
          <w:sz w:val="24"/>
          <w:szCs w:val="24"/>
        </w:rPr>
        <w:t>льяновского района Красноярского края» (далее – Управление).</w:t>
      </w:r>
    </w:p>
    <w:p w14:paraId="7A3F4829" w14:textId="62878C3C" w:rsidR="00870A8C" w:rsidRPr="00BB0116" w:rsidRDefault="00454FAA" w:rsidP="00870A8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Поселение</w:t>
      </w:r>
      <w:r w:rsidR="00870A8C" w:rsidRPr="00BB0116">
        <w:rPr>
          <w:rFonts w:ascii="Arial" w:eastAsia="Calibri" w:hAnsi="Arial" w:cs="Arial"/>
          <w:sz w:val="24"/>
          <w:szCs w:val="24"/>
        </w:rPr>
        <w:t xml:space="preserve"> несет ответственность за его реализацию, достижение конечного результата, целевое и эффективное использование финансовых средств, выделяемых на выполнение мероприятия.</w:t>
      </w:r>
    </w:p>
    <w:p w14:paraId="68C0442E" w14:textId="77777777" w:rsidR="00870A8C" w:rsidRPr="00BB0116" w:rsidRDefault="00870A8C" w:rsidP="00870A8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Управлением осуществляется:</w:t>
      </w:r>
    </w:p>
    <w:p w14:paraId="33047925" w14:textId="77777777" w:rsidR="00870A8C" w:rsidRPr="00BB0116" w:rsidRDefault="00870A8C" w:rsidP="00870A8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-мониторинг реализации мероприятия;</w:t>
      </w:r>
    </w:p>
    <w:p w14:paraId="4DA85183" w14:textId="77777777" w:rsidR="00870A8C" w:rsidRPr="00BB0116" w:rsidRDefault="00870A8C" w:rsidP="00870A8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-подготовка отчетов о реализации мероприятия.</w:t>
      </w:r>
    </w:p>
    <w:p w14:paraId="4D4BFCF5" w14:textId="0EBF2667" w:rsidR="00870A8C" w:rsidRPr="00BB0116" w:rsidRDefault="00870A8C" w:rsidP="00C4097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Управление направляет в министерство промышленности, энергетики и жилищно-коммунального хозяйства Красноярского края отчет о </w:t>
      </w:r>
      <w:r w:rsidR="00A5731D" w:rsidRPr="00BB0116">
        <w:rPr>
          <w:rFonts w:ascii="Arial" w:eastAsia="Calibri" w:hAnsi="Arial" w:cs="Arial"/>
          <w:sz w:val="24"/>
          <w:szCs w:val="24"/>
        </w:rPr>
        <w:t xml:space="preserve">достижении значений результатов </w:t>
      </w:r>
      <w:r w:rsidRPr="00BB0116">
        <w:rPr>
          <w:rFonts w:ascii="Arial" w:eastAsia="Calibri" w:hAnsi="Arial" w:cs="Arial"/>
          <w:sz w:val="24"/>
          <w:szCs w:val="24"/>
        </w:rPr>
        <w:t xml:space="preserve">реализации отдельного мероприятия программы </w:t>
      </w:r>
      <w:r w:rsidR="00A5731D" w:rsidRPr="00BB0116">
        <w:rPr>
          <w:rFonts w:ascii="Arial" w:eastAsia="Calibri" w:hAnsi="Arial" w:cs="Arial"/>
          <w:sz w:val="24"/>
          <w:szCs w:val="24"/>
        </w:rPr>
        <w:t xml:space="preserve">ежемесячно, ежеквартально не позднее 2 рабочих дней месяца, следующего за отчетным периодом, ежегодные отчеты – не позднее 3 рабочих дней месяца, следующего за отчетным периодом, ежегодные уточненные отчеты </w:t>
      </w:r>
      <w:r w:rsidRPr="00BB0116">
        <w:rPr>
          <w:rFonts w:ascii="Arial" w:eastAsia="Calibri" w:hAnsi="Arial" w:cs="Arial"/>
          <w:sz w:val="24"/>
          <w:szCs w:val="24"/>
        </w:rPr>
        <w:t>до 10 февраля года, следующего за отчетным.</w:t>
      </w:r>
    </w:p>
    <w:p w14:paraId="5630E9C6" w14:textId="77777777" w:rsidR="00115CE8" w:rsidRPr="00BB0116" w:rsidRDefault="00115CE8" w:rsidP="00C4097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E758E5E" w14:textId="31EB279B" w:rsidR="00C40976" w:rsidRPr="00BB0116" w:rsidRDefault="00C40976" w:rsidP="00A91CF8">
      <w:pPr>
        <w:pStyle w:val="a7"/>
        <w:numPr>
          <w:ilvl w:val="0"/>
          <w:numId w:val="2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B0116">
        <w:rPr>
          <w:rFonts w:ascii="Arial" w:hAnsi="Arial" w:cs="Arial"/>
          <w:sz w:val="24"/>
          <w:szCs w:val="24"/>
        </w:rPr>
        <w:t xml:space="preserve">Главным распорядителем бюджетных средств по отдельному мероприятию </w:t>
      </w:r>
      <w:r w:rsidRPr="00BB0116">
        <w:rPr>
          <w:rFonts w:ascii="Arial" w:hAnsi="Arial" w:cs="Arial"/>
          <w:sz w:val="24"/>
          <w:szCs w:val="24"/>
          <w:lang w:val="ru-RU"/>
        </w:rPr>
        <w:t>3</w:t>
      </w:r>
      <w:r w:rsidRPr="00BB0116">
        <w:rPr>
          <w:rFonts w:ascii="Arial" w:hAnsi="Arial" w:cs="Arial"/>
          <w:sz w:val="24"/>
          <w:szCs w:val="24"/>
        </w:rPr>
        <w:t xml:space="preserve"> муниципальной программы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0EE3805F" w14:textId="50C214CF" w:rsidR="00C40976" w:rsidRPr="00BB0116" w:rsidRDefault="00C40976" w:rsidP="00C40976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Отдельное мероприятие муниципальной программы </w:t>
      </w:r>
      <w:r w:rsidR="00115CE8" w:rsidRPr="00BB0116">
        <w:rPr>
          <w:rFonts w:ascii="Arial" w:eastAsia="Calibri" w:hAnsi="Arial" w:cs="Arial"/>
          <w:sz w:val="24"/>
          <w:szCs w:val="24"/>
        </w:rPr>
        <w:t>3</w:t>
      </w:r>
      <w:r w:rsidRPr="00BB0116">
        <w:rPr>
          <w:rFonts w:ascii="Arial" w:eastAsia="Calibri" w:hAnsi="Arial" w:cs="Arial"/>
          <w:sz w:val="24"/>
          <w:szCs w:val="24"/>
        </w:rPr>
        <w:t xml:space="preserve">. </w:t>
      </w:r>
      <w:r w:rsidR="00115CE8" w:rsidRPr="00BB0116">
        <w:rPr>
          <w:rFonts w:ascii="Arial" w:eastAsia="Calibri" w:hAnsi="Arial" w:cs="Arial"/>
          <w:sz w:val="24"/>
          <w:szCs w:val="24"/>
        </w:rPr>
        <w:t>Финансовое обеспечение (возмещение) затрат теплоснабжающих и энергоснабжающих организаций, осуществляющих производство и (или) реализацию тепловой и электрической энергии, возникающих вследствие разницы между фактической стоимостью топлива и стоимостью топлива, учтенной в тарифах на тепловую и электрическую энергию на 2022 год</w:t>
      </w:r>
      <w:r w:rsidRPr="00BB0116">
        <w:rPr>
          <w:rFonts w:ascii="Arial" w:eastAsia="Calibri" w:hAnsi="Arial" w:cs="Arial"/>
          <w:sz w:val="24"/>
          <w:szCs w:val="24"/>
        </w:rPr>
        <w:t>.</w:t>
      </w:r>
    </w:p>
    <w:p w14:paraId="48C07648" w14:textId="77777777" w:rsidR="00C40976" w:rsidRPr="00BB0116" w:rsidRDefault="00C40976" w:rsidP="00C40976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Реализация мероприятия осуществляется в соответствии с бюджетным законодательством. </w:t>
      </w:r>
    </w:p>
    <w:p w14:paraId="1A8683B9" w14:textId="77777777" w:rsidR="00C40976" w:rsidRPr="00BB0116" w:rsidRDefault="00C40976" w:rsidP="00C4097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Мероприятие осуществляется в соответствии с:</w:t>
      </w:r>
    </w:p>
    <w:p w14:paraId="1D359A68" w14:textId="77777777" w:rsidR="005C3C2D" w:rsidRPr="00BB0116" w:rsidRDefault="00115CE8" w:rsidP="00C4097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Закон Красноярского края от 09.12.2021 №2-255 «О краевом бюджете на 2022 год и плановый период 2023-2024 годов»</w:t>
      </w:r>
      <w:r w:rsidR="005C3C2D" w:rsidRPr="00BB0116">
        <w:rPr>
          <w:rFonts w:ascii="Arial" w:eastAsia="Calibri" w:hAnsi="Arial" w:cs="Arial"/>
          <w:sz w:val="24"/>
          <w:szCs w:val="24"/>
        </w:rPr>
        <w:t>;</w:t>
      </w:r>
    </w:p>
    <w:p w14:paraId="5E499E29" w14:textId="77777777" w:rsidR="005C3C2D" w:rsidRPr="00BB0116" w:rsidRDefault="005C3C2D" w:rsidP="00C4097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-Постановление Правительства Красноярского края от 30.09.2013 №503-п «Об утверждении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эффективности»;</w:t>
      </w:r>
    </w:p>
    <w:p w14:paraId="6662BAB3" w14:textId="77777777" w:rsidR="005E4DE8" w:rsidRPr="00BB0116" w:rsidRDefault="005C3C2D" w:rsidP="00C4097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- Методика распределения межбюджетных трансфертов бюджетам муниципальных образований края на финансовое обеспечение (возмещение) затрат теплоснабжающим  и энергосбытовых организаций, осуществляющих 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год, и правила их предоставления, утвержденной </w:t>
      </w:r>
      <w:r w:rsidR="005E4DE8" w:rsidRPr="00BB0116">
        <w:rPr>
          <w:rFonts w:ascii="Arial" w:eastAsia="Calibri" w:hAnsi="Arial" w:cs="Arial"/>
          <w:sz w:val="24"/>
          <w:szCs w:val="24"/>
        </w:rPr>
        <w:t>постановлением Правительства Красноярского края от 06.06.2022 №496-п;</w:t>
      </w:r>
    </w:p>
    <w:p w14:paraId="50611458" w14:textId="77777777" w:rsidR="005E4DE8" w:rsidRPr="00BB0116" w:rsidRDefault="005E4DE8" w:rsidP="00055F9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- Соглашение о предоставлении иного межбюджетного трансферта на финансовое обеспечение (возмещение) затрат теплоснабжающим и энергосбытовых организаций, осуществляющих  производство и (или) реализацию тепловой и электрической энергии, возникших вследствие разницы между </w:t>
      </w:r>
      <w:r w:rsidRPr="00BB0116">
        <w:rPr>
          <w:rFonts w:ascii="Arial" w:eastAsia="Calibri" w:hAnsi="Arial" w:cs="Arial"/>
          <w:sz w:val="24"/>
          <w:szCs w:val="24"/>
        </w:rPr>
        <w:lastRenderedPageBreak/>
        <w:t>фактической стоимостью топлива и стоимостью топлива, учтенной в тарифах на тепловую и электрическую энергию на 2022 год от 13.07.2022 №503/114 заключенное между администрацией Емельяновского района и министерством промышленности, энергетики и жилищно-коммунального хозяйства Красноярского края;</w:t>
      </w:r>
    </w:p>
    <w:p w14:paraId="2B2C3AF9" w14:textId="2494D3BB" w:rsidR="00055F90" w:rsidRPr="00BB0116" w:rsidRDefault="00055F90" w:rsidP="00055F9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Постановление Правительства Красноярского края от 11.07.2022 №610-п «О распределении иных межбюджетных трансфертов бюджетам муниципальных образований края на финансовое обеспечение (возмещение) затрат теплоснабжающих и энергоснабжающих организаций, осуществляющих производство и (или) реализацию тепловой и электрической энергии, возникающих вследствие разницы между фактической стоимостью топлива и стоимостью топлива, учтенной в тарифах на тепловую и электрическую энергию на 2022 год;</w:t>
      </w:r>
    </w:p>
    <w:p w14:paraId="5ADF2E48" w14:textId="2B3D549D" w:rsidR="00055F90" w:rsidRPr="00BB0116" w:rsidRDefault="00055F90" w:rsidP="00055F9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- Постановление Администрации Емельяновского района от 22.07.2022 г. №1518 «Об утверждении условий и порядка предоставления субсидий юридическим лицам и индивидуальным (за исключением государственных и муниципальных учреждений) и индивидуальным предпринимателям на финансовое обеспечение (возмещение) затрат теплоснабжающим и энергосбытовым организациям,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 , учтенной в тарифах на тепловую и электрическую энергию на 2022 год, и правила их предоставления, в том числе оснований для отказа в предоставлении субсидии, порядка проведения отбора получателей субсидий, порядка расходования субсидий, порядка и сроков возврата субсидий в случае нарушения условий их предоставления и предоставления отчетности. </w:t>
      </w:r>
    </w:p>
    <w:p w14:paraId="4EDB94ED" w14:textId="41652445" w:rsidR="00C40976" w:rsidRPr="00BB0116" w:rsidRDefault="001B7AE8" w:rsidP="00C4097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- Постановление Администрации Емельяновского района от 12.09.2022 №1872 «О внесении изменений в Постановление Администрации Емельяновского района от 22.07.2022 г. №1518 «Об утверждении условий и порядка предоставления субсидий юридическим лицам и индивидуальным (за исключением государственных и муниципальных учреждений) и индивидуальным предпринимателям на финансовое обеспечение (возмещение) затрат теплоснабжающим и энергосбытовым организациям,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 , учтенной в тарифах на тепловую и электрическую энергию на 2022 год, и правила их предоставления, в том числе оснований для отказа в предоставлении субсидии, порядка проведения отбора получателей субсидий, порядка расходования субсидий, порядка и сроков возврата субсидий в случае нарушения условий их предоставления и предоставления отчетности» </w:t>
      </w:r>
      <w:r w:rsidR="00C40976" w:rsidRPr="00BB0116">
        <w:rPr>
          <w:rFonts w:ascii="Arial" w:eastAsia="Calibri" w:hAnsi="Arial" w:cs="Arial"/>
          <w:sz w:val="24"/>
          <w:szCs w:val="24"/>
        </w:rPr>
        <w:t>.</w:t>
      </w:r>
    </w:p>
    <w:p w14:paraId="58ED2DB3" w14:textId="77777777" w:rsidR="00C40976" w:rsidRPr="00BB0116" w:rsidRDefault="00C40976" w:rsidP="00C4097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Текущее управление реализации мероприятия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(далее – Управление).</w:t>
      </w:r>
    </w:p>
    <w:p w14:paraId="1DFF118F" w14:textId="77777777" w:rsidR="00C40976" w:rsidRPr="00BB0116" w:rsidRDefault="00C40976" w:rsidP="00C4097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Управление несет ответственность за его реализацию, достижение конечного результата, целевое и эффективное использование финансовых средств, выделяемых на выполнение мероприятия.</w:t>
      </w:r>
    </w:p>
    <w:p w14:paraId="5D515325" w14:textId="77777777" w:rsidR="00C40976" w:rsidRPr="00BB0116" w:rsidRDefault="00C40976" w:rsidP="00C4097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Управлением осуществляется:</w:t>
      </w:r>
    </w:p>
    <w:p w14:paraId="13EF9520" w14:textId="77777777" w:rsidR="00C40976" w:rsidRPr="00BB0116" w:rsidRDefault="00C40976" w:rsidP="00C4097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-мониторинг реализации мероприятия;</w:t>
      </w:r>
    </w:p>
    <w:p w14:paraId="6938A891" w14:textId="77777777" w:rsidR="00C40976" w:rsidRPr="00BB0116" w:rsidRDefault="00C40976" w:rsidP="00C4097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-подготовка отчетов о реализации мероприятия.</w:t>
      </w:r>
    </w:p>
    <w:p w14:paraId="3DA7A881" w14:textId="11340410" w:rsidR="00C40976" w:rsidRPr="00BB0116" w:rsidRDefault="00C40976" w:rsidP="00C4097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Управление направляет в министерство промышленности, энергетики и жилищно-коммунального хозяйства Красноярского края отчет о </w:t>
      </w:r>
      <w:r w:rsidR="001B7AE8" w:rsidRPr="00BB0116">
        <w:rPr>
          <w:rFonts w:ascii="Arial" w:eastAsia="Calibri" w:hAnsi="Arial" w:cs="Arial"/>
          <w:sz w:val="24"/>
          <w:szCs w:val="24"/>
        </w:rPr>
        <w:t xml:space="preserve">достижении значений результатов использования иного межбюджетного трансферта по форме  </w:t>
      </w:r>
      <w:r w:rsidR="001B7AE8" w:rsidRPr="00BB0116">
        <w:rPr>
          <w:rFonts w:ascii="Arial" w:eastAsia="Calibri" w:hAnsi="Arial" w:cs="Arial"/>
          <w:sz w:val="24"/>
          <w:szCs w:val="24"/>
        </w:rPr>
        <w:lastRenderedPageBreak/>
        <w:t>соглас</w:t>
      </w:r>
      <w:r w:rsidR="0064695A" w:rsidRPr="00BB0116">
        <w:rPr>
          <w:rFonts w:ascii="Arial" w:eastAsia="Calibri" w:hAnsi="Arial" w:cs="Arial"/>
          <w:sz w:val="24"/>
          <w:szCs w:val="24"/>
        </w:rPr>
        <w:t>н</w:t>
      </w:r>
      <w:r w:rsidR="001B7AE8" w:rsidRPr="00BB0116">
        <w:rPr>
          <w:rFonts w:ascii="Arial" w:eastAsia="Calibri" w:hAnsi="Arial" w:cs="Arial"/>
          <w:sz w:val="24"/>
          <w:szCs w:val="24"/>
        </w:rPr>
        <w:t>о</w:t>
      </w:r>
      <w:r w:rsidR="0064695A" w:rsidRPr="00BB0116">
        <w:rPr>
          <w:rFonts w:ascii="Arial" w:eastAsia="Calibri" w:hAnsi="Arial" w:cs="Arial"/>
          <w:sz w:val="24"/>
          <w:szCs w:val="24"/>
        </w:rPr>
        <w:t xml:space="preserve"> </w:t>
      </w:r>
      <w:r w:rsidR="001B7AE8" w:rsidRPr="00BB0116">
        <w:rPr>
          <w:rFonts w:ascii="Arial" w:eastAsia="Calibri" w:hAnsi="Arial" w:cs="Arial"/>
          <w:sz w:val="24"/>
          <w:szCs w:val="24"/>
        </w:rPr>
        <w:t>приложению к Соглашению не позднее 23 января года, следующего за отчетным финансовым годом</w:t>
      </w:r>
      <w:r w:rsidR="006F1959" w:rsidRPr="00BB0116">
        <w:rPr>
          <w:rFonts w:ascii="Arial" w:eastAsia="Calibri" w:hAnsi="Arial" w:cs="Arial"/>
          <w:sz w:val="24"/>
          <w:szCs w:val="24"/>
        </w:rPr>
        <w:t>; ежеквартально до 20 числа месяца, следующего за отчетным кварталом 2022 года (по итогам 2022 года – в срок не позднее 23 января 2023 г.</w:t>
      </w:r>
    </w:p>
    <w:p w14:paraId="1031EFFD" w14:textId="77777777" w:rsidR="00D20DE4" w:rsidRPr="00BB0116" w:rsidRDefault="00D20DE4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D2A2C1F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6. ИНФОРМАЦИЯ ПО ПОДПРОГРАММАМ</w:t>
      </w:r>
      <w:r w:rsidR="003F187D" w:rsidRPr="00BB0116">
        <w:rPr>
          <w:rFonts w:ascii="Arial" w:eastAsia="Calibri" w:hAnsi="Arial" w:cs="Arial"/>
          <w:sz w:val="24"/>
          <w:szCs w:val="24"/>
        </w:rPr>
        <w:t>, ОТДЕЛЬНЫМ МЕРОПРИЯТИЯМ</w:t>
      </w:r>
    </w:p>
    <w:p w14:paraId="55EB9CAB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4AE62C41" w14:textId="367F4879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6.1 Подпрограмма 1 «Обеспечение реализации муниципальной программы»</w:t>
      </w:r>
      <w:r w:rsidR="00D20DE4" w:rsidRPr="00BB0116">
        <w:rPr>
          <w:rFonts w:ascii="Arial" w:eastAsia="Calibri" w:hAnsi="Arial" w:cs="Arial"/>
          <w:sz w:val="24"/>
          <w:szCs w:val="24"/>
        </w:rPr>
        <w:t xml:space="preserve"> (Представлена в Приложении №1 к муниципальной Программе)</w:t>
      </w:r>
      <w:r w:rsidRPr="00BB0116">
        <w:rPr>
          <w:rFonts w:ascii="Arial" w:eastAsia="Calibri" w:hAnsi="Arial" w:cs="Arial"/>
          <w:sz w:val="24"/>
          <w:szCs w:val="24"/>
        </w:rPr>
        <w:t>.</w:t>
      </w:r>
    </w:p>
    <w:p w14:paraId="7B3C952C" w14:textId="4679D41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6.1.1 Жилищно-коммунальное хозяйство, являясь базовой отраслью экономики Емельяновского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газоснабжение, в настоящее время продолжает оставаться во многом отсталой отраслью, требующей существенной модернизации основных направлений деятельности. Сегодня в данной сфере накопились системные проблемы, тенденции развития которых, при сохранении текущей ситуации могут усилиться.</w:t>
      </w:r>
    </w:p>
    <w:p w14:paraId="5E33B7D6" w14:textId="3CEEEF8A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Основными показателями, характеризующими отрасль жилищно-коммунального хозяйства Емельяновского района являются высокий уровень износа основных производственных фондов, высокие потери энергоресурсов на всех стадиях от производства до потребления </w:t>
      </w:r>
      <w:r w:rsidR="00A077B4" w:rsidRPr="00BB0116">
        <w:rPr>
          <w:rFonts w:ascii="Arial" w:eastAsia="Calibri" w:hAnsi="Arial" w:cs="Arial"/>
          <w:sz w:val="24"/>
          <w:szCs w:val="24"/>
        </w:rPr>
        <w:t>вследствие</w:t>
      </w:r>
      <w:r w:rsidRPr="00BB0116">
        <w:rPr>
          <w:rFonts w:ascii="Arial" w:eastAsia="Calibri" w:hAnsi="Arial" w:cs="Arial"/>
          <w:sz w:val="24"/>
          <w:szCs w:val="24"/>
        </w:rPr>
        <w:t xml:space="preserve"> эксплуатации устаревшего технологического оборудования с низким коэффициентом полезного действия,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мощности,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 Также имеет место быть общая неэффективность: недостаточно высокое качество оказываемых услуг, неплатежи населения, недостаточная информационная открытость ресурсоснабжающих организаций, неэффективное вложение средств.</w:t>
      </w:r>
    </w:p>
    <w:p w14:paraId="01207A84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Емельяновского района в новых условиях.</w:t>
      </w:r>
    </w:p>
    <w:p w14:paraId="5608D166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 том числе, в рамках подпрограммы осуществляется реализация полномочий органов исполнительной власти по:</w:t>
      </w:r>
    </w:p>
    <w:p w14:paraId="2B561FC8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обеспечению создания условий развития в районе отрасли теплоснабжения, водоснабжения и водоотведения, развития жилищных отношений;</w:t>
      </w:r>
    </w:p>
    <w:p w14:paraId="220E05EA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 обеспечению создания условий устойчивого функционирования систем коммунальной инфраструктуры, электроэнергетики, теплоснабжения, водоснабжения и водоотведения, используемых в сфере жизнеобеспечения населения края;</w:t>
      </w:r>
    </w:p>
    <w:p w14:paraId="0F0595B6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обеспечению реализации энергосберегающей муниципальной политики, проводимой на территории района;</w:t>
      </w:r>
    </w:p>
    <w:p w14:paraId="644D2754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контролю за исполнением организациями инвестиционных и производственных программ в сфере теплоэнергетики, электроэнергетики, водоснабжения и водоотведения.</w:t>
      </w:r>
    </w:p>
    <w:p w14:paraId="7EEAB4E7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6.1.2 Основная цель, задачи, этапы и сроки выполнения подпрограммы, </w:t>
      </w:r>
      <w:r w:rsidR="002A44EE" w:rsidRPr="00BB0116">
        <w:rPr>
          <w:rFonts w:ascii="Arial" w:eastAsia="Calibri" w:hAnsi="Arial" w:cs="Arial"/>
          <w:sz w:val="24"/>
          <w:szCs w:val="24"/>
        </w:rPr>
        <w:t>показатели результативности.</w:t>
      </w:r>
    </w:p>
    <w:p w14:paraId="0D2AF7A2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Основная цель реализации подпрограммы -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</w:r>
    </w:p>
    <w:p w14:paraId="446AC31D" w14:textId="19B9B8F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lastRenderedPageBreak/>
        <w:t>Задача подпрограммы</w:t>
      </w:r>
      <w:r w:rsidR="00EC3312" w:rsidRPr="00BB0116">
        <w:rPr>
          <w:rFonts w:ascii="Arial" w:eastAsia="Calibri" w:hAnsi="Arial" w:cs="Arial"/>
          <w:sz w:val="24"/>
          <w:szCs w:val="24"/>
        </w:rPr>
        <w:t>:</w:t>
      </w:r>
    </w:p>
    <w:p w14:paraId="4ECC1164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водоотведения.</w:t>
      </w:r>
    </w:p>
    <w:p w14:paraId="05C40BB6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следующего подпрограммного мероприятия:</w:t>
      </w:r>
    </w:p>
    <w:p w14:paraId="4D020B8D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- обеспечение деятельности </w:t>
      </w:r>
      <w:r w:rsidR="00D207B5" w:rsidRPr="00BB0116">
        <w:rPr>
          <w:rFonts w:ascii="Arial" w:eastAsia="Calibri" w:hAnsi="Arial" w:cs="Arial"/>
          <w:sz w:val="24"/>
          <w:szCs w:val="24"/>
        </w:rPr>
        <w:t>(оказание услуг) подведомственных учреждений</w:t>
      </w:r>
      <w:r w:rsidRPr="00BB0116">
        <w:rPr>
          <w:rFonts w:ascii="Arial" w:eastAsia="Calibri" w:hAnsi="Arial" w:cs="Arial"/>
          <w:sz w:val="24"/>
          <w:szCs w:val="24"/>
        </w:rPr>
        <w:t>.</w:t>
      </w:r>
    </w:p>
    <w:p w14:paraId="6281F02B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Перечень </w:t>
      </w:r>
      <w:r w:rsidR="002A44EE" w:rsidRPr="00BB0116">
        <w:rPr>
          <w:rFonts w:ascii="Arial" w:eastAsia="Calibri" w:hAnsi="Arial" w:cs="Arial"/>
          <w:sz w:val="24"/>
          <w:szCs w:val="24"/>
        </w:rPr>
        <w:t>и значение показателя результативности подпрограммы</w:t>
      </w:r>
      <w:r w:rsidRPr="00BB0116">
        <w:rPr>
          <w:rFonts w:ascii="Arial" w:eastAsia="Calibri" w:hAnsi="Arial" w:cs="Arial"/>
          <w:sz w:val="24"/>
          <w:szCs w:val="24"/>
        </w:rPr>
        <w:t xml:space="preserve"> указан в приложении № 1 к настоящей подпрограмме.</w:t>
      </w:r>
    </w:p>
    <w:p w14:paraId="2DE79A8F" w14:textId="4D9C3432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6.1.3 Срок реализации подпрограммы – 2014-202</w:t>
      </w:r>
      <w:r w:rsidR="003B1AA9" w:rsidRPr="00BB0116">
        <w:rPr>
          <w:rFonts w:ascii="Arial" w:eastAsia="Calibri" w:hAnsi="Arial" w:cs="Arial"/>
          <w:sz w:val="24"/>
          <w:szCs w:val="24"/>
        </w:rPr>
        <w:t>4</w:t>
      </w:r>
      <w:r w:rsidRPr="00BB0116">
        <w:rPr>
          <w:rFonts w:ascii="Arial" w:eastAsia="Calibri" w:hAnsi="Arial" w:cs="Arial"/>
          <w:sz w:val="24"/>
          <w:szCs w:val="24"/>
        </w:rPr>
        <w:t xml:space="preserve"> гг.</w:t>
      </w:r>
    </w:p>
    <w:p w14:paraId="292119DF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6.1.4 Реализация подпрограммы позволит достичь следующих результатов:</w:t>
      </w:r>
    </w:p>
    <w:p w14:paraId="75EA4325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водоотведения;</w:t>
      </w:r>
    </w:p>
    <w:p w14:paraId="371ED90E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- эффективное осуществление реализации полномочий органов </w:t>
      </w:r>
      <w:r w:rsidR="00D207B5" w:rsidRPr="00BB0116">
        <w:rPr>
          <w:rFonts w:ascii="Arial" w:eastAsia="Calibri" w:hAnsi="Arial" w:cs="Arial"/>
          <w:sz w:val="24"/>
          <w:szCs w:val="24"/>
        </w:rPr>
        <w:t>местного самоуправления</w:t>
      </w:r>
      <w:r w:rsidRPr="00BB0116">
        <w:rPr>
          <w:rFonts w:ascii="Arial" w:eastAsia="Calibri" w:hAnsi="Arial" w:cs="Arial"/>
          <w:sz w:val="24"/>
          <w:szCs w:val="24"/>
        </w:rPr>
        <w:t>.</w:t>
      </w:r>
    </w:p>
    <w:p w14:paraId="3579B63E" w14:textId="74B3FD08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6.2 Подпрограмма 2 «Охрана окружающей среды и экологическая безопасность»</w:t>
      </w:r>
      <w:r w:rsidR="00D20DE4" w:rsidRPr="00BB0116">
        <w:rPr>
          <w:rFonts w:ascii="Arial" w:eastAsia="Calibri" w:hAnsi="Arial" w:cs="Arial"/>
          <w:sz w:val="24"/>
          <w:szCs w:val="24"/>
        </w:rPr>
        <w:t xml:space="preserve"> (Представлена в Приложении №2 к муниципальной Программе)</w:t>
      </w:r>
      <w:r w:rsidRPr="00BB0116">
        <w:rPr>
          <w:rFonts w:ascii="Arial" w:eastAsia="Calibri" w:hAnsi="Arial" w:cs="Arial"/>
          <w:sz w:val="24"/>
          <w:szCs w:val="24"/>
        </w:rPr>
        <w:t>.</w:t>
      </w:r>
    </w:p>
    <w:p w14:paraId="19513F4B" w14:textId="6032A07E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6.2.1 Территория Емельяновского района составляет 743</w:t>
      </w:r>
      <w:r w:rsidR="00C3027B" w:rsidRPr="00BB0116">
        <w:rPr>
          <w:rFonts w:ascii="Arial" w:eastAsia="Calibri" w:hAnsi="Arial" w:cs="Arial"/>
          <w:sz w:val="24"/>
          <w:szCs w:val="24"/>
        </w:rPr>
        <w:t xml:space="preserve"> </w:t>
      </w:r>
      <w:r w:rsidRPr="00BB0116">
        <w:rPr>
          <w:rFonts w:ascii="Arial" w:eastAsia="Calibri" w:hAnsi="Arial" w:cs="Arial"/>
          <w:sz w:val="24"/>
          <w:szCs w:val="24"/>
        </w:rPr>
        <w:t>708 га. Полигон по захоронению твердых и бытовых отходов расположен на территории Частоостровского сельсовета, эксплуатацию настоящего полигона осуществляет ООО «</w:t>
      </w:r>
      <w:proofErr w:type="spellStart"/>
      <w:r w:rsidRPr="00BB0116">
        <w:rPr>
          <w:rFonts w:ascii="Arial" w:eastAsia="Calibri" w:hAnsi="Arial" w:cs="Arial"/>
          <w:sz w:val="24"/>
          <w:szCs w:val="24"/>
        </w:rPr>
        <w:t>Автоспецбаза</w:t>
      </w:r>
      <w:proofErr w:type="spellEnd"/>
      <w:r w:rsidRPr="00BB0116">
        <w:rPr>
          <w:rFonts w:ascii="Arial" w:eastAsia="Calibri" w:hAnsi="Arial" w:cs="Arial"/>
          <w:sz w:val="24"/>
          <w:szCs w:val="24"/>
        </w:rPr>
        <w:t xml:space="preserve">». В настоящее время существование одного полигона по захоронению ТКО, не может обеспечить захоронение всего объема образовавшихся твердых коммунальных отходов жизнедеятельности населения, также и </w:t>
      </w:r>
      <w:r w:rsidR="00C3027B" w:rsidRPr="00BB0116">
        <w:rPr>
          <w:rFonts w:ascii="Arial" w:eastAsia="Calibri" w:hAnsi="Arial" w:cs="Arial"/>
          <w:sz w:val="24"/>
          <w:szCs w:val="24"/>
        </w:rPr>
        <w:t>ежегодный рост количества садовых и дачных обществ,</w:t>
      </w:r>
      <w:r w:rsidRPr="00BB0116">
        <w:rPr>
          <w:rFonts w:ascii="Arial" w:eastAsia="Calibri" w:hAnsi="Arial" w:cs="Arial"/>
          <w:sz w:val="24"/>
          <w:szCs w:val="24"/>
        </w:rPr>
        <w:t xml:space="preserve"> и отсутствие контроля за сбором и вывозом отходов на них, привело к увеличение несанкционированных свалок на территории Емельяновского района.</w:t>
      </w:r>
    </w:p>
    <w:p w14:paraId="5CF5E0C2" w14:textId="04F9AD2E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Администрацией района принят ряд муниципальных правовых актов: </w:t>
      </w:r>
    </w:p>
    <w:p w14:paraId="5FBC5B60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«О порядке сбора, вывоза утилизации и переработки бытовых, промышленных и прочих отходов в Емельяновском районе» (от 15.07.2009 № 1164, ред. от 30.08.2010 № 2913)</w:t>
      </w:r>
    </w:p>
    <w:p w14:paraId="580A571A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Созданы административные комиссии в каждом поселении с правом составления протоколов правонарушений в области охраны окружающей среды и благоустройства.</w:t>
      </w:r>
    </w:p>
    <w:p w14:paraId="1FBC697F" w14:textId="645AC868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транспорта. Основными источниками химического загрязнения являются ООО «Аэропорт Емельяново», ООО «РТК</w:t>
      </w:r>
      <w:r w:rsidR="006E69F8" w:rsidRPr="00BB0116">
        <w:rPr>
          <w:rFonts w:ascii="Arial" w:eastAsia="Calibri" w:hAnsi="Arial" w:cs="Arial"/>
          <w:sz w:val="24"/>
          <w:szCs w:val="24"/>
        </w:rPr>
        <w:t>-генерация</w:t>
      </w:r>
      <w:r w:rsidRPr="00BB0116">
        <w:rPr>
          <w:rFonts w:ascii="Arial" w:eastAsia="Calibri" w:hAnsi="Arial" w:cs="Arial"/>
          <w:sz w:val="24"/>
          <w:szCs w:val="24"/>
        </w:rPr>
        <w:t>», ОАО «Птицефабрика «Заря», ООО «ЕКК»</w:t>
      </w:r>
      <w:r w:rsidR="006E69F8" w:rsidRPr="00BB0116">
        <w:rPr>
          <w:rFonts w:ascii="Arial" w:eastAsia="Calibri" w:hAnsi="Arial" w:cs="Arial"/>
          <w:sz w:val="24"/>
          <w:szCs w:val="24"/>
        </w:rPr>
        <w:t xml:space="preserve">, </w:t>
      </w:r>
      <w:r w:rsidR="000B5D67" w:rsidRPr="00BB0116">
        <w:rPr>
          <w:rFonts w:ascii="Arial" w:eastAsia="Calibri" w:hAnsi="Arial" w:cs="Arial"/>
          <w:sz w:val="24"/>
          <w:szCs w:val="24"/>
        </w:rPr>
        <w:t>ООО «КЭС», ООО «СКС», ООО «КСК»</w:t>
      </w:r>
      <w:r w:rsidRPr="00BB0116">
        <w:rPr>
          <w:rFonts w:ascii="Arial" w:eastAsia="Calibri" w:hAnsi="Arial" w:cs="Arial"/>
          <w:sz w:val="24"/>
          <w:szCs w:val="24"/>
        </w:rPr>
        <w:t xml:space="preserve">. Приоритетными токсикантами являются пыль, сажа, формальдегид, бензол. </w:t>
      </w:r>
    </w:p>
    <w:p w14:paraId="1A27F9F1" w14:textId="2C1092C1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На территории Емельяновского района 4</w:t>
      </w:r>
      <w:r w:rsidR="00653D81" w:rsidRPr="00BB0116">
        <w:rPr>
          <w:rFonts w:ascii="Arial" w:eastAsia="Calibri" w:hAnsi="Arial" w:cs="Arial"/>
          <w:sz w:val="24"/>
          <w:szCs w:val="24"/>
        </w:rPr>
        <w:t>1</w:t>
      </w:r>
      <w:r w:rsidRPr="00BB0116">
        <w:rPr>
          <w:rFonts w:ascii="Arial" w:eastAsia="Calibri" w:hAnsi="Arial" w:cs="Arial"/>
          <w:sz w:val="24"/>
          <w:szCs w:val="24"/>
        </w:rPr>
        <w:t xml:space="preserve"> котельн</w:t>
      </w:r>
      <w:r w:rsidR="00653D81" w:rsidRPr="00BB0116">
        <w:rPr>
          <w:rFonts w:ascii="Arial" w:eastAsia="Calibri" w:hAnsi="Arial" w:cs="Arial"/>
          <w:sz w:val="24"/>
          <w:szCs w:val="24"/>
        </w:rPr>
        <w:t>ая,</w:t>
      </w:r>
      <w:r w:rsidRPr="00BB0116">
        <w:rPr>
          <w:rFonts w:ascii="Arial" w:eastAsia="Calibri" w:hAnsi="Arial" w:cs="Arial"/>
          <w:sz w:val="24"/>
          <w:szCs w:val="24"/>
        </w:rPr>
        <w:t xml:space="preserve"> которые обеспечивают теплом и горячим водоснабжением организации и предприятия, а также расположенные вблизи жилые дома. В качестве топлива используется уголь разрезов </w:t>
      </w:r>
      <w:proofErr w:type="spellStart"/>
      <w:r w:rsidRPr="00BB0116">
        <w:rPr>
          <w:rFonts w:ascii="Arial" w:eastAsia="Calibri" w:hAnsi="Arial" w:cs="Arial"/>
          <w:sz w:val="24"/>
          <w:szCs w:val="24"/>
        </w:rPr>
        <w:t>КАТЭКа</w:t>
      </w:r>
      <w:proofErr w:type="spellEnd"/>
      <w:r w:rsidRPr="00BB0116">
        <w:rPr>
          <w:rFonts w:ascii="Arial" w:eastAsia="Calibri" w:hAnsi="Arial" w:cs="Arial"/>
          <w:sz w:val="24"/>
          <w:szCs w:val="24"/>
        </w:rPr>
        <w:t>. Доставка топлива на котельные осуществляет</w:t>
      </w:r>
      <w:r w:rsidR="00EC3312" w:rsidRPr="00BB0116">
        <w:rPr>
          <w:rFonts w:ascii="Arial" w:eastAsia="Calibri" w:hAnsi="Arial" w:cs="Arial"/>
          <w:sz w:val="24"/>
          <w:szCs w:val="24"/>
        </w:rPr>
        <w:t>ся</w:t>
      </w:r>
      <w:r w:rsidRPr="00BB0116">
        <w:rPr>
          <w:rFonts w:ascii="Arial" w:eastAsia="Calibri" w:hAnsi="Arial" w:cs="Arial"/>
          <w:sz w:val="24"/>
          <w:szCs w:val="24"/>
        </w:rPr>
        <w:t xml:space="preserve"> автомобильным транспортом. Удаление шлаков из котлов происходит </w:t>
      </w:r>
      <w:r w:rsidR="00C3027B" w:rsidRPr="00BB0116">
        <w:rPr>
          <w:rFonts w:ascii="Arial" w:eastAsia="Calibri" w:hAnsi="Arial" w:cs="Arial"/>
          <w:sz w:val="24"/>
          <w:szCs w:val="24"/>
        </w:rPr>
        <w:t>вручную</w:t>
      </w:r>
      <w:r w:rsidR="00653D81" w:rsidRPr="00BB0116">
        <w:rPr>
          <w:rFonts w:ascii="Arial" w:eastAsia="Calibri" w:hAnsi="Arial" w:cs="Arial"/>
          <w:sz w:val="24"/>
          <w:szCs w:val="24"/>
        </w:rPr>
        <w:t>,</w:t>
      </w:r>
      <w:r w:rsidRPr="00BB0116">
        <w:rPr>
          <w:rFonts w:ascii="Arial" w:eastAsia="Calibri" w:hAnsi="Arial" w:cs="Arial"/>
          <w:sz w:val="24"/>
          <w:szCs w:val="24"/>
        </w:rPr>
        <w:t xml:space="preserve"> по мере его накопления. Очистка дымовых газов от золы практически не производиться в связи с отсутствием на ряде котельных золоулавливающих установок, либо из-за неудовлетворительного состояния. Это приводит к увеличению выбросов в атмосферу вредных веществ и ухудшению экологической ситуации. </w:t>
      </w:r>
    </w:p>
    <w:p w14:paraId="0AAC4D00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По данным ГИБДД в Емельяновском районе практически в два раза произошло увеличение всех видов автотранспорта.</w:t>
      </w:r>
    </w:p>
    <w:p w14:paraId="0F12A031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lastRenderedPageBreak/>
        <w:t>Систематические лабораторные наблюдения за качеством атмосферного воздуха на территории Емельяновского района отсутствуют.</w:t>
      </w:r>
    </w:p>
    <w:p w14:paraId="58982B33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Отсутствуют должные пыле- и газоулавливающие установки на котельных. Не осуществляется контроль и мониторинг за выбросами вредных веществ. Соответственно, как итог ухудшения здоровья населения, в частности органов дыхания, иммунная и ЦН системы. </w:t>
      </w:r>
    </w:p>
    <w:p w14:paraId="60BE3498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Водозаборные сооружения пгт. Емельяново находятся в эксплуатации более 30 лет, и в настоящее время не соответствуют действующим нормативам. Начиная с 2005 года, лимит водоподъема полностью исчерпан, и в настоящий момент необходимый объем водопотребления превышает на 40%. Кроме того, из-за длительной эксплуатации произошла частичная минерализация водоподъемных скважин, вследствие чего увеличилось содержание примесей окислов железа и других металлов в составе поднимаемой воды. Строительство станций водоочистки и обеззараживания на водозаборе, отработавшем свой срок эксплуатации, будет нецелесообразно. </w:t>
      </w:r>
    </w:p>
    <w:p w14:paraId="7BF488BA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По результатам мониторинга Центра гигиены и эпидемиологии проб</w:t>
      </w:r>
      <w:r w:rsidR="006E69F8" w:rsidRPr="00BB0116">
        <w:rPr>
          <w:rFonts w:ascii="Arial" w:eastAsia="Calibri" w:hAnsi="Arial" w:cs="Arial"/>
          <w:sz w:val="24"/>
          <w:szCs w:val="24"/>
        </w:rPr>
        <w:t>ы</w:t>
      </w:r>
      <w:r w:rsidRPr="00BB0116">
        <w:rPr>
          <w:rFonts w:ascii="Arial" w:eastAsia="Calibri" w:hAnsi="Arial" w:cs="Arial"/>
          <w:sz w:val="24"/>
          <w:szCs w:val="24"/>
        </w:rPr>
        <w:t xml:space="preserve"> питьевой воды не соответствуют гигиеническим нормам и по микробиологическим показателям. </w:t>
      </w:r>
    </w:p>
    <w:p w14:paraId="6F2E3BC8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Особенности геологического строения обуславливают большое содержание железа в подземных водах. Поэтому дополнительная очистка воды просто необходима. </w:t>
      </w:r>
    </w:p>
    <w:p w14:paraId="5BB85D5E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Проблемы водоснабжения Емельяновского района можно обозначить следующим образом:</w:t>
      </w:r>
    </w:p>
    <w:p w14:paraId="4AE2C6C6" w14:textId="12DAC0D2" w:rsidR="009676C6" w:rsidRPr="00BB0116" w:rsidRDefault="009676C6" w:rsidP="006E69F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- большая протяженность </w:t>
      </w:r>
      <w:r w:rsidR="006E69F8" w:rsidRPr="00BB0116">
        <w:rPr>
          <w:rFonts w:ascii="Arial" w:eastAsia="Calibri" w:hAnsi="Arial" w:cs="Arial"/>
          <w:sz w:val="24"/>
          <w:szCs w:val="24"/>
        </w:rPr>
        <w:t xml:space="preserve">(54,879 км водопроводных сетей вне населенных пунктов, </w:t>
      </w:r>
      <w:r w:rsidR="003E033E" w:rsidRPr="00BB0116">
        <w:rPr>
          <w:rFonts w:ascii="Arial" w:eastAsia="Calibri" w:hAnsi="Arial" w:cs="Arial"/>
          <w:sz w:val="24"/>
          <w:szCs w:val="24"/>
        </w:rPr>
        <w:t>113,441</w:t>
      </w:r>
      <w:r w:rsidR="006E69F8" w:rsidRPr="00BB0116">
        <w:rPr>
          <w:rFonts w:ascii="Arial" w:eastAsia="Calibri" w:hAnsi="Arial" w:cs="Arial"/>
          <w:sz w:val="24"/>
          <w:szCs w:val="24"/>
        </w:rPr>
        <w:t xml:space="preserve"> км уличных водопроводных сетей) и изношенность сетей составляет </w:t>
      </w:r>
      <w:r w:rsidR="003E033E" w:rsidRPr="00BB0116">
        <w:rPr>
          <w:rFonts w:ascii="Arial" w:eastAsia="Calibri" w:hAnsi="Arial" w:cs="Arial"/>
          <w:sz w:val="24"/>
          <w:szCs w:val="24"/>
        </w:rPr>
        <w:t>73,14</w:t>
      </w:r>
      <w:r w:rsidR="006E69F8" w:rsidRPr="00BB0116">
        <w:rPr>
          <w:rFonts w:ascii="Arial" w:eastAsia="Calibri" w:hAnsi="Arial" w:cs="Arial"/>
          <w:sz w:val="24"/>
          <w:szCs w:val="24"/>
        </w:rPr>
        <w:t xml:space="preserve"> %;</w:t>
      </w:r>
    </w:p>
    <w:p w14:paraId="78F07BC8" w14:textId="16A5698A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- отсутствие возможности проведения ремонтных работ, из-за нахождения части водопроводных сетей </w:t>
      </w:r>
      <w:r w:rsidR="003B1AA9" w:rsidRPr="00BB0116">
        <w:rPr>
          <w:rFonts w:ascii="Arial" w:eastAsia="Calibri" w:hAnsi="Arial" w:cs="Arial"/>
          <w:sz w:val="24"/>
          <w:szCs w:val="24"/>
        </w:rPr>
        <w:t>на земельных участках,</w:t>
      </w:r>
      <w:r w:rsidRPr="00BB0116">
        <w:rPr>
          <w:rFonts w:ascii="Arial" w:eastAsia="Calibri" w:hAnsi="Arial" w:cs="Arial"/>
          <w:sz w:val="24"/>
          <w:szCs w:val="24"/>
        </w:rPr>
        <w:t xml:space="preserve"> являющихся частной собственностью</w:t>
      </w:r>
      <w:r w:rsidR="00EC3312" w:rsidRPr="00BB0116">
        <w:rPr>
          <w:rFonts w:ascii="Arial" w:eastAsia="Calibri" w:hAnsi="Arial" w:cs="Arial"/>
          <w:sz w:val="24"/>
          <w:szCs w:val="24"/>
        </w:rPr>
        <w:t>;</w:t>
      </w:r>
    </w:p>
    <w:p w14:paraId="3CC9B067" w14:textId="2C3C303C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на многих скважинах повышенное содержание примесей окислов железа</w:t>
      </w:r>
      <w:r w:rsidR="00EC3312" w:rsidRPr="00BB0116">
        <w:rPr>
          <w:rFonts w:ascii="Arial" w:eastAsia="Calibri" w:hAnsi="Arial" w:cs="Arial"/>
          <w:sz w:val="24"/>
          <w:szCs w:val="24"/>
        </w:rPr>
        <w:t>;</w:t>
      </w:r>
    </w:p>
    <w:p w14:paraId="208125EE" w14:textId="2AD84814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</w:t>
      </w:r>
      <w:r w:rsidR="00EC3312" w:rsidRPr="00BB0116">
        <w:rPr>
          <w:rFonts w:ascii="Arial" w:eastAsia="Calibri" w:hAnsi="Arial" w:cs="Arial"/>
          <w:sz w:val="24"/>
          <w:szCs w:val="24"/>
        </w:rPr>
        <w:t>;</w:t>
      </w:r>
    </w:p>
    <w:p w14:paraId="1598CC04" w14:textId="500A5C9F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себестоимость воды</w:t>
      </w:r>
      <w:r w:rsidR="00EC3312" w:rsidRPr="00BB0116">
        <w:rPr>
          <w:rFonts w:ascii="Arial" w:eastAsia="Calibri" w:hAnsi="Arial" w:cs="Arial"/>
          <w:sz w:val="24"/>
          <w:szCs w:val="24"/>
        </w:rPr>
        <w:t>;</w:t>
      </w:r>
    </w:p>
    <w:p w14:paraId="21D783E8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существующие водозаборные сооружения не соответствуют санитарным и строительным нормам и правилам, предусмотренным действующим законодательством.</w:t>
      </w:r>
    </w:p>
    <w:p w14:paraId="63EC1593" w14:textId="6ABAF953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6.2.2 Данная программа направлена на достижение цел</w:t>
      </w:r>
      <w:r w:rsidR="00EC3312" w:rsidRPr="00BB0116">
        <w:rPr>
          <w:rFonts w:ascii="Arial" w:eastAsia="Calibri" w:hAnsi="Arial" w:cs="Arial"/>
          <w:sz w:val="24"/>
          <w:szCs w:val="24"/>
        </w:rPr>
        <w:t>ей</w:t>
      </w:r>
      <w:r w:rsidRPr="00BB0116">
        <w:rPr>
          <w:rFonts w:ascii="Arial" w:eastAsia="Calibri" w:hAnsi="Arial" w:cs="Arial"/>
          <w:sz w:val="24"/>
          <w:szCs w:val="24"/>
        </w:rPr>
        <w:t xml:space="preserve"> и задач Программы.</w:t>
      </w:r>
    </w:p>
    <w:p w14:paraId="73048E61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снижение негативного воздействия отходов на окружающую среду и здоровье населения.  </w:t>
      </w:r>
    </w:p>
    <w:p w14:paraId="10D7013F" w14:textId="77777777" w:rsidR="00BB7975" w:rsidRPr="00BB0116" w:rsidRDefault="00BB7975" w:rsidP="00BB797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Задачи подпрограммы:</w:t>
      </w:r>
    </w:p>
    <w:p w14:paraId="235797D8" w14:textId="77777777" w:rsidR="009676C6" w:rsidRPr="00BB0116" w:rsidRDefault="00BB7975" w:rsidP="00BB797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-обеспечение сохранения благоприятной окружающей среды и природных ресурсов</w:t>
      </w:r>
      <w:r w:rsidR="009676C6" w:rsidRPr="00BB0116">
        <w:rPr>
          <w:rFonts w:ascii="Arial" w:eastAsia="Calibri" w:hAnsi="Arial" w:cs="Arial"/>
          <w:sz w:val="24"/>
          <w:szCs w:val="24"/>
        </w:rPr>
        <w:t>.</w:t>
      </w:r>
    </w:p>
    <w:p w14:paraId="7268F7A8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Для реализации указанн</w:t>
      </w:r>
      <w:r w:rsidR="00BB7975" w:rsidRPr="00BB0116">
        <w:rPr>
          <w:rFonts w:ascii="Arial" w:eastAsia="Calibri" w:hAnsi="Arial" w:cs="Arial"/>
          <w:sz w:val="24"/>
          <w:szCs w:val="24"/>
        </w:rPr>
        <w:t>ой</w:t>
      </w:r>
      <w:r w:rsidRPr="00BB0116">
        <w:rPr>
          <w:rFonts w:ascii="Arial" w:eastAsia="Calibri" w:hAnsi="Arial" w:cs="Arial"/>
          <w:sz w:val="24"/>
          <w:szCs w:val="24"/>
        </w:rPr>
        <w:t xml:space="preserve"> задач</w:t>
      </w:r>
      <w:r w:rsidR="00BB7975" w:rsidRPr="00BB0116">
        <w:rPr>
          <w:rFonts w:ascii="Arial" w:eastAsia="Calibri" w:hAnsi="Arial" w:cs="Arial"/>
          <w:sz w:val="24"/>
          <w:szCs w:val="24"/>
        </w:rPr>
        <w:t>и</w:t>
      </w:r>
      <w:r w:rsidRPr="00BB0116">
        <w:rPr>
          <w:rFonts w:ascii="Arial" w:eastAsia="Calibri" w:hAnsi="Arial" w:cs="Arial"/>
          <w:sz w:val="24"/>
          <w:szCs w:val="24"/>
        </w:rPr>
        <w:t xml:space="preserve"> планируется проведение следующих подпрограммных мероприятий:</w:t>
      </w:r>
    </w:p>
    <w:p w14:paraId="6F72C3C7" w14:textId="77777777" w:rsidR="00A077B4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</w:t>
      </w:r>
      <w:r w:rsidR="00140145" w:rsidRPr="00BB0116">
        <w:rPr>
          <w:rFonts w:ascii="Arial" w:eastAsia="Calibri" w:hAnsi="Arial" w:cs="Arial"/>
          <w:sz w:val="24"/>
          <w:szCs w:val="24"/>
        </w:rPr>
        <w:t xml:space="preserve"> </w:t>
      </w:r>
      <w:r w:rsidR="009B1193" w:rsidRPr="00BB0116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A077B4" w:rsidRPr="00BB0116">
        <w:rPr>
          <w:rFonts w:ascii="Arial" w:eastAsia="Calibri" w:hAnsi="Arial" w:cs="Arial"/>
          <w:sz w:val="24"/>
          <w:szCs w:val="24"/>
        </w:rPr>
        <w:t>;</w:t>
      </w:r>
    </w:p>
    <w:p w14:paraId="3FF1DF18" w14:textId="1600333A" w:rsidR="009676C6" w:rsidRPr="00BB0116" w:rsidRDefault="00A077B4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обустройство мест (площадок) накопления отходов потребления без приобретения контейнерного оборудования для населенных пунктов</w:t>
      </w:r>
      <w:r w:rsidR="0061570C" w:rsidRPr="00BB0116">
        <w:rPr>
          <w:rFonts w:ascii="Arial" w:eastAsia="Calibri" w:hAnsi="Arial" w:cs="Arial"/>
          <w:sz w:val="24"/>
          <w:szCs w:val="24"/>
        </w:rPr>
        <w:t>.</w:t>
      </w:r>
    </w:p>
    <w:p w14:paraId="3D086752" w14:textId="6D445E79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6.2.3 Срок реализации подпрограммы – 2014-202</w:t>
      </w:r>
      <w:r w:rsidR="003B1AA9" w:rsidRPr="00BB0116">
        <w:rPr>
          <w:rFonts w:ascii="Arial" w:eastAsia="Calibri" w:hAnsi="Arial" w:cs="Arial"/>
          <w:sz w:val="24"/>
          <w:szCs w:val="24"/>
        </w:rPr>
        <w:t>4</w:t>
      </w:r>
      <w:r w:rsidRPr="00BB0116">
        <w:rPr>
          <w:rFonts w:ascii="Arial" w:eastAsia="Calibri" w:hAnsi="Arial" w:cs="Arial"/>
          <w:sz w:val="24"/>
          <w:szCs w:val="24"/>
        </w:rPr>
        <w:t xml:space="preserve"> гг.</w:t>
      </w:r>
    </w:p>
    <w:p w14:paraId="06709932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lastRenderedPageBreak/>
        <w:t>6.2.4 Мероприятия подпрограммы соответствуют целям и приоритетам социально-экономического развития Емельяновского района, изложенным в действующих нормативно правовых актах и основным направлениям бюджетной политики Емельяновского района.</w:t>
      </w:r>
    </w:p>
    <w:p w14:paraId="28B1D5ED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Реализация подпрограммных мероприятий обеспечит:</w:t>
      </w:r>
    </w:p>
    <w:p w14:paraId="4968B8DE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-снижение количества судебных решений и предписаний надзорных органов по свалкам и загрязнению территорий </w:t>
      </w:r>
      <w:r w:rsidR="00140145" w:rsidRPr="00BB0116">
        <w:rPr>
          <w:rFonts w:ascii="Arial" w:eastAsia="Calibri" w:hAnsi="Arial" w:cs="Arial"/>
          <w:sz w:val="24"/>
          <w:szCs w:val="24"/>
        </w:rPr>
        <w:t>твердыми коммунальными отходами</w:t>
      </w:r>
      <w:r w:rsidRPr="00BB0116">
        <w:rPr>
          <w:rFonts w:ascii="Arial" w:eastAsia="Calibri" w:hAnsi="Arial" w:cs="Arial"/>
          <w:sz w:val="24"/>
          <w:szCs w:val="24"/>
        </w:rPr>
        <w:t>;</w:t>
      </w:r>
    </w:p>
    <w:p w14:paraId="5188F956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выполнение требований природоохранного законодательства;</w:t>
      </w:r>
    </w:p>
    <w:p w14:paraId="0ED2262C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повышение экологической безопасности Емельяновского района.</w:t>
      </w:r>
    </w:p>
    <w:p w14:paraId="2F0F15DD" w14:textId="61A0717E" w:rsidR="00676318" w:rsidRPr="00BB0116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6.3 Подпрограмма 3 «Модернизация, реконструкция и капитальный ремонт коммунальной инфраструктуры муниципальных образований Емельяновского района»</w:t>
      </w:r>
      <w:r w:rsidR="00D20DE4" w:rsidRPr="00BB0116">
        <w:rPr>
          <w:rFonts w:ascii="Arial" w:eastAsia="Calibri" w:hAnsi="Arial" w:cs="Arial"/>
          <w:sz w:val="24"/>
          <w:szCs w:val="24"/>
        </w:rPr>
        <w:t xml:space="preserve"> (Представлена в Приложении №3 к муниципальной Программе)</w:t>
      </w:r>
      <w:r w:rsidR="008E1366" w:rsidRPr="00BB0116">
        <w:rPr>
          <w:rFonts w:ascii="Arial" w:eastAsia="Calibri" w:hAnsi="Arial" w:cs="Arial"/>
          <w:sz w:val="24"/>
          <w:szCs w:val="24"/>
        </w:rPr>
        <w:t>.</w:t>
      </w:r>
    </w:p>
    <w:p w14:paraId="70C69BBE" w14:textId="77777777" w:rsidR="00676318" w:rsidRPr="00BB0116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6.3.1 Коммунальный комплекс Емельяновского района (далее - район) характеризует:</w:t>
      </w:r>
    </w:p>
    <w:p w14:paraId="0E51CDC6" w14:textId="431E10F0" w:rsidR="00676318" w:rsidRPr="00BB0116" w:rsidRDefault="00EA4043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- </w:t>
      </w:r>
      <w:r w:rsidR="00676318" w:rsidRPr="00BB0116">
        <w:rPr>
          <w:rFonts w:ascii="Arial" w:eastAsia="Calibri" w:hAnsi="Arial" w:cs="Arial"/>
          <w:sz w:val="24"/>
          <w:szCs w:val="24"/>
        </w:rPr>
        <w:t xml:space="preserve">значительный уровень износа основных производственных фондов, </w:t>
      </w:r>
      <w:r w:rsidR="00676318" w:rsidRPr="00BB0116">
        <w:rPr>
          <w:rFonts w:ascii="Arial" w:eastAsia="Calibri" w:hAnsi="Arial" w:cs="Arial"/>
          <w:sz w:val="24"/>
          <w:szCs w:val="24"/>
        </w:rPr>
        <w:br/>
        <w:t xml:space="preserve">в том числе транспортных коммуникаций и энергетического оборудования </w:t>
      </w:r>
      <w:r w:rsidR="00676318" w:rsidRPr="00BB0116">
        <w:rPr>
          <w:rFonts w:ascii="Arial" w:eastAsia="Calibri" w:hAnsi="Arial" w:cs="Arial"/>
          <w:sz w:val="24"/>
          <w:szCs w:val="24"/>
        </w:rPr>
        <w:br/>
        <w:t xml:space="preserve">до </w:t>
      </w:r>
      <w:r w:rsidR="007F7405" w:rsidRPr="00BB0116">
        <w:rPr>
          <w:rFonts w:ascii="Arial" w:eastAsia="Calibri" w:hAnsi="Arial" w:cs="Arial"/>
          <w:sz w:val="24"/>
          <w:szCs w:val="24"/>
        </w:rPr>
        <w:t>80</w:t>
      </w:r>
      <w:r w:rsidR="00D31431" w:rsidRPr="00BB0116">
        <w:rPr>
          <w:rFonts w:ascii="Arial" w:eastAsia="Calibri" w:hAnsi="Arial" w:cs="Arial"/>
          <w:sz w:val="24"/>
          <w:szCs w:val="24"/>
        </w:rPr>
        <w:t xml:space="preserve"> </w:t>
      </w:r>
      <w:r w:rsidR="00676318" w:rsidRPr="00BB0116">
        <w:rPr>
          <w:rFonts w:ascii="Arial" w:eastAsia="Calibri" w:hAnsi="Arial" w:cs="Arial"/>
          <w:sz w:val="24"/>
          <w:szCs w:val="24"/>
        </w:rPr>
        <w:t>%;</w:t>
      </w:r>
    </w:p>
    <w:p w14:paraId="734FE13F" w14:textId="0E03E92F" w:rsidR="00676318" w:rsidRPr="00BB0116" w:rsidRDefault="00EA4043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- </w:t>
      </w:r>
      <w:r w:rsidR="00676318" w:rsidRPr="00BB0116">
        <w:rPr>
          <w:rFonts w:ascii="Arial" w:eastAsia="Calibri" w:hAnsi="Arial" w:cs="Arial"/>
          <w:sz w:val="24"/>
          <w:szCs w:val="24"/>
        </w:rPr>
        <w:t xml:space="preserve">сверхнормативные потери энергоресурсов на всех стадиях </w:t>
      </w:r>
      <w:r w:rsidR="00676318" w:rsidRPr="00BB0116">
        <w:rPr>
          <w:rFonts w:ascii="Arial" w:eastAsia="Calibri" w:hAnsi="Arial" w:cs="Arial"/>
          <w:sz w:val="24"/>
          <w:szCs w:val="24"/>
        </w:rPr>
        <w:br/>
        <w:t>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14:paraId="5A811031" w14:textId="77777777" w:rsidR="00676318" w:rsidRPr="00BB0116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14:paraId="24570DA1" w14:textId="77777777" w:rsidR="00676318" w:rsidRPr="00BB0116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14:paraId="3AB2AD8F" w14:textId="77777777" w:rsidR="00676318" w:rsidRPr="00BB0116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</w:t>
      </w:r>
      <w:r w:rsidR="00D31431" w:rsidRPr="00BB0116">
        <w:rPr>
          <w:rFonts w:ascii="Arial" w:eastAsia="Calibri" w:hAnsi="Arial" w:cs="Arial"/>
          <w:sz w:val="24"/>
          <w:szCs w:val="24"/>
        </w:rPr>
        <w:t>41</w:t>
      </w:r>
      <w:r w:rsidRPr="00BB0116">
        <w:rPr>
          <w:rFonts w:ascii="Arial" w:eastAsia="Calibri" w:hAnsi="Arial" w:cs="Arial"/>
          <w:sz w:val="24"/>
          <w:szCs w:val="24"/>
        </w:rPr>
        <w:t>%.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края.</w:t>
      </w:r>
    </w:p>
    <w:p w14:paraId="73B91925" w14:textId="77777777" w:rsidR="00676318" w:rsidRPr="00BB0116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Несоответствие качества подземных водоисточников требованиям СанПиН по санитарно-химическим показателям обуславливается повышенным природным содержанием в воде железа, солей жесткости, фторидов, марганца. Из-за повышенного загрязнения водоисточников традиционно применяемые технологии обработки воды стали в большинстве случаев недостаточно эффективными.</w:t>
      </w:r>
    </w:p>
    <w:p w14:paraId="1F068440" w14:textId="09291EAE" w:rsidR="00676318" w:rsidRPr="00BB0116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В настоящее время </w:t>
      </w:r>
      <w:r w:rsidR="003E033E" w:rsidRPr="00BB0116">
        <w:rPr>
          <w:rFonts w:ascii="Arial" w:eastAsia="Calibri" w:hAnsi="Arial" w:cs="Arial"/>
          <w:sz w:val="24"/>
          <w:szCs w:val="24"/>
        </w:rPr>
        <w:t>63,3446</w:t>
      </w:r>
      <w:r w:rsidRPr="00BB0116">
        <w:rPr>
          <w:rFonts w:ascii="Arial" w:eastAsia="Calibri" w:hAnsi="Arial" w:cs="Arial"/>
          <w:sz w:val="24"/>
          <w:szCs w:val="24"/>
        </w:rPr>
        <w:t xml:space="preserve"> км сетей теплоснабжения, </w:t>
      </w:r>
      <w:r w:rsidR="003E033E" w:rsidRPr="00BB0116">
        <w:rPr>
          <w:rFonts w:ascii="Arial" w:eastAsia="Calibri" w:hAnsi="Arial" w:cs="Arial"/>
          <w:sz w:val="24"/>
          <w:szCs w:val="24"/>
        </w:rPr>
        <w:t>123,11</w:t>
      </w:r>
      <w:r w:rsidRPr="00BB0116">
        <w:rPr>
          <w:rFonts w:ascii="Arial" w:eastAsia="Calibri" w:hAnsi="Arial" w:cs="Arial"/>
          <w:sz w:val="24"/>
          <w:szCs w:val="24"/>
        </w:rPr>
        <w:t xml:space="preserve"> км водоснабжения и </w:t>
      </w:r>
      <w:r w:rsidR="00D31431" w:rsidRPr="00BB0116">
        <w:rPr>
          <w:rFonts w:ascii="Arial" w:eastAsia="Calibri" w:hAnsi="Arial" w:cs="Arial"/>
          <w:sz w:val="24"/>
          <w:szCs w:val="24"/>
        </w:rPr>
        <w:t>11</w:t>
      </w:r>
      <w:r w:rsidRPr="00BB0116">
        <w:rPr>
          <w:rFonts w:ascii="Arial" w:eastAsia="Calibri" w:hAnsi="Arial" w:cs="Arial"/>
          <w:sz w:val="24"/>
          <w:szCs w:val="24"/>
        </w:rPr>
        <w:t xml:space="preserve"> км водоотведения требуют замены. Износ коммунальных систем в среднем составляет порядка </w:t>
      </w:r>
      <w:r w:rsidR="006D6167" w:rsidRPr="00BB0116">
        <w:rPr>
          <w:rFonts w:ascii="Arial" w:eastAsia="Calibri" w:hAnsi="Arial" w:cs="Arial"/>
          <w:sz w:val="24"/>
          <w:szCs w:val="24"/>
        </w:rPr>
        <w:t>68-72</w:t>
      </w:r>
      <w:r w:rsidRPr="00BB0116">
        <w:rPr>
          <w:rFonts w:ascii="Arial" w:eastAsia="Calibri" w:hAnsi="Arial" w:cs="Arial"/>
          <w:sz w:val="24"/>
          <w:szCs w:val="24"/>
        </w:rPr>
        <w:t xml:space="preserve"> %, потери ресурсов – </w:t>
      </w:r>
      <w:r w:rsidR="00D31431" w:rsidRPr="00BB0116">
        <w:rPr>
          <w:rFonts w:ascii="Arial" w:eastAsia="Calibri" w:hAnsi="Arial" w:cs="Arial"/>
          <w:sz w:val="24"/>
          <w:szCs w:val="24"/>
        </w:rPr>
        <w:t>20</w:t>
      </w:r>
      <w:r w:rsidR="006D6167" w:rsidRPr="00BB0116">
        <w:rPr>
          <w:rFonts w:ascii="Arial" w:eastAsia="Calibri" w:hAnsi="Arial" w:cs="Arial"/>
          <w:sz w:val="24"/>
          <w:szCs w:val="24"/>
        </w:rPr>
        <w:t xml:space="preserve"> – </w:t>
      </w:r>
      <w:r w:rsidR="00D31431" w:rsidRPr="00BB0116">
        <w:rPr>
          <w:rFonts w:ascii="Arial" w:eastAsia="Calibri" w:hAnsi="Arial" w:cs="Arial"/>
          <w:sz w:val="24"/>
          <w:szCs w:val="24"/>
        </w:rPr>
        <w:t>43</w:t>
      </w:r>
      <w:r w:rsidR="006D6167" w:rsidRPr="00BB0116">
        <w:rPr>
          <w:rFonts w:ascii="Arial" w:eastAsia="Calibri" w:hAnsi="Arial" w:cs="Arial"/>
          <w:sz w:val="24"/>
          <w:szCs w:val="24"/>
        </w:rPr>
        <w:t xml:space="preserve"> </w:t>
      </w:r>
      <w:r w:rsidRPr="00BB0116">
        <w:rPr>
          <w:rFonts w:ascii="Arial" w:eastAsia="Calibri" w:hAnsi="Arial" w:cs="Arial"/>
          <w:sz w:val="24"/>
          <w:szCs w:val="24"/>
        </w:rPr>
        <w:t>%.</w:t>
      </w:r>
    </w:p>
    <w:p w14:paraId="580C3CA0" w14:textId="77777777" w:rsidR="00676318" w:rsidRPr="00BB0116" w:rsidRDefault="00676318" w:rsidP="0067631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14:paraId="687EBADC" w14:textId="29AFD1C5" w:rsidR="00676318" w:rsidRPr="00BB0116" w:rsidRDefault="00676318" w:rsidP="0067631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Услуги в сфере теплоснабжения жилищно-коммунального хозяйства предоставляют 4</w:t>
      </w:r>
      <w:r w:rsidR="003E033E" w:rsidRPr="00BB0116">
        <w:rPr>
          <w:rFonts w:ascii="Arial" w:eastAsia="Calibri" w:hAnsi="Arial" w:cs="Arial"/>
          <w:sz w:val="24"/>
          <w:szCs w:val="24"/>
        </w:rPr>
        <w:t>2</w:t>
      </w:r>
      <w:r w:rsidRPr="00BB0116">
        <w:rPr>
          <w:rFonts w:ascii="Arial" w:eastAsia="Calibri" w:hAnsi="Arial" w:cs="Arial"/>
          <w:sz w:val="24"/>
          <w:szCs w:val="24"/>
        </w:rPr>
        <w:t xml:space="preserve"> котельн</w:t>
      </w:r>
      <w:r w:rsidR="006D6167" w:rsidRPr="00BB0116">
        <w:rPr>
          <w:rFonts w:ascii="Arial" w:eastAsia="Calibri" w:hAnsi="Arial" w:cs="Arial"/>
          <w:sz w:val="24"/>
          <w:szCs w:val="24"/>
        </w:rPr>
        <w:t>ая</w:t>
      </w:r>
      <w:r w:rsidRPr="00BB0116">
        <w:rPr>
          <w:rFonts w:ascii="Arial" w:eastAsia="Calibri" w:hAnsi="Arial" w:cs="Arial"/>
          <w:sz w:val="24"/>
          <w:szCs w:val="24"/>
        </w:rPr>
        <w:t xml:space="preserve">, из них </w:t>
      </w:r>
      <w:r w:rsidR="00D31431" w:rsidRPr="00BB0116">
        <w:rPr>
          <w:rFonts w:ascii="Arial" w:eastAsia="Calibri" w:hAnsi="Arial" w:cs="Arial"/>
          <w:sz w:val="24"/>
          <w:szCs w:val="24"/>
        </w:rPr>
        <w:t>22</w:t>
      </w:r>
      <w:r w:rsidRPr="00BB0116">
        <w:rPr>
          <w:rFonts w:ascii="Arial" w:eastAsia="Calibri" w:hAnsi="Arial" w:cs="Arial"/>
          <w:sz w:val="24"/>
          <w:szCs w:val="24"/>
        </w:rPr>
        <w:t xml:space="preserve"> теплоисточников мощностью менее 3 Гкал/ч (</w:t>
      </w:r>
      <w:r w:rsidR="003E033E" w:rsidRPr="00BB0116">
        <w:rPr>
          <w:rFonts w:ascii="Arial" w:eastAsia="Calibri" w:hAnsi="Arial" w:cs="Arial"/>
          <w:sz w:val="24"/>
          <w:szCs w:val="24"/>
        </w:rPr>
        <w:t>52,38</w:t>
      </w:r>
      <w:r w:rsidRPr="00BB0116">
        <w:rPr>
          <w:rFonts w:ascii="Arial" w:eastAsia="Calibri" w:hAnsi="Arial" w:cs="Arial"/>
          <w:sz w:val="24"/>
          <w:szCs w:val="24"/>
        </w:rPr>
        <w:t>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труд.</w:t>
      </w:r>
    </w:p>
    <w:p w14:paraId="60D389F9" w14:textId="77777777" w:rsidR="00676318" w:rsidRPr="00BB0116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lastRenderedPageBreak/>
        <w:t>Основными источниками водоснабжения населения Емельяновского района являются напорные и безнапорные подземные водоисточники.</w:t>
      </w:r>
    </w:p>
    <w:p w14:paraId="2E60FF8F" w14:textId="77777777" w:rsidR="00676318" w:rsidRPr="00BB0116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BB0116">
        <w:rPr>
          <w:rFonts w:ascii="Arial" w:hAnsi="Arial" w:cs="Arial"/>
          <w:sz w:val="24"/>
          <w:szCs w:val="24"/>
          <w:lang w:val="ru-RU" w:eastAsia="en-US"/>
        </w:rPr>
        <w:t>Высокий износ основных фондов предприятий жилищно-коммунального комплекса района обусловлен:</w:t>
      </w:r>
    </w:p>
    <w:p w14:paraId="5A38CC37" w14:textId="77777777" w:rsidR="00676318" w:rsidRPr="00BB0116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BB0116">
        <w:rPr>
          <w:rFonts w:ascii="Arial" w:hAnsi="Arial" w:cs="Arial"/>
          <w:sz w:val="24"/>
          <w:szCs w:val="24"/>
          <w:lang w:val="ru-RU" w:eastAsia="en-US"/>
        </w:rPr>
        <w:t>недостаточным объемом государственного и частного инвестирования;</w:t>
      </w:r>
    </w:p>
    <w:p w14:paraId="4FFF4DD2" w14:textId="1DEBB2AF" w:rsidR="00676318" w:rsidRPr="00BB0116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BB0116">
        <w:rPr>
          <w:rFonts w:ascii="Arial" w:hAnsi="Arial" w:cs="Arial"/>
          <w:sz w:val="24"/>
          <w:szCs w:val="24"/>
          <w:lang w:val="ru-RU" w:eastAsia="en-US"/>
        </w:rPr>
        <w:t>ограниченностью собственных средств предприятий на капитальный ремонт, реконструкцию и обновление основных фондов;</w:t>
      </w:r>
    </w:p>
    <w:p w14:paraId="10594417" w14:textId="77777777" w:rsidR="00676318" w:rsidRPr="00BB0116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BB0116">
        <w:rPr>
          <w:rFonts w:ascii="Arial" w:hAnsi="Arial" w:cs="Arial"/>
          <w:sz w:val="24"/>
          <w:szCs w:val="24"/>
          <w:lang w:val="ru-RU" w:eastAsia="en-US"/>
        </w:rPr>
        <w:t>наличием сверхнормативных затрат энергетических ресурсов на производство;</w:t>
      </w:r>
    </w:p>
    <w:p w14:paraId="4B95CED1" w14:textId="77777777" w:rsidR="00676318" w:rsidRPr="00BB0116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BB0116">
        <w:rPr>
          <w:rFonts w:ascii="Arial" w:hAnsi="Arial" w:cs="Arial"/>
          <w:sz w:val="24"/>
          <w:szCs w:val="24"/>
          <w:lang w:val="ru-RU" w:eastAsia="en-US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14:paraId="4D2C0510" w14:textId="77777777" w:rsidR="00676318" w:rsidRPr="00BB0116" w:rsidRDefault="00676318" w:rsidP="006763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</w:t>
      </w:r>
    </w:p>
    <w:p w14:paraId="2CCB0830" w14:textId="61BA4362" w:rsidR="00676318" w:rsidRPr="00BB0116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Для решения проблем, связанных с техническим состоянием объектов коммунальной инфраструктуры, необходимо увеличение объемов капитального ремонта и модернизации таких объектов с применением энергосберегающих материалов и технологий</w:t>
      </w:r>
      <w:r w:rsidR="008E1366" w:rsidRPr="00BB0116">
        <w:rPr>
          <w:rFonts w:ascii="Arial" w:eastAsia="Calibri" w:hAnsi="Arial" w:cs="Arial"/>
          <w:sz w:val="24"/>
          <w:szCs w:val="24"/>
        </w:rPr>
        <w:t>.</w:t>
      </w:r>
    </w:p>
    <w:p w14:paraId="0405D6F5" w14:textId="7D5284B6" w:rsidR="00676318" w:rsidRPr="00BB0116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</w:t>
      </w:r>
      <w:r w:rsidR="008E1366" w:rsidRPr="00BB0116">
        <w:rPr>
          <w:rFonts w:ascii="Arial" w:eastAsia="Calibri" w:hAnsi="Arial" w:cs="Arial"/>
          <w:sz w:val="24"/>
          <w:szCs w:val="24"/>
        </w:rPr>
        <w:t>ей</w:t>
      </w:r>
      <w:r w:rsidRPr="00BB0116">
        <w:rPr>
          <w:rFonts w:ascii="Arial" w:eastAsia="Calibri" w:hAnsi="Arial" w:cs="Arial"/>
          <w:sz w:val="24"/>
          <w:szCs w:val="24"/>
        </w:rPr>
        <w:t xml:space="preserve"> и задач Программы и предусматривает обеспечение управления реализацией мероприятий Программы на уровне Емельяновского района в новых условиях.</w:t>
      </w:r>
    </w:p>
    <w:p w14:paraId="6F142D59" w14:textId="77777777" w:rsidR="00676318" w:rsidRPr="00BB0116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6.3.2 Основная цель, задачи, этапы и сроки выполнения подпрограммы, </w:t>
      </w:r>
      <w:r w:rsidR="00764F08" w:rsidRPr="00BB0116">
        <w:rPr>
          <w:rFonts w:ascii="Arial" w:eastAsia="Calibri" w:hAnsi="Arial" w:cs="Arial"/>
          <w:sz w:val="24"/>
          <w:szCs w:val="24"/>
        </w:rPr>
        <w:t>показатель результативности</w:t>
      </w:r>
    </w:p>
    <w:p w14:paraId="741C9FF2" w14:textId="77777777" w:rsidR="00676318" w:rsidRPr="00BB0116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Основная цель реализации подпрограммы – развитие, модернизация и капитальный ремонт объектов коммунальной инфраструктуры;</w:t>
      </w:r>
    </w:p>
    <w:p w14:paraId="0931076B" w14:textId="77777777" w:rsidR="00676318" w:rsidRPr="00BB0116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Задача подпрограммы.</w:t>
      </w:r>
    </w:p>
    <w:p w14:paraId="38F65B21" w14:textId="77777777" w:rsidR="00676318" w:rsidRPr="00BB0116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-повышение энергоэффективности функционирования систем коммунальной инфраструктуры</w:t>
      </w:r>
    </w:p>
    <w:p w14:paraId="5E12D0DC" w14:textId="7E10C5D6" w:rsidR="00676318" w:rsidRPr="00BB0116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</w:t>
      </w:r>
      <w:r w:rsidR="00C3027B" w:rsidRPr="00BB0116">
        <w:rPr>
          <w:rFonts w:ascii="Arial" w:eastAsia="Calibri" w:hAnsi="Arial" w:cs="Arial"/>
          <w:sz w:val="24"/>
          <w:szCs w:val="24"/>
        </w:rPr>
        <w:t>их</w:t>
      </w:r>
      <w:r w:rsidRPr="00BB0116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C3027B" w:rsidRPr="00BB0116">
        <w:rPr>
          <w:rFonts w:ascii="Arial" w:eastAsia="Calibri" w:hAnsi="Arial" w:cs="Arial"/>
          <w:sz w:val="24"/>
          <w:szCs w:val="24"/>
        </w:rPr>
        <w:t xml:space="preserve">ых </w:t>
      </w:r>
      <w:r w:rsidRPr="00BB0116">
        <w:rPr>
          <w:rFonts w:ascii="Arial" w:eastAsia="Calibri" w:hAnsi="Arial" w:cs="Arial"/>
          <w:sz w:val="24"/>
          <w:szCs w:val="24"/>
        </w:rPr>
        <w:t>мероприяти</w:t>
      </w:r>
      <w:r w:rsidR="00C3027B" w:rsidRPr="00BB0116">
        <w:rPr>
          <w:rFonts w:ascii="Arial" w:eastAsia="Calibri" w:hAnsi="Arial" w:cs="Arial"/>
          <w:sz w:val="24"/>
          <w:szCs w:val="24"/>
        </w:rPr>
        <w:t>й</w:t>
      </w:r>
      <w:r w:rsidRPr="00BB0116">
        <w:rPr>
          <w:rFonts w:ascii="Arial" w:eastAsia="Calibri" w:hAnsi="Arial" w:cs="Arial"/>
          <w:sz w:val="24"/>
          <w:szCs w:val="24"/>
        </w:rPr>
        <w:t>:</w:t>
      </w:r>
    </w:p>
    <w:p w14:paraId="796624B0" w14:textId="65BC6F9F" w:rsidR="004148CF" w:rsidRPr="00BB0116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- </w:t>
      </w:r>
      <w:r w:rsidR="00764F08" w:rsidRPr="00BB0116">
        <w:rPr>
          <w:rFonts w:ascii="Arial" w:eastAsia="Calibri" w:hAnsi="Arial" w:cs="Arial"/>
          <w:sz w:val="24"/>
          <w:szCs w:val="24"/>
        </w:rPr>
        <w:t>Капитальной ремонт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</w:t>
      </w:r>
      <w:r w:rsidR="004148CF" w:rsidRPr="00BB0116">
        <w:rPr>
          <w:rFonts w:ascii="Arial" w:eastAsia="Calibri" w:hAnsi="Arial" w:cs="Arial"/>
          <w:sz w:val="24"/>
          <w:szCs w:val="24"/>
        </w:rPr>
        <w:t>;</w:t>
      </w:r>
    </w:p>
    <w:p w14:paraId="26DDA212" w14:textId="2EEF17FF" w:rsidR="004148CF" w:rsidRPr="00BB0116" w:rsidRDefault="004148CF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Выполнение проектных работ по разработке проектной зоны санитарной охраны насосной станции второго подъема, расположенной по адресу: г. Красноярск, ул. Норильская 1ж, находящейся в собственности муниципального района</w:t>
      </w:r>
      <w:r w:rsidR="00AE4AA8" w:rsidRPr="00BB0116">
        <w:rPr>
          <w:rFonts w:ascii="Arial" w:eastAsia="Calibri" w:hAnsi="Arial" w:cs="Arial"/>
          <w:sz w:val="24"/>
          <w:szCs w:val="24"/>
        </w:rPr>
        <w:t>;</w:t>
      </w:r>
    </w:p>
    <w:p w14:paraId="25786FAC" w14:textId="2006875F" w:rsidR="00AE4AA8" w:rsidRPr="00BB0116" w:rsidRDefault="00AE4AA8" w:rsidP="00AE4AA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Приобретение технологического оборудования для объектов коммунальной инфраструктуры, находящихся в муниципальной собственности</w:t>
      </w:r>
      <w:r w:rsidR="00665EB4" w:rsidRPr="00BB0116">
        <w:rPr>
          <w:rFonts w:ascii="Arial" w:eastAsia="Calibri" w:hAnsi="Arial" w:cs="Arial"/>
          <w:sz w:val="24"/>
          <w:szCs w:val="24"/>
        </w:rPr>
        <w:t>;</w:t>
      </w:r>
    </w:p>
    <w:p w14:paraId="35841118" w14:textId="46B78D90" w:rsidR="00665EB4" w:rsidRPr="00BB0116" w:rsidRDefault="00665EB4" w:rsidP="00AE4AA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- осуществление технического надзора и юридического сопровождения при выполнении работ по капитальному ремонту, реконструкции объектов коммунальной инфраструктуры, источников тепловой энергии и тепловых сетей, находящихся в муниципальной собственности, приобретение </w:t>
      </w:r>
      <w:r w:rsidR="00361118" w:rsidRPr="00BB0116">
        <w:rPr>
          <w:rFonts w:ascii="Arial" w:eastAsia="Calibri" w:hAnsi="Arial" w:cs="Arial"/>
          <w:sz w:val="24"/>
          <w:szCs w:val="24"/>
        </w:rPr>
        <w:t>технологического</w:t>
      </w:r>
      <w:r w:rsidRPr="00BB0116">
        <w:rPr>
          <w:rFonts w:ascii="Arial" w:eastAsia="Calibri" w:hAnsi="Arial" w:cs="Arial"/>
          <w:sz w:val="24"/>
          <w:szCs w:val="24"/>
        </w:rPr>
        <w:t xml:space="preserve"> оборудования</w:t>
      </w:r>
      <w:r w:rsidR="00361118" w:rsidRPr="00BB0116">
        <w:rPr>
          <w:rFonts w:ascii="Arial" w:eastAsia="Calibri" w:hAnsi="Arial" w:cs="Arial"/>
          <w:sz w:val="24"/>
          <w:szCs w:val="24"/>
        </w:rPr>
        <w:t>, спецтехники для обеспечения функционирования систем теплоснабжения, электроснабжения и водоснабжения.</w:t>
      </w:r>
      <w:r w:rsidRPr="00BB0116">
        <w:rPr>
          <w:rFonts w:ascii="Arial" w:eastAsia="Calibri" w:hAnsi="Arial" w:cs="Arial"/>
          <w:sz w:val="24"/>
          <w:szCs w:val="24"/>
        </w:rPr>
        <w:t xml:space="preserve"> </w:t>
      </w:r>
    </w:p>
    <w:p w14:paraId="3BC7DDDF" w14:textId="0F608DCF" w:rsidR="00676318" w:rsidRPr="00BB0116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6.3.3 Срок реализации подпрограммы – 2014-20</w:t>
      </w:r>
      <w:r w:rsidR="006D6167" w:rsidRPr="00BB0116">
        <w:rPr>
          <w:rFonts w:ascii="Arial" w:eastAsia="Calibri" w:hAnsi="Arial" w:cs="Arial"/>
          <w:sz w:val="24"/>
          <w:szCs w:val="24"/>
        </w:rPr>
        <w:t>2</w:t>
      </w:r>
      <w:r w:rsidR="00FB1BE0" w:rsidRPr="00BB0116">
        <w:rPr>
          <w:rFonts w:ascii="Arial" w:eastAsia="Calibri" w:hAnsi="Arial" w:cs="Arial"/>
          <w:sz w:val="24"/>
          <w:szCs w:val="24"/>
        </w:rPr>
        <w:t>2</w:t>
      </w:r>
      <w:r w:rsidRPr="00BB0116">
        <w:rPr>
          <w:rFonts w:ascii="Arial" w:eastAsia="Calibri" w:hAnsi="Arial" w:cs="Arial"/>
          <w:sz w:val="24"/>
          <w:szCs w:val="24"/>
        </w:rPr>
        <w:t xml:space="preserve"> гг.</w:t>
      </w:r>
    </w:p>
    <w:p w14:paraId="7D9776C5" w14:textId="77777777" w:rsidR="00676318" w:rsidRPr="00BB0116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6.3.4 Реализация подпрограммы позволит достичь следующих результатов:</w:t>
      </w:r>
    </w:p>
    <w:p w14:paraId="36B45DB3" w14:textId="77777777" w:rsidR="00676318" w:rsidRPr="00BB0116" w:rsidRDefault="00676318" w:rsidP="0067631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снизить показатель аварийности инженерных сетей:</w:t>
      </w:r>
    </w:p>
    <w:p w14:paraId="407B78DD" w14:textId="1317670D" w:rsidR="00676318" w:rsidRPr="00BB0116" w:rsidRDefault="00676318" w:rsidP="0067631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lastRenderedPageBreak/>
        <w:t xml:space="preserve">  </w:t>
      </w:r>
      <w:r w:rsidRPr="00BB0116">
        <w:rPr>
          <w:rFonts w:ascii="Arial" w:eastAsia="Calibri" w:hAnsi="Arial" w:cs="Arial"/>
          <w:sz w:val="24"/>
          <w:szCs w:val="24"/>
        </w:rPr>
        <w:tab/>
        <w:t>-на сетях теплоснабжения - до 2,</w:t>
      </w:r>
      <w:r w:rsidR="001104B1" w:rsidRPr="00BB0116">
        <w:rPr>
          <w:rFonts w:ascii="Arial" w:eastAsia="Calibri" w:hAnsi="Arial" w:cs="Arial"/>
          <w:sz w:val="24"/>
          <w:szCs w:val="24"/>
        </w:rPr>
        <w:t>4</w:t>
      </w:r>
      <w:r w:rsidRPr="00BB0116">
        <w:rPr>
          <w:rFonts w:ascii="Arial" w:eastAsia="Calibri" w:hAnsi="Arial" w:cs="Arial"/>
          <w:sz w:val="24"/>
          <w:szCs w:val="24"/>
        </w:rPr>
        <w:t xml:space="preserve"> ед. на 100 км сетей</w:t>
      </w:r>
    </w:p>
    <w:p w14:paraId="03D91E51" w14:textId="5F7ACD37" w:rsidR="004148CF" w:rsidRPr="00BB0116" w:rsidRDefault="004148CF" w:rsidP="0067631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ab/>
        <w:t xml:space="preserve">- разработка </w:t>
      </w:r>
      <w:r w:rsidR="00D354BE" w:rsidRPr="00BB0116">
        <w:rPr>
          <w:rFonts w:ascii="Arial" w:eastAsia="Calibri" w:hAnsi="Arial" w:cs="Arial"/>
          <w:sz w:val="24"/>
          <w:szCs w:val="24"/>
        </w:rPr>
        <w:t>проекта зоны санитарной охраны насосной станции второго подъема – 1 шт.</w:t>
      </w:r>
      <w:r w:rsidRPr="00BB0116">
        <w:rPr>
          <w:rFonts w:ascii="Arial" w:eastAsia="Calibri" w:hAnsi="Arial" w:cs="Arial"/>
          <w:sz w:val="24"/>
          <w:szCs w:val="24"/>
        </w:rPr>
        <w:t xml:space="preserve"> </w:t>
      </w:r>
    </w:p>
    <w:p w14:paraId="051F9505" w14:textId="3710C9F4" w:rsidR="00C819BB" w:rsidRPr="00BB0116" w:rsidRDefault="00C819BB" w:rsidP="00C819B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- </w:t>
      </w:r>
      <w:r w:rsidR="00C044A6" w:rsidRPr="00BB0116">
        <w:rPr>
          <w:rFonts w:ascii="Arial" w:eastAsia="Calibri" w:hAnsi="Arial" w:cs="Arial"/>
          <w:sz w:val="24"/>
          <w:szCs w:val="24"/>
        </w:rPr>
        <w:t>переустройство существующей линии электропередачи ВЛ 0,4 кВ – 0,15 км.</w:t>
      </w:r>
    </w:p>
    <w:p w14:paraId="2B36FEC5" w14:textId="5F6F8065" w:rsidR="00797895" w:rsidRPr="00BB0116" w:rsidRDefault="00797895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6.</w:t>
      </w:r>
      <w:r w:rsidR="00B25C10" w:rsidRPr="00BB0116">
        <w:rPr>
          <w:rFonts w:ascii="Arial" w:eastAsia="Calibri" w:hAnsi="Arial" w:cs="Arial"/>
          <w:sz w:val="24"/>
          <w:szCs w:val="24"/>
        </w:rPr>
        <w:t>4</w:t>
      </w:r>
      <w:r w:rsidRPr="00BB0116">
        <w:rPr>
          <w:rFonts w:ascii="Arial" w:eastAsia="Calibri" w:hAnsi="Arial" w:cs="Arial"/>
          <w:sz w:val="24"/>
          <w:szCs w:val="24"/>
        </w:rPr>
        <w:t xml:space="preserve"> Отдельное мероприятие 1 «Осуществление государственных полномочий по реализации отдельных мер по обеспечению ограничения платы граждан за коммунальные услуги»</w:t>
      </w:r>
      <w:r w:rsidR="005A77CD" w:rsidRPr="00BB0116">
        <w:rPr>
          <w:rFonts w:ascii="Arial" w:eastAsia="Calibri" w:hAnsi="Arial" w:cs="Arial"/>
          <w:sz w:val="24"/>
          <w:szCs w:val="24"/>
        </w:rPr>
        <w:t xml:space="preserve"> (Представлена в Приложении №5 к муниципальной Программе)</w:t>
      </w:r>
      <w:r w:rsidRPr="00BB0116">
        <w:rPr>
          <w:rFonts w:ascii="Arial" w:eastAsia="Calibri" w:hAnsi="Arial" w:cs="Arial"/>
          <w:sz w:val="24"/>
          <w:szCs w:val="24"/>
        </w:rPr>
        <w:t>.</w:t>
      </w:r>
    </w:p>
    <w:p w14:paraId="77D8882E" w14:textId="5CFE50B9" w:rsidR="00797895" w:rsidRPr="00BB0116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6.</w:t>
      </w:r>
      <w:r w:rsidR="00B25C10" w:rsidRPr="00BB0116">
        <w:rPr>
          <w:rFonts w:ascii="Arial" w:eastAsia="Calibri" w:hAnsi="Arial" w:cs="Arial"/>
          <w:sz w:val="24"/>
          <w:szCs w:val="24"/>
        </w:rPr>
        <w:t>4</w:t>
      </w:r>
      <w:r w:rsidRPr="00BB0116">
        <w:rPr>
          <w:rFonts w:ascii="Arial" w:eastAsia="Calibri" w:hAnsi="Arial" w:cs="Arial"/>
          <w:sz w:val="24"/>
          <w:szCs w:val="24"/>
        </w:rPr>
        <w:t>.1 На протяжении ряда лет тарифы на коммунальные ресурсы ограничены предельным ростом, утверждаемым ежегодно на федеральном уровне (предельные индексы максимально возможного изменения действующих тарифов в сфере водоснабжения и водоотведения, предельные максимальные уровни тарифов на тепловую энергию).</w:t>
      </w:r>
    </w:p>
    <w:p w14:paraId="48ED4AE4" w14:textId="77777777" w:rsidR="00797895" w:rsidRPr="00BB0116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 тоже время, нормативно-правовые акты, на основании которых осуществляется тарифное регулирование, содержат требование об обеспечении необходимой валовой выручки и утверждении экономически обоснованных тарифов, обеспечивающих безубыточную деятельность ресурсоснабжающих организаций.</w:t>
      </w:r>
    </w:p>
    <w:p w14:paraId="525EE22C" w14:textId="77777777" w:rsidR="00797895" w:rsidRPr="00BB0116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Система </w:t>
      </w:r>
      <w:hyperlink r:id="rId8" w:history="1">
        <w:r w:rsidRPr="00BB0116">
          <w:rPr>
            <w:rFonts w:ascii="Arial" w:eastAsia="Calibri" w:hAnsi="Arial" w:cs="Arial"/>
            <w:sz w:val="24"/>
            <w:szCs w:val="24"/>
          </w:rPr>
          <w:t>тарифного регулирования</w:t>
        </w:r>
      </w:hyperlink>
      <w:r w:rsidRPr="00BB0116">
        <w:rPr>
          <w:rFonts w:ascii="Arial" w:eastAsia="Calibri" w:hAnsi="Arial" w:cs="Arial"/>
          <w:sz w:val="24"/>
          <w:szCs w:val="24"/>
        </w:rPr>
        <w:t xml:space="preserve"> должна обеспечивать предприятиям жилищно-коммунального хозяйства необходимый им для реализации производственных и инвестиционных программ объем финансовых ресурсов. </w:t>
      </w:r>
    </w:p>
    <w:p w14:paraId="1D17878E" w14:textId="77777777" w:rsidR="00797895" w:rsidRPr="00BB0116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На территории Емельяновского района осуществляют деятельность 10 ресурсоснабжающих организаций.</w:t>
      </w:r>
    </w:p>
    <w:p w14:paraId="2AB816B3" w14:textId="77777777" w:rsidR="00797895" w:rsidRPr="00BB0116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Наибольшую долю в необходимой валовой выручке, учтенной при формировании тарифов, занимают затраты на топливо – 35%, расходы на оплату труда – 20%, расходы на электроэнергию – 8,5% и расходы на капитальный ремонт – 7,1%.</w:t>
      </w:r>
    </w:p>
    <w:p w14:paraId="734B88C5" w14:textId="77777777" w:rsidR="00797895" w:rsidRPr="00BB0116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Утверждение экономически обоснованных тарифов требует полное возмещение затрат по предоставляемым коммунальным услугам конечными потребителями, большинством из которых является население.</w:t>
      </w:r>
    </w:p>
    <w:p w14:paraId="33CAF32A" w14:textId="77777777" w:rsidR="00797895" w:rsidRPr="00BB0116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 тоже время в соответствии с действующим законодательством Российской Федерации рост платы граждан за коммунальные услуги ограничен предельными (максимальными) индексами изменения размера вносимой гражданами платы за коммунальные услуги.</w:t>
      </w:r>
    </w:p>
    <w:p w14:paraId="0BDF6701" w14:textId="0D1846D3" w:rsidR="00797895" w:rsidRPr="00BB0116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С учетом высокой себестоимости производства коммунальных услуг и одновременным требованием ограничения роста платы граждан за коммунальные услуги, граждане, проживающие на территории </w:t>
      </w:r>
      <w:r w:rsidR="00D1763F" w:rsidRPr="00BB0116">
        <w:rPr>
          <w:rFonts w:ascii="Arial" w:eastAsia="Calibri" w:hAnsi="Arial" w:cs="Arial"/>
          <w:sz w:val="24"/>
          <w:szCs w:val="24"/>
        </w:rPr>
        <w:t>Красноярского края,</w:t>
      </w:r>
      <w:r w:rsidRPr="00BB0116">
        <w:rPr>
          <w:rFonts w:ascii="Arial" w:eastAsia="Calibri" w:hAnsi="Arial" w:cs="Arial"/>
          <w:sz w:val="24"/>
          <w:szCs w:val="24"/>
        </w:rPr>
        <w:t xml:space="preserve"> не имеют возможности производить оплату за коммунальные услуги в полном объеме в соответствии утвержденными тарифами. Одновременно с этим возникает компенсация выпадающих доходов ресурсоснабжающим организациям.</w:t>
      </w:r>
    </w:p>
    <w:p w14:paraId="147F558D" w14:textId="73B9B0C3" w:rsidR="00797895" w:rsidRPr="00BB0116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6.</w:t>
      </w:r>
      <w:r w:rsidR="00B25C10" w:rsidRPr="00BB0116">
        <w:rPr>
          <w:rFonts w:ascii="Arial" w:eastAsia="Calibri" w:hAnsi="Arial" w:cs="Arial"/>
          <w:sz w:val="24"/>
          <w:szCs w:val="24"/>
        </w:rPr>
        <w:t>4</w:t>
      </w:r>
      <w:r w:rsidRPr="00BB0116">
        <w:rPr>
          <w:rFonts w:ascii="Arial" w:eastAsia="Calibri" w:hAnsi="Arial" w:cs="Arial"/>
          <w:sz w:val="24"/>
          <w:szCs w:val="24"/>
        </w:rPr>
        <w:t>.2 Целью данного отдельного мероприятия является: Внедрение рыночных механизмов жилищно-коммунального хозяйства и обеспечение доступности предоставляемых коммунальных услуг</w:t>
      </w:r>
      <w:r w:rsidR="008E1366" w:rsidRPr="00BB0116">
        <w:rPr>
          <w:rFonts w:ascii="Arial" w:eastAsia="Calibri" w:hAnsi="Arial" w:cs="Arial"/>
          <w:sz w:val="24"/>
          <w:szCs w:val="24"/>
        </w:rPr>
        <w:t>.</w:t>
      </w:r>
    </w:p>
    <w:p w14:paraId="7401C0EF" w14:textId="77777777" w:rsidR="00797895" w:rsidRPr="00BB0116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С учетом данной ситуации необходимо создание предпосылок направленных на внедрение экономических механизмов в отрасль ЖКХ через:</w:t>
      </w:r>
    </w:p>
    <w:p w14:paraId="0253924E" w14:textId="77777777" w:rsidR="00797895" w:rsidRPr="00BB0116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-сбалансированное регулирование тарифов РСО;</w:t>
      </w:r>
    </w:p>
    <w:p w14:paraId="5B206904" w14:textId="77777777" w:rsidR="00797895" w:rsidRPr="00BB0116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-поэтапное доведение уровня оплаты коммунальных услуг населением до 100 процентов от тарифов установленных РЭК.</w:t>
      </w:r>
    </w:p>
    <w:p w14:paraId="05699E84" w14:textId="77777777" w:rsidR="00797895" w:rsidRPr="00BB0116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Эти задачи предлагается решать через:</w:t>
      </w:r>
    </w:p>
    <w:p w14:paraId="3FF2F330" w14:textId="6482AE7B" w:rsidR="00797895" w:rsidRPr="00BB0116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- утверждение предельных индексов изменения вносимой гражданами платы за коммунальные услуги по отдельным городским округам в большем размере, чем </w:t>
      </w:r>
      <w:r w:rsidRPr="00BB0116">
        <w:rPr>
          <w:rFonts w:ascii="Arial" w:eastAsia="Calibri" w:hAnsi="Arial" w:cs="Arial"/>
          <w:sz w:val="24"/>
          <w:szCs w:val="24"/>
        </w:rPr>
        <w:lastRenderedPageBreak/>
        <w:t xml:space="preserve">в среднем по краю, оценивая в том числе социальную напряженность среди населения таких муниципальных образований. </w:t>
      </w:r>
    </w:p>
    <w:p w14:paraId="66684BFB" w14:textId="7E6321AC" w:rsidR="00797895" w:rsidRPr="00BB0116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6.</w:t>
      </w:r>
      <w:r w:rsidR="00B25C10" w:rsidRPr="00BB0116">
        <w:rPr>
          <w:rFonts w:ascii="Arial" w:eastAsia="Calibri" w:hAnsi="Arial" w:cs="Arial"/>
          <w:sz w:val="24"/>
          <w:szCs w:val="24"/>
        </w:rPr>
        <w:t>4</w:t>
      </w:r>
      <w:r w:rsidRPr="00BB0116">
        <w:rPr>
          <w:rFonts w:ascii="Arial" w:eastAsia="Calibri" w:hAnsi="Arial" w:cs="Arial"/>
          <w:sz w:val="24"/>
          <w:szCs w:val="24"/>
        </w:rPr>
        <w:t>.3. Срок реализации мероприятия - 2017 - 202</w:t>
      </w:r>
      <w:r w:rsidR="00FB1BE0" w:rsidRPr="00BB0116">
        <w:rPr>
          <w:rFonts w:ascii="Arial" w:eastAsia="Calibri" w:hAnsi="Arial" w:cs="Arial"/>
          <w:sz w:val="24"/>
          <w:szCs w:val="24"/>
        </w:rPr>
        <w:t>4</w:t>
      </w:r>
      <w:r w:rsidRPr="00BB0116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4A37CA54" w14:textId="43A22AF5" w:rsidR="00797895" w:rsidRPr="00BB0116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6.</w:t>
      </w:r>
      <w:r w:rsidR="00B25C10" w:rsidRPr="00BB0116">
        <w:rPr>
          <w:rFonts w:ascii="Arial" w:eastAsia="Calibri" w:hAnsi="Arial" w:cs="Arial"/>
          <w:sz w:val="24"/>
          <w:szCs w:val="24"/>
        </w:rPr>
        <w:t>4</w:t>
      </w:r>
      <w:r w:rsidRPr="00BB0116">
        <w:rPr>
          <w:rFonts w:ascii="Arial" w:eastAsia="Calibri" w:hAnsi="Arial" w:cs="Arial"/>
          <w:sz w:val="24"/>
          <w:szCs w:val="24"/>
        </w:rPr>
        <w:t>.4. Реализация мероприятия позволит достичь следующих результатов:</w:t>
      </w:r>
    </w:p>
    <w:p w14:paraId="5959D2CE" w14:textId="77777777" w:rsidR="00797895" w:rsidRPr="00BB0116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-уровень возмещения населением затрат на предоставление жилищно-коммунальных услуг по установленным для населения тарифам до 100 % ежегодно;</w:t>
      </w:r>
    </w:p>
    <w:p w14:paraId="65F8FDF4" w14:textId="7CF4B294" w:rsidR="00797895" w:rsidRPr="00BB0116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</w:t>
      </w:r>
      <w:r w:rsidR="00BB265B" w:rsidRPr="00BB0116">
        <w:rPr>
          <w:rFonts w:ascii="Arial" w:eastAsia="Calibri" w:hAnsi="Arial" w:cs="Arial"/>
          <w:sz w:val="24"/>
          <w:szCs w:val="24"/>
        </w:rPr>
        <w:t xml:space="preserve">доведение уровня </w:t>
      </w:r>
      <w:r w:rsidRPr="00BB0116">
        <w:rPr>
          <w:rFonts w:ascii="Arial" w:eastAsia="Calibri" w:hAnsi="Arial" w:cs="Arial"/>
          <w:sz w:val="24"/>
          <w:szCs w:val="24"/>
        </w:rPr>
        <w:t>фактическ</w:t>
      </w:r>
      <w:r w:rsidR="00BB265B" w:rsidRPr="00BB0116">
        <w:rPr>
          <w:rFonts w:ascii="Arial" w:eastAsia="Calibri" w:hAnsi="Arial" w:cs="Arial"/>
          <w:sz w:val="24"/>
          <w:szCs w:val="24"/>
        </w:rPr>
        <w:t>ой</w:t>
      </w:r>
      <w:r w:rsidRPr="00BB0116">
        <w:rPr>
          <w:rFonts w:ascii="Arial" w:eastAsia="Calibri" w:hAnsi="Arial" w:cs="Arial"/>
          <w:sz w:val="24"/>
          <w:szCs w:val="24"/>
        </w:rPr>
        <w:t xml:space="preserve"> оплата населением за жилищно-коммунальные услуги от начисленных платежей до </w:t>
      </w:r>
      <w:r w:rsidR="00BB265B" w:rsidRPr="00BB0116">
        <w:rPr>
          <w:rFonts w:ascii="Arial" w:eastAsia="Calibri" w:hAnsi="Arial" w:cs="Arial"/>
          <w:sz w:val="24"/>
          <w:szCs w:val="24"/>
        </w:rPr>
        <w:t>100</w:t>
      </w:r>
      <w:r w:rsidRPr="00BB0116">
        <w:rPr>
          <w:rFonts w:ascii="Arial" w:eastAsia="Calibri" w:hAnsi="Arial" w:cs="Arial"/>
          <w:sz w:val="24"/>
          <w:szCs w:val="24"/>
        </w:rPr>
        <w:t xml:space="preserve"> %.</w:t>
      </w:r>
    </w:p>
    <w:p w14:paraId="5D90CC41" w14:textId="349A6050" w:rsidR="00D1763F" w:rsidRPr="00BB0116" w:rsidRDefault="00D1763F" w:rsidP="00D176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6.5 Отдельное мероприятие 2 «Обустройство и восстановление воинских захоронений» (Представлена в Приложении №</w:t>
      </w:r>
      <w:r w:rsidR="00646993" w:rsidRPr="00BB0116">
        <w:rPr>
          <w:rFonts w:ascii="Arial" w:eastAsia="Calibri" w:hAnsi="Arial" w:cs="Arial"/>
          <w:sz w:val="24"/>
          <w:szCs w:val="24"/>
        </w:rPr>
        <w:t>5</w:t>
      </w:r>
      <w:r w:rsidRPr="00BB0116">
        <w:rPr>
          <w:rFonts w:ascii="Arial" w:eastAsia="Calibri" w:hAnsi="Arial" w:cs="Arial"/>
          <w:sz w:val="24"/>
          <w:szCs w:val="24"/>
        </w:rPr>
        <w:t xml:space="preserve"> к муниципальной Программе).</w:t>
      </w:r>
    </w:p>
    <w:p w14:paraId="16F8CF67" w14:textId="1A49BDD4" w:rsidR="00D1763F" w:rsidRPr="00BB0116" w:rsidRDefault="00D1763F" w:rsidP="00D176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6.5.1 В настоящее время существует проблема поддержания военно-мемориальных объектов в состоянии, достойном памяти погибших при защите Отечества, воинские захоронения, которые восстановления (ремонта, реставрации, благоустройства).</w:t>
      </w:r>
    </w:p>
    <w:p w14:paraId="62396A92" w14:textId="77777777" w:rsidR="00D1763F" w:rsidRPr="00BB0116" w:rsidRDefault="00D1763F" w:rsidP="00D176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Важной мерой обеспечения сохранности воинских захоронений является установка на них специального знака, указывающего на то, что это место воинского захоронения, охраняемое государством.</w:t>
      </w:r>
    </w:p>
    <w:p w14:paraId="4FBA602B" w14:textId="2DB6373A" w:rsidR="00D1763F" w:rsidRPr="00BB0116" w:rsidRDefault="00D1763F" w:rsidP="00D176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6.5.2 Целью данного отдельного мероприятия является: Увековечивание памяти погибших при защите Отечества; </w:t>
      </w:r>
    </w:p>
    <w:p w14:paraId="3C083880" w14:textId="77777777" w:rsidR="00D1763F" w:rsidRPr="00BB0116" w:rsidRDefault="00D1763F" w:rsidP="00D176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Этой цель предлагается достичь посредством:</w:t>
      </w:r>
    </w:p>
    <w:p w14:paraId="226C490A" w14:textId="18676A9A" w:rsidR="00D1763F" w:rsidRPr="00BB0116" w:rsidRDefault="00D1763F" w:rsidP="00D176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- обустройства мест захоронения погибших при защите Отечества. </w:t>
      </w:r>
    </w:p>
    <w:p w14:paraId="2F3AC380" w14:textId="63507568" w:rsidR="00D1763F" w:rsidRPr="00BB0116" w:rsidRDefault="00D1763F" w:rsidP="00D176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6.5.3. Срок реализации мероприятия – 2020-2022 годы.</w:t>
      </w:r>
    </w:p>
    <w:p w14:paraId="7C6AC82F" w14:textId="5C8D86BF" w:rsidR="00D1763F" w:rsidRPr="00BB0116" w:rsidRDefault="00D1763F" w:rsidP="00D176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6.5.4. Реализация мероприятия позволит достичь следующих результатов:</w:t>
      </w:r>
    </w:p>
    <w:p w14:paraId="278EA63E" w14:textId="4DBEA881" w:rsidR="00D1763F" w:rsidRPr="00BB0116" w:rsidRDefault="00D1763F" w:rsidP="00D176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-количество восстановленных воинских захоронений на территории Емельяновского района – </w:t>
      </w:r>
      <w:r w:rsidR="00C40976" w:rsidRPr="00BB0116">
        <w:rPr>
          <w:rFonts w:ascii="Arial" w:eastAsia="Calibri" w:hAnsi="Arial" w:cs="Arial"/>
          <w:sz w:val="24"/>
          <w:szCs w:val="24"/>
        </w:rPr>
        <w:t>5</w:t>
      </w:r>
      <w:r w:rsidRPr="00BB0116">
        <w:rPr>
          <w:rFonts w:ascii="Arial" w:eastAsia="Calibri" w:hAnsi="Arial" w:cs="Arial"/>
          <w:sz w:val="24"/>
          <w:szCs w:val="24"/>
        </w:rPr>
        <w:t xml:space="preserve"> ед., </w:t>
      </w:r>
    </w:p>
    <w:p w14:paraId="32AE2366" w14:textId="60E50EE1" w:rsidR="00D1763F" w:rsidRPr="00BB0116" w:rsidRDefault="00D1763F" w:rsidP="00D176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из них: в 2021 г. – 4 ед., в 2022 году – </w:t>
      </w:r>
      <w:r w:rsidR="00C40976" w:rsidRPr="00BB0116">
        <w:rPr>
          <w:rFonts w:ascii="Arial" w:eastAsia="Calibri" w:hAnsi="Arial" w:cs="Arial"/>
          <w:sz w:val="24"/>
          <w:szCs w:val="24"/>
        </w:rPr>
        <w:t>1</w:t>
      </w:r>
      <w:r w:rsidRPr="00BB0116">
        <w:rPr>
          <w:rFonts w:ascii="Arial" w:eastAsia="Calibri" w:hAnsi="Arial" w:cs="Arial"/>
          <w:sz w:val="24"/>
          <w:szCs w:val="24"/>
        </w:rPr>
        <w:t xml:space="preserve"> ед.</w:t>
      </w:r>
    </w:p>
    <w:p w14:paraId="683759FD" w14:textId="3AEC8242" w:rsidR="00646993" w:rsidRPr="00BB0116" w:rsidRDefault="00646993" w:rsidP="0064699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6.6 Отдельное мероприятие 3 «</w:t>
      </w:r>
      <w:r w:rsidR="007B1E29" w:rsidRPr="00BB0116">
        <w:rPr>
          <w:rFonts w:ascii="Arial" w:eastAsia="Calibri" w:hAnsi="Arial" w:cs="Arial"/>
          <w:sz w:val="24"/>
          <w:szCs w:val="24"/>
        </w:rPr>
        <w:t>Ф</w:t>
      </w:r>
      <w:r w:rsidRPr="00BB0116">
        <w:rPr>
          <w:rFonts w:ascii="Arial" w:eastAsia="Calibri" w:hAnsi="Arial" w:cs="Arial"/>
          <w:sz w:val="24"/>
          <w:szCs w:val="24"/>
        </w:rPr>
        <w:t>инансовое обеспечение (возмещение) затрат теплоснабжающих и энергосбытовых организаций, осуществляющих производство и (или) реализацию тепловой и электрической энергии, возникающих вследствие разницы между фактической стоимостью топлива и стоимостью топлива учтенной в тарифах на тепловую и электрическую энергию на 2022 год» (Представлена в Приложении №6 к муниципальной Программе).</w:t>
      </w:r>
    </w:p>
    <w:p w14:paraId="2E84208B" w14:textId="7BE805A9" w:rsidR="00646993" w:rsidRPr="00BB0116" w:rsidRDefault="00646993" w:rsidP="0064699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6.6.1 В настоящее время </w:t>
      </w:r>
      <w:r w:rsidR="00872FA8" w:rsidRPr="00BB0116">
        <w:rPr>
          <w:rFonts w:ascii="Arial" w:eastAsia="Calibri" w:hAnsi="Arial" w:cs="Arial"/>
          <w:sz w:val="24"/>
          <w:szCs w:val="24"/>
        </w:rPr>
        <w:t>стоит остро вопрос</w:t>
      </w:r>
      <w:r w:rsidRPr="00BB0116">
        <w:rPr>
          <w:rFonts w:ascii="Arial" w:eastAsia="Calibri" w:hAnsi="Arial" w:cs="Arial"/>
          <w:sz w:val="24"/>
          <w:szCs w:val="24"/>
        </w:rPr>
        <w:t xml:space="preserve"> </w:t>
      </w:r>
      <w:r w:rsidR="00F31F7F" w:rsidRPr="00BB0116">
        <w:rPr>
          <w:rFonts w:ascii="Arial" w:eastAsia="Calibri" w:hAnsi="Arial" w:cs="Arial"/>
          <w:sz w:val="24"/>
          <w:szCs w:val="24"/>
        </w:rPr>
        <w:t>высокого роста цен на топливо</w:t>
      </w:r>
      <w:r w:rsidR="00872FA8" w:rsidRPr="00BB0116">
        <w:rPr>
          <w:rFonts w:ascii="Arial" w:eastAsia="Calibri" w:hAnsi="Arial" w:cs="Arial"/>
          <w:sz w:val="24"/>
          <w:szCs w:val="24"/>
        </w:rPr>
        <w:t>, которая превышает стоимость учтенной в тарифах на тепловую и электрическую энергию</w:t>
      </w:r>
      <w:r w:rsidR="003F3A65" w:rsidRPr="00BB0116">
        <w:rPr>
          <w:rFonts w:ascii="Arial" w:eastAsia="Calibri" w:hAnsi="Arial" w:cs="Arial"/>
          <w:sz w:val="24"/>
          <w:szCs w:val="24"/>
        </w:rPr>
        <w:t xml:space="preserve"> на 2022 год</w:t>
      </w:r>
      <w:r w:rsidRPr="00BB0116">
        <w:rPr>
          <w:rFonts w:ascii="Arial" w:eastAsia="Calibri" w:hAnsi="Arial" w:cs="Arial"/>
          <w:sz w:val="24"/>
          <w:szCs w:val="24"/>
        </w:rPr>
        <w:t>.</w:t>
      </w:r>
    </w:p>
    <w:p w14:paraId="77631974" w14:textId="77777777" w:rsidR="005202AA" w:rsidRPr="00BB0116" w:rsidRDefault="00646993" w:rsidP="0064699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6.6.2 Целью данного отдельного мероприятия является:</w:t>
      </w:r>
    </w:p>
    <w:p w14:paraId="65ACC040" w14:textId="2BC6FE4E" w:rsidR="00646993" w:rsidRPr="00BB0116" w:rsidRDefault="00136776" w:rsidP="0064699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Обеспечение сбалансированного соотношения плановых и фактических расходов ресурсоснабжающих организаций на закупку топливно-энергетических ресурсов.</w:t>
      </w:r>
      <w:r w:rsidR="00646993" w:rsidRPr="00BB0116">
        <w:rPr>
          <w:rFonts w:ascii="Arial" w:eastAsia="Calibri" w:hAnsi="Arial" w:cs="Arial"/>
          <w:sz w:val="24"/>
          <w:szCs w:val="24"/>
        </w:rPr>
        <w:t xml:space="preserve"> </w:t>
      </w:r>
    </w:p>
    <w:p w14:paraId="2F584C70" w14:textId="2FDAA3FB" w:rsidR="00646993" w:rsidRPr="00BB0116" w:rsidRDefault="00646993" w:rsidP="0064699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Эт</w:t>
      </w:r>
      <w:r w:rsidR="00136776" w:rsidRPr="00BB0116">
        <w:rPr>
          <w:rFonts w:ascii="Arial" w:eastAsia="Calibri" w:hAnsi="Arial" w:cs="Arial"/>
          <w:sz w:val="24"/>
          <w:szCs w:val="24"/>
        </w:rPr>
        <w:t>у</w:t>
      </w:r>
      <w:r w:rsidRPr="00BB0116">
        <w:rPr>
          <w:rFonts w:ascii="Arial" w:eastAsia="Calibri" w:hAnsi="Arial" w:cs="Arial"/>
          <w:sz w:val="24"/>
          <w:szCs w:val="24"/>
        </w:rPr>
        <w:t xml:space="preserve"> цель предлагается достичь посредством</w:t>
      </w:r>
      <w:r w:rsidR="00136776" w:rsidRPr="00BB0116">
        <w:rPr>
          <w:rFonts w:ascii="Arial" w:eastAsia="Calibri" w:hAnsi="Arial" w:cs="Arial"/>
          <w:sz w:val="24"/>
          <w:szCs w:val="24"/>
        </w:rPr>
        <w:t xml:space="preserve"> реализации отдельного мероприятия программы</w:t>
      </w:r>
      <w:r w:rsidRPr="00BB0116">
        <w:rPr>
          <w:rFonts w:ascii="Arial" w:eastAsia="Calibri" w:hAnsi="Arial" w:cs="Arial"/>
          <w:sz w:val="24"/>
          <w:szCs w:val="24"/>
        </w:rPr>
        <w:t>:</w:t>
      </w:r>
    </w:p>
    <w:p w14:paraId="697941D2" w14:textId="199803BB" w:rsidR="00646993" w:rsidRPr="00BB0116" w:rsidRDefault="00646993" w:rsidP="0064699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 </w:t>
      </w:r>
      <w:r w:rsidR="007B1E29" w:rsidRPr="00BB0116">
        <w:rPr>
          <w:rFonts w:ascii="Arial" w:eastAsia="Calibri" w:hAnsi="Arial" w:cs="Arial"/>
          <w:sz w:val="24"/>
          <w:szCs w:val="24"/>
        </w:rPr>
        <w:t>Финансовое обеспечение (возмещение) затрат теплоснабжающих и энергосбытовых организаций, осуществляющих производство и (или) реализацию тепловой и электрической энергии, возникающих вследствие разницы между фактической стоимостью топлива и стоимостью топлива, учтенной в тарифах на тепловую и электрическую энергию на 2022 год</w:t>
      </w:r>
      <w:r w:rsidRPr="00BB0116">
        <w:rPr>
          <w:rFonts w:ascii="Arial" w:eastAsia="Calibri" w:hAnsi="Arial" w:cs="Arial"/>
          <w:sz w:val="24"/>
          <w:szCs w:val="24"/>
        </w:rPr>
        <w:t xml:space="preserve">. </w:t>
      </w:r>
    </w:p>
    <w:p w14:paraId="6BDF0D06" w14:textId="14DDB316" w:rsidR="00646993" w:rsidRPr="00BB0116" w:rsidRDefault="00646993" w:rsidP="0064699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6.6.3. Срок реализации мероприятия –</w:t>
      </w:r>
      <w:r w:rsidR="007B1E29" w:rsidRPr="00BB0116">
        <w:rPr>
          <w:rFonts w:ascii="Arial" w:eastAsia="Calibri" w:hAnsi="Arial" w:cs="Arial"/>
          <w:sz w:val="24"/>
          <w:szCs w:val="24"/>
        </w:rPr>
        <w:t xml:space="preserve"> </w:t>
      </w:r>
      <w:r w:rsidRPr="00BB0116">
        <w:rPr>
          <w:rFonts w:ascii="Arial" w:eastAsia="Calibri" w:hAnsi="Arial" w:cs="Arial"/>
          <w:sz w:val="24"/>
          <w:szCs w:val="24"/>
        </w:rPr>
        <w:t>2022 годы.</w:t>
      </w:r>
    </w:p>
    <w:p w14:paraId="6703830F" w14:textId="77777777" w:rsidR="00646993" w:rsidRPr="00BB0116" w:rsidRDefault="00646993" w:rsidP="0064699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6.6.4. Реализация мероприятия позволит достичь следующих результатов:</w:t>
      </w:r>
    </w:p>
    <w:p w14:paraId="3F98E935" w14:textId="2B92D3D2" w:rsidR="00646993" w:rsidRPr="00BB0116" w:rsidRDefault="00646993" w:rsidP="0064699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</w:t>
      </w:r>
      <w:r w:rsidR="007B1E29" w:rsidRPr="00BB0116">
        <w:rPr>
          <w:rFonts w:ascii="Arial" w:eastAsia="Calibri" w:hAnsi="Arial" w:cs="Arial"/>
          <w:sz w:val="24"/>
          <w:szCs w:val="24"/>
        </w:rPr>
        <w:t xml:space="preserve"> доля теплоснабжающих и энергосбытовых организаций, в отношении которых произведено финансовое обеспечение (возмещение) затрат, возникших в результате стоимости топливно-энергетических ресурсов, от общего количества </w:t>
      </w:r>
      <w:r w:rsidR="007B1E29" w:rsidRPr="00BB0116">
        <w:rPr>
          <w:rFonts w:ascii="Arial" w:eastAsia="Calibri" w:hAnsi="Arial" w:cs="Arial"/>
          <w:sz w:val="24"/>
          <w:szCs w:val="24"/>
        </w:rPr>
        <w:lastRenderedPageBreak/>
        <w:t xml:space="preserve">теплоснабжающих и </w:t>
      </w:r>
      <w:r w:rsidR="00136776" w:rsidRPr="00BB0116">
        <w:rPr>
          <w:rFonts w:ascii="Arial" w:eastAsia="Calibri" w:hAnsi="Arial" w:cs="Arial"/>
          <w:sz w:val="24"/>
          <w:szCs w:val="24"/>
        </w:rPr>
        <w:t>энергосбытовых организаций</w:t>
      </w:r>
      <w:r w:rsidR="00D341CA" w:rsidRPr="00BB0116">
        <w:rPr>
          <w:rFonts w:ascii="Arial" w:eastAsia="Calibri" w:hAnsi="Arial" w:cs="Arial"/>
          <w:sz w:val="24"/>
          <w:szCs w:val="24"/>
        </w:rPr>
        <w:t xml:space="preserve">, имеющих право на получение возмещения, </w:t>
      </w:r>
      <w:r w:rsidRPr="00BB0116">
        <w:rPr>
          <w:rFonts w:ascii="Arial" w:eastAsia="Calibri" w:hAnsi="Arial" w:cs="Arial"/>
          <w:sz w:val="24"/>
          <w:szCs w:val="24"/>
        </w:rPr>
        <w:t xml:space="preserve">из них: в 2022 году – </w:t>
      </w:r>
      <w:r w:rsidR="00D341CA" w:rsidRPr="00BB0116">
        <w:rPr>
          <w:rFonts w:ascii="Arial" w:eastAsia="Calibri" w:hAnsi="Arial" w:cs="Arial"/>
          <w:sz w:val="24"/>
          <w:szCs w:val="24"/>
        </w:rPr>
        <w:t>100 %.</w:t>
      </w:r>
    </w:p>
    <w:p w14:paraId="5D3D8D3B" w14:textId="77777777" w:rsidR="00300994" w:rsidRPr="00BB0116" w:rsidRDefault="00300994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FE3F79D" w14:textId="2E3FB633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7. ОСНОВНЫЕ МЕРЫ ПРАВОВОГО РЕГУЛИРОВАНИЯ В ЖИЛИЩНО-КОММУНАЛЬНОМ ХОЗЯЙСТВЕ, НАПРАВЛЕННЫЕ НА ДОСТИЖЕНИЕ ЦЕЛИ И (ИЛИ) ЗАДАЧ МУНИЦИПАЛЬНОЙ ПРОГРАММЫ С УКАЗАНИЕМ ОСНОВНЫХ ПОЛОЖЕНИЙ И СРОКОВ ПРИНЯТИЯ НЕОБХОДИМЫХ НОРМАТИВНЫХ ПРАВОВЫХ АКТОВ.</w:t>
      </w:r>
    </w:p>
    <w:p w14:paraId="079F180E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D6A98A4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Для достижения цели и (или) задач муниципальной программы принятие нормативных правовых актов не требуется.</w:t>
      </w:r>
    </w:p>
    <w:p w14:paraId="7D6EB752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B7BCCC9" w14:textId="387572EA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8.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ПРИОБРЕТЕНИЮ.</w:t>
      </w:r>
    </w:p>
    <w:p w14:paraId="776C0891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691A2CF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Строительство, реконструкция, техническое перевооружение или приобретение в рамках данной муниципальной программы не предусмотрено.</w:t>
      </w:r>
    </w:p>
    <w:p w14:paraId="1C1F83B1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00BE264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9. ИНФОРМАЦИЯ ПО РЕСУРСНОМУ ОБЕСПЕЧЕНИЮ ПРОГРАММЫ </w:t>
      </w:r>
    </w:p>
    <w:p w14:paraId="62F8B592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09674C7" w14:textId="1B6CE144" w:rsidR="009676C6" w:rsidRPr="00BB0116" w:rsidRDefault="009676C6" w:rsidP="009676C6">
      <w:pPr>
        <w:pStyle w:val="ConsPlusNormal"/>
        <w:ind w:firstLine="709"/>
        <w:jc w:val="both"/>
        <w:rPr>
          <w:sz w:val="24"/>
          <w:szCs w:val="24"/>
        </w:rPr>
      </w:pPr>
      <w:r w:rsidRPr="00BB0116">
        <w:rPr>
          <w:sz w:val="24"/>
          <w:szCs w:val="24"/>
        </w:rPr>
        <w:t xml:space="preserve">Информация по ресурсному обеспечению муниципальной программы </w:t>
      </w:r>
      <w:r w:rsidRPr="00BB0116">
        <w:rPr>
          <w:sz w:val="24"/>
          <w:szCs w:val="24"/>
        </w:rPr>
        <w:br/>
        <w:t xml:space="preserve">за счет средств районного бюджета, в том числе средств, поступивших </w:t>
      </w:r>
      <w:r w:rsidRPr="00BB0116">
        <w:rPr>
          <w:sz w:val="24"/>
          <w:szCs w:val="24"/>
        </w:rPr>
        <w:br/>
        <w:t xml:space="preserve">из бюджетов других уровней бюджетной системы (с расшифровкой по главным распорядителям средств районного бюджета, в разрезе подпрограмм муниципальной программы района, отдельных мероприятий муниципальной программы района) представлена в приложении № </w:t>
      </w:r>
      <w:r w:rsidR="00457372" w:rsidRPr="00BB0116">
        <w:rPr>
          <w:sz w:val="24"/>
          <w:szCs w:val="24"/>
        </w:rPr>
        <w:t>7</w:t>
      </w:r>
      <w:r w:rsidRPr="00BB0116">
        <w:rPr>
          <w:sz w:val="24"/>
          <w:szCs w:val="24"/>
        </w:rPr>
        <w:t xml:space="preserve"> к муниципальной программе.</w:t>
      </w:r>
    </w:p>
    <w:p w14:paraId="270AAE6B" w14:textId="2431D83A" w:rsidR="009676C6" w:rsidRPr="00BB0116" w:rsidRDefault="009676C6" w:rsidP="009676C6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BB0116">
        <w:rPr>
          <w:sz w:val="24"/>
          <w:szCs w:val="24"/>
        </w:rPr>
        <w:t xml:space="preserve">Информация об источниках финансирования отдельных мероприятий </w:t>
      </w:r>
      <w:r w:rsidRPr="00BB0116">
        <w:rPr>
          <w:sz w:val="24"/>
          <w:szCs w:val="24"/>
        </w:rPr>
        <w:br/>
        <w:t xml:space="preserve">и подпрограмм муниципальной программы (средства районного бюджета, в том числе средства, поступившие из бюджетов других уровней бюджетной системы и т.д.) </w:t>
      </w:r>
      <w:r w:rsidRPr="00BB0116">
        <w:rPr>
          <w:rFonts w:eastAsia="Calibri"/>
          <w:sz w:val="24"/>
          <w:szCs w:val="24"/>
        </w:rPr>
        <w:t xml:space="preserve">представлена в приложении </w:t>
      </w:r>
      <w:r w:rsidR="00D31431" w:rsidRPr="00BB0116">
        <w:rPr>
          <w:rFonts w:eastAsia="Calibri"/>
          <w:sz w:val="24"/>
          <w:szCs w:val="24"/>
        </w:rPr>
        <w:t xml:space="preserve">№ </w:t>
      </w:r>
      <w:r w:rsidR="00457372" w:rsidRPr="00BB0116">
        <w:rPr>
          <w:rFonts w:eastAsia="Calibri"/>
          <w:sz w:val="24"/>
          <w:szCs w:val="24"/>
        </w:rPr>
        <w:t>8</w:t>
      </w:r>
      <w:r w:rsidRPr="00BB0116">
        <w:rPr>
          <w:rFonts w:eastAsia="Calibri"/>
          <w:sz w:val="24"/>
          <w:szCs w:val="24"/>
        </w:rPr>
        <w:t xml:space="preserve"> к муниципальной программе.</w:t>
      </w:r>
    </w:p>
    <w:p w14:paraId="5FD1F438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5981D34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10. </w:t>
      </w:r>
      <w:hyperlink r:id="rId9" w:history="1">
        <w:r w:rsidRPr="00BB0116">
          <w:rPr>
            <w:rFonts w:ascii="Arial" w:eastAsia="Calibri" w:hAnsi="Arial" w:cs="Arial"/>
            <w:sz w:val="24"/>
            <w:szCs w:val="24"/>
          </w:rPr>
          <w:t>ИНФОРМАЦИ</w:t>
        </w:r>
      </w:hyperlink>
      <w:r w:rsidRPr="00BB0116">
        <w:rPr>
          <w:rFonts w:ascii="Arial" w:eastAsia="Calibri" w:hAnsi="Arial" w:cs="Arial"/>
          <w:sz w:val="24"/>
          <w:szCs w:val="24"/>
        </w:rPr>
        <w:t>Я О МЕРОПРИЯТИЯХ, НАПРАВЛЕННЫХ НА РЕАЛИЗАЦИЮ НАУЧНОЙ, НАУЧНО-ТЕХНИЧЕСКОЙ И ИННОВАЦИОННОЙ ДЕЯТЕЛЬНОСТИ</w:t>
      </w:r>
    </w:p>
    <w:p w14:paraId="17A54290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9F74CA7" w14:textId="7568C9E8" w:rsidR="009676C6" w:rsidRPr="00BB0116" w:rsidRDefault="00B9632B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Мероприятий,</w:t>
      </w:r>
      <w:r w:rsidR="009676C6" w:rsidRPr="00BB0116">
        <w:rPr>
          <w:rFonts w:ascii="Arial" w:eastAsia="Calibri" w:hAnsi="Arial" w:cs="Arial"/>
          <w:sz w:val="24"/>
          <w:szCs w:val="24"/>
        </w:rPr>
        <w:t xml:space="preserve"> направленных на реализацию научной, научно-технической и инновационной деятельности в муниципальной программе не предусмотрено.</w:t>
      </w:r>
    </w:p>
    <w:p w14:paraId="5F44814D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2" w:name="Par608"/>
      <w:bookmarkStart w:id="3" w:name="Par617"/>
      <w:bookmarkEnd w:id="2"/>
      <w:bookmarkEnd w:id="3"/>
    </w:p>
    <w:p w14:paraId="6221509F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11.ИНФОРМАЦИЯ О МЕЖБЮДЖЕТНЫХ ТРАНСФЕРТАХ БЮДЖЕТАМ МУНИЦИПАЛЬНЫХ ОБРАЗОВАНИЙ РАЙОНА – ОПИСАНИЕ ОСНОВНЫХ ПРАВИЛ (МЕТОДИК) РАСПРЕДЕЛЕНИЯ СУБСИДИЙ БЮДЖЕТАМ МУНИЦИПАЛЬНЫХ ОБРАЗОВАНИЙ ЕМЕЛЬЯНОВСКОГО РАЙОНА, В ТОМ ЧИСЛЕ НА РЕАЛИЗАЦИЮ МУНИЦИПАЛЬНЫХ ПРОГРАММ, НАПРАВЛЕННЫХ НА ДОСТИЖЕНИЕ ЦЕЛЕЙ, СООТВЕТСТВУЮЩИХ ОТДЕЛЬНЫМ МЕРОПРИЯТИЯМ ПРОГРАММЫ.</w:t>
      </w:r>
    </w:p>
    <w:p w14:paraId="331EC1F3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88F55E5" w14:textId="2889D6B5" w:rsidR="00F67F7C" w:rsidRPr="00BB0116" w:rsidRDefault="00F67F7C" w:rsidP="00F67F7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B0116">
        <w:rPr>
          <w:rFonts w:ascii="Arial" w:eastAsia="Calibri" w:hAnsi="Arial" w:cs="Arial"/>
          <w:sz w:val="24"/>
          <w:szCs w:val="24"/>
          <w:lang w:eastAsia="ru-RU"/>
        </w:rPr>
        <w:t xml:space="preserve">Межбюджетные трансферты бюджетам муниципальных образований района в муниципальной программе осуществляются в соответствии с утвержденными Порядками предоставления и распределения </w:t>
      </w:r>
      <w:r w:rsidR="00F61EC5" w:rsidRPr="00BB0116">
        <w:rPr>
          <w:rFonts w:ascii="Arial" w:eastAsia="Calibri" w:hAnsi="Arial" w:cs="Arial"/>
          <w:sz w:val="24"/>
          <w:szCs w:val="24"/>
          <w:lang w:eastAsia="ru-RU"/>
        </w:rPr>
        <w:t>иных межбюджетных трансфертов</w:t>
      </w:r>
      <w:r w:rsidRPr="00BB0116">
        <w:rPr>
          <w:rFonts w:ascii="Arial" w:eastAsia="Calibri" w:hAnsi="Arial" w:cs="Arial"/>
          <w:sz w:val="24"/>
          <w:szCs w:val="24"/>
          <w:lang w:eastAsia="ru-RU"/>
        </w:rPr>
        <w:t xml:space="preserve"> бюджетам муниципальных образований района, в том числе:</w:t>
      </w:r>
    </w:p>
    <w:p w14:paraId="360E1D3E" w14:textId="0054F523" w:rsidR="00F67F7C" w:rsidRPr="00BB0116" w:rsidRDefault="00F67F7C" w:rsidP="00F67F7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B0116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Подпрограмма </w:t>
      </w:r>
      <w:r w:rsidR="00666988" w:rsidRPr="00BB0116">
        <w:rPr>
          <w:rFonts w:ascii="Arial" w:eastAsia="Calibri" w:hAnsi="Arial" w:cs="Arial"/>
          <w:sz w:val="24"/>
          <w:szCs w:val="24"/>
          <w:lang w:eastAsia="ru-RU"/>
        </w:rPr>
        <w:t>3</w:t>
      </w:r>
      <w:r w:rsidRPr="00BB0116">
        <w:rPr>
          <w:rFonts w:ascii="Arial" w:eastAsia="Calibri" w:hAnsi="Arial" w:cs="Arial"/>
          <w:sz w:val="24"/>
          <w:szCs w:val="24"/>
          <w:lang w:eastAsia="ru-RU"/>
        </w:rPr>
        <w:t xml:space="preserve"> «</w:t>
      </w:r>
      <w:r w:rsidR="00666988" w:rsidRPr="00BB0116">
        <w:rPr>
          <w:rFonts w:ascii="Arial" w:eastAsia="Calibri" w:hAnsi="Arial" w:cs="Arial"/>
          <w:sz w:val="24"/>
          <w:szCs w:val="24"/>
          <w:lang w:eastAsia="ru-RU"/>
        </w:rPr>
        <w:t>Модернизация, реконструкция и капитальный ремонт коммунальной инфраструктуры муниципальных образований Емельяновского района</w:t>
      </w:r>
      <w:r w:rsidRPr="00BB0116">
        <w:rPr>
          <w:rFonts w:ascii="Arial" w:eastAsia="Calibri" w:hAnsi="Arial" w:cs="Arial"/>
          <w:sz w:val="24"/>
          <w:szCs w:val="24"/>
          <w:lang w:eastAsia="ru-RU"/>
        </w:rPr>
        <w:t>»</w:t>
      </w:r>
    </w:p>
    <w:p w14:paraId="4E2E5E0C" w14:textId="77777777" w:rsidR="00D341CA" w:rsidRPr="00BB0116" w:rsidRDefault="00F67F7C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B0116">
        <w:rPr>
          <w:rFonts w:ascii="Arial" w:eastAsia="Calibri" w:hAnsi="Arial" w:cs="Arial"/>
          <w:sz w:val="24"/>
          <w:szCs w:val="24"/>
          <w:lang w:eastAsia="ru-RU"/>
        </w:rPr>
        <w:t>Мероприятие 1: «</w:t>
      </w:r>
      <w:r w:rsidR="00666988" w:rsidRPr="00BB0116">
        <w:rPr>
          <w:rFonts w:ascii="Arial" w:eastAsia="Calibri" w:hAnsi="Arial" w:cs="Arial"/>
          <w:sz w:val="24"/>
          <w:szCs w:val="24"/>
          <w:lang w:eastAsia="ru-RU"/>
        </w:rPr>
        <w:t>Приобретение технологического оборудования для объектов коммунальной инфраструктуры, находящихся в муниципальной собственности</w:t>
      </w:r>
      <w:r w:rsidRPr="00BB0116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D341CA" w:rsidRPr="00BB0116">
        <w:rPr>
          <w:rFonts w:ascii="Arial" w:eastAsia="Calibri" w:hAnsi="Arial" w:cs="Arial"/>
          <w:sz w:val="24"/>
          <w:szCs w:val="24"/>
          <w:lang w:eastAsia="ru-RU"/>
        </w:rPr>
        <w:t>;</w:t>
      </w:r>
    </w:p>
    <w:p w14:paraId="660CD26C" w14:textId="07664AEA" w:rsidR="00016067" w:rsidRPr="00BB0116" w:rsidRDefault="00D341CA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B0116">
        <w:rPr>
          <w:rFonts w:ascii="Arial" w:eastAsia="Calibri" w:hAnsi="Arial" w:cs="Arial"/>
          <w:sz w:val="24"/>
          <w:szCs w:val="24"/>
          <w:lang w:eastAsia="ru-RU"/>
        </w:rPr>
        <w:t xml:space="preserve">Отдельное мероприятие </w:t>
      </w:r>
      <w:r w:rsidR="00457372" w:rsidRPr="00BB0116">
        <w:rPr>
          <w:rFonts w:ascii="Arial" w:eastAsia="Calibri" w:hAnsi="Arial" w:cs="Arial"/>
          <w:sz w:val="24"/>
          <w:szCs w:val="24"/>
          <w:lang w:eastAsia="ru-RU"/>
        </w:rPr>
        <w:t xml:space="preserve">программы </w:t>
      </w:r>
      <w:r w:rsidRPr="00BB0116">
        <w:rPr>
          <w:rFonts w:ascii="Arial" w:eastAsia="Calibri" w:hAnsi="Arial" w:cs="Arial"/>
          <w:sz w:val="24"/>
          <w:szCs w:val="24"/>
          <w:lang w:eastAsia="ru-RU"/>
        </w:rPr>
        <w:t>2: «Обустройство и восстановление воински</w:t>
      </w:r>
      <w:r w:rsidR="00457372" w:rsidRPr="00BB0116">
        <w:rPr>
          <w:rFonts w:ascii="Arial" w:eastAsia="Calibri" w:hAnsi="Arial" w:cs="Arial"/>
          <w:sz w:val="24"/>
          <w:szCs w:val="24"/>
          <w:lang w:eastAsia="ru-RU"/>
        </w:rPr>
        <w:t>х захоронений»</w:t>
      </w:r>
      <w:r w:rsidR="00FB1BE0" w:rsidRPr="00BB0116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1ECC1A73" w14:textId="0B8A62C2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ab/>
      </w:r>
      <w:r w:rsidRPr="00BB0116">
        <w:rPr>
          <w:rFonts w:ascii="Arial" w:eastAsia="Calibri" w:hAnsi="Arial" w:cs="Arial"/>
          <w:sz w:val="24"/>
          <w:szCs w:val="24"/>
        </w:rPr>
        <w:tab/>
      </w:r>
    </w:p>
    <w:p w14:paraId="171F6B5F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12.</w:t>
      </w:r>
      <w:r w:rsidRPr="00BB0116">
        <w:rPr>
          <w:rFonts w:ascii="Arial" w:eastAsia="Calibri" w:hAnsi="Arial" w:cs="Arial"/>
          <w:sz w:val="24"/>
          <w:szCs w:val="24"/>
        </w:rPr>
        <w:tab/>
        <w:t xml:space="preserve">ИНФОРМАЦИЯ О МЕРОПРИЯТИЯХ, РЕАЛИЗУЕМЫХ В РАМКАХ </w:t>
      </w:r>
      <w:r w:rsidR="009B1193" w:rsidRPr="00BB0116">
        <w:rPr>
          <w:rFonts w:ascii="Arial" w:eastAsia="Calibri" w:hAnsi="Arial" w:cs="Arial"/>
          <w:sz w:val="24"/>
          <w:szCs w:val="24"/>
        </w:rPr>
        <w:t>МУНИЦИПАЛЬНОГО</w:t>
      </w:r>
      <w:r w:rsidRPr="00BB0116">
        <w:rPr>
          <w:rFonts w:ascii="Arial" w:eastAsia="Calibri" w:hAnsi="Arial" w:cs="Arial"/>
          <w:sz w:val="24"/>
          <w:szCs w:val="24"/>
        </w:rPr>
        <w:t xml:space="preserve"> ЧАСТНОГО ПАРТНЕРСТВА, НАПРАВЛЕННЫХ НА ДОСТИЖЕНИЕ ЦЕЛЕЙ И ЗАДАЧ МУНИЦИПАЛЬНОЙ ПРОГРАММЫ.</w:t>
      </w:r>
    </w:p>
    <w:p w14:paraId="2B66DAD4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Мероприятия, реализуемые в рамках государственного частного партнерства, в муниципальной программе не предусмотрено.</w:t>
      </w:r>
    </w:p>
    <w:p w14:paraId="23E5BD27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F96353E" w14:textId="71575069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13. ИНФОРМАЦИЯ О РЕАЛИЗАЦИИ ИНВЕСТИЦИОННЫХ ПРОЕКТАХ В ЖИЛИЩНО-КОММУНАЛЬНОМ ХОЗЯЙСТВЕ ЕМЕЛЬЯНОВСКОГО РАЙОНА, ИСПОЛНЕНИЕ КОТОРЫХ ПОЛНОСТЬЮ ИЛИ ЧАСТИЧНО ОСУЩЕСТВЛЯЕТСЯ ЗА СЧЕТ СРЕДСТВ РАЙОННОГО БЮДЖЕТА.</w:t>
      </w:r>
    </w:p>
    <w:p w14:paraId="00856E95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9F0028D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Реализация инвестиционных проектов в жилищно-коммунальном хозяйстве Емельяновского района, исполнение которого полностью или частично осуществляется за счет средств районного бюджета в муниципальной программе не предусмотрено.</w:t>
      </w:r>
    </w:p>
    <w:p w14:paraId="279EAC73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D4A72DD" w14:textId="0CC64B8F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14. ИНФОРМАЦИЯ О МЕРОПРИЯТИЯХ ПРОГРАММЫ, НАПРАВЛЕННЫХ НА РАЗВИТИЕ СЕЛЬСКИХ ТЕРРИТОРИЙ</w:t>
      </w:r>
    </w:p>
    <w:p w14:paraId="7C253128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Муниципальная программа не предусматривает мероприятий, направленных на развитие сельских территорий.</w:t>
      </w:r>
    </w:p>
    <w:p w14:paraId="39DBBBD0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DC0E890" w14:textId="6C4C57BD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15. ИНФОРМАЦИЯ О БЮДЖЕТНЫХ АССИГНОВАНИЯХ НА ОПЛАТУ МУНИЦИПАЛЬНЫХ КОНТРАКТОВ НА ВЫПОЛНЕНИЕ РАБОТ, ОКАЗАНИЕ УСЛУГ ДЛЯ ОБЕСПЕЧЕНИЯ НУЖД ЕМЕЛЬЯНОВСКОГО</w:t>
      </w:r>
      <w:r w:rsidR="008E1366" w:rsidRPr="00BB0116">
        <w:rPr>
          <w:rFonts w:ascii="Arial" w:eastAsia="Calibri" w:hAnsi="Arial" w:cs="Arial"/>
          <w:sz w:val="24"/>
          <w:szCs w:val="24"/>
        </w:rPr>
        <w:t xml:space="preserve"> РАЙОНА</w:t>
      </w:r>
      <w:r w:rsidRPr="00BB0116">
        <w:rPr>
          <w:rFonts w:ascii="Arial" w:eastAsia="Calibri" w:hAnsi="Arial" w:cs="Arial"/>
          <w:sz w:val="24"/>
          <w:szCs w:val="24"/>
        </w:rPr>
        <w:t>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 КОНТРАКТОВ, ФИНАНСИРУЕМЫХ ЗА СЧЕТ БЮДЖЕТНЫХ АССИГНОВАНИЙ НА ОСУЩЕСТВЛЕНИЕ БЮДЖЕТНЫХ ИНВЕСТИЦИЙ В ОБЪЕКТЫ МУНИЦИПАЛЬНОЙ СОБСТВЕННОСТИ ЕМЕЛЬЯНОВСКОГО РАЙОНА, А ТАКЖЕ МУНИЦИПАЛЬНЫХ КОНТРАКТОВ НА ПОСТАВКИ ТОВАРОВ ДЛЯ ОБЕСПЕЧЕНИЯ НУЖД ЕМЕЛЬЯНОВСКОГО РАЙОНА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ИСПОЛНЕНИЯ.</w:t>
      </w:r>
    </w:p>
    <w:p w14:paraId="2CA6B986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3282206" w14:textId="77777777" w:rsidR="009676C6" w:rsidRPr="00BB0116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Муниципальная программа не предусматривает бюджетные ассигнования на оплату муниципальных контрактов на выполнение работ, услуг для обеспечения нужд Емельяновского района</w:t>
      </w:r>
      <w:r w:rsidR="00A112D9" w:rsidRPr="00BB0116">
        <w:rPr>
          <w:rFonts w:ascii="Arial" w:eastAsia="Calibri" w:hAnsi="Arial" w:cs="Arial"/>
          <w:sz w:val="24"/>
          <w:szCs w:val="24"/>
        </w:rPr>
        <w:t xml:space="preserve">, длительность производственного цикла выполнения, оказания которых превышает срок действия </w:t>
      </w:r>
      <w:r w:rsidR="006679D7" w:rsidRPr="00BB0116">
        <w:rPr>
          <w:rFonts w:ascii="Arial" w:eastAsia="Calibri" w:hAnsi="Arial" w:cs="Arial"/>
          <w:sz w:val="24"/>
          <w:szCs w:val="24"/>
        </w:rPr>
        <w:t>утверждённых</w:t>
      </w:r>
      <w:r w:rsidR="00A112D9" w:rsidRPr="00BB0116">
        <w:rPr>
          <w:rFonts w:ascii="Arial" w:eastAsia="Calibri" w:hAnsi="Arial" w:cs="Arial"/>
          <w:sz w:val="24"/>
          <w:szCs w:val="24"/>
        </w:rPr>
        <w:t xml:space="preserve"> лимитов бюджетных </w:t>
      </w:r>
      <w:r w:rsidR="006679D7" w:rsidRPr="00BB0116">
        <w:rPr>
          <w:rFonts w:ascii="Arial" w:eastAsia="Calibri" w:hAnsi="Arial" w:cs="Arial"/>
          <w:sz w:val="24"/>
          <w:szCs w:val="24"/>
        </w:rPr>
        <w:t>обязательств</w:t>
      </w:r>
      <w:r w:rsidRPr="00BB0116">
        <w:rPr>
          <w:rFonts w:ascii="Arial" w:eastAsia="Calibri" w:hAnsi="Arial" w:cs="Arial"/>
          <w:sz w:val="24"/>
          <w:szCs w:val="24"/>
        </w:rPr>
        <w:t>.</w:t>
      </w:r>
    </w:p>
    <w:p w14:paraId="05ADF994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BB0116" w:rsidSect="009E6974">
          <w:footerReference w:type="default" r:id="rId10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W w:w="15703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27"/>
        <w:gridCol w:w="3159"/>
        <w:gridCol w:w="101"/>
        <w:gridCol w:w="855"/>
        <w:gridCol w:w="65"/>
        <w:gridCol w:w="976"/>
        <w:gridCol w:w="99"/>
        <w:gridCol w:w="709"/>
        <w:gridCol w:w="382"/>
        <w:gridCol w:w="327"/>
        <w:gridCol w:w="708"/>
        <w:gridCol w:w="480"/>
        <w:gridCol w:w="229"/>
        <w:gridCol w:w="557"/>
        <w:gridCol w:w="152"/>
        <w:gridCol w:w="699"/>
        <w:gridCol w:w="10"/>
        <w:gridCol w:w="708"/>
        <w:gridCol w:w="709"/>
        <w:gridCol w:w="705"/>
        <w:gridCol w:w="851"/>
        <w:gridCol w:w="601"/>
        <w:gridCol w:w="884"/>
        <w:gridCol w:w="193"/>
        <w:gridCol w:w="482"/>
        <w:gridCol w:w="99"/>
        <w:gridCol w:w="236"/>
      </w:tblGrid>
      <w:tr w:rsidR="007233A2" w:rsidRPr="00BB0116" w14:paraId="46BF240B" w14:textId="77777777" w:rsidTr="007233A2">
        <w:trPr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5B7C" w14:textId="77777777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9124" w14:textId="77777777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FDE7" w14:textId="77777777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4901" w14:textId="77777777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8D24" w14:textId="77777777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9FDC" w14:textId="77777777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5F1C" w14:textId="5496FAE5" w:rsidR="007233A2" w:rsidRPr="00BB0116" w:rsidRDefault="00EA2CE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 xml:space="preserve">                  </w:t>
            </w:r>
            <w:r w:rsidR="007233A2" w:rsidRPr="00BB0116">
              <w:rPr>
                <w:rFonts w:ascii="Arial" w:eastAsia="Calibri" w:hAnsi="Arial" w:cs="Arial"/>
                <w:sz w:val="18"/>
                <w:szCs w:val="18"/>
              </w:rPr>
              <w:t>Приложение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0D497" w14:textId="77777777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19AB1C" w14:textId="34B87081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632BA" w14:textId="77777777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94F671" w14:textId="77777777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33A2" w:rsidRPr="00BB0116" w14:paraId="14B853FE" w14:textId="77777777" w:rsidTr="007233A2">
        <w:trPr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8F6A" w14:textId="77777777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B20C" w14:textId="77777777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3659" w14:textId="77777777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D2D0" w14:textId="77777777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77A3" w14:textId="77777777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8EA5" w14:textId="77777777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14:paraId="08D874F7" w14:textId="77777777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61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0F07" w14:textId="5AA86285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 xml:space="preserve">к паспорту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C7D80" w14:textId="77777777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B75804" w14:textId="77777777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33A2" w:rsidRPr="00BB0116" w14:paraId="241A9D86" w14:textId="77777777" w:rsidTr="007233A2">
        <w:trPr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F623" w14:textId="77777777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9144" w14:textId="77777777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B931" w14:textId="77777777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5E52" w14:textId="77777777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619A" w14:textId="77777777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4DC7" w14:textId="77777777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 w14:paraId="2B12F8D7" w14:textId="77777777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61" w:type="dxa"/>
            <w:gridSpan w:val="8"/>
            <w:vMerge/>
            <w:tcBorders>
              <w:left w:val="nil"/>
              <w:right w:val="nil"/>
            </w:tcBorders>
            <w:vAlign w:val="center"/>
            <w:hideMark/>
          </w:tcPr>
          <w:p w14:paraId="5B439672" w14:textId="730BE9BD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F745F" w14:textId="77777777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503BFF" w14:textId="77777777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33A2" w:rsidRPr="00BB0116" w14:paraId="1B758D7F" w14:textId="77777777" w:rsidTr="0066312B">
        <w:trPr>
          <w:trHeight w:val="299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E922" w14:textId="77777777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93D1" w14:textId="77777777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AA4B" w14:textId="77777777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D258" w14:textId="77777777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3E4E" w14:textId="77777777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02FC" w14:textId="77777777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14:paraId="012DB2FA" w14:textId="77777777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61" w:type="dxa"/>
            <w:gridSpan w:val="8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5B4D76C8" w14:textId="11E10947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2AC73" w14:textId="77777777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2E90CB" w14:textId="77777777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33A2" w:rsidRPr="00BB0116" w14:paraId="0A21C905" w14:textId="77777777" w:rsidTr="007233A2">
        <w:trPr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FB23" w14:textId="77777777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6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1175" w14:textId="77777777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Перечень</w:t>
            </w:r>
          </w:p>
          <w:p w14:paraId="2AC681A2" w14:textId="77777777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D584EB" w14:textId="77777777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67EC4F" w14:textId="5137CD8D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15EFA" w14:textId="77777777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057337" w14:textId="77777777" w:rsidR="007233A2" w:rsidRPr="00BB0116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77CCB" w:rsidRPr="00BB0116" w14:paraId="5AAB91E1" w14:textId="77777777" w:rsidTr="003F1305">
        <w:trPr>
          <w:gridAfter w:val="2"/>
          <w:wAfter w:w="335" w:type="dxa"/>
          <w:trHeight w:val="336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7598" w14:textId="77777777" w:rsidR="00B77CCB" w:rsidRPr="00BB0116" w:rsidRDefault="00B77CCB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№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br/>
              <w:t xml:space="preserve"> п/п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2B93" w14:textId="77777777" w:rsidR="00B77CCB" w:rsidRPr="00BB0116" w:rsidRDefault="00B77CCB" w:rsidP="00F76D89">
            <w:pPr>
              <w:tabs>
                <w:tab w:val="left" w:pos="709"/>
              </w:tabs>
              <w:spacing w:after="0" w:line="240" w:lineRule="auto"/>
              <w:ind w:firstLine="3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Цели, целевые показатели</w:t>
            </w:r>
          </w:p>
        </w:tc>
        <w:tc>
          <w:tcPr>
            <w:tcW w:w="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7AB2" w14:textId="77777777" w:rsidR="00B77CCB" w:rsidRPr="00BB0116" w:rsidRDefault="00B77CCB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E5C3" w14:textId="77777777" w:rsidR="00B77CCB" w:rsidRPr="00BB0116" w:rsidRDefault="00B77CCB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Год, предшествующий реализации муниципальной программы</w:t>
            </w:r>
          </w:p>
          <w:p w14:paraId="16D767A6" w14:textId="77777777" w:rsidR="00B77CCB" w:rsidRPr="00BB0116" w:rsidRDefault="00B77CCB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2013</w:t>
            </w:r>
          </w:p>
        </w:tc>
        <w:tc>
          <w:tcPr>
            <w:tcW w:w="93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FDE1" w14:textId="6E5929D9" w:rsidR="00B77CCB" w:rsidRPr="00BB0116" w:rsidRDefault="00B77CCB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Годы реализации муниципальной программы</w:t>
            </w:r>
          </w:p>
        </w:tc>
      </w:tr>
      <w:tr w:rsidR="007233A2" w:rsidRPr="00BB0116" w14:paraId="42E45258" w14:textId="77777777" w:rsidTr="007233A2">
        <w:trPr>
          <w:gridAfter w:val="2"/>
          <w:wAfter w:w="335" w:type="dxa"/>
          <w:trHeight w:val="967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4939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B312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AF8F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A84A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E039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2014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AD2B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2015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28E1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2016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2CE9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2017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B312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2018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9DDF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2019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2FCE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C9BA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2021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C0E1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698C1" w14:textId="40CAF6D4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2023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6F8C" w14:textId="078A1898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2024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38B4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 xml:space="preserve">Годы до конца реализации муниципальной программы в пятилетнем интервале </w:t>
            </w:r>
          </w:p>
        </w:tc>
      </w:tr>
      <w:tr w:rsidR="007233A2" w:rsidRPr="00BB0116" w14:paraId="3B497611" w14:textId="77777777" w:rsidTr="007233A2">
        <w:trPr>
          <w:gridAfter w:val="2"/>
          <w:wAfter w:w="335" w:type="dxa"/>
          <w:trHeight w:val="375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C4AC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D7FF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1F7C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CDB0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934E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E0448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71C0B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B9C54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8FD2E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5D687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ECF5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4CC5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EC45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F757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F094" w14:textId="715EF6FB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12B9D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2025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31BAC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2030</w:t>
            </w:r>
          </w:p>
        </w:tc>
      </w:tr>
      <w:tr w:rsidR="007233A2" w:rsidRPr="00BB0116" w14:paraId="5E3DBFD3" w14:textId="77777777" w:rsidTr="007233A2">
        <w:trPr>
          <w:gridAfter w:val="2"/>
          <w:wAfter w:w="335" w:type="dxa"/>
          <w:trHeight w:val="19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4930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7634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7279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4DAB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7E6C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E540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B74B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996D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DAFE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076F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F9E8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DED1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F834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8E61" w14:textId="456BE9BF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BB87" w14:textId="00A7FB39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25AC" w14:textId="644F8B79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2C99" w14:textId="41AD3FAB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17</w:t>
            </w:r>
          </w:p>
        </w:tc>
      </w:tr>
      <w:tr w:rsidR="007233A2" w:rsidRPr="00BB0116" w14:paraId="71C362FA" w14:textId="77777777" w:rsidTr="001C5B6E">
        <w:trPr>
          <w:gridAfter w:val="2"/>
          <w:wAfter w:w="335" w:type="dxa"/>
          <w:trHeight w:val="53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4DE1E" w14:textId="77777777" w:rsidR="007233A2" w:rsidRPr="00BB0116" w:rsidRDefault="007233A2" w:rsidP="00586BFC">
            <w:pPr>
              <w:tabs>
                <w:tab w:val="left" w:pos="709"/>
              </w:tabs>
              <w:spacing w:after="0" w:line="240" w:lineRule="auto"/>
              <w:ind w:left="-754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46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DDEC" w14:textId="0566FB7B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 xml:space="preserve">Цель: 1.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  </w:t>
            </w:r>
          </w:p>
        </w:tc>
      </w:tr>
      <w:tr w:rsidR="007233A2" w:rsidRPr="00BB0116" w14:paraId="2331CFE4" w14:textId="77777777" w:rsidTr="007233A2">
        <w:trPr>
          <w:gridAfter w:val="2"/>
          <w:wAfter w:w="335" w:type="dxa"/>
          <w:trHeight w:val="45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0329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 1.1.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1CEE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 xml:space="preserve">Доля убыточных организаций жилищно-коммунального хозяйства 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92A1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%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FEDB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05A1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21,05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C4D0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28,6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1271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3958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9299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E92D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33,3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24E9" w14:textId="79775AED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D602" w14:textId="08D49633" w:rsidR="007233A2" w:rsidRPr="00BB0116" w:rsidRDefault="00B77CCB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02FC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C4F4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8CDBF7C" w14:textId="40A7D2E0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29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6BD8" w14:textId="3ECF9E5E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28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FF54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28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2CC2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7233A2" w:rsidRPr="00BB0116" w14:paraId="173AEB15" w14:textId="77777777" w:rsidTr="00076C9C">
        <w:trPr>
          <w:gridAfter w:val="2"/>
          <w:wAfter w:w="335" w:type="dxa"/>
          <w:trHeight w:val="25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12742" w14:textId="07D692B5" w:rsidR="007233A2" w:rsidRPr="00BB0116" w:rsidRDefault="00586BFC" w:rsidP="00586BFC">
            <w:pPr>
              <w:tabs>
                <w:tab w:val="left" w:pos="626"/>
              </w:tabs>
              <w:spacing w:after="0" w:line="240" w:lineRule="auto"/>
              <w:ind w:left="-45" w:firstLine="75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7233A2" w:rsidRPr="00BB0116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6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E91D" w14:textId="1D7A810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Цель 2: Обеспечение охраны окружающей среды и экологической безопасности населения Емельяновского района</w:t>
            </w:r>
          </w:p>
        </w:tc>
      </w:tr>
      <w:tr w:rsidR="007233A2" w:rsidRPr="00BB0116" w14:paraId="310A3608" w14:textId="77777777" w:rsidTr="007233A2">
        <w:trPr>
          <w:gridAfter w:val="2"/>
          <w:wAfter w:w="335" w:type="dxa"/>
          <w:trHeight w:val="13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9DF20" w14:textId="4BC04A1C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2.</w:t>
            </w:r>
            <w:r w:rsidR="00076C9C" w:rsidRPr="00BB0116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93C9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Доля количества ликвидированных мест несанкционированного размещения твердых коммунальных отходов к общему количеству мест несанкционированного размещения твердых коммунальных отходов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5298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%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0837D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060A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66E1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96E3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5171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20C2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A1F8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8BB9" w14:textId="6BDE682C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10,81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0FDF" w14:textId="3FA4D301" w:rsidR="007233A2" w:rsidRPr="00BB0116" w:rsidRDefault="00B77CCB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CBC8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62A7" w14:textId="2DC7EEB6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2,5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958A" w14:textId="0A154F4F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BFD3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E2AF" w14:textId="77777777" w:rsidR="007233A2" w:rsidRPr="00BB0116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</w:tr>
    </w:tbl>
    <w:p w14:paraId="2F41E9AD" w14:textId="5817992E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BB0116" w:rsidSect="00685891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p w14:paraId="0EAE542A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lastRenderedPageBreak/>
        <w:t>Приложение № 1</w:t>
      </w:r>
    </w:p>
    <w:p w14:paraId="50DF7938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283A2865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A2C765E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ПОДПРОГРАММА</w:t>
      </w:r>
    </w:p>
    <w:p w14:paraId="76C5DF85" w14:textId="146519E1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«ОБЕСПЕЧЕНИЕ РЕАЛИЗАЦИИ МУНИЦИПАЛЬНОЙ ПРОГРАММЫ»</w:t>
      </w:r>
    </w:p>
    <w:p w14:paraId="201CD652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D56DBF0" w14:textId="77777777" w:rsidR="002C4824" w:rsidRPr="00BB0116" w:rsidRDefault="002C4824" w:rsidP="002C4824">
      <w:pPr>
        <w:numPr>
          <w:ilvl w:val="0"/>
          <w:numId w:val="24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ПАСПОРТ ПОДПРОГРАММЫ</w:t>
      </w:r>
    </w:p>
    <w:p w14:paraId="584038FD" w14:textId="059E8E3B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«ОБЕСПЕЧЕНИЕ РЕАЛИЗАЦИИ МУНИЦИПАЛЬНОЙ ПРОГРАММЫ»</w:t>
      </w:r>
    </w:p>
    <w:p w14:paraId="32D72198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70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014"/>
      </w:tblGrid>
      <w:tr w:rsidR="002C4824" w:rsidRPr="00BB0116" w14:paraId="0B1DEC3C" w14:textId="77777777" w:rsidTr="002C4824">
        <w:trPr>
          <w:trHeight w:val="40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9C57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5A19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«Обеспечение реализации муниципальной программы» (далее – подпрограмма)</w:t>
            </w:r>
          </w:p>
          <w:p w14:paraId="428F362B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BB0116" w14:paraId="5A709268" w14:textId="77777777" w:rsidTr="002C482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80C2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467B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(далее – Программа)</w:t>
            </w:r>
          </w:p>
        </w:tc>
      </w:tr>
      <w:tr w:rsidR="002C4824" w:rsidRPr="00BB0116" w14:paraId="2BBC7A7C" w14:textId="77777777" w:rsidTr="002C482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82B0" w14:textId="2EC31778" w:rsidR="002C4824" w:rsidRPr="00BB0116" w:rsidRDefault="008435FD" w:rsidP="008435F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(далее-исполнитель подпрограммы)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6AC9" w14:textId="77777777" w:rsidR="002C4824" w:rsidRPr="00BB0116" w:rsidRDefault="00B23BB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2C4824" w:rsidRPr="00BB0116">
              <w:rPr>
                <w:rFonts w:ascii="Arial" w:eastAsia="Calibri" w:hAnsi="Arial" w:cs="Arial"/>
                <w:sz w:val="24"/>
                <w:szCs w:val="24"/>
              </w:rPr>
              <w:t>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C4824" w:rsidRPr="00BB0116" w14:paraId="73ADF0E1" w14:textId="77777777" w:rsidTr="008435FD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BC3D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5E28" w14:textId="77777777" w:rsidR="002C4824" w:rsidRPr="00BB0116" w:rsidRDefault="00B23BB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2C4824" w:rsidRPr="00BB0116">
              <w:rPr>
                <w:rFonts w:ascii="Arial" w:eastAsia="Calibri" w:hAnsi="Arial" w:cs="Arial"/>
                <w:sz w:val="24"/>
                <w:szCs w:val="24"/>
              </w:rPr>
              <w:t>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C4824" w:rsidRPr="00BB0116" w14:paraId="37CFF2AA" w14:textId="77777777" w:rsidTr="008435FD">
        <w:trPr>
          <w:trHeight w:val="27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EB76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lastRenderedPageBreak/>
              <w:t>Цель и задачи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F44C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14:paraId="51F7C6C6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14:paraId="2991787E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водоотведения.</w:t>
            </w:r>
          </w:p>
          <w:p w14:paraId="4CC83617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BB0116" w14:paraId="0DF405BA" w14:textId="77777777" w:rsidTr="008435FD">
        <w:trPr>
          <w:trHeight w:val="66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2339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15C8" w14:textId="6E10960F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- дол</w:t>
            </w:r>
            <w:r w:rsidR="0049313A" w:rsidRPr="00BB0116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исполненных бюджетных ассигнований, предусмотренных в муниципальной </w:t>
            </w:r>
            <w:r w:rsidR="006C041E" w:rsidRPr="00BB0116">
              <w:rPr>
                <w:rFonts w:ascii="Arial" w:eastAsia="Calibri" w:hAnsi="Arial" w:cs="Arial"/>
                <w:sz w:val="24"/>
                <w:szCs w:val="24"/>
              </w:rPr>
              <w:t>программе, 100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% </w:t>
            </w:r>
            <w:r w:rsidR="0049313A" w:rsidRPr="00BB0116">
              <w:rPr>
                <w:rFonts w:ascii="Arial" w:eastAsia="Calibri" w:hAnsi="Arial" w:cs="Arial"/>
                <w:sz w:val="24"/>
                <w:szCs w:val="24"/>
              </w:rPr>
              <w:t>ежегодно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48BB037" w14:textId="297FF70B" w:rsidR="002C4824" w:rsidRPr="00BB0116" w:rsidRDefault="002C4824" w:rsidP="009B11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BB0116" w14:paraId="0D5CA0D1" w14:textId="77777777" w:rsidTr="002C4824">
        <w:trPr>
          <w:trHeight w:val="40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5894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25D1" w14:textId="70844A9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FB1BE0" w:rsidRPr="00BB0116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  <w:p w14:paraId="2FCAAD07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BB0116" w14:paraId="1AFE45BB" w14:textId="77777777" w:rsidTr="002C4824">
        <w:trPr>
          <w:trHeight w:val="556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190A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676E" w14:textId="6CDFDB29" w:rsidR="009841C9" w:rsidRPr="00BB0116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665D77" w:rsidRPr="00BB0116">
              <w:rPr>
                <w:rFonts w:ascii="Arial" w:eastAsia="Calibri" w:hAnsi="Arial" w:cs="Arial"/>
                <w:sz w:val="24"/>
                <w:szCs w:val="24"/>
              </w:rPr>
              <w:t>25 324,473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14:paraId="16F5BD29" w14:textId="7F72EC34" w:rsidR="005F3CD2" w:rsidRPr="00BB0116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F31958" w:rsidRPr="00BB0116">
              <w:rPr>
                <w:rFonts w:ascii="Arial" w:eastAsia="Calibri" w:hAnsi="Arial" w:cs="Arial"/>
                <w:sz w:val="24"/>
                <w:szCs w:val="24"/>
              </w:rPr>
              <w:t>9371,873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F3CD2" w:rsidRPr="00BB0116">
              <w:rPr>
                <w:rFonts w:ascii="Arial" w:eastAsia="Calibri" w:hAnsi="Arial" w:cs="Arial"/>
                <w:sz w:val="24"/>
                <w:szCs w:val="24"/>
              </w:rPr>
              <w:t>.;</w:t>
            </w:r>
          </w:p>
          <w:p w14:paraId="6C6678E7" w14:textId="6250E513" w:rsidR="009841C9" w:rsidRPr="00BB0116" w:rsidRDefault="005F3CD2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в 2023 году – </w:t>
            </w:r>
            <w:r w:rsidR="00FB1BE0" w:rsidRPr="00BB0116">
              <w:rPr>
                <w:rFonts w:ascii="Arial" w:eastAsia="Calibri" w:hAnsi="Arial" w:cs="Arial"/>
                <w:sz w:val="24"/>
                <w:szCs w:val="24"/>
              </w:rPr>
              <w:t xml:space="preserve">7 976,3 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  <w:r w:rsidR="00FB1BE0" w:rsidRPr="00BB0116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470EA8F" w14:textId="21160562" w:rsidR="00FB1BE0" w:rsidRPr="00BB0116" w:rsidRDefault="00FB1BE0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в 2024 году – 7 976,3 тыс. руб.</w:t>
            </w:r>
          </w:p>
          <w:p w14:paraId="64D94F33" w14:textId="435B6C88" w:rsidR="00943AF6" w:rsidRPr="00BB0116" w:rsidRDefault="00943AF6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 509,7 тыс. руб., из них:</w:t>
            </w:r>
          </w:p>
          <w:p w14:paraId="58254BF0" w14:textId="46D7B2A8" w:rsidR="00943AF6" w:rsidRPr="00BB0116" w:rsidRDefault="00943AF6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в 2022 году – 509,7 тыс. руб.</w:t>
            </w:r>
          </w:p>
          <w:p w14:paraId="7048C5FA" w14:textId="1C6A3A1B" w:rsidR="00665D77" w:rsidRPr="00BB0116" w:rsidRDefault="009841C9" w:rsidP="00665D7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943AF6" w:rsidRPr="00BB0116">
              <w:rPr>
                <w:rFonts w:ascii="Arial" w:eastAsia="Calibri" w:hAnsi="Arial" w:cs="Arial"/>
                <w:sz w:val="24"/>
                <w:szCs w:val="24"/>
              </w:rPr>
              <w:t>24 527,8</w:t>
            </w:r>
            <w:r w:rsidR="00665D77" w:rsidRPr="00BB0116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14:paraId="32E00A0C" w14:textId="42955462" w:rsidR="00665D77" w:rsidRPr="00BB0116" w:rsidRDefault="00665D77" w:rsidP="00665D7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943AF6" w:rsidRPr="00BB0116">
              <w:rPr>
                <w:rFonts w:ascii="Arial" w:eastAsia="Calibri" w:hAnsi="Arial" w:cs="Arial"/>
                <w:sz w:val="24"/>
                <w:szCs w:val="24"/>
              </w:rPr>
              <w:t>8575,2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тыс. руб.;</w:t>
            </w:r>
          </w:p>
          <w:p w14:paraId="57EE3C82" w14:textId="77777777" w:rsidR="00665D77" w:rsidRPr="00BB0116" w:rsidRDefault="00665D77" w:rsidP="00665D7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в 2023 году – 7 976,3 тыс. руб.;</w:t>
            </w:r>
          </w:p>
          <w:p w14:paraId="6E2B35EA" w14:textId="77777777" w:rsidR="0076300A" w:rsidRPr="00BB0116" w:rsidRDefault="00665D77" w:rsidP="00665D7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в 2024 году – 7 976,3 тыс. руб.</w:t>
            </w:r>
          </w:p>
          <w:p w14:paraId="7B2F53DC" w14:textId="74A73965" w:rsidR="00943AF6" w:rsidRPr="00BB0116" w:rsidRDefault="00943AF6" w:rsidP="00943AF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за счет средств бюджетов поселений 286,973 тыс. руб., из них:</w:t>
            </w:r>
          </w:p>
          <w:p w14:paraId="22B87F74" w14:textId="2FCF64B7" w:rsidR="00943AF6" w:rsidRPr="00BB0116" w:rsidRDefault="00943AF6" w:rsidP="00943AF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в 2022 году – 286,973 тыс. руб.</w:t>
            </w:r>
          </w:p>
        </w:tc>
      </w:tr>
    </w:tbl>
    <w:p w14:paraId="27C5E071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D4009CB" w14:textId="77777777" w:rsidR="002C4824" w:rsidRPr="00BB0116" w:rsidRDefault="002C4824" w:rsidP="008435FD">
      <w:pPr>
        <w:pStyle w:val="a7"/>
        <w:numPr>
          <w:ilvl w:val="0"/>
          <w:numId w:val="24"/>
        </w:num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0116">
        <w:rPr>
          <w:rFonts w:ascii="Arial" w:hAnsi="Arial" w:cs="Arial"/>
          <w:sz w:val="24"/>
          <w:szCs w:val="24"/>
        </w:rPr>
        <w:t>Мероприятия подпрограммы</w:t>
      </w:r>
    </w:p>
    <w:p w14:paraId="4CC49A2B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D5B5357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 целях эффективной реализации муниципальной программы необходимо выполнение функций органов исполнительной власти по созданию условий для эффективного, ответственного и прозрачного управления финансовыми ресурсами.</w:t>
      </w:r>
    </w:p>
    <w:p w14:paraId="239903C7" w14:textId="28BC2AB1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Источниками финансирования мероприятий подпрограммы являются средства</w:t>
      </w:r>
      <w:r w:rsidR="009205BE" w:rsidRPr="00BB0116">
        <w:rPr>
          <w:rFonts w:ascii="Arial" w:eastAsia="Calibri" w:hAnsi="Arial" w:cs="Arial"/>
          <w:sz w:val="24"/>
          <w:szCs w:val="24"/>
        </w:rPr>
        <w:t xml:space="preserve"> </w:t>
      </w:r>
      <w:r w:rsidRPr="00BB0116">
        <w:rPr>
          <w:rFonts w:ascii="Arial" w:eastAsia="Calibri" w:hAnsi="Arial" w:cs="Arial"/>
          <w:sz w:val="24"/>
          <w:szCs w:val="24"/>
        </w:rPr>
        <w:t>районного бюджета</w:t>
      </w:r>
      <w:r w:rsidR="00AB4A2A" w:rsidRPr="00BB0116">
        <w:rPr>
          <w:rFonts w:ascii="Arial" w:eastAsia="Calibri" w:hAnsi="Arial" w:cs="Arial"/>
          <w:sz w:val="24"/>
          <w:szCs w:val="24"/>
        </w:rPr>
        <w:t xml:space="preserve"> и бюджетов поселений входящих в состав Емельяновского района</w:t>
      </w:r>
      <w:r w:rsidRPr="00BB0116">
        <w:rPr>
          <w:rFonts w:ascii="Arial" w:eastAsia="Calibri" w:hAnsi="Arial" w:cs="Arial"/>
          <w:sz w:val="24"/>
          <w:szCs w:val="24"/>
        </w:rPr>
        <w:t>.</w:t>
      </w:r>
    </w:p>
    <w:p w14:paraId="4032B499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Главными распорядителями средств районного бюджета, предусмотренных на реализацию подпрограммы, являются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74471A1C" w14:textId="2D361F67" w:rsidR="002C4824" w:rsidRPr="00BB0116" w:rsidRDefault="002C4824" w:rsidP="00FB1BE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Исполнителем мероприятий по обеспечению реализации муниципальной программы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(далее-Управление), в пределах компетенции, установленной </w:t>
      </w:r>
      <w:hyperlink r:id="rId11" w:history="1">
        <w:r w:rsidRPr="00BB0116">
          <w:rPr>
            <w:rFonts w:ascii="Arial" w:eastAsia="Calibri" w:hAnsi="Arial" w:cs="Arial"/>
            <w:sz w:val="24"/>
            <w:szCs w:val="24"/>
          </w:rPr>
          <w:t>Постановлением</w:t>
        </w:r>
      </w:hyperlink>
      <w:r w:rsidRPr="00BB0116">
        <w:rPr>
          <w:rFonts w:ascii="Arial" w:eastAsia="Calibri" w:hAnsi="Arial" w:cs="Arial"/>
          <w:sz w:val="24"/>
          <w:szCs w:val="24"/>
        </w:rPr>
        <w:t xml:space="preserve"> Администрации Емельяновского </w:t>
      </w:r>
      <w:r w:rsidRPr="00BB0116">
        <w:rPr>
          <w:rFonts w:ascii="Arial" w:eastAsia="Calibri" w:hAnsi="Arial" w:cs="Arial"/>
          <w:sz w:val="24"/>
          <w:szCs w:val="24"/>
        </w:rPr>
        <w:lastRenderedPageBreak/>
        <w:t>района Красноярского края от 03.10.2012 № 2753 «Об утверждении Положения о муниципальном казенном учреждении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3A9C511A" w14:textId="19BC1DAF" w:rsidR="00DA3464" w:rsidRPr="00BB0116" w:rsidRDefault="00DA3464" w:rsidP="00FB1BE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Мероприятие 1: Обеспечение деятельности (оказание услуг) подведомственных учреждений.</w:t>
      </w:r>
    </w:p>
    <w:p w14:paraId="60CB7539" w14:textId="78F53A48" w:rsidR="00DA3464" w:rsidRPr="00BB0116" w:rsidRDefault="00DA3464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66C19DC7" w14:textId="0F578C19" w:rsidR="002C4824" w:rsidRPr="00BB0116" w:rsidRDefault="002C4824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</w:t>
      </w:r>
      <w:r w:rsidR="00FE453B" w:rsidRPr="00BB0116">
        <w:rPr>
          <w:rFonts w:ascii="Arial" w:eastAsia="Calibri" w:hAnsi="Arial" w:cs="Arial"/>
          <w:sz w:val="24"/>
          <w:szCs w:val="24"/>
        </w:rPr>
        <w:t>2</w:t>
      </w:r>
      <w:r w:rsidR="00FB1BE0" w:rsidRPr="00BB0116">
        <w:rPr>
          <w:rFonts w:ascii="Arial" w:eastAsia="Calibri" w:hAnsi="Arial" w:cs="Arial"/>
          <w:sz w:val="24"/>
          <w:szCs w:val="24"/>
        </w:rPr>
        <w:t>2</w:t>
      </w:r>
      <w:r w:rsidRPr="00BB0116">
        <w:rPr>
          <w:rFonts w:ascii="Arial" w:eastAsia="Calibri" w:hAnsi="Arial" w:cs="Arial"/>
          <w:sz w:val="24"/>
          <w:szCs w:val="24"/>
        </w:rPr>
        <w:t>-20</w:t>
      </w:r>
      <w:r w:rsidR="004238D5" w:rsidRPr="00BB0116">
        <w:rPr>
          <w:rFonts w:ascii="Arial" w:eastAsia="Calibri" w:hAnsi="Arial" w:cs="Arial"/>
          <w:sz w:val="24"/>
          <w:szCs w:val="24"/>
        </w:rPr>
        <w:t>2</w:t>
      </w:r>
      <w:r w:rsidR="00FB1BE0" w:rsidRPr="00BB0116">
        <w:rPr>
          <w:rFonts w:ascii="Arial" w:eastAsia="Calibri" w:hAnsi="Arial" w:cs="Arial"/>
          <w:sz w:val="24"/>
          <w:szCs w:val="24"/>
        </w:rPr>
        <w:t>4</w:t>
      </w:r>
      <w:r w:rsidRPr="00BB0116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4CC22F57" w14:textId="77777777" w:rsidR="00943AF6" w:rsidRPr="00BB0116" w:rsidRDefault="00943AF6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25 324,473 тыс. рублей, из них: </w:t>
      </w:r>
    </w:p>
    <w:p w14:paraId="509EFADD" w14:textId="77777777" w:rsidR="00943AF6" w:rsidRPr="00BB0116" w:rsidRDefault="00943AF6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 2022 году – 9371,873 тыс. руб.;</w:t>
      </w:r>
    </w:p>
    <w:p w14:paraId="7E0ADD74" w14:textId="77777777" w:rsidR="00943AF6" w:rsidRPr="00BB0116" w:rsidRDefault="00943AF6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 2023 году – 7 976,3 тыс. руб.;</w:t>
      </w:r>
    </w:p>
    <w:p w14:paraId="01DE9DEF" w14:textId="77777777" w:rsidR="00943AF6" w:rsidRPr="00BB0116" w:rsidRDefault="00943AF6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 2024 году – 7 976,3 тыс. руб.</w:t>
      </w:r>
    </w:p>
    <w:p w14:paraId="545D97CA" w14:textId="77777777" w:rsidR="00943AF6" w:rsidRPr="00BB0116" w:rsidRDefault="00943AF6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за счет средств краевого бюджета 509,7 тыс. руб., из них:</w:t>
      </w:r>
    </w:p>
    <w:p w14:paraId="2595028B" w14:textId="77777777" w:rsidR="00943AF6" w:rsidRPr="00BB0116" w:rsidRDefault="00943AF6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 2022 году – 509,7 тыс. руб.</w:t>
      </w:r>
    </w:p>
    <w:p w14:paraId="608F5706" w14:textId="77777777" w:rsidR="00943AF6" w:rsidRPr="00BB0116" w:rsidRDefault="00943AF6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средства районного бюджета – 24 527,8 тыс. рублей, из них: </w:t>
      </w:r>
    </w:p>
    <w:p w14:paraId="760A7AC9" w14:textId="77777777" w:rsidR="00943AF6" w:rsidRPr="00BB0116" w:rsidRDefault="00943AF6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 2022 году – 8575,2 тыс. руб.;</w:t>
      </w:r>
    </w:p>
    <w:p w14:paraId="0B1569A8" w14:textId="77777777" w:rsidR="00943AF6" w:rsidRPr="00BB0116" w:rsidRDefault="00943AF6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 2023 году – 7 976,3 тыс. руб.;</w:t>
      </w:r>
    </w:p>
    <w:p w14:paraId="4F831697" w14:textId="77777777" w:rsidR="00943AF6" w:rsidRPr="00BB0116" w:rsidRDefault="00943AF6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 2024 году – 7 976,3 тыс. руб.</w:t>
      </w:r>
    </w:p>
    <w:p w14:paraId="73068069" w14:textId="77777777" w:rsidR="00943AF6" w:rsidRPr="00BB0116" w:rsidRDefault="00943AF6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за счет средств бюджетов поселений 286,973 тыс. руб., из них:</w:t>
      </w:r>
    </w:p>
    <w:p w14:paraId="4A05CBD5" w14:textId="77777777" w:rsidR="00943AF6" w:rsidRPr="00BB0116" w:rsidRDefault="00943AF6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 2022 году – 286,973 тыс. руб.</w:t>
      </w:r>
    </w:p>
    <w:p w14:paraId="2DC0074C" w14:textId="52275572" w:rsidR="002C4824" w:rsidRPr="00BB0116" w:rsidRDefault="002C4824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подпрограммы приведен в приложении № 1 к подпрограмме.</w:t>
      </w:r>
    </w:p>
    <w:p w14:paraId="3AE4AA8D" w14:textId="77777777" w:rsidR="002C4824" w:rsidRPr="00BB0116" w:rsidRDefault="00000000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="002C4824" w:rsidRPr="00BB0116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="002C4824" w:rsidRPr="00BB0116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</w:t>
      </w:r>
      <w:r w:rsidR="008435FD" w:rsidRPr="00BB0116">
        <w:rPr>
          <w:rFonts w:ascii="Arial" w:eastAsia="Calibri" w:hAnsi="Arial" w:cs="Arial"/>
          <w:sz w:val="24"/>
          <w:szCs w:val="24"/>
        </w:rPr>
        <w:t>2</w:t>
      </w:r>
      <w:r w:rsidR="002C4824" w:rsidRPr="00BB0116">
        <w:rPr>
          <w:rFonts w:ascii="Arial" w:eastAsia="Calibri" w:hAnsi="Arial" w:cs="Arial"/>
          <w:sz w:val="24"/>
          <w:szCs w:val="24"/>
        </w:rPr>
        <w:t xml:space="preserve"> к настоящей подпрограмме.</w:t>
      </w:r>
    </w:p>
    <w:p w14:paraId="716FC90C" w14:textId="77777777" w:rsidR="004D78CF" w:rsidRPr="00BB0116" w:rsidRDefault="004D78CF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6880CBCA" w14:textId="77777777" w:rsidR="002C4824" w:rsidRPr="00BB0116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3.</w:t>
      </w:r>
      <w:r w:rsidR="002C4824" w:rsidRPr="00BB0116">
        <w:rPr>
          <w:rFonts w:ascii="Arial" w:eastAsia="Calibri" w:hAnsi="Arial" w:cs="Arial"/>
          <w:sz w:val="24"/>
          <w:szCs w:val="24"/>
        </w:rPr>
        <w:t xml:space="preserve"> Механизм реализации подпрограммы</w:t>
      </w:r>
    </w:p>
    <w:p w14:paraId="3016FD18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70FD2DC" w14:textId="250DC2AE" w:rsidR="00DA3464" w:rsidRPr="00BB0116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507A6B15" w14:textId="77777777" w:rsidR="00DA3464" w:rsidRPr="00BB0116" w:rsidRDefault="00DA3464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4D24255C" w14:textId="77777777" w:rsidR="00DA3464" w:rsidRPr="00BB0116" w:rsidRDefault="00DA3464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45E98534" w14:textId="7EBA29D6" w:rsidR="00DA3464" w:rsidRPr="00BB0116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4373B7B4" w14:textId="77777777" w:rsidR="004C45FC" w:rsidRPr="00BB0116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Мероприятие 1: Обеспечение деятельности (оказание услуг) подведомственных учреждений</w:t>
      </w:r>
      <w:r w:rsidR="00885F3D" w:rsidRPr="00BB0116">
        <w:rPr>
          <w:rFonts w:ascii="Arial" w:eastAsia="Calibri" w:hAnsi="Arial" w:cs="Arial"/>
          <w:sz w:val="24"/>
          <w:szCs w:val="24"/>
        </w:rPr>
        <w:t xml:space="preserve">, предусмотренное </w:t>
      </w:r>
      <w:proofErr w:type="spellStart"/>
      <w:r w:rsidR="00885F3D" w:rsidRPr="00BB0116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885F3D" w:rsidRPr="00BB0116">
        <w:rPr>
          <w:rFonts w:ascii="Arial" w:eastAsia="Calibri" w:hAnsi="Arial" w:cs="Arial"/>
          <w:sz w:val="24"/>
          <w:szCs w:val="24"/>
        </w:rPr>
        <w:t xml:space="preserve">. 1.1.1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44F5D893" w14:textId="6EBD1E95" w:rsidR="001F2995" w:rsidRPr="00BB0116" w:rsidRDefault="004C45FC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Расходы на выполнение муниципальных функций в установленн</w:t>
      </w:r>
      <w:r w:rsidR="001F2995" w:rsidRPr="00BB0116">
        <w:rPr>
          <w:rFonts w:ascii="Arial" w:eastAsia="Calibri" w:hAnsi="Arial" w:cs="Arial"/>
          <w:sz w:val="24"/>
          <w:szCs w:val="24"/>
        </w:rPr>
        <w:t xml:space="preserve">ой сфере деятельности предусмотрены на основании решения Емельяновского  районного Совета депутатов от 09.10.2013 №44-227Р «Об утверждении положения об оплате  труда работников муниципальных учреждений муниципального образования Емельяновского района», постановлением администрации Емельяновского района  от 18.10.2013 №2300 «Об утверждении Примерного положения об оплате труд  </w:t>
      </w:r>
      <w:r w:rsidR="001F2995" w:rsidRPr="00BB0116">
        <w:rPr>
          <w:rFonts w:ascii="Arial" w:eastAsia="Calibri" w:hAnsi="Arial" w:cs="Arial"/>
          <w:sz w:val="24"/>
          <w:szCs w:val="24"/>
        </w:rPr>
        <w:lastRenderedPageBreak/>
        <w:t>работников администрации Емельяновского района, ее структурных подразделений, не являющихся лицами, замещающими муниципальные  должности и должности муниципальной службы», приказа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 от 18.11.2020 г №101к «Об утверждении Положения об оплате труда работников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края», Постановления администрации Емельяновского ра</w:t>
      </w:r>
      <w:r w:rsidR="00F56AF9" w:rsidRPr="00BB0116">
        <w:rPr>
          <w:rFonts w:ascii="Arial" w:eastAsia="Calibri" w:hAnsi="Arial" w:cs="Arial"/>
          <w:sz w:val="24"/>
          <w:szCs w:val="24"/>
        </w:rPr>
        <w:t>й</w:t>
      </w:r>
      <w:r w:rsidR="001F2995" w:rsidRPr="00BB0116">
        <w:rPr>
          <w:rFonts w:ascii="Arial" w:eastAsia="Calibri" w:hAnsi="Arial" w:cs="Arial"/>
          <w:sz w:val="24"/>
          <w:szCs w:val="24"/>
        </w:rPr>
        <w:t>она</w:t>
      </w:r>
      <w:r w:rsidR="00F56AF9" w:rsidRPr="00BB0116">
        <w:rPr>
          <w:rFonts w:ascii="Arial" w:eastAsia="Calibri" w:hAnsi="Arial" w:cs="Arial"/>
          <w:sz w:val="24"/>
          <w:szCs w:val="24"/>
        </w:rPr>
        <w:t xml:space="preserve"> от 03.10.2012 г. №2753 «Об утверждении Положения о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46E3FAC4" w14:textId="6B480507" w:rsidR="00DA3464" w:rsidRPr="00BB0116" w:rsidRDefault="00885F3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7CE62620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451A31F" w14:textId="77777777" w:rsidR="002C4824" w:rsidRPr="00BB0116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4</w:t>
      </w:r>
      <w:r w:rsidR="002C4824" w:rsidRPr="00BB0116">
        <w:rPr>
          <w:rFonts w:ascii="Arial" w:eastAsia="Calibri" w:hAnsi="Arial" w:cs="Arial"/>
          <w:sz w:val="24"/>
          <w:szCs w:val="24"/>
        </w:rPr>
        <w:t>. Управление подпрограммой и контроль</w:t>
      </w:r>
    </w:p>
    <w:p w14:paraId="6AEB9BB9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за ходом ее выполнения</w:t>
      </w:r>
    </w:p>
    <w:p w14:paraId="6BC202A3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8069719" w14:textId="5192EB7F" w:rsidR="00885F3D" w:rsidRPr="00BB0116" w:rsidRDefault="00885F3D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Управление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0C613E95" w14:textId="16109C6C" w:rsidR="00885F3D" w:rsidRPr="00BB0116" w:rsidRDefault="00885F3D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Главные распределители бюджетных средств, </w:t>
      </w:r>
      <w:r w:rsidR="00283948" w:rsidRPr="00BB0116">
        <w:rPr>
          <w:rFonts w:ascii="Arial" w:eastAsia="Calibri" w:hAnsi="Arial" w:cs="Arial"/>
          <w:sz w:val="24"/>
          <w:szCs w:val="24"/>
        </w:rPr>
        <w:t>ответственные</w:t>
      </w:r>
      <w:r w:rsidRPr="00BB0116">
        <w:rPr>
          <w:rFonts w:ascii="Arial" w:eastAsia="Calibri" w:hAnsi="Arial" w:cs="Arial"/>
          <w:sz w:val="24"/>
          <w:szCs w:val="24"/>
        </w:rPr>
        <w:t xml:space="preserve"> </w:t>
      </w:r>
      <w:r w:rsidR="00283948" w:rsidRPr="00BB0116">
        <w:rPr>
          <w:rFonts w:ascii="Arial" w:eastAsia="Calibri" w:hAnsi="Arial" w:cs="Arial"/>
          <w:sz w:val="24"/>
          <w:szCs w:val="24"/>
        </w:rPr>
        <w:t>н</w:t>
      </w:r>
      <w:r w:rsidRPr="00BB0116">
        <w:rPr>
          <w:rFonts w:ascii="Arial" w:eastAsia="Calibri" w:hAnsi="Arial" w:cs="Arial"/>
          <w:sz w:val="24"/>
          <w:szCs w:val="24"/>
        </w:rPr>
        <w:t xml:space="preserve">а реализацию мероприятий подпрограммы, несут ответственность за их выполнение, а также целевое </w:t>
      </w:r>
      <w:r w:rsidR="00283948" w:rsidRPr="00BB0116">
        <w:rPr>
          <w:rFonts w:ascii="Arial" w:eastAsia="Calibri" w:hAnsi="Arial" w:cs="Arial"/>
          <w:sz w:val="24"/>
          <w:szCs w:val="24"/>
        </w:rPr>
        <w:t>использовании</w:t>
      </w:r>
      <w:r w:rsidRPr="00BB0116">
        <w:rPr>
          <w:rFonts w:ascii="Arial" w:eastAsia="Calibri" w:hAnsi="Arial" w:cs="Arial"/>
          <w:sz w:val="24"/>
          <w:szCs w:val="24"/>
        </w:rPr>
        <w:t xml:space="preserve"> средств, предусмотренных на реализацию</w:t>
      </w:r>
      <w:r w:rsidR="00283948" w:rsidRPr="00BB0116">
        <w:rPr>
          <w:rFonts w:ascii="Arial" w:eastAsia="Calibri" w:hAnsi="Arial" w:cs="Arial"/>
          <w:sz w:val="24"/>
          <w:szCs w:val="24"/>
        </w:rPr>
        <w:t>.</w:t>
      </w:r>
    </w:p>
    <w:p w14:paraId="164DA27E" w14:textId="0A73A497" w:rsidR="00283948" w:rsidRPr="00BB0116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40D2638C" w14:textId="3C51095C" w:rsidR="00283948" w:rsidRPr="00BB0116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№997.</w:t>
      </w:r>
    </w:p>
    <w:p w14:paraId="0BE0F4ED" w14:textId="0B4C8684" w:rsidR="00283948" w:rsidRPr="00BB0116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  <w:r w:rsidR="000D079C" w:rsidRPr="00BB0116">
        <w:rPr>
          <w:rFonts w:ascii="Arial" w:eastAsia="Calibri" w:hAnsi="Arial" w:cs="Arial"/>
          <w:sz w:val="24"/>
          <w:szCs w:val="24"/>
        </w:rPr>
        <w:t xml:space="preserve"> </w:t>
      </w:r>
      <w:r w:rsidRPr="00BB0116">
        <w:rPr>
          <w:rFonts w:ascii="Arial" w:eastAsia="Calibri" w:hAnsi="Arial" w:cs="Arial"/>
          <w:sz w:val="24"/>
          <w:szCs w:val="24"/>
        </w:rPr>
        <w:t>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3BC4620C" w14:textId="77777777" w:rsidR="000D079C" w:rsidRPr="00BB0116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Обеспечение целевого расходования бюджетных средств, контроль за ходом реализации мероприятий </w:t>
      </w:r>
      <w:r w:rsidR="000D079C" w:rsidRPr="00BB0116">
        <w:rPr>
          <w:rFonts w:ascii="Arial" w:eastAsia="Calibri" w:hAnsi="Arial" w:cs="Arial"/>
          <w:sz w:val="24"/>
          <w:szCs w:val="24"/>
        </w:rPr>
        <w:t>подпрограммы и за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4ACC26A4" w14:textId="6F8BB063" w:rsidR="000D079C" w:rsidRPr="00BB0116" w:rsidRDefault="000D079C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lastRenderedPageBreak/>
        <w:t>Муниципальное казенное учреждение «</w:t>
      </w:r>
      <w:r w:rsidR="00617866" w:rsidRPr="00BB0116">
        <w:rPr>
          <w:rFonts w:ascii="Arial" w:eastAsia="Calibri" w:hAnsi="Arial" w:cs="Arial"/>
          <w:sz w:val="24"/>
          <w:szCs w:val="24"/>
        </w:rPr>
        <w:t>Финансовое управление администрации Емельяновского района Красноярского края</w:t>
      </w:r>
      <w:r w:rsidRPr="00BB0116">
        <w:rPr>
          <w:rFonts w:ascii="Arial" w:eastAsia="Calibri" w:hAnsi="Arial" w:cs="Arial"/>
          <w:sz w:val="24"/>
          <w:szCs w:val="24"/>
        </w:rPr>
        <w:t>»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0E0F6CA3" w14:textId="0006E96B" w:rsidR="00885F3D" w:rsidRPr="00BB0116" w:rsidRDefault="000D079C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использования средств краевого бюджета, результативностью использования средств районного бюджета осуществляет контроль</w:t>
      </w:r>
      <w:r w:rsidR="004B28B6" w:rsidRPr="00BB0116">
        <w:rPr>
          <w:rFonts w:ascii="Arial" w:eastAsia="Calibri" w:hAnsi="Arial" w:cs="Arial"/>
          <w:sz w:val="24"/>
          <w:szCs w:val="24"/>
        </w:rPr>
        <w:t>но</w:t>
      </w:r>
      <w:r w:rsidRPr="00BB0116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2D3C4495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BB0116" w:rsidSect="002C482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C1FC26B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9728F36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AECECB2" w14:textId="77777777" w:rsidR="002C4824" w:rsidRPr="00BB0116" w:rsidRDefault="002C4824" w:rsidP="002C4824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Приложение № 1</w:t>
      </w:r>
    </w:p>
    <w:p w14:paraId="1E415FF4" w14:textId="77777777" w:rsidR="002C4824" w:rsidRPr="00BB0116" w:rsidRDefault="002C4824" w:rsidP="002C4824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к подпрограмме «Обеспечение реализации муниципальной программы»</w:t>
      </w:r>
    </w:p>
    <w:p w14:paraId="4D0ACDB6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2829031" w14:textId="157E753B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Перечень и значение показателей результативности подпрограммы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59"/>
        <w:gridCol w:w="3592"/>
        <w:gridCol w:w="1666"/>
        <w:gridCol w:w="1689"/>
        <w:gridCol w:w="1635"/>
        <w:gridCol w:w="1982"/>
        <w:gridCol w:w="1559"/>
        <w:gridCol w:w="1378"/>
      </w:tblGrid>
      <w:tr w:rsidR="002C4824" w:rsidRPr="00BB0116" w14:paraId="17EEA025" w14:textId="77777777" w:rsidTr="007233A2">
        <w:tc>
          <w:tcPr>
            <w:tcW w:w="1045" w:type="dxa"/>
            <w:vMerge w:val="restart"/>
          </w:tcPr>
          <w:p w14:paraId="55E26FCE" w14:textId="77777777" w:rsidR="002C4824" w:rsidRPr="00BB0116" w:rsidRDefault="008D7C71" w:rsidP="00FB1BE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0116">
              <w:rPr>
                <w:rFonts w:ascii="Arial" w:hAnsi="Arial" w:cs="Arial"/>
                <w:sz w:val="24"/>
                <w:szCs w:val="24"/>
              </w:rPr>
              <w:t>п</w:t>
            </w:r>
            <w:r w:rsidR="002C4824" w:rsidRPr="00BB011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="002C4824" w:rsidRPr="00BB011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596" w:type="dxa"/>
            <w:vMerge w:val="restart"/>
          </w:tcPr>
          <w:p w14:paraId="6AE82107" w14:textId="77777777" w:rsidR="002C4824" w:rsidRPr="00BB0116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667" w:type="dxa"/>
            <w:vMerge w:val="restart"/>
          </w:tcPr>
          <w:p w14:paraId="6647F8A9" w14:textId="77777777" w:rsidR="002C4824" w:rsidRPr="00BB0116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689" w:type="dxa"/>
            <w:vMerge w:val="restart"/>
          </w:tcPr>
          <w:p w14:paraId="721B539E" w14:textId="77777777" w:rsidR="002C4824" w:rsidRPr="00BB0116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563" w:type="dxa"/>
            <w:gridSpan w:val="4"/>
          </w:tcPr>
          <w:p w14:paraId="1D63C7A4" w14:textId="77777777" w:rsidR="002C4824" w:rsidRPr="00BB0116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7233A2" w:rsidRPr="00BB0116" w14:paraId="48D81EE4" w14:textId="77777777" w:rsidTr="00EA2CE9">
        <w:trPr>
          <w:trHeight w:val="470"/>
        </w:trPr>
        <w:tc>
          <w:tcPr>
            <w:tcW w:w="1045" w:type="dxa"/>
            <w:vMerge/>
          </w:tcPr>
          <w:p w14:paraId="38825C72" w14:textId="77777777" w:rsidR="007233A2" w:rsidRPr="00BB0116" w:rsidRDefault="007233A2" w:rsidP="007233A2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6" w:type="dxa"/>
            <w:vMerge/>
          </w:tcPr>
          <w:p w14:paraId="7C21534F" w14:textId="77777777" w:rsidR="007233A2" w:rsidRPr="00BB0116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2585EBFF" w14:textId="77777777" w:rsidR="007233A2" w:rsidRPr="00BB0116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14:paraId="1DBB5780" w14:textId="77777777" w:rsidR="007233A2" w:rsidRPr="00BB0116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37189661" w14:textId="07B434E8" w:rsidR="007233A2" w:rsidRPr="00BB0116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985" w:type="dxa"/>
            <w:vAlign w:val="center"/>
          </w:tcPr>
          <w:p w14:paraId="454DC8A7" w14:textId="275E68A6" w:rsidR="007233A2" w:rsidRPr="00BB0116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561" w:type="dxa"/>
            <w:vAlign w:val="center"/>
          </w:tcPr>
          <w:p w14:paraId="54177819" w14:textId="6BE15CE7" w:rsidR="007233A2" w:rsidRPr="00BB0116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80" w:type="dxa"/>
            <w:vAlign w:val="center"/>
          </w:tcPr>
          <w:p w14:paraId="23673139" w14:textId="647166EC" w:rsidR="007233A2" w:rsidRPr="00BB0116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7233A2" w:rsidRPr="00BB0116" w14:paraId="3253C3A9" w14:textId="77777777" w:rsidTr="00EA2CE9">
        <w:trPr>
          <w:trHeight w:val="173"/>
        </w:trPr>
        <w:tc>
          <w:tcPr>
            <w:tcW w:w="1045" w:type="dxa"/>
            <w:shd w:val="clear" w:color="auto" w:fill="auto"/>
            <w:vAlign w:val="center"/>
          </w:tcPr>
          <w:p w14:paraId="2625D9BC" w14:textId="77777777" w:rsidR="007233A2" w:rsidRPr="00BB0116" w:rsidRDefault="007233A2" w:rsidP="007233A2">
            <w:pPr>
              <w:tabs>
                <w:tab w:val="left" w:pos="709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151ED106" w14:textId="77777777" w:rsidR="007233A2" w:rsidRPr="00BB0116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A4590D8" w14:textId="77777777" w:rsidR="007233A2" w:rsidRPr="00BB0116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39D29B1E" w14:textId="77777777" w:rsidR="007233A2" w:rsidRPr="00BB0116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5F958FE9" w14:textId="77777777" w:rsidR="007233A2" w:rsidRPr="00BB0116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BEB876" w14:textId="77777777" w:rsidR="007233A2" w:rsidRPr="00BB0116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AB7400A" w14:textId="77777777" w:rsidR="007233A2" w:rsidRPr="00BB0116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32089D0" w14:textId="77777777" w:rsidR="007233A2" w:rsidRPr="00BB0116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233A2" w:rsidRPr="00BB0116" w14:paraId="4601755D" w14:textId="77777777" w:rsidTr="007233A2">
        <w:tc>
          <w:tcPr>
            <w:tcW w:w="1045" w:type="dxa"/>
          </w:tcPr>
          <w:p w14:paraId="5285EEBA" w14:textId="77777777" w:rsidR="007233A2" w:rsidRPr="00BB0116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15" w:type="dxa"/>
            <w:gridSpan w:val="7"/>
          </w:tcPr>
          <w:p w14:paraId="77244895" w14:textId="77777777" w:rsidR="007233A2" w:rsidRPr="00BB0116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7233A2" w:rsidRPr="00BB0116" w14:paraId="7D39C22E" w14:textId="77777777" w:rsidTr="007233A2">
        <w:tc>
          <w:tcPr>
            <w:tcW w:w="1045" w:type="dxa"/>
          </w:tcPr>
          <w:p w14:paraId="410046BA" w14:textId="77777777" w:rsidR="007233A2" w:rsidRPr="00BB0116" w:rsidRDefault="007233A2" w:rsidP="007233A2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5" w:type="dxa"/>
            <w:gridSpan w:val="7"/>
          </w:tcPr>
          <w:p w14:paraId="42A63486" w14:textId="77777777" w:rsidR="007233A2" w:rsidRPr="00BB0116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 xml:space="preserve">Задача подпрограммы: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 </w:t>
            </w:r>
          </w:p>
        </w:tc>
      </w:tr>
      <w:tr w:rsidR="007233A2" w:rsidRPr="00BB0116" w14:paraId="19ED41BE" w14:textId="77777777" w:rsidTr="00EA2CE9">
        <w:tc>
          <w:tcPr>
            <w:tcW w:w="1045" w:type="dxa"/>
          </w:tcPr>
          <w:p w14:paraId="2BDB662F" w14:textId="77777777" w:rsidR="007233A2" w:rsidRPr="00BB0116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596" w:type="dxa"/>
          </w:tcPr>
          <w:p w14:paraId="1AEBDC23" w14:textId="77777777" w:rsidR="007233A2" w:rsidRPr="00BB0116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  <w:tc>
          <w:tcPr>
            <w:tcW w:w="1667" w:type="dxa"/>
          </w:tcPr>
          <w:p w14:paraId="6568F3FE" w14:textId="77777777" w:rsidR="007233A2" w:rsidRPr="00BB0116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</w:tcPr>
          <w:p w14:paraId="066549D8" w14:textId="77777777" w:rsidR="007233A2" w:rsidRPr="00BB0116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6CE8C87" w14:textId="77777777" w:rsidR="007233A2" w:rsidRPr="00BB0116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F2058F" w14:textId="77777777" w:rsidR="007233A2" w:rsidRPr="00BB0116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BCC3C28" w14:textId="77777777" w:rsidR="007233A2" w:rsidRPr="00BB0116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</w:tcPr>
          <w:p w14:paraId="052C9217" w14:textId="77777777" w:rsidR="007233A2" w:rsidRPr="00BB0116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33A2" w:rsidRPr="00BB0116" w14:paraId="00700D4F" w14:textId="77777777" w:rsidTr="00EA2CE9">
        <w:tc>
          <w:tcPr>
            <w:tcW w:w="1045" w:type="dxa"/>
          </w:tcPr>
          <w:p w14:paraId="3DFFD124" w14:textId="77777777" w:rsidR="007233A2" w:rsidRPr="00BB0116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3596" w:type="dxa"/>
          </w:tcPr>
          <w:p w14:paraId="1A0737FC" w14:textId="77777777" w:rsidR="007233A2" w:rsidRPr="00BB0116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667" w:type="dxa"/>
            <w:vAlign w:val="center"/>
          </w:tcPr>
          <w:p w14:paraId="21FB7339" w14:textId="77777777" w:rsidR="007233A2" w:rsidRPr="00BB0116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89" w:type="dxa"/>
            <w:vAlign w:val="center"/>
          </w:tcPr>
          <w:p w14:paraId="46801FC8" w14:textId="77777777" w:rsidR="007233A2" w:rsidRPr="00BB0116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637" w:type="dxa"/>
            <w:vAlign w:val="center"/>
          </w:tcPr>
          <w:p w14:paraId="3C501FD6" w14:textId="77930980" w:rsidR="00E82108" w:rsidRPr="00BB0116" w:rsidRDefault="00E82108" w:rsidP="00E8210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87,4</w:t>
            </w:r>
          </w:p>
        </w:tc>
        <w:tc>
          <w:tcPr>
            <w:tcW w:w="1985" w:type="dxa"/>
            <w:vAlign w:val="center"/>
          </w:tcPr>
          <w:p w14:paraId="68E228F6" w14:textId="1F721ECC" w:rsidR="007233A2" w:rsidRPr="00BB0116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1" w:type="dxa"/>
            <w:vAlign w:val="center"/>
          </w:tcPr>
          <w:p w14:paraId="474A4580" w14:textId="78142F41" w:rsidR="007233A2" w:rsidRPr="00BB0116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0" w:type="dxa"/>
            <w:vAlign w:val="center"/>
          </w:tcPr>
          <w:p w14:paraId="07591B11" w14:textId="79D5CCBC" w:rsidR="007233A2" w:rsidRPr="00BB0116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14:paraId="1E0CC0D4" w14:textId="04C1D64F" w:rsidR="00E11778" w:rsidRPr="00BB0116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1B474F39" w14:textId="19B6EBDE" w:rsidR="00D94400" w:rsidRPr="00BB0116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198352EE" w14:textId="5E113F8A" w:rsidR="00D94400" w:rsidRPr="00BB0116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56BF6B1F" w14:textId="77777777" w:rsidR="00D94400" w:rsidRPr="00BB0116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6A4E48C0" w14:textId="77777777" w:rsidR="00E11778" w:rsidRPr="00BB0116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5849CF61" w14:textId="77777777" w:rsidR="00752E70" w:rsidRPr="00BB0116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22A5B014" w14:textId="116E84D5" w:rsidR="00752E70" w:rsidRPr="00BB0116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57EA9088" w14:textId="5CB7913D" w:rsidR="007233A2" w:rsidRPr="00BB0116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94BB737" w14:textId="38C07B98" w:rsidR="007233A2" w:rsidRPr="00BB0116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B523C0D" w14:textId="77777777" w:rsidR="007233A2" w:rsidRPr="00BB0116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960C210" w14:textId="77777777" w:rsidR="00752E70" w:rsidRPr="00BB0116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2001AEA4" w14:textId="77777777" w:rsidR="00752E70" w:rsidRPr="00BB0116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7B958059" w14:textId="77777777" w:rsidR="00752E70" w:rsidRPr="00BB0116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3169CE12" w14:textId="77777777" w:rsidR="00752E70" w:rsidRPr="00BB0116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3134635" w14:textId="77777777" w:rsidR="00752E70" w:rsidRPr="00BB0116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55792589" w14:textId="77777777" w:rsidR="00752E70" w:rsidRPr="00BB0116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23A1E126" w14:textId="77777777" w:rsidR="00E11778" w:rsidRPr="00BB0116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14472342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Приложение № 2</w:t>
      </w:r>
    </w:p>
    <w:p w14:paraId="08205427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BB0116">
        <w:rPr>
          <w:rFonts w:ascii="Arial" w:eastAsia="Calibri" w:hAnsi="Arial" w:cs="Arial"/>
          <w:sz w:val="24"/>
          <w:szCs w:val="24"/>
        </w:rPr>
        <w:t>к  подпрограмме</w:t>
      </w:r>
      <w:proofErr w:type="gramEnd"/>
      <w:r w:rsidRPr="00BB0116">
        <w:rPr>
          <w:rFonts w:ascii="Arial" w:eastAsia="Calibri" w:hAnsi="Arial" w:cs="Arial"/>
          <w:sz w:val="24"/>
          <w:szCs w:val="24"/>
        </w:rPr>
        <w:t xml:space="preserve"> «Обеспечение </w:t>
      </w:r>
    </w:p>
    <w:p w14:paraId="5B48FFFB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реализации муниципальной программы» </w:t>
      </w:r>
    </w:p>
    <w:p w14:paraId="1A9139A5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Style w:val="a6"/>
        <w:tblW w:w="15201" w:type="dxa"/>
        <w:tblLayout w:type="fixed"/>
        <w:tblLook w:val="04A0" w:firstRow="1" w:lastRow="0" w:firstColumn="1" w:lastColumn="0" w:noHBand="0" w:noVBand="1"/>
      </w:tblPr>
      <w:tblGrid>
        <w:gridCol w:w="543"/>
        <w:gridCol w:w="2368"/>
        <w:gridCol w:w="2043"/>
        <w:gridCol w:w="840"/>
        <w:gridCol w:w="796"/>
        <w:gridCol w:w="1106"/>
        <w:gridCol w:w="542"/>
        <w:gridCol w:w="92"/>
        <w:gridCol w:w="992"/>
        <w:gridCol w:w="29"/>
        <w:gridCol w:w="1105"/>
        <w:gridCol w:w="941"/>
        <w:gridCol w:w="51"/>
        <w:gridCol w:w="1418"/>
        <w:gridCol w:w="2335"/>
      </w:tblGrid>
      <w:tr w:rsidR="002C4824" w:rsidRPr="00BB0116" w14:paraId="5A0F61E4" w14:textId="77777777" w:rsidTr="004238D5">
        <w:tc>
          <w:tcPr>
            <w:tcW w:w="543" w:type="dxa"/>
            <w:vMerge w:val="restart"/>
          </w:tcPr>
          <w:p w14:paraId="505D3346" w14:textId="77777777" w:rsidR="002C4824" w:rsidRPr="00BB0116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№ п/п</w:t>
            </w:r>
          </w:p>
          <w:p w14:paraId="2284F772" w14:textId="77777777" w:rsidR="002C4824" w:rsidRPr="00BB0116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15A348" w14:textId="77777777" w:rsidR="002C4824" w:rsidRPr="00BB0116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</w:tcPr>
          <w:p w14:paraId="7325FD4F" w14:textId="2CD6A3A7" w:rsidR="002C4824" w:rsidRPr="00BB0116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2043" w:type="dxa"/>
            <w:vMerge w:val="restart"/>
          </w:tcPr>
          <w:p w14:paraId="1373BF15" w14:textId="77777777" w:rsidR="002C4824" w:rsidRPr="00BB0116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284" w:type="dxa"/>
            <w:gridSpan w:val="4"/>
          </w:tcPr>
          <w:p w14:paraId="5A763403" w14:textId="77777777" w:rsidR="002C4824" w:rsidRPr="00BB0116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28" w:type="dxa"/>
            <w:gridSpan w:val="7"/>
          </w:tcPr>
          <w:p w14:paraId="03B63774" w14:textId="77777777" w:rsidR="002C4824" w:rsidRPr="00BB0116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 xml:space="preserve">Расходы по годам реализации </w:t>
            </w:r>
          </w:p>
          <w:p w14:paraId="007A00E3" w14:textId="77777777" w:rsidR="002C4824" w:rsidRPr="00BB0116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подпрограммы (тыс. руб.)</w:t>
            </w:r>
          </w:p>
        </w:tc>
        <w:tc>
          <w:tcPr>
            <w:tcW w:w="2335" w:type="dxa"/>
            <w:vMerge w:val="restart"/>
          </w:tcPr>
          <w:p w14:paraId="6380AA3A" w14:textId="77777777" w:rsidR="002C4824" w:rsidRPr="00BB0116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подпрограммного мероприятия </w:t>
            </w:r>
            <w:proofErr w:type="gramStart"/>
            <w:r w:rsidRPr="00BB0116">
              <w:rPr>
                <w:rFonts w:ascii="Arial" w:hAnsi="Arial" w:cs="Arial"/>
                <w:sz w:val="24"/>
                <w:szCs w:val="24"/>
              </w:rPr>
              <w:t>( в</w:t>
            </w:r>
            <w:proofErr w:type="gramEnd"/>
            <w:r w:rsidRPr="00BB0116">
              <w:rPr>
                <w:rFonts w:ascii="Arial" w:hAnsi="Arial" w:cs="Arial"/>
                <w:sz w:val="24"/>
                <w:szCs w:val="24"/>
              </w:rPr>
              <w:t xml:space="preserve"> том числе в натуральном выражении)</w:t>
            </w:r>
          </w:p>
        </w:tc>
      </w:tr>
      <w:tr w:rsidR="004238D5" w:rsidRPr="00BB0116" w14:paraId="6EBB1B40" w14:textId="77777777" w:rsidTr="004238D5">
        <w:trPr>
          <w:trHeight w:val="1380"/>
        </w:trPr>
        <w:tc>
          <w:tcPr>
            <w:tcW w:w="543" w:type="dxa"/>
            <w:vMerge/>
          </w:tcPr>
          <w:p w14:paraId="1B2B3F92" w14:textId="77777777" w:rsidR="004238D5" w:rsidRPr="00BB0116" w:rsidRDefault="004238D5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14:paraId="6532926A" w14:textId="77777777" w:rsidR="004238D5" w:rsidRPr="00BB0116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14:paraId="6027C632" w14:textId="77777777" w:rsidR="004238D5" w:rsidRPr="00BB0116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70EB5643" w14:textId="77777777" w:rsidR="004238D5" w:rsidRPr="00BB0116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96" w:type="dxa"/>
            <w:vAlign w:val="center"/>
          </w:tcPr>
          <w:p w14:paraId="0F5929FA" w14:textId="77777777" w:rsidR="004238D5" w:rsidRPr="00BB0116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0116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06" w:type="dxa"/>
            <w:vAlign w:val="center"/>
          </w:tcPr>
          <w:p w14:paraId="6AAC0301" w14:textId="77777777" w:rsidR="004238D5" w:rsidRPr="00BB0116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42" w:type="dxa"/>
            <w:vAlign w:val="center"/>
          </w:tcPr>
          <w:p w14:paraId="63FC3D7D" w14:textId="77777777" w:rsidR="004238D5" w:rsidRPr="00BB0116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84" w:type="dxa"/>
            <w:gridSpan w:val="2"/>
            <w:vAlign w:val="center"/>
          </w:tcPr>
          <w:p w14:paraId="5ECFD57A" w14:textId="0E50AE0B" w:rsidR="004238D5" w:rsidRPr="00BB0116" w:rsidRDefault="00FE453B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202</w:t>
            </w:r>
            <w:r w:rsidR="007233A2" w:rsidRPr="00BB01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14:paraId="663D86D4" w14:textId="2F43132D" w:rsidR="004238D5" w:rsidRPr="00BB0116" w:rsidRDefault="00FE453B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202</w:t>
            </w:r>
            <w:r w:rsidR="007233A2" w:rsidRPr="00BB01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41" w:type="dxa"/>
            <w:vAlign w:val="center"/>
          </w:tcPr>
          <w:p w14:paraId="616A673A" w14:textId="240C2D4C" w:rsidR="004238D5" w:rsidRPr="00BB0116" w:rsidRDefault="00FE453B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202</w:t>
            </w:r>
            <w:r w:rsidR="007233A2" w:rsidRPr="00BB01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69" w:type="dxa"/>
            <w:gridSpan w:val="2"/>
            <w:vAlign w:val="center"/>
          </w:tcPr>
          <w:p w14:paraId="4A0711B5" w14:textId="77777777" w:rsidR="004238D5" w:rsidRPr="00BB0116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335" w:type="dxa"/>
            <w:vMerge/>
          </w:tcPr>
          <w:p w14:paraId="0C3F2D57" w14:textId="77777777" w:rsidR="004238D5" w:rsidRPr="00BB0116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8D5" w:rsidRPr="00BB0116" w14:paraId="4E40984C" w14:textId="77777777" w:rsidTr="004238D5">
        <w:tc>
          <w:tcPr>
            <w:tcW w:w="543" w:type="dxa"/>
          </w:tcPr>
          <w:p w14:paraId="1B114C61" w14:textId="77777777" w:rsidR="004238D5" w:rsidRPr="00BB0116" w:rsidRDefault="004238D5" w:rsidP="008D7C71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14:paraId="01ABEEE6" w14:textId="77777777" w:rsidR="004238D5" w:rsidRPr="00BB0116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43" w:type="dxa"/>
          </w:tcPr>
          <w:p w14:paraId="3BF88FDF" w14:textId="77777777" w:rsidR="004238D5" w:rsidRPr="00BB0116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14:paraId="49B43F32" w14:textId="77777777" w:rsidR="004238D5" w:rsidRPr="00BB0116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6" w:type="dxa"/>
            <w:vAlign w:val="center"/>
          </w:tcPr>
          <w:p w14:paraId="22E94233" w14:textId="77777777" w:rsidR="004238D5" w:rsidRPr="00BB0116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06" w:type="dxa"/>
            <w:vAlign w:val="center"/>
          </w:tcPr>
          <w:p w14:paraId="699D5A9E" w14:textId="77777777" w:rsidR="004238D5" w:rsidRPr="00BB0116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2" w:type="dxa"/>
            <w:vAlign w:val="center"/>
          </w:tcPr>
          <w:p w14:paraId="54AA5329" w14:textId="77777777" w:rsidR="004238D5" w:rsidRPr="00BB0116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4" w:type="dxa"/>
            <w:gridSpan w:val="2"/>
          </w:tcPr>
          <w:p w14:paraId="25453E16" w14:textId="77777777" w:rsidR="004238D5" w:rsidRPr="00BB0116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14:paraId="6C6BA4EF" w14:textId="77777777" w:rsidR="004238D5" w:rsidRPr="00BB0116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14:paraId="78A367F2" w14:textId="77777777" w:rsidR="004238D5" w:rsidRPr="00BB0116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69" w:type="dxa"/>
            <w:gridSpan w:val="2"/>
          </w:tcPr>
          <w:p w14:paraId="2FD7AA53" w14:textId="77777777" w:rsidR="004238D5" w:rsidRPr="00BB0116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35" w:type="dxa"/>
          </w:tcPr>
          <w:p w14:paraId="7FADEBEB" w14:textId="77777777" w:rsidR="004238D5" w:rsidRPr="00BB0116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2C4824" w:rsidRPr="00BB0116" w14:paraId="7AA40CEA" w14:textId="77777777" w:rsidTr="004238D5">
        <w:tc>
          <w:tcPr>
            <w:tcW w:w="543" w:type="dxa"/>
          </w:tcPr>
          <w:p w14:paraId="1F1F7440" w14:textId="77777777" w:rsidR="002C4824" w:rsidRPr="00BB0116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658" w:type="dxa"/>
            <w:gridSpan w:val="14"/>
          </w:tcPr>
          <w:p w14:paraId="14BB9085" w14:textId="77777777" w:rsidR="002C4824" w:rsidRPr="00BB0116" w:rsidRDefault="002C482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2C4824" w:rsidRPr="00BB0116" w14:paraId="4881F5F8" w14:textId="77777777" w:rsidTr="004238D5">
        <w:tc>
          <w:tcPr>
            <w:tcW w:w="543" w:type="dxa"/>
          </w:tcPr>
          <w:p w14:paraId="02905B9B" w14:textId="77777777" w:rsidR="002C4824" w:rsidRPr="00BB0116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4658" w:type="dxa"/>
            <w:gridSpan w:val="14"/>
          </w:tcPr>
          <w:p w14:paraId="771700AD" w14:textId="77777777" w:rsidR="002C4824" w:rsidRPr="00BB0116" w:rsidRDefault="002C482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 xml:space="preserve">Задача подпрограммы: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 </w:t>
            </w:r>
          </w:p>
        </w:tc>
      </w:tr>
      <w:tr w:rsidR="00CE07AD" w:rsidRPr="00BB0116" w14:paraId="7C561ED6" w14:textId="77777777" w:rsidTr="00B77527">
        <w:trPr>
          <w:trHeight w:val="373"/>
        </w:trPr>
        <w:tc>
          <w:tcPr>
            <w:tcW w:w="543" w:type="dxa"/>
            <w:vMerge w:val="restart"/>
          </w:tcPr>
          <w:p w14:paraId="3CC60515" w14:textId="77777777" w:rsidR="00CE07AD" w:rsidRPr="00BB0116" w:rsidRDefault="00CE07AD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2368" w:type="dxa"/>
            <w:vMerge w:val="restart"/>
            <w:vAlign w:val="center"/>
          </w:tcPr>
          <w:p w14:paraId="13BDD63E" w14:textId="77777777" w:rsidR="00CE07AD" w:rsidRPr="00BB0116" w:rsidRDefault="00CE07AD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 xml:space="preserve">Мероприятие 1 </w:t>
            </w:r>
          </w:p>
          <w:p w14:paraId="74D0B34E" w14:textId="77777777" w:rsidR="00CE07AD" w:rsidRPr="00BB0116" w:rsidRDefault="00CE07AD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Обеспечение деятельности</w:t>
            </w:r>
          </w:p>
          <w:p w14:paraId="057BACAD" w14:textId="77777777" w:rsidR="00CE07AD" w:rsidRPr="00BB0116" w:rsidRDefault="00CE07AD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 xml:space="preserve"> (оказание услуг) подведомственных учреждений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  <w:vAlign w:val="center"/>
          </w:tcPr>
          <w:p w14:paraId="749C2DB4" w14:textId="77777777" w:rsidR="00CE07AD" w:rsidRPr="00BB0116" w:rsidRDefault="00CE07AD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  <w:r w:rsidRPr="00BB0116">
              <w:rPr>
                <w:rFonts w:ascii="Arial" w:hAnsi="Arial" w:cs="Arial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24FD3" w14:textId="1FDEDBF6" w:rsidR="00CE07AD" w:rsidRPr="00BB0116" w:rsidRDefault="00CE07AD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D07D3" w14:textId="5D3F7435" w:rsidR="00CE07AD" w:rsidRPr="00BB0116" w:rsidRDefault="00CE07AD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21001" w14:textId="73DB4BFB" w:rsidR="00CE07AD" w:rsidRPr="00BB0116" w:rsidRDefault="00CE07AD" w:rsidP="00FE453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1010010390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CD4D8" w14:textId="26506AD7" w:rsidR="00CE07AD" w:rsidRPr="00BB0116" w:rsidRDefault="00CE07AD" w:rsidP="00FE453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648B" w14:textId="79A40EFB" w:rsidR="00CE07AD" w:rsidRPr="00BB0116" w:rsidRDefault="00CE07AD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275,2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0EEC" w14:textId="55CA6CC2" w:rsidR="00CE07AD" w:rsidRPr="00BB0116" w:rsidRDefault="00CE07AD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FD5944" w14:textId="1533E3F5" w:rsidR="00CE07AD" w:rsidRPr="00BB0116" w:rsidRDefault="00CE07AD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563DE6" w14:textId="6B563C70" w:rsidR="00CE07AD" w:rsidRPr="00BB0116" w:rsidRDefault="00CE07AD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275,2</w:t>
            </w:r>
          </w:p>
        </w:tc>
        <w:tc>
          <w:tcPr>
            <w:tcW w:w="2335" w:type="dxa"/>
            <w:vMerge w:val="restart"/>
          </w:tcPr>
          <w:p w14:paraId="4391833C" w14:textId="77777777" w:rsidR="00CE07AD" w:rsidRPr="00BB0116" w:rsidRDefault="00CE07AD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программе:</w:t>
            </w:r>
          </w:p>
          <w:p w14:paraId="4064772E" w14:textId="77777777" w:rsidR="00CE07AD" w:rsidRPr="00BB0116" w:rsidRDefault="00CE07AD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3CE624" w14:textId="5D19DDC1" w:rsidR="00CE07AD" w:rsidRPr="00BB0116" w:rsidRDefault="00CE07AD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2022 – 100 %</w:t>
            </w:r>
          </w:p>
          <w:p w14:paraId="6055E963" w14:textId="41E54EDF" w:rsidR="00CE07AD" w:rsidRPr="00BB0116" w:rsidRDefault="00CE07AD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2023 – 100 %</w:t>
            </w:r>
          </w:p>
          <w:p w14:paraId="5AE773E6" w14:textId="138C052C" w:rsidR="00CE07AD" w:rsidRPr="00BB0116" w:rsidRDefault="00CE07AD" w:rsidP="00FE453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2024 – 100 %</w:t>
            </w:r>
          </w:p>
        </w:tc>
      </w:tr>
      <w:tr w:rsidR="00A16654" w:rsidRPr="00BB0116" w14:paraId="6A26E1C7" w14:textId="77777777" w:rsidTr="00B77527">
        <w:trPr>
          <w:trHeight w:val="235"/>
        </w:trPr>
        <w:tc>
          <w:tcPr>
            <w:tcW w:w="543" w:type="dxa"/>
            <w:vMerge/>
          </w:tcPr>
          <w:p w14:paraId="249EDC66" w14:textId="77777777" w:rsidR="00A16654" w:rsidRPr="00BB0116" w:rsidRDefault="00A16654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14:paraId="7D79EA40" w14:textId="77777777" w:rsidR="00A16654" w:rsidRPr="00BB0116" w:rsidRDefault="00A1665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14:paraId="491C981A" w14:textId="77777777" w:rsidR="00A16654" w:rsidRPr="00BB0116" w:rsidRDefault="00A1665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0B37" w14:textId="49107DC0" w:rsidR="00A16654" w:rsidRPr="00BB0116" w:rsidRDefault="00902A0E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1ACA" w14:textId="187969F2" w:rsidR="00A16654" w:rsidRPr="00BB0116" w:rsidRDefault="00902A0E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A11B" w14:textId="203583C0" w:rsidR="00A16654" w:rsidRPr="00BB0116" w:rsidRDefault="00902A0E" w:rsidP="00FE453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1010010470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6DF7" w14:textId="24AA7E1C" w:rsidR="00A16654" w:rsidRPr="00BB0116" w:rsidRDefault="00902A0E" w:rsidP="00FE453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5873" w14:textId="0B6D348E" w:rsidR="00A16654" w:rsidRPr="00BB0116" w:rsidRDefault="00902A0E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234,5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04B3" w14:textId="7785E79A" w:rsidR="00A16654" w:rsidRPr="00BB0116" w:rsidRDefault="00902A0E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9E2776" w14:textId="6712EBBD" w:rsidR="00A16654" w:rsidRPr="00BB0116" w:rsidRDefault="00902A0E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5CAAF2" w14:textId="0FB0626B" w:rsidR="00A16654" w:rsidRPr="00BB0116" w:rsidRDefault="00902A0E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234,5</w:t>
            </w:r>
          </w:p>
        </w:tc>
        <w:tc>
          <w:tcPr>
            <w:tcW w:w="2335" w:type="dxa"/>
            <w:vMerge/>
          </w:tcPr>
          <w:p w14:paraId="7216A78E" w14:textId="77777777" w:rsidR="00A16654" w:rsidRPr="00BB0116" w:rsidRDefault="00A1665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654" w:rsidRPr="00BB0116" w14:paraId="2E072D0C" w14:textId="77777777" w:rsidTr="00B77527">
        <w:trPr>
          <w:trHeight w:val="225"/>
        </w:trPr>
        <w:tc>
          <w:tcPr>
            <w:tcW w:w="543" w:type="dxa"/>
            <w:vMerge/>
          </w:tcPr>
          <w:p w14:paraId="2D37414C" w14:textId="77777777" w:rsidR="00A16654" w:rsidRPr="00BB0116" w:rsidRDefault="00A16654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14:paraId="3BD0BE20" w14:textId="77777777" w:rsidR="00A16654" w:rsidRPr="00BB0116" w:rsidRDefault="00A1665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14:paraId="521AB055" w14:textId="77777777" w:rsidR="00A16654" w:rsidRPr="00BB0116" w:rsidRDefault="00A1665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9D7F" w14:textId="707ECDC2" w:rsidR="00A16654" w:rsidRPr="00BB0116" w:rsidRDefault="00902A0E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EB33" w14:textId="668808C8" w:rsidR="00A16654" w:rsidRPr="00BB0116" w:rsidRDefault="00902A0E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EA1C" w14:textId="24EEA150" w:rsidR="00A16654" w:rsidRPr="00BB0116" w:rsidRDefault="00902A0E" w:rsidP="00FE453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1010080210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DAD5" w14:textId="328790E1" w:rsidR="00A16654" w:rsidRPr="00BB0116" w:rsidRDefault="00902A0E" w:rsidP="00FE453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1318" w14:textId="125E29D2" w:rsidR="00A16654" w:rsidRPr="00BB0116" w:rsidRDefault="00902A0E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8130,225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40E9" w14:textId="59C8CAC7" w:rsidR="00A16654" w:rsidRPr="00BB0116" w:rsidRDefault="00902A0E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7525,6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84DF2C" w14:textId="3670DC4A" w:rsidR="00A16654" w:rsidRPr="00BB0116" w:rsidRDefault="00902A0E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7525,6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725B1F" w14:textId="298DB81A" w:rsidR="00A16654" w:rsidRPr="00BB0116" w:rsidRDefault="00902A0E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23181,425</w:t>
            </w:r>
          </w:p>
        </w:tc>
        <w:tc>
          <w:tcPr>
            <w:tcW w:w="2335" w:type="dxa"/>
            <w:vMerge/>
          </w:tcPr>
          <w:p w14:paraId="2C1EA0AF" w14:textId="77777777" w:rsidR="00A16654" w:rsidRPr="00BB0116" w:rsidRDefault="00A1665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A0E" w:rsidRPr="00BB0116" w14:paraId="6769667C" w14:textId="77777777" w:rsidTr="00B77527">
        <w:trPr>
          <w:trHeight w:val="225"/>
        </w:trPr>
        <w:tc>
          <w:tcPr>
            <w:tcW w:w="543" w:type="dxa"/>
            <w:vMerge/>
          </w:tcPr>
          <w:p w14:paraId="31AB2527" w14:textId="77777777" w:rsidR="00902A0E" w:rsidRPr="00BB0116" w:rsidRDefault="00902A0E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14:paraId="0DBD0DF5" w14:textId="77777777" w:rsidR="00902A0E" w:rsidRPr="00BB0116" w:rsidRDefault="00902A0E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14:paraId="28CD19BE" w14:textId="77777777" w:rsidR="00902A0E" w:rsidRPr="00BB0116" w:rsidRDefault="00902A0E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482B" w14:textId="23EE45CB" w:rsidR="00902A0E" w:rsidRPr="00BB0116" w:rsidRDefault="00902A0E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71AA" w14:textId="6E6A2643" w:rsidR="00902A0E" w:rsidRPr="00BB0116" w:rsidRDefault="00902A0E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4AA5" w14:textId="6ACD7352" w:rsidR="00902A0E" w:rsidRPr="00BB0116" w:rsidRDefault="00902A0E" w:rsidP="00FE453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1010080210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6525" w14:textId="0F011240" w:rsidR="00902A0E" w:rsidRPr="00BB0116" w:rsidRDefault="00902A0E" w:rsidP="00FE453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2809" w14:textId="7107053E" w:rsidR="00902A0E" w:rsidRPr="00BB0116" w:rsidRDefault="00902A0E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444,7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DB2E" w14:textId="0E5017C1" w:rsidR="00902A0E" w:rsidRPr="00BB0116" w:rsidRDefault="00902A0E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450,7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413B7E" w14:textId="65DA344B" w:rsidR="00902A0E" w:rsidRPr="00BB0116" w:rsidRDefault="00902A0E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450,7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942B11" w14:textId="192811B2" w:rsidR="00902A0E" w:rsidRPr="00BB0116" w:rsidRDefault="00902A0E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1346,1</w:t>
            </w:r>
          </w:p>
        </w:tc>
        <w:tc>
          <w:tcPr>
            <w:tcW w:w="2335" w:type="dxa"/>
            <w:vMerge/>
          </w:tcPr>
          <w:p w14:paraId="3744D9EF" w14:textId="77777777" w:rsidR="00902A0E" w:rsidRPr="00BB0116" w:rsidRDefault="00902A0E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A0E" w:rsidRPr="00BB0116" w14:paraId="2FDAF883" w14:textId="77777777" w:rsidTr="00B77527">
        <w:trPr>
          <w:trHeight w:val="225"/>
        </w:trPr>
        <w:tc>
          <w:tcPr>
            <w:tcW w:w="543" w:type="dxa"/>
            <w:vMerge/>
          </w:tcPr>
          <w:p w14:paraId="51AE971A" w14:textId="77777777" w:rsidR="00902A0E" w:rsidRPr="00BB0116" w:rsidRDefault="00902A0E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14:paraId="31E79138" w14:textId="77777777" w:rsidR="00902A0E" w:rsidRPr="00BB0116" w:rsidRDefault="00902A0E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14:paraId="1BBAE3D8" w14:textId="77777777" w:rsidR="00902A0E" w:rsidRPr="00BB0116" w:rsidRDefault="00902A0E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886B" w14:textId="13E7FDBE" w:rsidR="00902A0E" w:rsidRPr="00BB0116" w:rsidRDefault="00902A0E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5E7E" w14:textId="7F2DA7ED" w:rsidR="00902A0E" w:rsidRPr="00BB0116" w:rsidRDefault="00902A0E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D7B9" w14:textId="00F35BFC" w:rsidR="00902A0E" w:rsidRPr="00BB0116" w:rsidRDefault="00902A0E" w:rsidP="00FE453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1010080210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A6C7" w14:textId="1ACF3208" w:rsidR="00902A0E" w:rsidRPr="00BB0116" w:rsidRDefault="00902A0E" w:rsidP="00FE453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0093" w14:textId="1D4F8F1E" w:rsidR="00902A0E" w:rsidRPr="00BB0116" w:rsidRDefault="00902A0E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0,275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F0E7" w14:textId="04868412" w:rsidR="00902A0E" w:rsidRPr="00BB0116" w:rsidRDefault="00902A0E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F99E2B" w14:textId="37854795" w:rsidR="00902A0E" w:rsidRPr="00BB0116" w:rsidRDefault="00902A0E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359FB3" w14:textId="525EEFB9" w:rsidR="00902A0E" w:rsidRPr="00BB0116" w:rsidRDefault="00902A0E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0,275</w:t>
            </w:r>
          </w:p>
        </w:tc>
        <w:tc>
          <w:tcPr>
            <w:tcW w:w="2335" w:type="dxa"/>
            <w:vMerge/>
          </w:tcPr>
          <w:p w14:paraId="6A3C8C30" w14:textId="77777777" w:rsidR="00902A0E" w:rsidRPr="00BB0116" w:rsidRDefault="00902A0E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A0E" w:rsidRPr="00BB0116" w14:paraId="4E3C3BDB" w14:textId="77777777" w:rsidTr="00B77527">
        <w:trPr>
          <w:trHeight w:val="225"/>
        </w:trPr>
        <w:tc>
          <w:tcPr>
            <w:tcW w:w="543" w:type="dxa"/>
            <w:vMerge/>
          </w:tcPr>
          <w:p w14:paraId="2CAEC692" w14:textId="77777777" w:rsidR="00902A0E" w:rsidRPr="00BB0116" w:rsidRDefault="00902A0E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14:paraId="4804A355" w14:textId="77777777" w:rsidR="00902A0E" w:rsidRPr="00BB0116" w:rsidRDefault="00902A0E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14:paraId="74FADAFA" w14:textId="77777777" w:rsidR="00902A0E" w:rsidRPr="00BB0116" w:rsidRDefault="00902A0E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A6A0" w14:textId="1F63D282" w:rsidR="00902A0E" w:rsidRPr="00BB0116" w:rsidRDefault="00CE07AD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2111" w14:textId="398596A2" w:rsidR="00902A0E" w:rsidRPr="00BB0116" w:rsidRDefault="00CE07AD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53F5" w14:textId="47493A74" w:rsidR="00902A0E" w:rsidRPr="00BB0116" w:rsidRDefault="00CE07AD" w:rsidP="00FE453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1010080710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9C1E" w14:textId="6DDF4474" w:rsidR="00902A0E" w:rsidRPr="00BB0116" w:rsidRDefault="00CE07AD" w:rsidP="00FE453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1AFD" w14:textId="6E739477" w:rsidR="00902A0E" w:rsidRPr="00BB0116" w:rsidRDefault="00CE07AD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262,874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51ED" w14:textId="63138F17" w:rsidR="00902A0E" w:rsidRPr="00BB0116" w:rsidRDefault="00CE07AD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BA7DE" w14:textId="00655AEC" w:rsidR="00902A0E" w:rsidRPr="00BB0116" w:rsidRDefault="00CE07AD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A3E763" w14:textId="31083EE7" w:rsidR="00902A0E" w:rsidRPr="00BB0116" w:rsidRDefault="00CE07AD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262,874</w:t>
            </w:r>
          </w:p>
        </w:tc>
        <w:tc>
          <w:tcPr>
            <w:tcW w:w="2335" w:type="dxa"/>
            <w:vMerge/>
          </w:tcPr>
          <w:p w14:paraId="53F08C1E" w14:textId="77777777" w:rsidR="00902A0E" w:rsidRPr="00BB0116" w:rsidRDefault="00902A0E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7AD" w:rsidRPr="00BB0116" w14:paraId="6CEB39D0" w14:textId="77777777" w:rsidTr="00B77527">
        <w:trPr>
          <w:trHeight w:val="225"/>
        </w:trPr>
        <w:tc>
          <w:tcPr>
            <w:tcW w:w="543" w:type="dxa"/>
            <w:vMerge/>
          </w:tcPr>
          <w:p w14:paraId="3F5C10C5" w14:textId="77777777" w:rsidR="00CE07AD" w:rsidRPr="00BB0116" w:rsidRDefault="00CE07AD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14:paraId="49FC1ABA" w14:textId="77777777" w:rsidR="00CE07AD" w:rsidRPr="00BB0116" w:rsidRDefault="00CE07AD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14:paraId="679A1E25" w14:textId="77777777" w:rsidR="00CE07AD" w:rsidRPr="00BB0116" w:rsidRDefault="00CE07AD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63B6" w14:textId="5C417A26" w:rsidR="00CE07AD" w:rsidRPr="00BB0116" w:rsidRDefault="00CE07AD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F0AB" w14:textId="7AB23580" w:rsidR="00CE07AD" w:rsidRPr="00BB0116" w:rsidRDefault="00CE07AD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A8C3" w14:textId="54CC8B12" w:rsidR="00CE07AD" w:rsidRPr="00BB0116" w:rsidRDefault="00CE07AD" w:rsidP="00FE453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1010080710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161C" w14:textId="4C2A7745" w:rsidR="00CE07AD" w:rsidRPr="00BB0116" w:rsidRDefault="00CE07AD" w:rsidP="00FE453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FEC6" w14:textId="250C482A" w:rsidR="00CE07AD" w:rsidRPr="00BB0116" w:rsidRDefault="00CE07AD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3,9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BA29" w14:textId="63393FAF" w:rsidR="00CE07AD" w:rsidRPr="00BB0116" w:rsidRDefault="00CE07AD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A494A2" w14:textId="264D00E8" w:rsidR="00CE07AD" w:rsidRPr="00BB0116" w:rsidRDefault="00CE07AD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E6C73F" w14:textId="154AB823" w:rsidR="00CE07AD" w:rsidRPr="00BB0116" w:rsidRDefault="00CE07AD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3,9</w:t>
            </w:r>
          </w:p>
        </w:tc>
        <w:tc>
          <w:tcPr>
            <w:tcW w:w="2335" w:type="dxa"/>
            <w:vMerge/>
          </w:tcPr>
          <w:p w14:paraId="50767ECC" w14:textId="77777777" w:rsidR="00CE07AD" w:rsidRPr="00BB0116" w:rsidRDefault="00CE07AD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7AD" w:rsidRPr="00BB0116" w14:paraId="34BE5B29" w14:textId="77777777" w:rsidTr="00B77527">
        <w:trPr>
          <w:trHeight w:val="225"/>
        </w:trPr>
        <w:tc>
          <w:tcPr>
            <w:tcW w:w="543" w:type="dxa"/>
            <w:vMerge/>
          </w:tcPr>
          <w:p w14:paraId="2686E740" w14:textId="77777777" w:rsidR="00CE07AD" w:rsidRPr="00BB0116" w:rsidRDefault="00CE07AD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14:paraId="20624191" w14:textId="77777777" w:rsidR="00CE07AD" w:rsidRPr="00BB0116" w:rsidRDefault="00CE07AD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14:paraId="747A1DCE" w14:textId="77777777" w:rsidR="00CE07AD" w:rsidRPr="00BB0116" w:rsidRDefault="00CE07AD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68A4" w14:textId="0A358DB8" w:rsidR="00CE07AD" w:rsidRPr="00BB0116" w:rsidRDefault="00CE07AD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1858" w14:textId="116656CE" w:rsidR="00CE07AD" w:rsidRPr="00BB0116" w:rsidRDefault="00CE07AD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CDB9" w14:textId="2B9D2172" w:rsidR="00CE07AD" w:rsidRPr="00BB0116" w:rsidRDefault="00CE07AD" w:rsidP="00FE453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1010081680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FF4F" w14:textId="248086A7" w:rsidR="00CE07AD" w:rsidRPr="00BB0116" w:rsidRDefault="00CE07AD" w:rsidP="00FE453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5004" w14:textId="2D3F587F" w:rsidR="00CE07AD" w:rsidRPr="00BB0116" w:rsidRDefault="00CE07AD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19,642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8CE2" w14:textId="7232DE79" w:rsidR="00CE07AD" w:rsidRPr="00BB0116" w:rsidRDefault="00CE07AD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89955E" w14:textId="248DACBD" w:rsidR="00CE07AD" w:rsidRPr="00BB0116" w:rsidRDefault="00CE07AD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33F3C3" w14:textId="0C423DAA" w:rsidR="00CE07AD" w:rsidRPr="00BB0116" w:rsidRDefault="00CE07AD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19,642</w:t>
            </w:r>
          </w:p>
        </w:tc>
        <w:tc>
          <w:tcPr>
            <w:tcW w:w="2335" w:type="dxa"/>
            <w:vMerge/>
          </w:tcPr>
          <w:p w14:paraId="371B7E05" w14:textId="77777777" w:rsidR="00CE07AD" w:rsidRPr="00BB0116" w:rsidRDefault="00CE07AD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527" w:rsidRPr="00BB0116" w14:paraId="3E0A1BE6" w14:textId="77777777" w:rsidTr="00B77527">
        <w:trPr>
          <w:trHeight w:val="317"/>
        </w:trPr>
        <w:tc>
          <w:tcPr>
            <w:tcW w:w="543" w:type="dxa"/>
            <w:vMerge/>
          </w:tcPr>
          <w:p w14:paraId="6EE910AD" w14:textId="77777777" w:rsidR="00B77527" w:rsidRPr="00BB0116" w:rsidRDefault="00B77527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14:paraId="7E31B448" w14:textId="77777777" w:rsidR="00B77527" w:rsidRPr="00BB0116" w:rsidRDefault="00B77527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14:paraId="53DE1CAD" w14:textId="77777777" w:rsidR="00B77527" w:rsidRPr="00BB0116" w:rsidRDefault="00B77527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EEFB1" w14:textId="7E959E51" w:rsidR="00B77527" w:rsidRPr="00BB0116" w:rsidRDefault="00B77527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E20C8" w14:textId="04776B6D" w:rsidR="00B77527" w:rsidRPr="00BB0116" w:rsidRDefault="00B77527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C7D6F" w14:textId="4F5E5856" w:rsidR="00B77527" w:rsidRPr="00BB0116" w:rsidRDefault="00B77527" w:rsidP="00FE453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1010081680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4F100" w14:textId="5F177362" w:rsidR="00B77527" w:rsidRPr="00BB0116" w:rsidRDefault="00B77527" w:rsidP="00FE453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7992" w14:textId="7CDF668D" w:rsidR="00B77527" w:rsidRPr="00BB0116" w:rsidRDefault="00B77527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0,557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B786" w14:textId="216E1D5F" w:rsidR="00B77527" w:rsidRPr="00BB0116" w:rsidRDefault="00B77527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AF4F37" w14:textId="18697997" w:rsidR="00B77527" w:rsidRPr="00BB0116" w:rsidRDefault="00B77527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7EF262" w14:textId="2802DA7B" w:rsidR="00B77527" w:rsidRPr="00BB0116" w:rsidRDefault="00B77527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0,557</w:t>
            </w:r>
          </w:p>
        </w:tc>
        <w:tc>
          <w:tcPr>
            <w:tcW w:w="2335" w:type="dxa"/>
            <w:vMerge/>
          </w:tcPr>
          <w:p w14:paraId="282567C1" w14:textId="77777777" w:rsidR="00B77527" w:rsidRPr="00BB0116" w:rsidRDefault="00B77527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27B" w:rsidRPr="00BB0116" w14:paraId="47669216" w14:textId="77777777" w:rsidTr="001C5B6E">
        <w:tc>
          <w:tcPr>
            <w:tcW w:w="543" w:type="dxa"/>
          </w:tcPr>
          <w:p w14:paraId="71A6A31A" w14:textId="77777777" w:rsidR="00C3027B" w:rsidRPr="00BB0116" w:rsidRDefault="00C3027B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1" w:type="dxa"/>
            <w:gridSpan w:val="2"/>
            <w:tcBorders>
              <w:right w:val="single" w:sz="4" w:space="0" w:color="auto"/>
            </w:tcBorders>
            <w:vAlign w:val="center"/>
          </w:tcPr>
          <w:p w14:paraId="5270D2AC" w14:textId="2422614E" w:rsidR="00C3027B" w:rsidRPr="00BB0116" w:rsidRDefault="00C3027B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116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DF75" w14:textId="77777777" w:rsidR="00C3027B" w:rsidRPr="00BB0116" w:rsidRDefault="00C3027B" w:rsidP="003C20A9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7693" w14:textId="77777777" w:rsidR="00C3027B" w:rsidRPr="00BB0116" w:rsidRDefault="00C3027B" w:rsidP="003C20A9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D4E5" w14:textId="77777777" w:rsidR="00C3027B" w:rsidRPr="00BB0116" w:rsidRDefault="00C3027B" w:rsidP="003C20A9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39D2" w14:textId="77777777" w:rsidR="00C3027B" w:rsidRPr="00BB0116" w:rsidRDefault="00C3027B" w:rsidP="003C20A9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04F4" w14:textId="1BD8E0CE" w:rsidR="00C3027B" w:rsidRPr="00BB0116" w:rsidRDefault="00B77527" w:rsidP="00AB0A1A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9371,873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F269" w14:textId="53D4EDDC" w:rsidR="00C3027B" w:rsidRPr="00BB0116" w:rsidRDefault="007233A2" w:rsidP="003C20A9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7976,3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01498409" w14:textId="37B090DB" w:rsidR="00C3027B" w:rsidRPr="00BB0116" w:rsidRDefault="007233A2" w:rsidP="003C20A9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7976,3</w:t>
            </w:r>
          </w:p>
        </w:tc>
        <w:tc>
          <w:tcPr>
            <w:tcW w:w="1418" w:type="dxa"/>
            <w:vAlign w:val="center"/>
          </w:tcPr>
          <w:p w14:paraId="7C5AF13B" w14:textId="3F7BF91D" w:rsidR="00C3027B" w:rsidRPr="00BB0116" w:rsidRDefault="00B77527" w:rsidP="00AB0A1A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16">
              <w:rPr>
                <w:rFonts w:ascii="Arial" w:hAnsi="Arial" w:cs="Arial"/>
                <w:sz w:val="16"/>
                <w:szCs w:val="16"/>
              </w:rPr>
              <w:t>25324,473</w:t>
            </w:r>
          </w:p>
        </w:tc>
        <w:tc>
          <w:tcPr>
            <w:tcW w:w="2335" w:type="dxa"/>
          </w:tcPr>
          <w:p w14:paraId="47E56BD4" w14:textId="77777777" w:rsidR="00C3027B" w:rsidRPr="00BB0116" w:rsidRDefault="00C3027B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FF2950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BB0116" w:rsidSect="002C4824">
          <w:pgSz w:w="16838" w:h="11906" w:orient="landscape"/>
          <w:pgMar w:top="993" w:right="1134" w:bottom="568" w:left="1134" w:header="708" w:footer="708" w:gutter="0"/>
          <w:cols w:space="708"/>
          <w:titlePg/>
          <w:docGrid w:linePitch="360"/>
        </w:sectPr>
      </w:pPr>
    </w:p>
    <w:p w14:paraId="0BE0BB4E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14:paraId="477E5FA0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5627511E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D5FDD7D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ПОДПРОГРАММА</w:t>
      </w:r>
    </w:p>
    <w:p w14:paraId="21C0EC56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p w14:paraId="0137769D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47CE1091" w14:textId="77777777" w:rsidR="002C4824" w:rsidRPr="00BB0116" w:rsidRDefault="002C4824" w:rsidP="002C4824">
      <w:pPr>
        <w:numPr>
          <w:ilvl w:val="0"/>
          <w:numId w:val="25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ПАСПОРТ ПОДПРОГРАММЫ</w:t>
      </w:r>
    </w:p>
    <w:p w14:paraId="475E78F9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253"/>
        <w:gridCol w:w="5528"/>
      </w:tblGrid>
      <w:tr w:rsidR="002C4824" w:rsidRPr="00BB0116" w14:paraId="448BDFDC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B5C9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A4E1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«Охрана окружающей среды и </w:t>
            </w:r>
          </w:p>
          <w:p w14:paraId="6ECF22CD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экологическая безопасность»  </w:t>
            </w:r>
          </w:p>
          <w:p w14:paraId="1B77153A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(далее - подпрограмма)</w:t>
            </w:r>
          </w:p>
          <w:p w14:paraId="42760433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BB0116" w14:paraId="4AA9334C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D1C4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13AF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  <w:p w14:paraId="7F1B0559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8435FD" w:rsidRPr="00BB0116" w14:paraId="43D33326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D023" w14:textId="77777777" w:rsidR="008435FD" w:rsidRPr="00BB0116" w:rsidRDefault="008435FD" w:rsidP="00E271F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</w:t>
            </w:r>
            <w:proofErr w:type="gramStart"/>
            <w:r w:rsidRPr="00BB0116">
              <w:rPr>
                <w:rFonts w:ascii="Arial" w:eastAsia="Calibri" w:hAnsi="Arial" w:cs="Arial"/>
                <w:sz w:val="24"/>
                <w:szCs w:val="24"/>
              </w:rPr>
              <w:t>или)  иной</w:t>
            </w:r>
            <w:proofErr w:type="gramEnd"/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главный распорядитель бюджетных средств, определенный в муниципальной программе соисполнителем программы, реализующим настоящую подпрограмму (далее-исполнитель подпрограммы)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AD47" w14:textId="77777777" w:rsidR="008435FD" w:rsidRPr="00BB0116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7A16391B" w14:textId="77777777" w:rsidR="008435FD" w:rsidRPr="00BB0116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199C97A" w14:textId="77777777" w:rsidR="008435FD" w:rsidRPr="00BB0116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BB0116" w14:paraId="626227D7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0CE1" w14:textId="77777777" w:rsidR="008435FD" w:rsidRPr="00BB0116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BF92" w14:textId="77777777" w:rsidR="008435FD" w:rsidRPr="00BB0116" w:rsidRDefault="008435FD" w:rsidP="00D207B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8435FD" w:rsidRPr="00BB0116" w14:paraId="31A201A7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6135" w14:textId="77777777" w:rsidR="008435FD" w:rsidRPr="00BB0116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22FD" w14:textId="77777777" w:rsidR="008435FD" w:rsidRPr="00BB0116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14:paraId="4C8843F6" w14:textId="77777777" w:rsidR="008435FD" w:rsidRPr="00BB0116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- снижение негативного воздействия отходов на окружающую среду и здоровье населения.</w:t>
            </w:r>
          </w:p>
          <w:p w14:paraId="22A41E8B" w14:textId="77777777" w:rsidR="008435FD" w:rsidRPr="00BB0116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Задачи подпрограммы:</w:t>
            </w:r>
          </w:p>
          <w:p w14:paraId="0D347CBC" w14:textId="77777777" w:rsidR="008435FD" w:rsidRPr="00BB0116" w:rsidRDefault="008435FD" w:rsidP="00D207B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D207B5" w:rsidRPr="00BB0116">
              <w:rPr>
                <w:rFonts w:ascii="Arial" w:eastAsia="Calibri" w:hAnsi="Arial" w:cs="Arial"/>
                <w:sz w:val="24"/>
                <w:szCs w:val="24"/>
              </w:rPr>
              <w:t>обеспечение сохранения благоприятной окружающей среды и природных ресурсов</w:t>
            </w:r>
            <w:r w:rsidR="002A5195" w:rsidRPr="00BB0116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8435FD" w:rsidRPr="00BB0116" w14:paraId="2DC701AD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36D7" w14:textId="77777777" w:rsidR="008435FD" w:rsidRPr="00BB0116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lastRenderedPageBreak/>
              <w:t>Ожидаемые результаты от реализации подпрограммы с указанием динамики изменения показателей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97C9" w14:textId="77777777" w:rsidR="001F2B1A" w:rsidRPr="00BB0116" w:rsidRDefault="00E2508E" w:rsidP="00533F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632E91" w:rsidRPr="00BB0116">
              <w:rPr>
                <w:rFonts w:ascii="Arial" w:eastAsia="Calibri" w:hAnsi="Arial" w:cs="Arial"/>
                <w:sz w:val="24"/>
                <w:szCs w:val="24"/>
              </w:rPr>
              <w:t>Количество ликвидированных мест несанкционированного размещения твердых коммунальных отходов</w:t>
            </w:r>
          </w:p>
          <w:p w14:paraId="3731524F" w14:textId="5BD5B09E" w:rsidR="00D94400" w:rsidRPr="00BB0116" w:rsidRDefault="00D94400" w:rsidP="00533F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-Количество разработанных проектов рекультивации земельных участков</w:t>
            </w:r>
          </w:p>
          <w:p w14:paraId="6812A168" w14:textId="6F4B77B7" w:rsidR="00404425" w:rsidRPr="00BB0116" w:rsidRDefault="00404425" w:rsidP="00533F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363B71" w:rsidRPr="00BB0116">
              <w:rPr>
                <w:rFonts w:ascii="Arial" w:eastAsia="Calibri" w:hAnsi="Arial" w:cs="Arial"/>
                <w:sz w:val="24"/>
                <w:szCs w:val="24"/>
              </w:rPr>
              <w:t>количество обустроенных мест (площадок) накопления отходов потребления без приобретения контейнерного оборудования для населенных пунктов</w:t>
            </w:r>
          </w:p>
        </w:tc>
      </w:tr>
      <w:tr w:rsidR="008435FD" w:rsidRPr="00BB0116" w14:paraId="1ADBDC32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1D18" w14:textId="77777777" w:rsidR="008435FD" w:rsidRPr="00BB0116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F3FD" w14:textId="449FBF9F" w:rsidR="008435FD" w:rsidRPr="00BB0116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533FB8" w:rsidRPr="00BB0116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  <w:p w14:paraId="3DBD1BAF" w14:textId="77777777" w:rsidR="008435FD" w:rsidRPr="00BB0116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BB0116" w14:paraId="1ACE8E38" w14:textId="77777777" w:rsidTr="002C4824">
        <w:trPr>
          <w:trHeight w:val="27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38E9" w14:textId="77777777" w:rsidR="008435FD" w:rsidRPr="00BB0116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3F2E" w14:textId="2E1AF6E0" w:rsidR="008435FD" w:rsidRPr="00BB0116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322C87" w:rsidRPr="00BB0116">
              <w:rPr>
                <w:rFonts w:ascii="Arial" w:eastAsia="Calibri" w:hAnsi="Arial" w:cs="Arial"/>
                <w:sz w:val="24"/>
                <w:szCs w:val="24"/>
              </w:rPr>
              <w:t>10730,9</w:t>
            </w:r>
            <w:r w:rsidR="00FE453B" w:rsidRPr="00BB011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28FB76FE" w14:textId="6FF0226E" w:rsidR="008435FD" w:rsidRPr="00BB0116" w:rsidRDefault="007F1A7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в </w:t>
            </w:r>
            <w:r w:rsidR="003B7C95" w:rsidRPr="00BB0116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533FB8" w:rsidRPr="00BB0116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году </w:t>
            </w:r>
            <w:r w:rsidR="00322C87" w:rsidRPr="00BB0116">
              <w:rPr>
                <w:rFonts w:ascii="Arial" w:eastAsia="Calibri" w:hAnsi="Arial" w:cs="Arial"/>
                <w:sz w:val="24"/>
                <w:szCs w:val="24"/>
              </w:rPr>
              <w:t>6730,9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435FD" w:rsidRPr="00BB0116">
              <w:rPr>
                <w:rFonts w:ascii="Arial" w:eastAsia="Calibri" w:hAnsi="Arial" w:cs="Arial"/>
                <w:sz w:val="24"/>
                <w:szCs w:val="24"/>
              </w:rPr>
              <w:t>тыс. руб.;</w:t>
            </w:r>
          </w:p>
          <w:p w14:paraId="5210B95A" w14:textId="4A521840" w:rsidR="008435FD" w:rsidRPr="00BB0116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в 20</w:t>
            </w:r>
            <w:r w:rsidR="0077064E" w:rsidRPr="00BB0116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533FB8" w:rsidRPr="00BB0116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533FB8" w:rsidRPr="00BB0116">
              <w:rPr>
                <w:rFonts w:ascii="Arial" w:eastAsia="Calibri" w:hAnsi="Arial" w:cs="Arial"/>
                <w:sz w:val="24"/>
                <w:szCs w:val="24"/>
              </w:rPr>
              <w:t>1 000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тыс. руб.;</w:t>
            </w:r>
          </w:p>
          <w:p w14:paraId="66A3972F" w14:textId="4A7921AC" w:rsidR="008435FD" w:rsidRPr="00BB0116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533FB8" w:rsidRPr="00BB0116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533FB8" w:rsidRPr="00BB0116">
              <w:rPr>
                <w:rFonts w:ascii="Arial" w:eastAsia="Calibri" w:hAnsi="Arial" w:cs="Arial"/>
                <w:sz w:val="24"/>
                <w:szCs w:val="24"/>
              </w:rPr>
              <w:t xml:space="preserve">3 </w:t>
            </w:r>
            <w:r w:rsidR="00A160FF" w:rsidRPr="00BB0116">
              <w:rPr>
                <w:rFonts w:ascii="Arial" w:eastAsia="Calibri" w:hAnsi="Arial" w:cs="Arial"/>
                <w:sz w:val="24"/>
                <w:szCs w:val="24"/>
              </w:rPr>
              <w:t>000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14:paraId="25A3890A" w14:textId="77777777" w:rsidR="00322C87" w:rsidRPr="00BB0116" w:rsidRDefault="008435FD" w:rsidP="00322C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322C87" w:rsidRPr="00BB0116">
              <w:rPr>
                <w:rFonts w:ascii="Arial" w:eastAsia="Calibri" w:hAnsi="Arial" w:cs="Arial"/>
                <w:sz w:val="24"/>
                <w:szCs w:val="24"/>
              </w:rPr>
              <w:t xml:space="preserve">10730,9 тыс. рублей, из них: </w:t>
            </w:r>
          </w:p>
          <w:p w14:paraId="0DCD0440" w14:textId="77777777" w:rsidR="00322C87" w:rsidRPr="00BB0116" w:rsidRDefault="00322C87" w:rsidP="00322C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в 2022 году 6730,9 тыс. руб.;</w:t>
            </w:r>
          </w:p>
          <w:p w14:paraId="0D28C6E5" w14:textId="77777777" w:rsidR="00322C87" w:rsidRPr="00BB0116" w:rsidRDefault="00322C87" w:rsidP="00322C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в 2023 году – 1 000 тыс. руб.;</w:t>
            </w:r>
          </w:p>
          <w:p w14:paraId="0EF652AE" w14:textId="70630925" w:rsidR="001F2B1A" w:rsidRPr="00BB0116" w:rsidRDefault="00322C87" w:rsidP="00322C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в 2024 году – 3 000 тыс. </w:t>
            </w:r>
            <w:proofErr w:type="spellStart"/>
            <w:r w:rsidRPr="00BB0116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</w:p>
        </w:tc>
      </w:tr>
    </w:tbl>
    <w:p w14:paraId="0132BCE2" w14:textId="77777777" w:rsidR="008435FD" w:rsidRPr="00BB0116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284E8F8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2 Мероприятия подпрограммы</w:t>
      </w:r>
    </w:p>
    <w:p w14:paraId="0FEA34C9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снижение негативного воздействия отходов на окружающую среду и здоровье населения.  </w:t>
      </w:r>
    </w:p>
    <w:p w14:paraId="26F7B4F6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Задач</w:t>
      </w:r>
      <w:r w:rsidR="00E2508E" w:rsidRPr="00BB0116">
        <w:rPr>
          <w:rFonts w:ascii="Arial" w:eastAsia="Calibri" w:hAnsi="Arial" w:cs="Arial"/>
          <w:sz w:val="24"/>
          <w:szCs w:val="24"/>
        </w:rPr>
        <w:t>а</w:t>
      </w:r>
      <w:r w:rsidRPr="00BB0116">
        <w:rPr>
          <w:rFonts w:ascii="Arial" w:eastAsia="Calibri" w:hAnsi="Arial" w:cs="Arial"/>
          <w:sz w:val="24"/>
          <w:szCs w:val="24"/>
        </w:rPr>
        <w:t xml:space="preserve"> подпрограммы:</w:t>
      </w:r>
    </w:p>
    <w:p w14:paraId="07E60A77" w14:textId="77777777" w:rsidR="002C4824" w:rsidRPr="00BB0116" w:rsidRDefault="00E2508E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обеспечение сохранения благоприятной окружающей среды и природных ресурсов</w:t>
      </w:r>
      <w:r w:rsidR="0065589E" w:rsidRPr="00BB0116">
        <w:rPr>
          <w:rFonts w:ascii="Arial" w:eastAsia="Calibri" w:hAnsi="Arial" w:cs="Arial"/>
          <w:sz w:val="24"/>
          <w:szCs w:val="24"/>
        </w:rPr>
        <w:t>.</w:t>
      </w:r>
    </w:p>
    <w:p w14:paraId="1F2C1ED5" w14:textId="4267B0D0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Для реализации указанн</w:t>
      </w:r>
      <w:r w:rsidR="00DF6D46" w:rsidRPr="00BB0116">
        <w:rPr>
          <w:rFonts w:ascii="Arial" w:eastAsia="Calibri" w:hAnsi="Arial" w:cs="Arial"/>
          <w:sz w:val="24"/>
          <w:szCs w:val="24"/>
        </w:rPr>
        <w:t>ой</w:t>
      </w:r>
      <w:r w:rsidRPr="00BB0116">
        <w:rPr>
          <w:rFonts w:ascii="Arial" w:eastAsia="Calibri" w:hAnsi="Arial" w:cs="Arial"/>
          <w:sz w:val="24"/>
          <w:szCs w:val="24"/>
        </w:rPr>
        <w:t xml:space="preserve"> задач</w:t>
      </w:r>
      <w:r w:rsidR="00DF6D46" w:rsidRPr="00BB0116">
        <w:rPr>
          <w:rFonts w:ascii="Arial" w:eastAsia="Calibri" w:hAnsi="Arial" w:cs="Arial"/>
          <w:sz w:val="24"/>
          <w:szCs w:val="24"/>
        </w:rPr>
        <w:t>и</w:t>
      </w:r>
      <w:r w:rsidRPr="00BB0116">
        <w:rPr>
          <w:rFonts w:ascii="Arial" w:eastAsia="Calibri" w:hAnsi="Arial" w:cs="Arial"/>
          <w:sz w:val="24"/>
          <w:szCs w:val="24"/>
        </w:rPr>
        <w:t xml:space="preserve"> планируется проведение следующ</w:t>
      </w:r>
      <w:r w:rsidR="00EE7D1E" w:rsidRPr="00BB0116">
        <w:rPr>
          <w:rFonts w:ascii="Arial" w:eastAsia="Calibri" w:hAnsi="Arial" w:cs="Arial"/>
          <w:sz w:val="24"/>
          <w:szCs w:val="24"/>
        </w:rPr>
        <w:t>их</w:t>
      </w:r>
      <w:r w:rsidRPr="00BB0116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EE7D1E" w:rsidRPr="00BB0116">
        <w:rPr>
          <w:rFonts w:ascii="Arial" w:eastAsia="Calibri" w:hAnsi="Arial" w:cs="Arial"/>
          <w:sz w:val="24"/>
          <w:szCs w:val="24"/>
        </w:rPr>
        <w:t>ых</w:t>
      </w:r>
      <w:r w:rsidRPr="00BB0116">
        <w:rPr>
          <w:rFonts w:ascii="Arial" w:eastAsia="Calibri" w:hAnsi="Arial" w:cs="Arial"/>
          <w:sz w:val="24"/>
          <w:szCs w:val="24"/>
        </w:rPr>
        <w:t xml:space="preserve"> мероприяти</w:t>
      </w:r>
      <w:r w:rsidR="00EE7D1E" w:rsidRPr="00BB0116">
        <w:rPr>
          <w:rFonts w:ascii="Arial" w:eastAsia="Calibri" w:hAnsi="Arial" w:cs="Arial"/>
          <w:sz w:val="24"/>
          <w:szCs w:val="24"/>
        </w:rPr>
        <w:t>й</w:t>
      </w:r>
      <w:r w:rsidRPr="00BB0116">
        <w:rPr>
          <w:rFonts w:ascii="Arial" w:eastAsia="Calibri" w:hAnsi="Arial" w:cs="Arial"/>
          <w:sz w:val="24"/>
          <w:szCs w:val="24"/>
        </w:rPr>
        <w:t>:</w:t>
      </w:r>
    </w:p>
    <w:p w14:paraId="3160A8AB" w14:textId="1434E682" w:rsidR="00EE7D1E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- </w:t>
      </w:r>
      <w:r w:rsidR="009B1193" w:rsidRPr="00BB0116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363B71" w:rsidRPr="00BB0116">
        <w:rPr>
          <w:rFonts w:ascii="Arial" w:eastAsia="Calibri" w:hAnsi="Arial" w:cs="Arial"/>
          <w:sz w:val="24"/>
          <w:szCs w:val="24"/>
        </w:rPr>
        <w:t>;</w:t>
      </w:r>
    </w:p>
    <w:p w14:paraId="4C7BCDEF" w14:textId="5B47B289" w:rsidR="00363B71" w:rsidRPr="00BB0116" w:rsidRDefault="00363B71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обустройство мест (площадок) накопления отходов потребления без приобретения контейнерного оборудования для населенных пунктов.</w:t>
      </w:r>
    </w:p>
    <w:p w14:paraId="119668D0" w14:textId="4D6D3329" w:rsidR="00E3090A" w:rsidRPr="00BB0116" w:rsidRDefault="00E3090A" w:rsidP="002679D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Мероприятие 1.1.1 - </w:t>
      </w:r>
      <w:r w:rsidR="002679DA" w:rsidRPr="00BB0116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6D7045" w:rsidRPr="00BB0116">
        <w:rPr>
          <w:rFonts w:ascii="Arial" w:eastAsia="Calibri" w:hAnsi="Arial" w:cs="Arial"/>
          <w:sz w:val="24"/>
          <w:szCs w:val="24"/>
        </w:rPr>
        <w:t>.</w:t>
      </w:r>
    </w:p>
    <w:p w14:paraId="15AA14E5" w14:textId="77777777" w:rsidR="006D7045" w:rsidRPr="00BB0116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38F04718" w14:textId="5A61B68C" w:rsidR="006D7045" w:rsidRPr="00BB0116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</w:t>
      </w:r>
      <w:r w:rsidR="00533FB8" w:rsidRPr="00BB0116">
        <w:rPr>
          <w:rFonts w:ascii="Arial" w:eastAsia="Calibri" w:hAnsi="Arial" w:cs="Arial"/>
          <w:sz w:val="24"/>
          <w:szCs w:val="24"/>
        </w:rPr>
        <w:t>2</w:t>
      </w:r>
      <w:r w:rsidRPr="00BB0116">
        <w:rPr>
          <w:rFonts w:ascii="Arial" w:eastAsia="Calibri" w:hAnsi="Arial" w:cs="Arial"/>
          <w:sz w:val="24"/>
          <w:szCs w:val="24"/>
        </w:rPr>
        <w:t>-202</w:t>
      </w:r>
      <w:r w:rsidR="00533FB8" w:rsidRPr="00BB0116">
        <w:rPr>
          <w:rFonts w:ascii="Arial" w:eastAsia="Calibri" w:hAnsi="Arial" w:cs="Arial"/>
          <w:sz w:val="24"/>
          <w:szCs w:val="24"/>
        </w:rPr>
        <w:t>4</w:t>
      </w:r>
      <w:r w:rsidRPr="00BB0116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3FC66B7C" w14:textId="77777777" w:rsidR="00322C87" w:rsidRPr="00BB0116" w:rsidRDefault="006D7045" w:rsidP="00322C8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Общий объем расходов на реализацию мероприятие 1.1.1 составляет </w:t>
      </w:r>
      <w:r w:rsidR="00322C87" w:rsidRPr="00BB0116">
        <w:rPr>
          <w:rFonts w:ascii="Arial" w:eastAsia="Calibri" w:hAnsi="Arial" w:cs="Arial"/>
          <w:sz w:val="24"/>
          <w:szCs w:val="24"/>
        </w:rPr>
        <w:t xml:space="preserve">10730,9 тыс. рублей, из них: </w:t>
      </w:r>
    </w:p>
    <w:p w14:paraId="3A164D83" w14:textId="77777777" w:rsidR="00322C87" w:rsidRPr="00BB0116" w:rsidRDefault="00322C87" w:rsidP="00322C8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 2022 году 6730,9 тыс. руб.;</w:t>
      </w:r>
    </w:p>
    <w:p w14:paraId="04A86FCA" w14:textId="77777777" w:rsidR="00322C87" w:rsidRPr="00BB0116" w:rsidRDefault="00322C87" w:rsidP="00322C8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 2023 году – 1 000 тыс. руб.;</w:t>
      </w:r>
    </w:p>
    <w:p w14:paraId="693119B4" w14:textId="77777777" w:rsidR="00322C87" w:rsidRPr="00BB0116" w:rsidRDefault="00322C87" w:rsidP="00322C8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в 2024 году – 3 000 тыс. </w:t>
      </w:r>
      <w:proofErr w:type="spellStart"/>
      <w:r w:rsidRPr="00BB0116">
        <w:rPr>
          <w:rFonts w:ascii="Arial" w:eastAsia="Calibri" w:hAnsi="Arial" w:cs="Arial"/>
          <w:sz w:val="24"/>
          <w:szCs w:val="24"/>
        </w:rPr>
        <w:t>руб</w:t>
      </w:r>
      <w:proofErr w:type="spellEnd"/>
      <w:r w:rsidRPr="00BB0116">
        <w:rPr>
          <w:rFonts w:ascii="Arial" w:eastAsia="Calibri" w:hAnsi="Arial" w:cs="Arial"/>
          <w:sz w:val="24"/>
          <w:szCs w:val="24"/>
        </w:rPr>
        <w:t xml:space="preserve"> </w:t>
      </w:r>
    </w:p>
    <w:p w14:paraId="60738A82" w14:textId="77777777" w:rsidR="00322C87" w:rsidRPr="00BB0116" w:rsidRDefault="00533FB8" w:rsidP="00322C8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средства районного бюджета – </w:t>
      </w:r>
      <w:r w:rsidR="00322C87" w:rsidRPr="00BB0116">
        <w:rPr>
          <w:rFonts w:ascii="Arial" w:eastAsia="Calibri" w:hAnsi="Arial" w:cs="Arial"/>
          <w:sz w:val="24"/>
          <w:szCs w:val="24"/>
        </w:rPr>
        <w:t xml:space="preserve">10730,9 тыс. рублей, из них: </w:t>
      </w:r>
    </w:p>
    <w:p w14:paraId="4B958A9F" w14:textId="77777777" w:rsidR="00322C87" w:rsidRPr="00BB0116" w:rsidRDefault="00322C87" w:rsidP="00322C8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 2022 году 6730,9 тыс. руб.;</w:t>
      </w:r>
    </w:p>
    <w:p w14:paraId="42F3D718" w14:textId="77777777" w:rsidR="00322C87" w:rsidRPr="00BB0116" w:rsidRDefault="00322C87" w:rsidP="00322C8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 2023 году – 1 000 тыс. руб.;</w:t>
      </w:r>
    </w:p>
    <w:p w14:paraId="6650687F" w14:textId="1F8F8BB0" w:rsidR="00533FB8" w:rsidRPr="00BB0116" w:rsidRDefault="00322C87" w:rsidP="00322C8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 2024 году – 3 000 тыс. руб</w:t>
      </w:r>
      <w:r w:rsidR="00533FB8" w:rsidRPr="00BB0116">
        <w:rPr>
          <w:rFonts w:ascii="Arial" w:eastAsia="Calibri" w:hAnsi="Arial" w:cs="Arial"/>
          <w:sz w:val="24"/>
          <w:szCs w:val="24"/>
        </w:rPr>
        <w:t>.</w:t>
      </w:r>
    </w:p>
    <w:p w14:paraId="325B5AEC" w14:textId="058B5C6D" w:rsidR="00363B71" w:rsidRPr="00BB0116" w:rsidRDefault="00363B71" w:rsidP="00363B7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Мероприятие 1.1.2 - обустройство мест (площадок) накопления отходов потребления без приобретения контейнерного оборудования для населенных пунктов.</w:t>
      </w:r>
    </w:p>
    <w:p w14:paraId="75BBE680" w14:textId="77777777" w:rsidR="00363B71" w:rsidRPr="00BB0116" w:rsidRDefault="00363B71" w:rsidP="00363B7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lastRenderedPageBreak/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4486A360" w14:textId="63420E8C" w:rsidR="00363B71" w:rsidRPr="00BB0116" w:rsidRDefault="00363B71" w:rsidP="00363B7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2022 год.</w:t>
      </w:r>
    </w:p>
    <w:p w14:paraId="7C3682D9" w14:textId="2FD9EC60" w:rsidR="00363B71" w:rsidRPr="00BB0116" w:rsidRDefault="00363B71" w:rsidP="00363B7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Общий объем расходов на реализацию мероприятие 1.1.2 составляет 1 800 тыс. рублей, из них: </w:t>
      </w:r>
    </w:p>
    <w:p w14:paraId="5246AB07" w14:textId="213BC869" w:rsidR="00363B71" w:rsidRPr="00BB0116" w:rsidRDefault="00363B71" w:rsidP="00363B7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 2022 году – 1 800 тыс. руб.</w:t>
      </w:r>
    </w:p>
    <w:p w14:paraId="26A158CA" w14:textId="767904BC" w:rsidR="00363B71" w:rsidRPr="00BB0116" w:rsidRDefault="00363B71" w:rsidP="00363B7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средства краевого бюджета – 1800 тыс. рублей, из них: </w:t>
      </w:r>
    </w:p>
    <w:p w14:paraId="16D80445" w14:textId="0D842E1A" w:rsidR="00363B71" w:rsidRPr="00BB0116" w:rsidRDefault="00363B71" w:rsidP="00363B7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 2022 году – 1800 тыс. руб.</w:t>
      </w:r>
    </w:p>
    <w:p w14:paraId="60DDD611" w14:textId="11A89BB6" w:rsidR="006D7045" w:rsidRPr="00BB0116" w:rsidRDefault="006D7045" w:rsidP="00533FB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подпрограммы приведен в приложении № 1 к подпрограмме.</w:t>
      </w:r>
    </w:p>
    <w:p w14:paraId="396A2D4E" w14:textId="77777777" w:rsidR="006D7045" w:rsidRPr="00BB0116" w:rsidRDefault="00000000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="006D7045" w:rsidRPr="00BB0116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="006D7045" w:rsidRPr="00BB0116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2 к настоящей подпрограмме.</w:t>
      </w:r>
    </w:p>
    <w:p w14:paraId="4242652A" w14:textId="67276197" w:rsidR="006D7045" w:rsidRPr="00BB0116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B905AA2" w14:textId="77777777" w:rsidR="001F2B1A" w:rsidRPr="00BB0116" w:rsidRDefault="001F2B1A" w:rsidP="001F2B1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7D5AD29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3 Механизм реализации подпрограммы</w:t>
      </w:r>
    </w:p>
    <w:p w14:paraId="6B60C7C6" w14:textId="77777777" w:rsidR="008435FD" w:rsidRPr="00BB0116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6EB2AA14" w14:textId="77777777" w:rsidR="008D7EA2" w:rsidRPr="00BB0116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5733BE78" w14:textId="77777777" w:rsidR="008D7EA2" w:rsidRPr="00BB0116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771EEF83" w14:textId="77777777" w:rsidR="008D7EA2" w:rsidRPr="00BB0116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78D76055" w14:textId="77777777" w:rsidR="008D7EA2" w:rsidRPr="00BB0116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7997A4DF" w14:textId="22E959A3" w:rsidR="008D7EA2" w:rsidRPr="00BB0116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Мероприятие 1.1.1: </w:t>
      </w:r>
      <w:r w:rsidR="00E701A9" w:rsidRPr="00BB0116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Pr="00BB0116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B0116">
        <w:rPr>
          <w:rFonts w:ascii="Arial" w:eastAsia="Calibri" w:hAnsi="Arial" w:cs="Arial"/>
          <w:sz w:val="24"/>
          <w:szCs w:val="24"/>
        </w:rPr>
        <w:t>п.п</w:t>
      </w:r>
      <w:proofErr w:type="spellEnd"/>
      <w:r w:rsidRPr="00BB0116">
        <w:rPr>
          <w:rFonts w:ascii="Arial" w:eastAsia="Calibri" w:hAnsi="Arial" w:cs="Arial"/>
          <w:sz w:val="24"/>
          <w:szCs w:val="24"/>
        </w:rPr>
        <w:t>. 1.1.1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26E6FF23" w14:textId="71F3D4D8" w:rsidR="00363B71" w:rsidRPr="00BB0116" w:rsidRDefault="00363B71" w:rsidP="00363B7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Мероприятие 1.1.2: обустройство мест (площадок) накопления отходов потребления без приобретения контейнерного оборудования для населенных пунктов </w:t>
      </w:r>
      <w:proofErr w:type="spellStart"/>
      <w:r w:rsidRPr="00BB0116">
        <w:rPr>
          <w:rFonts w:ascii="Arial" w:eastAsia="Calibri" w:hAnsi="Arial" w:cs="Arial"/>
          <w:sz w:val="24"/>
          <w:szCs w:val="24"/>
        </w:rPr>
        <w:t>п.п</w:t>
      </w:r>
      <w:proofErr w:type="spellEnd"/>
      <w:r w:rsidRPr="00BB0116">
        <w:rPr>
          <w:rFonts w:ascii="Arial" w:eastAsia="Calibri" w:hAnsi="Arial" w:cs="Arial"/>
          <w:sz w:val="24"/>
          <w:szCs w:val="24"/>
        </w:rPr>
        <w:t>. 1.1.2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</w:t>
      </w:r>
      <w:r w:rsidR="007978FD" w:rsidRPr="00BB0116">
        <w:rPr>
          <w:rFonts w:ascii="Arial" w:eastAsia="Calibri" w:hAnsi="Arial" w:cs="Arial"/>
          <w:sz w:val="24"/>
          <w:szCs w:val="24"/>
        </w:rPr>
        <w:t>; Решение Районного Совета Депутатов от 30.03.2022 №21-146Р «Об утверждении Порядка предоставления и распределения иных межбюджетных трансфертов бюджету поселка Емельяново на обустройство мест (площадок) накопления отходов потребления и (или) приобретение контейнерного оборудования».</w:t>
      </w:r>
    </w:p>
    <w:p w14:paraId="6D2092E9" w14:textId="77777777" w:rsidR="00363B71" w:rsidRPr="00BB0116" w:rsidRDefault="00363B71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DE62047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4 Управление подпрограммой и контроль за ходом ее выполнения</w:t>
      </w:r>
    </w:p>
    <w:p w14:paraId="60711DA1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E024AD2" w14:textId="77777777" w:rsidR="00E701A9" w:rsidRPr="00BB0116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lastRenderedPageBreak/>
        <w:t xml:space="preserve">Управление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68FD553F" w14:textId="77777777" w:rsidR="00E701A9" w:rsidRPr="00BB0116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Главные распределители бюджетных средств, ответственные на реализацию мероприятий подпрограммы, несут ответственность за их выполнение, а также целевое использовании средств, предусмотренных на реализацию.</w:t>
      </w:r>
    </w:p>
    <w:p w14:paraId="59BC2E92" w14:textId="77777777" w:rsidR="00E701A9" w:rsidRPr="00BB0116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23538B54" w14:textId="77777777" w:rsidR="00E701A9" w:rsidRPr="00BB0116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№997.</w:t>
      </w:r>
    </w:p>
    <w:p w14:paraId="5714EBC2" w14:textId="77777777" w:rsidR="00E701A9" w:rsidRPr="00BB0116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58A54DF0" w14:textId="1FF159B7" w:rsidR="00E701A9" w:rsidRPr="00BB0116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Обеспечение целевого расходования бюджетных средств, контроль за ходом реализации мероприятий подпрограммы и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58ABCF92" w14:textId="192DBA2F" w:rsidR="00E701A9" w:rsidRPr="00BB0116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Муниципальное казенное учреждение «</w:t>
      </w:r>
      <w:r w:rsidR="00617866" w:rsidRPr="00BB0116">
        <w:rPr>
          <w:rFonts w:ascii="Arial" w:eastAsia="Calibri" w:hAnsi="Arial" w:cs="Arial"/>
          <w:sz w:val="24"/>
          <w:szCs w:val="24"/>
        </w:rPr>
        <w:t>Финансовое управление</w:t>
      </w:r>
      <w:r w:rsidRPr="00BB0116">
        <w:rPr>
          <w:rFonts w:ascii="Arial" w:eastAsia="Calibri" w:hAnsi="Arial" w:cs="Arial"/>
          <w:sz w:val="24"/>
          <w:szCs w:val="24"/>
        </w:rPr>
        <w:t xml:space="preserve">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</w:t>
      </w:r>
      <w:r w:rsidR="004B28B6" w:rsidRPr="00BB0116">
        <w:rPr>
          <w:rFonts w:ascii="Arial" w:eastAsia="Calibri" w:hAnsi="Arial" w:cs="Arial"/>
          <w:sz w:val="24"/>
          <w:szCs w:val="24"/>
        </w:rPr>
        <w:t>Р</w:t>
      </w:r>
      <w:r w:rsidRPr="00BB0116">
        <w:rPr>
          <w:rFonts w:ascii="Arial" w:eastAsia="Calibri" w:hAnsi="Arial" w:cs="Arial"/>
          <w:sz w:val="24"/>
          <w:szCs w:val="24"/>
        </w:rPr>
        <w:t>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5246F6A5" w14:textId="67F28FC1" w:rsidR="00E701A9" w:rsidRPr="00BB0116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использования средств краевого бюджета, результативностью использования средств районного бюджета осуществляет контроль</w:t>
      </w:r>
      <w:r w:rsidR="008E1366" w:rsidRPr="00BB0116">
        <w:rPr>
          <w:rFonts w:ascii="Arial" w:eastAsia="Calibri" w:hAnsi="Arial" w:cs="Arial"/>
          <w:sz w:val="24"/>
          <w:szCs w:val="24"/>
        </w:rPr>
        <w:t>но</w:t>
      </w:r>
      <w:r w:rsidRPr="00BB0116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45CE879A" w14:textId="77777777" w:rsidR="00C876E8" w:rsidRPr="00BB0116" w:rsidRDefault="00C876E8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EFC7FE6" w14:textId="77777777" w:rsidR="0067742D" w:rsidRPr="00BB0116" w:rsidRDefault="0067742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E836D51" w14:textId="77777777" w:rsidR="0067742D" w:rsidRPr="00BB0116" w:rsidRDefault="0067742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4E1A8BB" w14:textId="77777777" w:rsidR="0067742D" w:rsidRPr="00BB0116" w:rsidRDefault="0067742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3C6A73F" w14:textId="03057EE4" w:rsidR="0067742D" w:rsidRPr="00BB0116" w:rsidRDefault="0067742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67742D" w:rsidRPr="00BB0116" w:rsidSect="002C4824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70AF25A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14:paraId="2A005810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«Охрана окружающей среды и </w:t>
      </w:r>
    </w:p>
    <w:p w14:paraId="6A3F30D5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экологическая безопасность»</w:t>
      </w:r>
    </w:p>
    <w:p w14:paraId="15413F1D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31EE5F3" w14:textId="69B2CFCA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Перечень и значение показателей результативности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201"/>
        <w:gridCol w:w="1744"/>
        <w:gridCol w:w="1766"/>
        <w:gridCol w:w="1732"/>
        <w:gridCol w:w="1688"/>
        <w:gridCol w:w="1774"/>
        <w:gridCol w:w="1705"/>
      </w:tblGrid>
      <w:tr w:rsidR="002C4824" w:rsidRPr="00BB0116" w14:paraId="744F2B18" w14:textId="77777777" w:rsidTr="00D60F4D">
        <w:tc>
          <w:tcPr>
            <w:tcW w:w="876" w:type="dxa"/>
            <w:vMerge w:val="restart"/>
            <w:shd w:val="clear" w:color="auto" w:fill="auto"/>
          </w:tcPr>
          <w:p w14:paraId="53684769" w14:textId="77777777" w:rsidR="002C4824" w:rsidRPr="00BB0116" w:rsidRDefault="002C4824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210" w:type="dxa"/>
            <w:vMerge w:val="restart"/>
            <w:shd w:val="clear" w:color="auto" w:fill="auto"/>
          </w:tcPr>
          <w:p w14:paraId="62886076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24E96D21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768" w:type="dxa"/>
            <w:vMerge w:val="restart"/>
            <w:shd w:val="clear" w:color="auto" w:fill="auto"/>
          </w:tcPr>
          <w:p w14:paraId="2A0C51CC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955" w:type="dxa"/>
            <w:gridSpan w:val="4"/>
            <w:shd w:val="clear" w:color="auto" w:fill="auto"/>
          </w:tcPr>
          <w:p w14:paraId="35AACB8A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FE453B" w:rsidRPr="00BB0116" w14:paraId="44C8C47E" w14:textId="77777777" w:rsidTr="00EA2CE9">
        <w:trPr>
          <w:trHeight w:val="539"/>
        </w:trPr>
        <w:tc>
          <w:tcPr>
            <w:tcW w:w="876" w:type="dxa"/>
            <w:vMerge/>
            <w:shd w:val="clear" w:color="auto" w:fill="auto"/>
          </w:tcPr>
          <w:p w14:paraId="1C35403E" w14:textId="77777777" w:rsidR="00FE453B" w:rsidRPr="00BB0116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10" w:type="dxa"/>
            <w:vMerge/>
            <w:shd w:val="clear" w:color="auto" w:fill="auto"/>
          </w:tcPr>
          <w:p w14:paraId="41EE3C33" w14:textId="77777777" w:rsidR="00FE453B" w:rsidRPr="00BB0116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6B885AC6" w14:textId="77777777" w:rsidR="00FE453B" w:rsidRPr="00BB0116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14:paraId="690F4D7F" w14:textId="77777777" w:rsidR="00FE453B" w:rsidRPr="00BB0116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0B1CECD0" w14:textId="3FECFDA5" w:rsidR="00FE453B" w:rsidRPr="00BB0116" w:rsidRDefault="00FE453B" w:rsidP="00A160F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A160FF" w:rsidRPr="00BB0116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60F4D" w:rsidRPr="00BB0116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B59BB6" w14:textId="771FCF15" w:rsidR="00FE453B" w:rsidRPr="00BB0116" w:rsidRDefault="00A160FF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60F4D" w:rsidRPr="00BB0116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5237F25" w14:textId="4A2C8DDD" w:rsidR="00FE453B" w:rsidRPr="00BB0116" w:rsidRDefault="00A160FF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60F4D" w:rsidRPr="00BB0116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5DD162D1" w14:textId="2320F95B" w:rsidR="00FE453B" w:rsidRPr="00BB0116" w:rsidRDefault="00A160FF" w:rsidP="007706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60F4D" w:rsidRPr="00BB0116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FE453B" w:rsidRPr="00BB0116" w14:paraId="1185937B" w14:textId="77777777" w:rsidTr="00EA2CE9">
        <w:tc>
          <w:tcPr>
            <w:tcW w:w="876" w:type="dxa"/>
            <w:shd w:val="clear" w:color="auto" w:fill="auto"/>
          </w:tcPr>
          <w:p w14:paraId="6526E412" w14:textId="77777777" w:rsidR="00FE453B" w:rsidRPr="00BB0116" w:rsidRDefault="00FE453B" w:rsidP="007D64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14:paraId="20087FA0" w14:textId="77777777" w:rsidR="00FE453B" w:rsidRPr="00BB0116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751" w:type="dxa"/>
            <w:shd w:val="clear" w:color="auto" w:fill="auto"/>
          </w:tcPr>
          <w:p w14:paraId="0114E4FC" w14:textId="77777777" w:rsidR="00FE453B" w:rsidRPr="00BB0116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768" w:type="dxa"/>
            <w:shd w:val="clear" w:color="auto" w:fill="auto"/>
          </w:tcPr>
          <w:p w14:paraId="19A15271" w14:textId="77777777" w:rsidR="00FE453B" w:rsidRPr="00BB0116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746" w:type="dxa"/>
            <w:shd w:val="clear" w:color="auto" w:fill="auto"/>
          </w:tcPr>
          <w:p w14:paraId="5CE48A0C" w14:textId="77777777" w:rsidR="00FE453B" w:rsidRPr="00BB0116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690E143" w14:textId="77777777" w:rsidR="00FE453B" w:rsidRPr="00BB0116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789" w:type="dxa"/>
            <w:shd w:val="clear" w:color="auto" w:fill="auto"/>
          </w:tcPr>
          <w:p w14:paraId="3F1EA2E7" w14:textId="77777777" w:rsidR="00FE453B" w:rsidRPr="00BB0116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719" w:type="dxa"/>
            <w:shd w:val="clear" w:color="auto" w:fill="auto"/>
          </w:tcPr>
          <w:p w14:paraId="155C5069" w14:textId="77777777" w:rsidR="00FE453B" w:rsidRPr="00BB0116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FE453B" w:rsidRPr="00BB0116" w14:paraId="0788F771" w14:textId="77777777" w:rsidTr="00D60F4D">
        <w:tc>
          <w:tcPr>
            <w:tcW w:w="876" w:type="dxa"/>
            <w:shd w:val="clear" w:color="auto" w:fill="auto"/>
          </w:tcPr>
          <w:p w14:paraId="4C778629" w14:textId="77777777" w:rsidR="00FE453B" w:rsidRPr="00BB0116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3684" w:type="dxa"/>
            <w:gridSpan w:val="7"/>
            <w:shd w:val="clear" w:color="auto" w:fill="auto"/>
          </w:tcPr>
          <w:p w14:paraId="2062C0BE" w14:textId="77777777" w:rsidR="00FE453B" w:rsidRPr="00BB0116" w:rsidRDefault="00FE453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FE453B" w:rsidRPr="00BB0116" w14:paraId="43A397B4" w14:textId="77777777" w:rsidTr="00D60F4D">
        <w:tc>
          <w:tcPr>
            <w:tcW w:w="876" w:type="dxa"/>
            <w:shd w:val="clear" w:color="auto" w:fill="auto"/>
          </w:tcPr>
          <w:p w14:paraId="2C89694B" w14:textId="77777777" w:rsidR="00FE453B" w:rsidRPr="00BB0116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3684" w:type="dxa"/>
            <w:gridSpan w:val="7"/>
            <w:shd w:val="clear" w:color="auto" w:fill="auto"/>
          </w:tcPr>
          <w:p w14:paraId="2E992169" w14:textId="77777777" w:rsidR="00FE453B" w:rsidRPr="00BB0116" w:rsidRDefault="00FE453B" w:rsidP="00E2508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Задача 1 подпрограммы: </w:t>
            </w:r>
            <w:r w:rsidR="00E2508E" w:rsidRPr="00BB0116">
              <w:rPr>
                <w:rFonts w:ascii="Arial" w:eastAsia="Calibri" w:hAnsi="Arial" w:cs="Arial"/>
                <w:sz w:val="24"/>
                <w:szCs w:val="24"/>
              </w:rPr>
              <w:t>обеспечение сохранения благоприятной окружающей среды и природных ресурсов</w:t>
            </w:r>
          </w:p>
        </w:tc>
      </w:tr>
      <w:tr w:rsidR="00FE453B" w:rsidRPr="00BB0116" w14:paraId="38AFB74C" w14:textId="77777777" w:rsidTr="00D60F4D">
        <w:tc>
          <w:tcPr>
            <w:tcW w:w="876" w:type="dxa"/>
            <w:shd w:val="clear" w:color="auto" w:fill="auto"/>
          </w:tcPr>
          <w:p w14:paraId="75FFB711" w14:textId="77777777" w:rsidR="00FE453B" w:rsidRPr="00BB0116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13684" w:type="dxa"/>
            <w:gridSpan w:val="7"/>
            <w:shd w:val="clear" w:color="auto" w:fill="auto"/>
          </w:tcPr>
          <w:p w14:paraId="6E1F0FD8" w14:textId="77777777" w:rsidR="00FE453B" w:rsidRPr="00BB0116" w:rsidRDefault="00FE453B" w:rsidP="00FF6F4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</w:tr>
      <w:tr w:rsidR="00FE453B" w:rsidRPr="00BB0116" w14:paraId="19FD941E" w14:textId="77777777" w:rsidTr="00EA2CE9">
        <w:tc>
          <w:tcPr>
            <w:tcW w:w="876" w:type="dxa"/>
            <w:shd w:val="clear" w:color="auto" w:fill="auto"/>
          </w:tcPr>
          <w:p w14:paraId="4817B2C1" w14:textId="77777777" w:rsidR="00FE453B" w:rsidRPr="00BB0116" w:rsidRDefault="00FE453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6C1E9B" w:rsidRPr="00BB0116">
              <w:rPr>
                <w:rFonts w:ascii="Arial" w:eastAsia="Calibri" w:hAnsi="Arial" w:cs="Arial"/>
                <w:sz w:val="24"/>
                <w:szCs w:val="24"/>
              </w:rPr>
              <w:t>.1.1.1</w:t>
            </w:r>
          </w:p>
        </w:tc>
        <w:tc>
          <w:tcPr>
            <w:tcW w:w="3210" w:type="dxa"/>
            <w:shd w:val="clear" w:color="auto" w:fill="auto"/>
          </w:tcPr>
          <w:p w14:paraId="50316F47" w14:textId="77777777" w:rsidR="00FE453B" w:rsidRPr="00BB0116" w:rsidRDefault="00FE453B" w:rsidP="00146E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Количество </w:t>
            </w:r>
            <w:r w:rsidR="00E2508E" w:rsidRPr="00BB0116">
              <w:rPr>
                <w:rFonts w:ascii="Arial" w:eastAsia="Calibri" w:hAnsi="Arial" w:cs="Arial"/>
                <w:sz w:val="24"/>
                <w:szCs w:val="24"/>
              </w:rPr>
              <w:t xml:space="preserve">ликвидированных мест несанкционированного размещения твердых коммунальных отходов 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1386D67B" w14:textId="532A8C60" w:rsidR="00FE453B" w:rsidRPr="00BB0116" w:rsidRDefault="002B196C" w:rsidP="00CB22D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6DEDE70" w14:textId="77777777" w:rsidR="00FE453B" w:rsidRPr="00BB0116" w:rsidRDefault="00FE453B" w:rsidP="00A160F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1F08398B" w14:textId="18EF9A71" w:rsidR="00FE453B" w:rsidRPr="00BB0116" w:rsidRDefault="00BA361A" w:rsidP="00BB797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944E95" w14:textId="42242019" w:rsidR="00FE453B" w:rsidRPr="00BB0116" w:rsidRDefault="000C2AC6" w:rsidP="00BB797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9976FBC" w14:textId="095EC97E" w:rsidR="00FE453B" w:rsidRPr="00BB0116" w:rsidRDefault="006B1B38" w:rsidP="00BB797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71A675AE" w14:textId="745CC766" w:rsidR="00FE453B" w:rsidRPr="00BB0116" w:rsidRDefault="006B1B38" w:rsidP="007D6422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  <w:tr w:rsidR="00D94400" w:rsidRPr="00BB0116" w14:paraId="075E39AD" w14:textId="77777777" w:rsidTr="00EA2CE9">
        <w:tc>
          <w:tcPr>
            <w:tcW w:w="876" w:type="dxa"/>
            <w:shd w:val="clear" w:color="auto" w:fill="auto"/>
          </w:tcPr>
          <w:p w14:paraId="6FE4EAE8" w14:textId="477EA984" w:rsidR="00D94400" w:rsidRPr="00BB0116" w:rsidRDefault="00D94400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1.1.1.2</w:t>
            </w:r>
          </w:p>
        </w:tc>
        <w:tc>
          <w:tcPr>
            <w:tcW w:w="3210" w:type="dxa"/>
            <w:shd w:val="clear" w:color="auto" w:fill="auto"/>
          </w:tcPr>
          <w:p w14:paraId="3C14BDDE" w14:textId="2F9E9EAE" w:rsidR="00D94400" w:rsidRPr="00BB0116" w:rsidRDefault="00D94400" w:rsidP="00146E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Количество разработанных проектов рекультивации земельных участков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02C4C398" w14:textId="64C080FC" w:rsidR="00D94400" w:rsidRPr="00BB0116" w:rsidRDefault="00D94400" w:rsidP="00CB22D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1905ECE" w14:textId="3E287A52" w:rsidR="00D94400" w:rsidRPr="00BB0116" w:rsidRDefault="00D94400" w:rsidP="00A160F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2A91F4B5" w14:textId="3B0490A2" w:rsidR="00D94400" w:rsidRPr="00BB0116" w:rsidRDefault="00BA361A" w:rsidP="00BB797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659580" w14:textId="71C2E46E" w:rsidR="00D94400" w:rsidRPr="00BB0116" w:rsidRDefault="00322C87" w:rsidP="00BB797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0252FDC" w14:textId="6E73C220" w:rsidR="00D94400" w:rsidRPr="00BB0116" w:rsidRDefault="006B1B38" w:rsidP="00BB797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4DA9D507" w14:textId="77777777" w:rsidR="00D94400" w:rsidRPr="00BB0116" w:rsidRDefault="00D94400" w:rsidP="007D6422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B22DF" w:rsidRPr="00BB0116" w14:paraId="3C2EF951" w14:textId="77777777" w:rsidTr="00EA2CE9">
        <w:tc>
          <w:tcPr>
            <w:tcW w:w="876" w:type="dxa"/>
            <w:shd w:val="clear" w:color="auto" w:fill="auto"/>
          </w:tcPr>
          <w:p w14:paraId="4310AB9C" w14:textId="3EB5FD8D" w:rsidR="00CB22DF" w:rsidRPr="00BB0116" w:rsidRDefault="00CB22DF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1.1.1.3</w:t>
            </w:r>
          </w:p>
        </w:tc>
        <w:tc>
          <w:tcPr>
            <w:tcW w:w="3210" w:type="dxa"/>
            <w:shd w:val="clear" w:color="auto" w:fill="auto"/>
          </w:tcPr>
          <w:p w14:paraId="71944CEC" w14:textId="52A4FEDD" w:rsidR="00CB22DF" w:rsidRPr="00BB0116" w:rsidRDefault="00CB22DF" w:rsidP="00146E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количество обустроенных мест (площадок) накопления отходов потребления без приобретения контейнерного оборудования для населенных пунктов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6157DDFD" w14:textId="35C49F93" w:rsidR="00CB22DF" w:rsidRPr="00BB0116" w:rsidRDefault="00CB22DF" w:rsidP="00CB22D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штук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2EC0E40" w14:textId="6A1E4D2C" w:rsidR="00CB22DF" w:rsidRPr="00BB0116" w:rsidRDefault="00CB22DF" w:rsidP="00A160F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34EB70D6" w14:textId="7CA884A2" w:rsidR="00CB22DF" w:rsidRPr="00BB0116" w:rsidRDefault="00CB22DF" w:rsidP="00BB797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549570" w14:textId="441E4E52" w:rsidR="00CB22DF" w:rsidRPr="00BB0116" w:rsidRDefault="00CB22DF" w:rsidP="00BB797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34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2F5D669" w14:textId="77777777" w:rsidR="00CB22DF" w:rsidRPr="00BB0116" w:rsidRDefault="00CB22DF" w:rsidP="00BB797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7C2F431F" w14:textId="77777777" w:rsidR="00CB22DF" w:rsidRPr="00BB0116" w:rsidRDefault="00CB22DF" w:rsidP="007D6422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027F8C6" w14:textId="62CC9F29" w:rsidR="00DF6D46" w:rsidRPr="00BB0116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5F02E46C" w14:textId="0D01FF18" w:rsidR="00D60F4D" w:rsidRPr="00BB0116" w:rsidRDefault="00D60F4D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0A3F8DD" w14:textId="4D8EF227" w:rsidR="00D60F4D" w:rsidRPr="00BB0116" w:rsidRDefault="00D60F4D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7FECA106" w14:textId="33EA61BC" w:rsidR="00D60F4D" w:rsidRPr="00BB0116" w:rsidRDefault="00D60F4D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41B43B32" w14:textId="3A4FB519" w:rsidR="00D60F4D" w:rsidRPr="00BB0116" w:rsidRDefault="00D60F4D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FC927B0" w14:textId="77777777" w:rsidR="002C4824" w:rsidRPr="00BB0116" w:rsidRDefault="002C4824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Приложение № 2</w:t>
      </w:r>
    </w:p>
    <w:p w14:paraId="03043FEA" w14:textId="77777777" w:rsidR="002C4824" w:rsidRPr="00BB0116" w:rsidRDefault="00DF6D4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к </w:t>
      </w:r>
      <w:r w:rsidR="002C4824" w:rsidRPr="00BB0116">
        <w:rPr>
          <w:rFonts w:ascii="Arial" w:eastAsia="Calibri" w:hAnsi="Arial" w:cs="Arial"/>
          <w:sz w:val="24"/>
          <w:szCs w:val="24"/>
        </w:rPr>
        <w:t xml:space="preserve">подпрограмме «Охрана окружающей среды и экологическая безопасность» </w:t>
      </w:r>
    </w:p>
    <w:p w14:paraId="5514B798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W w:w="15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2298"/>
        <w:gridCol w:w="42"/>
        <w:gridCol w:w="1822"/>
        <w:gridCol w:w="734"/>
        <w:gridCol w:w="735"/>
        <w:gridCol w:w="1504"/>
        <w:gridCol w:w="594"/>
        <w:gridCol w:w="939"/>
        <w:gridCol w:w="982"/>
        <w:gridCol w:w="845"/>
        <w:gridCol w:w="1614"/>
        <w:gridCol w:w="2375"/>
      </w:tblGrid>
      <w:tr w:rsidR="002C4824" w:rsidRPr="00BB0116" w14:paraId="0AC23334" w14:textId="77777777" w:rsidTr="00D60F4D">
        <w:tc>
          <w:tcPr>
            <w:tcW w:w="1116" w:type="dxa"/>
            <w:vMerge w:val="restart"/>
            <w:shd w:val="clear" w:color="auto" w:fill="auto"/>
          </w:tcPr>
          <w:p w14:paraId="16D415EB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№ п/п</w:t>
            </w:r>
          </w:p>
          <w:p w14:paraId="61599EBA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62B34EA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19" w:type="dxa"/>
            <w:vMerge w:val="restart"/>
            <w:shd w:val="clear" w:color="auto" w:fill="auto"/>
          </w:tcPr>
          <w:p w14:paraId="0299CBB4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 xml:space="preserve">цели, задачи, </w:t>
            </w:r>
            <w:proofErr w:type="gramStart"/>
            <w:r w:rsidRPr="00BB0116">
              <w:rPr>
                <w:rFonts w:ascii="Arial" w:eastAsia="Calibri" w:hAnsi="Arial" w:cs="Arial"/>
                <w:sz w:val="20"/>
                <w:szCs w:val="20"/>
              </w:rPr>
              <w:t>мероприятия  подпрограммы</w:t>
            </w:r>
            <w:proofErr w:type="gramEnd"/>
          </w:p>
        </w:tc>
        <w:tc>
          <w:tcPr>
            <w:tcW w:w="1867" w:type="dxa"/>
            <w:gridSpan w:val="2"/>
            <w:vMerge w:val="restart"/>
            <w:shd w:val="clear" w:color="auto" w:fill="auto"/>
          </w:tcPr>
          <w:p w14:paraId="612871EF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ГРБС</w:t>
            </w:r>
          </w:p>
        </w:tc>
        <w:tc>
          <w:tcPr>
            <w:tcW w:w="3532" w:type="dxa"/>
            <w:gridSpan w:val="4"/>
            <w:shd w:val="clear" w:color="auto" w:fill="auto"/>
          </w:tcPr>
          <w:p w14:paraId="67A7CAD8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404" w:type="dxa"/>
            <w:gridSpan w:val="4"/>
            <w:shd w:val="clear" w:color="auto" w:fill="auto"/>
          </w:tcPr>
          <w:p w14:paraId="2B1DBC54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 xml:space="preserve">Расходы по годам реализации </w:t>
            </w:r>
          </w:p>
          <w:p w14:paraId="2ECE9FA9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подпрограммы (тыс. руб.)</w:t>
            </w:r>
          </w:p>
        </w:tc>
        <w:tc>
          <w:tcPr>
            <w:tcW w:w="2386" w:type="dxa"/>
            <w:vMerge w:val="restart"/>
            <w:shd w:val="clear" w:color="auto" w:fill="auto"/>
          </w:tcPr>
          <w:p w14:paraId="47CFD243" w14:textId="200C16A2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E7D1E" w:rsidRPr="00BB0116" w14:paraId="43CC52DE" w14:textId="77777777" w:rsidTr="00EA2CE9">
        <w:trPr>
          <w:trHeight w:val="835"/>
        </w:trPr>
        <w:tc>
          <w:tcPr>
            <w:tcW w:w="1116" w:type="dxa"/>
            <w:vMerge/>
            <w:shd w:val="clear" w:color="auto" w:fill="auto"/>
          </w:tcPr>
          <w:p w14:paraId="573303B8" w14:textId="77777777" w:rsidR="004238D5" w:rsidRPr="00BB0116" w:rsidRDefault="004238D5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19" w:type="dxa"/>
            <w:vMerge/>
            <w:shd w:val="clear" w:color="auto" w:fill="auto"/>
          </w:tcPr>
          <w:p w14:paraId="5B227BAA" w14:textId="77777777" w:rsidR="004238D5" w:rsidRPr="00BB0116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vMerge/>
            <w:shd w:val="clear" w:color="auto" w:fill="auto"/>
          </w:tcPr>
          <w:p w14:paraId="54EF1015" w14:textId="77777777" w:rsidR="004238D5" w:rsidRPr="00BB0116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7248E1F9" w14:textId="77777777" w:rsidR="004238D5" w:rsidRPr="00BB0116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ГРБС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1120052" w14:textId="77777777" w:rsidR="004238D5" w:rsidRPr="00BB0116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B0116">
              <w:rPr>
                <w:rFonts w:ascii="Arial" w:eastAsia="Calibri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09" w:type="dxa"/>
            <w:shd w:val="clear" w:color="auto" w:fill="auto"/>
            <w:vAlign w:val="center"/>
          </w:tcPr>
          <w:p w14:paraId="5AA33529" w14:textId="77777777" w:rsidR="004238D5" w:rsidRPr="00BB0116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ЦСР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23B4AF9" w14:textId="77777777" w:rsidR="004238D5" w:rsidRPr="00BB0116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ВР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7B80D91" w14:textId="51F8C573" w:rsidR="004238D5" w:rsidRPr="00BB0116" w:rsidRDefault="00FE453B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D60F4D" w:rsidRPr="00BB0116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ED6F15" w14:textId="6BA09C54" w:rsidR="004238D5" w:rsidRPr="00BB0116" w:rsidRDefault="00A160FF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D60F4D" w:rsidRPr="00BB0116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CB58C3" w14:textId="360FF4D6" w:rsidR="004238D5" w:rsidRPr="00BB0116" w:rsidRDefault="00A160FF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D60F4D" w:rsidRPr="00BB0116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61190C7A" w14:textId="77777777" w:rsidR="004238D5" w:rsidRPr="00BB0116" w:rsidRDefault="004238D5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2386" w:type="dxa"/>
            <w:vMerge/>
            <w:shd w:val="clear" w:color="auto" w:fill="auto"/>
          </w:tcPr>
          <w:p w14:paraId="190083C8" w14:textId="77777777" w:rsidR="004238D5" w:rsidRPr="00BB0116" w:rsidRDefault="004238D5" w:rsidP="002C4824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E7D1E" w:rsidRPr="00BB0116" w14:paraId="5DE306C6" w14:textId="77777777" w:rsidTr="00EA2CE9">
        <w:trPr>
          <w:trHeight w:val="85"/>
        </w:trPr>
        <w:tc>
          <w:tcPr>
            <w:tcW w:w="1116" w:type="dxa"/>
            <w:shd w:val="clear" w:color="auto" w:fill="auto"/>
            <w:vAlign w:val="center"/>
          </w:tcPr>
          <w:p w14:paraId="1093E5DE" w14:textId="77777777" w:rsidR="004238D5" w:rsidRPr="00BB0116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14E6399D" w14:textId="77777777" w:rsidR="004238D5" w:rsidRPr="00BB0116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14:paraId="5F3CE5D8" w14:textId="77777777" w:rsidR="004238D5" w:rsidRPr="00BB0116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E4A76F2" w14:textId="77777777" w:rsidR="004238D5" w:rsidRPr="00BB0116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9C1F5D5" w14:textId="77777777" w:rsidR="004238D5" w:rsidRPr="00BB0116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3100D701" w14:textId="77777777" w:rsidR="004238D5" w:rsidRPr="00BB0116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845070D" w14:textId="77777777" w:rsidR="004238D5" w:rsidRPr="00BB0116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B2C2E5A" w14:textId="77777777" w:rsidR="004238D5" w:rsidRPr="00BB0116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FB081D" w14:textId="77777777" w:rsidR="004238D5" w:rsidRPr="00BB0116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731D12" w14:textId="77777777" w:rsidR="004238D5" w:rsidRPr="00BB0116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182F21E5" w14:textId="77777777" w:rsidR="004238D5" w:rsidRPr="00BB0116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63340650" w14:textId="77777777" w:rsidR="004238D5" w:rsidRPr="00BB0116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</w:tr>
      <w:tr w:rsidR="002C4824" w:rsidRPr="00BB0116" w14:paraId="3849A12F" w14:textId="77777777" w:rsidTr="00EE7D1E">
        <w:tc>
          <w:tcPr>
            <w:tcW w:w="1116" w:type="dxa"/>
            <w:shd w:val="clear" w:color="auto" w:fill="auto"/>
          </w:tcPr>
          <w:p w14:paraId="6987C05B" w14:textId="77777777" w:rsidR="002C4824" w:rsidRPr="00BB0116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508" w:type="dxa"/>
            <w:gridSpan w:val="12"/>
            <w:shd w:val="clear" w:color="auto" w:fill="auto"/>
          </w:tcPr>
          <w:p w14:paraId="17EB4884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2C4824" w:rsidRPr="00BB0116" w14:paraId="7003F6BD" w14:textId="77777777" w:rsidTr="00EE7D1E">
        <w:tc>
          <w:tcPr>
            <w:tcW w:w="1116" w:type="dxa"/>
            <w:shd w:val="clear" w:color="auto" w:fill="auto"/>
          </w:tcPr>
          <w:p w14:paraId="7BB94882" w14:textId="77777777" w:rsidR="002C4824" w:rsidRPr="00BB0116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1.1</w:t>
            </w:r>
          </w:p>
        </w:tc>
        <w:tc>
          <w:tcPr>
            <w:tcW w:w="14508" w:type="dxa"/>
            <w:gridSpan w:val="12"/>
            <w:shd w:val="clear" w:color="auto" w:fill="auto"/>
          </w:tcPr>
          <w:p w14:paraId="0E1FAB86" w14:textId="77777777" w:rsidR="002C4824" w:rsidRPr="00BB0116" w:rsidRDefault="002C4824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 xml:space="preserve">Задача 1 подпрограммы: </w:t>
            </w:r>
            <w:r w:rsidR="00BB7975" w:rsidRPr="00BB0116">
              <w:rPr>
                <w:rFonts w:ascii="Arial" w:eastAsia="Calibri" w:hAnsi="Arial" w:cs="Arial"/>
                <w:sz w:val="20"/>
                <w:szCs w:val="20"/>
              </w:rPr>
              <w:t>Обеспечение сохранения благоприятной окружающей среды и природных ресурсов</w:t>
            </w:r>
          </w:p>
        </w:tc>
      </w:tr>
      <w:tr w:rsidR="00D60F4D" w:rsidRPr="00BB0116" w14:paraId="5A6E9894" w14:textId="77777777" w:rsidTr="001C5B6E">
        <w:trPr>
          <w:trHeight w:val="204"/>
        </w:trPr>
        <w:tc>
          <w:tcPr>
            <w:tcW w:w="1116" w:type="dxa"/>
            <w:shd w:val="clear" w:color="auto" w:fill="auto"/>
          </w:tcPr>
          <w:p w14:paraId="631DA04D" w14:textId="77777777" w:rsidR="00D60F4D" w:rsidRPr="00BB0116" w:rsidRDefault="00D60F4D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508" w:type="dxa"/>
            <w:gridSpan w:val="12"/>
            <w:shd w:val="clear" w:color="auto" w:fill="auto"/>
          </w:tcPr>
          <w:p w14:paraId="3B30CE7E" w14:textId="0426348F" w:rsidR="00D60F4D" w:rsidRPr="00BB0116" w:rsidRDefault="00D60F4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Мероприятие 1</w:t>
            </w:r>
          </w:p>
        </w:tc>
      </w:tr>
      <w:tr w:rsidR="00CB22DF" w:rsidRPr="00BB0116" w14:paraId="61E3E86B" w14:textId="77777777" w:rsidTr="00A524E2">
        <w:trPr>
          <w:trHeight w:val="525"/>
        </w:trPr>
        <w:tc>
          <w:tcPr>
            <w:tcW w:w="1116" w:type="dxa"/>
            <w:shd w:val="clear" w:color="auto" w:fill="auto"/>
            <w:vAlign w:val="center"/>
          </w:tcPr>
          <w:p w14:paraId="5FE059AE" w14:textId="77777777" w:rsidR="00CB22DF" w:rsidRPr="00BB0116" w:rsidRDefault="00CB22DF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1.1.1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14:paraId="3CDD41FA" w14:textId="77777777" w:rsidR="00CB22DF" w:rsidRPr="00BB0116" w:rsidRDefault="00CB22DF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 xml:space="preserve">Мероприятия по охране </w:t>
            </w:r>
          </w:p>
          <w:p w14:paraId="0F38DE87" w14:textId="77777777" w:rsidR="00CB22DF" w:rsidRPr="00BB0116" w:rsidRDefault="00CB22DF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окружающей среды</w:t>
            </w:r>
          </w:p>
        </w:tc>
        <w:tc>
          <w:tcPr>
            <w:tcW w:w="1824" w:type="dxa"/>
            <w:vMerge w:val="restart"/>
            <w:shd w:val="clear" w:color="auto" w:fill="auto"/>
            <w:vAlign w:val="center"/>
          </w:tcPr>
          <w:p w14:paraId="13BD9831" w14:textId="77777777" w:rsidR="00CB22DF" w:rsidRPr="00BB0116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B845DA6" w14:textId="77777777" w:rsidR="00CB22DF" w:rsidRPr="00BB0116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132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0099EF1" w14:textId="77777777" w:rsidR="00CB22DF" w:rsidRPr="00BB0116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0605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1C236449" w14:textId="77777777" w:rsidR="00CB22DF" w:rsidRPr="00BB0116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1020080470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14CB0B1B" w14:textId="77777777" w:rsidR="00CB22DF" w:rsidRPr="00BB0116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240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C75C254" w14:textId="7D33EE4A" w:rsidR="00CB22DF" w:rsidRPr="00BB0116" w:rsidRDefault="00322C87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4930,9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AD0135" w14:textId="74DD52E6" w:rsidR="00CB22DF" w:rsidRPr="00BB0116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142F48" w14:textId="29BDBBC6" w:rsidR="00CB22DF" w:rsidRPr="00BB0116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3000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4566E5FA" w14:textId="76F8F77F" w:rsidR="00CB22DF" w:rsidRPr="00BB0116" w:rsidRDefault="00322C87" w:rsidP="0090191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8930,9</w:t>
            </w:r>
          </w:p>
        </w:tc>
        <w:tc>
          <w:tcPr>
            <w:tcW w:w="2386" w:type="dxa"/>
            <w:shd w:val="clear" w:color="auto" w:fill="auto"/>
          </w:tcPr>
          <w:p w14:paraId="17917560" w14:textId="3B71E9D9" w:rsidR="00CB22DF" w:rsidRPr="00BB0116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ликвидация мест несанкционированного размещения твердых коммунальных отходов: 5шт.</w:t>
            </w:r>
          </w:p>
          <w:p w14:paraId="42509747" w14:textId="77777777" w:rsidR="00CB22DF" w:rsidRPr="00BB0116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в том числе:</w:t>
            </w:r>
          </w:p>
          <w:p w14:paraId="28C84980" w14:textId="69917E33" w:rsidR="00CB22DF" w:rsidRPr="00BB0116" w:rsidRDefault="00CB22DF" w:rsidP="00BB797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 xml:space="preserve">2022 – ликвидация свалки </w:t>
            </w:r>
            <w:r w:rsidR="00322C87" w:rsidRPr="00BB0116">
              <w:rPr>
                <w:rFonts w:ascii="Arial" w:eastAsia="Calibri" w:hAnsi="Arial" w:cs="Arial"/>
                <w:sz w:val="16"/>
                <w:szCs w:val="16"/>
              </w:rPr>
              <w:t>3</w:t>
            </w:r>
            <w:r w:rsidRPr="00BB0116">
              <w:rPr>
                <w:rFonts w:ascii="Arial" w:eastAsia="Calibri" w:hAnsi="Arial" w:cs="Arial"/>
                <w:sz w:val="16"/>
                <w:szCs w:val="16"/>
              </w:rPr>
              <w:t>;</w:t>
            </w:r>
          </w:p>
          <w:p w14:paraId="26B86AA6" w14:textId="453D89EE" w:rsidR="00CB22DF" w:rsidRPr="00BB0116" w:rsidRDefault="00CB22DF" w:rsidP="00BB797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2023 – ликвидация свалки 1;</w:t>
            </w:r>
          </w:p>
          <w:p w14:paraId="781564B3" w14:textId="77777777" w:rsidR="00CB22DF" w:rsidRPr="00BB0116" w:rsidRDefault="00CB22DF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color w:val="FF0000"/>
                <w:sz w:val="16"/>
                <w:szCs w:val="16"/>
              </w:rPr>
              <w:t xml:space="preserve">2024 – 3 ликвидация свалки. </w:t>
            </w:r>
          </w:p>
          <w:p w14:paraId="6539D581" w14:textId="3F19B091" w:rsidR="00CB22DF" w:rsidRPr="00BB0116" w:rsidRDefault="00CB22DF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color w:val="FF0000"/>
                <w:sz w:val="16"/>
                <w:szCs w:val="16"/>
              </w:rPr>
              <w:t>Разработка проекта рекультивации земельного участка:</w:t>
            </w:r>
          </w:p>
          <w:p w14:paraId="16FF8B27" w14:textId="2517322E" w:rsidR="00CB22DF" w:rsidRPr="00BB0116" w:rsidRDefault="00CB22DF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color w:val="FF0000"/>
                <w:sz w:val="16"/>
                <w:szCs w:val="16"/>
              </w:rPr>
              <w:t xml:space="preserve">2022 – </w:t>
            </w:r>
            <w:r w:rsidR="00322C87" w:rsidRPr="00BB0116">
              <w:rPr>
                <w:rFonts w:ascii="Arial" w:eastAsia="Calibri" w:hAnsi="Arial" w:cs="Arial"/>
                <w:color w:val="FF0000"/>
                <w:sz w:val="16"/>
                <w:szCs w:val="16"/>
              </w:rPr>
              <w:t>2</w:t>
            </w:r>
            <w:r w:rsidRPr="00BB0116">
              <w:rPr>
                <w:rFonts w:ascii="Arial" w:eastAsia="Calibri" w:hAnsi="Arial" w:cs="Arial"/>
                <w:color w:val="FF0000"/>
                <w:sz w:val="16"/>
                <w:szCs w:val="16"/>
              </w:rPr>
              <w:t xml:space="preserve"> проект;</w:t>
            </w:r>
          </w:p>
          <w:p w14:paraId="32A43DCE" w14:textId="175DA8AC" w:rsidR="00CB22DF" w:rsidRPr="00BB0116" w:rsidRDefault="00CB22DF" w:rsidP="006178B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color w:val="FF0000"/>
                <w:sz w:val="16"/>
                <w:szCs w:val="16"/>
              </w:rPr>
              <w:t>2023 – 1 проект;</w:t>
            </w:r>
          </w:p>
        </w:tc>
      </w:tr>
      <w:tr w:rsidR="00CB22DF" w:rsidRPr="00BB0116" w14:paraId="2C16615C" w14:textId="77777777" w:rsidTr="00A524E2">
        <w:trPr>
          <w:trHeight w:val="525"/>
        </w:trPr>
        <w:tc>
          <w:tcPr>
            <w:tcW w:w="1116" w:type="dxa"/>
            <w:shd w:val="clear" w:color="auto" w:fill="auto"/>
            <w:vAlign w:val="center"/>
          </w:tcPr>
          <w:p w14:paraId="7D3B2818" w14:textId="22098259" w:rsidR="00CB22DF" w:rsidRPr="00BB0116" w:rsidRDefault="00CB22DF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1.1.2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14:paraId="617E2E55" w14:textId="3EDE279F" w:rsidR="00CB22DF" w:rsidRPr="00BB0116" w:rsidRDefault="00CB22DF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обустройство мест (площадок) накопления отходов потребления без приобретения контейнерного оборудования для населенных пунктов</w:t>
            </w:r>
          </w:p>
        </w:tc>
        <w:tc>
          <w:tcPr>
            <w:tcW w:w="1824" w:type="dxa"/>
            <w:vMerge/>
            <w:shd w:val="clear" w:color="auto" w:fill="auto"/>
            <w:vAlign w:val="center"/>
          </w:tcPr>
          <w:p w14:paraId="40C45868" w14:textId="77777777" w:rsidR="00CB22DF" w:rsidRPr="00BB0116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47806C57" w14:textId="11620FF1" w:rsidR="00CB22DF" w:rsidRPr="00BB0116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132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4C9284A" w14:textId="3B795041" w:rsidR="00CB22DF" w:rsidRPr="00BB0116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0605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41B5AD3" w14:textId="27D31B9D" w:rsidR="00CB22DF" w:rsidRPr="00BB0116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10200</w:t>
            </w:r>
            <w:r w:rsidRPr="00BB0116">
              <w:rPr>
                <w:rFonts w:ascii="Arial" w:eastAsia="Calibri" w:hAnsi="Arial" w:cs="Arial"/>
                <w:sz w:val="20"/>
                <w:szCs w:val="20"/>
                <w:lang w:val="en-US"/>
              </w:rPr>
              <w:t>S</w:t>
            </w:r>
            <w:r w:rsidRPr="00BB0116">
              <w:rPr>
                <w:rFonts w:ascii="Arial" w:eastAsia="Calibri" w:hAnsi="Arial" w:cs="Arial"/>
                <w:sz w:val="20"/>
                <w:szCs w:val="20"/>
              </w:rPr>
              <w:t>4630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878367B" w14:textId="7844CAC9" w:rsidR="00CB22DF" w:rsidRPr="00BB0116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240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6CEE0C0" w14:textId="44AF9A79" w:rsidR="00CB22DF" w:rsidRPr="00BB0116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1800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911E4E" w14:textId="0D1653E5" w:rsidR="00CB22DF" w:rsidRPr="00BB0116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44A094" w14:textId="77777777" w:rsidR="00CB22DF" w:rsidRPr="00BB0116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16D12C8E" w14:textId="39F06111" w:rsidR="00CB22DF" w:rsidRPr="00BB0116" w:rsidRDefault="00322C87" w:rsidP="0090191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1800</w:t>
            </w:r>
          </w:p>
        </w:tc>
        <w:tc>
          <w:tcPr>
            <w:tcW w:w="2386" w:type="dxa"/>
            <w:shd w:val="clear" w:color="auto" w:fill="auto"/>
          </w:tcPr>
          <w:p w14:paraId="71A6EE71" w14:textId="1C82981F" w:rsidR="00CB22DF" w:rsidRPr="00BB0116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Количество обустроенных площадок в 2022 году – 34 шт.</w:t>
            </w:r>
          </w:p>
        </w:tc>
      </w:tr>
      <w:tr w:rsidR="00D60F4D" w:rsidRPr="00BB0116" w14:paraId="347D9642" w14:textId="77777777" w:rsidTr="00EA2CE9">
        <w:tc>
          <w:tcPr>
            <w:tcW w:w="1116" w:type="dxa"/>
            <w:shd w:val="clear" w:color="auto" w:fill="auto"/>
          </w:tcPr>
          <w:p w14:paraId="7F582FE0" w14:textId="77777777" w:rsidR="00D60F4D" w:rsidRPr="00BB0116" w:rsidRDefault="00D60F4D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14:paraId="7531B0DD" w14:textId="77777777" w:rsidR="00D60F4D" w:rsidRPr="00BB0116" w:rsidRDefault="00D60F4D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Итого по подпрограмме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0E5AFE4E" w14:textId="77777777" w:rsidR="00D60F4D" w:rsidRPr="00BB0116" w:rsidRDefault="00D60F4D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53DABF17" w14:textId="77777777" w:rsidR="00D60F4D" w:rsidRPr="00BB0116" w:rsidRDefault="00D60F4D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14:paraId="09E1BD82" w14:textId="77777777" w:rsidR="00D60F4D" w:rsidRPr="00BB0116" w:rsidRDefault="00D60F4D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14:paraId="342FEA23" w14:textId="77777777" w:rsidR="00D60F4D" w:rsidRPr="00BB0116" w:rsidRDefault="00D60F4D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</w:tcPr>
          <w:p w14:paraId="2D360640" w14:textId="77777777" w:rsidR="00D60F4D" w:rsidRPr="00BB0116" w:rsidRDefault="00D60F4D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C9A8E4F" w14:textId="4A3B36D9" w:rsidR="00D60F4D" w:rsidRPr="00BB0116" w:rsidRDefault="00322C87" w:rsidP="00D60F4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6730,9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22400" w14:textId="15C708DA" w:rsidR="00D60F4D" w:rsidRPr="00BB0116" w:rsidRDefault="00D60F4D" w:rsidP="00D60F4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3BC96D" w14:textId="0FAB51FD" w:rsidR="00D60F4D" w:rsidRPr="00BB0116" w:rsidRDefault="00D60F4D" w:rsidP="00D60F4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3000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2AB21A1" w14:textId="73C15784" w:rsidR="00D60F4D" w:rsidRPr="00BB0116" w:rsidRDefault="00322C87" w:rsidP="00D60F4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10730,9</w:t>
            </w:r>
          </w:p>
        </w:tc>
        <w:tc>
          <w:tcPr>
            <w:tcW w:w="2386" w:type="dxa"/>
            <w:shd w:val="clear" w:color="auto" w:fill="auto"/>
          </w:tcPr>
          <w:p w14:paraId="6A35FED1" w14:textId="77777777" w:rsidR="00D60F4D" w:rsidRPr="00BB0116" w:rsidRDefault="00D60F4D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0FA1EE4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BB0116" w:rsidSect="002C4824">
          <w:pgSz w:w="16838" w:h="11906" w:orient="landscape"/>
          <w:pgMar w:top="1276" w:right="1134" w:bottom="568" w:left="1134" w:header="708" w:footer="708" w:gutter="0"/>
          <w:cols w:space="708"/>
          <w:docGrid w:linePitch="360"/>
        </w:sectPr>
      </w:pPr>
    </w:p>
    <w:p w14:paraId="26800485" w14:textId="77777777" w:rsidR="000B55C7" w:rsidRPr="00BB0116" w:rsidRDefault="000B55C7" w:rsidP="000B55C7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lastRenderedPageBreak/>
        <w:t>Приложение № 3</w:t>
      </w:r>
    </w:p>
    <w:p w14:paraId="183A272E" w14:textId="77777777" w:rsidR="000B55C7" w:rsidRPr="00BB0116" w:rsidRDefault="000B55C7" w:rsidP="000B55C7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09FDC06B" w14:textId="77777777" w:rsidR="000B55C7" w:rsidRPr="00BB0116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6CB7EE4" w14:textId="77777777" w:rsidR="000B55C7" w:rsidRPr="00BB0116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ПОДПРОГРАММА</w:t>
      </w:r>
    </w:p>
    <w:p w14:paraId="27CFEF9C" w14:textId="77777777" w:rsidR="000B55C7" w:rsidRPr="00BB0116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p w14:paraId="6F27F408" w14:textId="77777777" w:rsidR="000B55C7" w:rsidRPr="00BB0116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6AC9D83B" w14:textId="77777777" w:rsidR="000B55C7" w:rsidRPr="00BB0116" w:rsidRDefault="000B55C7" w:rsidP="000B55C7">
      <w:pPr>
        <w:tabs>
          <w:tab w:val="left" w:pos="709"/>
        </w:tabs>
        <w:spacing w:after="0" w:line="240" w:lineRule="auto"/>
        <w:ind w:left="1069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1.ПАСПОРТ ПОДПРОГРАММЫ</w:t>
      </w:r>
    </w:p>
    <w:p w14:paraId="5C793D0D" w14:textId="77777777" w:rsidR="000B55C7" w:rsidRPr="00BB0116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253"/>
        <w:gridCol w:w="5528"/>
      </w:tblGrid>
      <w:tr w:rsidR="000B55C7" w:rsidRPr="00BB0116" w14:paraId="13C49478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1209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B5D7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«Модернизация, реконструкция и капитальный ремонт коммунальной инфраструктуры муниципальных образований Емельяновского района» (далее - подпрограмма)</w:t>
            </w:r>
          </w:p>
          <w:p w14:paraId="6E74D963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BB0116" w14:paraId="0F4930BE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697A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5BC5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  <w:p w14:paraId="0FDC3E28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0B55C7" w:rsidRPr="00BB0116" w14:paraId="3EF23B9D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A2F2" w14:textId="77777777" w:rsidR="000B55C7" w:rsidRPr="00BB0116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</w:t>
            </w:r>
            <w:proofErr w:type="gramStart"/>
            <w:r w:rsidRPr="00BB0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иной  главный</w:t>
            </w:r>
            <w:proofErr w:type="gramEnd"/>
            <w:r w:rsidRPr="00BB0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E10C" w14:textId="77777777" w:rsidR="000B55C7" w:rsidRPr="00BB0116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58187FF8" w14:textId="77777777" w:rsidR="000B55C7" w:rsidRPr="00BB0116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BB0116" w14:paraId="547B5288" w14:textId="77777777" w:rsidTr="006075F9">
        <w:trPr>
          <w:trHeight w:val="3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CCCD" w14:textId="77777777" w:rsidR="000B55C7" w:rsidRPr="00BB0116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BB5A" w14:textId="77777777" w:rsidR="000B55C7" w:rsidRPr="00BB0116" w:rsidRDefault="000B55C7" w:rsidP="006075F9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0148DEF9" w14:textId="77777777" w:rsidR="000B55C7" w:rsidRPr="00BB0116" w:rsidRDefault="000B55C7" w:rsidP="006075F9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Муниципальное казенное учреждение «</w:t>
            </w:r>
            <w:r w:rsidR="004C434C" w:rsidRPr="00BB0116">
              <w:rPr>
                <w:rFonts w:ascii="Arial" w:eastAsia="Calibri" w:hAnsi="Arial" w:cs="Arial"/>
                <w:sz w:val="24"/>
                <w:szCs w:val="24"/>
              </w:rPr>
              <w:t>Управление земельно-имущественных отношений и архитектуры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администрации Емельяновского района Красноярского края»</w:t>
            </w:r>
          </w:p>
          <w:p w14:paraId="18962E4F" w14:textId="574D0628" w:rsidR="000B64D6" w:rsidRPr="00BB0116" w:rsidRDefault="000B64D6" w:rsidP="006075F9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</w:tr>
      <w:tr w:rsidR="000B55C7" w:rsidRPr="00BB0116" w14:paraId="7C870C3D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1056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806A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14:paraId="6FD86627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- развитие, модернизация и капитальный ремонт объектов коммунальной инфраструктуры.</w:t>
            </w:r>
          </w:p>
          <w:p w14:paraId="5BD3EBEA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14:paraId="6C0E52B0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-повышение энергоэффективности функционирования систем коммунальной инфраструктуры</w:t>
            </w:r>
          </w:p>
        </w:tc>
      </w:tr>
      <w:tr w:rsidR="000B55C7" w:rsidRPr="00BB0116" w14:paraId="6D40BF80" w14:textId="77777777" w:rsidTr="004C434C">
        <w:trPr>
          <w:trHeight w:val="13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8C59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2CD7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-снижение показателя аварийности инженерных сетей:</w:t>
            </w:r>
          </w:p>
          <w:p w14:paraId="257B0D46" w14:textId="026E2905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 -теплоснабжение до 2,</w:t>
            </w:r>
            <w:r w:rsidR="00EA2CE9" w:rsidRPr="00BB0116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144E0A" w:rsidRPr="00BB011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>ед. на 100 км сетей</w:t>
            </w:r>
          </w:p>
          <w:p w14:paraId="7CB8EFBF" w14:textId="337EFB9B" w:rsidR="000B55C7" w:rsidRPr="00BB0116" w:rsidRDefault="004C434C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 -разработка проекта санитарной зоны охраны насосной станции второго подъема – 1 шт.</w:t>
            </w:r>
            <w:r w:rsidR="000B55C7" w:rsidRPr="00BB011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5DD270DD" w14:textId="03549BC6" w:rsidR="000B55C7" w:rsidRPr="00BB0116" w:rsidRDefault="00830970" w:rsidP="008309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-переустройство существующей линии электропередачи ВЛ 0,4 кВ – 0,15 км</w:t>
            </w:r>
          </w:p>
        </w:tc>
      </w:tr>
      <w:tr w:rsidR="000B55C7" w:rsidRPr="00BB0116" w14:paraId="5A55BFBB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7CF2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3C09" w14:textId="2121F2FC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E14A0F" w:rsidRPr="00BB0116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  <w:p w14:paraId="1331033C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BB0116" w14:paraId="51EE7258" w14:textId="77777777" w:rsidTr="006075F9">
        <w:trPr>
          <w:trHeight w:val="25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45D9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524D" w14:textId="244B0D2D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830970" w:rsidRPr="00BB0116">
              <w:rPr>
                <w:rFonts w:ascii="Arial" w:eastAsia="Calibri" w:hAnsi="Arial" w:cs="Arial"/>
                <w:sz w:val="24"/>
                <w:szCs w:val="24"/>
              </w:rPr>
              <w:t>19 486,32</w:t>
            </w:r>
            <w:r w:rsidR="007918FC" w:rsidRPr="00BB011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00071DDB" w14:textId="6D12A50C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E14A0F" w:rsidRPr="00BB0116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830970" w:rsidRPr="00BB0116">
              <w:rPr>
                <w:rFonts w:ascii="Arial" w:eastAsia="Calibri" w:hAnsi="Arial" w:cs="Arial"/>
                <w:sz w:val="24"/>
                <w:szCs w:val="24"/>
              </w:rPr>
              <w:t>19 486,32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тыс. рублей.</w:t>
            </w:r>
          </w:p>
          <w:p w14:paraId="2C1111C8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14:paraId="25E3FA7A" w14:textId="150675AC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средства краевого бюджета – </w:t>
            </w:r>
            <w:r w:rsidR="000B64D6" w:rsidRPr="00BB0116">
              <w:rPr>
                <w:rFonts w:ascii="Arial" w:eastAsia="Calibri" w:hAnsi="Arial" w:cs="Arial"/>
                <w:sz w:val="24"/>
                <w:szCs w:val="24"/>
              </w:rPr>
              <w:t>7912,6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14:paraId="360CF31C" w14:textId="6420B26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E14A0F" w:rsidRPr="00BB0116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г. </w:t>
            </w:r>
            <w:r w:rsidR="000B64D6" w:rsidRPr="00BB0116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B64D6" w:rsidRPr="00BB0116">
              <w:rPr>
                <w:rFonts w:ascii="Arial" w:eastAsia="Calibri" w:hAnsi="Arial" w:cs="Arial"/>
                <w:sz w:val="24"/>
                <w:szCs w:val="24"/>
              </w:rPr>
              <w:t>7 912,6</w:t>
            </w:r>
            <w:r w:rsidR="00F719AA" w:rsidRPr="00BB011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>тыс. рублей.</w:t>
            </w:r>
          </w:p>
          <w:p w14:paraId="29D75C61" w14:textId="2279E10A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830970" w:rsidRPr="00BB0116">
              <w:rPr>
                <w:rFonts w:ascii="Arial" w:eastAsia="Calibri" w:hAnsi="Arial" w:cs="Arial"/>
                <w:sz w:val="24"/>
                <w:szCs w:val="24"/>
              </w:rPr>
              <w:t>6000,79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14:paraId="45FFBB99" w14:textId="5BBCAA79" w:rsidR="000B55C7" w:rsidRPr="00BB0116" w:rsidRDefault="001000BB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F02591" w:rsidRPr="00BB0116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0B55C7" w:rsidRPr="00BB0116">
              <w:rPr>
                <w:rFonts w:ascii="Arial" w:eastAsia="Calibri" w:hAnsi="Arial" w:cs="Arial"/>
                <w:sz w:val="24"/>
                <w:szCs w:val="24"/>
              </w:rPr>
              <w:t xml:space="preserve"> г. – </w:t>
            </w:r>
            <w:r w:rsidR="00830970" w:rsidRPr="00BB0116">
              <w:rPr>
                <w:rFonts w:ascii="Arial" w:eastAsia="Calibri" w:hAnsi="Arial" w:cs="Arial"/>
                <w:sz w:val="24"/>
                <w:szCs w:val="24"/>
              </w:rPr>
              <w:t>6000,79</w:t>
            </w:r>
            <w:r w:rsidR="000B55C7" w:rsidRPr="00BB0116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14:paraId="7ECCA58F" w14:textId="5E00FF72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средства бюджета поселений – </w:t>
            </w:r>
            <w:r w:rsidR="000B64D6" w:rsidRPr="00BB0116">
              <w:rPr>
                <w:rFonts w:ascii="Arial" w:eastAsia="Calibri" w:hAnsi="Arial" w:cs="Arial"/>
                <w:sz w:val="24"/>
                <w:szCs w:val="24"/>
              </w:rPr>
              <w:t>5572,93</w:t>
            </w:r>
            <w:r w:rsidR="00A160FF" w:rsidRPr="00BB011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0BF85C02" w14:textId="3527BA82" w:rsidR="000B55C7" w:rsidRPr="00BB0116" w:rsidRDefault="001000BB" w:rsidP="007918F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F02591" w:rsidRPr="00BB0116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0B55C7" w:rsidRPr="00BB0116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0B64D6" w:rsidRPr="00BB0116">
              <w:rPr>
                <w:rFonts w:ascii="Arial" w:eastAsia="Calibri" w:hAnsi="Arial" w:cs="Arial"/>
                <w:sz w:val="24"/>
                <w:szCs w:val="24"/>
              </w:rPr>
              <w:t>5572,93</w:t>
            </w:r>
            <w:r w:rsidR="000B55C7" w:rsidRPr="00BB0116">
              <w:rPr>
                <w:rFonts w:ascii="Arial" w:eastAsia="Calibri" w:hAnsi="Arial" w:cs="Arial"/>
                <w:sz w:val="24"/>
                <w:szCs w:val="24"/>
              </w:rPr>
              <w:t xml:space="preserve"> тыс. рублей.</w:t>
            </w:r>
          </w:p>
        </w:tc>
      </w:tr>
    </w:tbl>
    <w:p w14:paraId="43A58DF5" w14:textId="77777777" w:rsidR="000B55C7" w:rsidRPr="00BB0116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143D0BD" w14:textId="77777777" w:rsidR="000B55C7" w:rsidRPr="00BB0116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2 Мероприятия подпрограммы</w:t>
      </w:r>
    </w:p>
    <w:p w14:paraId="61ABA93E" w14:textId="77777777" w:rsidR="000B55C7" w:rsidRPr="00BB0116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1888D69" w14:textId="77777777" w:rsidR="000B55C7" w:rsidRPr="00BB0116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развитие, модернизация и капитальный ремонт объектов коммунальной инфраструктуры.  </w:t>
      </w:r>
    </w:p>
    <w:p w14:paraId="3EA5BF79" w14:textId="77777777" w:rsidR="000B55C7" w:rsidRPr="00BB0116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Задача подпрограммы:</w:t>
      </w:r>
    </w:p>
    <w:p w14:paraId="77AF65FC" w14:textId="77777777" w:rsidR="000B55C7" w:rsidRPr="00BB0116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-повышение энергоэффективности функционирования систем коммунальной инфраструктуры.</w:t>
      </w:r>
    </w:p>
    <w:p w14:paraId="1EE87D5E" w14:textId="1B19B9AD" w:rsidR="00A02E4C" w:rsidRPr="00BB0116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Для реализации указанных задач планируется проведение следующ</w:t>
      </w:r>
      <w:r w:rsidR="00A4774E" w:rsidRPr="00BB0116">
        <w:rPr>
          <w:rFonts w:ascii="Arial" w:eastAsia="Calibri" w:hAnsi="Arial" w:cs="Arial"/>
          <w:sz w:val="24"/>
          <w:szCs w:val="24"/>
        </w:rPr>
        <w:t>их</w:t>
      </w:r>
      <w:r w:rsidR="00A02E4C" w:rsidRPr="00BB0116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A4774E" w:rsidRPr="00BB0116">
        <w:rPr>
          <w:rFonts w:ascii="Arial" w:eastAsia="Calibri" w:hAnsi="Arial" w:cs="Arial"/>
          <w:sz w:val="24"/>
          <w:szCs w:val="24"/>
        </w:rPr>
        <w:t>ых</w:t>
      </w:r>
      <w:r w:rsidR="00A02E4C" w:rsidRPr="00BB0116">
        <w:rPr>
          <w:rFonts w:ascii="Arial" w:eastAsia="Calibri" w:hAnsi="Arial" w:cs="Arial"/>
          <w:sz w:val="24"/>
          <w:szCs w:val="24"/>
        </w:rPr>
        <w:t xml:space="preserve"> мероприяти</w:t>
      </w:r>
      <w:r w:rsidR="00A4774E" w:rsidRPr="00BB0116">
        <w:rPr>
          <w:rFonts w:ascii="Arial" w:eastAsia="Calibri" w:hAnsi="Arial" w:cs="Arial"/>
          <w:sz w:val="24"/>
          <w:szCs w:val="24"/>
        </w:rPr>
        <w:t>й</w:t>
      </w:r>
      <w:r w:rsidR="00A02E4C" w:rsidRPr="00BB0116">
        <w:rPr>
          <w:rFonts w:ascii="Arial" w:eastAsia="Calibri" w:hAnsi="Arial" w:cs="Arial"/>
          <w:sz w:val="24"/>
          <w:szCs w:val="24"/>
        </w:rPr>
        <w:t>:</w:t>
      </w:r>
    </w:p>
    <w:p w14:paraId="61CFECC7" w14:textId="5D40AB6E" w:rsidR="00A4774E" w:rsidRPr="00BB0116" w:rsidRDefault="00A02E4C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- Капитальной ремонт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</w:t>
      </w:r>
      <w:r w:rsidRPr="00BB0116">
        <w:rPr>
          <w:rFonts w:ascii="Arial" w:eastAsia="Calibri" w:hAnsi="Arial" w:cs="Arial"/>
          <w:sz w:val="24"/>
          <w:szCs w:val="24"/>
        </w:rPr>
        <w:lastRenderedPageBreak/>
        <w:t>функционирования систем теплоснабжения, электроснабжения, водоснабжения, водоотведения</w:t>
      </w:r>
      <w:r w:rsidR="00A4774E" w:rsidRPr="00BB0116">
        <w:rPr>
          <w:rFonts w:ascii="Arial" w:eastAsia="Calibri" w:hAnsi="Arial" w:cs="Arial"/>
          <w:sz w:val="24"/>
          <w:szCs w:val="24"/>
        </w:rPr>
        <w:t>;</w:t>
      </w:r>
    </w:p>
    <w:p w14:paraId="14FD7374" w14:textId="1C69C583" w:rsidR="004C434C" w:rsidRPr="00BB0116" w:rsidRDefault="004C434C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выполнение проектных работ по разработке проектной зоны санитарной охраны насосной станции второго подъема, расположенной по адресу: г. Красноярск, ул. Норильская1ж, находящейся в собственности муниципального района</w:t>
      </w:r>
      <w:r w:rsidR="00A524E2" w:rsidRPr="00BB0116">
        <w:rPr>
          <w:rFonts w:ascii="Arial" w:eastAsia="Calibri" w:hAnsi="Arial" w:cs="Arial"/>
          <w:sz w:val="24"/>
          <w:szCs w:val="24"/>
        </w:rPr>
        <w:t>;</w:t>
      </w:r>
    </w:p>
    <w:p w14:paraId="20CAFC3F" w14:textId="7B063B98" w:rsidR="00A524E2" w:rsidRPr="00BB0116" w:rsidRDefault="00A524E2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- </w:t>
      </w:r>
      <w:r w:rsidR="00C32B56" w:rsidRPr="00BB0116">
        <w:rPr>
          <w:rFonts w:ascii="Arial" w:eastAsia="Calibri" w:hAnsi="Arial" w:cs="Arial"/>
          <w:sz w:val="24"/>
          <w:szCs w:val="24"/>
        </w:rPr>
        <w:t>приобретение технологического оборудования</w:t>
      </w:r>
      <w:r w:rsidR="00337615" w:rsidRPr="00BB0116">
        <w:rPr>
          <w:rFonts w:ascii="Arial" w:eastAsia="Calibri" w:hAnsi="Arial" w:cs="Arial"/>
          <w:sz w:val="24"/>
          <w:szCs w:val="24"/>
        </w:rPr>
        <w:t xml:space="preserve"> для объектов коммунальной инфраструктуры, находящихся в муниципальной собственности</w:t>
      </w:r>
      <w:r w:rsidR="009A0A99" w:rsidRPr="00BB0116">
        <w:rPr>
          <w:rFonts w:ascii="Arial" w:eastAsia="Calibri" w:hAnsi="Arial" w:cs="Arial"/>
          <w:sz w:val="24"/>
          <w:szCs w:val="24"/>
        </w:rPr>
        <w:t>;</w:t>
      </w:r>
    </w:p>
    <w:p w14:paraId="5E561950" w14:textId="13E279BD" w:rsidR="009A0A99" w:rsidRPr="00BB0116" w:rsidRDefault="009A0A99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осуществление технического надзора и юридического сопровождения при выполнении работ по капитальному ремонту, реконструкции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 и водоснабжения</w:t>
      </w:r>
      <w:r w:rsidR="00830970" w:rsidRPr="00BB0116">
        <w:rPr>
          <w:rFonts w:ascii="Arial" w:eastAsia="Calibri" w:hAnsi="Arial" w:cs="Arial"/>
          <w:sz w:val="24"/>
          <w:szCs w:val="24"/>
        </w:rPr>
        <w:t>;</w:t>
      </w:r>
    </w:p>
    <w:p w14:paraId="7264F3B7" w14:textId="291D8B1C" w:rsidR="00830970" w:rsidRPr="00BB0116" w:rsidRDefault="00830970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переустройство существующей линии ВЛ 0,4 кВ расположенной по адресу: ул. Таежная п.Минино Емельяновского района.</w:t>
      </w:r>
    </w:p>
    <w:p w14:paraId="1D7148CB" w14:textId="2E9B98EA" w:rsidR="000B55C7" w:rsidRPr="00BB0116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</w:t>
      </w:r>
      <w:r w:rsidR="00F02591" w:rsidRPr="00BB0116">
        <w:rPr>
          <w:rFonts w:ascii="Arial" w:eastAsia="Calibri" w:hAnsi="Arial" w:cs="Arial"/>
          <w:sz w:val="24"/>
          <w:szCs w:val="24"/>
        </w:rPr>
        <w:t>2</w:t>
      </w:r>
      <w:r w:rsidRPr="00BB0116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0B1F96EA" w14:textId="12313456" w:rsidR="00691026" w:rsidRPr="00BB0116" w:rsidRDefault="00691026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Мероприятие 1.1.1- Капитальной ремонт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водоотведения.</w:t>
      </w:r>
    </w:p>
    <w:p w14:paraId="62E8856C" w14:textId="4B808771" w:rsidR="00691026" w:rsidRPr="00BB0116" w:rsidRDefault="00691026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Главными распорядителями бюджетных средств </w:t>
      </w:r>
      <w:r w:rsidR="004623F1" w:rsidRPr="00BB0116">
        <w:rPr>
          <w:rFonts w:ascii="Arial" w:eastAsia="Calibri" w:hAnsi="Arial" w:cs="Arial"/>
          <w:sz w:val="24"/>
          <w:szCs w:val="24"/>
        </w:rPr>
        <w:t>явля</w:t>
      </w:r>
      <w:r w:rsidR="004B28B6" w:rsidRPr="00BB0116">
        <w:rPr>
          <w:rFonts w:ascii="Arial" w:eastAsia="Calibri" w:hAnsi="Arial" w:cs="Arial"/>
          <w:sz w:val="24"/>
          <w:szCs w:val="24"/>
        </w:rPr>
        <w:t>ю</w:t>
      </w:r>
      <w:r w:rsidR="004623F1" w:rsidRPr="00BB0116">
        <w:rPr>
          <w:rFonts w:ascii="Arial" w:eastAsia="Calibri" w:hAnsi="Arial" w:cs="Arial"/>
          <w:sz w:val="24"/>
          <w:szCs w:val="24"/>
        </w:rPr>
        <w:t>тся</w:t>
      </w:r>
      <w:r w:rsidRPr="00BB0116">
        <w:rPr>
          <w:rFonts w:ascii="Arial" w:eastAsia="Calibri" w:hAnsi="Arial" w:cs="Arial"/>
          <w:sz w:val="24"/>
          <w:szCs w:val="24"/>
        </w:rPr>
        <w:t>:</w:t>
      </w:r>
    </w:p>
    <w:p w14:paraId="489FB61E" w14:textId="77777777" w:rsidR="004B589D" w:rsidRPr="00BB0116" w:rsidRDefault="00691026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  <w:r w:rsidR="004C434C" w:rsidRPr="00BB0116">
        <w:rPr>
          <w:rFonts w:ascii="Arial" w:eastAsia="Calibri" w:hAnsi="Arial" w:cs="Arial"/>
          <w:sz w:val="24"/>
          <w:szCs w:val="24"/>
        </w:rPr>
        <w:t>;</w:t>
      </w:r>
    </w:p>
    <w:p w14:paraId="55ED4867" w14:textId="35924F43" w:rsidR="00691026" w:rsidRPr="00BB0116" w:rsidRDefault="004B589D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- </w:t>
      </w:r>
      <w:r w:rsidR="004C434C" w:rsidRPr="00BB0116">
        <w:rPr>
          <w:rFonts w:ascii="Arial" w:eastAsia="Calibri" w:hAnsi="Arial" w:cs="Arial"/>
          <w:sz w:val="24"/>
          <w:szCs w:val="24"/>
        </w:rPr>
        <w:t xml:space="preserve"> </w:t>
      </w:r>
      <w:r w:rsidRPr="00BB0116">
        <w:rPr>
          <w:rFonts w:ascii="Arial" w:eastAsia="Calibri" w:hAnsi="Arial" w:cs="Arial"/>
          <w:sz w:val="24"/>
          <w:szCs w:val="24"/>
        </w:rPr>
        <w:t>Муниципальное казенное учреждение «Финансовое управление администрации Емельяновского района Красноярского края».</w:t>
      </w:r>
    </w:p>
    <w:p w14:paraId="4270DBA2" w14:textId="6B801DD4" w:rsidR="004B589D" w:rsidRPr="00BB0116" w:rsidRDefault="004B589D" w:rsidP="009A0A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2022 годы.</w:t>
      </w:r>
    </w:p>
    <w:p w14:paraId="0D2C04A9" w14:textId="011DCCDE" w:rsidR="009A0A99" w:rsidRPr="00BB0116" w:rsidRDefault="009A0A99" w:rsidP="009A0A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8 008,814 тыс. рублей, из них: </w:t>
      </w:r>
    </w:p>
    <w:p w14:paraId="6CBB81FC" w14:textId="5C1082BC" w:rsidR="009A0A99" w:rsidRPr="00BB0116" w:rsidRDefault="009A0A99" w:rsidP="009A0A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 2022 году – 8 008,814 тыс. рублей.</w:t>
      </w:r>
    </w:p>
    <w:p w14:paraId="7076A265" w14:textId="77777777" w:rsidR="009A0A99" w:rsidRPr="00BB0116" w:rsidRDefault="009A0A99" w:rsidP="009A0A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 том числе:</w:t>
      </w:r>
    </w:p>
    <w:p w14:paraId="1240F4A8" w14:textId="77777777" w:rsidR="009A0A99" w:rsidRPr="00BB0116" w:rsidRDefault="009A0A99" w:rsidP="009A0A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средства краевого бюджета – 7912,6 тыс. рублей, из них: </w:t>
      </w:r>
    </w:p>
    <w:p w14:paraId="60F67D2A" w14:textId="77777777" w:rsidR="009A0A99" w:rsidRPr="00BB0116" w:rsidRDefault="009A0A99" w:rsidP="009A0A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2022 г. – 7 912,6 тыс. рублей.</w:t>
      </w:r>
    </w:p>
    <w:p w14:paraId="5E72AE57" w14:textId="5A492599" w:rsidR="009A0A99" w:rsidRPr="00BB0116" w:rsidRDefault="009A0A99" w:rsidP="009A0A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средства бюджета поселений – </w:t>
      </w:r>
      <w:r w:rsidR="007A2807" w:rsidRPr="00BB0116">
        <w:rPr>
          <w:rFonts w:ascii="Arial" w:eastAsia="Calibri" w:hAnsi="Arial" w:cs="Arial"/>
          <w:sz w:val="24"/>
          <w:szCs w:val="24"/>
        </w:rPr>
        <w:t>96,214</w:t>
      </w:r>
      <w:r w:rsidRPr="00BB0116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2D052BC1" w14:textId="1083CAE5" w:rsidR="009A0A99" w:rsidRPr="00BB0116" w:rsidRDefault="009A0A99" w:rsidP="009A0A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в 2022 году – </w:t>
      </w:r>
      <w:r w:rsidR="007A2807" w:rsidRPr="00BB0116">
        <w:rPr>
          <w:rFonts w:ascii="Arial" w:eastAsia="Calibri" w:hAnsi="Arial" w:cs="Arial"/>
          <w:sz w:val="24"/>
          <w:szCs w:val="24"/>
        </w:rPr>
        <w:t>96,214</w:t>
      </w:r>
      <w:r w:rsidRPr="00BB0116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186AAC92" w14:textId="1999F5A1" w:rsidR="004623F1" w:rsidRPr="00BB0116" w:rsidRDefault="004623F1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Мероприятие 1.1.2 - Выполнение проектных работ по разработке проектной зоны санитарной охраны насосной станции второго подъема, расположенной по адресу: г. Красноярск, ул. Норильская 1ж, находящейся в собственности муниципального района</w:t>
      </w:r>
    </w:p>
    <w:p w14:paraId="5B82832E" w14:textId="3936204A" w:rsidR="004623F1" w:rsidRPr="00BB0116" w:rsidRDefault="004623F1" w:rsidP="004623F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Главными распорядителями бюджетных средств явля</w:t>
      </w:r>
      <w:r w:rsidR="004B28B6" w:rsidRPr="00BB0116">
        <w:rPr>
          <w:rFonts w:ascii="Arial" w:eastAsia="Calibri" w:hAnsi="Arial" w:cs="Arial"/>
          <w:sz w:val="24"/>
          <w:szCs w:val="24"/>
        </w:rPr>
        <w:t>ю</w:t>
      </w:r>
      <w:r w:rsidRPr="00BB0116">
        <w:rPr>
          <w:rFonts w:ascii="Arial" w:eastAsia="Calibri" w:hAnsi="Arial" w:cs="Arial"/>
          <w:sz w:val="24"/>
          <w:szCs w:val="24"/>
        </w:rPr>
        <w:t>тся:</w:t>
      </w:r>
    </w:p>
    <w:p w14:paraId="0E98904B" w14:textId="6C818A33" w:rsidR="004C434C" w:rsidRPr="00BB0116" w:rsidRDefault="004C434C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Муниципальное казенное учреждение «Управление земельно-имущественными отношениями и архитектуры администрации Емельяновского района Красноярского края»</w:t>
      </w:r>
      <w:r w:rsidR="004B28B6" w:rsidRPr="00BB0116">
        <w:rPr>
          <w:rFonts w:ascii="Arial" w:eastAsia="Calibri" w:hAnsi="Arial" w:cs="Arial"/>
          <w:sz w:val="24"/>
          <w:szCs w:val="24"/>
        </w:rPr>
        <w:t>.</w:t>
      </w:r>
    </w:p>
    <w:p w14:paraId="0AFF7681" w14:textId="2B0B755B" w:rsidR="00691026" w:rsidRPr="00BB0116" w:rsidRDefault="00691026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Срок исполнения мероприяти</w:t>
      </w:r>
      <w:r w:rsidR="00550B5C" w:rsidRPr="00BB0116">
        <w:rPr>
          <w:rFonts w:ascii="Arial" w:eastAsia="Calibri" w:hAnsi="Arial" w:cs="Arial"/>
          <w:sz w:val="24"/>
          <w:szCs w:val="24"/>
        </w:rPr>
        <w:t>я</w:t>
      </w:r>
      <w:r w:rsidRPr="00BB0116">
        <w:rPr>
          <w:rFonts w:ascii="Arial" w:eastAsia="Calibri" w:hAnsi="Arial" w:cs="Arial"/>
          <w:sz w:val="24"/>
          <w:szCs w:val="24"/>
        </w:rPr>
        <w:t xml:space="preserve"> подпрограммы – 202</w:t>
      </w:r>
      <w:r w:rsidR="00F02591" w:rsidRPr="00BB0116">
        <w:rPr>
          <w:rFonts w:ascii="Arial" w:eastAsia="Calibri" w:hAnsi="Arial" w:cs="Arial"/>
          <w:sz w:val="24"/>
          <w:szCs w:val="24"/>
        </w:rPr>
        <w:t>2</w:t>
      </w:r>
      <w:r w:rsidRPr="00BB0116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2F4E1E30" w14:textId="7C80F740" w:rsidR="007A2807" w:rsidRPr="00BB0116" w:rsidRDefault="007A2807" w:rsidP="007A280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96,0 тыс. рублей, из них: </w:t>
      </w:r>
    </w:p>
    <w:p w14:paraId="62E8E01E" w14:textId="14A50519" w:rsidR="007A2807" w:rsidRPr="00BB0116" w:rsidRDefault="007A2807" w:rsidP="007A280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в 2022 году – </w:t>
      </w:r>
      <w:r w:rsidR="001604EB" w:rsidRPr="00BB0116">
        <w:rPr>
          <w:rFonts w:ascii="Arial" w:eastAsia="Calibri" w:hAnsi="Arial" w:cs="Arial"/>
          <w:sz w:val="24"/>
          <w:szCs w:val="24"/>
        </w:rPr>
        <w:t>96,0</w:t>
      </w:r>
      <w:r w:rsidRPr="00BB0116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1AEAC015" w14:textId="77777777" w:rsidR="007A2807" w:rsidRPr="00BB0116" w:rsidRDefault="007A2807" w:rsidP="007A280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 том числе:</w:t>
      </w:r>
    </w:p>
    <w:p w14:paraId="3AD7AFA9" w14:textId="6535A73F" w:rsidR="007A2807" w:rsidRPr="00BB0116" w:rsidRDefault="007A2807" w:rsidP="007A280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средства </w:t>
      </w:r>
      <w:r w:rsidR="001604EB" w:rsidRPr="00BB0116">
        <w:rPr>
          <w:rFonts w:ascii="Arial" w:eastAsia="Calibri" w:hAnsi="Arial" w:cs="Arial"/>
          <w:sz w:val="24"/>
          <w:szCs w:val="24"/>
        </w:rPr>
        <w:t>районного</w:t>
      </w:r>
      <w:r w:rsidRPr="00BB0116">
        <w:rPr>
          <w:rFonts w:ascii="Arial" w:eastAsia="Calibri" w:hAnsi="Arial" w:cs="Arial"/>
          <w:sz w:val="24"/>
          <w:szCs w:val="24"/>
        </w:rPr>
        <w:t xml:space="preserve"> бюджета – </w:t>
      </w:r>
      <w:r w:rsidR="001604EB" w:rsidRPr="00BB0116">
        <w:rPr>
          <w:rFonts w:ascii="Arial" w:eastAsia="Calibri" w:hAnsi="Arial" w:cs="Arial"/>
          <w:sz w:val="24"/>
          <w:szCs w:val="24"/>
        </w:rPr>
        <w:t>96,0</w:t>
      </w:r>
      <w:r w:rsidRPr="00BB0116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7F7AAB8D" w14:textId="6F6880FB" w:rsidR="007A2807" w:rsidRPr="00BB0116" w:rsidRDefault="007A2807" w:rsidP="007A280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lastRenderedPageBreak/>
        <w:t xml:space="preserve">2022 г. – </w:t>
      </w:r>
      <w:r w:rsidR="001604EB" w:rsidRPr="00BB0116">
        <w:rPr>
          <w:rFonts w:ascii="Arial" w:eastAsia="Calibri" w:hAnsi="Arial" w:cs="Arial"/>
          <w:sz w:val="24"/>
          <w:szCs w:val="24"/>
        </w:rPr>
        <w:t>96,0</w:t>
      </w:r>
      <w:r w:rsidRPr="00BB0116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01D234CE" w14:textId="4CE6D166" w:rsidR="00337615" w:rsidRPr="00BB0116" w:rsidRDefault="00337615" w:rsidP="00F0259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Мероприятие 1.1.3 - Приобретение технологического оборудования для объектов коммунальной инфраструктуры, находящихся в муниципальной собственности.</w:t>
      </w:r>
    </w:p>
    <w:p w14:paraId="376584E1" w14:textId="52128C8F" w:rsidR="00337615" w:rsidRPr="00BB0116" w:rsidRDefault="00337615" w:rsidP="0033761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Главными распорядителями бюджетных средств являются:</w:t>
      </w:r>
    </w:p>
    <w:p w14:paraId="2CA71ACC" w14:textId="27624985" w:rsidR="00337615" w:rsidRPr="00BB0116" w:rsidRDefault="00337615" w:rsidP="0033761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Муниципальное казенное учреждение «</w:t>
      </w:r>
      <w:r w:rsidR="00CC3007" w:rsidRPr="00BB0116">
        <w:rPr>
          <w:rFonts w:ascii="Arial" w:eastAsia="Calibri" w:hAnsi="Arial" w:cs="Arial"/>
          <w:sz w:val="24"/>
          <w:szCs w:val="24"/>
        </w:rPr>
        <w:t>Финансовое у</w:t>
      </w:r>
      <w:r w:rsidRPr="00BB0116">
        <w:rPr>
          <w:rFonts w:ascii="Arial" w:eastAsia="Calibri" w:hAnsi="Arial" w:cs="Arial"/>
          <w:sz w:val="24"/>
          <w:szCs w:val="24"/>
        </w:rPr>
        <w:t>правление администрации Емельяновского района Красноярского края»</w:t>
      </w:r>
    </w:p>
    <w:p w14:paraId="7D12FB20" w14:textId="076CEB60" w:rsidR="00337615" w:rsidRPr="00BB0116" w:rsidRDefault="00337615" w:rsidP="0033761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- </w:t>
      </w:r>
      <w:r w:rsidR="001604EB" w:rsidRPr="00BB0116">
        <w:rPr>
          <w:rFonts w:ascii="Arial" w:eastAsia="Calibri" w:hAnsi="Arial" w:cs="Arial"/>
          <w:sz w:val="24"/>
          <w:szCs w:val="24"/>
        </w:rPr>
        <w:t>«Управление строительства, жилищно-коммунального хозяйства и экологии администрации Емельяновского района Красноярского края»</w:t>
      </w:r>
      <w:r w:rsidR="00A173B7" w:rsidRPr="00BB0116">
        <w:rPr>
          <w:rFonts w:ascii="Arial" w:eastAsia="Calibri" w:hAnsi="Arial" w:cs="Arial"/>
          <w:sz w:val="24"/>
          <w:szCs w:val="24"/>
        </w:rPr>
        <w:t>.</w:t>
      </w:r>
    </w:p>
    <w:p w14:paraId="3B4DA82F" w14:textId="788E7533" w:rsidR="00A173B7" w:rsidRPr="00BB0116" w:rsidRDefault="00A173B7" w:rsidP="00A173B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2022 годы.</w:t>
      </w:r>
    </w:p>
    <w:p w14:paraId="7B289473" w14:textId="2F3257E1" w:rsidR="004B589D" w:rsidRPr="00BB0116" w:rsidRDefault="004B589D" w:rsidP="004B589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1604EB" w:rsidRPr="00BB0116">
        <w:rPr>
          <w:rFonts w:ascii="Arial" w:eastAsia="Calibri" w:hAnsi="Arial" w:cs="Arial"/>
          <w:sz w:val="24"/>
          <w:szCs w:val="24"/>
        </w:rPr>
        <w:t>10 962,382</w:t>
      </w:r>
      <w:r w:rsidRPr="00BB0116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5ED401ED" w14:textId="15434936" w:rsidR="004B589D" w:rsidRPr="00BB0116" w:rsidRDefault="004B589D" w:rsidP="004B589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в 2022 году – </w:t>
      </w:r>
      <w:r w:rsidR="001604EB" w:rsidRPr="00BB0116">
        <w:rPr>
          <w:rFonts w:ascii="Arial" w:eastAsia="Calibri" w:hAnsi="Arial" w:cs="Arial"/>
          <w:sz w:val="24"/>
          <w:szCs w:val="24"/>
        </w:rPr>
        <w:t>10 962,382</w:t>
      </w:r>
      <w:r w:rsidRPr="00BB0116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065ACE92" w14:textId="77777777" w:rsidR="004B589D" w:rsidRPr="00BB0116" w:rsidRDefault="004B589D" w:rsidP="004B589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 том числе:</w:t>
      </w:r>
    </w:p>
    <w:p w14:paraId="0BE8776A" w14:textId="295DC61D" w:rsidR="004B589D" w:rsidRPr="00BB0116" w:rsidRDefault="004B589D" w:rsidP="004B589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средства районного бюджета – </w:t>
      </w:r>
      <w:r w:rsidR="001604EB" w:rsidRPr="00BB0116">
        <w:rPr>
          <w:rFonts w:ascii="Arial" w:eastAsia="Calibri" w:hAnsi="Arial" w:cs="Arial"/>
          <w:sz w:val="24"/>
          <w:szCs w:val="24"/>
        </w:rPr>
        <w:t>5 755,759</w:t>
      </w:r>
      <w:r w:rsidRPr="00BB0116">
        <w:rPr>
          <w:rFonts w:ascii="Arial" w:eastAsia="Calibri" w:hAnsi="Arial" w:cs="Arial"/>
          <w:sz w:val="24"/>
          <w:szCs w:val="24"/>
        </w:rPr>
        <w:t xml:space="preserve"> тыс. руб., из них:</w:t>
      </w:r>
    </w:p>
    <w:p w14:paraId="7039E74F" w14:textId="37AF7181" w:rsidR="004B589D" w:rsidRPr="00BB0116" w:rsidRDefault="004B589D" w:rsidP="004B589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2022 г. – </w:t>
      </w:r>
      <w:r w:rsidR="001604EB" w:rsidRPr="00BB0116">
        <w:rPr>
          <w:rFonts w:ascii="Arial" w:eastAsia="Calibri" w:hAnsi="Arial" w:cs="Arial"/>
          <w:sz w:val="24"/>
          <w:szCs w:val="24"/>
        </w:rPr>
        <w:t>5 755,759</w:t>
      </w:r>
      <w:r w:rsidRPr="00BB0116">
        <w:rPr>
          <w:rFonts w:ascii="Arial" w:eastAsia="Calibri" w:hAnsi="Arial" w:cs="Arial"/>
          <w:sz w:val="24"/>
          <w:szCs w:val="24"/>
        </w:rPr>
        <w:t xml:space="preserve"> тыс. руб.</w:t>
      </w:r>
    </w:p>
    <w:p w14:paraId="786BBEAD" w14:textId="11BBAEC3" w:rsidR="004B589D" w:rsidRPr="00BB0116" w:rsidRDefault="004B589D" w:rsidP="004B589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средства бюджета поселений – </w:t>
      </w:r>
      <w:r w:rsidR="001604EB" w:rsidRPr="00BB0116">
        <w:rPr>
          <w:rFonts w:ascii="Arial" w:eastAsia="Calibri" w:hAnsi="Arial" w:cs="Arial"/>
          <w:sz w:val="24"/>
          <w:szCs w:val="24"/>
        </w:rPr>
        <w:t>5206,623</w:t>
      </w:r>
      <w:r w:rsidRPr="00BB0116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03966281" w14:textId="526D0741" w:rsidR="00A173B7" w:rsidRPr="00BB0116" w:rsidRDefault="004B589D" w:rsidP="0033761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в 2022 году – </w:t>
      </w:r>
      <w:r w:rsidR="001604EB" w:rsidRPr="00BB0116">
        <w:rPr>
          <w:rFonts w:ascii="Arial" w:eastAsia="Calibri" w:hAnsi="Arial" w:cs="Arial"/>
          <w:sz w:val="24"/>
          <w:szCs w:val="24"/>
        </w:rPr>
        <w:t>5 206,623</w:t>
      </w:r>
      <w:r w:rsidRPr="00BB0116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3E3D0E63" w14:textId="11B203D7" w:rsidR="001604EB" w:rsidRPr="00BB0116" w:rsidRDefault="001604EB" w:rsidP="001604E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Мероприятие 1.1.</w:t>
      </w:r>
      <w:r w:rsidR="00830970" w:rsidRPr="00BB0116">
        <w:rPr>
          <w:rFonts w:ascii="Arial" w:eastAsia="Calibri" w:hAnsi="Arial" w:cs="Arial"/>
          <w:sz w:val="24"/>
          <w:szCs w:val="24"/>
        </w:rPr>
        <w:t>3</w:t>
      </w:r>
      <w:r w:rsidRPr="00BB0116">
        <w:rPr>
          <w:rFonts w:ascii="Arial" w:eastAsia="Calibri" w:hAnsi="Arial" w:cs="Arial"/>
          <w:sz w:val="24"/>
          <w:szCs w:val="24"/>
        </w:rPr>
        <w:t xml:space="preserve"> - Выполнение проектных работ по разработке проектной зоны санитарной охраны насосной станции второго подъема, расположенной по адресу: г. Красноярск, ул. Норильская 1ж, находящейся в собственности муниципального района</w:t>
      </w:r>
    </w:p>
    <w:p w14:paraId="475DC162" w14:textId="77777777" w:rsidR="001604EB" w:rsidRPr="00BB0116" w:rsidRDefault="001604EB" w:rsidP="001604E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Главными распорядителями бюджетных средств являются:</w:t>
      </w:r>
    </w:p>
    <w:p w14:paraId="72D0A923" w14:textId="77777777" w:rsidR="001604EB" w:rsidRPr="00BB0116" w:rsidRDefault="001604EB" w:rsidP="001604E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Муниципальное казенное учреждение «Управление земельно-имущественными отношениями и архитектуры администрации Емельяновского района Красноярского края».</w:t>
      </w:r>
    </w:p>
    <w:p w14:paraId="49F58A11" w14:textId="77777777" w:rsidR="001604EB" w:rsidRPr="00BB0116" w:rsidRDefault="001604EB" w:rsidP="001604E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2022 годы.</w:t>
      </w:r>
    </w:p>
    <w:p w14:paraId="6BBE8CCF" w14:textId="77777777" w:rsidR="001604EB" w:rsidRPr="00BB0116" w:rsidRDefault="001604EB" w:rsidP="001604E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96,0 тыс. рублей, из них: </w:t>
      </w:r>
    </w:p>
    <w:p w14:paraId="082CCADA" w14:textId="77777777" w:rsidR="001604EB" w:rsidRPr="00BB0116" w:rsidRDefault="001604EB" w:rsidP="001604E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 2022 году – 96,0 тыс. рублей.</w:t>
      </w:r>
    </w:p>
    <w:p w14:paraId="396EC52B" w14:textId="77777777" w:rsidR="001604EB" w:rsidRPr="00BB0116" w:rsidRDefault="001604EB" w:rsidP="001604E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 том числе:</w:t>
      </w:r>
    </w:p>
    <w:p w14:paraId="698ED065" w14:textId="77777777" w:rsidR="001604EB" w:rsidRPr="00BB0116" w:rsidRDefault="001604EB" w:rsidP="001604E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средства районного бюджета – 96,0 тыс. рублей, из них: </w:t>
      </w:r>
    </w:p>
    <w:p w14:paraId="26DDA15D" w14:textId="77777777" w:rsidR="001604EB" w:rsidRPr="00BB0116" w:rsidRDefault="001604EB" w:rsidP="001604E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2022 г. – 96,0 тыс. рублей.</w:t>
      </w:r>
    </w:p>
    <w:p w14:paraId="1F842B21" w14:textId="1009A28E" w:rsidR="001604EB" w:rsidRPr="00BB0116" w:rsidRDefault="001604EB" w:rsidP="001604E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Мероприятие 1.1.4 - Осуществление технического надзора и юридического сопровождения при выполнении работ по капитальному ремонту, реконструкции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 и водоснабжения.</w:t>
      </w:r>
    </w:p>
    <w:p w14:paraId="2C774943" w14:textId="77777777" w:rsidR="001604EB" w:rsidRPr="00BB0116" w:rsidRDefault="001604EB" w:rsidP="001604E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Главными распорядителями бюджетных средств являются:</w:t>
      </w:r>
    </w:p>
    <w:p w14:paraId="4668A24F" w14:textId="5CFFA8DA" w:rsidR="001604EB" w:rsidRPr="00BB0116" w:rsidRDefault="00C32B56" w:rsidP="001604E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Муниципальное казенное учреждение</w:t>
      </w:r>
      <w:r w:rsidR="001604EB" w:rsidRPr="00BB0116">
        <w:rPr>
          <w:rFonts w:ascii="Arial" w:eastAsia="Calibri" w:hAnsi="Arial" w:cs="Arial"/>
          <w:sz w:val="24"/>
          <w:szCs w:val="24"/>
        </w:rPr>
        <w:t xml:space="preserve">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372796FA" w14:textId="77777777" w:rsidR="001604EB" w:rsidRPr="00BB0116" w:rsidRDefault="001604EB" w:rsidP="001604E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2022 годы.</w:t>
      </w:r>
    </w:p>
    <w:p w14:paraId="04D7CC57" w14:textId="727025B8" w:rsidR="001604EB" w:rsidRPr="00BB0116" w:rsidRDefault="001604EB" w:rsidP="001604E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270,093 тыс. рублей, из них: </w:t>
      </w:r>
    </w:p>
    <w:p w14:paraId="65C6DF13" w14:textId="15BCF978" w:rsidR="001604EB" w:rsidRPr="00BB0116" w:rsidRDefault="001604EB" w:rsidP="001604E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 2022 году – 270,093 тыс. рублей.</w:t>
      </w:r>
    </w:p>
    <w:p w14:paraId="1968C1F5" w14:textId="77777777" w:rsidR="001604EB" w:rsidRPr="00BB0116" w:rsidRDefault="001604EB" w:rsidP="001604E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 том числе:</w:t>
      </w:r>
    </w:p>
    <w:p w14:paraId="7066495C" w14:textId="43CE500B" w:rsidR="001604EB" w:rsidRPr="00BB0116" w:rsidRDefault="001604EB" w:rsidP="001604E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средства бюджета поселений – </w:t>
      </w:r>
      <w:r w:rsidR="00AC1239" w:rsidRPr="00BB0116">
        <w:rPr>
          <w:rFonts w:ascii="Arial" w:eastAsia="Calibri" w:hAnsi="Arial" w:cs="Arial"/>
          <w:sz w:val="24"/>
          <w:szCs w:val="24"/>
        </w:rPr>
        <w:t>270,093</w:t>
      </w:r>
      <w:r w:rsidRPr="00BB0116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1F1941F7" w14:textId="754A1084" w:rsidR="001604EB" w:rsidRPr="00BB0116" w:rsidRDefault="001604EB" w:rsidP="001604E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в 2022 году – </w:t>
      </w:r>
      <w:r w:rsidR="00AC1239" w:rsidRPr="00BB0116">
        <w:rPr>
          <w:rFonts w:ascii="Arial" w:eastAsia="Calibri" w:hAnsi="Arial" w:cs="Arial"/>
          <w:sz w:val="24"/>
          <w:szCs w:val="24"/>
        </w:rPr>
        <w:t>270,093</w:t>
      </w:r>
      <w:r w:rsidRPr="00BB0116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356887BF" w14:textId="5BE36CB4" w:rsidR="00830970" w:rsidRPr="00BB0116" w:rsidRDefault="00830970" w:rsidP="001604E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lastRenderedPageBreak/>
        <w:t xml:space="preserve"> Мероприятие 1.1.5 - Переустройство существующей линии ВЛ 0,4 кВ расположенной по адресу: ул. Таежная п.Минино Емельяновского района.</w:t>
      </w:r>
    </w:p>
    <w:p w14:paraId="035BCE67" w14:textId="77777777" w:rsidR="00830970" w:rsidRPr="00BB0116" w:rsidRDefault="00830970" w:rsidP="0083097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Главными распорядителями бюджетных средств являются:</w:t>
      </w:r>
    </w:p>
    <w:p w14:paraId="7409E99B" w14:textId="77777777" w:rsidR="00830970" w:rsidRPr="00BB0116" w:rsidRDefault="00830970" w:rsidP="0083097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3B53D53F" w14:textId="77777777" w:rsidR="00830970" w:rsidRPr="00BB0116" w:rsidRDefault="00830970" w:rsidP="0083097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2022 годы.</w:t>
      </w:r>
    </w:p>
    <w:p w14:paraId="1A28A822" w14:textId="1868AAF8" w:rsidR="00830970" w:rsidRPr="00BB0116" w:rsidRDefault="00830970" w:rsidP="0083097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149,031 тыс. рублей, из них: </w:t>
      </w:r>
    </w:p>
    <w:p w14:paraId="24C6D674" w14:textId="7DCBB148" w:rsidR="00830970" w:rsidRPr="00BB0116" w:rsidRDefault="00830970" w:rsidP="0083097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 2022 году – 149,031 тыс. рублей.</w:t>
      </w:r>
    </w:p>
    <w:p w14:paraId="7B1DD928" w14:textId="77777777" w:rsidR="00830970" w:rsidRPr="00BB0116" w:rsidRDefault="00830970" w:rsidP="0083097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 том числе:</w:t>
      </w:r>
    </w:p>
    <w:p w14:paraId="4320DC80" w14:textId="0F587078" w:rsidR="00830970" w:rsidRPr="00BB0116" w:rsidRDefault="00830970" w:rsidP="0083097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средства районного бюджета поселений – 149,031 тыс. рублей, из них: </w:t>
      </w:r>
    </w:p>
    <w:p w14:paraId="5EB7F5D6" w14:textId="2A3AC455" w:rsidR="00830970" w:rsidRPr="00BB0116" w:rsidRDefault="00830970" w:rsidP="0083097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 2022 году – 149,031 тыс. рублей.</w:t>
      </w:r>
    </w:p>
    <w:p w14:paraId="5BA8F06E" w14:textId="77777777" w:rsidR="001604EB" w:rsidRPr="00BB0116" w:rsidRDefault="001604EB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2414693" w14:textId="77777777" w:rsidR="000B55C7" w:rsidRPr="00BB0116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3 Механизм реализации подпрограммы</w:t>
      </w:r>
    </w:p>
    <w:p w14:paraId="6D3D2F9F" w14:textId="77777777" w:rsidR="000B55C7" w:rsidRPr="00BB0116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64DE93D" w14:textId="77777777" w:rsidR="00FB703F" w:rsidRPr="00BB0116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55F9B49B" w14:textId="77777777" w:rsidR="00FB703F" w:rsidRPr="00BB0116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67928A47" w14:textId="77777777" w:rsidR="00FB703F" w:rsidRPr="00BB0116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7BCFBC2D" w14:textId="77777777" w:rsidR="00FB703F" w:rsidRPr="00BB0116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497883AD" w14:textId="77777777" w:rsidR="00FB703F" w:rsidRPr="00BB0116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Мероприятие 1.1.1: Капитальной ремонт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</w:t>
      </w:r>
      <w:proofErr w:type="spellStart"/>
      <w:r w:rsidRPr="00BB0116">
        <w:rPr>
          <w:rFonts w:ascii="Arial" w:eastAsia="Calibri" w:hAnsi="Arial" w:cs="Arial"/>
          <w:sz w:val="24"/>
          <w:szCs w:val="24"/>
        </w:rPr>
        <w:t>п.п</w:t>
      </w:r>
      <w:proofErr w:type="spellEnd"/>
      <w:r w:rsidRPr="00BB0116">
        <w:rPr>
          <w:rFonts w:ascii="Arial" w:eastAsia="Calibri" w:hAnsi="Arial" w:cs="Arial"/>
          <w:sz w:val="24"/>
          <w:szCs w:val="24"/>
        </w:rPr>
        <w:t>. 1.1.1 приложения №2 к подпрограмме, осуществляют:</w:t>
      </w:r>
    </w:p>
    <w:p w14:paraId="6B730A3F" w14:textId="154DD541" w:rsidR="00FB703F" w:rsidRPr="00BB0116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</w:t>
      </w:r>
      <w:r w:rsidR="005B010F" w:rsidRPr="00BB0116">
        <w:rPr>
          <w:rFonts w:ascii="Arial" w:eastAsia="Calibri" w:hAnsi="Arial" w:cs="Arial"/>
          <w:sz w:val="24"/>
          <w:szCs w:val="24"/>
        </w:rPr>
        <w:t>,</w:t>
      </w:r>
      <w:r w:rsidR="00A634F4" w:rsidRPr="00BB0116">
        <w:rPr>
          <w:rFonts w:ascii="Arial" w:eastAsia="Calibri" w:hAnsi="Arial" w:cs="Arial"/>
          <w:sz w:val="24"/>
          <w:szCs w:val="24"/>
        </w:rPr>
        <w:t xml:space="preserve"> Соглашение о передачи части полномочий в сфере организации теплоснабжения муниципального образования Мининский сельсовет Емельяновского района Красноярского края муниципальному образованию Емельяновский район Красноярского края от 09.06.2022;  </w:t>
      </w:r>
      <w:r w:rsidR="00E45EB0" w:rsidRPr="00BB0116">
        <w:rPr>
          <w:rFonts w:ascii="Arial" w:eastAsia="Calibri" w:hAnsi="Arial" w:cs="Arial"/>
          <w:sz w:val="24"/>
          <w:szCs w:val="24"/>
        </w:rPr>
        <w:t xml:space="preserve">Соглашение о передачи части полномочий в сфере организации теплоснабжения муниципального образования Тальский сельсовет Емельяновского района Красноярского края муниципальному образованию Емельяновский район Красноярского края от 03.06.2022;  Соглашение о передачи части полномочий в сфере организации теплоснабжения муниципального образования Устюгский сельсовет Емельяновского района Красноярского края муниципальному образованию Емельяновский район Красноярского края от 17.08.2022;  Соглашение о передачи части полномочий в сфере организации теплоснабжения муниципального образования Частоостровский сельсовет Емельяновского района Красноярского </w:t>
      </w:r>
      <w:r w:rsidR="00E45EB0" w:rsidRPr="00BB0116">
        <w:rPr>
          <w:rFonts w:ascii="Arial" w:eastAsia="Calibri" w:hAnsi="Arial" w:cs="Arial"/>
          <w:sz w:val="24"/>
          <w:szCs w:val="24"/>
        </w:rPr>
        <w:lastRenderedPageBreak/>
        <w:t>края муниципальному образованию Емельяновский район Красноярского края от 17.08.2022.</w:t>
      </w:r>
    </w:p>
    <w:p w14:paraId="06439888" w14:textId="77777777" w:rsidR="0002171B" w:rsidRPr="00BB0116" w:rsidRDefault="000B418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Мероприятие 1.1.2: Выполнение проектных работ по разработке проектной зоны санитарной охраны насосной станции второго подъема, расположенной по адресу: г. Красноярск, ул. Норильская 1ж, находящейся в собственности муниципального района </w:t>
      </w:r>
      <w:proofErr w:type="spellStart"/>
      <w:r w:rsidRPr="00BB0116">
        <w:rPr>
          <w:rFonts w:ascii="Arial" w:eastAsia="Calibri" w:hAnsi="Arial" w:cs="Arial"/>
          <w:sz w:val="24"/>
          <w:szCs w:val="24"/>
        </w:rPr>
        <w:t>п.п</w:t>
      </w:r>
      <w:proofErr w:type="spellEnd"/>
      <w:r w:rsidRPr="00BB0116">
        <w:rPr>
          <w:rFonts w:ascii="Arial" w:eastAsia="Calibri" w:hAnsi="Arial" w:cs="Arial"/>
          <w:sz w:val="24"/>
          <w:szCs w:val="24"/>
        </w:rPr>
        <w:t xml:space="preserve"> 1.1.2 приложение №2 к подпрограмме, осуществляют: </w:t>
      </w:r>
    </w:p>
    <w:p w14:paraId="6F4A0BB1" w14:textId="7BB1E671" w:rsidR="000B418F" w:rsidRPr="00BB0116" w:rsidRDefault="0002171B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- </w:t>
      </w:r>
      <w:r w:rsidR="004C434C" w:rsidRPr="00BB0116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земельно-имущественными отношениями и архитектуры администрации Емельяновского района Красноярского края»</w:t>
      </w:r>
      <w:r w:rsidRPr="00BB0116">
        <w:rPr>
          <w:rFonts w:ascii="Arial" w:eastAsia="Calibri" w:hAnsi="Arial" w:cs="Arial"/>
          <w:sz w:val="24"/>
          <w:szCs w:val="24"/>
        </w:rPr>
        <w:t>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1AF56EBF" w14:textId="3FE721F7" w:rsidR="009504AF" w:rsidRPr="00BB0116" w:rsidRDefault="00681252" w:rsidP="009504A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Мероприятие 1.1.3 - Приобретение технологического оборудования для объектов коммунальной инфраструктуры, находящихся в муниципальной собственности</w:t>
      </w:r>
      <w:r w:rsidR="009504AF" w:rsidRPr="00BB0116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504AF" w:rsidRPr="00BB0116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9504AF" w:rsidRPr="00BB0116">
        <w:rPr>
          <w:rFonts w:ascii="Arial" w:eastAsia="Calibri" w:hAnsi="Arial" w:cs="Arial"/>
          <w:sz w:val="24"/>
          <w:szCs w:val="24"/>
        </w:rPr>
        <w:t>. 1.1.3 приложения №2 к подпрограмме, осуществляют</w:t>
      </w:r>
      <w:r w:rsidR="00686C34" w:rsidRPr="00BB0116">
        <w:rPr>
          <w:rFonts w:ascii="Arial" w:eastAsia="Calibri" w:hAnsi="Arial" w:cs="Arial"/>
          <w:sz w:val="24"/>
          <w:szCs w:val="24"/>
        </w:rPr>
        <w:t xml:space="preserve">: </w:t>
      </w:r>
    </w:p>
    <w:p w14:paraId="4F5071C0" w14:textId="393617C1" w:rsidR="00681252" w:rsidRPr="00BB0116" w:rsidRDefault="009504AF" w:rsidP="009504A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  <w:r w:rsidR="00BA09C8" w:rsidRPr="00BB0116">
        <w:rPr>
          <w:rFonts w:ascii="Arial" w:eastAsia="Calibri" w:hAnsi="Arial" w:cs="Arial"/>
          <w:sz w:val="24"/>
          <w:szCs w:val="24"/>
        </w:rPr>
        <w:t xml:space="preserve">Приобретение технологического оборудования </w:t>
      </w:r>
      <w:r w:rsidRPr="00BB0116">
        <w:rPr>
          <w:rFonts w:ascii="Arial" w:eastAsia="Calibri" w:hAnsi="Arial" w:cs="Arial"/>
          <w:sz w:val="24"/>
          <w:szCs w:val="24"/>
        </w:rPr>
        <w:t xml:space="preserve">в </w:t>
      </w:r>
      <w:r w:rsidR="00BA09C8" w:rsidRPr="00BB0116">
        <w:rPr>
          <w:rFonts w:ascii="Arial" w:eastAsia="Calibri" w:hAnsi="Arial" w:cs="Arial"/>
          <w:sz w:val="24"/>
          <w:szCs w:val="24"/>
        </w:rPr>
        <w:t>рамках</w:t>
      </w:r>
      <w:r w:rsidRPr="00BB0116">
        <w:rPr>
          <w:rFonts w:ascii="Arial" w:eastAsia="Calibri" w:hAnsi="Arial" w:cs="Arial"/>
          <w:sz w:val="24"/>
          <w:szCs w:val="24"/>
        </w:rPr>
        <w:t xml:space="preserve"> Федеральн</w:t>
      </w:r>
      <w:r w:rsidR="00BA09C8" w:rsidRPr="00BB0116">
        <w:rPr>
          <w:rFonts w:ascii="Arial" w:eastAsia="Calibri" w:hAnsi="Arial" w:cs="Arial"/>
          <w:sz w:val="24"/>
          <w:szCs w:val="24"/>
        </w:rPr>
        <w:t>ого</w:t>
      </w:r>
      <w:r w:rsidRPr="00BB0116">
        <w:rPr>
          <w:rFonts w:ascii="Arial" w:eastAsia="Calibri" w:hAnsi="Arial" w:cs="Arial"/>
          <w:sz w:val="24"/>
          <w:szCs w:val="24"/>
        </w:rPr>
        <w:t xml:space="preserve"> закон</w:t>
      </w:r>
      <w:r w:rsidR="00BA09C8" w:rsidRPr="00BB0116">
        <w:rPr>
          <w:rFonts w:ascii="Arial" w:eastAsia="Calibri" w:hAnsi="Arial" w:cs="Arial"/>
          <w:sz w:val="24"/>
          <w:szCs w:val="24"/>
        </w:rPr>
        <w:t>а</w:t>
      </w:r>
      <w:r w:rsidRPr="00BB0116">
        <w:rPr>
          <w:rFonts w:ascii="Arial" w:eastAsia="Calibri" w:hAnsi="Arial" w:cs="Arial"/>
          <w:sz w:val="24"/>
          <w:szCs w:val="24"/>
        </w:rPr>
        <w:t xml:space="preserve"> от 05.04.2013 №44-ФЗ «О контрактной системе в сфере закупок, товаров, работ, услуг для обеспечения государственных и муниципальных нужд»</w:t>
      </w:r>
      <w:r w:rsidR="005B010F" w:rsidRPr="00BB0116">
        <w:rPr>
          <w:rFonts w:ascii="Arial" w:eastAsia="Calibri" w:hAnsi="Arial" w:cs="Arial"/>
          <w:sz w:val="24"/>
          <w:szCs w:val="24"/>
        </w:rPr>
        <w:t xml:space="preserve">; </w:t>
      </w:r>
    </w:p>
    <w:p w14:paraId="0FE58AC6" w14:textId="19A64036" w:rsidR="00184D47" w:rsidRPr="00BB0116" w:rsidRDefault="009504AF" w:rsidP="00184D4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- </w:t>
      </w:r>
      <w:r w:rsidR="00184D47" w:rsidRPr="00BB0116">
        <w:rPr>
          <w:rFonts w:ascii="Arial" w:eastAsia="Calibri" w:hAnsi="Arial" w:cs="Arial"/>
          <w:color w:val="FF0000"/>
          <w:sz w:val="24"/>
          <w:szCs w:val="24"/>
        </w:rPr>
        <w:t xml:space="preserve">Муниципальное казенное учреждение «Финансовое управление администрации Емельяновского района Красноярского края». Реализация указанного мероприятия осуществляется </w:t>
      </w:r>
      <w:r w:rsidR="00686C34" w:rsidRPr="00BB0116">
        <w:rPr>
          <w:rFonts w:ascii="Arial" w:eastAsia="Calibri" w:hAnsi="Arial" w:cs="Arial"/>
          <w:sz w:val="24"/>
          <w:szCs w:val="24"/>
        </w:rPr>
        <w:t>в части предоставления иных межбюджетных трансфертов бюджетам поселений</w:t>
      </w:r>
      <w:r w:rsidR="005B010F" w:rsidRPr="00BB0116">
        <w:rPr>
          <w:rFonts w:ascii="Arial" w:eastAsia="Calibri" w:hAnsi="Arial" w:cs="Arial"/>
          <w:sz w:val="24"/>
          <w:szCs w:val="24"/>
        </w:rPr>
        <w:t>, Решение Емельяновского Районного Совета депутатов от 28.06.2022 №24-179Р «Об утверждении Порядка предоставления и распределения субсидий бюджетам поселений, входящих в состав Емельяновского района, на приобретение технологического оборудования для объектов коммунальной инфраструктуры, находящихся в муниципальной собственности поселений».</w:t>
      </w:r>
    </w:p>
    <w:p w14:paraId="40DA6C2C" w14:textId="74BB2DA1" w:rsidR="00AC1239" w:rsidRPr="00BB0116" w:rsidRDefault="00AC1239" w:rsidP="00AC123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Мероприятие 1.1.4: Осуществление технического надзора и юридического сопровождения при выполнении работ по капитальному ремонту, реконструкции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 и водоснабжения </w:t>
      </w:r>
      <w:proofErr w:type="spellStart"/>
      <w:r w:rsidRPr="00BB0116">
        <w:rPr>
          <w:rFonts w:ascii="Arial" w:eastAsia="Calibri" w:hAnsi="Arial" w:cs="Arial"/>
          <w:sz w:val="24"/>
          <w:szCs w:val="24"/>
        </w:rPr>
        <w:t>п.п</w:t>
      </w:r>
      <w:proofErr w:type="spellEnd"/>
      <w:r w:rsidRPr="00BB0116">
        <w:rPr>
          <w:rFonts w:ascii="Arial" w:eastAsia="Calibri" w:hAnsi="Arial" w:cs="Arial"/>
          <w:sz w:val="24"/>
          <w:szCs w:val="24"/>
        </w:rPr>
        <w:t>. 1.1.</w:t>
      </w:r>
      <w:r w:rsidR="00830970" w:rsidRPr="00BB0116">
        <w:rPr>
          <w:rFonts w:ascii="Arial" w:eastAsia="Calibri" w:hAnsi="Arial" w:cs="Arial"/>
          <w:sz w:val="24"/>
          <w:szCs w:val="24"/>
        </w:rPr>
        <w:t>4</w:t>
      </w:r>
      <w:r w:rsidRPr="00BB0116">
        <w:rPr>
          <w:rFonts w:ascii="Arial" w:eastAsia="Calibri" w:hAnsi="Arial" w:cs="Arial"/>
          <w:sz w:val="24"/>
          <w:szCs w:val="24"/>
        </w:rPr>
        <w:t xml:space="preserve"> приложения №2 к подпрограмме, осуществляют:</w:t>
      </w:r>
    </w:p>
    <w:p w14:paraId="3818B9AD" w14:textId="02D29196" w:rsidR="00AC1239" w:rsidRPr="00BB0116" w:rsidRDefault="00AC1239" w:rsidP="00AC123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Постановлением администрации Емельяновского района от 03.10.2012 г. №2753 «Об утверждении Положения о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края», в рамках заключенных соглашений: 1) Соглашение о передачи части полномочий в сфере организации теплоснабжения муниципального образования </w:t>
      </w:r>
      <w:r w:rsidR="00C32B56" w:rsidRPr="00BB0116">
        <w:rPr>
          <w:rFonts w:ascii="Arial" w:eastAsia="Calibri" w:hAnsi="Arial" w:cs="Arial"/>
          <w:sz w:val="24"/>
          <w:szCs w:val="24"/>
        </w:rPr>
        <w:t>Зеледеевский</w:t>
      </w:r>
      <w:r w:rsidRPr="00BB0116">
        <w:rPr>
          <w:rFonts w:ascii="Arial" w:eastAsia="Calibri" w:hAnsi="Arial" w:cs="Arial"/>
          <w:sz w:val="24"/>
          <w:szCs w:val="24"/>
        </w:rPr>
        <w:t xml:space="preserve"> сельсовет Емельяновского района Красноярского края муниципальному образованию Емельяновский район Красноярского края  от </w:t>
      </w:r>
      <w:r w:rsidR="00294261" w:rsidRPr="00BB0116">
        <w:rPr>
          <w:rFonts w:ascii="Arial" w:eastAsia="Calibri" w:hAnsi="Arial" w:cs="Arial"/>
          <w:sz w:val="24"/>
          <w:szCs w:val="24"/>
        </w:rPr>
        <w:t>01.07.</w:t>
      </w:r>
      <w:r w:rsidR="00C32B56" w:rsidRPr="00BB0116">
        <w:rPr>
          <w:rFonts w:ascii="Arial" w:eastAsia="Calibri" w:hAnsi="Arial" w:cs="Arial"/>
          <w:sz w:val="24"/>
          <w:szCs w:val="24"/>
        </w:rPr>
        <w:t>2022</w:t>
      </w:r>
      <w:r w:rsidRPr="00BB0116">
        <w:rPr>
          <w:rFonts w:ascii="Arial" w:eastAsia="Calibri" w:hAnsi="Arial" w:cs="Arial"/>
          <w:sz w:val="24"/>
          <w:szCs w:val="24"/>
        </w:rPr>
        <w:t xml:space="preserve"> г.</w:t>
      </w:r>
      <w:r w:rsidR="00294261" w:rsidRPr="00BB0116">
        <w:rPr>
          <w:rFonts w:ascii="Arial" w:eastAsia="Calibri" w:hAnsi="Arial" w:cs="Arial"/>
          <w:sz w:val="24"/>
          <w:szCs w:val="24"/>
        </w:rPr>
        <w:t>;</w:t>
      </w:r>
      <w:r w:rsidRPr="00BB0116">
        <w:rPr>
          <w:rFonts w:ascii="Arial" w:eastAsia="Calibri" w:hAnsi="Arial" w:cs="Arial"/>
          <w:sz w:val="24"/>
          <w:szCs w:val="24"/>
        </w:rPr>
        <w:t xml:space="preserve"> 2) Соглашение о передачи части полномочий в сфере организации теплоснабжения муниципального образования Устюгский сельсовет Емельяновского района Красноярского края муниципальному образованию Емельяновский район </w:t>
      </w:r>
      <w:r w:rsidRPr="00BB0116">
        <w:rPr>
          <w:rFonts w:ascii="Arial" w:eastAsia="Calibri" w:hAnsi="Arial" w:cs="Arial"/>
          <w:sz w:val="24"/>
          <w:szCs w:val="24"/>
        </w:rPr>
        <w:lastRenderedPageBreak/>
        <w:t xml:space="preserve">Красноярского края  от </w:t>
      </w:r>
      <w:r w:rsidR="00294261" w:rsidRPr="00BB0116">
        <w:rPr>
          <w:rFonts w:ascii="Arial" w:eastAsia="Calibri" w:hAnsi="Arial" w:cs="Arial"/>
          <w:sz w:val="24"/>
          <w:szCs w:val="24"/>
        </w:rPr>
        <w:t>01.07.2022</w:t>
      </w:r>
      <w:r w:rsidRPr="00BB0116">
        <w:rPr>
          <w:rFonts w:ascii="Arial" w:eastAsia="Calibri" w:hAnsi="Arial" w:cs="Arial"/>
          <w:sz w:val="24"/>
          <w:szCs w:val="24"/>
        </w:rPr>
        <w:t xml:space="preserve"> г</w:t>
      </w:r>
      <w:r w:rsidR="00294261" w:rsidRPr="00BB0116">
        <w:rPr>
          <w:rFonts w:ascii="Arial" w:eastAsia="Calibri" w:hAnsi="Arial" w:cs="Arial"/>
          <w:sz w:val="24"/>
          <w:szCs w:val="24"/>
        </w:rPr>
        <w:t>; 3) Соглашение о передачи части полномочий в сфере организации теплоснабжения муниципального образования Частоостровский сельсовет Емельяновского района Красноярского края муниципальному образованию Емельяновский район Красноярского края  от 01.07.2022 г; 4) Соглашение о передачи части полномочий в сфере организации теплоснабжения муниципального образования Мининский сельсовет Емельяновского района Красноярского края муниципальному образованию Емельяновский район Красноярского края  от 01.07.2022 г</w:t>
      </w:r>
      <w:r w:rsidR="005B010F" w:rsidRPr="00BB0116">
        <w:rPr>
          <w:rFonts w:ascii="Arial" w:eastAsia="Calibri" w:hAnsi="Arial" w:cs="Arial"/>
          <w:sz w:val="24"/>
          <w:szCs w:val="24"/>
        </w:rPr>
        <w:t>.</w:t>
      </w:r>
      <w:r w:rsidR="00F33A72" w:rsidRPr="00BB0116">
        <w:rPr>
          <w:rFonts w:ascii="Arial" w:eastAsia="Calibri" w:hAnsi="Arial" w:cs="Arial"/>
          <w:sz w:val="24"/>
          <w:szCs w:val="24"/>
        </w:rPr>
        <w:t xml:space="preserve"> </w:t>
      </w:r>
    </w:p>
    <w:p w14:paraId="1C050368" w14:textId="6437352D" w:rsidR="00830970" w:rsidRPr="00BB0116" w:rsidRDefault="00830970" w:rsidP="0083097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Мероприятие 1.1.5 Переустройство существующей линии ВЛ 0,4 кВ расположенной по адресу: ул. Таежная </w:t>
      </w:r>
      <w:proofErr w:type="spellStart"/>
      <w:r w:rsidRPr="00BB0116">
        <w:rPr>
          <w:rFonts w:ascii="Arial" w:eastAsia="Calibri" w:hAnsi="Arial" w:cs="Arial"/>
          <w:sz w:val="24"/>
          <w:szCs w:val="24"/>
        </w:rPr>
        <w:t>п.Минино</w:t>
      </w:r>
      <w:proofErr w:type="spellEnd"/>
      <w:r w:rsidRPr="00BB0116">
        <w:rPr>
          <w:rFonts w:ascii="Arial" w:eastAsia="Calibri" w:hAnsi="Arial" w:cs="Arial"/>
          <w:sz w:val="24"/>
          <w:szCs w:val="24"/>
        </w:rPr>
        <w:t xml:space="preserve"> Емельяновского района </w:t>
      </w:r>
      <w:proofErr w:type="spellStart"/>
      <w:r w:rsidRPr="00BB0116">
        <w:rPr>
          <w:rFonts w:ascii="Arial" w:eastAsia="Calibri" w:hAnsi="Arial" w:cs="Arial"/>
          <w:sz w:val="24"/>
          <w:szCs w:val="24"/>
        </w:rPr>
        <w:t>п.п</w:t>
      </w:r>
      <w:proofErr w:type="spellEnd"/>
      <w:r w:rsidRPr="00BB0116">
        <w:rPr>
          <w:rFonts w:ascii="Arial" w:eastAsia="Calibri" w:hAnsi="Arial" w:cs="Arial"/>
          <w:sz w:val="24"/>
          <w:szCs w:val="24"/>
        </w:rPr>
        <w:t>. 1.1.5 приложения №2 к подпрограмме, осуществляют:</w:t>
      </w:r>
    </w:p>
    <w:p w14:paraId="07607038" w14:textId="59975171" w:rsidR="00830970" w:rsidRPr="00BB0116" w:rsidRDefault="00830970" w:rsidP="0083097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1BB22368" w14:textId="77777777" w:rsidR="00830970" w:rsidRPr="00BB0116" w:rsidRDefault="00830970" w:rsidP="00AC123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399EAE3" w14:textId="77777777" w:rsidR="00AC1239" w:rsidRPr="00BB0116" w:rsidRDefault="00AC1239" w:rsidP="00AC123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3E0ECBF" w14:textId="2F2C155E" w:rsidR="000B55C7" w:rsidRPr="00BB0116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4 Управление подпрограммой и контроль за ходом ее выполнения</w:t>
      </w:r>
    </w:p>
    <w:p w14:paraId="493C8ED0" w14:textId="77777777" w:rsidR="00AA4C09" w:rsidRPr="00BB0116" w:rsidRDefault="00AA4C09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23E8D925" w14:textId="51E845ED" w:rsidR="00B61D19" w:rsidRPr="00BB0116" w:rsidRDefault="004623F1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У</w:t>
      </w:r>
      <w:r w:rsidR="00B61D19" w:rsidRPr="00BB0116">
        <w:rPr>
          <w:rFonts w:ascii="Arial" w:eastAsia="Calibri" w:hAnsi="Arial" w:cs="Arial"/>
          <w:sz w:val="24"/>
          <w:szCs w:val="24"/>
        </w:rPr>
        <w:t xml:space="preserve">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36DF3676" w14:textId="36E05F9F" w:rsidR="00B61D19" w:rsidRPr="00BB0116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Главные распределители бюджетных средств, ответственные </w:t>
      </w:r>
      <w:r w:rsidR="004B28B6" w:rsidRPr="00BB0116">
        <w:rPr>
          <w:rFonts w:ascii="Arial" w:eastAsia="Calibri" w:hAnsi="Arial" w:cs="Arial"/>
          <w:sz w:val="24"/>
          <w:szCs w:val="24"/>
        </w:rPr>
        <w:t>за</w:t>
      </w:r>
      <w:r w:rsidRPr="00BB0116">
        <w:rPr>
          <w:rFonts w:ascii="Arial" w:eastAsia="Calibri" w:hAnsi="Arial" w:cs="Arial"/>
          <w:sz w:val="24"/>
          <w:szCs w:val="24"/>
        </w:rPr>
        <w:t xml:space="preserve"> реализацию мероприятий подпрограммы, несут ответственность за их выполнение, а также целевое использовани</w:t>
      </w:r>
      <w:r w:rsidR="004B28B6" w:rsidRPr="00BB0116">
        <w:rPr>
          <w:rFonts w:ascii="Arial" w:eastAsia="Calibri" w:hAnsi="Arial" w:cs="Arial"/>
          <w:sz w:val="24"/>
          <w:szCs w:val="24"/>
        </w:rPr>
        <w:t>е</w:t>
      </w:r>
      <w:r w:rsidRPr="00BB0116">
        <w:rPr>
          <w:rFonts w:ascii="Arial" w:eastAsia="Calibri" w:hAnsi="Arial" w:cs="Arial"/>
          <w:sz w:val="24"/>
          <w:szCs w:val="24"/>
        </w:rPr>
        <w:t xml:space="preserve"> средств, предусмотренных на реализацию.</w:t>
      </w:r>
    </w:p>
    <w:p w14:paraId="2C39146D" w14:textId="77777777" w:rsidR="00B61D19" w:rsidRPr="00BB0116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24D15EFC" w14:textId="3E9A03CB" w:rsidR="00B61D19" w:rsidRPr="00BB0116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</w:t>
      </w:r>
      <w:r w:rsidR="00EA2CE9" w:rsidRPr="00BB0116">
        <w:rPr>
          <w:rFonts w:ascii="Arial" w:eastAsia="Calibri" w:hAnsi="Arial" w:cs="Arial"/>
          <w:sz w:val="24"/>
          <w:szCs w:val="24"/>
        </w:rPr>
        <w:t xml:space="preserve"> </w:t>
      </w:r>
      <w:r w:rsidRPr="00BB0116">
        <w:rPr>
          <w:rFonts w:ascii="Arial" w:eastAsia="Calibri" w:hAnsi="Arial" w:cs="Arial"/>
          <w:sz w:val="24"/>
          <w:szCs w:val="24"/>
        </w:rPr>
        <w:t>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№997.</w:t>
      </w:r>
    </w:p>
    <w:p w14:paraId="0F35A4AB" w14:textId="77777777" w:rsidR="00B61D19" w:rsidRPr="00BB0116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17FAF3AA" w14:textId="1AD95B48" w:rsidR="00B61D19" w:rsidRPr="00BB0116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Обеспечение целевого расходования бюджетных средств, контроль за ходом реализации мероприятий подпрограммы и достижение конечных результатов осуществляет Муниципальное казенное учреждение «Управление строительства, </w:t>
      </w:r>
      <w:r w:rsidRPr="00BB0116">
        <w:rPr>
          <w:rFonts w:ascii="Arial" w:eastAsia="Calibri" w:hAnsi="Arial" w:cs="Arial"/>
          <w:sz w:val="24"/>
          <w:szCs w:val="24"/>
        </w:rPr>
        <w:lastRenderedPageBreak/>
        <w:t>жилищно-коммунального хозяйства и экологии администрации Емельяновского района Красноярского края».</w:t>
      </w:r>
    </w:p>
    <w:p w14:paraId="11627570" w14:textId="691B6726" w:rsidR="00B61D19" w:rsidRPr="00BB0116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Муниципальное казенное учреждение «Финансовое управление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</w:t>
      </w:r>
      <w:r w:rsidR="00CA742C" w:rsidRPr="00BB0116">
        <w:rPr>
          <w:rFonts w:ascii="Arial" w:eastAsia="Calibri" w:hAnsi="Arial" w:cs="Arial"/>
          <w:sz w:val="24"/>
          <w:szCs w:val="24"/>
        </w:rPr>
        <w:t>Р</w:t>
      </w:r>
      <w:r w:rsidRPr="00BB0116">
        <w:rPr>
          <w:rFonts w:ascii="Arial" w:eastAsia="Calibri" w:hAnsi="Arial" w:cs="Arial"/>
          <w:sz w:val="24"/>
          <w:szCs w:val="24"/>
        </w:rPr>
        <w:t>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093FF167" w14:textId="4639F882" w:rsidR="00B61D19" w:rsidRPr="00BB0116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использования средств краевого бюджета, результативностью использования средств районного бюджета осуществляет контроль</w:t>
      </w:r>
      <w:r w:rsidR="004B28B6" w:rsidRPr="00BB0116">
        <w:rPr>
          <w:rFonts w:ascii="Arial" w:eastAsia="Calibri" w:hAnsi="Arial" w:cs="Arial"/>
          <w:sz w:val="24"/>
          <w:szCs w:val="24"/>
        </w:rPr>
        <w:t>но</w:t>
      </w:r>
      <w:r w:rsidRPr="00BB0116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65EED4FA" w14:textId="77777777" w:rsidR="00C876E8" w:rsidRPr="00BB0116" w:rsidRDefault="00C876E8" w:rsidP="00C876E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  </w:t>
      </w:r>
    </w:p>
    <w:p w14:paraId="166D6DD7" w14:textId="77777777" w:rsidR="00C876E8" w:rsidRPr="00BB0116" w:rsidRDefault="00C876E8" w:rsidP="00C876E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F1B7D9C" w14:textId="77777777" w:rsidR="00C876E8" w:rsidRPr="00BB0116" w:rsidRDefault="00C876E8" w:rsidP="004D359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CAEC5D4" w14:textId="77777777" w:rsidR="000B55C7" w:rsidRPr="00BB0116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0B55C7" w:rsidRPr="00BB0116" w:rsidSect="002950E8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7E82F1B" w14:textId="77777777" w:rsidR="000B55C7" w:rsidRPr="00BB0116" w:rsidRDefault="000B55C7" w:rsidP="000B55C7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14:paraId="6163F786" w14:textId="77777777" w:rsidR="000B55C7" w:rsidRPr="00BB0116" w:rsidRDefault="000B55C7" w:rsidP="000B55C7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p w14:paraId="531BABEA" w14:textId="77777777" w:rsidR="000B55C7" w:rsidRPr="00BB0116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679F20D9" w14:textId="03C0E854" w:rsidR="000B55C7" w:rsidRPr="00BB0116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 xml:space="preserve">Перечень и значение </w:t>
      </w:r>
      <w:r w:rsidR="000F39E9" w:rsidRPr="00BB0116">
        <w:rPr>
          <w:rFonts w:ascii="Arial" w:eastAsia="Calibri" w:hAnsi="Arial" w:cs="Arial"/>
          <w:sz w:val="24"/>
          <w:szCs w:val="24"/>
        </w:rPr>
        <w:t>показателей результативности</w:t>
      </w:r>
      <w:r w:rsidRPr="00BB0116">
        <w:rPr>
          <w:rFonts w:ascii="Arial" w:eastAsia="Calibri" w:hAnsi="Arial" w:cs="Arial"/>
          <w:sz w:val="24"/>
          <w:szCs w:val="24"/>
        </w:rPr>
        <w:t xml:space="preserve"> подпрограммы</w:t>
      </w:r>
    </w:p>
    <w:tbl>
      <w:tblPr>
        <w:tblW w:w="0" w:type="auto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3393"/>
        <w:gridCol w:w="1810"/>
        <w:gridCol w:w="1829"/>
        <w:gridCol w:w="1834"/>
        <w:gridCol w:w="2126"/>
        <w:gridCol w:w="1843"/>
      </w:tblGrid>
      <w:tr w:rsidR="000B55C7" w:rsidRPr="00BB0116" w14:paraId="144127C0" w14:textId="77777777" w:rsidTr="00B131AF">
        <w:tc>
          <w:tcPr>
            <w:tcW w:w="1155" w:type="dxa"/>
            <w:vMerge w:val="restart"/>
            <w:shd w:val="clear" w:color="auto" w:fill="auto"/>
          </w:tcPr>
          <w:p w14:paraId="5EBC13CD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393" w:type="dxa"/>
            <w:vMerge w:val="restart"/>
            <w:shd w:val="clear" w:color="auto" w:fill="auto"/>
          </w:tcPr>
          <w:p w14:paraId="705079AF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810" w:type="dxa"/>
            <w:vMerge w:val="restart"/>
            <w:shd w:val="clear" w:color="auto" w:fill="auto"/>
          </w:tcPr>
          <w:p w14:paraId="5A592316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29" w:type="dxa"/>
            <w:vMerge w:val="restart"/>
            <w:shd w:val="clear" w:color="auto" w:fill="auto"/>
          </w:tcPr>
          <w:p w14:paraId="28A3EE37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803" w:type="dxa"/>
            <w:gridSpan w:val="3"/>
            <w:shd w:val="clear" w:color="auto" w:fill="auto"/>
          </w:tcPr>
          <w:p w14:paraId="33F68B0C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B131AF" w:rsidRPr="00BB0116" w14:paraId="5DA5EEBE" w14:textId="77777777" w:rsidTr="00B131AF">
        <w:trPr>
          <w:trHeight w:val="539"/>
        </w:trPr>
        <w:tc>
          <w:tcPr>
            <w:tcW w:w="1155" w:type="dxa"/>
            <w:vMerge/>
            <w:shd w:val="clear" w:color="auto" w:fill="auto"/>
          </w:tcPr>
          <w:p w14:paraId="229EA2CE" w14:textId="77777777" w:rsidR="00B131AF" w:rsidRPr="00BB0116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3" w:type="dxa"/>
            <w:vMerge/>
            <w:shd w:val="clear" w:color="auto" w:fill="auto"/>
          </w:tcPr>
          <w:p w14:paraId="3AD87933" w14:textId="77777777" w:rsidR="00B131AF" w:rsidRPr="00BB0116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14:paraId="1DAE747E" w14:textId="77777777" w:rsidR="00B131AF" w:rsidRPr="00BB0116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48B7CCE1" w14:textId="77777777" w:rsidR="00B131AF" w:rsidRPr="00BB0116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64A99F7A" w14:textId="5B96895D" w:rsidR="00B131AF" w:rsidRPr="00BB0116" w:rsidRDefault="00B131AF" w:rsidP="001000BB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57EEF9" w14:textId="324B7371" w:rsidR="00B131AF" w:rsidRPr="00BB0116" w:rsidRDefault="00B131AF" w:rsidP="00144E0A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77B69F" w14:textId="5F33CB3B" w:rsidR="00B131AF" w:rsidRPr="00BB0116" w:rsidRDefault="00B131AF" w:rsidP="00144E0A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</w:tr>
      <w:tr w:rsidR="00B131AF" w:rsidRPr="00BB0116" w14:paraId="244EB4A0" w14:textId="77777777" w:rsidTr="00B131AF">
        <w:tc>
          <w:tcPr>
            <w:tcW w:w="1155" w:type="dxa"/>
            <w:shd w:val="clear" w:color="auto" w:fill="auto"/>
          </w:tcPr>
          <w:p w14:paraId="41C4C7F7" w14:textId="77777777" w:rsidR="00B131AF" w:rsidRPr="00BB0116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393" w:type="dxa"/>
            <w:shd w:val="clear" w:color="auto" w:fill="auto"/>
          </w:tcPr>
          <w:p w14:paraId="35381983" w14:textId="77777777" w:rsidR="00B131AF" w:rsidRPr="00BB0116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10" w:type="dxa"/>
            <w:shd w:val="clear" w:color="auto" w:fill="auto"/>
          </w:tcPr>
          <w:p w14:paraId="443774B5" w14:textId="77777777" w:rsidR="00B131AF" w:rsidRPr="00BB0116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14:paraId="1E850D7C" w14:textId="77777777" w:rsidR="00B131AF" w:rsidRPr="00BB0116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834" w:type="dxa"/>
            <w:shd w:val="clear" w:color="auto" w:fill="auto"/>
          </w:tcPr>
          <w:p w14:paraId="027712BB" w14:textId="3BF7570F" w:rsidR="00B131AF" w:rsidRPr="00BB0116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2D163420" w14:textId="1AD3B4F7" w:rsidR="00B131AF" w:rsidRPr="00BB0116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47DA7F33" w14:textId="46D22B64" w:rsidR="00B131AF" w:rsidRPr="00BB0116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0B55C7" w:rsidRPr="00BB0116" w14:paraId="31DE56B3" w14:textId="77777777" w:rsidTr="00B131AF">
        <w:tc>
          <w:tcPr>
            <w:tcW w:w="1155" w:type="dxa"/>
            <w:shd w:val="clear" w:color="auto" w:fill="auto"/>
          </w:tcPr>
          <w:p w14:paraId="7A742395" w14:textId="77777777" w:rsidR="000B55C7" w:rsidRPr="00BB0116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2835" w:type="dxa"/>
            <w:gridSpan w:val="6"/>
            <w:shd w:val="clear" w:color="auto" w:fill="auto"/>
          </w:tcPr>
          <w:p w14:paraId="5485F394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Цель: развитие, модернизация и капитальный ремонт объектов коммунальной инфраструктуры</w:t>
            </w:r>
          </w:p>
        </w:tc>
      </w:tr>
      <w:tr w:rsidR="000B55C7" w:rsidRPr="00BB0116" w14:paraId="6EE0B286" w14:textId="77777777" w:rsidTr="00B131AF">
        <w:tc>
          <w:tcPr>
            <w:tcW w:w="1155" w:type="dxa"/>
            <w:shd w:val="clear" w:color="auto" w:fill="auto"/>
          </w:tcPr>
          <w:p w14:paraId="39B0D404" w14:textId="77777777" w:rsidR="000B55C7" w:rsidRPr="00BB0116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2835" w:type="dxa"/>
            <w:gridSpan w:val="6"/>
            <w:shd w:val="clear" w:color="auto" w:fill="auto"/>
          </w:tcPr>
          <w:p w14:paraId="4FC25FC4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Задача подпрограммы: повышение энергоэффективности функционирования систем коммунальной инфраструктуры</w:t>
            </w:r>
          </w:p>
        </w:tc>
      </w:tr>
      <w:tr w:rsidR="000B55C7" w:rsidRPr="00BB0116" w14:paraId="71B195EE" w14:textId="77777777" w:rsidTr="00B131AF">
        <w:tc>
          <w:tcPr>
            <w:tcW w:w="1155" w:type="dxa"/>
            <w:shd w:val="clear" w:color="auto" w:fill="auto"/>
          </w:tcPr>
          <w:p w14:paraId="3D2DB418" w14:textId="77777777" w:rsidR="000B55C7" w:rsidRPr="00BB0116" w:rsidRDefault="000B55C7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835" w:type="dxa"/>
            <w:gridSpan w:val="6"/>
            <w:shd w:val="clear" w:color="auto" w:fill="auto"/>
          </w:tcPr>
          <w:p w14:paraId="1D62C879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</w:tr>
      <w:tr w:rsidR="00B131AF" w:rsidRPr="00BB0116" w14:paraId="5B195842" w14:textId="77777777" w:rsidTr="00B131AF">
        <w:trPr>
          <w:trHeight w:val="580"/>
        </w:trPr>
        <w:tc>
          <w:tcPr>
            <w:tcW w:w="1155" w:type="dxa"/>
            <w:shd w:val="clear" w:color="auto" w:fill="auto"/>
          </w:tcPr>
          <w:p w14:paraId="44D1D2B5" w14:textId="77777777" w:rsidR="00B131AF" w:rsidRPr="00BB0116" w:rsidRDefault="00B131AF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3393" w:type="dxa"/>
            <w:shd w:val="clear" w:color="auto" w:fill="auto"/>
          </w:tcPr>
          <w:p w14:paraId="408D3E59" w14:textId="77777777" w:rsidR="00B131AF" w:rsidRPr="00BB0116" w:rsidRDefault="00B131AF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-снижение показателя аварийности инженерных сетей:</w:t>
            </w:r>
          </w:p>
        </w:tc>
        <w:tc>
          <w:tcPr>
            <w:tcW w:w="1810" w:type="dxa"/>
            <w:vMerge w:val="restart"/>
            <w:shd w:val="clear" w:color="auto" w:fill="auto"/>
            <w:vAlign w:val="center"/>
          </w:tcPr>
          <w:p w14:paraId="059DB8F3" w14:textId="77777777" w:rsidR="00B131AF" w:rsidRPr="00BB0116" w:rsidRDefault="00B131AF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Ед. на 100 км сетей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0ECCE2E0" w14:textId="77777777" w:rsidR="00B131AF" w:rsidRPr="00BB0116" w:rsidRDefault="00B131AF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58DFC1F6" w14:textId="77777777" w:rsidR="00B131AF" w:rsidRPr="00BB0116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B20DD46" w14:textId="77777777" w:rsidR="00B131AF" w:rsidRPr="00BB0116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D59747" w14:textId="77777777" w:rsidR="00B131AF" w:rsidRPr="00BB0116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131AF" w:rsidRPr="00BB0116" w14:paraId="6A8B7C23" w14:textId="77777777" w:rsidTr="00B131AF">
        <w:tc>
          <w:tcPr>
            <w:tcW w:w="1155" w:type="dxa"/>
            <w:shd w:val="clear" w:color="auto" w:fill="auto"/>
          </w:tcPr>
          <w:p w14:paraId="765BB12B" w14:textId="77777777" w:rsidR="00B131AF" w:rsidRPr="00BB0116" w:rsidRDefault="00B131AF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14:paraId="36A8AC9E" w14:textId="77777777" w:rsidR="00B131AF" w:rsidRPr="00BB0116" w:rsidRDefault="00B131AF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-теплоснабжение</w:t>
            </w:r>
          </w:p>
        </w:tc>
        <w:tc>
          <w:tcPr>
            <w:tcW w:w="1810" w:type="dxa"/>
            <w:vMerge/>
            <w:shd w:val="clear" w:color="auto" w:fill="auto"/>
            <w:vAlign w:val="center"/>
          </w:tcPr>
          <w:p w14:paraId="7FF2F5BF" w14:textId="77777777" w:rsidR="00B131AF" w:rsidRPr="00BB0116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6CAA41D" w14:textId="77777777" w:rsidR="00B131AF" w:rsidRPr="00BB0116" w:rsidRDefault="00B131AF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vAlign w:val="bottom"/>
          </w:tcPr>
          <w:p w14:paraId="66184F08" w14:textId="6406241C" w:rsidR="00B131AF" w:rsidRPr="00BB0116" w:rsidRDefault="00B131AF" w:rsidP="00144E0A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9CE3DC" w14:textId="77777777" w:rsidR="00B131AF" w:rsidRPr="00BB0116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6DE55BA" w14:textId="77777777" w:rsidR="00B131AF" w:rsidRPr="00BB0116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131AF" w:rsidRPr="00BB0116" w14:paraId="7CCAD556" w14:textId="77777777" w:rsidTr="00B131AF">
        <w:tc>
          <w:tcPr>
            <w:tcW w:w="1155" w:type="dxa"/>
            <w:shd w:val="clear" w:color="auto" w:fill="auto"/>
          </w:tcPr>
          <w:p w14:paraId="62DD18F9" w14:textId="0BEDD6A2" w:rsidR="00B131AF" w:rsidRPr="00BB0116" w:rsidRDefault="00B131AF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1.1.2</w:t>
            </w:r>
          </w:p>
        </w:tc>
        <w:tc>
          <w:tcPr>
            <w:tcW w:w="3393" w:type="dxa"/>
            <w:shd w:val="clear" w:color="auto" w:fill="auto"/>
          </w:tcPr>
          <w:p w14:paraId="5713F03B" w14:textId="133821AF" w:rsidR="00B131AF" w:rsidRPr="00BB0116" w:rsidRDefault="00B131AF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Разработка проекта зоны санитарной охраны насосной станции второго подъема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32F3F73A" w14:textId="1B6BD796" w:rsidR="00B131AF" w:rsidRPr="00BB0116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Ед. 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4604635" w14:textId="77777777" w:rsidR="00B131AF" w:rsidRPr="00BB0116" w:rsidRDefault="00B131AF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vAlign w:val="bottom"/>
          </w:tcPr>
          <w:p w14:paraId="17F91D61" w14:textId="133A62BF" w:rsidR="00B131AF" w:rsidRPr="00BB0116" w:rsidRDefault="00B131AF" w:rsidP="00144E0A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E8E1F6" w14:textId="77777777" w:rsidR="00B131AF" w:rsidRPr="00BB0116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317E65" w14:textId="77777777" w:rsidR="00B131AF" w:rsidRPr="00BB0116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30970" w:rsidRPr="00BB0116" w14:paraId="6D1D3FEE" w14:textId="77777777" w:rsidTr="00B131AF">
        <w:tc>
          <w:tcPr>
            <w:tcW w:w="1155" w:type="dxa"/>
            <w:shd w:val="clear" w:color="auto" w:fill="auto"/>
          </w:tcPr>
          <w:p w14:paraId="42C7B343" w14:textId="7E8906CD" w:rsidR="00830970" w:rsidRPr="00BB0116" w:rsidRDefault="00830970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1.1.3</w:t>
            </w:r>
          </w:p>
        </w:tc>
        <w:tc>
          <w:tcPr>
            <w:tcW w:w="3393" w:type="dxa"/>
            <w:shd w:val="clear" w:color="auto" w:fill="auto"/>
          </w:tcPr>
          <w:p w14:paraId="0234E45D" w14:textId="01C7A54F" w:rsidR="00830970" w:rsidRPr="00BB0116" w:rsidRDefault="00830970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Переустройство существующей линии электропередачи ВЛ 0,4 кВ 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42298127" w14:textId="0782E67F" w:rsidR="00830970" w:rsidRPr="00BB0116" w:rsidRDefault="00830970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км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4D4C85F1" w14:textId="77777777" w:rsidR="00830970" w:rsidRPr="00BB0116" w:rsidRDefault="00830970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vAlign w:val="bottom"/>
          </w:tcPr>
          <w:p w14:paraId="0BBB580E" w14:textId="15C22134" w:rsidR="00830970" w:rsidRPr="00BB0116" w:rsidRDefault="00830970" w:rsidP="00144E0A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0,15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2DBAF9" w14:textId="77777777" w:rsidR="00830970" w:rsidRPr="00BB0116" w:rsidRDefault="00830970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6AAA8A" w14:textId="77777777" w:rsidR="00830970" w:rsidRPr="00BB0116" w:rsidRDefault="00830970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4263411" w14:textId="77777777" w:rsidR="000B55C7" w:rsidRPr="00BB0116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48A8327D" w14:textId="77777777" w:rsidR="000B55C7" w:rsidRPr="00BB0116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77A5B5BB" w14:textId="77777777" w:rsidR="000B55C7" w:rsidRPr="00BB0116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B39BC59" w14:textId="77777777" w:rsidR="000B55C7" w:rsidRPr="00BB0116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60FB6E15" w14:textId="77777777" w:rsidR="000B55C7" w:rsidRPr="00BB0116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8BB0DF9" w14:textId="77777777" w:rsidR="000B55C7" w:rsidRPr="00BB0116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B13C3FA" w14:textId="77777777" w:rsidR="000B55C7" w:rsidRPr="00BB0116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30522257" w14:textId="77777777" w:rsidR="00144E0A" w:rsidRPr="00BB0116" w:rsidRDefault="00144E0A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59FC393F" w14:textId="77777777" w:rsidR="000B55C7" w:rsidRPr="00BB0116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3C2D1754" w14:textId="77777777" w:rsidR="000B55C7" w:rsidRPr="00BB0116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8E4CB82" w14:textId="77777777" w:rsidR="000B55C7" w:rsidRPr="00BB0116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6C5FF378" w14:textId="77777777" w:rsidR="00647E66" w:rsidRPr="00BB0116" w:rsidRDefault="00647E66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380C3A1B" w14:textId="77777777" w:rsidR="00647E66" w:rsidRPr="00BB0116" w:rsidRDefault="00647E66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62467F28" w14:textId="77777777" w:rsidR="000B55C7" w:rsidRPr="00BB0116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Приложение № 2</w:t>
      </w:r>
    </w:p>
    <w:p w14:paraId="45890137" w14:textId="548ABD78" w:rsidR="000B55C7" w:rsidRPr="00BB0116" w:rsidRDefault="0002171B" w:rsidP="000B55C7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к подпрограмме</w:t>
      </w:r>
      <w:r w:rsidR="000B55C7" w:rsidRPr="00BB0116">
        <w:rPr>
          <w:rFonts w:ascii="Arial" w:eastAsia="Calibri" w:hAnsi="Arial" w:cs="Arial"/>
          <w:sz w:val="24"/>
          <w:szCs w:val="24"/>
        </w:rPr>
        <w:t xml:space="preserve"> «модернизация, реконструкция и капитальный ремонт коммунальной инфраструктуры муниципальных образований Емельяновского района» </w:t>
      </w:r>
    </w:p>
    <w:p w14:paraId="34007319" w14:textId="77777777" w:rsidR="000B55C7" w:rsidRPr="00BB0116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W w:w="161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3402"/>
        <w:gridCol w:w="1843"/>
        <w:gridCol w:w="558"/>
        <w:gridCol w:w="53"/>
        <w:gridCol w:w="763"/>
        <w:gridCol w:w="1591"/>
        <w:gridCol w:w="617"/>
        <w:gridCol w:w="1229"/>
        <w:gridCol w:w="850"/>
        <w:gridCol w:w="709"/>
        <w:gridCol w:w="1398"/>
        <w:gridCol w:w="2409"/>
      </w:tblGrid>
      <w:tr w:rsidR="000B55C7" w:rsidRPr="00BB0116" w14:paraId="14C98BD5" w14:textId="77777777" w:rsidTr="0002171B">
        <w:tc>
          <w:tcPr>
            <w:tcW w:w="737" w:type="dxa"/>
            <w:vMerge w:val="restart"/>
            <w:shd w:val="clear" w:color="auto" w:fill="auto"/>
          </w:tcPr>
          <w:p w14:paraId="104C50F0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BB0116">
              <w:rPr>
                <w:rFonts w:ascii="Arial" w:eastAsia="Calibri" w:hAnsi="Arial" w:cs="Arial"/>
                <w:sz w:val="12"/>
                <w:szCs w:val="12"/>
              </w:rPr>
              <w:t>№ п/п</w:t>
            </w:r>
          </w:p>
          <w:p w14:paraId="5AC9CC45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0AAE5F0B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5E80D2A8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BB0116">
              <w:rPr>
                <w:rFonts w:ascii="Arial" w:eastAsia="Calibri" w:hAnsi="Arial" w:cs="Arial"/>
                <w:sz w:val="12"/>
                <w:szCs w:val="12"/>
              </w:rPr>
              <w:t>цели, задачи, мероприятия  подпрограммы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F1E5093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BB0116">
              <w:rPr>
                <w:rFonts w:ascii="Arial" w:eastAsia="Calibri" w:hAnsi="Arial" w:cs="Arial"/>
                <w:sz w:val="12"/>
                <w:szCs w:val="12"/>
              </w:rPr>
              <w:t>ГРБС</w:t>
            </w:r>
          </w:p>
        </w:tc>
        <w:tc>
          <w:tcPr>
            <w:tcW w:w="3582" w:type="dxa"/>
            <w:gridSpan w:val="5"/>
            <w:shd w:val="clear" w:color="auto" w:fill="auto"/>
          </w:tcPr>
          <w:p w14:paraId="1905CD34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BB0116">
              <w:rPr>
                <w:rFonts w:ascii="Arial" w:eastAsia="Calibri" w:hAnsi="Arial" w:cs="Arial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4186" w:type="dxa"/>
            <w:gridSpan w:val="4"/>
            <w:shd w:val="clear" w:color="auto" w:fill="auto"/>
          </w:tcPr>
          <w:p w14:paraId="0E9E0768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BB0116">
              <w:rPr>
                <w:rFonts w:ascii="Arial" w:eastAsia="Calibri" w:hAnsi="Arial" w:cs="Arial"/>
                <w:sz w:val="12"/>
                <w:szCs w:val="12"/>
              </w:rPr>
              <w:t xml:space="preserve">Расходы по годам реализации </w:t>
            </w:r>
          </w:p>
          <w:p w14:paraId="5F8EC725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BB0116">
              <w:rPr>
                <w:rFonts w:ascii="Arial" w:eastAsia="Calibri" w:hAnsi="Arial" w:cs="Arial"/>
                <w:sz w:val="12"/>
                <w:szCs w:val="12"/>
              </w:rPr>
              <w:t>подпрограммы (тыс. руб.)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037AB049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BB0116">
              <w:rPr>
                <w:rFonts w:ascii="Arial" w:eastAsia="Calibri" w:hAnsi="Arial" w:cs="Arial"/>
                <w:sz w:val="12"/>
                <w:szCs w:val="12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B55C7" w:rsidRPr="00BB0116" w14:paraId="3E356FA1" w14:textId="77777777" w:rsidTr="0002171B">
        <w:trPr>
          <w:trHeight w:val="566"/>
        </w:trPr>
        <w:tc>
          <w:tcPr>
            <w:tcW w:w="737" w:type="dxa"/>
            <w:vMerge/>
            <w:shd w:val="clear" w:color="auto" w:fill="auto"/>
          </w:tcPr>
          <w:p w14:paraId="13061D68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CA2ED01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16B317B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485607BC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BB0116">
              <w:rPr>
                <w:rFonts w:ascii="Arial" w:eastAsia="Calibri" w:hAnsi="Arial" w:cs="Arial"/>
                <w:sz w:val="12"/>
                <w:szCs w:val="12"/>
              </w:rPr>
              <w:t>ГРБС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27739F26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proofErr w:type="spellStart"/>
            <w:r w:rsidRPr="00BB0116">
              <w:rPr>
                <w:rFonts w:ascii="Arial" w:eastAsia="Calibri" w:hAnsi="Arial" w:cs="Arial"/>
                <w:sz w:val="12"/>
                <w:szCs w:val="12"/>
              </w:rPr>
              <w:t>РзПр</w:t>
            </w:r>
            <w:proofErr w:type="spellEnd"/>
          </w:p>
        </w:tc>
        <w:tc>
          <w:tcPr>
            <w:tcW w:w="1591" w:type="dxa"/>
            <w:shd w:val="clear" w:color="auto" w:fill="auto"/>
            <w:vAlign w:val="center"/>
          </w:tcPr>
          <w:p w14:paraId="19AD4535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BB0116">
              <w:rPr>
                <w:rFonts w:ascii="Arial" w:eastAsia="Calibri" w:hAnsi="Arial" w:cs="Arial"/>
                <w:sz w:val="12"/>
                <w:szCs w:val="12"/>
              </w:rPr>
              <w:t>ЦСР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2744B1E9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BB0116">
              <w:rPr>
                <w:rFonts w:ascii="Arial" w:eastAsia="Calibri" w:hAnsi="Arial" w:cs="Arial"/>
                <w:sz w:val="12"/>
                <w:szCs w:val="12"/>
              </w:rPr>
              <w:t>ВР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169FF34" w14:textId="515FE69F" w:rsidR="000B55C7" w:rsidRPr="00BB0116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BB0116">
              <w:rPr>
                <w:rFonts w:ascii="Arial" w:eastAsia="Calibri" w:hAnsi="Arial" w:cs="Arial"/>
                <w:sz w:val="12"/>
                <w:szCs w:val="12"/>
              </w:rPr>
              <w:t>20</w:t>
            </w:r>
            <w:r w:rsidR="00BA6D56" w:rsidRPr="00BB0116">
              <w:rPr>
                <w:rFonts w:ascii="Arial" w:eastAsia="Calibri" w:hAnsi="Arial" w:cs="Arial"/>
                <w:sz w:val="12"/>
                <w:szCs w:val="12"/>
              </w:rPr>
              <w:t>2</w:t>
            </w:r>
            <w:r w:rsidR="00AA0753" w:rsidRPr="00BB0116">
              <w:rPr>
                <w:rFonts w:ascii="Arial" w:eastAsia="Calibri" w:hAnsi="Arial" w:cs="Arial"/>
                <w:sz w:val="12"/>
                <w:szCs w:val="1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703347" w14:textId="36D09701" w:rsidR="000B55C7" w:rsidRPr="00BB0116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BB0116">
              <w:rPr>
                <w:rFonts w:ascii="Arial" w:eastAsia="Calibri" w:hAnsi="Arial" w:cs="Arial"/>
                <w:sz w:val="12"/>
                <w:szCs w:val="12"/>
              </w:rPr>
              <w:t>202</w:t>
            </w:r>
            <w:r w:rsidR="00AA0753" w:rsidRPr="00BB0116">
              <w:rPr>
                <w:rFonts w:ascii="Arial" w:eastAsia="Calibri" w:hAnsi="Arial" w:cs="Arial"/>
                <w:sz w:val="12"/>
                <w:szCs w:val="1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6BE5EA" w14:textId="0B8B740C" w:rsidR="000B55C7" w:rsidRPr="00BB0116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BB0116">
              <w:rPr>
                <w:rFonts w:ascii="Arial" w:eastAsia="Calibri" w:hAnsi="Arial" w:cs="Arial"/>
                <w:sz w:val="12"/>
                <w:szCs w:val="12"/>
              </w:rPr>
              <w:t>202</w:t>
            </w:r>
            <w:r w:rsidR="00AA0753" w:rsidRPr="00BB0116">
              <w:rPr>
                <w:rFonts w:ascii="Arial" w:eastAsia="Calibri" w:hAnsi="Arial" w:cs="Arial"/>
                <w:sz w:val="12"/>
                <w:szCs w:val="12"/>
              </w:rPr>
              <w:t>4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1F60018D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BB0116">
              <w:rPr>
                <w:rFonts w:ascii="Arial" w:eastAsia="Calibri" w:hAnsi="Arial" w:cs="Arial"/>
                <w:sz w:val="12"/>
                <w:szCs w:val="12"/>
              </w:rPr>
              <w:t>Итого на очередной финансовый год и плановый период</w:t>
            </w:r>
          </w:p>
        </w:tc>
        <w:tc>
          <w:tcPr>
            <w:tcW w:w="2409" w:type="dxa"/>
            <w:vMerge/>
            <w:shd w:val="clear" w:color="auto" w:fill="auto"/>
          </w:tcPr>
          <w:p w14:paraId="412832E6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BB0116" w14:paraId="1266D71D" w14:textId="77777777" w:rsidTr="0002171B">
        <w:trPr>
          <w:trHeight w:val="85"/>
        </w:trPr>
        <w:tc>
          <w:tcPr>
            <w:tcW w:w="737" w:type="dxa"/>
            <w:shd w:val="clear" w:color="auto" w:fill="auto"/>
            <w:vAlign w:val="center"/>
          </w:tcPr>
          <w:p w14:paraId="230857AB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BB0116">
              <w:rPr>
                <w:rFonts w:ascii="Arial" w:eastAsia="Calibri" w:hAnsi="Arial" w:cs="Arial"/>
                <w:sz w:val="12"/>
                <w:szCs w:val="12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180F58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BB0116">
              <w:rPr>
                <w:rFonts w:ascii="Arial" w:eastAsia="Calibri" w:hAnsi="Arial" w:cs="Arial"/>
                <w:sz w:val="12"/>
                <w:szCs w:val="1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115CBD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BB0116">
              <w:rPr>
                <w:rFonts w:ascii="Arial" w:eastAsia="Calibri" w:hAnsi="Arial" w:cs="Arial"/>
                <w:sz w:val="12"/>
                <w:szCs w:val="12"/>
              </w:rPr>
              <w:t>3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751F9A38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BB0116">
              <w:rPr>
                <w:rFonts w:ascii="Arial" w:eastAsia="Calibri" w:hAnsi="Arial" w:cs="Arial"/>
                <w:sz w:val="12"/>
                <w:szCs w:val="12"/>
              </w:rPr>
              <w:t>4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586C5532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BB0116">
              <w:rPr>
                <w:rFonts w:ascii="Arial" w:eastAsia="Calibri" w:hAnsi="Arial" w:cs="Arial"/>
                <w:sz w:val="12"/>
                <w:szCs w:val="12"/>
              </w:rPr>
              <w:t>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F0D4CEF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BB0116">
              <w:rPr>
                <w:rFonts w:ascii="Arial" w:eastAsia="Calibri" w:hAnsi="Arial" w:cs="Arial"/>
                <w:sz w:val="12"/>
                <w:szCs w:val="12"/>
              </w:rPr>
              <w:t>6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4C4D4AA2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BB0116">
              <w:rPr>
                <w:rFonts w:ascii="Arial" w:eastAsia="Calibri" w:hAnsi="Arial" w:cs="Arial"/>
                <w:sz w:val="12"/>
                <w:szCs w:val="12"/>
              </w:rPr>
              <w:t>7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C351293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BB0116">
              <w:rPr>
                <w:rFonts w:ascii="Arial" w:eastAsia="Calibri" w:hAnsi="Arial" w:cs="Arial"/>
                <w:sz w:val="12"/>
                <w:szCs w:val="12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16768F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BB0116">
              <w:rPr>
                <w:rFonts w:ascii="Arial" w:eastAsia="Calibri" w:hAnsi="Arial" w:cs="Arial"/>
                <w:sz w:val="12"/>
                <w:szCs w:val="12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CF07AB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BB0116">
              <w:rPr>
                <w:rFonts w:ascii="Arial" w:eastAsia="Calibri" w:hAnsi="Arial" w:cs="Arial"/>
                <w:sz w:val="12"/>
                <w:szCs w:val="12"/>
              </w:rPr>
              <w:t>10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C65FC0A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BB0116">
              <w:rPr>
                <w:rFonts w:ascii="Arial" w:eastAsia="Calibri" w:hAnsi="Arial" w:cs="Arial"/>
                <w:sz w:val="12"/>
                <w:szCs w:val="12"/>
              </w:rPr>
              <w:t>11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F83126D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BB0116">
              <w:rPr>
                <w:rFonts w:ascii="Arial" w:eastAsia="Calibri" w:hAnsi="Arial" w:cs="Arial"/>
                <w:sz w:val="12"/>
                <w:szCs w:val="12"/>
              </w:rPr>
              <w:t>12</w:t>
            </w:r>
          </w:p>
        </w:tc>
      </w:tr>
      <w:tr w:rsidR="000B55C7" w:rsidRPr="00BB0116" w14:paraId="12B0D4FA" w14:textId="77777777" w:rsidTr="0002171B">
        <w:tc>
          <w:tcPr>
            <w:tcW w:w="737" w:type="dxa"/>
            <w:shd w:val="clear" w:color="auto" w:fill="auto"/>
          </w:tcPr>
          <w:p w14:paraId="0E571C39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5422" w:type="dxa"/>
            <w:gridSpan w:val="12"/>
            <w:shd w:val="clear" w:color="auto" w:fill="auto"/>
          </w:tcPr>
          <w:p w14:paraId="3EE28263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Цель: развитие, модернизация и капитальный ремонт объектов коммунальной инфраструктуры</w:t>
            </w:r>
          </w:p>
        </w:tc>
      </w:tr>
      <w:tr w:rsidR="000B55C7" w:rsidRPr="00BB0116" w14:paraId="3235A441" w14:textId="77777777" w:rsidTr="0002171B">
        <w:tc>
          <w:tcPr>
            <w:tcW w:w="737" w:type="dxa"/>
            <w:shd w:val="clear" w:color="auto" w:fill="auto"/>
          </w:tcPr>
          <w:p w14:paraId="24E73976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1.1</w:t>
            </w:r>
          </w:p>
        </w:tc>
        <w:tc>
          <w:tcPr>
            <w:tcW w:w="15422" w:type="dxa"/>
            <w:gridSpan w:val="12"/>
            <w:shd w:val="clear" w:color="auto" w:fill="auto"/>
          </w:tcPr>
          <w:p w14:paraId="55943803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Задача подпрограммы: повышение энергоэффективности функционирования систем коммунальной инфраструктуры</w:t>
            </w:r>
          </w:p>
        </w:tc>
      </w:tr>
      <w:tr w:rsidR="000B55C7" w:rsidRPr="00BB0116" w14:paraId="348E926D" w14:textId="77777777" w:rsidTr="0002171B">
        <w:trPr>
          <w:trHeight w:val="341"/>
        </w:trPr>
        <w:tc>
          <w:tcPr>
            <w:tcW w:w="737" w:type="dxa"/>
            <w:shd w:val="clear" w:color="auto" w:fill="auto"/>
            <w:vAlign w:val="center"/>
          </w:tcPr>
          <w:p w14:paraId="4EEB314C" w14:textId="77777777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1.1.1</w:t>
            </w:r>
          </w:p>
        </w:tc>
        <w:tc>
          <w:tcPr>
            <w:tcW w:w="15422" w:type="dxa"/>
            <w:gridSpan w:val="12"/>
            <w:shd w:val="clear" w:color="auto" w:fill="auto"/>
            <w:vAlign w:val="center"/>
          </w:tcPr>
          <w:p w14:paraId="2FCF08BA" w14:textId="1E0EB88C" w:rsidR="000B55C7" w:rsidRPr="00BB0116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B0116">
              <w:rPr>
                <w:rFonts w:ascii="Arial" w:eastAsia="Calibri" w:hAnsi="Arial" w:cs="Arial"/>
                <w:sz w:val="18"/>
                <w:szCs w:val="18"/>
              </w:rPr>
              <w:t>Мероприяти</w:t>
            </w:r>
            <w:r w:rsidR="00691026" w:rsidRPr="00BB0116">
              <w:rPr>
                <w:rFonts w:ascii="Arial" w:eastAsia="Calibri" w:hAnsi="Arial" w:cs="Arial"/>
                <w:sz w:val="18"/>
                <w:szCs w:val="18"/>
              </w:rPr>
              <w:t>я</w:t>
            </w:r>
            <w:r w:rsidRPr="00BB0116">
              <w:rPr>
                <w:rFonts w:ascii="Arial" w:eastAsia="Calibri" w:hAnsi="Arial" w:cs="Arial"/>
                <w:sz w:val="18"/>
                <w:szCs w:val="18"/>
              </w:rPr>
              <w:t xml:space="preserve"> 1:</w:t>
            </w:r>
          </w:p>
        </w:tc>
      </w:tr>
      <w:tr w:rsidR="00C3421C" w:rsidRPr="00BB0116" w14:paraId="26747935" w14:textId="77777777" w:rsidTr="0002171B">
        <w:trPr>
          <w:trHeight w:val="1785"/>
        </w:trPr>
        <w:tc>
          <w:tcPr>
            <w:tcW w:w="737" w:type="dxa"/>
            <w:shd w:val="clear" w:color="auto" w:fill="auto"/>
            <w:vAlign w:val="center"/>
          </w:tcPr>
          <w:p w14:paraId="5C9424AE" w14:textId="07D3423E" w:rsidR="00C3421C" w:rsidRPr="00BB0116" w:rsidRDefault="00C3421C" w:rsidP="00AA50BD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A50132F" w14:textId="77777777" w:rsidR="00C3421C" w:rsidRPr="00BB0116" w:rsidRDefault="00C3421C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BB0116">
              <w:rPr>
                <w:rFonts w:ascii="Arial" w:eastAsia="Calibri" w:hAnsi="Arial" w:cs="Arial"/>
                <w:sz w:val="14"/>
                <w:szCs w:val="14"/>
              </w:rPr>
              <w:t>Капитальной ремонт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AF129E" w14:textId="624BADFD" w:rsidR="00C3421C" w:rsidRPr="00BB0116" w:rsidRDefault="00C3421C" w:rsidP="000B1E5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BB0116">
              <w:rPr>
                <w:rFonts w:ascii="Arial" w:eastAsia="Calibri" w:hAnsi="Arial" w:cs="Arial"/>
                <w:sz w:val="12"/>
                <w:szCs w:val="12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126A39ED" w14:textId="37C7EA18" w:rsidR="00C3421C" w:rsidRPr="00BB0116" w:rsidRDefault="00C3421C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03CFCC3" w14:textId="620BD78D" w:rsidR="00C3421C" w:rsidRPr="00BB0116" w:rsidRDefault="00C3421C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0502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EB97925" w14:textId="51C3B3C0" w:rsidR="00C3421C" w:rsidRPr="00BB0116" w:rsidRDefault="00C3421C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10300</w:t>
            </w:r>
            <w:r w:rsidR="0032101E" w:rsidRPr="00BB0116">
              <w:rPr>
                <w:rFonts w:ascii="Arial" w:eastAsia="Calibri" w:hAnsi="Arial" w:cs="Arial"/>
                <w:sz w:val="16"/>
                <w:szCs w:val="16"/>
                <w:lang w:val="en-US"/>
              </w:rPr>
              <w:t>S</w:t>
            </w:r>
            <w:r w:rsidRPr="00BB0116">
              <w:rPr>
                <w:rFonts w:ascii="Arial" w:eastAsia="Calibri" w:hAnsi="Arial" w:cs="Arial"/>
                <w:sz w:val="16"/>
                <w:szCs w:val="16"/>
              </w:rPr>
              <w:t>5710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C692BAC" w14:textId="3F64C0AB" w:rsidR="00C3421C" w:rsidRPr="00BB0116" w:rsidRDefault="00C3421C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240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9BD5E44" w14:textId="5BA8D4DD" w:rsidR="00C3421C" w:rsidRPr="00BB0116" w:rsidRDefault="00AA0753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8008,814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D64F6A" w14:textId="76FB1167" w:rsidR="00C3421C" w:rsidRPr="00BB0116" w:rsidRDefault="00AA0753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B160E2" w14:textId="466342A5" w:rsidR="00C3421C" w:rsidRPr="00BB0116" w:rsidRDefault="00C3421C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7DEB3F7" w14:textId="3B92AAFD" w:rsidR="00C3421C" w:rsidRPr="00BB0116" w:rsidRDefault="002539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8008,814</w:t>
            </w:r>
          </w:p>
        </w:tc>
        <w:tc>
          <w:tcPr>
            <w:tcW w:w="2409" w:type="dxa"/>
            <w:shd w:val="clear" w:color="auto" w:fill="auto"/>
          </w:tcPr>
          <w:p w14:paraId="25AAD9DB" w14:textId="2E5FD971" w:rsidR="00C3421C" w:rsidRPr="00BB0116" w:rsidRDefault="00C3421C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снижение показателя аварийности инженерных сетей до 2,4 ед. на 100 км</w:t>
            </w:r>
          </w:p>
        </w:tc>
      </w:tr>
      <w:tr w:rsidR="0002171B" w:rsidRPr="00BB0116" w14:paraId="2FA490D0" w14:textId="77777777" w:rsidTr="0002171B">
        <w:trPr>
          <w:trHeight w:val="231"/>
        </w:trPr>
        <w:tc>
          <w:tcPr>
            <w:tcW w:w="737" w:type="dxa"/>
            <w:shd w:val="clear" w:color="auto" w:fill="auto"/>
            <w:vAlign w:val="center"/>
          </w:tcPr>
          <w:p w14:paraId="6644B24B" w14:textId="6EC7C14A" w:rsidR="0002171B" w:rsidRPr="00BB0116" w:rsidRDefault="0002171B" w:rsidP="00AA50BD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1.1.2</w:t>
            </w:r>
          </w:p>
        </w:tc>
        <w:tc>
          <w:tcPr>
            <w:tcW w:w="15422" w:type="dxa"/>
            <w:gridSpan w:val="12"/>
            <w:shd w:val="clear" w:color="auto" w:fill="auto"/>
            <w:vAlign w:val="center"/>
          </w:tcPr>
          <w:p w14:paraId="7F104E9B" w14:textId="3309761A" w:rsidR="0002171B" w:rsidRPr="00BB0116" w:rsidRDefault="0002171B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BB0116">
              <w:rPr>
                <w:rFonts w:ascii="Arial" w:eastAsia="Calibri" w:hAnsi="Arial" w:cs="Arial"/>
                <w:sz w:val="14"/>
                <w:szCs w:val="14"/>
              </w:rPr>
              <w:t>Мероприятие 2</w:t>
            </w:r>
          </w:p>
        </w:tc>
      </w:tr>
      <w:tr w:rsidR="000B1E52" w:rsidRPr="00BB0116" w14:paraId="379B93EB" w14:textId="77777777" w:rsidTr="0002171B">
        <w:tc>
          <w:tcPr>
            <w:tcW w:w="737" w:type="dxa"/>
            <w:shd w:val="clear" w:color="auto" w:fill="auto"/>
          </w:tcPr>
          <w:p w14:paraId="5D5AA724" w14:textId="4EA1045D" w:rsidR="000B1E52" w:rsidRPr="00BB0116" w:rsidRDefault="0002171B" w:rsidP="0002171B">
            <w:pPr>
              <w:tabs>
                <w:tab w:val="left" w:pos="709"/>
              </w:tabs>
              <w:spacing w:after="0" w:line="240" w:lineRule="auto"/>
              <w:ind w:left="-250" w:right="-382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CAF574" w14:textId="53DFA7F1" w:rsidR="000B1E52" w:rsidRPr="00BB0116" w:rsidRDefault="0002171B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bookmarkStart w:id="4" w:name="_Hlk96674184"/>
            <w:r w:rsidRPr="00BB0116">
              <w:rPr>
                <w:rFonts w:ascii="Arial" w:eastAsia="Calibri" w:hAnsi="Arial" w:cs="Arial"/>
                <w:sz w:val="14"/>
                <w:szCs w:val="14"/>
              </w:rPr>
              <w:t>Выполнение проектных работ по разработке проектной зоны санитарной охраны насосной станции второго подъема, расположенной по адресу: г. Красноярск, ул. Норильская 1ж, находящейся в собственности муниципального района</w:t>
            </w:r>
            <w:bookmarkEnd w:id="4"/>
          </w:p>
        </w:tc>
        <w:tc>
          <w:tcPr>
            <w:tcW w:w="1843" w:type="dxa"/>
            <w:shd w:val="clear" w:color="auto" w:fill="auto"/>
            <w:vAlign w:val="center"/>
          </w:tcPr>
          <w:p w14:paraId="7A375A20" w14:textId="4EB84973" w:rsidR="000B1E52" w:rsidRPr="00BB0116" w:rsidRDefault="0002171B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12"/>
                <w:szCs w:val="12"/>
              </w:rPr>
              <w:t xml:space="preserve">муниципальное казенное учреждение «Управление </w:t>
            </w:r>
            <w:r w:rsidR="004C434C" w:rsidRPr="00BB0116">
              <w:rPr>
                <w:rFonts w:ascii="Arial" w:eastAsia="Calibri" w:hAnsi="Arial" w:cs="Arial"/>
                <w:sz w:val="12"/>
                <w:szCs w:val="12"/>
              </w:rPr>
              <w:t>земельно-</w:t>
            </w:r>
            <w:r w:rsidR="00B24461" w:rsidRPr="00BB0116">
              <w:rPr>
                <w:rFonts w:ascii="Arial" w:eastAsia="Calibri" w:hAnsi="Arial" w:cs="Arial"/>
                <w:sz w:val="12"/>
                <w:szCs w:val="12"/>
              </w:rPr>
              <w:t>имущественными</w:t>
            </w:r>
            <w:r w:rsidR="004C434C" w:rsidRPr="00BB0116">
              <w:rPr>
                <w:rFonts w:ascii="Arial" w:eastAsia="Calibri" w:hAnsi="Arial" w:cs="Arial"/>
                <w:sz w:val="12"/>
                <w:szCs w:val="12"/>
              </w:rPr>
              <w:t xml:space="preserve"> отношениями и архитек</w:t>
            </w:r>
            <w:r w:rsidR="00B24461" w:rsidRPr="00BB0116">
              <w:rPr>
                <w:rFonts w:ascii="Arial" w:eastAsia="Calibri" w:hAnsi="Arial" w:cs="Arial"/>
                <w:sz w:val="12"/>
                <w:szCs w:val="12"/>
              </w:rPr>
              <w:t>т</w:t>
            </w:r>
            <w:r w:rsidR="004C434C" w:rsidRPr="00BB0116">
              <w:rPr>
                <w:rFonts w:ascii="Arial" w:eastAsia="Calibri" w:hAnsi="Arial" w:cs="Arial"/>
                <w:sz w:val="12"/>
                <w:szCs w:val="12"/>
              </w:rPr>
              <w:t>уры</w:t>
            </w:r>
            <w:r w:rsidRPr="00BB0116">
              <w:rPr>
                <w:rFonts w:ascii="Arial" w:eastAsia="Calibri" w:hAnsi="Arial" w:cs="Arial"/>
                <w:sz w:val="12"/>
                <w:szCs w:val="12"/>
              </w:rPr>
              <w:t xml:space="preserve"> администрации Емельяновского района Красноярского края»»</w:t>
            </w:r>
          </w:p>
        </w:tc>
        <w:tc>
          <w:tcPr>
            <w:tcW w:w="611" w:type="dxa"/>
            <w:gridSpan w:val="2"/>
            <w:shd w:val="clear" w:color="auto" w:fill="auto"/>
          </w:tcPr>
          <w:p w14:paraId="3889688C" w14:textId="69E05794" w:rsidR="000B1E52" w:rsidRPr="00BB0116" w:rsidRDefault="000217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1</w:t>
            </w:r>
            <w:r w:rsidR="004C434C" w:rsidRPr="00BB0116">
              <w:rPr>
                <w:rFonts w:ascii="Arial" w:eastAsia="Calibri" w:hAnsi="Arial" w:cs="Arial"/>
                <w:sz w:val="16"/>
                <w:szCs w:val="16"/>
              </w:rPr>
              <w:t>6</w:t>
            </w:r>
            <w:r w:rsidRPr="00BB0116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14:paraId="0A7CA47F" w14:textId="08CAD51C" w:rsidR="000B1E52" w:rsidRPr="00BB0116" w:rsidRDefault="000217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0502</w:t>
            </w:r>
          </w:p>
        </w:tc>
        <w:tc>
          <w:tcPr>
            <w:tcW w:w="1591" w:type="dxa"/>
            <w:shd w:val="clear" w:color="auto" w:fill="auto"/>
          </w:tcPr>
          <w:p w14:paraId="6ABF433F" w14:textId="471CEBE0" w:rsidR="000B1E52" w:rsidRPr="00BB0116" w:rsidRDefault="000217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1030082770</w:t>
            </w:r>
          </w:p>
        </w:tc>
        <w:tc>
          <w:tcPr>
            <w:tcW w:w="617" w:type="dxa"/>
            <w:shd w:val="clear" w:color="auto" w:fill="auto"/>
          </w:tcPr>
          <w:p w14:paraId="4683C10C" w14:textId="65073216" w:rsidR="000B1E52" w:rsidRPr="00BB0116" w:rsidRDefault="000217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240</w:t>
            </w:r>
          </w:p>
        </w:tc>
        <w:tc>
          <w:tcPr>
            <w:tcW w:w="1229" w:type="dxa"/>
            <w:shd w:val="clear" w:color="auto" w:fill="auto"/>
          </w:tcPr>
          <w:p w14:paraId="4791B82F" w14:textId="3A9BCE80" w:rsidR="000B1E52" w:rsidRPr="00BB0116" w:rsidRDefault="00AA0753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96,0</w:t>
            </w:r>
          </w:p>
        </w:tc>
        <w:tc>
          <w:tcPr>
            <w:tcW w:w="850" w:type="dxa"/>
            <w:shd w:val="clear" w:color="auto" w:fill="auto"/>
          </w:tcPr>
          <w:p w14:paraId="3C53C036" w14:textId="064DE131" w:rsidR="000B1E52" w:rsidRPr="00BB0116" w:rsidRDefault="00AA0753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401A8FD" w14:textId="5E3EC9F3" w:rsidR="000B1E52" w:rsidRPr="00BB0116" w:rsidRDefault="000B1E52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</w:tcPr>
          <w:p w14:paraId="7EBCD5C9" w14:textId="188EDEDE" w:rsidR="000B1E52" w:rsidRPr="00BB0116" w:rsidRDefault="000217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96,0</w:t>
            </w:r>
          </w:p>
        </w:tc>
        <w:tc>
          <w:tcPr>
            <w:tcW w:w="2409" w:type="dxa"/>
            <w:shd w:val="clear" w:color="auto" w:fill="auto"/>
          </w:tcPr>
          <w:p w14:paraId="2D62852B" w14:textId="29A12E86" w:rsidR="000B1E52" w:rsidRPr="00BB0116" w:rsidRDefault="0002171B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Разра</w:t>
            </w:r>
            <w:r w:rsidR="005C2BA9" w:rsidRPr="00BB0116">
              <w:rPr>
                <w:rFonts w:ascii="Arial" w:eastAsia="Calibri" w:hAnsi="Arial" w:cs="Arial"/>
                <w:sz w:val="16"/>
                <w:szCs w:val="16"/>
              </w:rPr>
              <w:t>б</w:t>
            </w:r>
            <w:r w:rsidRPr="00BB0116">
              <w:rPr>
                <w:rFonts w:ascii="Arial" w:eastAsia="Calibri" w:hAnsi="Arial" w:cs="Arial"/>
                <w:sz w:val="16"/>
                <w:szCs w:val="16"/>
              </w:rPr>
              <w:t>о</w:t>
            </w:r>
            <w:r w:rsidR="005C2BA9" w:rsidRPr="00BB0116">
              <w:rPr>
                <w:rFonts w:ascii="Arial" w:eastAsia="Calibri" w:hAnsi="Arial" w:cs="Arial"/>
                <w:sz w:val="16"/>
                <w:szCs w:val="16"/>
              </w:rPr>
              <w:t>т</w:t>
            </w:r>
            <w:r w:rsidRPr="00BB0116">
              <w:rPr>
                <w:rFonts w:ascii="Arial" w:eastAsia="Calibri" w:hAnsi="Arial" w:cs="Arial"/>
                <w:sz w:val="16"/>
                <w:szCs w:val="16"/>
              </w:rPr>
              <w:t>ка проект</w:t>
            </w:r>
            <w:r w:rsidR="00B24461" w:rsidRPr="00BB0116">
              <w:rPr>
                <w:rFonts w:ascii="Arial" w:eastAsia="Calibri" w:hAnsi="Arial" w:cs="Arial"/>
                <w:sz w:val="16"/>
                <w:szCs w:val="16"/>
              </w:rPr>
              <w:t>а</w:t>
            </w:r>
            <w:r w:rsidRPr="00BB0116">
              <w:rPr>
                <w:rFonts w:ascii="Arial" w:eastAsia="Calibri" w:hAnsi="Arial" w:cs="Arial"/>
                <w:sz w:val="16"/>
                <w:szCs w:val="16"/>
              </w:rPr>
              <w:t xml:space="preserve"> зоны </w:t>
            </w:r>
            <w:r w:rsidR="005C2BA9" w:rsidRPr="00BB0116">
              <w:rPr>
                <w:rFonts w:ascii="Arial" w:eastAsia="Calibri" w:hAnsi="Arial" w:cs="Arial"/>
                <w:sz w:val="16"/>
                <w:szCs w:val="16"/>
              </w:rPr>
              <w:t xml:space="preserve">санитарный охраны насосной станции </w:t>
            </w:r>
            <w:r w:rsidR="00B24461" w:rsidRPr="00BB0116">
              <w:rPr>
                <w:rFonts w:ascii="Arial" w:eastAsia="Calibri" w:hAnsi="Arial" w:cs="Arial"/>
                <w:sz w:val="16"/>
                <w:szCs w:val="16"/>
              </w:rPr>
              <w:t>второго подъема</w:t>
            </w:r>
            <w:r w:rsidR="005C2BA9" w:rsidRPr="00BB0116">
              <w:rPr>
                <w:rFonts w:ascii="Arial" w:eastAsia="Calibri" w:hAnsi="Arial" w:cs="Arial"/>
                <w:sz w:val="16"/>
                <w:szCs w:val="16"/>
              </w:rPr>
              <w:t xml:space="preserve">– 1 шт. </w:t>
            </w:r>
          </w:p>
        </w:tc>
      </w:tr>
      <w:tr w:rsidR="00AA4C09" w:rsidRPr="00BB0116" w14:paraId="7551BCBF" w14:textId="77777777" w:rsidTr="0002171B">
        <w:tc>
          <w:tcPr>
            <w:tcW w:w="737" w:type="dxa"/>
            <w:shd w:val="clear" w:color="auto" w:fill="auto"/>
          </w:tcPr>
          <w:p w14:paraId="3EBFA15A" w14:textId="1947F84C" w:rsidR="00AA4C09" w:rsidRPr="00BB0116" w:rsidRDefault="00AA4C09" w:rsidP="00AA4C09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1.1.3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9DBC88" w14:textId="3B5D865B" w:rsidR="00AA4C09" w:rsidRPr="00BB0116" w:rsidRDefault="00AA4C09" w:rsidP="00AA4C09">
            <w:pPr>
              <w:tabs>
                <w:tab w:val="left" w:pos="709"/>
              </w:tabs>
              <w:spacing w:after="0" w:line="240" w:lineRule="auto"/>
              <w:ind w:left="-93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BB0116">
              <w:rPr>
                <w:rFonts w:ascii="Arial" w:eastAsia="Calibri" w:hAnsi="Arial" w:cs="Arial"/>
                <w:sz w:val="14"/>
                <w:szCs w:val="14"/>
              </w:rPr>
              <w:t>Мероприятие 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68825" w14:textId="77777777" w:rsidR="00AA4C09" w:rsidRPr="00BB0116" w:rsidRDefault="00AA4C09" w:rsidP="00AA4C09">
            <w:pPr>
              <w:tabs>
                <w:tab w:val="left" w:pos="709"/>
              </w:tabs>
              <w:spacing w:after="0" w:line="240" w:lineRule="auto"/>
              <w:ind w:left="-93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30B1CC02" w14:textId="77777777" w:rsidR="00AA4C09" w:rsidRPr="00BB0116" w:rsidRDefault="00AA4C09" w:rsidP="00AA4C09">
            <w:pPr>
              <w:tabs>
                <w:tab w:val="left" w:pos="709"/>
              </w:tabs>
              <w:spacing w:after="0" w:line="240" w:lineRule="auto"/>
              <w:ind w:left="-9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2FEC3707" w14:textId="77777777" w:rsidR="00AA4C09" w:rsidRPr="00BB0116" w:rsidRDefault="00AA4C09" w:rsidP="00AA4C09">
            <w:pPr>
              <w:tabs>
                <w:tab w:val="left" w:pos="709"/>
              </w:tabs>
              <w:spacing w:after="0" w:line="240" w:lineRule="auto"/>
              <w:ind w:left="-9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auto"/>
          </w:tcPr>
          <w:p w14:paraId="1407DA44" w14:textId="77777777" w:rsidR="00AA4C09" w:rsidRPr="00BB0116" w:rsidRDefault="00AA4C09" w:rsidP="00AA4C09">
            <w:pPr>
              <w:tabs>
                <w:tab w:val="left" w:pos="709"/>
              </w:tabs>
              <w:spacing w:after="0" w:line="240" w:lineRule="auto"/>
              <w:ind w:left="-9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</w:tcPr>
          <w:p w14:paraId="0C4D2A90" w14:textId="77777777" w:rsidR="00AA4C09" w:rsidRPr="00BB0116" w:rsidRDefault="00AA4C09" w:rsidP="00AA4C09">
            <w:pPr>
              <w:tabs>
                <w:tab w:val="left" w:pos="709"/>
              </w:tabs>
              <w:spacing w:after="0" w:line="240" w:lineRule="auto"/>
              <w:ind w:left="-9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14:paraId="07669136" w14:textId="77777777" w:rsidR="00AA4C09" w:rsidRPr="00BB0116" w:rsidRDefault="00AA4C09" w:rsidP="00AA4C09">
            <w:pPr>
              <w:tabs>
                <w:tab w:val="left" w:pos="709"/>
              </w:tabs>
              <w:spacing w:after="0" w:line="240" w:lineRule="auto"/>
              <w:ind w:left="-9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4DD6F41" w14:textId="77777777" w:rsidR="00AA4C09" w:rsidRPr="00BB0116" w:rsidRDefault="00AA4C09" w:rsidP="00AA4C09">
            <w:pPr>
              <w:tabs>
                <w:tab w:val="left" w:pos="709"/>
              </w:tabs>
              <w:spacing w:after="0" w:line="240" w:lineRule="auto"/>
              <w:ind w:left="-9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E01D1A7" w14:textId="77777777" w:rsidR="00AA4C09" w:rsidRPr="00BB0116" w:rsidRDefault="00AA4C09" w:rsidP="00AA4C09">
            <w:pPr>
              <w:tabs>
                <w:tab w:val="left" w:pos="709"/>
              </w:tabs>
              <w:spacing w:after="0" w:line="240" w:lineRule="auto"/>
              <w:ind w:left="-9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</w:tcPr>
          <w:p w14:paraId="66D4C09E" w14:textId="77777777" w:rsidR="00AA4C09" w:rsidRPr="00BB0116" w:rsidRDefault="00AA4C09" w:rsidP="00AA4C09">
            <w:pPr>
              <w:tabs>
                <w:tab w:val="left" w:pos="709"/>
              </w:tabs>
              <w:spacing w:after="0" w:line="240" w:lineRule="auto"/>
              <w:ind w:left="-9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0AEE5C25" w14:textId="77777777" w:rsidR="00AA4C09" w:rsidRPr="00BB0116" w:rsidRDefault="00AA4C09" w:rsidP="00AA4C09">
            <w:pPr>
              <w:tabs>
                <w:tab w:val="left" w:pos="709"/>
              </w:tabs>
              <w:spacing w:after="0" w:line="240" w:lineRule="auto"/>
              <w:ind w:left="-93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5391B" w:rsidRPr="00BB0116" w14:paraId="1C6155FF" w14:textId="77777777" w:rsidTr="0002171B">
        <w:tc>
          <w:tcPr>
            <w:tcW w:w="737" w:type="dxa"/>
            <w:vMerge w:val="restart"/>
            <w:shd w:val="clear" w:color="auto" w:fill="auto"/>
          </w:tcPr>
          <w:p w14:paraId="369B18C3" w14:textId="77777777" w:rsidR="0025391B" w:rsidRPr="00BB0116" w:rsidRDefault="0025391B" w:rsidP="0002171B">
            <w:pPr>
              <w:tabs>
                <w:tab w:val="left" w:pos="709"/>
              </w:tabs>
              <w:spacing w:after="0" w:line="240" w:lineRule="auto"/>
              <w:ind w:left="-250" w:right="-38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711B65F" w14:textId="04700CC8" w:rsidR="0025391B" w:rsidRPr="00BB0116" w:rsidRDefault="0025391B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BB0116">
              <w:rPr>
                <w:rFonts w:ascii="Arial" w:eastAsia="Calibri" w:hAnsi="Arial" w:cs="Arial"/>
                <w:sz w:val="14"/>
                <w:szCs w:val="14"/>
              </w:rPr>
              <w:t>Приобретение технологического оборудования для объектов коммунальной инфраструктуры, находящихся в муниципальной собственности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8E49ED" w14:textId="2CD62C33" w:rsidR="0025391B" w:rsidRPr="00BB0116" w:rsidRDefault="0025391B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BB0116">
              <w:rPr>
                <w:rFonts w:ascii="Arial" w:eastAsia="Calibri" w:hAnsi="Arial" w:cs="Arial"/>
                <w:sz w:val="12"/>
                <w:szCs w:val="12"/>
              </w:rP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</w:tcPr>
          <w:p w14:paraId="56B70D32" w14:textId="473E6DF8" w:rsidR="0025391B" w:rsidRPr="00BB0116" w:rsidRDefault="002539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090</w:t>
            </w:r>
          </w:p>
        </w:tc>
        <w:tc>
          <w:tcPr>
            <w:tcW w:w="763" w:type="dxa"/>
            <w:shd w:val="clear" w:color="auto" w:fill="auto"/>
          </w:tcPr>
          <w:p w14:paraId="478219FF" w14:textId="5EF1F864" w:rsidR="0025391B" w:rsidRPr="00BB0116" w:rsidRDefault="002539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0502</w:t>
            </w:r>
          </w:p>
        </w:tc>
        <w:tc>
          <w:tcPr>
            <w:tcW w:w="1591" w:type="dxa"/>
            <w:shd w:val="clear" w:color="auto" w:fill="auto"/>
          </w:tcPr>
          <w:p w14:paraId="652C1584" w14:textId="4971E1FC" w:rsidR="0025391B" w:rsidRPr="00BB0116" w:rsidRDefault="002539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1030082680</w:t>
            </w:r>
          </w:p>
        </w:tc>
        <w:tc>
          <w:tcPr>
            <w:tcW w:w="617" w:type="dxa"/>
            <w:shd w:val="clear" w:color="auto" w:fill="auto"/>
          </w:tcPr>
          <w:p w14:paraId="67424689" w14:textId="1CC615BA" w:rsidR="0025391B" w:rsidRPr="00BB0116" w:rsidRDefault="002539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520</w:t>
            </w:r>
          </w:p>
        </w:tc>
        <w:tc>
          <w:tcPr>
            <w:tcW w:w="1229" w:type="dxa"/>
            <w:shd w:val="clear" w:color="auto" w:fill="auto"/>
          </w:tcPr>
          <w:p w14:paraId="7498F0F3" w14:textId="2FE125A5" w:rsidR="0025391B" w:rsidRPr="00BB0116" w:rsidRDefault="00AA0753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5201,410</w:t>
            </w:r>
          </w:p>
        </w:tc>
        <w:tc>
          <w:tcPr>
            <w:tcW w:w="850" w:type="dxa"/>
            <w:shd w:val="clear" w:color="auto" w:fill="auto"/>
          </w:tcPr>
          <w:p w14:paraId="2A608BCC" w14:textId="74C4BC5C" w:rsidR="0025391B" w:rsidRPr="00BB0116" w:rsidRDefault="002539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4DFCBC7" w14:textId="77777777" w:rsidR="0025391B" w:rsidRPr="00BB0116" w:rsidRDefault="002539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</w:tcPr>
          <w:p w14:paraId="289973C0" w14:textId="290F3731" w:rsidR="0025391B" w:rsidRPr="00BB0116" w:rsidRDefault="00AA0753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5201,410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21FA5A27" w14:textId="65797E67" w:rsidR="0025391B" w:rsidRPr="00BB0116" w:rsidRDefault="0025391B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 xml:space="preserve">Приобретение технологического оборудования (дымососы, подпиточный насос и подпиточная емкость) на </w:t>
            </w:r>
            <w:r w:rsidRPr="00BB0116">
              <w:rPr>
                <w:rFonts w:ascii="Arial" w:eastAsia="Calibri" w:hAnsi="Arial" w:cs="Arial"/>
                <w:sz w:val="16"/>
                <w:szCs w:val="16"/>
              </w:rPr>
              <w:lastRenderedPageBreak/>
              <w:t xml:space="preserve">котельные </w:t>
            </w:r>
            <w:proofErr w:type="spellStart"/>
            <w:r w:rsidRPr="00BB0116">
              <w:rPr>
                <w:rFonts w:ascii="Arial" w:eastAsia="Calibri" w:hAnsi="Arial" w:cs="Arial"/>
                <w:sz w:val="16"/>
                <w:szCs w:val="16"/>
              </w:rPr>
              <w:t>п.Минино</w:t>
            </w:r>
            <w:proofErr w:type="spellEnd"/>
            <w:r w:rsidRPr="00BB0116"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proofErr w:type="spellStart"/>
            <w:r w:rsidRPr="00BB0116">
              <w:rPr>
                <w:rFonts w:ascii="Arial" w:eastAsia="Calibri" w:hAnsi="Arial" w:cs="Arial"/>
                <w:sz w:val="16"/>
                <w:szCs w:val="16"/>
              </w:rPr>
              <w:t>с.Еловое</w:t>
            </w:r>
            <w:proofErr w:type="spellEnd"/>
            <w:r w:rsidRPr="00BB011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25391B" w:rsidRPr="00BB0116" w14:paraId="30E1772E" w14:textId="77777777" w:rsidTr="0002171B">
        <w:tc>
          <w:tcPr>
            <w:tcW w:w="737" w:type="dxa"/>
            <w:vMerge/>
            <w:shd w:val="clear" w:color="auto" w:fill="auto"/>
          </w:tcPr>
          <w:p w14:paraId="51F391E5" w14:textId="77777777" w:rsidR="0025391B" w:rsidRPr="00BB0116" w:rsidRDefault="0025391B" w:rsidP="0002171B">
            <w:pPr>
              <w:tabs>
                <w:tab w:val="left" w:pos="709"/>
              </w:tabs>
              <w:spacing w:after="0" w:line="240" w:lineRule="auto"/>
              <w:ind w:left="-250" w:right="-38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830EEFF" w14:textId="77777777" w:rsidR="0025391B" w:rsidRPr="00BB0116" w:rsidRDefault="0025391B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4D6DF9" w14:textId="45467541" w:rsidR="0025391B" w:rsidRPr="00BB0116" w:rsidRDefault="0025391B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BB0116">
              <w:rPr>
                <w:rFonts w:ascii="Arial" w:eastAsia="Calibri" w:hAnsi="Arial" w:cs="Arial"/>
                <w:sz w:val="12"/>
                <w:szCs w:val="12"/>
              </w:rPr>
              <w:t xml:space="preserve">муниципальное казенное учреждение «Управление </w:t>
            </w:r>
            <w:r w:rsidRPr="00BB0116">
              <w:rPr>
                <w:rFonts w:ascii="Arial" w:eastAsia="Calibri" w:hAnsi="Arial" w:cs="Arial"/>
                <w:sz w:val="12"/>
                <w:szCs w:val="12"/>
              </w:rPr>
              <w:lastRenderedPageBreak/>
              <w:t>строительства, жилищно-коммунального хозяйства и экологии администрации Емельяновского района Красноярского края»»</w:t>
            </w:r>
          </w:p>
        </w:tc>
        <w:tc>
          <w:tcPr>
            <w:tcW w:w="611" w:type="dxa"/>
            <w:gridSpan w:val="2"/>
            <w:shd w:val="clear" w:color="auto" w:fill="auto"/>
          </w:tcPr>
          <w:p w14:paraId="2D80D248" w14:textId="3AC69B1D" w:rsidR="0025391B" w:rsidRPr="00BB0116" w:rsidRDefault="002539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lastRenderedPageBreak/>
              <w:t>132</w:t>
            </w:r>
          </w:p>
        </w:tc>
        <w:tc>
          <w:tcPr>
            <w:tcW w:w="763" w:type="dxa"/>
            <w:shd w:val="clear" w:color="auto" w:fill="auto"/>
          </w:tcPr>
          <w:p w14:paraId="420FF26B" w14:textId="310D7CC3" w:rsidR="0025391B" w:rsidRPr="00BB0116" w:rsidRDefault="002539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0502</w:t>
            </w:r>
          </w:p>
        </w:tc>
        <w:tc>
          <w:tcPr>
            <w:tcW w:w="1591" w:type="dxa"/>
            <w:shd w:val="clear" w:color="auto" w:fill="auto"/>
          </w:tcPr>
          <w:p w14:paraId="78D3B9AD" w14:textId="03329012" w:rsidR="0025391B" w:rsidRPr="00BB0116" w:rsidRDefault="002539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1030082680</w:t>
            </w:r>
          </w:p>
        </w:tc>
        <w:tc>
          <w:tcPr>
            <w:tcW w:w="617" w:type="dxa"/>
            <w:shd w:val="clear" w:color="auto" w:fill="auto"/>
          </w:tcPr>
          <w:p w14:paraId="6D8714A3" w14:textId="6C8F4B7C" w:rsidR="0025391B" w:rsidRPr="00BB0116" w:rsidRDefault="002539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240</w:t>
            </w:r>
          </w:p>
        </w:tc>
        <w:tc>
          <w:tcPr>
            <w:tcW w:w="1229" w:type="dxa"/>
            <w:shd w:val="clear" w:color="auto" w:fill="auto"/>
          </w:tcPr>
          <w:p w14:paraId="722F958B" w14:textId="2DA94FE4" w:rsidR="0025391B" w:rsidRPr="00BB0116" w:rsidRDefault="00AA0753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5760,972</w:t>
            </w:r>
          </w:p>
        </w:tc>
        <w:tc>
          <w:tcPr>
            <w:tcW w:w="850" w:type="dxa"/>
            <w:shd w:val="clear" w:color="auto" w:fill="auto"/>
          </w:tcPr>
          <w:p w14:paraId="2688D7BB" w14:textId="3A7B1207" w:rsidR="0025391B" w:rsidRPr="00BB0116" w:rsidRDefault="002539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AC8D981" w14:textId="77777777" w:rsidR="0025391B" w:rsidRPr="00BB0116" w:rsidRDefault="002539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</w:tcPr>
          <w:p w14:paraId="364D0906" w14:textId="2BD9B8F9" w:rsidR="0025391B" w:rsidRPr="00BB0116" w:rsidRDefault="00AA0753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5760,972</w:t>
            </w:r>
          </w:p>
        </w:tc>
        <w:tc>
          <w:tcPr>
            <w:tcW w:w="2409" w:type="dxa"/>
            <w:vMerge/>
            <w:shd w:val="clear" w:color="auto" w:fill="auto"/>
          </w:tcPr>
          <w:p w14:paraId="445FF908" w14:textId="77777777" w:rsidR="0025391B" w:rsidRPr="00BB0116" w:rsidRDefault="0025391B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A0753" w:rsidRPr="00BB0116" w14:paraId="33DCAE16" w14:textId="77777777" w:rsidTr="0002171B">
        <w:tc>
          <w:tcPr>
            <w:tcW w:w="737" w:type="dxa"/>
            <w:shd w:val="clear" w:color="auto" w:fill="auto"/>
          </w:tcPr>
          <w:p w14:paraId="6F104521" w14:textId="282A83E7" w:rsidR="00AA0753" w:rsidRPr="00BB0116" w:rsidRDefault="00AA0753" w:rsidP="00AA0753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1.1.4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E38F494" w14:textId="7D303035" w:rsidR="00AA0753" w:rsidRPr="00BB0116" w:rsidRDefault="00AA0753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BB0116">
              <w:rPr>
                <w:rFonts w:ascii="Arial" w:eastAsia="Calibri" w:hAnsi="Arial" w:cs="Arial"/>
                <w:sz w:val="14"/>
                <w:szCs w:val="14"/>
              </w:rPr>
              <w:t>Мероприятие 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0BB9B1" w14:textId="77777777" w:rsidR="00AA0753" w:rsidRPr="00BB0116" w:rsidRDefault="00AA0753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3EDF92AB" w14:textId="77777777" w:rsidR="00AA0753" w:rsidRPr="00BB0116" w:rsidRDefault="00AA0753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220A7C05" w14:textId="77777777" w:rsidR="00AA0753" w:rsidRPr="00BB0116" w:rsidRDefault="00AA0753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auto"/>
          </w:tcPr>
          <w:p w14:paraId="074493C0" w14:textId="77777777" w:rsidR="00AA0753" w:rsidRPr="00BB0116" w:rsidRDefault="00AA0753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</w:tcPr>
          <w:p w14:paraId="6CE4EE9C" w14:textId="77777777" w:rsidR="00AA0753" w:rsidRPr="00BB0116" w:rsidRDefault="00AA0753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14:paraId="25A2C9EA" w14:textId="77777777" w:rsidR="00AA0753" w:rsidRPr="00BB0116" w:rsidRDefault="00AA0753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128D791" w14:textId="77777777" w:rsidR="00AA0753" w:rsidRPr="00BB0116" w:rsidRDefault="00AA0753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6E2D368" w14:textId="77777777" w:rsidR="00AA0753" w:rsidRPr="00BB0116" w:rsidRDefault="00AA0753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</w:tcPr>
          <w:p w14:paraId="06D50ED5" w14:textId="77777777" w:rsidR="00AA0753" w:rsidRPr="00BB0116" w:rsidRDefault="00AA0753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36A6B0E2" w14:textId="77777777" w:rsidR="00AA0753" w:rsidRPr="00BB0116" w:rsidRDefault="00AA0753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6536D" w:rsidRPr="00BB0116" w14:paraId="5D5F49A4" w14:textId="77777777" w:rsidTr="0002171B">
        <w:tc>
          <w:tcPr>
            <w:tcW w:w="737" w:type="dxa"/>
            <w:vMerge w:val="restart"/>
            <w:shd w:val="clear" w:color="auto" w:fill="auto"/>
          </w:tcPr>
          <w:p w14:paraId="6C2A25B3" w14:textId="408ACEC0" w:rsidR="00D6536D" w:rsidRPr="00BB0116" w:rsidRDefault="00D6536D" w:rsidP="00AA0753">
            <w:pPr>
              <w:tabs>
                <w:tab w:val="left" w:pos="709"/>
              </w:tabs>
              <w:spacing w:after="0" w:line="240" w:lineRule="auto"/>
              <w:ind w:left="63" w:right="-38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27F526B6" w14:textId="182F61E3" w:rsidR="00D6536D" w:rsidRPr="00BB0116" w:rsidRDefault="00D6536D" w:rsidP="00AA075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BB0116">
              <w:rPr>
                <w:rFonts w:ascii="Arial" w:eastAsia="Calibri" w:hAnsi="Arial" w:cs="Arial"/>
                <w:sz w:val="14"/>
                <w:szCs w:val="14"/>
              </w:rPr>
              <w:t>Осуществление технического надзора и юридического сопровождения при выполнении работ по капитальному ремонту, реконструкции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 и водоснабжения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2DAD024" w14:textId="6CCB0ABE" w:rsidR="00D6536D" w:rsidRPr="00BB0116" w:rsidRDefault="00D6536D" w:rsidP="00AA075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BB0116">
              <w:rPr>
                <w:rFonts w:ascii="Arial" w:eastAsia="Calibri" w:hAnsi="Arial" w:cs="Arial"/>
                <w:sz w:val="12"/>
                <w:szCs w:val="12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</w:tcPr>
          <w:p w14:paraId="1F6F9526" w14:textId="1672C0B2" w:rsidR="00D6536D" w:rsidRPr="00BB0116" w:rsidRDefault="00D6536D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132</w:t>
            </w:r>
          </w:p>
        </w:tc>
        <w:tc>
          <w:tcPr>
            <w:tcW w:w="763" w:type="dxa"/>
            <w:shd w:val="clear" w:color="auto" w:fill="auto"/>
          </w:tcPr>
          <w:p w14:paraId="16B9A2C2" w14:textId="709A6262" w:rsidR="00D6536D" w:rsidRPr="00BB0116" w:rsidRDefault="00D6536D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0505</w:t>
            </w:r>
          </w:p>
        </w:tc>
        <w:tc>
          <w:tcPr>
            <w:tcW w:w="1591" w:type="dxa"/>
            <w:shd w:val="clear" w:color="auto" w:fill="auto"/>
          </w:tcPr>
          <w:p w14:paraId="6AA5AFAF" w14:textId="106352D0" w:rsidR="00D6536D" w:rsidRPr="00BB0116" w:rsidRDefault="00D6536D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1030082400</w:t>
            </w:r>
          </w:p>
        </w:tc>
        <w:tc>
          <w:tcPr>
            <w:tcW w:w="617" w:type="dxa"/>
            <w:shd w:val="clear" w:color="auto" w:fill="auto"/>
          </w:tcPr>
          <w:p w14:paraId="7151CA27" w14:textId="7B791E54" w:rsidR="00D6536D" w:rsidRPr="00BB0116" w:rsidRDefault="00D6536D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120</w:t>
            </w:r>
          </w:p>
        </w:tc>
        <w:tc>
          <w:tcPr>
            <w:tcW w:w="1229" w:type="dxa"/>
            <w:shd w:val="clear" w:color="auto" w:fill="auto"/>
          </w:tcPr>
          <w:p w14:paraId="69C5247D" w14:textId="45C552FA" w:rsidR="00D6536D" w:rsidRPr="00BB0116" w:rsidRDefault="00D6536D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262,253</w:t>
            </w:r>
          </w:p>
        </w:tc>
        <w:tc>
          <w:tcPr>
            <w:tcW w:w="850" w:type="dxa"/>
            <w:shd w:val="clear" w:color="auto" w:fill="auto"/>
          </w:tcPr>
          <w:p w14:paraId="4B15C605" w14:textId="77777777" w:rsidR="00D6536D" w:rsidRPr="00BB0116" w:rsidRDefault="00D6536D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D5A9C43" w14:textId="77777777" w:rsidR="00D6536D" w:rsidRPr="00BB0116" w:rsidRDefault="00D6536D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</w:tcPr>
          <w:p w14:paraId="38298624" w14:textId="4D38177C" w:rsidR="00D6536D" w:rsidRPr="00BB0116" w:rsidRDefault="00D6536D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262,253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2C0BD7B7" w14:textId="77777777" w:rsidR="00D6536D" w:rsidRPr="00BB0116" w:rsidRDefault="00D6536D" w:rsidP="00AA075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6536D" w:rsidRPr="00BB0116" w14:paraId="03C81EF5" w14:textId="77777777" w:rsidTr="0002171B">
        <w:tc>
          <w:tcPr>
            <w:tcW w:w="737" w:type="dxa"/>
            <w:vMerge/>
            <w:shd w:val="clear" w:color="auto" w:fill="auto"/>
          </w:tcPr>
          <w:p w14:paraId="36E992B4" w14:textId="77777777" w:rsidR="00D6536D" w:rsidRPr="00BB0116" w:rsidRDefault="00D6536D" w:rsidP="00AA0753">
            <w:pPr>
              <w:tabs>
                <w:tab w:val="left" w:pos="709"/>
              </w:tabs>
              <w:spacing w:after="0" w:line="240" w:lineRule="auto"/>
              <w:ind w:left="-250" w:right="-38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9ADD31D" w14:textId="77777777" w:rsidR="00D6536D" w:rsidRPr="00BB0116" w:rsidRDefault="00D6536D" w:rsidP="00AA075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C88E390" w14:textId="77777777" w:rsidR="00D6536D" w:rsidRPr="00BB0116" w:rsidRDefault="00D6536D" w:rsidP="00AA075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0A8EF7F6" w14:textId="45B546F8" w:rsidR="00D6536D" w:rsidRPr="00BB0116" w:rsidRDefault="00D6536D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132</w:t>
            </w:r>
          </w:p>
        </w:tc>
        <w:tc>
          <w:tcPr>
            <w:tcW w:w="763" w:type="dxa"/>
            <w:shd w:val="clear" w:color="auto" w:fill="auto"/>
          </w:tcPr>
          <w:p w14:paraId="29CB5A61" w14:textId="2393279C" w:rsidR="00D6536D" w:rsidRPr="00BB0116" w:rsidRDefault="00D6536D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0505</w:t>
            </w:r>
          </w:p>
        </w:tc>
        <w:tc>
          <w:tcPr>
            <w:tcW w:w="1591" w:type="dxa"/>
            <w:shd w:val="clear" w:color="auto" w:fill="auto"/>
          </w:tcPr>
          <w:p w14:paraId="7957160C" w14:textId="41F8F208" w:rsidR="00D6536D" w:rsidRPr="00BB0116" w:rsidRDefault="00D6536D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1030082440</w:t>
            </w:r>
          </w:p>
        </w:tc>
        <w:tc>
          <w:tcPr>
            <w:tcW w:w="617" w:type="dxa"/>
            <w:shd w:val="clear" w:color="auto" w:fill="auto"/>
          </w:tcPr>
          <w:p w14:paraId="1CF5D042" w14:textId="711FF153" w:rsidR="00D6536D" w:rsidRPr="00BB0116" w:rsidRDefault="00D6536D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240</w:t>
            </w:r>
          </w:p>
        </w:tc>
        <w:tc>
          <w:tcPr>
            <w:tcW w:w="1229" w:type="dxa"/>
            <w:shd w:val="clear" w:color="auto" w:fill="auto"/>
          </w:tcPr>
          <w:p w14:paraId="1D433E3C" w14:textId="137CC707" w:rsidR="00D6536D" w:rsidRPr="00BB0116" w:rsidRDefault="00D6536D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7,84</w:t>
            </w:r>
          </w:p>
        </w:tc>
        <w:tc>
          <w:tcPr>
            <w:tcW w:w="850" w:type="dxa"/>
            <w:shd w:val="clear" w:color="auto" w:fill="auto"/>
          </w:tcPr>
          <w:p w14:paraId="37B73780" w14:textId="77777777" w:rsidR="00D6536D" w:rsidRPr="00BB0116" w:rsidRDefault="00D6536D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AD8E9B8" w14:textId="77777777" w:rsidR="00D6536D" w:rsidRPr="00BB0116" w:rsidRDefault="00D6536D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</w:tcPr>
          <w:p w14:paraId="3E8ADE82" w14:textId="1A39C9C3" w:rsidR="00D6536D" w:rsidRPr="00BB0116" w:rsidRDefault="00D6536D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7,84</w:t>
            </w:r>
          </w:p>
        </w:tc>
        <w:tc>
          <w:tcPr>
            <w:tcW w:w="2409" w:type="dxa"/>
            <w:vMerge/>
            <w:shd w:val="clear" w:color="auto" w:fill="auto"/>
          </w:tcPr>
          <w:p w14:paraId="7086F093" w14:textId="77777777" w:rsidR="00D6536D" w:rsidRPr="00BB0116" w:rsidRDefault="00D6536D" w:rsidP="00AA075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0970" w:rsidRPr="00BB0116" w14:paraId="6CF76E36" w14:textId="77777777" w:rsidTr="0002171B">
        <w:tc>
          <w:tcPr>
            <w:tcW w:w="737" w:type="dxa"/>
            <w:shd w:val="clear" w:color="auto" w:fill="auto"/>
          </w:tcPr>
          <w:p w14:paraId="3A427CE3" w14:textId="54330357" w:rsidR="00830970" w:rsidRPr="00BB0116" w:rsidRDefault="00830970" w:rsidP="00830970">
            <w:pPr>
              <w:tabs>
                <w:tab w:val="left" w:pos="709"/>
              </w:tabs>
              <w:spacing w:after="0" w:line="240" w:lineRule="auto"/>
              <w:ind w:left="-79" w:right="-382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1.1.5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BDF2C6" w14:textId="6483A8E3" w:rsidR="00830970" w:rsidRPr="00BB0116" w:rsidRDefault="00830970" w:rsidP="00AA075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Мероприятие 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175565" w14:textId="77777777" w:rsidR="00830970" w:rsidRPr="00BB0116" w:rsidRDefault="00830970" w:rsidP="00AA075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1F33D7C3" w14:textId="77777777" w:rsidR="00830970" w:rsidRPr="00BB0116" w:rsidRDefault="00830970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22E9260A" w14:textId="77777777" w:rsidR="00830970" w:rsidRPr="00BB0116" w:rsidRDefault="00830970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auto"/>
          </w:tcPr>
          <w:p w14:paraId="65650B12" w14:textId="77777777" w:rsidR="00830970" w:rsidRPr="00BB0116" w:rsidRDefault="00830970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</w:tcPr>
          <w:p w14:paraId="7066AFA4" w14:textId="77777777" w:rsidR="00830970" w:rsidRPr="00BB0116" w:rsidRDefault="00830970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14:paraId="2E6D1B51" w14:textId="77777777" w:rsidR="00830970" w:rsidRPr="00BB0116" w:rsidRDefault="00830970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ABDCC44" w14:textId="77777777" w:rsidR="00830970" w:rsidRPr="00BB0116" w:rsidRDefault="00830970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E521E60" w14:textId="77777777" w:rsidR="00830970" w:rsidRPr="00BB0116" w:rsidRDefault="00830970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</w:tcPr>
          <w:p w14:paraId="3F642244" w14:textId="77777777" w:rsidR="00830970" w:rsidRPr="00BB0116" w:rsidRDefault="00830970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7F8358ED" w14:textId="77777777" w:rsidR="00830970" w:rsidRPr="00BB0116" w:rsidRDefault="00830970" w:rsidP="00AA075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30970" w:rsidRPr="00BB0116" w14:paraId="717EC8E0" w14:textId="77777777" w:rsidTr="0002171B">
        <w:tc>
          <w:tcPr>
            <w:tcW w:w="737" w:type="dxa"/>
            <w:shd w:val="clear" w:color="auto" w:fill="auto"/>
          </w:tcPr>
          <w:p w14:paraId="568564B1" w14:textId="77777777" w:rsidR="00830970" w:rsidRPr="00BB0116" w:rsidRDefault="00830970" w:rsidP="00AA0753">
            <w:pPr>
              <w:tabs>
                <w:tab w:val="left" w:pos="709"/>
              </w:tabs>
              <w:spacing w:after="0" w:line="240" w:lineRule="auto"/>
              <w:ind w:left="-250" w:right="-38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674C54C" w14:textId="5BE74283" w:rsidR="00830970" w:rsidRPr="00BB0116" w:rsidRDefault="00830970" w:rsidP="00AA075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Переустройство существующей линии ВЛ 0,4 кВ расположенной по адресу ул. Таежная п.Минино Емельяновского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C1DD22" w14:textId="05E602CE" w:rsidR="00830970" w:rsidRPr="00BB0116" w:rsidRDefault="001B7D97" w:rsidP="00AA075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BB0116">
              <w:rPr>
                <w:rFonts w:ascii="Arial" w:eastAsia="Calibri" w:hAnsi="Arial" w:cs="Arial"/>
                <w:sz w:val="12"/>
                <w:szCs w:val="12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</w:tcPr>
          <w:p w14:paraId="204D4A1B" w14:textId="14A039BC" w:rsidR="00830970" w:rsidRPr="00BB0116" w:rsidRDefault="001B7D97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132</w:t>
            </w:r>
          </w:p>
        </w:tc>
        <w:tc>
          <w:tcPr>
            <w:tcW w:w="763" w:type="dxa"/>
            <w:shd w:val="clear" w:color="auto" w:fill="auto"/>
          </w:tcPr>
          <w:p w14:paraId="50209EBC" w14:textId="58C70C37" w:rsidR="00830970" w:rsidRPr="00BB0116" w:rsidRDefault="001B7D97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0502</w:t>
            </w:r>
          </w:p>
        </w:tc>
        <w:tc>
          <w:tcPr>
            <w:tcW w:w="1591" w:type="dxa"/>
            <w:shd w:val="clear" w:color="auto" w:fill="auto"/>
          </w:tcPr>
          <w:p w14:paraId="0E768398" w14:textId="2A789924" w:rsidR="00830970" w:rsidRPr="00BB0116" w:rsidRDefault="001B7D97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1030082850</w:t>
            </w:r>
          </w:p>
        </w:tc>
        <w:tc>
          <w:tcPr>
            <w:tcW w:w="617" w:type="dxa"/>
            <w:shd w:val="clear" w:color="auto" w:fill="auto"/>
          </w:tcPr>
          <w:p w14:paraId="73A303E8" w14:textId="19D6B680" w:rsidR="00830970" w:rsidRPr="00BB0116" w:rsidRDefault="001B7D97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240</w:t>
            </w:r>
          </w:p>
        </w:tc>
        <w:tc>
          <w:tcPr>
            <w:tcW w:w="1229" w:type="dxa"/>
            <w:shd w:val="clear" w:color="auto" w:fill="auto"/>
          </w:tcPr>
          <w:p w14:paraId="4FD9C322" w14:textId="66DF1A79" w:rsidR="00830970" w:rsidRPr="00BB0116" w:rsidRDefault="001B7D97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149,031</w:t>
            </w:r>
          </w:p>
        </w:tc>
        <w:tc>
          <w:tcPr>
            <w:tcW w:w="850" w:type="dxa"/>
            <w:shd w:val="clear" w:color="auto" w:fill="auto"/>
          </w:tcPr>
          <w:p w14:paraId="701FBFE6" w14:textId="77777777" w:rsidR="00830970" w:rsidRPr="00BB0116" w:rsidRDefault="00830970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D11BE83" w14:textId="77777777" w:rsidR="00830970" w:rsidRPr="00BB0116" w:rsidRDefault="00830970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</w:tcPr>
          <w:p w14:paraId="7CC6670D" w14:textId="418B9506" w:rsidR="00830970" w:rsidRPr="00BB0116" w:rsidRDefault="001B7D97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149,031</w:t>
            </w:r>
          </w:p>
        </w:tc>
        <w:tc>
          <w:tcPr>
            <w:tcW w:w="2409" w:type="dxa"/>
            <w:shd w:val="clear" w:color="auto" w:fill="auto"/>
          </w:tcPr>
          <w:p w14:paraId="626C5827" w14:textId="7A7BBA63" w:rsidR="00830970" w:rsidRPr="00BB0116" w:rsidRDefault="001B7D97" w:rsidP="00AA075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16"/>
                <w:szCs w:val="16"/>
              </w:rPr>
              <w:t>Переустройство существующей линии ВЛ 0,4 кВ расположенной по адресу ул. Таежная п.Минино Емельяновского района – 0,15 км</w:t>
            </w:r>
          </w:p>
        </w:tc>
      </w:tr>
      <w:tr w:rsidR="00AA0753" w:rsidRPr="00BB0116" w14:paraId="01A63A77" w14:textId="77777777" w:rsidTr="0002171B">
        <w:tc>
          <w:tcPr>
            <w:tcW w:w="737" w:type="dxa"/>
            <w:shd w:val="clear" w:color="auto" w:fill="auto"/>
          </w:tcPr>
          <w:p w14:paraId="544CC9C3" w14:textId="77777777" w:rsidR="00AA0753" w:rsidRPr="00BB0116" w:rsidRDefault="00AA0753" w:rsidP="00AA0753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0E5107D" w14:textId="2EE80179" w:rsidR="00AA0753" w:rsidRPr="00BB0116" w:rsidRDefault="00AA0753" w:rsidP="00AA075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Итого по подпрограмме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B64C4D" w14:textId="77777777" w:rsidR="00AA0753" w:rsidRPr="00BB0116" w:rsidRDefault="00AA0753" w:rsidP="00AA075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0299E4FE" w14:textId="77777777" w:rsidR="00AA0753" w:rsidRPr="00BB0116" w:rsidRDefault="00AA0753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14:paraId="64F28E88" w14:textId="77777777" w:rsidR="00AA0753" w:rsidRPr="00BB0116" w:rsidRDefault="00AA0753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14:paraId="4852E255" w14:textId="77777777" w:rsidR="00AA0753" w:rsidRPr="00BB0116" w:rsidRDefault="00AA0753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14:paraId="2EC1A914" w14:textId="77777777" w:rsidR="00AA0753" w:rsidRPr="00BB0116" w:rsidRDefault="00AA0753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568021B5" w14:textId="30D568A8" w:rsidR="00AA0753" w:rsidRPr="00BB0116" w:rsidRDefault="00D6536D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19</w:t>
            </w:r>
            <w:r w:rsidR="001B7D97" w:rsidRPr="00BB0116">
              <w:rPr>
                <w:rFonts w:ascii="Arial" w:eastAsia="Calibri" w:hAnsi="Arial" w:cs="Arial"/>
                <w:sz w:val="20"/>
                <w:szCs w:val="20"/>
              </w:rPr>
              <w:t> 486,32</w:t>
            </w:r>
          </w:p>
        </w:tc>
        <w:tc>
          <w:tcPr>
            <w:tcW w:w="850" w:type="dxa"/>
            <w:shd w:val="clear" w:color="auto" w:fill="auto"/>
          </w:tcPr>
          <w:p w14:paraId="0C99F480" w14:textId="5E4D58E0" w:rsidR="00AA0753" w:rsidRPr="00BB0116" w:rsidRDefault="00AA0753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9457A84" w14:textId="77777777" w:rsidR="00AA0753" w:rsidRPr="00BB0116" w:rsidRDefault="00AA0753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</w:tcPr>
          <w:p w14:paraId="4979CD47" w14:textId="74DD00A5" w:rsidR="00AA0753" w:rsidRPr="00BB0116" w:rsidRDefault="00D6536D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19</w:t>
            </w:r>
            <w:r w:rsidR="001B7D97" w:rsidRPr="00BB0116">
              <w:rPr>
                <w:rFonts w:ascii="Arial" w:eastAsia="Calibri" w:hAnsi="Arial" w:cs="Arial"/>
                <w:sz w:val="20"/>
                <w:szCs w:val="20"/>
              </w:rPr>
              <w:t> 486,32</w:t>
            </w:r>
          </w:p>
        </w:tc>
        <w:tc>
          <w:tcPr>
            <w:tcW w:w="2409" w:type="dxa"/>
            <w:shd w:val="clear" w:color="auto" w:fill="auto"/>
          </w:tcPr>
          <w:p w14:paraId="60C506E4" w14:textId="77777777" w:rsidR="00AA0753" w:rsidRPr="00BB0116" w:rsidRDefault="00AA0753" w:rsidP="00AA075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66867B48" w14:textId="77777777" w:rsidR="000B55C7" w:rsidRPr="00BB0116" w:rsidRDefault="000B55C7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  <w:sectPr w:rsidR="000B55C7" w:rsidRPr="00BB0116" w:rsidSect="00BA6D56">
          <w:headerReference w:type="default" r:id="rId14"/>
          <w:pgSz w:w="16838" w:h="11906" w:orient="landscape"/>
          <w:pgMar w:top="1135" w:right="426" w:bottom="850" w:left="142" w:header="708" w:footer="708" w:gutter="0"/>
          <w:cols w:space="708"/>
          <w:docGrid w:linePitch="360"/>
        </w:sectPr>
      </w:pPr>
    </w:p>
    <w:p w14:paraId="178CE070" w14:textId="146EECDD" w:rsidR="002C4824" w:rsidRPr="00BB0116" w:rsidRDefault="0090191D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</w:pPr>
      <w:r w:rsidRPr="00BB0116">
        <w:rPr>
          <w:rFonts w:ascii="Arial" w:eastAsia="Calibri" w:hAnsi="Arial" w:cs="Arial"/>
          <w:sz w:val="20"/>
          <w:szCs w:val="20"/>
        </w:rPr>
        <w:lastRenderedPageBreak/>
        <w:t xml:space="preserve">Приложение </w:t>
      </w:r>
      <w:r w:rsidR="00FD4913" w:rsidRPr="00BB0116">
        <w:rPr>
          <w:rFonts w:ascii="Arial" w:eastAsia="Calibri" w:hAnsi="Arial" w:cs="Arial"/>
          <w:sz w:val="20"/>
          <w:szCs w:val="20"/>
        </w:rPr>
        <w:t>4</w:t>
      </w:r>
      <w:r w:rsidRPr="00BB0116">
        <w:rPr>
          <w:rFonts w:ascii="Arial" w:eastAsia="Calibri" w:hAnsi="Arial" w:cs="Arial"/>
          <w:sz w:val="20"/>
          <w:szCs w:val="20"/>
        </w:rPr>
        <w:t xml:space="preserve"> </w:t>
      </w:r>
      <w:r w:rsidR="002C4824" w:rsidRPr="00BB0116">
        <w:rPr>
          <w:rFonts w:ascii="Arial" w:eastAsia="Calibri" w:hAnsi="Arial" w:cs="Arial"/>
          <w:sz w:val="20"/>
          <w:szCs w:val="20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128ADE57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</w:pPr>
    </w:p>
    <w:p w14:paraId="7480652D" w14:textId="4A61EA7D" w:rsidR="002C4824" w:rsidRPr="00BB0116" w:rsidRDefault="002C4824" w:rsidP="002C4824">
      <w:pPr>
        <w:numPr>
          <w:ilvl w:val="0"/>
          <w:numId w:val="26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</w:rPr>
      </w:pPr>
      <w:r w:rsidRPr="00BB0116">
        <w:rPr>
          <w:rFonts w:ascii="Arial" w:eastAsia="Calibri" w:hAnsi="Arial" w:cs="Arial"/>
        </w:rPr>
        <w:t xml:space="preserve">Информация </w:t>
      </w:r>
      <w:r w:rsidR="00BA361A" w:rsidRPr="00BB0116">
        <w:rPr>
          <w:rFonts w:ascii="Arial" w:eastAsia="Calibri" w:hAnsi="Arial" w:cs="Arial"/>
        </w:rPr>
        <w:t>об отдельном мероприятии, реализуемом</w:t>
      </w:r>
      <w:r w:rsidRPr="00BB0116">
        <w:rPr>
          <w:rFonts w:ascii="Arial" w:eastAsia="Calibri" w:hAnsi="Arial" w:cs="Arial"/>
        </w:rPr>
        <w:t xml:space="preserve"> в рамках муниципальной программы Емельяновского района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3035"/>
        <w:gridCol w:w="6310"/>
      </w:tblGrid>
      <w:tr w:rsidR="002C4824" w:rsidRPr="00BB0116" w14:paraId="6CC51880" w14:textId="77777777" w:rsidTr="002C4824">
        <w:tc>
          <w:tcPr>
            <w:tcW w:w="3085" w:type="dxa"/>
          </w:tcPr>
          <w:p w14:paraId="7CB66AAD" w14:textId="77777777" w:rsidR="002C4824" w:rsidRPr="00BB0116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Наименование отдельного мероприятия</w:t>
            </w:r>
          </w:p>
        </w:tc>
        <w:tc>
          <w:tcPr>
            <w:tcW w:w="6486" w:type="dxa"/>
          </w:tcPr>
          <w:p w14:paraId="7D276E72" w14:textId="77777777" w:rsidR="002C4824" w:rsidRPr="00BB0116" w:rsidRDefault="002C4824" w:rsidP="004C46F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</w:tr>
      <w:tr w:rsidR="002C4824" w:rsidRPr="00BB0116" w14:paraId="07E31254" w14:textId="77777777" w:rsidTr="002C4824">
        <w:tc>
          <w:tcPr>
            <w:tcW w:w="3085" w:type="dxa"/>
          </w:tcPr>
          <w:p w14:paraId="6049E7E6" w14:textId="77777777" w:rsidR="002C4824" w:rsidRPr="00BB0116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Наименование муниципальной программы</w:t>
            </w:r>
          </w:p>
        </w:tc>
        <w:tc>
          <w:tcPr>
            <w:tcW w:w="6486" w:type="dxa"/>
          </w:tcPr>
          <w:p w14:paraId="0E525712" w14:textId="77777777" w:rsidR="002C4824" w:rsidRPr="00BB0116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</w:t>
            </w:r>
          </w:p>
        </w:tc>
      </w:tr>
      <w:tr w:rsidR="002C4824" w:rsidRPr="00BB0116" w14:paraId="568FBF84" w14:textId="77777777" w:rsidTr="002C4824">
        <w:tc>
          <w:tcPr>
            <w:tcW w:w="3085" w:type="dxa"/>
          </w:tcPr>
          <w:p w14:paraId="2D42CA41" w14:textId="77777777" w:rsidR="002C4824" w:rsidRPr="00BB0116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Сроки реализации отдельного мероприятия</w:t>
            </w:r>
          </w:p>
        </w:tc>
        <w:tc>
          <w:tcPr>
            <w:tcW w:w="6486" w:type="dxa"/>
          </w:tcPr>
          <w:p w14:paraId="7655D9C1" w14:textId="77E76852" w:rsidR="002C4824" w:rsidRPr="00BB0116" w:rsidRDefault="002C4824" w:rsidP="0045092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201</w:t>
            </w:r>
            <w:r w:rsidR="00AA5B41" w:rsidRPr="00BB0116">
              <w:rPr>
                <w:rFonts w:ascii="Arial" w:eastAsia="Calibri" w:hAnsi="Arial" w:cs="Arial"/>
              </w:rPr>
              <w:t>7</w:t>
            </w:r>
            <w:r w:rsidRPr="00BB0116">
              <w:rPr>
                <w:rFonts w:ascii="Arial" w:eastAsia="Calibri" w:hAnsi="Arial" w:cs="Arial"/>
              </w:rPr>
              <w:t>-20</w:t>
            </w:r>
            <w:r w:rsidR="00AA5B41" w:rsidRPr="00BB0116">
              <w:rPr>
                <w:rFonts w:ascii="Arial" w:eastAsia="Calibri" w:hAnsi="Arial" w:cs="Arial"/>
              </w:rPr>
              <w:t>2</w:t>
            </w:r>
            <w:r w:rsidR="00995A3E" w:rsidRPr="00BB0116">
              <w:rPr>
                <w:rFonts w:ascii="Arial" w:eastAsia="Calibri" w:hAnsi="Arial" w:cs="Arial"/>
              </w:rPr>
              <w:t>4</w:t>
            </w:r>
            <w:r w:rsidRPr="00BB0116">
              <w:rPr>
                <w:rFonts w:ascii="Arial" w:eastAsia="Calibri" w:hAnsi="Arial" w:cs="Arial"/>
              </w:rPr>
              <w:t xml:space="preserve"> годы</w:t>
            </w:r>
          </w:p>
        </w:tc>
      </w:tr>
      <w:tr w:rsidR="002C4824" w:rsidRPr="00BB0116" w14:paraId="16E52F36" w14:textId="77777777" w:rsidTr="002C4824">
        <w:tc>
          <w:tcPr>
            <w:tcW w:w="3085" w:type="dxa"/>
          </w:tcPr>
          <w:p w14:paraId="63B31546" w14:textId="77777777" w:rsidR="002C4824" w:rsidRPr="00BB0116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Цель реализации отдельного мероприятия</w:t>
            </w:r>
          </w:p>
        </w:tc>
        <w:tc>
          <w:tcPr>
            <w:tcW w:w="6486" w:type="dxa"/>
          </w:tcPr>
          <w:p w14:paraId="684414F7" w14:textId="77777777" w:rsidR="002C4824" w:rsidRPr="00BB0116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2C4824" w:rsidRPr="00BB0116" w14:paraId="2677F86F" w14:textId="77777777" w:rsidTr="002C4824">
        <w:tc>
          <w:tcPr>
            <w:tcW w:w="3085" w:type="dxa"/>
          </w:tcPr>
          <w:p w14:paraId="7150D82C" w14:textId="77777777" w:rsidR="002C4824" w:rsidRPr="00BB0116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486" w:type="dxa"/>
          </w:tcPr>
          <w:p w14:paraId="4581FA9B" w14:textId="77777777" w:rsidR="002C4824" w:rsidRPr="00BB0116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</w:t>
            </w:r>
          </w:p>
        </w:tc>
      </w:tr>
      <w:tr w:rsidR="002C4824" w:rsidRPr="00BB0116" w14:paraId="7EDDC3C1" w14:textId="77777777" w:rsidTr="002C4824">
        <w:tc>
          <w:tcPr>
            <w:tcW w:w="3085" w:type="dxa"/>
          </w:tcPr>
          <w:p w14:paraId="638271EB" w14:textId="77777777" w:rsidR="002C4824" w:rsidRPr="00BB0116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Ожидаемые результаты от реализации отдельного мероприятия</w:t>
            </w:r>
          </w:p>
        </w:tc>
        <w:tc>
          <w:tcPr>
            <w:tcW w:w="6486" w:type="dxa"/>
          </w:tcPr>
          <w:p w14:paraId="1E593C09" w14:textId="77777777" w:rsidR="002C4824" w:rsidRPr="00BB0116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-</w:t>
            </w:r>
            <w:r w:rsidR="00BB7975" w:rsidRPr="00BB0116">
              <w:rPr>
                <w:rFonts w:ascii="Arial" w:eastAsia="Calibri" w:hAnsi="Arial" w:cs="Arial"/>
              </w:rPr>
              <w:t xml:space="preserve">уровень </w:t>
            </w:r>
            <w:r w:rsidRPr="00BB0116">
              <w:rPr>
                <w:rFonts w:ascii="Arial" w:eastAsia="Calibri" w:hAnsi="Arial" w:cs="Arial"/>
              </w:rPr>
              <w:t xml:space="preserve">возмещения населением затрат на предоставление жилищно-коммунальных услуг по установленным для населения тарифам </w:t>
            </w:r>
            <w:r w:rsidR="009B1193" w:rsidRPr="00BB0116">
              <w:rPr>
                <w:rFonts w:ascii="Arial" w:eastAsia="Calibri" w:hAnsi="Arial" w:cs="Arial"/>
              </w:rPr>
              <w:t>–</w:t>
            </w:r>
            <w:r w:rsidR="00BB7975" w:rsidRPr="00BB0116">
              <w:rPr>
                <w:rFonts w:ascii="Arial" w:eastAsia="Calibri" w:hAnsi="Arial" w:cs="Arial"/>
              </w:rPr>
              <w:t xml:space="preserve"> </w:t>
            </w:r>
            <w:r w:rsidR="009B1193" w:rsidRPr="00BB0116">
              <w:rPr>
                <w:rFonts w:ascii="Arial" w:eastAsia="Calibri" w:hAnsi="Arial" w:cs="Arial"/>
              </w:rPr>
              <w:t xml:space="preserve">100% </w:t>
            </w:r>
            <w:r w:rsidR="00BB7975" w:rsidRPr="00BB0116">
              <w:rPr>
                <w:rFonts w:ascii="Arial" w:eastAsia="Calibri" w:hAnsi="Arial" w:cs="Arial"/>
              </w:rPr>
              <w:t>ежегодно</w:t>
            </w:r>
            <w:r w:rsidRPr="00BB0116">
              <w:rPr>
                <w:rFonts w:ascii="Arial" w:eastAsia="Calibri" w:hAnsi="Arial" w:cs="Arial"/>
              </w:rPr>
              <w:t>;</w:t>
            </w:r>
          </w:p>
          <w:p w14:paraId="6060DBD1" w14:textId="77777777" w:rsidR="002C4824" w:rsidRPr="00BB0116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-доведение уровня фактической оплаты населением за жилищно-коммунальные услуги от начисленных платежей до 100%;</w:t>
            </w:r>
          </w:p>
        </w:tc>
      </w:tr>
      <w:tr w:rsidR="002C4824" w:rsidRPr="00BB0116" w14:paraId="0321F0EC" w14:textId="77777777" w:rsidTr="002C4824">
        <w:tc>
          <w:tcPr>
            <w:tcW w:w="3085" w:type="dxa"/>
          </w:tcPr>
          <w:p w14:paraId="1CABB35C" w14:textId="77777777" w:rsidR="002C4824" w:rsidRPr="00BB0116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Информация по ресурсному обеспечению отдельного мероприятия</w:t>
            </w:r>
          </w:p>
        </w:tc>
        <w:tc>
          <w:tcPr>
            <w:tcW w:w="6486" w:type="dxa"/>
          </w:tcPr>
          <w:p w14:paraId="020C87CC" w14:textId="33A76A7C" w:rsidR="002C4824" w:rsidRPr="00BB0116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 xml:space="preserve">общий объем финансирования отдельного мероприятия составляет </w:t>
            </w:r>
            <w:r w:rsidR="003B2CFC" w:rsidRPr="00BB0116">
              <w:rPr>
                <w:rFonts w:ascii="Arial" w:eastAsia="Calibri" w:hAnsi="Arial" w:cs="Arial"/>
              </w:rPr>
              <w:t>241 367,1</w:t>
            </w:r>
            <w:r w:rsidRPr="00BB0116">
              <w:rPr>
                <w:rFonts w:ascii="Arial" w:eastAsia="Calibri" w:hAnsi="Arial" w:cs="Arial"/>
              </w:rPr>
              <w:t xml:space="preserve"> тыс. рублей, в том числе по годам:</w:t>
            </w:r>
          </w:p>
          <w:p w14:paraId="35C25981" w14:textId="49072FD5" w:rsidR="002C4824" w:rsidRPr="00BB0116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20</w:t>
            </w:r>
            <w:r w:rsidR="00C92C53" w:rsidRPr="00BB0116">
              <w:rPr>
                <w:rFonts w:ascii="Arial" w:eastAsia="Calibri" w:hAnsi="Arial" w:cs="Arial"/>
              </w:rPr>
              <w:t>2</w:t>
            </w:r>
            <w:r w:rsidR="003B2CFC" w:rsidRPr="00BB0116">
              <w:rPr>
                <w:rFonts w:ascii="Arial" w:eastAsia="Calibri" w:hAnsi="Arial" w:cs="Arial"/>
              </w:rPr>
              <w:t>2</w:t>
            </w:r>
            <w:r w:rsidRPr="00BB0116">
              <w:rPr>
                <w:rFonts w:ascii="Arial" w:eastAsia="Calibri" w:hAnsi="Arial" w:cs="Arial"/>
              </w:rPr>
              <w:t xml:space="preserve"> год – </w:t>
            </w:r>
            <w:r w:rsidR="003B2CFC" w:rsidRPr="00BB0116">
              <w:rPr>
                <w:rFonts w:ascii="Arial" w:eastAsia="Calibri" w:hAnsi="Arial" w:cs="Arial"/>
              </w:rPr>
              <w:t>80 455,7</w:t>
            </w:r>
            <w:r w:rsidRPr="00BB0116">
              <w:rPr>
                <w:rFonts w:ascii="Arial" w:eastAsia="Calibri" w:hAnsi="Arial" w:cs="Arial"/>
              </w:rPr>
              <w:t xml:space="preserve"> тыс. рублей;</w:t>
            </w:r>
          </w:p>
          <w:p w14:paraId="7BF06CC6" w14:textId="3DA4214E" w:rsidR="004238D5" w:rsidRPr="00BB0116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20</w:t>
            </w:r>
            <w:r w:rsidR="0045092F" w:rsidRPr="00BB0116">
              <w:rPr>
                <w:rFonts w:ascii="Arial" w:eastAsia="Calibri" w:hAnsi="Arial" w:cs="Arial"/>
              </w:rPr>
              <w:t>2</w:t>
            </w:r>
            <w:r w:rsidR="003B2CFC" w:rsidRPr="00BB0116">
              <w:rPr>
                <w:rFonts w:ascii="Arial" w:eastAsia="Calibri" w:hAnsi="Arial" w:cs="Arial"/>
              </w:rPr>
              <w:t>3</w:t>
            </w:r>
            <w:r w:rsidRPr="00BB0116">
              <w:rPr>
                <w:rFonts w:ascii="Arial" w:eastAsia="Calibri" w:hAnsi="Arial" w:cs="Arial"/>
              </w:rPr>
              <w:t xml:space="preserve"> год – </w:t>
            </w:r>
            <w:r w:rsidR="003B2CFC" w:rsidRPr="00BB0116">
              <w:rPr>
                <w:rFonts w:ascii="Arial" w:eastAsia="Calibri" w:hAnsi="Arial" w:cs="Arial"/>
              </w:rPr>
              <w:t>80 455,7</w:t>
            </w:r>
            <w:r w:rsidR="00AA5B41" w:rsidRPr="00BB0116">
              <w:rPr>
                <w:rFonts w:ascii="Arial" w:eastAsia="Calibri" w:hAnsi="Arial" w:cs="Arial"/>
              </w:rPr>
              <w:t xml:space="preserve"> </w:t>
            </w:r>
            <w:r w:rsidRPr="00BB0116">
              <w:rPr>
                <w:rFonts w:ascii="Arial" w:eastAsia="Calibri" w:hAnsi="Arial" w:cs="Arial"/>
              </w:rPr>
              <w:t>тыс. рублей</w:t>
            </w:r>
            <w:r w:rsidR="004238D5" w:rsidRPr="00BB0116">
              <w:rPr>
                <w:rFonts w:ascii="Arial" w:eastAsia="Calibri" w:hAnsi="Arial" w:cs="Arial"/>
              </w:rPr>
              <w:t>;</w:t>
            </w:r>
          </w:p>
          <w:p w14:paraId="5189E0A3" w14:textId="4578D745" w:rsidR="002C4824" w:rsidRPr="00BB0116" w:rsidRDefault="004238D5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202</w:t>
            </w:r>
            <w:r w:rsidR="003B2CFC" w:rsidRPr="00BB0116">
              <w:rPr>
                <w:rFonts w:ascii="Arial" w:eastAsia="Calibri" w:hAnsi="Arial" w:cs="Arial"/>
              </w:rPr>
              <w:t>4</w:t>
            </w:r>
            <w:r w:rsidRPr="00BB0116">
              <w:rPr>
                <w:rFonts w:ascii="Arial" w:eastAsia="Calibri" w:hAnsi="Arial" w:cs="Arial"/>
              </w:rPr>
              <w:t xml:space="preserve"> год </w:t>
            </w:r>
            <w:r w:rsidR="00C92C53" w:rsidRPr="00BB0116">
              <w:rPr>
                <w:rFonts w:ascii="Arial" w:eastAsia="Calibri" w:hAnsi="Arial" w:cs="Arial"/>
              </w:rPr>
              <w:t>–</w:t>
            </w:r>
            <w:r w:rsidRPr="00BB0116">
              <w:rPr>
                <w:rFonts w:ascii="Arial" w:eastAsia="Calibri" w:hAnsi="Arial" w:cs="Arial"/>
              </w:rPr>
              <w:t xml:space="preserve"> </w:t>
            </w:r>
            <w:r w:rsidR="003B2CFC" w:rsidRPr="00BB0116">
              <w:rPr>
                <w:rFonts w:ascii="Arial" w:eastAsia="Calibri" w:hAnsi="Arial" w:cs="Arial"/>
              </w:rPr>
              <w:t>80 455,7</w:t>
            </w:r>
            <w:r w:rsidRPr="00BB0116">
              <w:rPr>
                <w:rFonts w:ascii="Arial" w:eastAsia="Calibri" w:hAnsi="Arial" w:cs="Arial"/>
              </w:rPr>
              <w:t>тыс. рублей</w:t>
            </w:r>
            <w:r w:rsidR="002C4824" w:rsidRPr="00BB0116">
              <w:rPr>
                <w:rFonts w:ascii="Arial" w:eastAsia="Calibri" w:hAnsi="Arial" w:cs="Arial"/>
              </w:rPr>
              <w:t>.</w:t>
            </w:r>
          </w:p>
          <w:p w14:paraId="317BBF08" w14:textId="77777777" w:rsidR="002C4824" w:rsidRPr="00BB0116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источники финансирования:</w:t>
            </w:r>
          </w:p>
          <w:p w14:paraId="7CBA996A" w14:textId="77777777" w:rsidR="003B2CFC" w:rsidRPr="00BB0116" w:rsidRDefault="002C4824" w:rsidP="003B2CFC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за счет средств краевого бюджета – </w:t>
            </w:r>
            <w:r w:rsidR="003B2CFC" w:rsidRPr="00BB0116">
              <w:rPr>
                <w:rFonts w:ascii="Arial" w:eastAsia="Calibri" w:hAnsi="Arial" w:cs="Arial"/>
              </w:rPr>
              <w:t>241 367,1 тыс. рублей, в том числе по годам:</w:t>
            </w:r>
          </w:p>
          <w:p w14:paraId="1D9C7889" w14:textId="77777777" w:rsidR="003B2CFC" w:rsidRPr="00BB0116" w:rsidRDefault="003B2CFC" w:rsidP="003B2CFC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2022 год – 80 455,7 тыс. рублей;</w:t>
            </w:r>
          </w:p>
          <w:p w14:paraId="16C8F185" w14:textId="77777777" w:rsidR="003B2CFC" w:rsidRPr="00BB0116" w:rsidRDefault="003B2CFC" w:rsidP="003B2CFC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2023 год – 80 455,7 тыс. рублей;</w:t>
            </w:r>
          </w:p>
          <w:p w14:paraId="484E6914" w14:textId="35E63550" w:rsidR="002C4824" w:rsidRPr="00BB0116" w:rsidRDefault="003B2CFC" w:rsidP="003B2CFC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2024 год – 80 455,7тыс. рублей</w:t>
            </w:r>
            <w:r w:rsidR="0045092F" w:rsidRPr="00BB0116">
              <w:rPr>
                <w:rFonts w:ascii="Arial" w:eastAsia="Calibri" w:hAnsi="Arial" w:cs="Arial"/>
              </w:rPr>
              <w:t>.</w:t>
            </w:r>
          </w:p>
        </w:tc>
      </w:tr>
      <w:tr w:rsidR="002C4824" w:rsidRPr="00BB0116" w14:paraId="2A100719" w14:textId="77777777" w:rsidTr="002C4824">
        <w:tc>
          <w:tcPr>
            <w:tcW w:w="3085" w:type="dxa"/>
          </w:tcPr>
          <w:p w14:paraId="48243A3E" w14:textId="77777777" w:rsidR="002C4824" w:rsidRPr="00BB0116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Нормативный правовой акт, регулирующий реализацию отдельного мероприятия</w:t>
            </w:r>
          </w:p>
        </w:tc>
        <w:tc>
          <w:tcPr>
            <w:tcW w:w="6486" w:type="dxa"/>
          </w:tcPr>
          <w:p w14:paraId="30DB3252" w14:textId="77777777" w:rsidR="002C4824" w:rsidRPr="00BB0116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Постановление Правительства Красноярского края от 17.03.2015 № 95-п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</w:t>
            </w:r>
            <w:r w:rsidR="004300B3" w:rsidRPr="00BB0116">
              <w:rPr>
                <w:rFonts w:ascii="Arial" w:eastAsia="Calibri" w:hAnsi="Arial" w:cs="Arial"/>
              </w:rPr>
              <w:t>;</w:t>
            </w:r>
          </w:p>
          <w:p w14:paraId="64263D71" w14:textId="5B98082A" w:rsidR="004300B3" w:rsidRPr="00BB0116" w:rsidRDefault="004300B3" w:rsidP="00A53F1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lastRenderedPageBreak/>
              <w:t xml:space="preserve">Постановлением администрации Емельяновского района от </w:t>
            </w:r>
            <w:r w:rsidR="00A53F12" w:rsidRPr="00BB0116">
              <w:rPr>
                <w:rFonts w:ascii="Arial" w:eastAsia="Calibri" w:hAnsi="Arial" w:cs="Arial"/>
              </w:rPr>
              <w:t>26.12.2019</w:t>
            </w:r>
            <w:r w:rsidRPr="00BB0116">
              <w:rPr>
                <w:rFonts w:ascii="Arial" w:eastAsia="Calibri" w:hAnsi="Arial" w:cs="Arial"/>
              </w:rPr>
              <w:t xml:space="preserve"> №</w:t>
            </w:r>
            <w:r w:rsidR="00A53F12" w:rsidRPr="00BB0116">
              <w:rPr>
                <w:rFonts w:ascii="Arial" w:eastAsia="Calibri" w:hAnsi="Arial" w:cs="Arial"/>
              </w:rPr>
              <w:t>2918</w:t>
            </w:r>
            <w:r w:rsidRPr="00BB0116">
              <w:rPr>
                <w:rFonts w:ascii="Arial" w:eastAsia="Calibri" w:hAnsi="Arial" w:cs="Arial"/>
              </w:rPr>
              <w:t xml:space="preserve"> «О реализации отдельных мер по обеспечению ограничения платы граждан за коммунальные услуги»</w:t>
            </w:r>
          </w:p>
        </w:tc>
      </w:tr>
    </w:tbl>
    <w:p w14:paraId="43ED04E7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BB0116" w:rsidSect="000B55C7">
          <w:headerReference w:type="default" r:id="rId15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14:paraId="76E1DBF2" w14:textId="77777777" w:rsidR="002C4824" w:rsidRPr="00BB0116" w:rsidRDefault="002C4824" w:rsidP="00AA5B41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lastRenderedPageBreak/>
        <w:t>Приложение №1 к информации об отдельном мероприятии</w:t>
      </w:r>
    </w:p>
    <w:p w14:paraId="51BFBE6F" w14:textId="77777777" w:rsidR="002C4824" w:rsidRPr="00BB0116" w:rsidRDefault="002C4824" w:rsidP="00AA5B41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программы, реализуемом в рамках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14:paraId="43F99B57" w14:textId="77777777" w:rsidR="002C4824" w:rsidRPr="00BB0116" w:rsidRDefault="002C4824" w:rsidP="00AA5B41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59C92B7A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от реализации отдельного мероприятия</w:t>
      </w:r>
    </w:p>
    <w:p w14:paraId="1595BD1E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184"/>
        <w:gridCol w:w="5049"/>
        <w:gridCol w:w="1423"/>
        <w:gridCol w:w="1904"/>
        <w:gridCol w:w="1975"/>
        <w:gridCol w:w="1274"/>
        <w:gridCol w:w="1884"/>
      </w:tblGrid>
      <w:tr w:rsidR="002E46F6" w:rsidRPr="00BB0116" w14:paraId="60DD80B0" w14:textId="77777777" w:rsidTr="00B131AF">
        <w:trPr>
          <w:trHeight w:val="451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4DA8D" w14:textId="77777777" w:rsidR="004238D5" w:rsidRPr="00BB0116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5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24F7" w14:textId="77777777" w:rsidR="004238D5" w:rsidRPr="00BB0116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1E74" w14:textId="77777777" w:rsidR="004238D5" w:rsidRPr="00BB0116" w:rsidRDefault="004238D5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1265" w14:textId="77777777" w:rsidR="004238D5" w:rsidRPr="00BB0116" w:rsidRDefault="004238D5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86C1" w14:textId="77777777" w:rsidR="004238D5" w:rsidRPr="00BB0116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B131AF" w:rsidRPr="00BB0116" w14:paraId="179DEB61" w14:textId="77777777" w:rsidTr="00B131AF">
        <w:trPr>
          <w:trHeight w:val="624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D354" w14:textId="77777777" w:rsidR="00B131AF" w:rsidRPr="00BB0116" w:rsidRDefault="00B131A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0CDD" w14:textId="77777777" w:rsidR="00B131AF" w:rsidRPr="00BB0116" w:rsidRDefault="00B131A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61D5" w14:textId="77777777" w:rsidR="00B131AF" w:rsidRPr="00BB0116" w:rsidRDefault="00B131A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29A2" w14:textId="77777777" w:rsidR="00B131AF" w:rsidRPr="00BB0116" w:rsidRDefault="00B131A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1533" w14:textId="365BBA13" w:rsidR="00B131AF" w:rsidRPr="00BB0116" w:rsidRDefault="00B131AF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3B3D" w14:textId="71ED6FB1" w:rsidR="00B131AF" w:rsidRPr="00BB0116" w:rsidRDefault="00B131AF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91B7" w14:textId="630D1AA5" w:rsidR="00B131AF" w:rsidRPr="00BB0116" w:rsidRDefault="00B131AF" w:rsidP="00AA5B4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</w:tr>
      <w:tr w:rsidR="00B131AF" w:rsidRPr="00BB0116" w14:paraId="5F68994D" w14:textId="77777777" w:rsidTr="00B131AF">
        <w:trPr>
          <w:trHeight w:val="18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B02C" w14:textId="77777777" w:rsidR="00B131AF" w:rsidRPr="00BB0116" w:rsidRDefault="00B131AF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49D8" w14:textId="77777777" w:rsidR="00B131AF" w:rsidRPr="00BB0116" w:rsidRDefault="00B131AF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D6B6" w14:textId="77777777" w:rsidR="00B131AF" w:rsidRPr="00BB0116" w:rsidRDefault="00B131AF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C5AD" w14:textId="77777777" w:rsidR="00B131AF" w:rsidRPr="00BB0116" w:rsidRDefault="00B131AF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AECF" w14:textId="5B5B5433" w:rsidR="00B131AF" w:rsidRPr="00BB0116" w:rsidRDefault="00B131AF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3781" w14:textId="59BA025D" w:rsidR="00B131AF" w:rsidRPr="00BB0116" w:rsidRDefault="00B131AF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36E3" w14:textId="4FF9A1D2" w:rsidR="00B131AF" w:rsidRPr="00BB0116" w:rsidRDefault="00B131AF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2E46F6" w:rsidRPr="00BB0116" w14:paraId="5B47CFCD" w14:textId="77777777" w:rsidTr="00FF6F40">
        <w:trPr>
          <w:trHeight w:val="167"/>
        </w:trPr>
        <w:tc>
          <w:tcPr>
            <w:tcW w:w="14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CDFBF5" w14:textId="77777777" w:rsidR="00C92C53" w:rsidRPr="00BB0116" w:rsidRDefault="00C92C5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Отдельное мероприятие: Осуществление государственных полномочий по реализации отдельных мер отдельных мер по обеспечению ограничения платы граждан за коммунальные услуги</w:t>
            </w:r>
          </w:p>
        </w:tc>
      </w:tr>
      <w:tr w:rsidR="002E46F6" w:rsidRPr="00BB0116" w14:paraId="148AC02F" w14:textId="77777777" w:rsidTr="00FF6F40">
        <w:trPr>
          <w:trHeight w:val="167"/>
        </w:trPr>
        <w:tc>
          <w:tcPr>
            <w:tcW w:w="14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FBD797" w14:textId="77777777" w:rsidR="00C92C53" w:rsidRPr="00BB0116" w:rsidRDefault="00C92C5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Цель: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B131AF" w:rsidRPr="00BB0116" w14:paraId="7383F8F6" w14:textId="77777777" w:rsidTr="00B131AF">
        <w:trPr>
          <w:trHeight w:val="53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B7629" w14:textId="77777777" w:rsidR="00B131AF" w:rsidRPr="00BB0116" w:rsidRDefault="00B131AF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0C761" w14:textId="77777777" w:rsidR="00B131AF" w:rsidRPr="00BB0116" w:rsidRDefault="00B131AF" w:rsidP="009B11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DAED3" w14:textId="77777777" w:rsidR="00B131AF" w:rsidRPr="00BB0116" w:rsidRDefault="00B131A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C5A6" w14:textId="77777777" w:rsidR="00B131AF" w:rsidRPr="00BB0116" w:rsidRDefault="00B131AF" w:rsidP="008D7C7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6406" w14:textId="77777777" w:rsidR="00B131AF" w:rsidRPr="00BB0116" w:rsidRDefault="00B131AF" w:rsidP="00A608F3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E2B7" w14:textId="77777777" w:rsidR="00B131AF" w:rsidRPr="00BB0116" w:rsidRDefault="00B131AF" w:rsidP="00A608F3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378F3" w14:textId="77777777" w:rsidR="00B131AF" w:rsidRPr="00BB0116" w:rsidRDefault="00B131AF" w:rsidP="008D7C7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B131AF" w:rsidRPr="00BB0116" w14:paraId="52A08F05" w14:textId="77777777" w:rsidTr="00B131AF">
        <w:trPr>
          <w:trHeight w:val="557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EAC8" w14:textId="77777777" w:rsidR="00B131AF" w:rsidRPr="00BB0116" w:rsidRDefault="00B131AF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C66A" w14:textId="77777777" w:rsidR="00B131AF" w:rsidRPr="00BB0116" w:rsidRDefault="00B131AF" w:rsidP="009B11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-уровень фактической оплаты населением за жилищно-коммунальные услуги от начисленных платежей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9761F" w14:textId="77777777" w:rsidR="00B131AF" w:rsidRPr="00BB0116" w:rsidRDefault="00B131A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6425" w14:textId="77777777" w:rsidR="00B131AF" w:rsidRPr="00BB0116" w:rsidRDefault="00B131AF" w:rsidP="008D7C7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BA02" w14:textId="77777777" w:rsidR="00B131AF" w:rsidRPr="00BB0116" w:rsidRDefault="00B131AF" w:rsidP="00A608F3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D02C" w14:textId="77777777" w:rsidR="00B131AF" w:rsidRPr="00BB0116" w:rsidRDefault="00B131AF" w:rsidP="00A608F3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9DBC3" w14:textId="77777777" w:rsidR="00B131AF" w:rsidRPr="00BB0116" w:rsidRDefault="00B131AF" w:rsidP="008D7C7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</w:tbl>
    <w:p w14:paraId="749BA215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1A5F5B8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6D05183" w14:textId="77777777" w:rsidR="0066463D" w:rsidRPr="00BB0116" w:rsidRDefault="0066463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AEAAD48" w14:textId="77777777" w:rsidR="002C11D1" w:rsidRPr="00BB0116" w:rsidRDefault="002C11D1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11D1" w:rsidRPr="00BB0116" w:rsidSect="00A32EFA">
          <w:headerReference w:type="default" r:id="rId16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6FED92A8" w14:textId="06B407B1" w:rsidR="002C11D1" w:rsidRPr="00BB0116" w:rsidRDefault="002C11D1" w:rsidP="002C11D1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</w:pPr>
      <w:r w:rsidRPr="00BB0116">
        <w:rPr>
          <w:rFonts w:ascii="Arial" w:eastAsia="Calibri" w:hAnsi="Arial" w:cs="Arial"/>
          <w:sz w:val="20"/>
          <w:szCs w:val="20"/>
        </w:rPr>
        <w:lastRenderedPageBreak/>
        <w:t xml:space="preserve">Приложение 5 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08203750" w14:textId="77777777" w:rsidR="002C11D1" w:rsidRPr="00BB0116" w:rsidRDefault="002C11D1" w:rsidP="002C11D1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</w:pPr>
    </w:p>
    <w:p w14:paraId="2E84CF33" w14:textId="77777777" w:rsidR="00E022B0" w:rsidRPr="00BB0116" w:rsidRDefault="00E022B0" w:rsidP="00E022B0">
      <w:pPr>
        <w:numPr>
          <w:ilvl w:val="0"/>
          <w:numId w:val="26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</w:rPr>
      </w:pPr>
      <w:r w:rsidRPr="00BB0116">
        <w:rPr>
          <w:rFonts w:ascii="Arial" w:eastAsia="Calibri" w:hAnsi="Arial" w:cs="Arial"/>
        </w:rPr>
        <w:t xml:space="preserve">Информация об отдельном </w:t>
      </w:r>
      <w:proofErr w:type="gramStart"/>
      <w:r w:rsidRPr="00BB0116">
        <w:rPr>
          <w:rFonts w:ascii="Arial" w:eastAsia="Calibri" w:hAnsi="Arial" w:cs="Arial"/>
        </w:rPr>
        <w:t>мероприятии  реализуемом</w:t>
      </w:r>
      <w:proofErr w:type="gramEnd"/>
      <w:r w:rsidRPr="00BB0116">
        <w:rPr>
          <w:rFonts w:ascii="Arial" w:eastAsia="Calibri" w:hAnsi="Arial" w:cs="Arial"/>
        </w:rPr>
        <w:t xml:space="preserve"> в рамках муниципальной программы Емельяновского района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3035"/>
        <w:gridCol w:w="6310"/>
      </w:tblGrid>
      <w:tr w:rsidR="00E022B0" w:rsidRPr="00BB0116" w14:paraId="45BDF49A" w14:textId="77777777" w:rsidTr="00DF20F2">
        <w:tc>
          <w:tcPr>
            <w:tcW w:w="3085" w:type="dxa"/>
          </w:tcPr>
          <w:p w14:paraId="380D96B1" w14:textId="77777777" w:rsidR="00E022B0" w:rsidRPr="00BB0116" w:rsidRDefault="00E022B0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Наименование отдельного мероприятия</w:t>
            </w:r>
          </w:p>
        </w:tc>
        <w:tc>
          <w:tcPr>
            <w:tcW w:w="6486" w:type="dxa"/>
          </w:tcPr>
          <w:p w14:paraId="7C5AE2DB" w14:textId="77777777" w:rsidR="00E022B0" w:rsidRPr="00BB0116" w:rsidRDefault="00E022B0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Обустройство и восстановление воинских захоронений</w:t>
            </w:r>
          </w:p>
        </w:tc>
      </w:tr>
      <w:tr w:rsidR="00E022B0" w:rsidRPr="00BB0116" w14:paraId="7C3F9039" w14:textId="77777777" w:rsidTr="00DF20F2">
        <w:tc>
          <w:tcPr>
            <w:tcW w:w="3085" w:type="dxa"/>
          </w:tcPr>
          <w:p w14:paraId="235D9A54" w14:textId="77777777" w:rsidR="00E022B0" w:rsidRPr="00BB0116" w:rsidRDefault="00E022B0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Наименование муниципальной программы</w:t>
            </w:r>
          </w:p>
        </w:tc>
        <w:tc>
          <w:tcPr>
            <w:tcW w:w="6486" w:type="dxa"/>
          </w:tcPr>
          <w:p w14:paraId="58F64EF2" w14:textId="77777777" w:rsidR="00E022B0" w:rsidRPr="00BB0116" w:rsidRDefault="00E022B0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</w:t>
            </w:r>
          </w:p>
        </w:tc>
      </w:tr>
      <w:tr w:rsidR="00E022B0" w:rsidRPr="00BB0116" w14:paraId="2F39132A" w14:textId="77777777" w:rsidTr="00DF20F2">
        <w:tc>
          <w:tcPr>
            <w:tcW w:w="3085" w:type="dxa"/>
          </w:tcPr>
          <w:p w14:paraId="2D8CD3A5" w14:textId="77777777" w:rsidR="00E022B0" w:rsidRPr="00BB0116" w:rsidRDefault="00E022B0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Сроки реализации отдельного мероприятия</w:t>
            </w:r>
          </w:p>
        </w:tc>
        <w:tc>
          <w:tcPr>
            <w:tcW w:w="6486" w:type="dxa"/>
          </w:tcPr>
          <w:p w14:paraId="0EA01B04" w14:textId="77777777" w:rsidR="00E022B0" w:rsidRPr="00BB0116" w:rsidRDefault="00E022B0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2020-</w:t>
            </w:r>
            <w:proofErr w:type="gramStart"/>
            <w:r w:rsidRPr="00BB0116">
              <w:rPr>
                <w:rFonts w:ascii="Arial" w:eastAsia="Calibri" w:hAnsi="Arial" w:cs="Arial"/>
              </w:rPr>
              <w:t>2022  годы</w:t>
            </w:r>
            <w:proofErr w:type="gramEnd"/>
          </w:p>
        </w:tc>
      </w:tr>
      <w:tr w:rsidR="00E022B0" w:rsidRPr="00BB0116" w14:paraId="0B660F87" w14:textId="77777777" w:rsidTr="00DF20F2">
        <w:tc>
          <w:tcPr>
            <w:tcW w:w="3085" w:type="dxa"/>
          </w:tcPr>
          <w:p w14:paraId="3BA0FA44" w14:textId="77777777" w:rsidR="00E022B0" w:rsidRPr="00BB0116" w:rsidRDefault="00E022B0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Цель реализации отдельного мероприятия</w:t>
            </w:r>
          </w:p>
        </w:tc>
        <w:tc>
          <w:tcPr>
            <w:tcW w:w="6486" w:type="dxa"/>
          </w:tcPr>
          <w:p w14:paraId="29ADCB89" w14:textId="77777777" w:rsidR="00E022B0" w:rsidRPr="00BB0116" w:rsidRDefault="00E022B0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Увековечение памяти погибших при защите Отечества</w:t>
            </w:r>
          </w:p>
        </w:tc>
      </w:tr>
      <w:tr w:rsidR="00E022B0" w:rsidRPr="00BB0116" w14:paraId="35CF1EC2" w14:textId="77777777" w:rsidTr="00DF20F2">
        <w:tc>
          <w:tcPr>
            <w:tcW w:w="3085" w:type="dxa"/>
          </w:tcPr>
          <w:p w14:paraId="656E6FD4" w14:textId="77777777" w:rsidR="00E022B0" w:rsidRPr="00BB0116" w:rsidRDefault="00E022B0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486" w:type="dxa"/>
          </w:tcPr>
          <w:p w14:paraId="58C50449" w14:textId="65A8A3F4" w:rsidR="00E022B0" w:rsidRPr="00BB0116" w:rsidRDefault="00E022B0" w:rsidP="00E022B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 xml:space="preserve">Муниципальное казенное учреждение «Финансовое управление </w:t>
            </w:r>
          </w:p>
          <w:p w14:paraId="1942506B" w14:textId="6CFBD770" w:rsidR="00E022B0" w:rsidRPr="00BB0116" w:rsidRDefault="00E022B0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администрации Емельяновского района Красноярского края»</w:t>
            </w:r>
          </w:p>
          <w:p w14:paraId="2013E1EE" w14:textId="77777777" w:rsidR="00E022B0" w:rsidRPr="00BB0116" w:rsidRDefault="00E022B0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</w:p>
        </w:tc>
      </w:tr>
      <w:tr w:rsidR="00E022B0" w:rsidRPr="00BB0116" w14:paraId="4C483CA1" w14:textId="77777777" w:rsidTr="00DF20F2">
        <w:tc>
          <w:tcPr>
            <w:tcW w:w="3085" w:type="dxa"/>
          </w:tcPr>
          <w:p w14:paraId="65DBD443" w14:textId="77777777" w:rsidR="00E022B0" w:rsidRPr="00BB0116" w:rsidRDefault="00E022B0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Ожидаемые результаты от реализации отдельного мероприятия</w:t>
            </w:r>
          </w:p>
        </w:tc>
        <w:tc>
          <w:tcPr>
            <w:tcW w:w="6486" w:type="dxa"/>
          </w:tcPr>
          <w:p w14:paraId="3D6AFBBC" w14:textId="77777777" w:rsidR="00E022B0" w:rsidRPr="00BB0116" w:rsidRDefault="00E022B0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 xml:space="preserve">- количество восстановленных воинских захоронений </w:t>
            </w:r>
          </w:p>
        </w:tc>
      </w:tr>
      <w:tr w:rsidR="00E022B0" w:rsidRPr="00BB0116" w14:paraId="432AC5AD" w14:textId="77777777" w:rsidTr="00DF20F2">
        <w:tc>
          <w:tcPr>
            <w:tcW w:w="3085" w:type="dxa"/>
          </w:tcPr>
          <w:p w14:paraId="0A4AC475" w14:textId="77777777" w:rsidR="00E022B0" w:rsidRPr="00BB0116" w:rsidRDefault="00E022B0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Информация по ресурсному обеспечению отдельного мероприятия</w:t>
            </w:r>
          </w:p>
        </w:tc>
        <w:tc>
          <w:tcPr>
            <w:tcW w:w="6486" w:type="dxa"/>
          </w:tcPr>
          <w:p w14:paraId="715F796B" w14:textId="54714EA0" w:rsidR="00E022B0" w:rsidRPr="00BB0116" w:rsidRDefault="00E022B0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 xml:space="preserve">общий объем финансирования отдельного мероприятия </w:t>
            </w:r>
            <w:proofErr w:type="gramStart"/>
            <w:r w:rsidRPr="00BB0116">
              <w:rPr>
                <w:rFonts w:ascii="Arial" w:eastAsia="Calibri" w:hAnsi="Arial" w:cs="Arial"/>
              </w:rPr>
              <w:t>составляет  70</w:t>
            </w:r>
            <w:proofErr w:type="gramEnd"/>
            <w:r w:rsidRPr="00BB0116">
              <w:rPr>
                <w:rFonts w:ascii="Arial" w:eastAsia="Calibri" w:hAnsi="Arial" w:cs="Arial"/>
              </w:rPr>
              <w:t>,9 тыс. рублей, в том числе по годам:</w:t>
            </w:r>
          </w:p>
          <w:p w14:paraId="095CE62D" w14:textId="412F340A" w:rsidR="00E022B0" w:rsidRPr="00BB0116" w:rsidRDefault="00E022B0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 xml:space="preserve">2022 год – </w:t>
            </w:r>
            <w:r w:rsidR="00657394" w:rsidRPr="00BB0116">
              <w:rPr>
                <w:rFonts w:ascii="Arial" w:eastAsia="Calibri" w:hAnsi="Arial" w:cs="Arial"/>
              </w:rPr>
              <w:t>70,9</w:t>
            </w:r>
            <w:r w:rsidRPr="00BB0116">
              <w:rPr>
                <w:rFonts w:ascii="Arial" w:eastAsia="Calibri" w:hAnsi="Arial" w:cs="Arial"/>
              </w:rPr>
              <w:t xml:space="preserve"> тыс. рублей.</w:t>
            </w:r>
          </w:p>
          <w:p w14:paraId="4BF6FD20" w14:textId="19E23727" w:rsidR="00E022B0" w:rsidRPr="00BB0116" w:rsidRDefault="00E022B0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источники финансирования:</w:t>
            </w:r>
          </w:p>
          <w:p w14:paraId="166AA3A5" w14:textId="4D46EBF3" w:rsidR="00E022B0" w:rsidRPr="00BB0116" w:rsidRDefault="00E022B0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за счет средств федерального бюджета 45,29789 тыс. руб., в том числе по годам:</w:t>
            </w:r>
          </w:p>
          <w:p w14:paraId="34D6BACB" w14:textId="1E85204B" w:rsidR="00E022B0" w:rsidRPr="00BB0116" w:rsidRDefault="00E022B0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- 2022 г. – 45,29789 тыс. руб.;</w:t>
            </w:r>
          </w:p>
          <w:p w14:paraId="4B1EF996" w14:textId="5B3FB047" w:rsidR="00914479" w:rsidRPr="00BB0116" w:rsidRDefault="00914479" w:rsidP="00914479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за счет средств краевого бюджета 18,50211 тыс. руб., в том числе по годам:</w:t>
            </w:r>
          </w:p>
          <w:p w14:paraId="463013DE" w14:textId="06350691" w:rsidR="00E022B0" w:rsidRPr="00BB0116" w:rsidRDefault="00914479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- 2022 г. – 18,50211 тыс. руб.;</w:t>
            </w:r>
          </w:p>
          <w:p w14:paraId="5D5997FA" w14:textId="7F399EEC" w:rsidR="00E022B0" w:rsidRPr="00BB0116" w:rsidRDefault="00E022B0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 xml:space="preserve">за счет средств </w:t>
            </w:r>
            <w:r w:rsidR="00914479" w:rsidRPr="00BB0116">
              <w:rPr>
                <w:rFonts w:ascii="Arial" w:eastAsia="Calibri" w:hAnsi="Arial" w:cs="Arial"/>
              </w:rPr>
              <w:t>районного</w:t>
            </w:r>
            <w:r w:rsidRPr="00BB0116">
              <w:rPr>
                <w:rFonts w:ascii="Arial" w:eastAsia="Calibri" w:hAnsi="Arial" w:cs="Arial"/>
              </w:rPr>
              <w:t xml:space="preserve"> бюджета – </w:t>
            </w:r>
            <w:r w:rsidR="00914479" w:rsidRPr="00BB0116">
              <w:rPr>
                <w:rFonts w:ascii="Arial" w:eastAsia="Calibri" w:hAnsi="Arial" w:cs="Arial"/>
              </w:rPr>
              <w:t>7,1</w:t>
            </w:r>
            <w:r w:rsidRPr="00BB0116">
              <w:rPr>
                <w:rFonts w:ascii="Arial" w:eastAsia="Calibri" w:hAnsi="Arial" w:cs="Arial"/>
              </w:rPr>
              <w:t xml:space="preserve"> тыс. рублей, в том числе по годам:</w:t>
            </w:r>
          </w:p>
          <w:p w14:paraId="120ACB6D" w14:textId="6A7887DA" w:rsidR="00E022B0" w:rsidRPr="00BB0116" w:rsidRDefault="00E022B0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 xml:space="preserve">2022 год – </w:t>
            </w:r>
            <w:r w:rsidR="00914479" w:rsidRPr="00BB0116">
              <w:rPr>
                <w:rFonts w:ascii="Arial" w:eastAsia="Calibri" w:hAnsi="Arial" w:cs="Arial"/>
              </w:rPr>
              <w:t>7,1</w:t>
            </w:r>
            <w:r w:rsidRPr="00BB0116">
              <w:rPr>
                <w:rFonts w:ascii="Arial" w:eastAsia="Calibri" w:hAnsi="Arial" w:cs="Arial"/>
              </w:rPr>
              <w:t xml:space="preserve"> тыс. рублей.</w:t>
            </w:r>
          </w:p>
        </w:tc>
      </w:tr>
      <w:tr w:rsidR="00E022B0" w:rsidRPr="00BB0116" w14:paraId="30D9DD08" w14:textId="77777777" w:rsidTr="00DF20F2">
        <w:tc>
          <w:tcPr>
            <w:tcW w:w="3085" w:type="dxa"/>
          </w:tcPr>
          <w:p w14:paraId="5AEE56B6" w14:textId="77777777" w:rsidR="00E022B0" w:rsidRPr="00BB0116" w:rsidRDefault="00E022B0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Нормативный правовой акт, регулирующий реализацию отдельного мероприятия</w:t>
            </w:r>
          </w:p>
        </w:tc>
        <w:tc>
          <w:tcPr>
            <w:tcW w:w="6486" w:type="dxa"/>
          </w:tcPr>
          <w:p w14:paraId="2ABE0867" w14:textId="199BB6E1" w:rsidR="00EA4043" w:rsidRPr="00BB0116" w:rsidRDefault="00EA4043" w:rsidP="00273F5C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Решение Емельяновского районного совета депутатов от 24.02.2022 г. №20-127Р «Об утверждении Порядка предоставления субсидий бюджетам муниципальных образований, входящих в состав Емельяновского района, на обустройство и восстановление воинских захоронений»;</w:t>
            </w:r>
          </w:p>
          <w:p w14:paraId="05C38D1D" w14:textId="77777777" w:rsidR="00273F5C" w:rsidRPr="00BB0116" w:rsidRDefault="00273F5C" w:rsidP="00273F5C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</w:p>
          <w:p w14:paraId="3A06C5AA" w14:textId="6E538540" w:rsidR="00E022B0" w:rsidRPr="00BB0116" w:rsidRDefault="00EA4043" w:rsidP="00EA4043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 xml:space="preserve">Постановление администрации Емельяновского района от 31.01.2022 №96 «О распределении субсидий бюджетам муниципальных образований Емельяновского района на реализацию </w:t>
            </w:r>
            <w:r w:rsidR="00273F5C" w:rsidRPr="00BB0116">
              <w:rPr>
                <w:rFonts w:ascii="Arial" w:eastAsia="Calibri" w:hAnsi="Arial" w:cs="Arial"/>
              </w:rPr>
              <w:t>мероприятий,</w:t>
            </w:r>
            <w:r w:rsidRPr="00BB0116">
              <w:rPr>
                <w:rFonts w:ascii="Arial" w:eastAsia="Calibri" w:hAnsi="Arial" w:cs="Arial"/>
              </w:rPr>
              <w:t xml:space="preserve"> направленных на обустройство и восстановление воинских захоронений за счет федерального и краевого бюджета на 2022 год»</w:t>
            </w:r>
            <w:r w:rsidR="00273F5C" w:rsidRPr="00BB0116">
              <w:rPr>
                <w:rFonts w:ascii="Arial" w:eastAsia="Calibri" w:hAnsi="Arial" w:cs="Arial"/>
              </w:rPr>
              <w:t>.</w:t>
            </w:r>
          </w:p>
        </w:tc>
      </w:tr>
    </w:tbl>
    <w:p w14:paraId="31014051" w14:textId="77777777" w:rsidR="00E022B0" w:rsidRPr="00BB0116" w:rsidRDefault="00E022B0" w:rsidP="00E022B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E022B0" w:rsidRPr="00BB0116" w:rsidSect="002C4824">
          <w:headerReference w:type="default" r:id="rId17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14:paraId="180D370C" w14:textId="77777777" w:rsidR="00E022B0" w:rsidRPr="00BB0116" w:rsidRDefault="00E022B0" w:rsidP="00E022B0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lastRenderedPageBreak/>
        <w:t>Приложение №1 к информации об отдельном мероприятии</w:t>
      </w:r>
    </w:p>
    <w:p w14:paraId="4E05961C" w14:textId="77777777" w:rsidR="00E022B0" w:rsidRPr="00BB0116" w:rsidRDefault="00E022B0" w:rsidP="00E022B0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программы, реализуемом в рамках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14:paraId="475C8657" w14:textId="77777777" w:rsidR="00E022B0" w:rsidRPr="00BB0116" w:rsidRDefault="00E022B0" w:rsidP="00E022B0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439A8D19" w14:textId="77777777" w:rsidR="00E022B0" w:rsidRPr="00BB0116" w:rsidRDefault="00E022B0" w:rsidP="00E022B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от реализации отдельного мероприятия</w:t>
      </w:r>
    </w:p>
    <w:p w14:paraId="1B23DB97" w14:textId="77777777" w:rsidR="00E022B0" w:rsidRPr="00BB0116" w:rsidRDefault="00E022B0" w:rsidP="00E022B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4268" w:type="dxa"/>
        <w:tblInd w:w="93" w:type="dxa"/>
        <w:tblLook w:val="04A0" w:firstRow="1" w:lastRow="0" w:firstColumn="1" w:lastColumn="0" w:noHBand="0" w:noVBand="1"/>
      </w:tblPr>
      <w:tblGrid>
        <w:gridCol w:w="1183"/>
        <w:gridCol w:w="5047"/>
        <w:gridCol w:w="1423"/>
        <w:gridCol w:w="1904"/>
        <w:gridCol w:w="1405"/>
        <w:gridCol w:w="1630"/>
        <w:gridCol w:w="1676"/>
      </w:tblGrid>
      <w:tr w:rsidR="00E022B0" w:rsidRPr="00BB0116" w14:paraId="11F31C38" w14:textId="77777777" w:rsidTr="00B131AF">
        <w:trPr>
          <w:trHeight w:val="451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EBB9" w14:textId="77777777" w:rsidR="00E022B0" w:rsidRPr="00BB0116" w:rsidRDefault="00E022B0" w:rsidP="00DF20F2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5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F710" w14:textId="77777777" w:rsidR="00E022B0" w:rsidRPr="00BB0116" w:rsidRDefault="00E022B0" w:rsidP="00DF20F2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91F5E" w14:textId="77777777" w:rsidR="00E022B0" w:rsidRPr="00BB0116" w:rsidRDefault="00E022B0" w:rsidP="00DF20F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2AF8" w14:textId="77777777" w:rsidR="00E022B0" w:rsidRPr="00BB0116" w:rsidRDefault="00E022B0" w:rsidP="00DF20F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536B" w14:textId="77777777" w:rsidR="00E022B0" w:rsidRPr="00BB0116" w:rsidRDefault="00E022B0" w:rsidP="00DF20F2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B131AF" w:rsidRPr="00BB0116" w14:paraId="11F26BF9" w14:textId="77777777" w:rsidTr="00B131AF">
        <w:trPr>
          <w:trHeight w:val="624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5CD9" w14:textId="77777777" w:rsidR="00B131AF" w:rsidRPr="00BB0116" w:rsidRDefault="00B131AF" w:rsidP="00DF20F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B5C5" w14:textId="77777777" w:rsidR="00B131AF" w:rsidRPr="00BB0116" w:rsidRDefault="00B131AF" w:rsidP="00DF20F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FE3D" w14:textId="77777777" w:rsidR="00B131AF" w:rsidRPr="00BB0116" w:rsidRDefault="00B131AF" w:rsidP="00DF20F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426E" w14:textId="77777777" w:rsidR="00B131AF" w:rsidRPr="00BB0116" w:rsidRDefault="00B131AF" w:rsidP="00DF20F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2864" w14:textId="489A2EDF" w:rsidR="00B131AF" w:rsidRPr="00BB0116" w:rsidRDefault="00B131AF" w:rsidP="00DF20F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412C" w14:textId="73037919" w:rsidR="00B131AF" w:rsidRPr="00BB0116" w:rsidRDefault="00B131AF" w:rsidP="00DF20F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27F3" w14:textId="037B34D5" w:rsidR="00B131AF" w:rsidRPr="00BB0116" w:rsidRDefault="00B131AF" w:rsidP="00DF20F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</w:tr>
      <w:tr w:rsidR="00B131AF" w:rsidRPr="00BB0116" w14:paraId="4C32DA5B" w14:textId="77777777" w:rsidTr="00B131AF">
        <w:trPr>
          <w:trHeight w:val="18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E901" w14:textId="77777777" w:rsidR="00B131AF" w:rsidRPr="00BB0116" w:rsidRDefault="00B131AF" w:rsidP="00DF20F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9205" w14:textId="77777777" w:rsidR="00B131AF" w:rsidRPr="00BB0116" w:rsidRDefault="00B131AF" w:rsidP="00DF20F2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AEAC" w14:textId="77777777" w:rsidR="00B131AF" w:rsidRPr="00BB0116" w:rsidRDefault="00B131AF" w:rsidP="00DF20F2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C2B0" w14:textId="77777777" w:rsidR="00B131AF" w:rsidRPr="00BB0116" w:rsidRDefault="00B131AF" w:rsidP="00DF20F2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E1B5" w14:textId="4E1D883B" w:rsidR="00B131AF" w:rsidRPr="00BB0116" w:rsidRDefault="00B131AF" w:rsidP="00DF20F2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BBB0" w14:textId="5E001586" w:rsidR="00B131AF" w:rsidRPr="00BB0116" w:rsidRDefault="00B131AF" w:rsidP="00DF20F2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42C9" w14:textId="5CA13FFF" w:rsidR="00B131AF" w:rsidRPr="00BB0116" w:rsidRDefault="00B131AF" w:rsidP="00DF20F2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E022B0" w:rsidRPr="00BB0116" w14:paraId="6954655C" w14:textId="77777777" w:rsidTr="00B131AF">
        <w:trPr>
          <w:trHeight w:val="167"/>
        </w:trPr>
        <w:tc>
          <w:tcPr>
            <w:tcW w:w="14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EFBDE2" w14:textId="77777777" w:rsidR="00E022B0" w:rsidRPr="00BB0116" w:rsidRDefault="00E022B0" w:rsidP="00DF20F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Отдельное мероприятие: </w:t>
            </w:r>
            <w:r w:rsidRPr="00BB0116">
              <w:rPr>
                <w:rFonts w:ascii="Arial" w:eastAsia="Calibri" w:hAnsi="Arial" w:cs="Arial"/>
              </w:rPr>
              <w:t>Обустройство и восстановление воинских захоронений</w:t>
            </w:r>
          </w:p>
        </w:tc>
      </w:tr>
      <w:tr w:rsidR="00E022B0" w:rsidRPr="00BB0116" w14:paraId="47AFFEA5" w14:textId="77777777" w:rsidTr="00B131AF">
        <w:trPr>
          <w:trHeight w:val="107"/>
        </w:trPr>
        <w:tc>
          <w:tcPr>
            <w:tcW w:w="14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C16797" w14:textId="77777777" w:rsidR="00E022B0" w:rsidRPr="00BB0116" w:rsidRDefault="00E022B0" w:rsidP="00DF20F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Цель: </w:t>
            </w:r>
            <w:r w:rsidRPr="00BB0116">
              <w:rPr>
                <w:rFonts w:ascii="Arial" w:eastAsia="Calibri" w:hAnsi="Arial" w:cs="Arial"/>
              </w:rPr>
              <w:t>Увековечение памяти погибших при защите Отечества</w:t>
            </w:r>
          </w:p>
        </w:tc>
      </w:tr>
      <w:tr w:rsidR="00B131AF" w:rsidRPr="00BB0116" w14:paraId="584B4964" w14:textId="77777777" w:rsidTr="00B131AF">
        <w:trPr>
          <w:trHeight w:val="696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E445" w14:textId="77777777" w:rsidR="00B131AF" w:rsidRPr="00BB0116" w:rsidRDefault="00B131AF" w:rsidP="00DF20F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1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0D39" w14:textId="77777777" w:rsidR="00B131AF" w:rsidRPr="00BB0116" w:rsidRDefault="00B131AF" w:rsidP="00DF20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Показатель результативности:</w:t>
            </w:r>
          </w:p>
          <w:p w14:paraId="1C0A1B9A" w14:textId="77777777" w:rsidR="00B131AF" w:rsidRPr="00BB0116" w:rsidRDefault="00B131AF" w:rsidP="00DF20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- количество восстановленных воинских захоронений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98E5" w14:textId="77777777" w:rsidR="00B131AF" w:rsidRPr="00BB0116" w:rsidRDefault="00B131AF" w:rsidP="00DF20F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Ед.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5AA3" w14:textId="77777777" w:rsidR="00B131AF" w:rsidRPr="00BB0116" w:rsidRDefault="00B131AF" w:rsidP="00DF20F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годовой отчет об исполнении бюджета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0A10" w14:textId="3046915D" w:rsidR="00B131AF" w:rsidRPr="00BB0116" w:rsidRDefault="00B131AF" w:rsidP="00DF20F2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E268" w14:textId="59ED781D" w:rsidR="00B131AF" w:rsidRPr="00BB0116" w:rsidRDefault="00B131AF" w:rsidP="00DF20F2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26E8" w14:textId="77777777" w:rsidR="00B131AF" w:rsidRPr="00BB0116" w:rsidRDefault="00B131AF" w:rsidP="00DF20F2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5B4B5EE0" w14:textId="77777777" w:rsidR="00E022B0" w:rsidRPr="00BB0116" w:rsidRDefault="00E022B0" w:rsidP="00E022B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5839BED" w14:textId="77777777" w:rsidR="00E022B0" w:rsidRPr="00BB0116" w:rsidRDefault="00E022B0" w:rsidP="00E022B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501CA28" w14:textId="77777777" w:rsidR="00E022B0" w:rsidRPr="00BB0116" w:rsidRDefault="00E022B0" w:rsidP="00E022B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0B5527F" w14:textId="77777777" w:rsidR="00E022B0" w:rsidRPr="00BB0116" w:rsidRDefault="00E022B0" w:rsidP="00E022B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72AB68B" w14:textId="2D009F8C" w:rsidR="00E022B0" w:rsidRPr="00BB0116" w:rsidRDefault="00E022B0" w:rsidP="00E022B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BF5802D" w14:textId="6442E84E" w:rsidR="00914479" w:rsidRPr="00BB0116" w:rsidRDefault="00914479" w:rsidP="00E022B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E3231D6" w14:textId="77777777" w:rsidR="00914479" w:rsidRPr="00BB0116" w:rsidRDefault="00914479" w:rsidP="00E022B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914479" w:rsidRPr="00BB0116" w:rsidSect="002C11D1">
          <w:headerReference w:type="default" r:id="rId18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403F8D89" w14:textId="62C37AE3" w:rsidR="00914479" w:rsidRPr="00BB0116" w:rsidRDefault="00914479" w:rsidP="00914479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</w:pPr>
      <w:r w:rsidRPr="00BB0116">
        <w:rPr>
          <w:rFonts w:ascii="Arial" w:eastAsia="Calibri" w:hAnsi="Arial" w:cs="Arial"/>
          <w:sz w:val="20"/>
          <w:szCs w:val="20"/>
        </w:rPr>
        <w:lastRenderedPageBreak/>
        <w:t xml:space="preserve">Приложение 6 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6125A85B" w14:textId="77777777" w:rsidR="00914479" w:rsidRPr="00BB0116" w:rsidRDefault="00914479" w:rsidP="00914479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</w:pPr>
    </w:p>
    <w:p w14:paraId="7CB89CA6" w14:textId="52D88D49" w:rsidR="00914479" w:rsidRPr="00BB0116" w:rsidRDefault="00914479" w:rsidP="00914479">
      <w:pPr>
        <w:numPr>
          <w:ilvl w:val="0"/>
          <w:numId w:val="26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</w:rPr>
      </w:pPr>
      <w:r w:rsidRPr="00BB0116">
        <w:rPr>
          <w:rFonts w:ascii="Arial" w:eastAsia="Calibri" w:hAnsi="Arial" w:cs="Arial"/>
        </w:rPr>
        <w:t xml:space="preserve">Информация </w:t>
      </w:r>
      <w:r w:rsidR="00273F5C" w:rsidRPr="00BB0116">
        <w:rPr>
          <w:rFonts w:ascii="Arial" w:eastAsia="Calibri" w:hAnsi="Arial" w:cs="Arial"/>
        </w:rPr>
        <w:t>об отдельном мероприятии,</w:t>
      </w:r>
      <w:r w:rsidR="00BE2635" w:rsidRPr="00BB0116">
        <w:rPr>
          <w:rFonts w:ascii="Arial" w:eastAsia="Calibri" w:hAnsi="Arial" w:cs="Arial"/>
        </w:rPr>
        <w:t xml:space="preserve"> реализуемом</w:t>
      </w:r>
      <w:r w:rsidRPr="00BB0116">
        <w:rPr>
          <w:rFonts w:ascii="Arial" w:eastAsia="Calibri" w:hAnsi="Arial" w:cs="Arial"/>
        </w:rPr>
        <w:t xml:space="preserve"> в рамках муниципальной программы Емельяновского района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3032"/>
        <w:gridCol w:w="6313"/>
      </w:tblGrid>
      <w:tr w:rsidR="00BE2635" w:rsidRPr="00BB0116" w14:paraId="54AFB43D" w14:textId="77777777" w:rsidTr="00DF20F2">
        <w:tc>
          <w:tcPr>
            <w:tcW w:w="3085" w:type="dxa"/>
          </w:tcPr>
          <w:p w14:paraId="515E743B" w14:textId="77777777" w:rsidR="00914479" w:rsidRPr="00BB0116" w:rsidRDefault="00914479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Наименование отдельного мероприятия</w:t>
            </w:r>
          </w:p>
        </w:tc>
        <w:tc>
          <w:tcPr>
            <w:tcW w:w="6486" w:type="dxa"/>
          </w:tcPr>
          <w:p w14:paraId="2F9DD2E0" w14:textId="211540C5" w:rsidR="00914479" w:rsidRPr="00BB0116" w:rsidRDefault="00914479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 xml:space="preserve">Финансовое обеспечение (возмещение) затрат теплоснабжающих и энергоснабжающих организаций, осуществляющих производство и (или) реализацию </w:t>
            </w:r>
            <w:r w:rsidR="00BE2635" w:rsidRPr="00BB0116">
              <w:rPr>
                <w:rFonts w:ascii="Arial" w:eastAsia="Calibri" w:hAnsi="Arial" w:cs="Arial"/>
              </w:rPr>
              <w:t xml:space="preserve">тепловой и электрической энергии, возникающих вследствие разницы между фактической стоимостью топлива и стоимостью топлива, учтенной в тарифах на тепловую и электрическую энергию на 2022 год </w:t>
            </w:r>
          </w:p>
        </w:tc>
      </w:tr>
      <w:tr w:rsidR="00BE2635" w:rsidRPr="00BB0116" w14:paraId="08A3AB0B" w14:textId="77777777" w:rsidTr="00DF20F2">
        <w:tc>
          <w:tcPr>
            <w:tcW w:w="3085" w:type="dxa"/>
          </w:tcPr>
          <w:p w14:paraId="73A27255" w14:textId="77777777" w:rsidR="00914479" w:rsidRPr="00BB0116" w:rsidRDefault="00914479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Наименование муниципальной программы</w:t>
            </w:r>
          </w:p>
        </w:tc>
        <w:tc>
          <w:tcPr>
            <w:tcW w:w="6486" w:type="dxa"/>
          </w:tcPr>
          <w:p w14:paraId="3A090F7B" w14:textId="77777777" w:rsidR="00914479" w:rsidRPr="00BB0116" w:rsidRDefault="00914479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</w:t>
            </w:r>
          </w:p>
        </w:tc>
      </w:tr>
      <w:tr w:rsidR="00BE2635" w:rsidRPr="00BB0116" w14:paraId="6DBDA89B" w14:textId="77777777" w:rsidTr="00DF20F2">
        <w:tc>
          <w:tcPr>
            <w:tcW w:w="3085" w:type="dxa"/>
          </w:tcPr>
          <w:p w14:paraId="09E571CF" w14:textId="77777777" w:rsidR="00914479" w:rsidRPr="00BB0116" w:rsidRDefault="00914479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Сроки реализации отдельного мероприятия</w:t>
            </w:r>
          </w:p>
        </w:tc>
        <w:tc>
          <w:tcPr>
            <w:tcW w:w="6486" w:type="dxa"/>
          </w:tcPr>
          <w:p w14:paraId="424BB724" w14:textId="1B47C1AC" w:rsidR="00914479" w:rsidRPr="00BB0116" w:rsidRDefault="00914479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2022 г</w:t>
            </w:r>
            <w:r w:rsidR="00BE2635" w:rsidRPr="00BB0116">
              <w:rPr>
                <w:rFonts w:ascii="Arial" w:eastAsia="Calibri" w:hAnsi="Arial" w:cs="Arial"/>
              </w:rPr>
              <w:t>.</w:t>
            </w:r>
          </w:p>
        </w:tc>
      </w:tr>
      <w:tr w:rsidR="00BE2635" w:rsidRPr="00BB0116" w14:paraId="7AF8F638" w14:textId="77777777" w:rsidTr="00DF20F2">
        <w:tc>
          <w:tcPr>
            <w:tcW w:w="3085" w:type="dxa"/>
          </w:tcPr>
          <w:p w14:paraId="1FFA3BEB" w14:textId="77777777" w:rsidR="00914479" w:rsidRPr="00BB0116" w:rsidRDefault="00914479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Цель реализации отдельного мероприятия</w:t>
            </w:r>
          </w:p>
        </w:tc>
        <w:tc>
          <w:tcPr>
            <w:tcW w:w="6486" w:type="dxa"/>
          </w:tcPr>
          <w:p w14:paraId="5DD978B7" w14:textId="447CE8AB" w:rsidR="00914479" w:rsidRPr="00BB0116" w:rsidRDefault="00273F5C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Обеспечение сбалансированного соотношения плановых и фактических расходов ресурсоснабжающих организаций на закупку топливно-энергетических ресурсов</w:t>
            </w:r>
          </w:p>
        </w:tc>
      </w:tr>
      <w:tr w:rsidR="00BE2635" w:rsidRPr="00BB0116" w14:paraId="217BC548" w14:textId="77777777" w:rsidTr="00DF20F2">
        <w:tc>
          <w:tcPr>
            <w:tcW w:w="3085" w:type="dxa"/>
          </w:tcPr>
          <w:p w14:paraId="3C0AB835" w14:textId="77777777" w:rsidR="00914479" w:rsidRPr="00BB0116" w:rsidRDefault="00914479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486" w:type="dxa"/>
          </w:tcPr>
          <w:p w14:paraId="02499875" w14:textId="044F27C8" w:rsidR="00914479" w:rsidRPr="00BB0116" w:rsidRDefault="00914479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Муниципальное казенное учреждение «</w:t>
            </w:r>
            <w:r w:rsidR="00BE2635" w:rsidRPr="00BB0116">
              <w:rPr>
                <w:rFonts w:ascii="Arial" w:eastAsia="Calibri" w:hAnsi="Arial" w:cs="Arial"/>
              </w:rPr>
              <w:t>У</w:t>
            </w:r>
            <w:r w:rsidRPr="00BB0116">
              <w:rPr>
                <w:rFonts w:ascii="Arial" w:eastAsia="Calibri" w:hAnsi="Arial" w:cs="Arial"/>
              </w:rPr>
              <w:t xml:space="preserve">правление </w:t>
            </w:r>
            <w:r w:rsidR="00BE2635" w:rsidRPr="00BB0116">
              <w:rPr>
                <w:rFonts w:ascii="Arial" w:eastAsia="Calibri" w:hAnsi="Arial" w:cs="Arial"/>
              </w:rPr>
              <w:t>строительства, жилищно-коммунального хозяйства и экологии</w:t>
            </w:r>
          </w:p>
          <w:p w14:paraId="5C6A73C1" w14:textId="77777777" w:rsidR="00914479" w:rsidRPr="00BB0116" w:rsidRDefault="00914479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администрации Емельяновского района Красноярского края»</w:t>
            </w:r>
          </w:p>
          <w:p w14:paraId="7AE7963E" w14:textId="77777777" w:rsidR="00914479" w:rsidRPr="00BB0116" w:rsidRDefault="00914479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</w:p>
        </w:tc>
      </w:tr>
      <w:tr w:rsidR="00BE2635" w:rsidRPr="00BB0116" w14:paraId="324777CC" w14:textId="77777777" w:rsidTr="00DF20F2">
        <w:tc>
          <w:tcPr>
            <w:tcW w:w="3085" w:type="dxa"/>
          </w:tcPr>
          <w:p w14:paraId="244C1F45" w14:textId="77777777" w:rsidR="00914479" w:rsidRPr="00BB0116" w:rsidRDefault="00914479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Ожидаемые результаты от реализации отдельного мероприятия</w:t>
            </w:r>
          </w:p>
        </w:tc>
        <w:tc>
          <w:tcPr>
            <w:tcW w:w="6486" w:type="dxa"/>
          </w:tcPr>
          <w:p w14:paraId="175851D1" w14:textId="74E76301" w:rsidR="00914479" w:rsidRPr="00BB0116" w:rsidRDefault="00914479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 xml:space="preserve">- </w:t>
            </w:r>
            <w:r w:rsidR="00BE2635" w:rsidRPr="00BB0116">
              <w:rPr>
                <w:rFonts w:ascii="Arial" w:eastAsia="Calibri" w:hAnsi="Arial" w:cs="Arial"/>
              </w:rPr>
              <w:t>доля теплоснабжающих и энергосбытовых организаций</w:t>
            </w:r>
            <w:r w:rsidR="007B7ACC" w:rsidRPr="00BB0116">
              <w:rPr>
                <w:rFonts w:ascii="Arial" w:eastAsia="Calibri" w:hAnsi="Arial" w:cs="Arial"/>
              </w:rPr>
              <w:t>, в отношении которых произведено финансовое обеспечение (возмещение) затрат, возникших в результате стоимости топливно-энергетических ресурсов, от общего количества теплоснабжающих и энергосбытовых организаций, имеющих право на получение возмещения, в размере 100%</w:t>
            </w:r>
          </w:p>
        </w:tc>
      </w:tr>
      <w:tr w:rsidR="00BE2635" w:rsidRPr="00BB0116" w14:paraId="318102CE" w14:textId="77777777" w:rsidTr="00DF20F2">
        <w:tc>
          <w:tcPr>
            <w:tcW w:w="3085" w:type="dxa"/>
          </w:tcPr>
          <w:p w14:paraId="7ACBA1C6" w14:textId="77777777" w:rsidR="00914479" w:rsidRPr="00BB0116" w:rsidRDefault="00914479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Информация по ресурсному обеспечению отдельного мероприятия</w:t>
            </w:r>
          </w:p>
        </w:tc>
        <w:tc>
          <w:tcPr>
            <w:tcW w:w="6486" w:type="dxa"/>
          </w:tcPr>
          <w:p w14:paraId="710A32DF" w14:textId="52D214F3" w:rsidR="00914479" w:rsidRPr="00BB0116" w:rsidRDefault="00914479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 xml:space="preserve">общий объем финансирования отдельного мероприятия составляет </w:t>
            </w:r>
            <w:r w:rsidR="007B7ACC" w:rsidRPr="00BB0116">
              <w:rPr>
                <w:rFonts w:ascii="Arial" w:eastAsia="Calibri" w:hAnsi="Arial" w:cs="Arial"/>
              </w:rPr>
              <w:t>2 805,0</w:t>
            </w:r>
            <w:r w:rsidRPr="00BB0116">
              <w:rPr>
                <w:rFonts w:ascii="Arial" w:eastAsia="Calibri" w:hAnsi="Arial" w:cs="Arial"/>
              </w:rPr>
              <w:t xml:space="preserve"> тыс. рублей, в том числе по годам:</w:t>
            </w:r>
          </w:p>
          <w:p w14:paraId="2F4E7E4A" w14:textId="6EF0DB54" w:rsidR="00914479" w:rsidRPr="00BB0116" w:rsidRDefault="00914479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 xml:space="preserve">2022 год – </w:t>
            </w:r>
            <w:r w:rsidR="007B7ACC" w:rsidRPr="00BB0116">
              <w:rPr>
                <w:rFonts w:ascii="Arial" w:eastAsia="Calibri" w:hAnsi="Arial" w:cs="Arial"/>
              </w:rPr>
              <w:t>2 805,0</w:t>
            </w:r>
            <w:r w:rsidRPr="00BB0116">
              <w:rPr>
                <w:rFonts w:ascii="Arial" w:eastAsia="Calibri" w:hAnsi="Arial" w:cs="Arial"/>
              </w:rPr>
              <w:t xml:space="preserve"> тыс. рублей.</w:t>
            </w:r>
          </w:p>
          <w:p w14:paraId="714F984C" w14:textId="77777777" w:rsidR="00914479" w:rsidRPr="00BB0116" w:rsidRDefault="00914479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источники финансирования:</w:t>
            </w:r>
          </w:p>
          <w:p w14:paraId="418B34D1" w14:textId="7D15DF31" w:rsidR="007B7ACC" w:rsidRPr="00BB0116" w:rsidRDefault="00914479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 xml:space="preserve">за счет средств краевого бюджета </w:t>
            </w:r>
            <w:r w:rsidR="007B7ACC" w:rsidRPr="00BB0116">
              <w:rPr>
                <w:rFonts w:ascii="Arial" w:eastAsia="Calibri" w:hAnsi="Arial" w:cs="Arial"/>
              </w:rPr>
              <w:t>2 805,0</w:t>
            </w:r>
            <w:r w:rsidRPr="00BB0116">
              <w:rPr>
                <w:rFonts w:ascii="Arial" w:eastAsia="Calibri" w:hAnsi="Arial" w:cs="Arial"/>
              </w:rPr>
              <w:t xml:space="preserve"> тыс. руб., в том числе по годам</w:t>
            </w:r>
            <w:r w:rsidR="007B7ACC" w:rsidRPr="00BB0116">
              <w:rPr>
                <w:rFonts w:ascii="Arial" w:eastAsia="Calibri" w:hAnsi="Arial" w:cs="Arial"/>
              </w:rPr>
              <w:t>:</w:t>
            </w:r>
          </w:p>
          <w:p w14:paraId="2846719B" w14:textId="68225AC3" w:rsidR="00914479" w:rsidRPr="00BB0116" w:rsidRDefault="007B7ACC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в 2022 году – 2805,0 тыс. руб</w:t>
            </w:r>
            <w:r w:rsidR="00914479" w:rsidRPr="00BB0116">
              <w:rPr>
                <w:rFonts w:ascii="Arial" w:eastAsia="Calibri" w:hAnsi="Arial" w:cs="Arial"/>
              </w:rPr>
              <w:t>.</w:t>
            </w:r>
          </w:p>
        </w:tc>
      </w:tr>
      <w:tr w:rsidR="00BE2635" w:rsidRPr="00BB0116" w14:paraId="35482667" w14:textId="77777777" w:rsidTr="00DF20F2">
        <w:tc>
          <w:tcPr>
            <w:tcW w:w="3085" w:type="dxa"/>
          </w:tcPr>
          <w:p w14:paraId="3D5554DB" w14:textId="77777777" w:rsidR="00914479" w:rsidRPr="00BB0116" w:rsidRDefault="00914479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Нормативный правовой акт, регулирующий реализацию отдельного мероприятия</w:t>
            </w:r>
          </w:p>
        </w:tc>
        <w:tc>
          <w:tcPr>
            <w:tcW w:w="6486" w:type="dxa"/>
          </w:tcPr>
          <w:p w14:paraId="0DA51BFF" w14:textId="6BACFD1D" w:rsidR="00914479" w:rsidRPr="00BB0116" w:rsidRDefault="00F4675A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Постановление Правительства Красноярского края от 11.07.2022№610-п «О распределении иных межбюджетных</w:t>
            </w:r>
            <w:r w:rsidR="00861038" w:rsidRPr="00BB0116">
              <w:rPr>
                <w:rFonts w:ascii="Arial" w:eastAsia="Calibri" w:hAnsi="Arial" w:cs="Arial"/>
              </w:rPr>
              <w:t xml:space="preserve"> </w:t>
            </w:r>
            <w:r w:rsidRPr="00BB0116">
              <w:rPr>
                <w:rFonts w:ascii="Arial" w:eastAsia="Calibri" w:hAnsi="Arial" w:cs="Arial"/>
              </w:rPr>
              <w:t>трансфертов бюджетам муниципальных образований</w:t>
            </w:r>
            <w:r w:rsidR="00861038" w:rsidRPr="00BB0116">
              <w:rPr>
                <w:rFonts w:ascii="Arial" w:eastAsia="Calibri" w:hAnsi="Arial" w:cs="Arial"/>
              </w:rPr>
              <w:t xml:space="preserve"> края на финансовое обеспечение (возмещение) затрат теплоснабжающих и энергоснабжающих организаций, осуществляющих производство и (или) реализацию тепловой и электрической энергии, возникающих вследствие разницы между фактической стоимостью топлива и стоимостью топлива, учтенной в тарифах на тепловую и электрическую энергию на 2022 год</w:t>
            </w:r>
            <w:r w:rsidR="00914479" w:rsidRPr="00BB0116">
              <w:rPr>
                <w:rFonts w:ascii="Arial" w:eastAsia="Calibri" w:hAnsi="Arial" w:cs="Arial"/>
              </w:rPr>
              <w:t>.</w:t>
            </w:r>
          </w:p>
          <w:p w14:paraId="122FAF3A" w14:textId="77777777" w:rsidR="00914479" w:rsidRPr="00BB0116" w:rsidRDefault="00914479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</w:p>
          <w:p w14:paraId="4A61F047" w14:textId="0DC6A219" w:rsidR="00914479" w:rsidRPr="00BB0116" w:rsidRDefault="00932E7A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 xml:space="preserve">Постановление Администрации Емельяновского района от 22.07.2022 г. №1518 «Об утверждении условий и порядка предоставления субсидий юридическим лицам и индивидуальным (за исключением государственных и муниципальных учреждений) и индивидуальным предпринимателям на финансовое обеспечение (возмещение) затрат теплоснабжающим и энергосбытовым </w:t>
            </w:r>
            <w:r w:rsidR="00D714A6" w:rsidRPr="00BB0116">
              <w:rPr>
                <w:rFonts w:ascii="Arial" w:eastAsia="Calibri" w:hAnsi="Arial" w:cs="Arial"/>
              </w:rPr>
              <w:t>организациям</w:t>
            </w:r>
            <w:r w:rsidRPr="00BB0116">
              <w:rPr>
                <w:rFonts w:ascii="Arial" w:eastAsia="Calibri" w:hAnsi="Arial" w:cs="Arial"/>
              </w:rPr>
              <w:t xml:space="preserve">, осуществляющих производство и (или) реализацию тепловой и электрической энергии, возникших </w:t>
            </w:r>
            <w:r w:rsidR="00D714A6" w:rsidRPr="00BB0116">
              <w:rPr>
                <w:rFonts w:ascii="Arial" w:eastAsia="Calibri" w:hAnsi="Arial" w:cs="Arial"/>
              </w:rPr>
              <w:t>вследствие</w:t>
            </w:r>
            <w:r w:rsidRPr="00BB0116">
              <w:rPr>
                <w:rFonts w:ascii="Arial" w:eastAsia="Calibri" w:hAnsi="Arial" w:cs="Arial"/>
              </w:rPr>
              <w:t xml:space="preserve"> разницы между фактической стоимостью топлива и стоимостью топлива , учтенной в тарифах на тепловую и электрическую энергию на 2022 год, и правила их предоставления, в том числе оснований для отказа в предоставлении субсидии, порядка </w:t>
            </w:r>
            <w:r w:rsidR="00D714A6" w:rsidRPr="00BB0116">
              <w:rPr>
                <w:rFonts w:ascii="Arial" w:eastAsia="Calibri" w:hAnsi="Arial" w:cs="Arial"/>
              </w:rPr>
              <w:t>проведения отбора получателей субсидий, порядка расходования субсидий, порядка и сроков возврата субсидий в случае нарушения условий их предоставления и предоставления отчетности.</w:t>
            </w:r>
          </w:p>
          <w:p w14:paraId="2A4BB414" w14:textId="77777777" w:rsidR="00914479" w:rsidRPr="00BB0116" w:rsidRDefault="00914479" w:rsidP="00DF20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</w:p>
        </w:tc>
      </w:tr>
    </w:tbl>
    <w:p w14:paraId="2BF60DAB" w14:textId="77777777" w:rsidR="00914479" w:rsidRPr="00BB0116" w:rsidRDefault="00914479" w:rsidP="0091447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914479" w:rsidRPr="00BB0116" w:rsidSect="002C4824">
          <w:headerReference w:type="default" r:id="rId19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14:paraId="19772134" w14:textId="77777777" w:rsidR="00914479" w:rsidRPr="00BB0116" w:rsidRDefault="00914479" w:rsidP="00914479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lastRenderedPageBreak/>
        <w:t>Приложение №1 к информации об отдельном мероприятии</w:t>
      </w:r>
    </w:p>
    <w:p w14:paraId="0A4197B1" w14:textId="77777777" w:rsidR="00914479" w:rsidRPr="00BB0116" w:rsidRDefault="00914479" w:rsidP="00914479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программы, реализуемом в рамках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14:paraId="116525F0" w14:textId="77777777" w:rsidR="00914479" w:rsidRPr="00BB0116" w:rsidRDefault="00914479" w:rsidP="00914479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706D2A59" w14:textId="77777777" w:rsidR="00914479" w:rsidRPr="00BB0116" w:rsidRDefault="00914479" w:rsidP="00914479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BB0116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от реализации отдельного мероприятия</w:t>
      </w:r>
    </w:p>
    <w:p w14:paraId="26FE8115" w14:textId="77777777" w:rsidR="00914479" w:rsidRPr="00BB0116" w:rsidRDefault="00914479" w:rsidP="0091447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39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54"/>
        <w:gridCol w:w="5017"/>
        <w:gridCol w:w="1407"/>
        <w:gridCol w:w="1899"/>
        <w:gridCol w:w="1402"/>
        <w:gridCol w:w="1624"/>
        <w:gridCol w:w="1433"/>
      </w:tblGrid>
      <w:tr w:rsidR="00914479" w:rsidRPr="00BB0116" w14:paraId="5639D32B" w14:textId="77777777" w:rsidTr="00B131AF">
        <w:trPr>
          <w:trHeight w:val="451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DA13" w14:textId="77777777" w:rsidR="00914479" w:rsidRPr="00BB0116" w:rsidRDefault="00914479" w:rsidP="00DF20F2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5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BD68" w14:textId="77777777" w:rsidR="00914479" w:rsidRPr="00BB0116" w:rsidRDefault="00914479" w:rsidP="00DF20F2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B0297" w14:textId="77777777" w:rsidR="00914479" w:rsidRPr="00BB0116" w:rsidRDefault="00914479" w:rsidP="00DF20F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4374" w14:textId="77777777" w:rsidR="00914479" w:rsidRPr="00BB0116" w:rsidRDefault="00914479" w:rsidP="00DF20F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A8DB" w14:textId="77777777" w:rsidR="00914479" w:rsidRPr="00BB0116" w:rsidRDefault="00914479" w:rsidP="00DF20F2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B131AF" w:rsidRPr="00BB0116" w14:paraId="7F190CD9" w14:textId="77777777" w:rsidTr="00B131AF">
        <w:trPr>
          <w:trHeight w:val="624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EAF9" w14:textId="77777777" w:rsidR="00B131AF" w:rsidRPr="00BB0116" w:rsidRDefault="00B131AF" w:rsidP="00B131A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F779" w14:textId="77777777" w:rsidR="00B131AF" w:rsidRPr="00BB0116" w:rsidRDefault="00B131AF" w:rsidP="00B131A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AC75" w14:textId="77777777" w:rsidR="00B131AF" w:rsidRPr="00BB0116" w:rsidRDefault="00B131AF" w:rsidP="00B131A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D3A0" w14:textId="77777777" w:rsidR="00B131AF" w:rsidRPr="00BB0116" w:rsidRDefault="00B131AF" w:rsidP="00B131A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A22" w14:textId="05ACF48B" w:rsidR="00B131AF" w:rsidRPr="00BB0116" w:rsidRDefault="00B131AF" w:rsidP="00B131A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F19B" w14:textId="572E2EBE" w:rsidR="00B131AF" w:rsidRPr="00BB0116" w:rsidRDefault="00B131AF" w:rsidP="00B131A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EEC7" w14:textId="07A724AD" w:rsidR="00B131AF" w:rsidRPr="00BB0116" w:rsidRDefault="00B131AF" w:rsidP="00B131A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</w:tr>
      <w:tr w:rsidR="00B131AF" w:rsidRPr="00BB0116" w14:paraId="4CA81F0F" w14:textId="77777777" w:rsidTr="00B131AF">
        <w:trPr>
          <w:trHeight w:val="18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E8C0" w14:textId="77777777" w:rsidR="00B131AF" w:rsidRPr="00BB0116" w:rsidRDefault="00B131AF" w:rsidP="00B131A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FAC4" w14:textId="77777777" w:rsidR="00B131AF" w:rsidRPr="00BB0116" w:rsidRDefault="00B131AF" w:rsidP="00B131AF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3C80" w14:textId="77777777" w:rsidR="00B131AF" w:rsidRPr="00BB0116" w:rsidRDefault="00B131AF" w:rsidP="00B131AF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A164" w14:textId="77777777" w:rsidR="00B131AF" w:rsidRPr="00BB0116" w:rsidRDefault="00B131AF" w:rsidP="00B131AF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3737" w14:textId="77777777" w:rsidR="00B131AF" w:rsidRPr="00BB0116" w:rsidRDefault="00B131AF" w:rsidP="00B131AF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3A88" w14:textId="77777777" w:rsidR="00B131AF" w:rsidRPr="00BB0116" w:rsidRDefault="00B131AF" w:rsidP="00B131AF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77AE" w14:textId="0EE11F81" w:rsidR="00B131AF" w:rsidRPr="00BB0116" w:rsidRDefault="00B131AF" w:rsidP="00B131AF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B131AF" w:rsidRPr="00BB0116" w14:paraId="1D1EF534" w14:textId="77777777" w:rsidTr="00B131AF">
        <w:trPr>
          <w:trHeight w:val="167"/>
        </w:trPr>
        <w:tc>
          <w:tcPr>
            <w:tcW w:w="13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BC5BE9" w14:textId="2DAB3A7B" w:rsidR="00B131AF" w:rsidRPr="00BB0116" w:rsidRDefault="00B131AF" w:rsidP="00B131A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Отдельное мероприятие: </w:t>
            </w:r>
            <w:r w:rsidRPr="00BB0116">
              <w:rPr>
                <w:rFonts w:ascii="Arial" w:eastAsia="Calibri" w:hAnsi="Arial" w:cs="Arial"/>
              </w:rPr>
              <w:t>Финансовое обеспечение (возмещение) затрат теплоснабжающих и энергоснабжающих организаций, осуществляющих производство и (или) реализацию тепловой и электрической энергии, возникающих вследствие разницы между фактической стоимостью топлива и стоимостью топлива, учтенной в тарифах на тепловую и электрическую энергию на 2022 год</w:t>
            </w:r>
          </w:p>
        </w:tc>
      </w:tr>
      <w:tr w:rsidR="00B131AF" w:rsidRPr="00BB0116" w14:paraId="02754809" w14:textId="77777777" w:rsidTr="00B131AF">
        <w:trPr>
          <w:trHeight w:val="107"/>
        </w:trPr>
        <w:tc>
          <w:tcPr>
            <w:tcW w:w="13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B19386" w14:textId="45776C1E" w:rsidR="00B131AF" w:rsidRPr="00BB0116" w:rsidRDefault="00B131AF" w:rsidP="00B131A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Цель: Обеспечение сбалансированного соотношения плановых и фактических расходов ресурсоснабжающих организаций на закупку топливно-энергетических ресурсов</w:t>
            </w:r>
          </w:p>
        </w:tc>
      </w:tr>
      <w:tr w:rsidR="00B131AF" w:rsidRPr="00BB0116" w14:paraId="1D66ED7D" w14:textId="77777777" w:rsidTr="00B131AF">
        <w:trPr>
          <w:trHeight w:val="696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3844" w14:textId="77777777" w:rsidR="00B131AF" w:rsidRPr="00BB0116" w:rsidRDefault="00B131AF" w:rsidP="00B131A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1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06EFC" w14:textId="77777777" w:rsidR="00B131AF" w:rsidRPr="00BB0116" w:rsidRDefault="00B131AF" w:rsidP="00B131A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Показатель результативности:</w:t>
            </w:r>
          </w:p>
          <w:p w14:paraId="743E81B3" w14:textId="43DE581E" w:rsidR="00B131AF" w:rsidRPr="00BB0116" w:rsidRDefault="00B131AF" w:rsidP="00B131A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- доля теплоснабжающих и энергосбытовых организаций, в отношении которых произведено финансовое обеспечение (возмещение) затрат, возникших в результате стоимости топливно-энергетических ресурсов, от общего количества теплоснабжающих и энергосбытовых организаций, имеющих право на получение возмещения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AD29" w14:textId="527D3442" w:rsidR="00B131AF" w:rsidRPr="00BB0116" w:rsidRDefault="00B131AF" w:rsidP="00B131A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BE90" w14:textId="77777777" w:rsidR="00B131AF" w:rsidRPr="00BB0116" w:rsidRDefault="00B131AF" w:rsidP="00B131A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годовой отчет об исполнении бюджета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446D" w14:textId="5FDCDE97" w:rsidR="00B131AF" w:rsidRPr="00BB0116" w:rsidRDefault="00B131AF" w:rsidP="00B131AF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  <w:r w:rsidRPr="00BB0116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C038" w14:textId="54D50213" w:rsidR="00B131AF" w:rsidRPr="00BB0116" w:rsidRDefault="00B131AF" w:rsidP="00B131AF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6733" w14:textId="77777777" w:rsidR="00B131AF" w:rsidRPr="00BB0116" w:rsidRDefault="00B131AF" w:rsidP="00B131AF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10B1A5B6" w14:textId="77777777" w:rsidR="00914479" w:rsidRPr="00BB0116" w:rsidRDefault="00914479" w:rsidP="0091447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A2EEDAB" w14:textId="28E571B3" w:rsidR="00914479" w:rsidRPr="00BB0116" w:rsidRDefault="00914479" w:rsidP="0091447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547A68A" w14:textId="28CCACB0" w:rsidR="00273F5C" w:rsidRPr="00BB0116" w:rsidRDefault="00273F5C" w:rsidP="0091447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F09AA63" w14:textId="77777777" w:rsidR="00273F5C" w:rsidRPr="00BB0116" w:rsidRDefault="00273F5C" w:rsidP="0091447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3F25C67" w14:textId="77777777" w:rsidR="00EF3DB2" w:rsidRPr="00BB0116" w:rsidRDefault="00EF3DB2" w:rsidP="0091447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236"/>
        <w:gridCol w:w="772"/>
        <w:gridCol w:w="1000"/>
        <w:gridCol w:w="236"/>
        <w:gridCol w:w="24"/>
        <w:gridCol w:w="1002"/>
        <w:gridCol w:w="236"/>
        <w:gridCol w:w="988"/>
        <w:gridCol w:w="468"/>
        <w:gridCol w:w="307"/>
        <w:gridCol w:w="236"/>
        <w:gridCol w:w="308"/>
        <w:gridCol w:w="708"/>
        <w:gridCol w:w="272"/>
        <w:gridCol w:w="862"/>
        <w:gridCol w:w="284"/>
        <w:gridCol w:w="709"/>
        <w:gridCol w:w="1275"/>
        <w:gridCol w:w="1173"/>
        <w:gridCol w:w="1276"/>
        <w:gridCol w:w="1133"/>
        <w:gridCol w:w="103"/>
      </w:tblGrid>
      <w:tr w:rsidR="002C4824" w:rsidRPr="00BB0116" w14:paraId="79886ACE" w14:textId="77777777" w:rsidTr="006C717F">
        <w:trPr>
          <w:gridAfter w:val="1"/>
          <w:wAfter w:w="103" w:type="dxa"/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D572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6A2E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3289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AB14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FB08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9106F" w14:textId="53B105B9" w:rsidR="002C4824" w:rsidRPr="00BB0116" w:rsidRDefault="009F1723" w:rsidP="006C1E9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Приложение № </w:t>
            </w:r>
            <w:r w:rsidR="00914479" w:rsidRPr="00BB0116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2C4824" w:rsidRPr="00BB0116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к 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                                                                                                   </w:t>
            </w:r>
          </w:p>
        </w:tc>
      </w:tr>
      <w:tr w:rsidR="002C4824" w:rsidRPr="00BB0116" w14:paraId="5DACDA54" w14:textId="77777777" w:rsidTr="006C717F">
        <w:trPr>
          <w:gridAfter w:val="1"/>
          <w:wAfter w:w="103" w:type="dxa"/>
          <w:trHeight w:val="78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640A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8935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8B3A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EE43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510A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3B829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BB0116" w14:paraId="0C89CD3D" w14:textId="77777777" w:rsidTr="006C717F">
        <w:trPr>
          <w:gridAfter w:val="1"/>
          <w:wAfter w:w="103" w:type="dxa"/>
          <w:trHeight w:val="780"/>
        </w:trPr>
        <w:tc>
          <w:tcPr>
            <w:tcW w:w="1522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0B5C3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4"/>
                <w:szCs w:val="24"/>
              </w:rPr>
      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системы.</w:t>
            </w:r>
          </w:p>
        </w:tc>
      </w:tr>
      <w:tr w:rsidR="002C4824" w:rsidRPr="00BB0116" w14:paraId="2104E6C9" w14:textId="77777777" w:rsidTr="006C717F">
        <w:trPr>
          <w:gridAfter w:val="8"/>
          <w:wAfter w:w="6815" w:type="dxa"/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5702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A3E5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5C90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C805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3B22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86F5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255E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621D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B9A5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B0E1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7B95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E46F6" w:rsidRPr="00BB0116" w14:paraId="18A6B4AF" w14:textId="77777777" w:rsidTr="006C717F">
        <w:trPr>
          <w:trHeight w:val="52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76D3" w14:textId="77777777" w:rsidR="00BB7975" w:rsidRPr="00BB0116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5344" w14:textId="77777777" w:rsidR="00BB7975" w:rsidRPr="00BB0116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 программы</w:t>
            </w:r>
            <w:proofErr w:type="gramEnd"/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подпрограммы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5702" w14:textId="77777777" w:rsidR="00BB7975" w:rsidRPr="00BB0116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</w:t>
            </w:r>
            <w:r w:rsidR="00DA75AC"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ние ГРБС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B294" w14:textId="77777777" w:rsidR="00BB7975" w:rsidRPr="00BB0116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C337" w14:textId="09CDBF4A" w:rsidR="00BB7975" w:rsidRPr="00BB0116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Очередной </w:t>
            </w:r>
            <w:r w:rsidR="00005B4D"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финансовый год</w:t>
            </w: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2F92DA97" w14:textId="38F57C62" w:rsidR="00BB7975" w:rsidRPr="00BB0116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CB19B23" w14:textId="77777777" w:rsidR="00005B4D" w:rsidRPr="00BB0116" w:rsidRDefault="00005B4D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FD8A2E1" w14:textId="3DD41CBD" w:rsidR="00BB7975" w:rsidRPr="00BB0116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005B4D"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6B48" w14:textId="77777777" w:rsidR="00BB7975" w:rsidRPr="00BB0116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5EF4" w14:textId="77777777" w:rsidR="00BB7975" w:rsidRPr="00BB0116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A085" w14:textId="77777777" w:rsidR="00BB7975" w:rsidRPr="00BB0116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2E46F6" w:rsidRPr="00BB0116" w14:paraId="7F0BE43A" w14:textId="77777777" w:rsidTr="006C717F">
        <w:trPr>
          <w:trHeight w:val="6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510D" w14:textId="77777777" w:rsidR="00BB7975" w:rsidRPr="00BB0116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3164" w14:textId="77777777" w:rsidR="00BB7975" w:rsidRPr="00BB0116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C915" w14:textId="77777777" w:rsidR="00BB7975" w:rsidRPr="00BB0116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F8ED" w14:textId="77777777" w:rsidR="00BB7975" w:rsidRPr="00BB0116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952E" w14:textId="77777777" w:rsidR="00BB7975" w:rsidRPr="00BB0116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</w:t>
            </w:r>
            <w:proofErr w:type="spellEnd"/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F3EE" w14:textId="77777777" w:rsidR="00BB7975" w:rsidRPr="00BB0116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D2CA" w14:textId="77777777" w:rsidR="00BB7975" w:rsidRPr="00BB0116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238DB5" w14:textId="77777777" w:rsidR="00BB7975" w:rsidRPr="00BB0116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00628C" w14:textId="77777777" w:rsidR="00BB7975" w:rsidRPr="00BB0116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D17033" w14:textId="77777777" w:rsidR="00BB7975" w:rsidRPr="00BB0116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181D" w14:textId="77777777" w:rsidR="00BB7975" w:rsidRPr="00BB0116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46F6" w:rsidRPr="00BB0116" w14:paraId="0C070CEE" w14:textId="77777777" w:rsidTr="009958BA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8128" w14:textId="77777777" w:rsidR="00BB7975" w:rsidRPr="00BB0116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8737" w14:textId="77777777" w:rsidR="00BB7975" w:rsidRPr="00BB0116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1ED9" w14:textId="77777777" w:rsidR="00BB7975" w:rsidRPr="00BB0116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4AD2" w14:textId="77777777" w:rsidR="00BB7975" w:rsidRPr="00BB0116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018D" w14:textId="77777777" w:rsidR="00BB7975" w:rsidRPr="00BB0116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5EF5" w14:textId="77777777" w:rsidR="00BB7975" w:rsidRPr="00BB0116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AF0C" w14:textId="77777777" w:rsidR="00BB7975" w:rsidRPr="00BB0116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5B97" w14:textId="77777777" w:rsidR="00BB7975" w:rsidRPr="00BB0116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8FFC" w14:textId="1C4EE9A2" w:rsidR="00BB7975" w:rsidRPr="00BB0116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005B4D"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B878" w14:textId="4A6FAABA" w:rsidR="00BB7975" w:rsidRPr="00BB0116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005B4D"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D299" w14:textId="77777777" w:rsidR="00BB7975" w:rsidRPr="00BB0116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15470" w:rsidRPr="00BB0116" w14:paraId="67376ADC" w14:textId="77777777" w:rsidTr="007838A9">
        <w:trPr>
          <w:trHeight w:val="51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B5AB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1253B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безопасность" 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268B" w14:textId="6C0F36F4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81BB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B799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7286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67F4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DD58" w14:textId="3EC9ED65" w:rsidR="00F15470" w:rsidRPr="00BB0116" w:rsidRDefault="005B0DD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118 920,693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73C7" w14:textId="09F42750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89 432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67F7" w14:textId="364ECBBE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91 432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644B" w14:textId="751B9903" w:rsidR="00F15470" w:rsidRPr="00BB0116" w:rsidRDefault="005B0DD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299 784,693</w:t>
            </w:r>
          </w:p>
        </w:tc>
      </w:tr>
      <w:tr w:rsidR="00F15470" w:rsidRPr="00BB0116" w14:paraId="2366E6F3" w14:textId="77777777" w:rsidTr="007838A9">
        <w:trPr>
          <w:trHeight w:val="25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0B5D0D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FDA179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926B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0F8E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77A8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1CEF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B972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FBDE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547E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4A07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C9BB" w14:textId="66F29299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5470" w:rsidRPr="00BB0116" w14:paraId="0952CE22" w14:textId="77777777" w:rsidTr="00005B4D">
        <w:trPr>
          <w:trHeight w:val="159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B6ADDA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8592B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795A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240C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BC99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040F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A26C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BD16" w14:textId="63A50558" w:rsidR="00F15470" w:rsidRPr="00BB0116" w:rsidRDefault="005B0DD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113 552,383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C325" w14:textId="7694EC9E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89 432,0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2739" w14:textId="07EB074D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91 432,0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AC2B" w14:textId="32C4C725" w:rsidR="00F15470" w:rsidRPr="00BB0116" w:rsidRDefault="005B0DD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294 416,383</w:t>
            </w:r>
          </w:p>
        </w:tc>
      </w:tr>
      <w:tr w:rsidR="00F15470" w:rsidRPr="00BB0116" w14:paraId="0BC89931" w14:textId="77777777" w:rsidTr="003F1305">
        <w:trPr>
          <w:trHeight w:val="1153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AA007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A16CB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932F3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муниципальное казенное учреждение "Финансовое управление администрации </w:t>
            </w: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7FE1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87EB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3084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1264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6962" w14:textId="304E3051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5 272,310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B363" w14:textId="4A467151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AE30" w14:textId="5E83CF31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3D61" w14:textId="0AA63289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5 272,310</w:t>
            </w:r>
          </w:p>
        </w:tc>
      </w:tr>
      <w:tr w:rsidR="00F15470" w:rsidRPr="00BB0116" w14:paraId="5CFF03E4" w14:textId="77777777" w:rsidTr="00005B4D">
        <w:trPr>
          <w:trHeight w:val="1153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5E50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E585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23F1" w14:textId="4110975A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земельно-имущественными отношениями и архитектуры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9B81" w14:textId="07059C4C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A497" w14:textId="7D49CDDF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1118" w14:textId="136BE20B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9033" w14:textId="2CCB878E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BD23" w14:textId="070DB6CB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9B91" w14:textId="0B761D73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D7D3" w14:textId="01B069D0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B330" w14:textId="458A8478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</w:t>
            </w:r>
          </w:p>
        </w:tc>
      </w:tr>
      <w:tr w:rsidR="00F15470" w:rsidRPr="00BB0116" w14:paraId="7C0F9BAF" w14:textId="77777777" w:rsidTr="006C717F">
        <w:trPr>
          <w:trHeight w:val="25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9B64F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AF71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6B79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F0AC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F004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BB1F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5CCB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AAFD" w14:textId="0B8FE209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9 371,873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A48B" w14:textId="4D548344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5345" w14:textId="67D81053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7 976,3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51B0" w14:textId="5F7F61E3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25 324,473</w:t>
            </w:r>
          </w:p>
        </w:tc>
      </w:tr>
      <w:tr w:rsidR="00F15470" w:rsidRPr="00BB0116" w14:paraId="3D049B0E" w14:textId="77777777" w:rsidTr="006C717F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851A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3273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3574B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B935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DB61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E9C3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A94B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78B6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CF7B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9B12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BEE9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5470" w:rsidRPr="00BB0116" w14:paraId="4E938083" w14:textId="77777777" w:rsidTr="00005B4D">
        <w:trPr>
          <w:trHeight w:val="1667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3A94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3F72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BFAC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F95C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0A06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6C96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7941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8663" w14:textId="5520553E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9 371,873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3A49" w14:textId="3E3CB446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F6CF" w14:textId="66F73018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7 976,3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3970" w14:textId="0021CFFD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25 324,473</w:t>
            </w:r>
          </w:p>
        </w:tc>
      </w:tr>
      <w:tr w:rsidR="00F15470" w:rsidRPr="00BB0116" w14:paraId="0AFD9871" w14:textId="77777777" w:rsidTr="006C717F">
        <w:trPr>
          <w:trHeight w:val="517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60120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5F2CD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Охрана окружающей среды и </w:t>
            </w: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экологическая безопасность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9BEE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E429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C58C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5EBB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01B9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1597" w14:textId="09D01CC7" w:rsidR="00F15470" w:rsidRPr="00BB0116" w:rsidRDefault="005B0DD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6730,9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ED3D" w14:textId="39DCC2D6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1D84" w14:textId="33FD07CC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416B" w14:textId="4D7A3AEF" w:rsidR="00F15470" w:rsidRPr="00BB0116" w:rsidRDefault="005B0DD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10730,9</w:t>
            </w:r>
          </w:p>
        </w:tc>
      </w:tr>
      <w:tr w:rsidR="00F15470" w:rsidRPr="00BB0116" w14:paraId="0438A815" w14:textId="77777777" w:rsidTr="009958BA">
        <w:trPr>
          <w:trHeight w:val="25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DD030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B89090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EB6F6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BC42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EEFF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56E6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7A1D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8C17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3B3A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F6FD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165C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5470" w:rsidRPr="00BB0116" w14:paraId="1A9EA2BA" w14:textId="77777777" w:rsidTr="009958BA">
        <w:trPr>
          <w:trHeight w:val="277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94ED3F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5E4588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39E3C5C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79FA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3C85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85D9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8CE8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672A" w14:textId="2EE6192D" w:rsidR="00F15470" w:rsidRPr="00BB0116" w:rsidRDefault="005B0DD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6730,9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89A7" w14:textId="652B6AAD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ABE0" w14:textId="0D20F959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92E9" w14:textId="6EA163CA" w:rsidR="00F15470" w:rsidRPr="00BB0116" w:rsidRDefault="005B0DD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10730,9</w:t>
            </w:r>
          </w:p>
        </w:tc>
      </w:tr>
      <w:tr w:rsidR="00F15470" w:rsidRPr="00BB0116" w14:paraId="411FDF42" w14:textId="77777777" w:rsidTr="009958BA">
        <w:trPr>
          <w:trHeight w:val="40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5883F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8A816" w14:textId="77777777" w:rsidR="00F15470" w:rsidRPr="00BB0116" w:rsidRDefault="00F15470" w:rsidP="00F15470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Модернизация, реконструкция и капитальный ремонт коммунальной инфраструктуры муниципальных образований Емельяновского района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2D9B" w14:textId="57047D0C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7670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8C71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9828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E67C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067A" w14:textId="376E1610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  <w:r w:rsidR="005B0DD0"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486,317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5196" w14:textId="4DA84E02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A41C" w14:textId="450A95D0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9DFD" w14:textId="7A2FDA29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  <w:r w:rsidR="005B0DD0"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486,317</w:t>
            </w:r>
          </w:p>
        </w:tc>
      </w:tr>
      <w:tr w:rsidR="00F15470" w:rsidRPr="00BB0116" w14:paraId="6084DA3D" w14:textId="77777777" w:rsidTr="009958BA">
        <w:trPr>
          <w:trHeight w:val="174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4B37A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63A9E" w14:textId="77777777" w:rsidR="00F15470" w:rsidRPr="00BB0116" w:rsidRDefault="00F15470" w:rsidP="00F15470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9D6E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8396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10A5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D38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F109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AB22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E80F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3D78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2360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5470" w:rsidRPr="00BB0116" w14:paraId="5936471C" w14:textId="77777777" w:rsidTr="009958BA">
        <w:trPr>
          <w:trHeight w:val="279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5311F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A5FBC" w14:textId="77777777" w:rsidR="00F15470" w:rsidRPr="00BB0116" w:rsidRDefault="00F15470" w:rsidP="00F15470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713C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DEA5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1D3B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509B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FA90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3F40" w14:textId="3C7E723F" w:rsidR="00F15470" w:rsidRPr="00BB0116" w:rsidRDefault="005B0DD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14188,907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6B65" w14:textId="4CC5706D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BFCF" w14:textId="4222152B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31EF" w14:textId="668BAC35" w:rsidR="00F15470" w:rsidRPr="00BB0116" w:rsidRDefault="005B0DD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14188,907</w:t>
            </w:r>
          </w:p>
        </w:tc>
      </w:tr>
      <w:tr w:rsidR="00F15470" w:rsidRPr="00BB0116" w14:paraId="6D84BB12" w14:textId="77777777" w:rsidTr="009958BA">
        <w:trPr>
          <w:trHeight w:val="279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C3A49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4BD90" w14:textId="77777777" w:rsidR="00F15470" w:rsidRPr="00BB0116" w:rsidRDefault="00F15470" w:rsidP="00F15470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1C40" w14:textId="5773965F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земельно-имущественными отношениями и архитектуры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7C0B" w14:textId="11FA29C6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A60F" w14:textId="452156C3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753A" w14:textId="2B0A5BC5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FB80" w14:textId="476F61BE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37A4" w14:textId="3D6AAE62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55C2" w14:textId="4D76ED4C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E2BF" w14:textId="3092ECD6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892F" w14:textId="4E39C9EA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</w:t>
            </w:r>
          </w:p>
        </w:tc>
      </w:tr>
      <w:tr w:rsidR="00F15470" w:rsidRPr="00BB0116" w14:paraId="43BFD3DD" w14:textId="77777777" w:rsidTr="009958BA">
        <w:trPr>
          <w:trHeight w:val="279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6263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2610" w14:textId="77777777" w:rsidR="00F15470" w:rsidRPr="00BB0116" w:rsidRDefault="00F15470" w:rsidP="00F15470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1333" w14:textId="2415B495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"Финансовое управление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47C6" w14:textId="60A732DB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2BE8" w14:textId="0956D5ED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26DD" w14:textId="63599AD2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E657" w14:textId="7F954D31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93C2" w14:textId="02D228B3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5 201,410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78EF" w14:textId="667A656F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1B41" w14:textId="0F949BE5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4975" w14:textId="638EB5D8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5201,410</w:t>
            </w:r>
          </w:p>
        </w:tc>
      </w:tr>
      <w:tr w:rsidR="00F15470" w:rsidRPr="00BB0116" w14:paraId="47FEEB81" w14:textId="77777777" w:rsidTr="006C717F">
        <w:trPr>
          <w:trHeight w:val="46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CF3A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Отдельное мероприятие программы 1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A6C2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2D46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DD9A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2A7F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23E7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1F9E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F446" w14:textId="3B239E03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80455,7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EF49" w14:textId="0092319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80455,7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6C6F" w14:textId="532D64FA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80455,7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988C" w14:textId="55268F22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241367,1</w:t>
            </w:r>
          </w:p>
        </w:tc>
      </w:tr>
      <w:tr w:rsidR="00F15470" w:rsidRPr="00BB0116" w14:paraId="49028266" w14:textId="77777777" w:rsidTr="009958BA">
        <w:trPr>
          <w:trHeight w:val="22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99FE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6EDA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8946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015F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632B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314E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3828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208F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F979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6389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4AAC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5470" w:rsidRPr="00BB0116" w14:paraId="19136198" w14:textId="77777777" w:rsidTr="009958BA">
        <w:trPr>
          <w:trHeight w:val="1682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5BB3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90EF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EF6E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FF38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B9EC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5D83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1090075700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5D74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1670" w14:textId="1518C6BD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80455,7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A4B9" w14:textId="03850E4E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80455,7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2579" w14:textId="0F879AEC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80455,7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6BBF" w14:textId="33D3FB02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241367,1</w:t>
            </w:r>
          </w:p>
        </w:tc>
      </w:tr>
      <w:tr w:rsidR="00F15470" w:rsidRPr="00BB0116" w14:paraId="0314C76B" w14:textId="77777777" w:rsidTr="009958BA">
        <w:trPr>
          <w:trHeight w:val="83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F2D98" w14:textId="53A435DC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Отдельное мероприятие программы 2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51E06" w14:textId="69C26716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Calibri" w:hAnsi="Arial" w:cs="Arial"/>
              </w:rPr>
              <w:t>Обустройство и восстановление воинских захоронений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DA51E" w14:textId="7E52E1AC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610B" w14:textId="66513DD0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A11D" w14:textId="55BD3658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9F44" w14:textId="56DAA961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C35A" w14:textId="246BCEE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30C2" w14:textId="2A7201C6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4CE1" w14:textId="22826C6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3BBD" w14:textId="604F09E1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9FFF" w14:textId="3DA530D2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70,9</w:t>
            </w:r>
          </w:p>
        </w:tc>
      </w:tr>
      <w:tr w:rsidR="00F15470" w:rsidRPr="00BB0116" w14:paraId="17590DCF" w14:textId="77777777" w:rsidTr="009958BA">
        <w:trPr>
          <w:trHeight w:val="83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B5172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052AA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00BD7" w14:textId="4CA874B3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06E7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B6EB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1789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A527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C6D2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57A9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9B21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0553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5470" w:rsidRPr="00BB0116" w14:paraId="189D06F6" w14:textId="77777777" w:rsidTr="009958BA">
        <w:trPr>
          <w:trHeight w:val="83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64F0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482C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728F" w14:textId="7591E28C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C918" w14:textId="37ED25D8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5BD5" w14:textId="2DC8C499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EA78" w14:textId="6881CD2F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10900</w:t>
            </w:r>
            <w:r w:rsidRPr="00BB011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L</w:t>
            </w: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F39B" w14:textId="62B36645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5E72" w14:textId="3DE10E7B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0CCA" w14:textId="008574E2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5EE7" w14:textId="533AD4C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7C43" w14:textId="56020EC4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70,9</w:t>
            </w:r>
          </w:p>
        </w:tc>
      </w:tr>
      <w:tr w:rsidR="00F15470" w:rsidRPr="00BB0116" w14:paraId="2B7DF307" w14:textId="77777777" w:rsidTr="009958BA">
        <w:trPr>
          <w:trHeight w:val="83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5D649" w14:textId="3E452B0D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Отдельное мероприятие программы 3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A9A1F" w14:textId="4BDCA6CB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Calibri" w:hAnsi="Arial" w:cs="Arial"/>
              </w:rPr>
              <w:t xml:space="preserve">Финансовое обеспечение (возмещение) затрат теплоснабжающих и энергоснабжающих организаций, осуществляющих производство и (или) реализацию тепловой и электрической энергии, возникающих вследствие </w:t>
            </w:r>
            <w:r w:rsidRPr="00BB0116">
              <w:rPr>
                <w:rFonts w:ascii="Arial" w:eastAsia="Calibri" w:hAnsi="Arial" w:cs="Arial"/>
              </w:rPr>
              <w:lastRenderedPageBreak/>
              <w:t>разницы между фактической стоимостью топлива и стоимостью топлива, учтенной в тарифах на тепловую и электрическую энергию на 2022 год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74471" w14:textId="7BB466A5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9133" w14:textId="27FD5796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0573" w14:textId="3D15DBED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0842" w14:textId="0AA2E30D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B301" w14:textId="2AEE0186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FDD7" w14:textId="2DC7311E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2 805,0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D7BA" w14:textId="1AE1C4E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E45F" w14:textId="1301C08B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D645" w14:textId="3AC5BCAC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2 805,0</w:t>
            </w:r>
          </w:p>
        </w:tc>
      </w:tr>
      <w:tr w:rsidR="00F15470" w:rsidRPr="00BB0116" w14:paraId="7502D746" w14:textId="77777777" w:rsidTr="009958BA">
        <w:trPr>
          <w:trHeight w:val="83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00CDE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A8AD2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C82F6" w14:textId="52D2B63C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0E0D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FE23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5078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D791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DCEC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1E54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5921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0DF3" w14:textId="7777777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5470" w:rsidRPr="00BB0116" w14:paraId="197FF54F" w14:textId="77777777" w:rsidTr="009958BA">
        <w:trPr>
          <w:trHeight w:val="83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CE9A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AD4F" w14:textId="77777777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36E7D" w14:textId="78A60405" w:rsidR="00F15470" w:rsidRPr="00BB0116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937E" w14:textId="7F92B988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19B3" w14:textId="490F69E7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A218" w14:textId="373AC0BA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10900S</w:t>
            </w: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6A28" w14:textId="0935095F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488A" w14:textId="6F1FF459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2805,0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9EF6" w14:textId="624B95FD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327D" w14:textId="45445DB3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A746" w14:textId="5254C6B6" w:rsidR="00F15470" w:rsidRPr="00BB0116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2805,0</w:t>
            </w:r>
          </w:p>
        </w:tc>
      </w:tr>
    </w:tbl>
    <w:p w14:paraId="74724EDA" w14:textId="77777777" w:rsidR="002C4824" w:rsidRPr="00BB0116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BB0116" w:rsidSect="00A32EFA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15180" w:type="dxa"/>
        <w:tblInd w:w="5" w:type="dxa"/>
        <w:tblLook w:val="04A0" w:firstRow="1" w:lastRow="0" w:firstColumn="1" w:lastColumn="0" w:noHBand="0" w:noVBand="1"/>
      </w:tblPr>
      <w:tblGrid>
        <w:gridCol w:w="81"/>
        <w:gridCol w:w="481"/>
        <w:gridCol w:w="116"/>
        <w:gridCol w:w="1872"/>
        <w:gridCol w:w="401"/>
        <w:gridCol w:w="2856"/>
        <w:gridCol w:w="13"/>
        <w:gridCol w:w="1860"/>
        <w:gridCol w:w="674"/>
        <w:gridCol w:w="135"/>
        <w:gridCol w:w="256"/>
        <w:gridCol w:w="499"/>
        <w:gridCol w:w="689"/>
        <w:gridCol w:w="1401"/>
        <w:gridCol w:w="69"/>
        <w:gridCol w:w="1334"/>
        <w:gridCol w:w="1864"/>
        <w:gridCol w:w="357"/>
        <w:gridCol w:w="222"/>
      </w:tblGrid>
      <w:tr w:rsidR="002C4824" w:rsidRPr="00BB0116" w14:paraId="58D140F9" w14:textId="77777777" w:rsidTr="009D3586">
        <w:trPr>
          <w:gridBefore w:val="1"/>
          <w:gridAfter w:val="2"/>
          <w:wBefore w:w="81" w:type="dxa"/>
          <w:wAfter w:w="579" w:type="dxa"/>
          <w:trHeight w:val="255"/>
        </w:trPr>
        <w:tc>
          <w:tcPr>
            <w:tcW w:w="5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F8EE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A67E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5" w:name="RANGE!B1:H57"/>
            <w:bookmarkEnd w:id="5"/>
          </w:p>
        </w:tc>
        <w:tc>
          <w:tcPr>
            <w:tcW w:w="28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F60E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5F76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0CC1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2E9D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0E62975" w14:textId="4548ECDD" w:rsidR="002C4824" w:rsidRPr="00BB0116" w:rsidRDefault="002C4824" w:rsidP="006C1E9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Приложение №</w:t>
            </w:r>
            <w:r w:rsidR="00914479" w:rsidRPr="00BB0116"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Pr="00BB0116"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657394" w:rsidRPr="00BB0116">
              <w:rPr>
                <w:rFonts w:ascii="Arial" w:eastAsia="Calibri" w:hAnsi="Arial" w:cs="Arial"/>
                <w:sz w:val="20"/>
                <w:szCs w:val="20"/>
              </w:rPr>
              <w:t>к муниципальной</w:t>
            </w:r>
            <w:r w:rsidRPr="00BB0116">
              <w:rPr>
                <w:rFonts w:ascii="Arial" w:eastAsia="Calibri" w:hAnsi="Arial" w:cs="Arial"/>
                <w:sz w:val="20"/>
                <w:szCs w:val="20"/>
              </w:rPr>
              <w:t xml:space="preserve">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</w:t>
            </w:r>
            <w:proofErr w:type="gramStart"/>
            <w:r w:rsidR="00657394" w:rsidRPr="00BB0116">
              <w:rPr>
                <w:rFonts w:ascii="Arial" w:eastAsia="Calibri" w:hAnsi="Arial" w:cs="Arial"/>
                <w:sz w:val="20"/>
                <w:szCs w:val="20"/>
              </w:rPr>
              <w:t>безопасность»</w:t>
            </w:r>
            <w:r w:rsidR="00657394" w:rsidRPr="00BB0116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End"/>
            <w:r w:rsidRPr="00BB0116">
              <w:rPr>
                <w:rFonts w:ascii="Arial" w:eastAsia="Calibri" w:hAnsi="Arial" w:cs="Arial"/>
                <w:sz w:val="24"/>
                <w:szCs w:val="24"/>
              </w:rPr>
              <w:t xml:space="preserve">            </w:t>
            </w:r>
          </w:p>
        </w:tc>
      </w:tr>
      <w:tr w:rsidR="002C4824" w:rsidRPr="00BB0116" w14:paraId="6731BF15" w14:textId="77777777" w:rsidTr="009D3586">
        <w:trPr>
          <w:gridBefore w:val="1"/>
          <w:gridAfter w:val="2"/>
          <w:wBefore w:w="81" w:type="dxa"/>
          <w:wAfter w:w="579" w:type="dxa"/>
          <w:trHeight w:val="701"/>
        </w:trPr>
        <w:tc>
          <w:tcPr>
            <w:tcW w:w="597" w:type="dxa"/>
            <w:gridSpan w:val="2"/>
            <w:shd w:val="clear" w:color="auto" w:fill="auto"/>
            <w:noWrap/>
            <w:vAlign w:val="bottom"/>
            <w:hideMark/>
          </w:tcPr>
          <w:p w14:paraId="6EB677A1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923" w:type="dxa"/>
            <w:gridSpan w:val="14"/>
            <w:shd w:val="clear" w:color="auto" w:fill="auto"/>
            <w:vAlign w:val="bottom"/>
            <w:hideMark/>
          </w:tcPr>
          <w:p w14:paraId="69186042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Информация об источниках финансирования отдельных мероприятий и подпрограммы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      </w:r>
          </w:p>
        </w:tc>
      </w:tr>
      <w:tr w:rsidR="002C4824" w:rsidRPr="00BB0116" w14:paraId="6112DEF6" w14:textId="77777777" w:rsidTr="009D3586">
        <w:trPr>
          <w:gridBefore w:val="1"/>
          <w:gridAfter w:val="2"/>
          <w:wBefore w:w="81" w:type="dxa"/>
          <w:wAfter w:w="579" w:type="dxa"/>
          <w:trHeight w:val="315"/>
        </w:trPr>
        <w:tc>
          <w:tcPr>
            <w:tcW w:w="59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732C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6A6E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B2C9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A509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FFD8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D671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65FC7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52E02" w14:textId="77777777" w:rsidR="002C4824" w:rsidRPr="00BB0116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B0116">
              <w:rPr>
                <w:rFonts w:ascii="Arial" w:eastAsia="Calibri" w:hAnsi="Arial" w:cs="Arial"/>
                <w:sz w:val="20"/>
                <w:szCs w:val="20"/>
              </w:rPr>
              <w:t>тыс. рублей</w:t>
            </w:r>
          </w:p>
        </w:tc>
      </w:tr>
      <w:tr w:rsidR="009D3586" w:rsidRPr="00BB0116" w14:paraId="41B09501" w14:textId="77777777" w:rsidTr="009D3586">
        <w:trPr>
          <w:gridAfter w:val="1"/>
          <w:wAfter w:w="222" w:type="dxa"/>
          <w:trHeight w:val="509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3746" w14:textId="77777777" w:rsidR="009D3586" w:rsidRPr="00BB011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775C" w14:textId="77777777" w:rsidR="009D3586" w:rsidRPr="00BB011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Статус 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D2B9" w14:textId="77777777" w:rsidR="009D3586" w:rsidRPr="00BB011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D5EF" w14:textId="77777777" w:rsidR="009D3586" w:rsidRPr="00BB011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Уровень бюджетной системы/ источники финансирования</w:t>
            </w:r>
          </w:p>
        </w:tc>
        <w:tc>
          <w:tcPr>
            <w:tcW w:w="15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D351" w14:textId="0F4EC821" w:rsidR="009D3586" w:rsidRPr="00BB011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</w:t>
            </w:r>
            <w:r w:rsidR="00711F39"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ABAF" w14:textId="75ADFE38" w:rsidR="009D3586" w:rsidRPr="00BB011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</w:t>
            </w:r>
            <w:r w:rsidR="00711F39"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2992" w14:textId="7888C9B5" w:rsidR="009D3586" w:rsidRPr="00BB011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</w:t>
            </w:r>
            <w:r w:rsidR="00711F39"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AD70" w14:textId="77777777" w:rsidR="009D3586" w:rsidRPr="00BB011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9D3586" w:rsidRPr="00BB0116" w14:paraId="49E2FF09" w14:textId="77777777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0FBF" w14:textId="77777777" w:rsidR="009D3586" w:rsidRPr="00BB011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D7B1" w14:textId="77777777" w:rsidR="009D3586" w:rsidRPr="00BB011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A22E" w14:textId="77777777" w:rsidR="009D3586" w:rsidRPr="00BB011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825E" w14:textId="77777777" w:rsidR="009D3586" w:rsidRPr="00BB011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512D" w14:textId="77777777" w:rsidR="009D3586" w:rsidRPr="00BB011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FD18" w14:textId="77777777" w:rsidR="009D3586" w:rsidRPr="00BB011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6214" w14:textId="77777777" w:rsidR="009D3586" w:rsidRPr="00BB011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635F" w14:textId="77777777" w:rsidR="009D3586" w:rsidRPr="00BB011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FFA4" w14:textId="77777777" w:rsidR="009D3586" w:rsidRPr="00BB011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BB0116" w14:paraId="6959EE4C" w14:textId="77777777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C88C" w14:textId="77777777" w:rsidR="009D3586" w:rsidRPr="00BB011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7940" w14:textId="77777777" w:rsidR="009D3586" w:rsidRPr="00BB011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76A6" w14:textId="77777777" w:rsidR="009D3586" w:rsidRPr="00BB011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9573" w14:textId="77777777" w:rsidR="009D3586" w:rsidRPr="00BB011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19C5" w14:textId="77777777" w:rsidR="009D3586" w:rsidRPr="00BB011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6EDD" w14:textId="77777777" w:rsidR="009D3586" w:rsidRPr="00BB011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D506" w14:textId="77777777" w:rsidR="009D3586" w:rsidRPr="00BB0116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51EA0" w14:textId="77777777" w:rsidR="009D3586" w:rsidRPr="00BB011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C6492A0" w14:textId="77777777" w:rsidR="009D3586" w:rsidRPr="00BB0116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BB0116" w14:paraId="416E61F6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C249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3AD8" w14:textId="77777777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3F84" w14:textId="77777777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безопасность" на 2014-2016 годы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9CFE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A7A6" w14:textId="28218059" w:rsidR="00C30B99" w:rsidRPr="00BB0116" w:rsidRDefault="00426637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118920,693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49F2" w14:textId="6042DB75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89 432,0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9D0F" w14:textId="74DDC7C3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91 432,0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219E" w14:textId="5A0D6104" w:rsidR="00C30B99" w:rsidRPr="00BB0116" w:rsidRDefault="00DA455C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299784,693</w:t>
            </w:r>
          </w:p>
        </w:tc>
        <w:tc>
          <w:tcPr>
            <w:tcW w:w="222" w:type="dxa"/>
            <w:vAlign w:val="center"/>
            <w:hideMark/>
          </w:tcPr>
          <w:p w14:paraId="1E3063B9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BB0116" w14:paraId="2D1AB55D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E539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80CB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B15A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C016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BF2B" w14:textId="78BED734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B0C8" w14:textId="29854543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D287" w14:textId="7CE648D6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7835" w14:textId="1F82EDB7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63D6A0F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BB0116" w14:paraId="29F2C88A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8A9F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EDCD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84A6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B078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AF1B" w14:textId="48E3AA1F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45 297,89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6B88" w14:textId="7FE9EE58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409C" w14:textId="7B4571C2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726C" w14:textId="6EC1CF3F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45 297,89</w:t>
            </w:r>
          </w:p>
        </w:tc>
        <w:tc>
          <w:tcPr>
            <w:tcW w:w="222" w:type="dxa"/>
            <w:vAlign w:val="center"/>
            <w:hideMark/>
          </w:tcPr>
          <w:p w14:paraId="6B51533A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BB0116" w14:paraId="03DAFA7A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2255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0CAA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C447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AE8F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8AD3" w14:textId="61024FC9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93 501,50211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A98E" w14:textId="4C6993D0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80 455,7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6B73" w14:textId="322A0B4D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80 455,7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03D4" w14:textId="64F038D9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254 412,90211</w:t>
            </w:r>
          </w:p>
        </w:tc>
        <w:tc>
          <w:tcPr>
            <w:tcW w:w="222" w:type="dxa"/>
            <w:vAlign w:val="center"/>
            <w:hideMark/>
          </w:tcPr>
          <w:p w14:paraId="1DACA8F8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BB0116" w14:paraId="38DD79DA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DFA2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FE00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3007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47D9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185D" w14:textId="1A0EB045" w:rsidR="00C30B99" w:rsidRPr="00BB0116" w:rsidRDefault="00DA455C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19513,9904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7B07" w14:textId="0958777F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8 976,3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B42E" w14:textId="12004B23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10 976,3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0D20" w14:textId="396E3D71" w:rsidR="00C30B99" w:rsidRPr="00BB0116" w:rsidRDefault="00DA455C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39466,5904</w:t>
            </w:r>
          </w:p>
        </w:tc>
        <w:tc>
          <w:tcPr>
            <w:tcW w:w="222" w:type="dxa"/>
            <w:vAlign w:val="center"/>
            <w:hideMark/>
          </w:tcPr>
          <w:p w14:paraId="7C4331E1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BB0116" w14:paraId="133A5625" w14:textId="77777777" w:rsidTr="005026BB">
        <w:trPr>
          <w:trHeight w:val="254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7671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8327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2830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9C0C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2D55" w14:textId="4EAC3C2B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FFD3" w14:textId="42018085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3BB7" w14:textId="639ABAEA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8AE9" w14:textId="19AB81AE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A9FE5A8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BB0116" w14:paraId="74FD6727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8370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29CA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1CDF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85D6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08A8" w14:textId="475EBBF5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5 859,90286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EB6C" w14:textId="21ECE9F4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78A3" w14:textId="304F401A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B5FF" w14:textId="185D8072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5 859,90286</w:t>
            </w:r>
          </w:p>
        </w:tc>
        <w:tc>
          <w:tcPr>
            <w:tcW w:w="222" w:type="dxa"/>
            <w:vAlign w:val="center"/>
            <w:hideMark/>
          </w:tcPr>
          <w:p w14:paraId="2E6BB4A2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BB0116" w14:paraId="6B97B93E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34F3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0E32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4552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1443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0E08" w14:textId="791E45ED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0B84" w14:textId="0A8A5CFE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B326" w14:textId="45167B70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9DBD" w14:textId="2B1E5102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61C0279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BB0116" w14:paraId="454A4D31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75D6" w14:textId="77777777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6563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6E38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195C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AF0C" w14:textId="04C4945E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9 371,8732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23EB" w14:textId="18D7EC91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7 969,3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CFED" w14:textId="6B5AFCBC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7 969,3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A41E" w14:textId="6424DB52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25 324,4732</w:t>
            </w:r>
          </w:p>
        </w:tc>
        <w:tc>
          <w:tcPr>
            <w:tcW w:w="222" w:type="dxa"/>
            <w:vAlign w:val="center"/>
            <w:hideMark/>
          </w:tcPr>
          <w:p w14:paraId="53E2F7D3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BB0116" w14:paraId="7C48F201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2E16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E14E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229C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9A21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CDB5" w14:textId="10F050D9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A458" w14:textId="0359391A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AD18" w14:textId="32946E53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457D" w14:textId="1AB5268B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F29A918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BB0116" w14:paraId="5735F253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0CF9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62A1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A0D8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3698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1A92" w14:textId="79DEAFC2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131B" w14:textId="31E3591E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B1E5" w14:textId="17D718E9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9C25" w14:textId="6E5A435C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0361E52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BB0116" w14:paraId="1C27EFF7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3F61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554A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C4AF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4E62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7D327" w14:textId="44D094F6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509,700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C58EE" w14:textId="2E9B2F9F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C9388" w14:textId="1C9EA997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7F8E" w14:textId="5674BCD0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509,7</w:t>
            </w:r>
          </w:p>
        </w:tc>
        <w:tc>
          <w:tcPr>
            <w:tcW w:w="222" w:type="dxa"/>
            <w:vAlign w:val="center"/>
            <w:hideMark/>
          </w:tcPr>
          <w:p w14:paraId="44DE3870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BB0116" w14:paraId="05B72B58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90F3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9949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6BA6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88E2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2E2C" w14:textId="10EF7F68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8 575,2004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59A6" w14:textId="127EC267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7 976,3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2553" w14:textId="0DDCD1E9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7 976,3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A9D5" w14:textId="3D4695BA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24 527,800</w:t>
            </w:r>
          </w:p>
        </w:tc>
        <w:tc>
          <w:tcPr>
            <w:tcW w:w="222" w:type="dxa"/>
            <w:vAlign w:val="center"/>
            <w:hideMark/>
          </w:tcPr>
          <w:p w14:paraId="22613190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BB0116" w14:paraId="410CA06D" w14:textId="77777777" w:rsidTr="005026BB">
        <w:trPr>
          <w:trHeight w:val="231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9420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8291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C093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C7AE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36DA" w14:textId="2A1C44DB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1E76" w14:textId="5BB42C81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89D4" w14:textId="00F1EA3F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78AF" w14:textId="4F335FE0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C7BB647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BB0116" w14:paraId="6F5EA931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5F40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D213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E2BE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6392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BBFE" w14:textId="4EF76AAF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286,9728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E519" w14:textId="23F4A284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EA84" w14:textId="6B6D9921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9C4D" w14:textId="268F31D2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286,972</w:t>
            </w:r>
          </w:p>
        </w:tc>
        <w:tc>
          <w:tcPr>
            <w:tcW w:w="222" w:type="dxa"/>
            <w:vAlign w:val="center"/>
            <w:hideMark/>
          </w:tcPr>
          <w:p w14:paraId="66B60159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BB0116" w14:paraId="5592DE0D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B24A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9387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894C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E7A0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B5BF" w14:textId="6564002C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4B50" w14:textId="1132D00B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F741" w14:textId="5B31666A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657C" w14:textId="6CAD9B72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41C1D0A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BB0116" w14:paraId="6D9DB777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7541" w14:textId="77777777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4B54" w14:textId="77777777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B426" w14:textId="77777777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окружающей среды и экологическая безопасность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FF73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E353" w14:textId="514945D6" w:rsidR="00C30B99" w:rsidRPr="00BB0116" w:rsidRDefault="00DA455C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6730,9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CD6F" w14:textId="7B0B6529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CC7B" w14:textId="66987DBF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4427" w14:textId="5AD678B1" w:rsidR="00C30B99" w:rsidRPr="00BB0116" w:rsidRDefault="00DA455C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10730,9</w:t>
            </w:r>
          </w:p>
        </w:tc>
        <w:tc>
          <w:tcPr>
            <w:tcW w:w="222" w:type="dxa"/>
            <w:vAlign w:val="center"/>
            <w:hideMark/>
          </w:tcPr>
          <w:p w14:paraId="6A0F7238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BB0116" w14:paraId="380E4FB1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4A5D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AEA0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E5A0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F920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1DD7" w14:textId="26E3AE44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7315" w14:textId="753C5707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CC62" w14:textId="25B393DD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D132" w14:textId="349726AD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D866645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BB0116" w14:paraId="48ADB3E3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FEFD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E08A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E38D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74C1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1CD4" w14:textId="7F4FEC23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CFA6" w14:textId="2595CFC1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FCF5" w14:textId="4DE00111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FAF9" w14:textId="07A130F6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3561698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BB0116" w14:paraId="595B393F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F03E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6020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9127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863BA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6B940" w14:textId="3E2174B2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DAE8E" w14:textId="7F34D379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E636A" w14:textId="031D04D9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AD93" w14:textId="752E9370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222" w:type="dxa"/>
            <w:vAlign w:val="center"/>
            <w:hideMark/>
          </w:tcPr>
          <w:p w14:paraId="4247D8F6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BB0116" w14:paraId="4897D04E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0499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2BD6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8ACE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E76A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9A9B" w14:textId="1D4D7117" w:rsidR="00C30B99" w:rsidRPr="00BB0116" w:rsidRDefault="00DA455C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4930,9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28FE" w14:textId="28A1B348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5558" w14:textId="0B4FA0FF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C5DF" w14:textId="25CD6F19" w:rsidR="00C30B99" w:rsidRPr="00BB0116" w:rsidRDefault="00DA455C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8930,9</w:t>
            </w:r>
          </w:p>
        </w:tc>
        <w:tc>
          <w:tcPr>
            <w:tcW w:w="222" w:type="dxa"/>
            <w:vAlign w:val="center"/>
            <w:hideMark/>
          </w:tcPr>
          <w:p w14:paraId="7B60B8A0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BB0116" w14:paraId="24E6578B" w14:textId="77777777" w:rsidTr="005026BB">
        <w:trPr>
          <w:trHeight w:val="51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15AF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89C7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81C5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3152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C698" w14:textId="7CE7B8E7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8AB7" w14:textId="437865D7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4B9F" w14:textId="23B074AA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F4FE" w14:textId="68B5DB71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C319322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BB0116" w14:paraId="43789CAB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4152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A7C0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5D1A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5496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C36E" w14:textId="680918F8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0AA2" w14:textId="22851F28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C11D" w14:textId="766BD988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74B0" w14:textId="60AD60EA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5846739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BB0116" w14:paraId="0C213C17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3759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020A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EFA7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D873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7425" w14:textId="690BF472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640A" w14:textId="157FF5F8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C11A" w14:textId="3C43F0F7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EABF" w14:textId="400FE153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F5F753A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BB0116" w14:paraId="29A6DA27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084F" w14:textId="77777777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A341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C576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Модернизация, реконструкция и капитальный ремонт коммунальной инфраструктуры муниципальных образований Емельяновского района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1955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A712" w14:textId="68C0A967" w:rsidR="00C30B99" w:rsidRPr="00BB0116" w:rsidRDefault="00DA455C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19486,32006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4B89" w14:textId="5E67A167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931F" w14:textId="08E017E8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E9A0" w14:textId="02F19FA6" w:rsidR="00C30B99" w:rsidRPr="00BB0116" w:rsidRDefault="00DA455C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19486,32006</w:t>
            </w:r>
          </w:p>
        </w:tc>
        <w:tc>
          <w:tcPr>
            <w:tcW w:w="222" w:type="dxa"/>
            <w:vAlign w:val="center"/>
            <w:hideMark/>
          </w:tcPr>
          <w:p w14:paraId="440C5F0A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BB0116" w14:paraId="642E08F6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C3A4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D2A45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5BAF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F383" w14:textId="645021E8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9F24" w14:textId="5B050B36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F2EA" w14:textId="6A79BAED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C7F6" w14:textId="7057919A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F0BF" w14:textId="42AC8AD9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DEDBB0F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BB0116" w14:paraId="5338B058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AF64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69FD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06DF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6B82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338A" w14:textId="6A8D679B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22C0" w14:textId="59ECBFF8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15FC" w14:textId="2147C8BD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5682" w14:textId="36C0E617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552C413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BB0116" w14:paraId="2C7E2E83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F696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B16E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BA1B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5BED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5CD3" w14:textId="1DD4E805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7912,6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00AA" w14:textId="48A7DADD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56E5" w14:textId="1801CB68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6090" w14:textId="75F1B242" w:rsidR="00C30B99" w:rsidRPr="00BB0116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7912,6</w:t>
            </w:r>
          </w:p>
        </w:tc>
        <w:tc>
          <w:tcPr>
            <w:tcW w:w="222" w:type="dxa"/>
            <w:vAlign w:val="center"/>
            <w:hideMark/>
          </w:tcPr>
          <w:p w14:paraId="1D825832" w14:textId="77777777" w:rsidR="00C30B99" w:rsidRPr="00BB0116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BB0116" w14:paraId="5D71FE6C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21D7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3589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8923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B850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C288" w14:textId="3FBC72F7" w:rsidR="00657394" w:rsidRPr="00BB0116" w:rsidRDefault="00DA455C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6000,79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C3B5" w14:textId="14D9E6C3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CA9A" w14:textId="06767094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333C" w14:textId="73EAA6B6" w:rsidR="00657394" w:rsidRPr="00BB0116" w:rsidRDefault="00DA455C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6000,76</w:t>
            </w:r>
          </w:p>
        </w:tc>
        <w:tc>
          <w:tcPr>
            <w:tcW w:w="222" w:type="dxa"/>
            <w:vAlign w:val="center"/>
            <w:hideMark/>
          </w:tcPr>
          <w:p w14:paraId="6A7674F6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BB0116" w14:paraId="11369863" w14:textId="77777777" w:rsidTr="00B9632B">
        <w:trPr>
          <w:trHeight w:val="251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5524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3319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2B02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DF44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10FD" w14:textId="20B62D83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9938" w14:textId="4E8007C0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D4FC" w14:textId="64E55F25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80A4" w14:textId="3484C77A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982FD27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BB0116" w14:paraId="7275F349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D1EC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4145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DBB1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F728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9BEA" w14:textId="0B503A4B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5572,93006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2672" w14:textId="69CFB0A0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8D00" w14:textId="4BDCEAAF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0B92" w14:textId="04003EDA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5572,93006</w:t>
            </w:r>
          </w:p>
        </w:tc>
        <w:tc>
          <w:tcPr>
            <w:tcW w:w="222" w:type="dxa"/>
            <w:vAlign w:val="center"/>
            <w:hideMark/>
          </w:tcPr>
          <w:p w14:paraId="6D83C052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BB0116" w14:paraId="0DF00AF5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2E22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9682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CFFF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2A27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DCB5" w14:textId="4496297C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CA9F" w14:textId="6AFE9B3B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F873" w14:textId="202C9FE3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2094" w14:textId="22833FA0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C02AE92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BB0116" w14:paraId="6E7C2AF0" w14:textId="77777777" w:rsidTr="001B4081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13DD" w14:textId="72496D8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EE55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Отдельное мероприятие программы 1  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260B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54E0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1056" w14:textId="5C051FFA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80 455,7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6990" w14:textId="5FB7D2A6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80455,7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AD9B" w14:textId="75240779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80455,7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C331" w14:textId="06AECB85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241 367,1</w:t>
            </w:r>
          </w:p>
        </w:tc>
        <w:tc>
          <w:tcPr>
            <w:tcW w:w="222" w:type="dxa"/>
            <w:vAlign w:val="center"/>
            <w:hideMark/>
          </w:tcPr>
          <w:p w14:paraId="5F8AE4E6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BB0116" w14:paraId="7F6CFDEE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1BCB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1615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0D93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BA9D" w14:textId="7A068FFA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D667" w14:textId="59AB802C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FE31" w14:textId="01529F0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704C" w14:textId="67F01B42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ECEE" w14:textId="4EAD42FF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FFE075A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BB0116" w14:paraId="42C25FF4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93D1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723E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B301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F837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416E" w14:textId="1E669A08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DEB7" w14:textId="52659734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16CE" w14:textId="5880706B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AE49" w14:textId="2360ED68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296EB02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BB0116" w14:paraId="799C2D39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DE45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D39C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D9A6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5DD6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EE536" w14:textId="59BD7D7F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80 455,7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C15DE" w14:textId="2A19130E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80455,7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FC9E7" w14:textId="023FAD3D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80455,7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7E1B" w14:textId="18396142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241 367,1</w:t>
            </w:r>
          </w:p>
        </w:tc>
        <w:tc>
          <w:tcPr>
            <w:tcW w:w="222" w:type="dxa"/>
            <w:vAlign w:val="center"/>
            <w:hideMark/>
          </w:tcPr>
          <w:p w14:paraId="285FADD3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BB0116" w14:paraId="6DB54337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DF09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5BDE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60BD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0DB2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5A1B" w14:textId="512C3215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7BA1" w14:textId="46EB6FC8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7D59" w14:textId="787F4E4A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791B" w14:textId="7A9D1D70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ACAB603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BB0116" w14:paraId="078DCB34" w14:textId="77777777" w:rsidTr="001B4081">
        <w:trPr>
          <w:trHeight w:val="236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82AD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FDB1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36C9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7B70" w14:textId="778D0268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36ED" w14:textId="59625A5F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07A0" w14:textId="6F16D125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63B0" w14:textId="7C233E3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1342" w14:textId="278A3515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2DD86EC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BB0116" w14:paraId="5F29035B" w14:textId="77777777" w:rsidTr="00C30B99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3799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D1C6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6461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DA12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AFB1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FA43" w14:textId="1EFCD761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9177" w14:textId="5FE5AF6F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53C1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092EA08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BB0116" w14:paraId="29CB0E27" w14:textId="77777777" w:rsidTr="00C30B99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9AB7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4476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1E82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518C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2620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714B" w14:textId="64DF6F2A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11A8" w14:textId="098830F6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117B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A805F0A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BB0116" w14:paraId="67982AEC" w14:textId="77777777" w:rsidTr="00F4744A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E3604" w14:textId="1AC6F89A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B0CB9" w14:textId="5D397B55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Отдельное мероприятие программы 2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3E3CE" w14:textId="038C64CC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446F" w14:textId="33DA0D0F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0DB2" w14:textId="1A8ECF1A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70,9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486C" w14:textId="6AB890AC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1A26" w14:textId="48CB0C9B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DF26" w14:textId="3D29DC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70,9</w:t>
            </w:r>
          </w:p>
        </w:tc>
        <w:tc>
          <w:tcPr>
            <w:tcW w:w="222" w:type="dxa"/>
            <w:vAlign w:val="center"/>
          </w:tcPr>
          <w:p w14:paraId="6442893F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BB0116" w14:paraId="1B0FB427" w14:textId="77777777" w:rsidTr="00F4744A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3BA14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66B41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D7C3A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67DA" w14:textId="4F33D895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40B89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4B7B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76D0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EE30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</w:tcPr>
          <w:p w14:paraId="42A3A578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BB0116" w14:paraId="66525F05" w14:textId="77777777" w:rsidTr="00F4744A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FFF86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A7711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6BAA4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FBF9" w14:textId="1308A7B2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437F" w14:textId="6F0AA7D9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45,298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0FEB" w14:textId="4592FE56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675D" w14:textId="30AF7BD6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4616" w14:textId="3492ED34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45,298</w:t>
            </w:r>
          </w:p>
        </w:tc>
        <w:tc>
          <w:tcPr>
            <w:tcW w:w="222" w:type="dxa"/>
            <w:vAlign w:val="center"/>
          </w:tcPr>
          <w:p w14:paraId="656171A9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BB0116" w14:paraId="54895B56" w14:textId="77777777" w:rsidTr="00F4744A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09ECD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9044C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6D21D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A224" w14:textId="4E1609CA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FF5E" w14:textId="523424EE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18,502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8D25" w14:textId="3333F9A4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8FAB" w14:textId="572E9F4D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7B0C" w14:textId="167AB36B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18,502</w:t>
            </w:r>
          </w:p>
        </w:tc>
        <w:tc>
          <w:tcPr>
            <w:tcW w:w="222" w:type="dxa"/>
            <w:vAlign w:val="center"/>
          </w:tcPr>
          <w:p w14:paraId="682452CC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BB0116" w14:paraId="2F95F9C7" w14:textId="77777777" w:rsidTr="00F4744A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F5CE2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AF9E7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20EC7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DA56E" w14:textId="3E827814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758E" w14:textId="78993A50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A785" w14:textId="6BFCDE98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787A" w14:textId="32A22FA8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AE05" w14:textId="021DFCF0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222" w:type="dxa"/>
            <w:vAlign w:val="center"/>
          </w:tcPr>
          <w:p w14:paraId="7D43DD84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BB0116" w14:paraId="0C1D6EEA" w14:textId="77777777" w:rsidTr="00F4744A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848A3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74566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E05A9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19A8" w14:textId="2E456E1C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2636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B9E9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06BE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A4D4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</w:tcPr>
          <w:p w14:paraId="688331E1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BB0116" w14:paraId="6B47426F" w14:textId="77777777" w:rsidTr="00F4744A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F025A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A28D0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C7F9E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91E3" w14:textId="389DEFA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81DE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D14D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64E5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8193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</w:tcPr>
          <w:p w14:paraId="45FBE32E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BB0116" w14:paraId="0421BC6E" w14:textId="77777777" w:rsidTr="00F4744A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B817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338F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A954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ADB9" w14:textId="1DFFBE73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3A25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702A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C31D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10CA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</w:tcPr>
          <w:p w14:paraId="391C0CBF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BB0116" w14:paraId="6D63E7D7" w14:textId="77777777" w:rsidTr="002358EF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83140" w14:textId="0B86B891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631E1" w14:textId="303F12B1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Отдельное мероприятие программы 3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43F1C" w14:textId="6AF79C46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Финансовое обеспечение (возмещение) затрат теплоснабжающих и энергоснабжающих организаций, осуществляющих производство и (или) реализацию тепловой и электрической энергии, возникающих вследствие разницы между фактической стоимостью топлива и стоимостью топлива, учтенной в тарифах на тепловую и электрическую энергию на 2022 год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DBC1" w14:textId="47B3B3A8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58FF" w14:textId="6078EE83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2805,0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1F55" w14:textId="5EF45B23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BA8D" w14:textId="130AFBFA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6F51" w14:textId="0F5ACEAA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2805,0</w:t>
            </w:r>
          </w:p>
        </w:tc>
        <w:tc>
          <w:tcPr>
            <w:tcW w:w="222" w:type="dxa"/>
            <w:vAlign w:val="center"/>
          </w:tcPr>
          <w:p w14:paraId="6C1143D3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BB0116" w14:paraId="48013FDD" w14:textId="77777777" w:rsidTr="002358EF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CE1A5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94731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CEAE2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AFE6" w14:textId="54000C25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F58E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0ABF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2A24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5829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</w:tcPr>
          <w:p w14:paraId="2760CF66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BB0116" w14:paraId="7656C40C" w14:textId="77777777" w:rsidTr="002358EF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0DCB4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FDD0C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018B5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C1A2" w14:textId="20DED8A9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0A4B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99B2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E8DA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CCF7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</w:tcPr>
          <w:p w14:paraId="0708C413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BB0116" w14:paraId="4B2A4252" w14:textId="77777777" w:rsidTr="002358EF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7460F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75875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96462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E24F" w14:textId="202A907B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E152" w14:textId="3E502CEB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2805,0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BA7E" w14:textId="5F593989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33FD" w14:textId="27716549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3DF0" w14:textId="7B63F74B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2805,0</w:t>
            </w:r>
          </w:p>
        </w:tc>
        <w:tc>
          <w:tcPr>
            <w:tcW w:w="222" w:type="dxa"/>
            <w:vAlign w:val="center"/>
          </w:tcPr>
          <w:p w14:paraId="0998EF8A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BB0116" w14:paraId="7F4FA783" w14:textId="77777777" w:rsidTr="002358EF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27C3A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48D05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2CB63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753F" w14:textId="1BF5844B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DB63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3536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470F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009C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</w:tcPr>
          <w:p w14:paraId="3BFD4BBF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BB0116" w14:paraId="002363ED" w14:textId="77777777" w:rsidTr="002358EF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DFD14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2EBC4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B8FA7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BE27" w14:textId="34E10145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B8C2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B51C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A35A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85AB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</w:tcPr>
          <w:p w14:paraId="4490C005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BB0116" w14:paraId="3D0EE9BD" w14:textId="77777777" w:rsidTr="002358EF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54CC5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F0573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0C520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26E1" w14:textId="36FA8D9B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5FCD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220C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19C0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AA1A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</w:tcPr>
          <w:p w14:paraId="0E6468A3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7394" w:rsidRPr="00BB0116" w14:paraId="567E2F65" w14:textId="77777777" w:rsidTr="002358EF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1D15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8133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61CF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2BB3" w14:textId="45174F78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01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4247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65DF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122C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0D0F" w14:textId="77777777" w:rsidR="00657394" w:rsidRPr="00BB0116" w:rsidRDefault="00657394" w:rsidP="00657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</w:tcPr>
          <w:p w14:paraId="733BC194" w14:textId="77777777" w:rsidR="00657394" w:rsidRPr="00BB0116" w:rsidRDefault="00657394" w:rsidP="00657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36A08222" w14:textId="77777777" w:rsidR="00F16890" w:rsidRPr="00BB0116" w:rsidRDefault="00F16890">
      <w:pPr>
        <w:rPr>
          <w:rFonts w:ascii="Arial" w:hAnsi="Arial" w:cs="Arial"/>
        </w:rPr>
      </w:pPr>
    </w:p>
    <w:sectPr w:rsidR="00F16890" w:rsidRPr="00BB0116" w:rsidSect="002C482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B50DE" w14:textId="77777777" w:rsidR="005163EE" w:rsidRDefault="005163EE">
      <w:pPr>
        <w:spacing w:after="0" w:line="240" w:lineRule="auto"/>
      </w:pPr>
      <w:r>
        <w:separator/>
      </w:r>
    </w:p>
  </w:endnote>
  <w:endnote w:type="continuationSeparator" w:id="0">
    <w:p w14:paraId="1005FC9E" w14:textId="77777777" w:rsidR="005163EE" w:rsidRDefault="0051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BA21" w14:textId="5F597EEA" w:rsidR="001C5B6E" w:rsidRDefault="001C5B6E">
    <w:pPr>
      <w:pStyle w:val="af4"/>
      <w:jc w:val="center"/>
    </w:pPr>
  </w:p>
  <w:p w14:paraId="07278533" w14:textId="77777777" w:rsidR="0092160C" w:rsidRDefault="0092160C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F0AFE" w14:textId="77777777" w:rsidR="005163EE" w:rsidRDefault="005163EE">
      <w:pPr>
        <w:spacing w:after="0" w:line="240" w:lineRule="auto"/>
      </w:pPr>
      <w:r>
        <w:separator/>
      </w:r>
    </w:p>
  </w:footnote>
  <w:footnote w:type="continuationSeparator" w:id="0">
    <w:p w14:paraId="644512BC" w14:textId="77777777" w:rsidR="005163EE" w:rsidRDefault="0051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10D8" w14:textId="63DFFDDC" w:rsidR="001C5B6E" w:rsidRDefault="001C5B6E">
    <w:pPr>
      <w:pStyle w:val="a9"/>
      <w:jc w:val="center"/>
    </w:pPr>
  </w:p>
  <w:p w14:paraId="2603F0C8" w14:textId="77777777" w:rsidR="001C5B6E" w:rsidRDefault="001C5B6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843C" w14:textId="766BDCAE" w:rsidR="001C5B6E" w:rsidRDefault="001C5B6E">
    <w:pPr>
      <w:pStyle w:val="a9"/>
      <w:jc w:val="center"/>
    </w:pPr>
  </w:p>
  <w:p w14:paraId="3C41BD7A" w14:textId="77777777" w:rsidR="001C5B6E" w:rsidRDefault="001C5B6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D80B0" w14:textId="77777777" w:rsidR="001C5B6E" w:rsidRDefault="001C5B6E">
    <w:pPr>
      <w:pStyle w:val="a9"/>
      <w:jc w:val="center"/>
    </w:pPr>
  </w:p>
  <w:p w14:paraId="2B5EC278" w14:textId="77777777" w:rsidR="001C5B6E" w:rsidRDefault="001C5B6E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3FC1" w14:textId="77777777" w:rsidR="001C5B6E" w:rsidRDefault="001C5B6E">
    <w:pPr>
      <w:pStyle w:val="a9"/>
      <w:jc w:val="center"/>
    </w:pPr>
  </w:p>
  <w:p w14:paraId="0AE59061" w14:textId="77777777" w:rsidR="001C5B6E" w:rsidRDefault="001C5B6E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AC50" w14:textId="77777777" w:rsidR="001C5B6E" w:rsidRDefault="001C5B6E">
    <w:pPr>
      <w:pStyle w:val="a9"/>
      <w:jc w:val="center"/>
    </w:pPr>
  </w:p>
  <w:p w14:paraId="6FFD65DB" w14:textId="77777777" w:rsidR="001C5B6E" w:rsidRDefault="001C5B6E">
    <w:pPr>
      <w:pStyle w:val="a9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78BF" w14:textId="77777777" w:rsidR="00E022B0" w:rsidRDefault="00E022B0">
    <w:pPr>
      <w:pStyle w:val="a9"/>
      <w:jc w:val="center"/>
    </w:pPr>
  </w:p>
  <w:p w14:paraId="18741413" w14:textId="77777777" w:rsidR="00E022B0" w:rsidRDefault="00E022B0">
    <w:pPr>
      <w:pStyle w:val="a9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D559" w14:textId="77777777" w:rsidR="002C11D1" w:rsidRDefault="002C11D1">
    <w:pPr>
      <w:pStyle w:val="a9"/>
      <w:jc w:val="center"/>
    </w:pPr>
  </w:p>
  <w:p w14:paraId="2EA5900D" w14:textId="77777777" w:rsidR="002C11D1" w:rsidRDefault="002C11D1">
    <w:pPr>
      <w:pStyle w:val="a9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7597" w14:textId="77777777" w:rsidR="00914479" w:rsidRDefault="00914479">
    <w:pPr>
      <w:pStyle w:val="a9"/>
      <w:jc w:val="center"/>
    </w:pPr>
  </w:p>
  <w:p w14:paraId="208BEBBD" w14:textId="77777777" w:rsidR="00914479" w:rsidRDefault="0091447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60D3"/>
    <w:multiLevelType w:val="hybridMultilevel"/>
    <w:tmpl w:val="A0D0E4E8"/>
    <w:lvl w:ilvl="0" w:tplc="DB5AB49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960FD1"/>
    <w:multiLevelType w:val="hybridMultilevel"/>
    <w:tmpl w:val="A550969A"/>
    <w:lvl w:ilvl="0" w:tplc="0646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293E7C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533C9"/>
    <w:multiLevelType w:val="hybridMultilevel"/>
    <w:tmpl w:val="618828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842CE"/>
    <w:multiLevelType w:val="hybridMultilevel"/>
    <w:tmpl w:val="CAACB128"/>
    <w:lvl w:ilvl="0" w:tplc="ED6C0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A87307"/>
    <w:multiLevelType w:val="hybridMultilevel"/>
    <w:tmpl w:val="802ECBA0"/>
    <w:lvl w:ilvl="0" w:tplc="654EB66A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466E07"/>
    <w:multiLevelType w:val="hybridMultilevel"/>
    <w:tmpl w:val="07B0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056C3"/>
    <w:multiLevelType w:val="hybridMultilevel"/>
    <w:tmpl w:val="982E97CC"/>
    <w:lvl w:ilvl="0" w:tplc="80FA854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2A5656A6"/>
    <w:multiLevelType w:val="hybridMultilevel"/>
    <w:tmpl w:val="E164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90AC5"/>
    <w:multiLevelType w:val="hybridMultilevel"/>
    <w:tmpl w:val="B9742DDC"/>
    <w:lvl w:ilvl="0" w:tplc="64E89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D116A4"/>
    <w:multiLevelType w:val="multilevel"/>
    <w:tmpl w:val="7EC254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992726"/>
    <w:multiLevelType w:val="hybridMultilevel"/>
    <w:tmpl w:val="A7D08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EEB759B"/>
    <w:multiLevelType w:val="multilevel"/>
    <w:tmpl w:val="EBA25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0F8337D"/>
    <w:multiLevelType w:val="hybridMultilevel"/>
    <w:tmpl w:val="8F38C8E6"/>
    <w:lvl w:ilvl="0" w:tplc="3554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517E42"/>
    <w:multiLevelType w:val="hybridMultilevel"/>
    <w:tmpl w:val="47D2B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B356E"/>
    <w:multiLevelType w:val="multilevel"/>
    <w:tmpl w:val="66D0990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3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abstractNum w:abstractNumId="19" w15:restartNumberingAfterBreak="0">
    <w:nsid w:val="42C248B1"/>
    <w:multiLevelType w:val="hybridMultilevel"/>
    <w:tmpl w:val="6164B9FE"/>
    <w:lvl w:ilvl="0" w:tplc="0646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5355633"/>
    <w:multiLevelType w:val="hybridMultilevel"/>
    <w:tmpl w:val="034E0DFC"/>
    <w:lvl w:ilvl="0" w:tplc="08448796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B725E53"/>
    <w:multiLevelType w:val="hybridMultilevel"/>
    <w:tmpl w:val="2CDA16C4"/>
    <w:lvl w:ilvl="0" w:tplc="D744E5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E250574"/>
    <w:multiLevelType w:val="multilevel"/>
    <w:tmpl w:val="AE569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 w15:restartNumberingAfterBreak="0">
    <w:nsid w:val="66D82895"/>
    <w:multiLevelType w:val="hybridMultilevel"/>
    <w:tmpl w:val="AA5E7702"/>
    <w:lvl w:ilvl="0" w:tplc="F3DCD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51117"/>
    <w:multiLevelType w:val="multilevel"/>
    <w:tmpl w:val="DF8CA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 w15:restartNumberingAfterBreak="0">
    <w:nsid w:val="71713DCF"/>
    <w:multiLevelType w:val="multilevel"/>
    <w:tmpl w:val="F41675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F7A415B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52281">
    <w:abstractNumId w:val="25"/>
  </w:num>
  <w:num w:numId="2" w16cid:durableId="1458722727">
    <w:abstractNumId w:val="12"/>
  </w:num>
  <w:num w:numId="3" w16cid:durableId="158665587">
    <w:abstractNumId w:val="28"/>
  </w:num>
  <w:num w:numId="4" w16cid:durableId="1119295250">
    <w:abstractNumId w:val="14"/>
  </w:num>
  <w:num w:numId="5" w16cid:durableId="1483161666">
    <w:abstractNumId w:val="6"/>
  </w:num>
  <w:num w:numId="6" w16cid:durableId="1270358079">
    <w:abstractNumId w:val="24"/>
  </w:num>
  <w:num w:numId="7" w16cid:durableId="1028871140">
    <w:abstractNumId w:val="13"/>
  </w:num>
  <w:num w:numId="8" w16cid:durableId="1705329366">
    <w:abstractNumId w:val="29"/>
  </w:num>
  <w:num w:numId="9" w16cid:durableId="285239184">
    <w:abstractNumId w:val="17"/>
  </w:num>
  <w:num w:numId="10" w16cid:durableId="288510473">
    <w:abstractNumId w:val="27"/>
  </w:num>
  <w:num w:numId="11" w16cid:durableId="352345768">
    <w:abstractNumId w:val="22"/>
  </w:num>
  <w:num w:numId="12" w16cid:durableId="375739791">
    <w:abstractNumId w:val="30"/>
  </w:num>
  <w:num w:numId="13" w16cid:durableId="857963046">
    <w:abstractNumId w:val="15"/>
  </w:num>
  <w:num w:numId="14" w16cid:durableId="1743748529">
    <w:abstractNumId w:val="11"/>
  </w:num>
  <w:num w:numId="15" w16cid:durableId="71314266">
    <w:abstractNumId w:val="9"/>
  </w:num>
  <w:num w:numId="16" w16cid:durableId="1767774996">
    <w:abstractNumId w:val="3"/>
  </w:num>
  <w:num w:numId="17" w16cid:durableId="861288511">
    <w:abstractNumId w:val="7"/>
  </w:num>
  <w:num w:numId="18" w16cid:durableId="1643970619">
    <w:abstractNumId w:val="21"/>
  </w:num>
  <w:num w:numId="19" w16cid:durableId="1389915502">
    <w:abstractNumId w:val="5"/>
  </w:num>
  <w:num w:numId="20" w16cid:durableId="935793915">
    <w:abstractNumId w:val="0"/>
  </w:num>
  <w:num w:numId="21" w16cid:durableId="2113356555">
    <w:abstractNumId w:val="18"/>
  </w:num>
  <w:num w:numId="22" w16cid:durableId="277682548">
    <w:abstractNumId w:val="23"/>
  </w:num>
  <w:num w:numId="23" w16cid:durableId="1837111272">
    <w:abstractNumId w:val="2"/>
  </w:num>
  <w:num w:numId="24" w16cid:durableId="437528646">
    <w:abstractNumId w:val="4"/>
  </w:num>
  <w:num w:numId="25" w16cid:durableId="533271451">
    <w:abstractNumId w:val="10"/>
  </w:num>
  <w:num w:numId="26" w16cid:durableId="235406736">
    <w:abstractNumId w:val="1"/>
  </w:num>
  <w:num w:numId="27" w16cid:durableId="2088764285">
    <w:abstractNumId w:val="20"/>
  </w:num>
  <w:num w:numId="28" w16cid:durableId="1879657492">
    <w:abstractNumId w:val="19"/>
  </w:num>
  <w:num w:numId="29" w16cid:durableId="372538750">
    <w:abstractNumId w:val="16"/>
  </w:num>
  <w:num w:numId="30" w16cid:durableId="1830439035">
    <w:abstractNumId w:val="26"/>
  </w:num>
  <w:num w:numId="31" w16cid:durableId="14234075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24"/>
    <w:rsid w:val="000041F6"/>
    <w:rsid w:val="00004492"/>
    <w:rsid w:val="00005B4D"/>
    <w:rsid w:val="00006625"/>
    <w:rsid w:val="0001140E"/>
    <w:rsid w:val="00014F6C"/>
    <w:rsid w:val="00016067"/>
    <w:rsid w:val="000164FD"/>
    <w:rsid w:val="0002171B"/>
    <w:rsid w:val="00022194"/>
    <w:rsid w:val="00026CD7"/>
    <w:rsid w:val="000334C6"/>
    <w:rsid w:val="00034E85"/>
    <w:rsid w:val="00051EB9"/>
    <w:rsid w:val="00055F90"/>
    <w:rsid w:val="00056519"/>
    <w:rsid w:val="00056870"/>
    <w:rsid w:val="00056FD9"/>
    <w:rsid w:val="000579D1"/>
    <w:rsid w:val="00063141"/>
    <w:rsid w:val="000639F7"/>
    <w:rsid w:val="0007416F"/>
    <w:rsid w:val="00076C9C"/>
    <w:rsid w:val="0009671F"/>
    <w:rsid w:val="00097D52"/>
    <w:rsid w:val="000A2D70"/>
    <w:rsid w:val="000A4F95"/>
    <w:rsid w:val="000B0EFA"/>
    <w:rsid w:val="000B145D"/>
    <w:rsid w:val="000B1E52"/>
    <w:rsid w:val="000B418F"/>
    <w:rsid w:val="000B55C7"/>
    <w:rsid w:val="000B5D67"/>
    <w:rsid w:val="000B64D6"/>
    <w:rsid w:val="000C2AC6"/>
    <w:rsid w:val="000D079C"/>
    <w:rsid w:val="000F39E9"/>
    <w:rsid w:val="000F5332"/>
    <w:rsid w:val="000F556E"/>
    <w:rsid w:val="001000BB"/>
    <w:rsid w:val="00104882"/>
    <w:rsid w:val="001104A4"/>
    <w:rsid w:val="001104B1"/>
    <w:rsid w:val="001136AB"/>
    <w:rsid w:val="0011404B"/>
    <w:rsid w:val="00115CE8"/>
    <w:rsid w:val="0012148D"/>
    <w:rsid w:val="0012310B"/>
    <w:rsid w:val="001240AC"/>
    <w:rsid w:val="00134AC8"/>
    <w:rsid w:val="00136776"/>
    <w:rsid w:val="00140145"/>
    <w:rsid w:val="001444D6"/>
    <w:rsid w:val="00144E0A"/>
    <w:rsid w:val="0014621E"/>
    <w:rsid w:val="00146E09"/>
    <w:rsid w:val="001478F6"/>
    <w:rsid w:val="00151455"/>
    <w:rsid w:val="00151B34"/>
    <w:rsid w:val="0015371A"/>
    <w:rsid w:val="001604EB"/>
    <w:rsid w:val="00160621"/>
    <w:rsid w:val="00163E9A"/>
    <w:rsid w:val="00166F41"/>
    <w:rsid w:val="001701B3"/>
    <w:rsid w:val="0018015C"/>
    <w:rsid w:val="00184D47"/>
    <w:rsid w:val="00186C69"/>
    <w:rsid w:val="00190980"/>
    <w:rsid w:val="00191A6A"/>
    <w:rsid w:val="001A548C"/>
    <w:rsid w:val="001A5A84"/>
    <w:rsid w:val="001A7474"/>
    <w:rsid w:val="001B1667"/>
    <w:rsid w:val="001B4081"/>
    <w:rsid w:val="001B5D46"/>
    <w:rsid w:val="001B7734"/>
    <w:rsid w:val="001B7AE8"/>
    <w:rsid w:val="001B7D97"/>
    <w:rsid w:val="001C18F3"/>
    <w:rsid w:val="001C5B6E"/>
    <w:rsid w:val="001E1EF4"/>
    <w:rsid w:val="001E5D12"/>
    <w:rsid w:val="001E72AA"/>
    <w:rsid w:val="001F2995"/>
    <w:rsid w:val="001F2B1A"/>
    <w:rsid w:val="001F30BB"/>
    <w:rsid w:val="001F5BD7"/>
    <w:rsid w:val="002119F8"/>
    <w:rsid w:val="0021401A"/>
    <w:rsid w:val="0021453A"/>
    <w:rsid w:val="00216254"/>
    <w:rsid w:val="00220B22"/>
    <w:rsid w:val="00223209"/>
    <w:rsid w:val="00232E19"/>
    <w:rsid w:val="00236BA2"/>
    <w:rsid w:val="002434E4"/>
    <w:rsid w:val="00243653"/>
    <w:rsid w:val="00244BBC"/>
    <w:rsid w:val="002468F4"/>
    <w:rsid w:val="0025157A"/>
    <w:rsid w:val="0025391B"/>
    <w:rsid w:val="002679DA"/>
    <w:rsid w:val="00267F7E"/>
    <w:rsid w:val="00273F5C"/>
    <w:rsid w:val="0027546C"/>
    <w:rsid w:val="00276162"/>
    <w:rsid w:val="00283948"/>
    <w:rsid w:val="00284BA2"/>
    <w:rsid w:val="00286B1A"/>
    <w:rsid w:val="00294261"/>
    <w:rsid w:val="00294E92"/>
    <w:rsid w:val="002950E8"/>
    <w:rsid w:val="002A1401"/>
    <w:rsid w:val="002A44EE"/>
    <w:rsid w:val="002A5195"/>
    <w:rsid w:val="002A7F0E"/>
    <w:rsid w:val="002B196C"/>
    <w:rsid w:val="002B41DE"/>
    <w:rsid w:val="002B6998"/>
    <w:rsid w:val="002C1109"/>
    <w:rsid w:val="002C11D1"/>
    <w:rsid w:val="002C1222"/>
    <w:rsid w:val="002C47E0"/>
    <w:rsid w:val="002C4824"/>
    <w:rsid w:val="002E015A"/>
    <w:rsid w:val="002E2688"/>
    <w:rsid w:val="002E46F6"/>
    <w:rsid w:val="002E5BC2"/>
    <w:rsid w:val="002E74F7"/>
    <w:rsid w:val="002F4852"/>
    <w:rsid w:val="00300994"/>
    <w:rsid w:val="00314D14"/>
    <w:rsid w:val="0032101E"/>
    <w:rsid w:val="00322C87"/>
    <w:rsid w:val="003313D9"/>
    <w:rsid w:val="00337615"/>
    <w:rsid w:val="003376E6"/>
    <w:rsid w:val="003500BF"/>
    <w:rsid w:val="003517C3"/>
    <w:rsid w:val="00361118"/>
    <w:rsid w:val="00363B71"/>
    <w:rsid w:val="003649A6"/>
    <w:rsid w:val="00371683"/>
    <w:rsid w:val="003A016F"/>
    <w:rsid w:val="003A1212"/>
    <w:rsid w:val="003A456F"/>
    <w:rsid w:val="003A7711"/>
    <w:rsid w:val="003B12D8"/>
    <w:rsid w:val="003B1AA9"/>
    <w:rsid w:val="003B2559"/>
    <w:rsid w:val="003B2CFC"/>
    <w:rsid w:val="003B3B1C"/>
    <w:rsid w:val="003B3B8B"/>
    <w:rsid w:val="003B669A"/>
    <w:rsid w:val="003B7C95"/>
    <w:rsid w:val="003C0B5C"/>
    <w:rsid w:val="003C1513"/>
    <w:rsid w:val="003C1FD0"/>
    <w:rsid w:val="003C20A9"/>
    <w:rsid w:val="003C718F"/>
    <w:rsid w:val="003D6302"/>
    <w:rsid w:val="003E033E"/>
    <w:rsid w:val="003E324B"/>
    <w:rsid w:val="003E5484"/>
    <w:rsid w:val="003E60F5"/>
    <w:rsid w:val="003F1305"/>
    <w:rsid w:val="003F187D"/>
    <w:rsid w:val="003F3A65"/>
    <w:rsid w:val="003F7C68"/>
    <w:rsid w:val="00404090"/>
    <w:rsid w:val="00404425"/>
    <w:rsid w:val="0040513A"/>
    <w:rsid w:val="00407319"/>
    <w:rsid w:val="004148CF"/>
    <w:rsid w:val="004227BB"/>
    <w:rsid w:val="004238D5"/>
    <w:rsid w:val="00426637"/>
    <w:rsid w:val="004300B3"/>
    <w:rsid w:val="004401B6"/>
    <w:rsid w:val="004416AB"/>
    <w:rsid w:val="00444294"/>
    <w:rsid w:val="00444BD8"/>
    <w:rsid w:val="0045092F"/>
    <w:rsid w:val="00452B05"/>
    <w:rsid w:val="00454555"/>
    <w:rsid w:val="00454FAA"/>
    <w:rsid w:val="00457372"/>
    <w:rsid w:val="004623F1"/>
    <w:rsid w:val="00471722"/>
    <w:rsid w:val="00474F6F"/>
    <w:rsid w:val="00477A6A"/>
    <w:rsid w:val="004868A2"/>
    <w:rsid w:val="00486F2B"/>
    <w:rsid w:val="00492E68"/>
    <w:rsid w:val="0049313A"/>
    <w:rsid w:val="0049724A"/>
    <w:rsid w:val="004A0A3D"/>
    <w:rsid w:val="004B28B6"/>
    <w:rsid w:val="004B589D"/>
    <w:rsid w:val="004C2DDB"/>
    <w:rsid w:val="004C434C"/>
    <w:rsid w:val="004C45FC"/>
    <w:rsid w:val="004C46F0"/>
    <w:rsid w:val="004C4D83"/>
    <w:rsid w:val="004D2786"/>
    <w:rsid w:val="004D3592"/>
    <w:rsid w:val="004D612D"/>
    <w:rsid w:val="004D78CF"/>
    <w:rsid w:val="004E5C09"/>
    <w:rsid w:val="004E71CB"/>
    <w:rsid w:val="004E7384"/>
    <w:rsid w:val="004F39DD"/>
    <w:rsid w:val="004F4A54"/>
    <w:rsid w:val="005026BB"/>
    <w:rsid w:val="005033B9"/>
    <w:rsid w:val="00504407"/>
    <w:rsid w:val="005053D9"/>
    <w:rsid w:val="005120FB"/>
    <w:rsid w:val="005163EE"/>
    <w:rsid w:val="00517217"/>
    <w:rsid w:val="005202AA"/>
    <w:rsid w:val="0052055E"/>
    <w:rsid w:val="005224E6"/>
    <w:rsid w:val="00532315"/>
    <w:rsid w:val="00533FB8"/>
    <w:rsid w:val="00550B5C"/>
    <w:rsid w:val="00556574"/>
    <w:rsid w:val="00563ADF"/>
    <w:rsid w:val="00565883"/>
    <w:rsid w:val="00574DA7"/>
    <w:rsid w:val="00582B99"/>
    <w:rsid w:val="00584039"/>
    <w:rsid w:val="00586BFC"/>
    <w:rsid w:val="005914EF"/>
    <w:rsid w:val="005A5DED"/>
    <w:rsid w:val="005A77CD"/>
    <w:rsid w:val="005B010F"/>
    <w:rsid w:val="005B0DD0"/>
    <w:rsid w:val="005C0C2C"/>
    <w:rsid w:val="005C2BA9"/>
    <w:rsid w:val="005C2EEF"/>
    <w:rsid w:val="005C3C2D"/>
    <w:rsid w:val="005E4DE8"/>
    <w:rsid w:val="005E7F99"/>
    <w:rsid w:val="005F3CD2"/>
    <w:rsid w:val="005F48B5"/>
    <w:rsid w:val="00606651"/>
    <w:rsid w:val="006075F9"/>
    <w:rsid w:val="0061570C"/>
    <w:rsid w:val="00615EFE"/>
    <w:rsid w:val="00617866"/>
    <w:rsid w:val="006178B8"/>
    <w:rsid w:val="00630023"/>
    <w:rsid w:val="0063142C"/>
    <w:rsid w:val="00632E91"/>
    <w:rsid w:val="00636BA6"/>
    <w:rsid w:val="00636D6B"/>
    <w:rsid w:val="00643236"/>
    <w:rsid w:val="0064695A"/>
    <w:rsid w:val="00646993"/>
    <w:rsid w:val="00647E66"/>
    <w:rsid w:val="006537C8"/>
    <w:rsid w:val="00653D81"/>
    <w:rsid w:val="0065589E"/>
    <w:rsid w:val="00657394"/>
    <w:rsid w:val="0066312B"/>
    <w:rsid w:val="00663152"/>
    <w:rsid w:val="00664164"/>
    <w:rsid w:val="0066463D"/>
    <w:rsid w:val="00665D77"/>
    <w:rsid w:val="00665EB4"/>
    <w:rsid w:val="00666988"/>
    <w:rsid w:val="006679D7"/>
    <w:rsid w:val="006726AC"/>
    <w:rsid w:val="00672E46"/>
    <w:rsid w:val="00676318"/>
    <w:rsid w:val="0067742D"/>
    <w:rsid w:val="00681252"/>
    <w:rsid w:val="00685891"/>
    <w:rsid w:val="00686C34"/>
    <w:rsid w:val="00691026"/>
    <w:rsid w:val="006A226E"/>
    <w:rsid w:val="006A2469"/>
    <w:rsid w:val="006B1B38"/>
    <w:rsid w:val="006B63D0"/>
    <w:rsid w:val="006C041E"/>
    <w:rsid w:val="006C1E9B"/>
    <w:rsid w:val="006C644E"/>
    <w:rsid w:val="006C717F"/>
    <w:rsid w:val="006D6167"/>
    <w:rsid w:val="006D7045"/>
    <w:rsid w:val="006E69F8"/>
    <w:rsid w:val="006E79C5"/>
    <w:rsid w:val="006F1959"/>
    <w:rsid w:val="006F2F48"/>
    <w:rsid w:val="007062AA"/>
    <w:rsid w:val="00706C86"/>
    <w:rsid w:val="00711F39"/>
    <w:rsid w:val="00717266"/>
    <w:rsid w:val="007233A2"/>
    <w:rsid w:val="00724575"/>
    <w:rsid w:val="00730EC2"/>
    <w:rsid w:val="00730F5A"/>
    <w:rsid w:val="00740A0C"/>
    <w:rsid w:val="007411A4"/>
    <w:rsid w:val="00751ADB"/>
    <w:rsid w:val="00752E70"/>
    <w:rsid w:val="00753BD1"/>
    <w:rsid w:val="007554EA"/>
    <w:rsid w:val="0076300A"/>
    <w:rsid w:val="00764F08"/>
    <w:rsid w:val="007675E4"/>
    <w:rsid w:val="0077064E"/>
    <w:rsid w:val="007726EA"/>
    <w:rsid w:val="0077586B"/>
    <w:rsid w:val="00776035"/>
    <w:rsid w:val="007807E2"/>
    <w:rsid w:val="007836C6"/>
    <w:rsid w:val="007838A9"/>
    <w:rsid w:val="00784C01"/>
    <w:rsid w:val="00787046"/>
    <w:rsid w:val="007913A5"/>
    <w:rsid w:val="00791742"/>
    <w:rsid w:val="007918FC"/>
    <w:rsid w:val="00791A16"/>
    <w:rsid w:val="00796C12"/>
    <w:rsid w:val="00796E4A"/>
    <w:rsid w:val="00797895"/>
    <w:rsid w:val="007978FD"/>
    <w:rsid w:val="007A227F"/>
    <w:rsid w:val="007A22CE"/>
    <w:rsid w:val="007A2807"/>
    <w:rsid w:val="007A2E02"/>
    <w:rsid w:val="007A447A"/>
    <w:rsid w:val="007A4B35"/>
    <w:rsid w:val="007B0E40"/>
    <w:rsid w:val="007B1E29"/>
    <w:rsid w:val="007B7ACC"/>
    <w:rsid w:val="007C640E"/>
    <w:rsid w:val="007D038D"/>
    <w:rsid w:val="007D5A95"/>
    <w:rsid w:val="007D6422"/>
    <w:rsid w:val="007D6869"/>
    <w:rsid w:val="007D6D1E"/>
    <w:rsid w:val="007E40CE"/>
    <w:rsid w:val="007E460C"/>
    <w:rsid w:val="007F1A7B"/>
    <w:rsid w:val="007F4BAE"/>
    <w:rsid w:val="007F7405"/>
    <w:rsid w:val="007F77EF"/>
    <w:rsid w:val="0080453C"/>
    <w:rsid w:val="008140F1"/>
    <w:rsid w:val="008149E5"/>
    <w:rsid w:val="00820673"/>
    <w:rsid w:val="008216D2"/>
    <w:rsid w:val="00830970"/>
    <w:rsid w:val="00832678"/>
    <w:rsid w:val="00833DAA"/>
    <w:rsid w:val="0083422F"/>
    <w:rsid w:val="00841843"/>
    <w:rsid w:val="00843220"/>
    <w:rsid w:val="008435FD"/>
    <w:rsid w:val="008546F4"/>
    <w:rsid w:val="00861038"/>
    <w:rsid w:val="0086423B"/>
    <w:rsid w:val="0086586A"/>
    <w:rsid w:val="00870A8C"/>
    <w:rsid w:val="00872FA8"/>
    <w:rsid w:val="00873C01"/>
    <w:rsid w:val="00873D61"/>
    <w:rsid w:val="00877329"/>
    <w:rsid w:val="008805AE"/>
    <w:rsid w:val="00885D47"/>
    <w:rsid w:val="00885F3D"/>
    <w:rsid w:val="00896D4C"/>
    <w:rsid w:val="008A21BE"/>
    <w:rsid w:val="008A5CDC"/>
    <w:rsid w:val="008B00A6"/>
    <w:rsid w:val="008B386E"/>
    <w:rsid w:val="008C0BB6"/>
    <w:rsid w:val="008D7C71"/>
    <w:rsid w:val="008D7EA2"/>
    <w:rsid w:val="008E1366"/>
    <w:rsid w:val="008E13AB"/>
    <w:rsid w:val="008E57BB"/>
    <w:rsid w:val="008F3889"/>
    <w:rsid w:val="008F50E2"/>
    <w:rsid w:val="008F6C34"/>
    <w:rsid w:val="008F6C53"/>
    <w:rsid w:val="0090191D"/>
    <w:rsid w:val="009028A9"/>
    <w:rsid w:val="00902A0E"/>
    <w:rsid w:val="00914479"/>
    <w:rsid w:val="009205BE"/>
    <w:rsid w:val="0092160C"/>
    <w:rsid w:val="00921E1D"/>
    <w:rsid w:val="00926A5A"/>
    <w:rsid w:val="00932E7A"/>
    <w:rsid w:val="00934F3F"/>
    <w:rsid w:val="0093589C"/>
    <w:rsid w:val="00936BD1"/>
    <w:rsid w:val="00943AF6"/>
    <w:rsid w:val="00944E87"/>
    <w:rsid w:val="009467DF"/>
    <w:rsid w:val="009504AF"/>
    <w:rsid w:val="009601C2"/>
    <w:rsid w:val="00960C79"/>
    <w:rsid w:val="00961650"/>
    <w:rsid w:val="009676C6"/>
    <w:rsid w:val="009841C9"/>
    <w:rsid w:val="009958BA"/>
    <w:rsid w:val="00995A3E"/>
    <w:rsid w:val="0099709D"/>
    <w:rsid w:val="009A0A99"/>
    <w:rsid w:val="009A0D64"/>
    <w:rsid w:val="009A42DC"/>
    <w:rsid w:val="009B069F"/>
    <w:rsid w:val="009B1193"/>
    <w:rsid w:val="009B3051"/>
    <w:rsid w:val="009C0AC6"/>
    <w:rsid w:val="009C7683"/>
    <w:rsid w:val="009D2124"/>
    <w:rsid w:val="009D3564"/>
    <w:rsid w:val="009D3586"/>
    <w:rsid w:val="009E2388"/>
    <w:rsid w:val="009E6974"/>
    <w:rsid w:val="009F1723"/>
    <w:rsid w:val="009F34C9"/>
    <w:rsid w:val="00A01669"/>
    <w:rsid w:val="00A02E4C"/>
    <w:rsid w:val="00A03888"/>
    <w:rsid w:val="00A06C72"/>
    <w:rsid w:val="00A077B4"/>
    <w:rsid w:val="00A078D1"/>
    <w:rsid w:val="00A112D9"/>
    <w:rsid w:val="00A160FF"/>
    <w:rsid w:val="00A16654"/>
    <w:rsid w:val="00A173B7"/>
    <w:rsid w:val="00A234E5"/>
    <w:rsid w:val="00A24F53"/>
    <w:rsid w:val="00A321E2"/>
    <w:rsid w:val="00A32EFA"/>
    <w:rsid w:val="00A41A82"/>
    <w:rsid w:val="00A4774E"/>
    <w:rsid w:val="00A524E2"/>
    <w:rsid w:val="00A53F12"/>
    <w:rsid w:val="00A5731D"/>
    <w:rsid w:val="00A608F3"/>
    <w:rsid w:val="00A61E08"/>
    <w:rsid w:val="00A62A23"/>
    <w:rsid w:val="00A634F4"/>
    <w:rsid w:val="00A75591"/>
    <w:rsid w:val="00A75ACA"/>
    <w:rsid w:val="00A76B45"/>
    <w:rsid w:val="00A828B9"/>
    <w:rsid w:val="00A94538"/>
    <w:rsid w:val="00AA0753"/>
    <w:rsid w:val="00AA2086"/>
    <w:rsid w:val="00AA28AA"/>
    <w:rsid w:val="00AA4C09"/>
    <w:rsid w:val="00AA50BD"/>
    <w:rsid w:val="00AA5B41"/>
    <w:rsid w:val="00AA6693"/>
    <w:rsid w:val="00AA6FA4"/>
    <w:rsid w:val="00AA7EF3"/>
    <w:rsid w:val="00AB0A1A"/>
    <w:rsid w:val="00AB1E53"/>
    <w:rsid w:val="00AB4A2A"/>
    <w:rsid w:val="00AC1239"/>
    <w:rsid w:val="00AC7A1C"/>
    <w:rsid w:val="00AD2747"/>
    <w:rsid w:val="00AE267D"/>
    <w:rsid w:val="00AE4AA8"/>
    <w:rsid w:val="00AE4AE5"/>
    <w:rsid w:val="00AE7267"/>
    <w:rsid w:val="00AF72EC"/>
    <w:rsid w:val="00AF785A"/>
    <w:rsid w:val="00B131AF"/>
    <w:rsid w:val="00B13E83"/>
    <w:rsid w:val="00B23BB5"/>
    <w:rsid w:val="00B24461"/>
    <w:rsid w:val="00B25C10"/>
    <w:rsid w:val="00B27206"/>
    <w:rsid w:val="00B2752C"/>
    <w:rsid w:val="00B35871"/>
    <w:rsid w:val="00B36998"/>
    <w:rsid w:val="00B502A9"/>
    <w:rsid w:val="00B54CC9"/>
    <w:rsid w:val="00B61D19"/>
    <w:rsid w:val="00B6330A"/>
    <w:rsid w:val="00B64431"/>
    <w:rsid w:val="00B77527"/>
    <w:rsid w:val="00B77CCB"/>
    <w:rsid w:val="00B84988"/>
    <w:rsid w:val="00B93055"/>
    <w:rsid w:val="00B9555B"/>
    <w:rsid w:val="00B959ED"/>
    <w:rsid w:val="00B95DDD"/>
    <w:rsid w:val="00B960B5"/>
    <w:rsid w:val="00B9632B"/>
    <w:rsid w:val="00BA068A"/>
    <w:rsid w:val="00BA09C8"/>
    <w:rsid w:val="00BA361A"/>
    <w:rsid w:val="00BA6B78"/>
    <w:rsid w:val="00BA6D56"/>
    <w:rsid w:val="00BB0116"/>
    <w:rsid w:val="00BB265B"/>
    <w:rsid w:val="00BB6D55"/>
    <w:rsid w:val="00BB7975"/>
    <w:rsid w:val="00BC4195"/>
    <w:rsid w:val="00BC66AC"/>
    <w:rsid w:val="00BC7913"/>
    <w:rsid w:val="00BD02D0"/>
    <w:rsid w:val="00BD15C1"/>
    <w:rsid w:val="00BD31C4"/>
    <w:rsid w:val="00BE16F6"/>
    <w:rsid w:val="00BE2635"/>
    <w:rsid w:val="00BE434A"/>
    <w:rsid w:val="00BE51B1"/>
    <w:rsid w:val="00BE7671"/>
    <w:rsid w:val="00C040A5"/>
    <w:rsid w:val="00C044A6"/>
    <w:rsid w:val="00C06938"/>
    <w:rsid w:val="00C131DF"/>
    <w:rsid w:val="00C14B5A"/>
    <w:rsid w:val="00C14BBA"/>
    <w:rsid w:val="00C2088F"/>
    <w:rsid w:val="00C224A8"/>
    <w:rsid w:val="00C24774"/>
    <w:rsid w:val="00C3027B"/>
    <w:rsid w:val="00C30B99"/>
    <w:rsid w:val="00C30EB6"/>
    <w:rsid w:val="00C32B56"/>
    <w:rsid w:val="00C3421C"/>
    <w:rsid w:val="00C37B07"/>
    <w:rsid w:val="00C40976"/>
    <w:rsid w:val="00C56BA7"/>
    <w:rsid w:val="00C65D53"/>
    <w:rsid w:val="00C76C79"/>
    <w:rsid w:val="00C7779D"/>
    <w:rsid w:val="00C819BB"/>
    <w:rsid w:val="00C861EF"/>
    <w:rsid w:val="00C876E8"/>
    <w:rsid w:val="00C90FFE"/>
    <w:rsid w:val="00C91E2C"/>
    <w:rsid w:val="00C929B5"/>
    <w:rsid w:val="00C92C53"/>
    <w:rsid w:val="00CA07BB"/>
    <w:rsid w:val="00CA153F"/>
    <w:rsid w:val="00CA742C"/>
    <w:rsid w:val="00CB22DF"/>
    <w:rsid w:val="00CB31F3"/>
    <w:rsid w:val="00CB37B6"/>
    <w:rsid w:val="00CB55B1"/>
    <w:rsid w:val="00CB6177"/>
    <w:rsid w:val="00CC3007"/>
    <w:rsid w:val="00CC566A"/>
    <w:rsid w:val="00CC6036"/>
    <w:rsid w:val="00CC6664"/>
    <w:rsid w:val="00CC7199"/>
    <w:rsid w:val="00CD1D76"/>
    <w:rsid w:val="00CD630E"/>
    <w:rsid w:val="00CE07AD"/>
    <w:rsid w:val="00CE4A0B"/>
    <w:rsid w:val="00D02B8A"/>
    <w:rsid w:val="00D03C47"/>
    <w:rsid w:val="00D07844"/>
    <w:rsid w:val="00D11C57"/>
    <w:rsid w:val="00D1763F"/>
    <w:rsid w:val="00D207B5"/>
    <w:rsid w:val="00D20DE4"/>
    <w:rsid w:val="00D226EE"/>
    <w:rsid w:val="00D31431"/>
    <w:rsid w:val="00D331E0"/>
    <w:rsid w:val="00D341CA"/>
    <w:rsid w:val="00D354BE"/>
    <w:rsid w:val="00D41E57"/>
    <w:rsid w:val="00D439FD"/>
    <w:rsid w:val="00D45C4A"/>
    <w:rsid w:val="00D467E1"/>
    <w:rsid w:val="00D468DE"/>
    <w:rsid w:val="00D47492"/>
    <w:rsid w:val="00D5233D"/>
    <w:rsid w:val="00D60D19"/>
    <w:rsid w:val="00D60F4D"/>
    <w:rsid w:val="00D6536D"/>
    <w:rsid w:val="00D67425"/>
    <w:rsid w:val="00D714A6"/>
    <w:rsid w:val="00D80F97"/>
    <w:rsid w:val="00D85C97"/>
    <w:rsid w:val="00D908D1"/>
    <w:rsid w:val="00D94400"/>
    <w:rsid w:val="00D95875"/>
    <w:rsid w:val="00D969AB"/>
    <w:rsid w:val="00D96E65"/>
    <w:rsid w:val="00D975C6"/>
    <w:rsid w:val="00DA3464"/>
    <w:rsid w:val="00DA455C"/>
    <w:rsid w:val="00DA75AC"/>
    <w:rsid w:val="00DB0739"/>
    <w:rsid w:val="00DB202C"/>
    <w:rsid w:val="00DB7CE8"/>
    <w:rsid w:val="00DD7C72"/>
    <w:rsid w:val="00DE36DB"/>
    <w:rsid w:val="00DF6D46"/>
    <w:rsid w:val="00DF7A3C"/>
    <w:rsid w:val="00E022B0"/>
    <w:rsid w:val="00E07137"/>
    <w:rsid w:val="00E07A69"/>
    <w:rsid w:val="00E11778"/>
    <w:rsid w:val="00E142A5"/>
    <w:rsid w:val="00E14A0F"/>
    <w:rsid w:val="00E20334"/>
    <w:rsid w:val="00E2508E"/>
    <w:rsid w:val="00E271FE"/>
    <w:rsid w:val="00E3090A"/>
    <w:rsid w:val="00E31B26"/>
    <w:rsid w:val="00E34491"/>
    <w:rsid w:val="00E45EB0"/>
    <w:rsid w:val="00E56F55"/>
    <w:rsid w:val="00E701A9"/>
    <w:rsid w:val="00E74D94"/>
    <w:rsid w:val="00E82108"/>
    <w:rsid w:val="00E8303B"/>
    <w:rsid w:val="00E840A1"/>
    <w:rsid w:val="00E851CF"/>
    <w:rsid w:val="00E91EA4"/>
    <w:rsid w:val="00E97375"/>
    <w:rsid w:val="00EA09EF"/>
    <w:rsid w:val="00EA1125"/>
    <w:rsid w:val="00EA2BE5"/>
    <w:rsid w:val="00EA2CE9"/>
    <w:rsid w:val="00EA385F"/>
    <w:rsid w:val="00EA4043"/>
    <w:rsid w:val="00EB375E"/>
    <w:rsid w:val="00EB64FF"/>
    <w:rsid w:val="00EC3312"/>
    <w:rsid w:val="00EE7D1E"/>
    <w:rsid w:val="00EF24CD"/>
    <w:rsid w:val="00EF2768"/>
    <w:rsid w:val="00EF2FBD"/>
    <w:rsid w:val="00EF3DB2"/>
    <w:rsid w:val="00F0215F"/>
    <w:rsid w:val="00F02591"/>
    <w:rsid w:val="00F101AA"/>
    <w:rsid w:val="00F15470"/>
    <w:rsid w:val="00F16890"/>
    <w:rsid w:val="00F31561"/>
    <w:rsid w:val="00F31958"/>
    <w:rsid w:val="00F31F7F"/>
    <w:rsid w:val="00F33A72"/>
    <w:rsid w:val="00F37060"/>
    <w:rsid w:val="00F46495"/>
    <w:rsid w:val="00F465BE"/>
    <w:rsid w:val="00F46715"/>
    <w:rsid w:val="00F4675A"/>
    <w:rsid w:val="00F50531"/>
    <w:rsid w:val="00F56AF9"/>
    <w:rsid w:val="00F57D6F"/>
    <w:rsid w:val="00F61EC5"/>
    <w:rsid w:val="00F6212A"/>
    <w:rsid w:val="00F622E8"/>
    <w:rsid w:val="00F627D7"/>
    <w:rsid w:val="00F65DCA"/>
    <w:rsid w:val="00F67F7C"/>
    <w:rsid w:val="00F70789"/>
    <w:rsid w:val="00F71143"/>
    <w:rsid w:val="00F719AA"/>
    <w:rsid w:val="00F76D89"/>
    <w:rsid w:val="00FA52C4"/>
    <w:rsid w:val="00FA6123"/>
    <w:rsid w:val="00FA777F"/>
    <w:rsid w:val="00FB177E"/>
    <w:rsid w:val="00FB1BE0"/>
    <w:rsid w:val="00FB703F"/>
    <w:rsid w:val="00FC7D6C"/>
    <w:rsid w:val="00FD2A8E"/>
    <w:rsid w:val="00FD3622"/>
    <w:rsid w:val="00FD4913"/>
    <w:rsid w:val="00FD58FD"/>
    <w:rsid w:val="00FD7282"/>
    <w:rsid w:val="00FD7A35"/>
    <w:rsid w:val="00FE453B"/>
    <w:rsid w:val="00FE5C65"/>
    <w:rsid w:val="00FF6969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B3088"/>
  <w15:docId w15:val="{4842B9EA-66D7-45C5-846B-5FE35199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976"/>
  </w:style>
  <w:style w:type="paragraph" w:styleId="1">
    <w:name w:val="heading 1"/>
    <w:basedOn w:val="a"/>
    <w:next w:val="a"/>
    <w:link w:val="10"/>
    <w:uiPriority w:val="9"/>
    <w:qFormat/>
    <w:rsid w:val="002C482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C482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824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2C4824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2C4824"/>
  </w:style>
  <w:style w:type="character" w:styleId="a3">
    <w:name w:val="Hyperlink"/>
    <w:uiPriority w:val="99"/>
    <w:semiHidden/>
    <w:unhideWhenUsed/>
    <w:rsid w:val="002C48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C4824"/>
    <w:rPr>
      <w:b/>
      <w:bCs/>
    </w:rPr>
  </w:style>
  <w:style w:type="table" w:styleId="a6">
    <w:name w:val="Table Grid"/>
    <w:basedOn w:val="a1"/>
    <w:uiPriority w:val="59"/>
    <w:rsid w:val="002C48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2C4824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9">
    <w:name w:val="header"/>
    <w:basedOn w:val="a"/>
    <w:link w:val="aa"/>
    <w:uiPriority w:val="99"/>
    <w:rsid w:val="002C48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C4824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b">
    <w:name w:val="Body Text"/>
    <w:basedOn w:val="a"/>
    <w:link w:val="ac"/>
    <w:rsid w:val="002C48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c">
    <w:name w:val="Основной текст Знак"/>
    <w:basedOn w:val="a0"/>
    <w:link w:val="ab"/>
    <w:rsid w:val="002C4824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12">
    <w:name w:val="Основной текст Знак1"/>
    <w:uiPriority w:val="99"/>
    <w:rsid w:val="002C4824"/>
    <w:rPr>
      <w:rFonts w:ascii="Times New Roman" w:hAnsi="Times New Roman" w:cs="Times New Roman"/>
      <w:spacing w:val="4"/>
      <w:sz w:val="25"/>
      <w:szCs w:val="25"/>
      <w:u w:val="none"/>
    </w:rPr>
  </w:style>
  <w:style w:type="paragraph" w:customStyle="1" w:styleId="ConsPlusNormal">
    <w:name w:val="ConsPlusNormal"/>
    <w:link w:val="ConsPlusNormal0"/>
    <w:rsid w:val="002C48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3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d"/>
    <w:rsid w:val="002C482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Абзац списка Знак"/>
    <w:link w:val="a7"/>
    <w:uiPriority w:val="34"/>
    <w:locked/>
    <w:rsid w:val="002C4824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14">
    <w:name w:val="Без интервала1"/>
    <w:rsid w:val="002C48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482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2C4824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0">
    <w:name w:val="Стиль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2C4824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C482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2C4824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C482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rsid w:val="002C4824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C4824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23">
    <w:name w:val="Body Text 2"/>
    <w:basedOn w:val="a"/>
    <w:link w:val="24"/>
    <w:uiPriority w:val="99"/>
    <w:semiHidden/>
    <w:unhideWhenUsed/>
    <w:rsid w:val="002C4824"/>
    <w:pPr>
      <w:spacing w:after="120" w:line="48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C4824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5">
    <w:name w:val="Сноска (2)_"/>
    <w:link w:val="26"/>
    <w:rsid w:val="002C482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2C482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3">
    <w:name w:val="Основной текст + 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link w:val="121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C4824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2C48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rsid w:val="002C4824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CharChar1">
    <w:name w:val="Char Char1 Знак Знак Знак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C4824"/>
  </w:style>
  <w:style w:type="paragraph" w:customStyle="1" w:styleId="15">
    <w:name w:val="Знак Знак Знак Знак Знак Знак Знак Знак Знак Знак1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2C48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iiaiieoaeno2">
    <w:name w:val="Iniiaiie oaeno 2"/>
    <w:basedOn w:val="a"/>
    <w:uiPriority w:val="99"/>
    <w:rsid w:val="002C4824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table" w:customStyle="1" w:styleId="16">
    <w:name w:val="Сетка таблицы1"/>
    <w:basedOn w:val="a1"/>
    <w:next w:val="a6"/>
    <w:uiPriority w:val="59"/>
    <w:rsid w:val="002C4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286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F7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kg-portal.com.ua/ru/publication/one/ukrajinc-prigotuvalisja-do-komunalnogo-podorozhchannja---opituvannja--35289" TargetMode="Externa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FBA726F34A010418A19433B237CA246FC89DE9831F3305A4580AF18FE4C4AEC2nFY9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694159210DE4AC1C240114738DAFDFB3A517752952004FF8AE096762F4047641C729BD2C0920C3D18FE3A3cDDF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1DBE4-67D1-4ECE-8D01-A2FB0B59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21337</Words>
  <Characters>121626</Characters>
  <Application>Microsoft Office Word</Application>
  <DocSecurity>0</DocSecurity>
  <Lines>1013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Елена Вохмина</cp:lastModifiedBy>
  <cp:revision>6</cp:revision>
  <cp:lastPrinted>2022-10-28T01:48:00Z</cp:lastPrinted>
  <dcterms:created xsi:type="dcterms:W3CDTF">2022-10-28T02:19:00Z</dcterms:created>
  <dcterms:modified xsi:type="dcterms:W3CDTF">2022-10-28T06:47:00Z</dcterms:modified>
</cp:coreProperties>
</file>