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D3F" w:rsidRPr="004561D2" w:rsidRDefault="003C1D3F" w:rsidP="00402EF0">
      <w:pPr>
        <w:spacing w:after="0" w:line="240" w:lineRule="auto"/>
        <w:jc w:val="center"/>
        <w:rPr>
          <w:rFonts w:ascii="Arial" w:hAnsi="Arial" w:cs="Arial"/>
          <w:noProof/>
          <w:sz w:val="24"/>
          <w:szCs w:val="24"/>
          <w:lang w:eastAsia="ru-RU"/>
        </w:rPr>
      </w:pPr>
    </w:p>
    <w:p w:rsidR="00402EF0" w:rsidRPr="004561D2" w:rsidRDefault="00402EF0" w:rsidP="00402EF0">
      <w:pPr>
        <w:spacing w:after="0" w:line="240" w:lineRule="auto"/>
        <w:jc w:val="center"/>
        <w:rPr>
          <w:rFonts w:ascii="Arial" w:hAnsi="Arial" w:cs="Arial"/>
          <w:noProof/>
          <w:sz w:val="24"/>
          <w:szCs w:val="24"/>
          <w:lang w:eastAsia="ru-RU"/>
        </w:rPr>
      </w:pPr>
    </w:p>
    <w:p w:rsidR="007C5485" w:rsidRPr="004561D2" w:rsidRDefault="007C5485" w:rsidP="007C5485">
      <w:pPr>
        <w:spacing w:after="0" w:line="240" w:lineRule="auto"/>
        <w:jc w:val="center"/>
        <w:rPr>
          <w:rFonts w:ascii="Arial" w:hAnsi="Arial" w:cs="Arial"/>
          <w:noProof/>
          <w:sz w:val="24"/>
          <w:szCs w:val="24"/>
          <w:lang w:eastAsia="ru-RU"/>
        </w:rPr>
      </w:pPr>
      <w:r w:rsidRPr="004561D2">
        <w:rPr>
          <w:rFonts w:ascii="Arial" w:hAnsi="Arial" w:cs="Arial"/>
          <w:noProof/>
          <w:sz w:val="24"/>
          <w:szCs w:val="24"/>
          <w:lang w:eastAsia="ru-RU"/>
        </w:rPr>
        <w:t>АДМИНИСТРАЦИЯ ЕМЕЛЬЯНОВСКОГО РАЙОНА</w:t>
      </w:r>
    </w:p>
    <w:p w:rsidR="007C5485" w:rsidRPr="004561D2" w:rsidRDefault="007C5485" w:rsidP="007C5485">
      <w:pPr>
        <w:spacing w:after="0" w:line="240" w:lineRule="auto"/>
        <w:jc w:val="center"/>
        <w:rPr>
          <w:rFonts w:ascii="Arial" w:hAnsi="Arial" w:cs="Arial"/>
          <w:noProof/>
          <w:sz w:val="24"/>
          <w:szCs w:val="24"/>
          <w:lang w:eastAsia="ru-RU"/>
        </w:rPr>
      </w:pPr>
      <w:r w:rsidRPr="004561D2">
        <w:rPr>
          <w:rFonts w:ascii="Arial" w:hAnsi="Arial" w:cs="Arial"/>
          <w:noProof/>
          <w:sz w:val="24"/>
          <w:szCs w:val="24"/>
          <w:lang w:eastAsia="ru-RU"/>
        </w:rPr>
        <w:t>КРАСНОЯРСКОГО КРАЯ</w:t>
      </w:r>
    </w:p>
    <w:p w:rsidR="007C5485" w:rsidRPr="004561D2" w:rsidRDefault="007C5485" w:rsidP="007C5485">
      <w:pPr>
        <w:spacing w:after="0" w:line="240" w:lineRule="auto"/>
        <w:jc w:val="center"/>
        <w:rPr>
          <w:rFonts w:ascii="Arial" w:hAnsi="Arial" w:cs="Arial"/>
          <w:noProof/>
          <w:sz w:val="24"/>
          <w:szCs w:val="24"/>
          <w:lang w:eastAsia="ru-RU"/>
        </w:rPr>
      </w:pPr>
    </w:p>
    <w:p w:rsidR="007C5485" w:rsidRPr="004561D2" w:rsidRDefault="007C5485" w:rsidP="007C5485">
      <w:pPr>
        <w:spacing w:after="0" w:line="240" w:lineRule="auto"/>
        <w:jc w:val="center"/>
        <w:rPr>
          <w:rFonts w:ascii="Arial" w:hAnsi="Arial" w:cs="Arial"/>
          <w:noProof/>
          <w:sz w:val="24"/>
          <w:szCs w:val="24"/>
          <w:lang w:eastAsia="ru-RU"/>
        </w:rPr>
      </w:pPr>
      <w:r w:rsidRPr="004561D2">
        <w:rPr>
          <w:rFonts w:ascii="Arial" w:hAnsi="Arial" w:cs="Arial"/>
          <w:noProof/>
          <w:sz w:val="24"/>
          <w:szCs w:val="24"/>
          <w:lang w:eastAsia="ru-RU"/>
        </w:rPr>
        <w:t>ПОСТАНОВЛЕНИЕ</w:t>
      </w:r>
    </w:p>
    <w:p w:rsidR="007C5485" w:rsidRPr="004561D2" w:rsidRDefault="007C5485" w:rsidP="007C5485">
      <w:pPr>
        <w:spacing w:after="0" w:line="240" w:lineRule="auto"/>
        <w:rPr>
          <w:rFonts w:ascii="Arial" w:hAnsi="Arial" w:cs="Arial"/>
          <w:noProof/>
          <w:sz w:val="24"/>
          <w:szCs w:val="24"/>
          <w:lang w:eastAsia="ru-RU"/>
        </w:rPr>
      </w:pPr>
    </w:p>
    <w:p w:rsidR="007C5485" w:rsidRPr="004561D2" w:rsidRDefault="00F055A8" w:rsidP="007C5485">
      <w:pPr>
        <w:spacing w:after="0" w:line="240" w:lineRule="auto"/>
        <w:rPr>
          <w:rFonts w:ascii="Arial" w:hAnsi="Arial" w:cs="Arial"/>
          <w:noProof/>
          <w:sz w:val="24"/>
          <w:szCs w:val="24"/>
          <w:u w:val="single"/>
          <w:lang w:eastAsia="ru-RU"/>
        </w:rPr>
      </w:pPr>
      <w:r w:rsidRPr="004561D2">
        <w:rPr>
          <w:rFonts w:ascii="Arial" w:hAnsi="Arial" w:cs="Arial"/>
          <w:noProof/>
          <w:sz w:val="24"/>
          <w:szCs w:val="24"/>
          <w:u w:val="single"/>
          <w:lang w:eastAsia="ru-RU"/>
        </w:rPr>
        <w:t>17.01.2022</w:t>
      </w:r>
      <w:r w:rsidR="00224F99" w:rsidRPr="004561D2">
        <w:rPr>
          <w:rFonts w:ascii="Arial" w:hAnsi="Arial" w:cs="Arial"/>
          <w:noProof/>
          <w:sz w:val="24"/>
          <w:szCs w:val="24"/>
          <w:u w:val="single"/>
          <w:lang w:eastAsia="ru-RU"/>
        </w:rPr>
        <w:t xml:space="preserve"> </w:t>
      </w:r>
      <w:r w:rsidR="00224F99" w:rsidRPr="004561D2">
        <w:rPr>
          <w:rFonts w:ascii="Arial" w:hAnsi="Arial" w:cs="Arial"/>
          <w:noProof/>
          <w:sz w:val="24"/>
          <w:szCs w:val="24"/>
          <w:lang w:eastAsia="ru-RU"/>
        </w:rPr>
        <w:t xml:space="preserve">    </w:t>
      </w:r>
      <w:r w:rsidR="003A2D09" w:rsidRPr="004561D2">
        <w:rPr>
          <w:rFonts w:ascii="Arial" w:hAnsi="Arial" w:cs="Arial"/>
          <w:noProof/>
          <w:sz w:val="24"/>
          <w:szCs w:val="24"/>
          <w:lang w:eastAsia="ru-RU"/>
        </w:rPr>
        <w:t xml:space="preserve">        </w:t>
      </w:r>
      <w:r w:rsidR="00C06606" w:rsidRPr="004561D2">
        <w:rPr>
          <w:rFonts w:ascii="Arial" w:hAnsi="Arial" w:cs="Arial"/>
          <w:noProof/>
          <w:sz w:val="24"/>
          <w:szCs w:val="24"/>
          <w:lang w:eastAsia="ru-RU"/>
        </w:rPr>
        <w:t xml:space="preserve">        </w:t>
      </w:r>
      <w:r w:rsidR="004561D2">
        <w:rPr>
          <w:rFonts w:ascii="Arial" w:hAnsi="Arial" w:cs="Arial"/>
          <w:noProof/>
          <w:sz w:val="24"/>
          <w:szCs w:val="24"/>
          <w:lang w:eastAsia="ru-RU"/>
        </w:rPr>
        <w:t xml:space="preserve"> </w:t>
      </w:r>
      <w:r w:rsidR="003A2D09" w:rsidRPr="004561D2">
        <w:rPr>
          <w:rFonts w:ascii="Arial" w:hAnsi="Arial" w:cs="Arial"/>
          <w:noProof/>
          <w:sz w:val="24"/>
          <w:szCs w:val="24"/>
          <w:lang w:eastAsia="ru-RU"/>
        </w:rPr>
        <w:t xml:space="preserve">        </w:t>
      </w:r>
      <w:r w:rsidR="00C06606" w:rsidRPr="004561D2">
        <w:rPr>
          <w:rFonts w:ascii="Arial" w:hAnsi="Arial" w:cs="Arial"/>
          <w:noProof/>
          <w:sz w:val="24"/>
          <w:szCs w:val="24"/>
          <w:lang w:eastAsia="ru-RU"/>
        </w:rPr>
        <w:t xml:space="preserve">    </w:t>
      </w:r>
      <w:r w:rsidR="00224F99" w:rsidRPr="004561D2">
        <w:rPr>
          <w:rFonts w:ascii="Arial" w:hAnsi="Arial" w:cs="Arial"/>
          <w:noProof/>
          <w:sz w:val="24"/>
          <w:szCs w:val="24"/>
          <w:lang w:eastAsia="ru-RU"/>
        </w:rPr>
        <w:t xml:space="preserve">     </w:t>
      </w:r>
      <w:r w:rsidR="007C5485" w:rsidRPr="004561D2">
        <w:rPr>
          <w:rFonts w:ascii="Arial" w:hAnsi="Arial" w:cs="Arial"/>
          <w:noProof/>
          <w:sz w:val="24"/>
          <w:szCs w:val="24"/>
          <w:lang w:eastAsia="ru-RU"/>
        </w:rPr>
        <w:t>пгт Емельяново</w:t>
      </w:r>
      <w:r w:rsidR="003A2D09" w:rsidRPr="004561D2">
        <w:rPr>
          <w:rFonts w:ascii="Arial" w:hAnsi="Arial" w:cs="Arial"/>
          <w:noProof/>
          <w:sz w:val="24"/>
          <w:szCs w:val="24"/>
          <w:lang w:eastAsia="ru-RU"/>
        </w:rPr>
        <w:t xml:space="preserve"> </w:t>
      </w:r>
      <w:r w:rsidR="004561D2">
        <w:rPr>
          <w:rFonts w:ascii="Arial" w:hAnsi="Arial" w:cs="Arial"/>
          <w:noProof/>
          <w:sz w:val="24"/>
          <w:szCs w:val="24"/>
          <w:lang w:eastAsia="ru-RU"/>
        </w:rPr>
        <w:t xml:space="preserve"> </w:t>
      </w:r>
      <w:r w:rsidR="00224F99" w:rsidRPr="004561D2">
        <w:rPr>
          <w:rFonts w:ascii="Arial" w:hAnsi="Arial" w:cs="Arial"/>
          <w:noProof/>
          <w:sz w:val="24"/>
          <w:szCs w:val="24"/>
          <w:lang w:eastAsia="ru-RU"/>
        </w:rPr>
        <w:t xml:space="preserve">           </w:t>
      </w:r>
      <w:r w:rsidR="00C06606" w:rsidRPr="004561D2">
        <w:rPr>
          <w:rFonts w:ascii="Arial" w:hAnsi="Arial" w:cs="Arial"/>
          <w:noProof/>
          <w:sz w:val="24"/>
          <w:szCs w:val="24"/>
          <w:lang w:eastAsia="ru-RU"/>
        </w:rPr>
        <w:t xml:space="preserve">         </w:t>
      </w:r>
      <w:r w:rsidR="00224F99" w:rsidRPr="004561D2">
        <w:rPr>
          <w:rFonts w:ascii="Arial" w:hAnsi="Arial" w:cs="Arial"/>
          <w:noProof/>
          <w:sz w:val="24"/>
          <w:szCs w:val="24"/>
          <w:lang w:eastAsia="ru-RU"/>
        </w:rPr>
        <w:t xml:space="preserve">   </w:t>
      </w:r>
      <w:r w:rsidR="00C06606" w:rsidRPr="004561D2">
        <w:rPr>
          <w:rFonts w:ascii="Arial" w:hAnsi="Arial" w:cs="Arial"/>
          <w:noProof/>
          <w:sz w:val="24"/>
          <w:szCs w:val="24"/>
          <w:lang w:eastAsia="ru-RU"/>
        </w:rPr>
        <w:t xml:space="preserve"> </w:t>
      </w:r>
      <w:r w:rsidR="00224F99" w:rsidRPr="004561D2">
        <w:rPr>
          <w:rFonts w:ascii="Arial" w:hAnsi="Arial" w:cs="Arial"/>
          <w:noProof/>
          <w:sz w:val="24"/>
          <w:szCs w:val="24"/>
          <w:lang w:eastAsia="ru-RU"/>
        </w:rPr>
        <w:t xml:space="preserve">                     </w:t>
      </w:r>
      <w:r w:rsidR="007C5485" w:rsidRPr="004561D2">
        <w:rPr>
          <w:rFonts w:ascii="Arial" w:hAnsi="Arial" w:cs="Arial"/>
          <w:noProof/>
          <w:sz w:val="24"/>
          <w:szCs w:val="24"/>
          <w:lang w:eastAsia="ru-RU"/>
        </w:rPr>
        <w:t>№</w:t>
      </w:r>
      <w:r w:rsidRPr="004561D2">
        <w:rPr>
          <w:rFonts w:ascii="Arial" w:hAnsi="Arial" w:cs="Arial"/>
          <w:noProof/>
          <w:sz w:val="24"/>
          <w:szCs w:val="24"/>
          <w:u w:val="single"/>
          <w:lang w:eastAsia="ru-RU"/>
        </w:rPr>
        <w:t>17</w:t>
      </w:r>
    </w:p>
    <w:p w:rsidR="003C1D3F" w:rsidRPr="004561D2" w:rsidRDefault="003C1D3F" w:rsidP="003C1D3F">
      <w:pPr>
        <w:spacing w:after="0" w:line="240" w:lineRule="auto"/>
        <w:jc w:val="both"/>
        <w:rPr>
          <w:rFonts w:ascii="Arial" w:hAnsi="Arial" w:cs="Arial"/>
          <w:sz w:val="24"/>
          <w:szCs w:val="24"/>
          <w:lang w:eastAsia="ru-RU"/>
        </w:rPr>
      </w:pPr>
    </w:p>
    <w:p w:rsidR="003C1D3F" w:rsidRPr="004561D2" w:rsidRDefault="003C1D3F" w:rsidP="003C1D3F">
      <w:pPr>
        <w:spacing w:after="0" w:line="240" w:lineRule="auto"/>
        <w:ind w:firstLine="709"/>
        <w:jc w:val="both"/>
        <w:rPr>
          <w:rFonts w:ascii="Arial" w:hAnsi="Arial" w:cs="Arial"/>
          <w:bCs/>
          <w:sz w:val="24"/>
          <w:szCs w:val="24"/>
          <w:lang w:eastAsia="ru-RU"/>
        </w:rPr>
      </w:pPr>
      <w:r w:rsidRPr="004561D2">
        <w:rPr>
          <w:rFonts w:ascii="Arial" w:hAnsi="Arial" w:cs="Arial"/>
          <w:sz w:val="24"/>
          <w:szCs w:val="24"/>
          <w:lang w:eastAsia="ru-RU"/>
        </w:rPr>
        <w:t xml:space="preserve">Об утверждении порядка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00236AF1" w:rsidRPr="004561D2">
        <w:rPr>
          <w:rFonts w:ascii="Arial" w:hAnsi="Arial" w:cs="Arial"/>
          <w:sz w:val="24"/>
          <w:szCs w:val="24"/>
          <w:lang w:eastAsia="ru-RU"/>
        </w:rPr>
        <w:t xml:space="preserve">(в ред. от </w:t>
      </w:r>
      <w:r w:rsidR="00C90872" w:rsidRPr="004561D2">
        <w:rPr>
          <w:rFonts w:ascii="Arial" w:hAnsi="Arial" w:cs="Arial"/>
          <w:sz w:val="24"/>
          <w:szCs w:val="24"/>
          <w:lang w:eastAsia="ru-RU"/>
        </w:rPr>
        <w:t>04.03.2022</w:t>
      </w:r>
      <w:r w:rsidR="00236AF1" w:rsidRPr="004561D2">
        <w:rPr>
          <w:rFonts w:ascii="Arial" w:hAnsi="Arial" w:cs="Arial"/>
          <w:sz w:val="24"/>
          <w:szCs w:val="24"/>
          <w:lang w:eastAsia="ru-RU"/>
        </w:rPr>
        <w:t xml:space="preserve"> №</w:t>
      </w:r>
      <w:r w:rsidR="00C90872" w:rsidRPr="004561D2">
        <w:rPr>
          <w:rFonts w:ascii="Arial" w:hAnsi="Arial" w:cs="Arial"/>
          <w:sz w:val="24"/>
          <w:szCs w:val="24"/>
          <w:lang w:eastAsia="ru-RU"/>
        </w:rPr>
        <w:t>278</w:t>
      </w:r>
      <w:r w:rsidR="006C53D8" w:rsidRPr="004561D2">
        <w:rPr>
          <w:rFonts w:ascii="Arial" w:hAnsi="Arial" w:cs="Arial"/>
          <w:sz w:val="24"/>
          <w:szCs w:val="24"/>
          <w:lang w:eastAsia="ru-RU"/>
        </w:rPr>
        <w:t>,</w:t>
      </w:r>
      <w:r w:rsidR="00224F99" w:rsidRPr="004561D2">
        <w:rPr>
          <w:rFonts w:ascii="Arial" w:hAnsi="Arial" w:cs="Arial"/>
          <w:sz w:val="24"/>
          <w:szCs w:val="24"/>
          <w:lang w:eastAsia="ru-RU"/>
        </w:rPr>
        <w:t xml:space="preserve"> от 04.05.2022 №763</w:t>
      </w:r>
      <w:r w:rsidR="006D4B8D" w:rsidRPr="004561D2">
        <w:rPr>
          <w:rFonts w:ascii="Arial" w:hAnsi="Arial" w:cs="Arial"/>
          <w:sz w:val="24"/>
          <w:szCs w:val="24"/>
          <w:lang w:eastAsia="ru-RU"/>
        </w:rPr>
        <w:t>, от 12.07.2022 №1463</w:t>
      </w:r>
      <w:r w:rsidR="00217ADD" w:rsidRPr="004561D2">
        <w:rPr>
          <w:rFonts w:ascii="Arial" w:hAnsi="Arial" w:cs="Arial"/>
          <w:sz w:val="24"/>
          <w:szCs w:val="24"/>
          <w:lang w:eastAsia="ru-RU"/>
        </w:rPr>
        <w:t xml:space="preserve">, от </w:t>
      </w:r>
      <w:r w:rsidR="0038322B" w:rsidRPr="004561D2">
        <w:rPr>
          <w:rFonts w:ascii="Arial" w:hAnsi="Arial" w:cs="Arial"/>
          <w:sz w:val="24"/>
          <w:szCs w:val="24"/>
          <w:lang w:eastAsia="ru-RU"/>
        </w:rPr>
        <w:t>28.10.2022 №2347</w:t>
      </w:r>
      <w:r w:rsidR="00236AF1" w:rsidRPr="004561D2">
        <w:rPr>
          <w:rFonts w:ascii="Arial" w:hAnsi="Arial" w:cs="Arial"/>
          <w:sz w:val="24"/>
          <w:szCs w:val="24"/>
          <w:lang w:eastAsia="ru-RU"/>
        </w:rPr>
        <w:t>)</w:t>
      </w:r>
    </w:p>
    <w:p w:rsidR="003C1D3F" w:rsidRPr="004561D2" w:rsidRDefault="003C1D3F" w:rsidP="003C1D3F">
      <w:pPr>
        <w:spacing w:after="0" w:line="240" w:lineRule="auto"/>
        <w:ind w:firstLine="709"/>
        <w:jc w:val="both"/>
        <w:rPr>
          <w:rFonts w:ascii="Arial" w:hAnsi="Arial" w:cs="Arial"/>
          <w:sz w:val="24"/>
          <w:szCs w:val="24"/>
          <w:lang w:eastAsia="ru-RU"/>
        </w:rPr>
      </w:pPr>
    </w:p>
    <w:p w:rsidR="003C1D3F" w:rsidRPr="004561D2" w:rsidRDefault="003C1D3F" w:rsidP="003C1D3F">
      <w:pPr>
        <w:widowControl w:val="0"/>
        <w:autoSpaceDE w:val="0"/>
        <w:autoSpaceDN w:val="0"/>
        <w:adjustRightInd w:val="0"/>
        <w:spacing w:after="0" w:line="240" w:lineRule="auto"/>
        <w:ind w:firstLine="709"/>
        <w:jc w:val="both"/>
        <w:outlineLvl w:val="0"/>
        <w:rPr>
          <w:rFonts w:ascii="Arial" w:hAnsi="Arial" w:cs="Arial"/>
          <w:sz w:val="24"/>
          <w:szCs w:val="24"/>
          <w:lang w:eastAsia="ru-RU"/>
        </w:rPr>
      </w:pPr>
      <w:r w:rsidRPr="004561D2">
        <w:rPr>
          <w:rFonts w:ascii="Arial" w:hAnsi="Arial" w:cs="Arial"/>
          <w:sz w:val="24"/>
          <w:szCs w:val="24"/>
          <w:lang w:eastAsia="ru-RU"/>
        </w:rPr>
        <w:t>Руководствуясь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постановлением Правительства Красноярс</w:t>
      </w:r>
      <w:r w:rsidR="00BB3F18" w:rsidRPr="004561D2">
        <w:rPr>
          <w:rFonts w:ascii="Arial" w:hAnsi="Arial" w:cs="Arial"/>
          <w:sz w:val="24"/>
          <w:szCs w:val="24"/>
          <w:lang w:eastAsia="ru-RU"/>
        </w:rPr>
        <w:t>кого края от 30.09.2013 №505-п «Об утверждении государственной программы Красноярского края «Развитие инвестиционной деятельности, малого и среднего предпринимательства»</w:t>
      </w:r>
      <w:r w:rsidRPr="004561D2">
        <w:rPr>
          <w:rFonts w:ascii="Arial" w:hAnsi="Arial" w:cs="Arial"/>
          <w:sz w:val="24"/>
          <w:szCs w:val="24"/>
          <w:lang w:eastAsia="ru-RU"/>
        </w:rPr>
        <w:t>, постановлением администрации Емельяновского района от 01.11.2013 №2469 «Об утверждении муниципальной программой «Развитие субъектов малого и среднего предпринимательства Емельяновского района», Уставом Емельяновского района администрация ПОСТАНОВЛЯЕТ:</w:t>
      </w:r>
    </w:p>
    <w:p w:rsidR="003C1D3F" w:rsidRPr="004561D2"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4561D2">
        <w:rPr>
          <w:rFonts w:ascii="Arial" w:hAnsi="Arial" w:cs="Arial"/>
          <w:sz w:val="24"/>
          <w:szCs w:val="24"/>
          <w:lang w:eastAsia="ru-RU"/>
        </w:rPr>
        <w:t>Утвердить порядок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3C1D3F" w:rsidRPr="004561D2" w:rsidRDefault="002B0F01" w:rsidP="003C1D3F">
      <w:pPr>
        <w:numPr>
          <w:ilvl w:val="0"/>
          <w:numId w:val="7"/>
        </w:numPr>
        <w:spacing w:after="0" w:line="240" w:lineRule="auto"/>
        <w:ind w:left="0" w:firstLine="709"/>
        <w:contextualSpacing/>
        <w:jc w:val="both"/>
        <w:rPr>
          <w:rFonts w:ascii="Arial" w:hAnsi="Arial" w:cs="Arial"/>
          <w:sz w:val="24"/>
          <w:szCs w:val="24"/>
          <w:lang w:eastAsia="ru-RU"/>
        </w:rPr>
      </w:pPr>
      <w:r w:rsidRPr="004561D2">
        <w:rPr>
          <w:rFonts w:ascii="Arial" w:hAnsi="Arial" w:cs="Arial"/>
          <w:sz w:val="24"/>
          <w:szCs w:val="24"/>
          <w:lang w:eastAsia="ru-RU"/>
        </w:rPr>
        <w:t xml:space="preserve">Постановление подлежит </w:t>
      </w:r>
      <w:r w:rsidR="003C1D3F" w:rsidRPr="004561D2">
        <w:rPr>
          <w:rFonts w:ascii="Arial" w:hAnsi="Arial" w:cs="Arial"/>
          <w:sz w:val="24"/>
          <w:szCs w:val="24"/>
          <w:lang w:eastAsia="ru-RU"/>
        </w:rPr>
        <w:t>размещению на официальном сайте муниципального о</w:t>
      </w:r>
      <w:r w:rsidR="009C3836" w:rsidRPr="004561D2">
        <w:rPr>
          <w:rFonts w:ascii="Arial" w:hAnsi="Arial" w:cs="Arial"/>
          <w:sz w:val="24"/>
          <w:szCs w:val="24"/>
          <w:lang w:eastAsia="ru-RU"/>
        </w:rPr>
        <w:t xml:space="preserve">бразования Емельяновский район </w:t>
      </w:r>
      <w:r w:rsidR="003C1D3F" w:rsidRPr="004561D2">
        <w:rPr>
          <w:rFonts w:ascii="Arial" w:hAnsi="Arial" w:cs="Arial"/>
          <w:sz w:val="24"/>
          <w:szCs w:val="24"/>
          <w:lang w:eastAsia="ru-RU"/>
        </w:rPr>
        <w:t>в информационно-телекоммуникационной сети «Интернет».</w:t>
      </w:r>
    </w:p>
    <w:p w:rsidR="003C1D3F" w:rsidRPr="004561D2"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4561D2">
        <w:rPr>
          <w:rFonts w:ascii="Arial" w:hAnsi="Arial" w:cs="Arial"/>
          <w:sz w:val="24"/>
          <w:szCs w:val="24"/>
          <w:lang w:eastAsia="ru-RU"/>
        </w:rPr>
        <w:t>Настоящее постановление вступает в силу со дня официального опубликования в газете «Емельяновские веси».</w:t>
      </w:r>
    </w:p>
    <w:p w:rsidR="003C1D3F" w:rsidRPr="004561D2"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4561D2">
        <w:rPr>
          <w:rFonts w:ascii="Arial" w:hAnsi="Arial" w:cs="Arial"/>
          <w:sz w:val="24"/>
          <w:szCs w:val="24"/>
          <w:lang w:eastAsia="ru-RU"/>
        </w:rPr>
        <w:t>Контроль за исполнением настоящего постановления оставляю за собой.</w:t>
      </w:r>
    </w:p>
    <w:p w:rsidR="003C1D3F" w:rsidRPr="004561D2"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r w:rsidRPr="004561D2">
        <w:rPr>
          <w:rFonts w:ascii="Arial" w:eastAsia="Calibri" w:hAnsi="Arial" w:cs="Arial"/>
          <w:sz w:val="24"/>
          <w:szCs w:val="24"/>
        </w:rPr>
        <w:t xml:space="preserve">И.о. Главы района                      </w:t>
      </w:r>
      <w:r w:rsidR="00C06606" w:rsidRPr="004561D2">
        <w:rPr>
          <w:rFonts w:ascii="Arial" w:eastAsia="Calibri" w:hAnsi="Arial" w:cs="Arial"/>
          <w:sz w:val="24"/>
          <w:szCs w:val="24"/>
        </w:rPr>
        <w:t xml:space="preserve">                 </w:t>
      </w:r>
      <w:r w:rsidRPr="004561D2">
        <w:rPr>
          <w:rFonts w:ascii="Arial" w:eastAsia="Calibri" w:hAnsi="Arial" w:cs="Arial"/>
          <w:sz w:val="24"/>
          <w:szCs w:val="24"/>
        </w:rPr>
        <w:t xml:space="preserve">   </w:t>
      </w:r>
      <w:r w:rsidR="003A2D09" w:rsidRPr="004561D2">
        <w:rPr>
          <w:rFonts w:ascii="Arial" w:eastAsia="Calibri" w:hAnsi="Arial" w:cs="Arial"/>
          <w:sz w:val="24"/>
          <w:szCs w:val="24"/>
        </w:rPr>
        <w:t xml:space="preserve">                                     </w:t>
      </w:r>
      <w:r w:rsidRPr="004561D2">
        <w:rPr>
          <w:rFonts w:ascii="Arial" w:eastAsia="Calibri" w:hAnsi="Arial" w:cs="Arial"/>
          <w:sz w:val="24"/>
          <w:szCs w:val="24"/>
        </w:rPr>
        <w:t xml:space="preserve">                    </w:t>
      </w:r>
      <w:r w:rsidR="00236AF1" w:rsidRPr="004561D2">
        <w:rPr>
          <w:rFonts w:ascii="Arial" w:eastAsia="Calibri" w:hAnsi="Arial" w:cs="Arial"/>
          <w:sz w:val="24"/>
          <w:szCs w:val="24"/>
        </w:rPr>
        <w:t>И.Е. Белунова</w:t>
      </w: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pPr>
    </w:p>
    <w:p w:rsidR="00633160" w:rsidRPr="004561D2" w:rsidRDefault="00633160" w:rsidP="003C1D3F">
      <w:pPr>
        <w:autoSpaceDE w:val="0"/>
        <w:autoSpaceDN w:val="0"/>
        <w:adjustRightInd w:val="0"/>
        <w:spacing w:after="0" w:line="240" w:lineRule="auto"/>
        <w:jc w:val="both"/>
        <w:outlineLvl w:val="0"/>
        <w:rPr>
          <w:rFonts w:ascii="Arial" w:eastAsia="Calibri" w:hAnsi="Arial" w:cs="Arial"/>
          <w:sz w:val="24"/>
          <w:szCs w:val="24"/>
        </w:rPr>
      </w:pPr>
    </w:p>
    <w:p w:rsidR="00633160" w:rsidRPr="004561D2" w:rsidRDefault="00633160" w:rsidP="003C1D3F">
      <w:pPr>
        <w:autoSpaceDE w:val="0"/>
        <w:autoSpaceDN w:val="0"/>
        <w:adjustRightInd w:val="0"/>
        <w:spacing w:after="0" w:line="240" w:lineRule="auto"/>
        <w:jc w:val="both"/>
        <w:outlineLvl w:val="0"/>
        <w:rPr>
          <w:rFonts w:ascii="Arial" w:eastAsia="Calibri" w:hAnsi="Arial" w:cs="Arial"/>
          <w:sz w:val="24"/>
          <w:szCs w:val="24"/>
        </w:rPr>
      </w:pPr>
    </w:p>
    <w:p w:rsidR="00633160" w:rsidRPr="004561D2" w:rsidRDefault="00633160" w:rsidP="003C1D3F">
      <w:pPr>
        <w:autoSpaceDE w:val="0"/>
        <w:autoSpaceDN w:val="0"/>
        <w:adjustRightInd w:val="0"/>
        <w:spacing w:after="0" w:line="240" w:lineRule="auto"/>
        <w:jc w:val="both"/>
        <w:outlineLvl w:val="0"/>
        <w:rPr>
          <w:rFonts w:ascii="Arial" w:eastAsia="Calibri" w:hAnsi="Arial" w:cs="Arial"/>
          <w:sz w:val="24"/>
          <w:szCs w:val="24"/>
        </w:rPr>
      </w:pPr>
    </w:p>
    <w:p w:rsidR="00E43E4F" w:rsidRPr="004561D2" w:rsidRDefault="00E43E4F" w:rsidP="003C1D3F">
      <w:pPr>
        <w:autoSpaceDE w:val="0"/>
        <w:autoSpaceDN w:val="0"/>
        <w:adjustRightInd w:val="0"/>
        <w:spacing w:after="0" w:line="240" w:lineRule="auto"/>
        <w:jc w:val="both"/>
        <w:outlineLvl w:val="0"/>
        <w:rPr>
          <w:rFonts w:ascii="Arial" w:eastAsia="Calibri" w:hAnsi="Arial" w:cs="Arial"/>
          <w:sz w:val="24"/>
          <w:szCs w:val="24"/>
        </w:rPr>
      </w:pPr>
    </w:p>
    <w:p w:rsidR="00633160" w:rsidRPr="004561D2" w:rsidRDefault="00633160" w:rsidP="003C1D3F">
      <w:pPr>
        <w:autoSpaceDE w:val="0"/>
        <w:autoSpaceDN w:val="0"/>
        <w:adjustRightInd w:val="0"/>
        <w:spacing w:after="0" w:line="240" w:lineRule="auto"/>
        <w:jc w:val="both"/>
        <w:outlineLvl w:val="0"/>
        <w:rPr>
          <w:rFonts w:ascii="Arial" w:eastAsia="Calibri" w:hAnsi="Arial" w:cs="Arial"/>
          <w:sz w:val="24"/>
          <w:szCs w:val="24"/>
        </w:rPr>
      </w:pPr>
    </w:p>
    <w:p w:rsidR="00E43E4F" w:rsidRPr="004561D2" w:rsidRDefault="00E43E4F" w:rsidP="00E43E4F">
      <w:pPr>
        <w:autoSpaceDE w:val="0"/>
        <w:autoSpaceDN w:val="0"/>
        <w:adjustRightInd w:val="0"/>
        <w:spacing w:after="0" w:line="240" w:lineRule="auto"/>
        <w:jc w:val="both"/>
        <w:outlineLvl w:val="0"/>
        <w:rPr>
          <w:rFonts w:ascii="Arial" w:eastAsia="Calibri" w:hAnsi="Arial" w:cs="Arial"/>
          <w:sz w:val="24"/>
          <w:szCs w:val="24"/>
        </w:rPr>
      </w:pPr>
      <w:r w:rsidRPr="004561D2">
        <w:rPr>
          <w:rFonts w:ascii="Arial" w:eastAsia="Calibri" w:hAnsi="Arial" w:cs="Arial"/>
          <w:sz w:val="24"/>
          <w:szCs w:val="24"/>
        </w:rPr>
        <w:t>Николаева Ольга Викторовна, 226-32-36</w:t>
      </w:r>
    </w:p>
    <w:p w:rsidR="003C1D3F" w:rsidRPr="004561D2" w:rsidRDefault="003C1D3F" w:rsidP="003C1D3F">
      <w:pPr>
        <w:autoSpaceDE w:val="0"/>
        <w:autoSpaceDN w:val="0"/>
        <w:adjustRightInd w:val="0"/>
        <w:spacing w:after="0" w:line="240" w:lineRule="auto"/>
        <w:jc w:val="both"/>
        <w:outlineLvl w:val="0"/>
        <w:rPr>
          <w:rFonts w:ascii="Arial" w:eastAsia="Calibri" w:hAnsi="Arial" w:cs="Arial"/>
          <w:sz w:val="24"/>
          <w:szCs w:val="24"/>
        </w:rPr>
        <w:sectPr w:rsidR="003C1D3F" w:rsidRPr="004561D2" w:rsidSect="000C200C">
          <w:headerReference w:type="default" r:id="rId8"/>
          <w:footerReference w:type="default" r:id="rId9"/>
          <w:headerReference w:type="first" r:id="rId10"/>
          <w:footerReference w:type="first" r:id="rId11"/>
          <w:pgSz w:w="11906" w:h="16838"/>
          <w:pgMar w:top="851" w:right="851" w:bottom="851" w:left="1701" w:header="510" w:footer="510" w:gutter="0"/>
          <w:cols w:space="708"/>
          <w:titlePg/>
          <w:docGrid w:linePitch="360"/>
        </w:sectPr>
      </w:pPr>
    </w:p>
    <w:p w:rsidR="001C2001" w:rsidRPr="004561D2" w:rsidRDefault="001C2001" w:rsidP="00402EF0">
      <w:pPr>
        <w:pStyle w:val="ConsPlusTitle"/>
        <w:ind w:left="5670"/>
        <w:outlineLvl w:val="1"/>
        <w:rPr>
          <w:rFonts w:ascii="Arial" w:hAnsi="Arial" w:cs="Arial"/>
          <w:b w:val="0"/>
          <w:sz w:val="24"/>
          <w:szCs w:val="24"/>
        </w:rPr>
      </w:pPr>
      <w:r w:rsidRPr="004561D2">
        <w:rPr>
          <w:rFonts w:ascii="Arial" w:hAnsi="Arial" w:cs="Arial"/>
          <w:b w:val="0"/>
          <w:sz w:val="24"/>
          <w:szCs w:val="24"/>
        </w:rPr>
        <w:lastRenderedPageBreak/>
        <w:t>Приложение</w:t>
      </w:r>
    </w:p>
    <w:p w:rsidR="001C2001" w:rsidRPr="004561D2" w:rsidRDefault="001C2001" w:rsidP="00402EF0">
      <w:pPr>
        <w:pStyle w:val="ConsPlusTitle"/>
        <w:ind w:left="5670"/>
        <w:outlineLvl w:val="1"/>
        <w:rPr>
          <w:rFonts w:ascii="Arial" w:hAnsi="Arial" w:cs="Arial"/>
          <w:b w:val="0"/>
          <w:sz w:val="24"/>
          <w:szCs w:val="24"/>
        </w:rPr>
      </w:pPr>
      <w:r w:rsidRPr="004561D2">
        <w:rPr>
          <w:rFonts w:ascii="Arial" w:hAnsi="Arial" w:cs="Arial"/>
          <w:b w:val="0"/>
          <w:sz w:val="24"/>
          <w:szCs w:val="24"/>
        </w:rPr>
        <w:t xml:space="preserve">к постановлению администрации </w:t>
      </w:r>
    </w:p>
    <w:p w:rsidR="001C2001" w:rsidRPr="004561D2" w:rsidRDefault="001C2001" w:rsidP="00402EF0">
      <w:pPr>
        <w:pStyle w:val="ConsPlusTitle"/>
        <w:ind w:left="5670"/>
        <w:outlineLvl w:val="1"/>
        <w:rPr>
          <w:rFonts w:ascii="Arial" w:hAnsi="Arial" w:cs="Arial"/>
          <w:b w:val="0"/>
          <w:sz w:val="24"/>
          <w:szCs w:val="24"/>
        </w:rPr>
      </w:pPr>
      <w:r w:rsidRPr="004561D2">
        <w:rPr>
          <w:rFonts w:ascii="Arial" w:hAnsi="Arial" w:cs="Arial"/>
          <w:b w:val="0"/>
          <w:sz w:val="24"/>
          <w:szCs w:val="24"/>
        </w:rPr>
        <w:t>Емельяновского района</w:t>
      </w:r>
    </w:p>
    <w:p w:rsidR="001C2001" w:rsidRPr="004561D2" w:rsidRDefault="00F055A8" w:rsidP="00402EF0">
      <w:pPr>
        <w:pStyle w:val="ConsPlusTitle"/>
        <w:ind w:left="5670"/>
        <w:outlineLvl w:val="1"/>
        <w:rPr>
          <w:rFonts w:ascii="Arial" w:hAnsi="Arial" w:cs="Arial"/>
          <w:b w:val="0"/>
          <w:sz w:val="24"/>
          <w:szCs w:val="24"/>
        </w:rPr>
      </w:pPr>
      <w:r w:rsidRPr="004561D2">
        <w:rPr>
          <w:rFonts w:ascii="Arial" w:hAnsi="Arial" w:cs="Arial"/>
          <w:b w:val="0"/>
          <w:sz w:val="24"/>
          <w:szCs w:val="24"/>
        </w:rPr>
        <w:t>о</w:t>
      </w:r>
      <w:r w:rsidR="001C2001" w:rsidRPr="004561D2">
        <w:rPr>
          <w:rFonts w:ascii="Arial" w:hAnsi="Arial" w:cs="Arial"/>
          <w:b w:val="0"/>
          <w:sz w:val="24"/>
          <w:szCs w:val="24"/>
        </w:rPr>
        <w:t>т</w:t>
      </w:r>
      <w:r w:rsidR="004561D2">
        <w:rPr>
          <w:rFonts w:ascii="Arial" w:hAnsi="Arial" w:cs="Arial"/>
          <w:b w:val="0"/>
          <w:sz w:val="24"/>
          <w:szCs w:val="24"/>
        </w:rPr>
        <w:t>17.01.2022 №</w:t>
      </w:r>
      <w:bookmarkStart w:id="0" w:name="_GoBack"/>
      <w:bookmarkEnd w:id="0"/>
      <w:r w:rsidR="001C2001" w:rsidRPr="004561D2">
        <w:rPr>
          <w:rFonts w:ascii="Arial" w:hAnsi="Arial" w:cs="Arial"/>
          <w:b w:val="0"/>
          <w:sz w:val="24"/>
          <w:szCs w:val="24"/>
        </w:rPr>
        <w:t xml:space="preserve"> </w:t>
      </w:r>
      <w:r w:rsidRPr="004561D2">
        <w:rPr>
          <w:rFonts w:ascii="Arial" w:hAnsi="Arial" w:cs="Arial"/>
          <w:b w:val="0"/>
          <w:sz w:val="24"/>
          <w:szCs w:val="24"/>
        </w:rPr>
        <w:t>17</w:t>
      </w:r>
    </w:p>
    <w:p w:rsidR="00EC1B92" w:rsidRPr="004561D2" w:rsidRDefault="00EC1B92" w:rsidP="00402EF0">
      <w:pPr>
        <w:pStyle w:val="ConsPlusTitle"/>
        <w:ind w:left="5670"/>
        <w:jc w:val="center"/>
        <w:outlineLvl w:val="1"/>
        <w:rPr>
          <w:rFonts w:ascii="Arial" w:hAnsi="Arial" w:cs="Arial"/>
          <w:b w:val="0"/>
          <w:sz w:val="24"/>
          <w:szCs w:val="24"/>
        </w:rPr>
      </w:pPr>
    </w:p>
    <w:p w:rsidR="00353C0D" w:rsidRPr="004561D2" w:rsidRDefault="00FB5F7C" w:rsidP="00FB5F7C">
      <w:pPr>
        <w:pStyle w:val="ConsPlusTitle"/>
        <w:jc w:val="center"/>
        <w:outlineLvl w:val="1"/>
        <w:rPr>
          <w:rFonts w:ascii="Arial" w:hAnsi="Arial" w:cs="Arial"/>
          <w:b w:val="0"/>
          <w:sz w:val="24"/>
          <w:szCs w:val="24"/>
        </w:rPr>
      </w:pPr>
      <w:r w:rsidRPr="004561D2">
        <w:rPr>
          <w:rFonts w:ascii="Arial" w:hAnsi="Arial" w:cs="Arial"/>
          <w:b w:val="0"/>
          <w:sz w:val="24"/>
          <w:szCs w:val="24"/>
        </w:rPr>
        <w:t>Поряд</w:t>
      </w:r>
      <w:r w:rsidR="00DF10B4" w:rsidRPr="004561D2">
        <w:rPr>
          <w:rFonts w:ascii="Arial" w:hAnsi="Arial" w:cs="Arial"/>
          <w:b w:val="0"/>
          <w:sz w:val="24"/>
          <w:szCs w:val="24"/>
        </w:rPr>
        <w:t>о</w:t>
      </w:r>
      <w:r w:rsidRPr="004561D2">
        <w:rPr>
          <w:rFonts w:ascii="Arial" w:hAnsi="Arial" w:cs="Arial"/>
          <w:b w:val="0"/>
          <w:sz w:val="24"/>
          <w:szCs w:val="24"/>
        </w:rPr>
        <w:t>к</w:t>
      </w:r>
    </w:p>
    <w:p w:rsidR="00FB5F7C" w:rsidRPr="004561D2" w:rsidRDefault="00FB5F7C" w:rsidP="00FB5F7C">
      <w:pPr>
        <w:pStyle w:val="ConsPlusTitle"/>
        <w:jc w:val="center"/>
        <w:outlineLvl w:val="1"/>
        <w:rPr>
          <w:rFonts w:ascii="Arial" w:hAnsi="Arial" w:cs="Arial"/>
          <w:b w:val="0"/>
          <w:sz w:val="24"/>
          <w:szCs w:val="24"/>
        </w:rPr>
      </w:pPr>
      <w:r w:rsidRPr="004561D2">
        <w:rPr>
          <w:rFonts w:ascii="Arial" w:hAnsi="Arial" w:cs="Arial"/>
          <w:b w:val="0"/>
          <w:sz w:val="24"/>
          <w:szCs w:val="24"/>
        </w:rPr>
        <w:t>предоставления субсиди</w:t>
      </w:r>
      <w:r w:rsidR="00C32B90" w:rsidRPr="004561D2">
        <w:rPr>
          <w:rFonts w:ascii="Arial" w:hAnsi="Arial" w:cs="Arial"/>
          <w:b w:val="0"/>
          <w:sz w:val="24"/>
          <w:szCs w:val="24"/>
        </w:rPr>
        <w:t>й</w:t>
      </w:r>
      <w:r w:rsidR="00107459" w:rsidRPr="004561D2">
        <w:rPr>
          <w:rFonts w:ascii="Arial" w:hAnsi="Arial" w:cs="Arial"/>
          <w:b w:val="0"/>
          <w:sz w:val="24"/>
          <w:szCs w:val="24"/>
        </w:rPr>
        <w:t xml:space="preserve"> </w:t>
      </w:r>
      <w:r w:rsidR="00C32B90" w:rsidRPr="004561D2">
        <w:rPr>
          <w:rFonts w:ascii="Arial" w:hAnsi="Arial" w:cs="Arial"/>
          <w:b w:val="0"/>
          <w:sz w:val="24"/>
          <w:szCs w:val="24"/>
        </w:rPr>
        <w:t>субъектам малого и среднего предпринимательства</w:t>
      </w:r>
      <w:r w:rsidR="00353C0D" w:rsidRPr="004561D2">
        <w:rPr>
          <w:rFonts w:ascii="Arial" w:hAnsi="Arial" w:cs="Arial"/>
          <w:b w:val="0"/>
          <w:sz w:val="24"/>
          <w:szCs w:val="24"/>
        </w:rPr>
        <w:t xml:space="preserve"> и физическим лицам, применяющим специальный налоговый режим «Налог на профессиональный доход»</w:t>
      </w:r>
      <w:r w:rsidR="00DF10B4" w:rsidRPr="004561D2">
        <w:rPr>
          <w:rFonts w:ascii="Arial" w:hAnsi="Arial" w:cs="Arial"/>
          <w:b w:val="0"/>
          <w:sz w:val="24"/>
          <w:szCs w:val="24"/>
        </w:rPr>
        <w:t xml:space="preserve"> на возмещение затрат при осуществлении предпринимательской деятельности</w:t>
      </w:r>
    </w:p>
    <w:p w:rsidR="00353C0D" w:rsidRPr="004561D2" w:rsidRDefault="00353C0D" w:rsidP="00FB5F7C">
      <w:pPr>
        <w:pStyle w:val="ConsPlusTitle"/>
        <w:jc w:val="center"/>
        <w:outlineLvl w:val="1"/>
        <w:rPr>
          <w:rFonts w:ascii="Arial" w:hAnsi="Arial" w:cs="Arial"/>
          <w:b w:val="0"/>
          <w:sz w:val="24"/>
          <w:szCs w:val="24"/>
        </w:rPr>
      </w:pPr>
    </w:p>
    <w:p w:rsidR="00FB5F7C" w:rsidRPr="004561D2" w:rsidRDefault="00FB5F7C" w:rsidP="00BA035B">
      <w:pPr>
        <w:pStyle w:val="ConsPlusTitle"/>
        <w:jc w:val="center"/>
        <w:outlineLvl w:val="1"/>
        <w:rPr>
          <w:rFonts w:ascii="Arial" w:hAnsi="Arial" w:cs="Arial"/>
          <w:b w:val="0"/>
          <w:sz w:val="24"/>
          <w:szCs w:val="24"/>
        </w:rPr>
      </w:pPr>
      <w:r w:rsidRPr="004561D2">
        <w:rPr>
          <w:rFonts w:ascii="Arial" w:hAnsi="Arial" w:cs="Arial"/>
          <w:b w:val="0"/>
          <w:sz w:val="24"/>
          <w:szCs w:val="24"/>
        </w:rPr>
        <w:t>1. Общие положения</w:t>
      </w:r>
    </w:p>
    <w:p w:rsidR="00FB5F7C" w:rsidRPr="004561D2" w:rsidRDefault="00FB5F7C" w:rsidP="00FB5F7C">
      <w:pPr>
        <w:pStyle w:val="ConsPlusTitle"/>
        <w:ind w:firstLine="709"/>
        <w:jc w:val="center"/>
        <w:outlineLvl w:val="1"/>
        <w:rPr>
          <w:rFonts w:ascii="Arial" w:hAnsi="Arial" w:cs="Arial"/>
          <w:b w:val="0"/>
          <w:sz w:val="24"/>
          <w:szCs w:val="24"/>
        </w:rPr>
      </w:pPr>
    </w:p>
    <w:p w:rsidR="00C32B90"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1.1. Настоящий Порядок предоставления субсидий субъектам малого и среднего предпринимательства</w:t>
      </w:r>
      <w:r w:rsidR="00353C0D" w:rsidRPr="004561D2">
        <w:rPr>
          <w:rFonts w:ascii="Arial" w:hAnsi="Arial" w:cs="Arial"/>
          <w:sz w:val="24"/>
          <w:szCs w:val="24"/>
        </w:rPr>
        <w:t xml:space="preserve"> и физическим лицам, применяющим специальный налоговый режим «Налог на профессиональный доход»</w:t>
      </w:r>
      <w:r w:rsidR="00107459" w:rsidRPr="004561D2">
        <w:rPr>
          <w:rFonts w:ascii="Arial" w:hAnsi="Arial" w:cs="Arial"/>
          <w:sz w:val="24"/>
          <w:szCs w:val="24"/>
        </w:rPr>
        <w:t xml:space="preserve"> </w:t>
      </w:r>
      <w:r w:rsidR="00DF10B4" w:rsidRPr="004561D2">
        <w:rPr>
          <w:rFonts w:ascii="Arial" w:hAnsi="Arial" w:cs="Arial"/>
          <w:sz w:val="24"/>
          <w:szCs w:val="24"/>
        </w:rPr>
        <w:t xml:space="preserve">на возмещение затрат при осуществлении предпринимательской деятельности </w:t>
      </w:r>
      <w:r w:rsidRPr="004561D2">
        <w:rPr>
          <w:rFonts w:ascii="Arial" w:hAnsi="Arial" w:cs="Arial"/>
          <w:sz w:val="24"/>
          <w:szCs w:val="24"/>
        </w:rPr>
        <w:t>(далее</w:t>
      </w:r>
      <w:r w:rsidR="00BA1447" w:rsidRPr="004561D2">
        <w:rPr>
          <w:rFonts w:ascii="Arial" w:hAnsi="Arial" w:cs="Arial"/>
          <w:sz w:val="24"/>
          <w:szCs w:val="24"/>
        </w:rPr>
        <w:t xml:space="preserve"> -</w:t>
      </w:r>
      <w:r w:rsidRPr="004561D2">
        <w:rPr>
          <w:rFonts w:ascii="Arial" w:hAnsi="Arial" w:cs="Arial"/>
          <w:sz w:val="24"/>
          <w:szCs w:val="24"/>
        </w:rPr>
        <w:t>Порядок)</w:t>
      </w:r>
      <w:r w:rsidR="00C32B90" w:rsidRPr="004561D2">
        <w:rPr>
          <w:rFonts w:ascii="Arial" w:hAnsi="Arial" w:cs="Arial"/>
          <w:sz w:val="24"/>
          <w:szCs w:val="24"/>
        </w:rPr>
        <w:t xml:space="preserve"> определяет целевое назначение, условия и порядок предоставления субсидий, требования к</w:t>
      </w:r>
      <w:r w:rsidR="00BA1447" w:rsidRPr="004561D2">
        <w:rPr>
          <w:rFonts w:ascii="Arial" w:hAnsi="Arial" w:cs="Arial"/>
          <w:sz w:val="24"/>
          <w:szCs w:val="24"/>
        </w:rPr>
        <w:t xml:space="preserve"> предоставляемой отчетности, требования об осуществлении контроля за соблюдением условий, целей</w:t>
      </w:r>
      <w:r w:rsidR="00107459" w:rsidRPr="004561D2">
        <w:rPr>
          <w:rFonts w:ascii="Arial" w:hAnsi="Arial" w:cs="Arial"/>
          <w:sz w:val="24"/>
          <w:szCs w:val="24"/>
        </w:rPr>
        <w:t xml:space="preserve"> </w:t>
      </w:r>
      <w:r w:rsidR="00BA1447" w:rsidRPr="004561D2">
        <w:rPr>
          <w:rFonts w:ascii="Arial" w:hAnsi="Arial" w:cs="Arial"/>
          <w:sz w:val="24"/>
          <w:szCs w:val="24"/>
        </w:rPr>
        <w:t>и порядка предоставления субсидии и ответственность за их нарушение.</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1.2. В настоящем Порядке используются следующие понятия:</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субъекты малого и среднего предпринимательства</w:t>
      </w:r>
      <w:r w:rsidR="00BA1447" w:rsidRPr="004561D2">
        <w:rPr>
          <w:rFonts w:ascii="Arial" w:hAnsi="Arial" w:cs="Arial"/>
          <w:sz w:val="24"/>
          <w:szCs w:val="24"/>
        </w:rPr>
        <w:t xml:space="preserve">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4561D2">
        <w:rPr>
          <w:rFonts w:ascii="Arial" w:hAnsi="Arial" w:cs="Arial"/>
          <w:sz w:val="24"/>
          <w:szCs w:val="24"/>
        </w:rPr>
        <w:t>;</w:t>
      </w:r>
    </w:p>
    <w:p w:rsidR="00353C0D" w:rsidRPr="004561D2" w:rsidRDefault="00353C0D" w:rsidP="00FB5F7C">
      <w:pPr>
        <w:pStyle w:val="ConsPlusNormal"/>
        <w:ind w:firstLine="709"/>
        <w:jc w:val="both"/>
        <w:rPr>
          <w:rFonts w:ascii="Arial" w:hAnsi="Arial" w:cs="Arial"/>
          <w:sz w:val="24"/>
          <w:szCs w:val="24"/>
        </w:rPr>
      </w:pPr>
      <w:r w:rsidRPr="004561D2">
        <w:rPr>
          <w:rFonts w:ascii="Arial" w:hAnsi="Arial" w:cs="Arial"/>
          <w:sz w:val="24"/>
          <w:szCs w:val="24"/>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 на профессиональный доход»;</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 xml:space="preserve">заявитель </w:t>
      </w:r>
      <w:r w:rsidR="00BA1447" w:rsidRPr="004561D2">
        <w:rPr>
          <w:rFonts w:ascii="Arial" w:hAnsi="Arial" w:cs="Arial"/>
          <w:sz w:val="24"/>
          <w:szCs w:val="24"/>
        </w:rPr>
        <w:t>-</w:t>
      </w:r>
      <w:r w:rsidRPr="004561D2">
        <w:rPr>
          <w:rFonts w:ascii="Arial" w:hAnsi="Arial" w:cs="Arial"/>
          <w:sz w:val="24"/>
          <w:szCs w:val="24"/>
        </w:rPr>
        <w:t xml:space="preserve"> субъект малого или среднего предпринимательства, </w:t>
      </w:r>
      <w:r w:rsidR="00A93203" w:rsidRPr="004561D2">
        <w:rPr>
          <w:rFonts w:ascii="Arial" w:hAnsi="Arial" w:cs="Arial"/>
          <w:sz w:val="24"/>
          <w:szCs w:val="24"/>
        </w:rPr>
        <w:t>а также физическое лицо, применяющее специальный налоговый режим «Налог на профессиональный доход»</w:t>
      </w:r>
      <w:r w:rsidR="00E90C03" w:rsidRPr="004561D2">
        <w:rPr>
          <w:rFonts w:ascii="Arial" w:hAnsi="Arial" w:cs="Arial"/>
          <w:sz w:val="24"/>
          <w:szCs w:val="24"/>
        </w:rPr>
        <w:t xml:space="preserve"> (далее – самозанятые граждане)</w:t>
      </w:r>
      <w:r w:rsidR="00A93203" w:rsidRPr="004561D2">
        <w:rPr>
          <w:rFonts w:ascii="Arial" w:hAnsi="Arial" w:cs="Arial"/>
          <w:sz w:val="24"/>
          <w:szCs w:val="24"/>
        </w:rPr>
        <w:t xml:space="preserve">, </w:t>
      </w:r>
      <w:r w:rsidRPr="004561D2">
        <w:rPr>
          <w:rFonts w:ascii="Arial" w:hAnsi="Arial" w:cs="Arial"/>
          <w:sz w:val="24"/>
          <w:szCs w:val="24"/>
        </w:rPr>
        <w:t>обративши</w:t>
      </w:r>
      <w:r w:rsidR="00A93203" w:rsidRPr="004561D2">
        <w:rPr>
          <w:rFonts w:ascii="Arial" w:hAnsi="Arial" w:cs="Arial"/>
          <w:sz w:val="24"/>
          <w:szCs w:val="24"/>
        </w:rPr>
        <w:t>е</w:t>
      </w:r>
      <w:r w:rsidRPr="004561D2">
        <w:rPr>
          <w:rFonts w:ascii="Arial" w:hAnsi="Arial" w:cs="Arial"/>
          <w:sz w:val="24"/>
          <w:szCs w:val="24"/>
        </w:rPr>
        <w:t>ся с заявлением о предоставлении субсидии;</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 xml:space="preserve">получатель субсидии </w:t>
      </w:r>
      <w:r w:rsidR="00BA1447" w:rsidRPr="004561D2">
        <w:rPr>
          <w:rFonts w:ascii="Arial" w:hAnsi="Arial" w:cs="Arial"/>
          <w:sz w:val="24"/>
          <w:szCs w:val="24"/>
        </w:rPr>
        <w:t>-</w:t>
      </w:r>
      <w:r w:rsidRPr="004561D2">
        <w:rPr>
          <w:rFonts w:ascii="Arial" w:hAnsi="Arial" w:cs="Arial"/>
          <w:sz w:val="24"/>
          <w:szCs w:val="24"/>
        </w:rPr>
        <w:t xml:space="preserve"> заявитель, в отношении которого принято решение о предоставлении субсидии и с которым заключено соглашение о предоставлении субсидии;</w:t>
      </w:r>
    </w:p>
    <w:p w:rsidR="00FB5F7C" w:rsidRPr="004561D2" w:rsidRDefault="00EC1B92" w:rsidP="00FB5F7C">
      <w:pPr>
        <w:pStyle w:val="ConsPlusNormal"/>
        <w:ind w:firstLine="709"/>
        <w:jc w:val="both"/>
        <w:rPr>
          <w:rFonts w:ascii="Arial" w:hAnsi="Arial" w:cs="Arial"/>
          <w:sz w:val="24"/>
          <w:szCs w:val="24"/>
        </w:rPr>
      </w:pPr>
      <w:r w:rsidRPr="004561D2">
        <w:rPr>
          <w:rFonts w:ascii="Arial"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к</w:t>
      </w:r>
      <w:r w:rsidR="00C26CD8" w:rsidRPr="004561D2">
        <w:rPr>
          <w:rFonts w:ascii="Arial" w:hAnsi="Arial" w:cs="Arial"/>
          <w:sz w:val="24"/>
          <w:szCs w:val="24"/>
        </w:rPr>
        <w:t>о</w:t>
      </w:r>
      <w:r w:rsidR="00107459" w:rsidRPr="004561D2">
        <w:rPr>
          <w:rFonts w:ascii="Arial" w:hAnsi="Arial" w:cs="Arial"/>
          <w:sz w:val="24"/>
          <w:szCs w:val="24"/>
        </w:rPr>
        <w:t xml:space="preserve"> </w:t>
      </w:r>
      <w:r w:rsidR="00C26CD8" w:rsidRPr="004561D2">
        <w:rPr>
          <w:rFonts w:ascii="Arial" w:hAnsi="Arial" w:cs="Arial"/>
          <w:sz w:val="24"/>
          <w:szCs w:val="24"/>
        </w:rPr>
        <w:t>второй</w:t>
      </w:r>
      <w:r w:rsidRPr="004561D2">
        <w:rPr>
          <w:rFonts w:ascii="Arial" w:hAnsi="Arial" w:cs="Arial"/>
          <w:sz w:val="24"/>
          <w:szCs w:val="24"/>
        </w:rPr>
        <w:t xml:space="preserve"> - десятой амортизационным группам, </w:t>
      </w:r>
      <w:r w:rsidR="00AB5D30" w:rsidRPr="004561D2">
        <w:rPr>
          <w:rFonts w:ascii="Arial" w:hAnsi="Arial" w:cs="Arial"/>
          <w:sz w:val="24"/>
          <w:szCs w:val="24"/>
        </w:rPr>
        <w:t>утвержденн</w:t>
      </w:r>
      <w:r w:rsidR="0068004A" w:rsidRPr="004561D2">
        <w:rPr>
          <w:rFonts w:ascii="Arial" w:hAnsi="Arial" w:cs="Arial"/>
          <w:sz w:val="24"/>
          <w:szCs w:val="24"/>
        </w:rPr>
        <w:t>ым</w:t>
      </w:r>
      <w:r w:rsidR="00AB5D30" w:rsidRPr="004561D2">
        <w:rPr>
          <w:rFonts w:ascii="Arial" w:hAnsi="Arial" w:cs="Arial"/>
          <w:sz w:val="24"/>
          <w:szCs w:val="24"/>
        </w:rPr>
        <w:t xml:space="preserve">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w:t>
      </w:r>
      <w:r w:rsidR="008E41F8" w:rsidRPr="004561D2">
        <w:rPr>
          <w:rFonts w:ascii="Arial" w:hAnsi="Arial" w:cs="Arial"/>
          <w:sz w:val="24"/>
          <w:szCs w:val="24"/>
        </w:rPr>
        <w:t>;</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rsidR="006C1A13"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w:t>
      </w:r>
      <w:r w:rsidR="00372F30" w:rsidRPr="004561D2">
        <w:rPr>
          <w:rFonts w:ascii="Arial" w:hAnsi="Arial" w:cs="Arial"/>
          <w:sz w:val="24"/>
          <w:szCs w:val="24"/>
        </w:rPr>
        <w:t>г, а также доход лизингодателя;</w:t>
      </w:r>
    </w:p>
    <w:p w:rsidR="00372F30" w:rsidRPr="004561D2" w:rsidRDefault="00372F30" w:rsidP="00372F30">
      <w:pPr>
        <w:pStyle w:val="ConsPlusNormal"/>
        <w:ind w:firstLine="709"/>
        <w:jc w:val="both"/>
        <w:rPr>
          <w:rFonts w:ascii="Arial" w:hAnsi="Arial" w:cs="Arial"/>
          <w:sz w:val="24"/>
          <w:szCs w:val="24"/>
        </w:rPr>
      </w:pPr>
      <w:r w:rsidRPr="004561D2">
        <w:rPr>
          <w:rFonts w:ascii="Arial" w:hAnsi="Arial" w:cs="Arial"/>
          <w:sz w:val="24"/>
          <w:szCs w:val="24"/>
        </w:rPr>
        <w:t>- «паушальный взнос» – единовременная плата правообладателю за право использования товарного знака, знака обслуживания, а также права на другие предусмотренные договором коммерческой концессии объекты исключительных прав, в частности на коммерческое обозначение, секрет производства (ноу-хау);</w:t>
      </w:r>
    </w:p>
    <w:p w:rsidR="00372F30" w:rsidRPr="004561D2" w:rsidRDefault="00372F30" w:rsidP="00372F30">
      <w:pPr>
        <w:pStyle w:val="ConsPlusNormal"/>
        <w:ind w:firstLine="709"/>
        <w:jc w:val="both"/>
        <w:rPr>
          <w:rFonts w:ascii="Arial" w:hAnsi="Arial" w:cs="Arial"/>
          <w:sz w:val="24"/>
          <w:szCs w:val="24"/>
        </w:rPr>
      </w:pPr>
      <w:r w:rsidRPr="004561D2">
        <w:rPr>
          <w:rFonts w:ascii="Arial" w:hAnsi="Arial" w:cs="Arial"/>
          <w:sz w:val="24"/>
          <w:szCs w:val="24"/>
        </w:rPr>
        <w:t>- «договор коммерческой концессии» – это договор, при котором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w:t>
      </w:r>
      <w:r w:rsidR="003E1A55" w:rsidRPr="004561D2">
        <w:rPr>
          <w:rFonts w:ascii="Arial" w:hAnsi="Arial" w:cs="Arial"/>
          <w:sz w:val="24"/>
          <w:szCs w:val="24"/>
        </w:rPr>
        <w:t>, секрет производства (ноу-хау).</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4561D2">
        <w:rPr>
          <w:rFonts w:ascii="Arial" w:hAnsi="Arial" w:cs="Arial"/>
          <w:sz w:val="24"/>
          <w:szCs w:val="24"/>
        </w:rPr>
        <w:t>мет лизинга к лизингополучателю.</w:t>
      </w:r>
    </w:p>
    <w:p w:rsidR="00183FC9" w:rsidRPr="004561D2" w:rsidRDefault="00183FC9" w:rsidP="00FB5F7C">
      <w:pPr>
        <w:pStyle w:val="ConsPlusNormal"/>
        <w:ind w:firstLine="709"/>
        <w:jc w:val="both"/>
        <w:rPr>
          <w:rFonts w:ascii="Arial" w:hAnsi="Arial" w:cs="Arial"/>
          <w:sz w:val="24"/>
          <w:szCs w:val="24"/>
        </w:rPr>
      </w:pPr>
      <w:r w:rsidRPr="004561D2">
        <w:rPr>
          <w:rFonts w:ascii="Arial" w:hAnsi="Arial" w:cs="Arial"/>
          <w:sz w:val="24"/>
          <w:szCs w:val="24"/>
        </w:rPr>
        <w:t xml:space="preserve">1.3. </w:t>
      </w:r>
      <w:r w:rsidR="00B85D0D" w:rsidRPr="004561D2">
        <w:rPr>
          <w:rFonts w:ascii="Arial" w:hAnsi="Arial" w:cs="Arial"/>
          <w:sz w:val="24"/>
          <w:szCs w:val="24"/>
        </w:rPr>
        <w:t xml:space="preserve">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Pr="004561D2">
        <w:rPr>
          <w:rFonts w:ascii="Arial" w:hAnsi="Arial" w:cs="Arial"/>
          <w:sz w:val="24"/>
          <w:szCs w:val="24"/>
        </w:rPr>
        <w:t xml:space="preserve">Администрация </w:t>
      </w:r>
      <w:r w:rsidR="009306D7" w:rsidRPr="004561D2">
        <w:rPr>
          <w:rFonts w:ascii="Arial" w:hAnsi="Arial" w:cs="Arial"/>
          <w:sz w:val="24"/>
          <w:szCs w:val="24"/>
        </w:rPr>
        <w:t>Емельяновского района</w:t>
      </w:r>
      <w:r w:rsidR="00662349" w:rsidRPr="004561D2">
        <w:rPr>
          <w:rFonts w:ascii="Arial" w:hAnsi="Arial" w:cs="Arial"/>
          <w:sz w:val="24"/>
          <w:szCs w:val="24"/>
        </w:rPr>
        <w:t xml:space="preserve"> (далее – Главный распорядитель бюджетных средств)</w:t>
      </w:r>
      <w:r w:rsidRPr="004561D2">
        <w:rPr>
          <w:rFonts w:ascii="Arial" w:hAnsi="Arial" w:cs="Arial"/>
          <w:sz w:val="24"/>
          <w:szCs w:val="24"/>
        </w:rPr>
        <w:t>.</w:t>
      </w:r>
    </w:p>
    <w:p w:rsidR="00183FC9" w:rsidRPr="004561D2" w:rsidRDefault="00B85D0D" w:rsidP="00FB5F7C">
      <w:pPr>
        <w:pStyle w:val="ConsPlusNormal"/>
        <w:ind w:firstLine="709"/>
        <w:jc w:val="both"/>
        <w:rPr>
          <w:rFonts w:ascii="Arial" w:hAnsi="Arial" w:cs="Arial"/>
          <w:sz w:val="24"/>
          <w:szCs w:val="24"/>
        </w:rPr>
      </w:pPr>
      <w:r w:rsidRPr="004561D2">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sidR="00DE0598" w:rsidRPr="004561D2">
        <w:rPr>
          <w:rFonts w:ascii="Arial" w:hAnsi="Arial" w:cs="Arial"/>
          <w:sz w:val="24"/>
          <w:szCs w:val="24"/>
        </w:rPr>
        <w:t xml:space="preserve">Емельяновский район </w:t>
      </w:r>
      <w:r w:rsidRPr="004561D2">
        <w:rPr>
          <w:rFonts w:ascii="Arial" w:hAnsi="Arial" w:cs="Arial"/>
          <w:sz w:val="24"/>
          <w:szCs w:val="24"/>
        </w:rPr>
        <w:t>на соответствующий финансовый год и плановый период, и лимитов бюджетных обязательств, утвержденных в установленном порядке</w:t>
      </w:r>
      <w:r w:rsidR="00107459" w:rsidRPr="004561D2">
        <w:rPr>
          <w:rFonts w:ascii="Arial" w:hAnsi="Arial" w:cs="Arial"/>
          <w:sz w:val="24"/>
          <w:szCs w:val="24"/>
        </w:rPr>
        <w:t xml:space="preserve"> </w:t>
      </w:r>
      <w:r w:rsidR="00662349" w:rsidRPr="004561D2">
        <w:rPr>
          <w:rFonts w:ascii="Arial" w:hAnsi="Arial" w:cs="Arial"/>
          <w:sz w:val="24"/>
          <w:szCs w:val="24"/>
        </w:rPr>
        <w:t>Г</w:t>
      </w:r>
      <w:r w:rsidRPr="004561D2">
        <w:rPr>
          <w:rFonts w:ascii="Arial" w:hAnsi="Arial" w:cs="Arial"/>
          <w:sz w:val="24"/>
          <w:szCs w:val="24"/>
        </w:rPr>
        <w:t>лавному распорядителю</w:t>
      </w:r>
      <w:r w:rsidR="00662349" w:rsidRPr="004561D2">
        <w:rPr>
          <w:rFonts w:ascii="Arial" w:hAnsi="Arial" w:cs="Arial"/>
          <w:sz w:val="24"/>
          <w:szCs w:val="24"/>
        </w:rPr>
        <w:t xml:space="preserve"> бюджетных </w:t>
      </w:r>
      <w:r w:rsidRPr="004561D2">
        <w:rPr>
          <w:rFonts w:ascii="Arial" w:hAnsi="Arial" w:cs="Arial"/>
          <w:sz w:val="24"/>
          <w:szCs w:val="24"/>
        </w:rPr>
        <w:t>средств.</w:t>
      </w:r>
    </w:p>
    <w:p w:rsidR="00F111C0" w:rsidRPr="004561D2" w:rsidRDefault="00F111C0" w:rsidP="008962E7">
      <w:pPr>
        <w:autoSpaceDE w:val="0"/>
        <w:autoSpaceDN w:val="0"/>
        <w:adjustRightInd w:val="0"/>
        <w:spacing w:after="0" w:line="240" w:lineRule="auto"/>
        <w:ind w:firstLine="709"/>
        <w:jc w:val="both"/>
        <w:rPr>
          <w:rFonts w:ascii="Arial" w:hAnsi="Arial" w:cs="Arial"/>
          <w:sz w:val="24"/>
          <w:szCs w:val="24"/>
          <w:lang w:eastAsia="ru-RU"/>
        </w:rPr>
      </w:pPr>
      <w:r w:rsidRPr="004561D2">
        <w:rPr>
          <w:rFonts w:ascii="Arial" w:hAnsi="Arial" w:cs="Arial"/>
          <w:sz w:val="24"/>
          <w:szCs w:val="24"/>
          <w:lang w:eastAsia="ru-RU"/>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r w:rsidR="00107459" w:rsidRPr="004561D2">
        <w:rPr>
          <w:rFonts w:ascii="Arial" w:hAnsi="Arial" w:cs="Arial"/>
          <w:sz w:val="24"/>
          <w:szCs w:val="24"/>
          <w:lang w:eastAsia="ru-RU"/>
        </w:rPr>
        <w:t xml:space="preserve"> </w:t>
      </w:r>
      <w:r w:rsidR="00DE0598" w:rsidRPr="004561D2">
        <w:rPr>
          <w:rFonts w:ascii="Arial" w:hAnsi="Arial" w:cs="Arial"/>
          <w:color w:val="000000" w:themeColor="text1"/>
          <w:sz w:val="24"/>
          <w:szCs w:val="24"/>
        </w:rPr>
        <w:t>при наличии технической возможности</w:t>
      </w:r>
      <w:r w:rsidRPr="004561D2">
        <w:rPr>
          <w:rFonts w:ascii="Arial" w:hAnsi="Arial" w:cs="Arial"/>
          <w:sz w:val="24"/>
          <w:szCs w:val="24"/>
          <w:lang w:eastAsia="ru-RU"/>
        </w:rPr>
        <w:t>.</w:t>
      </w:r>
    </w:p>
    <w:p w:rsidR="00DE083F" w:rsidRPr="004561D2" w:rsidRDefault="00C045E2" w:rsidP="005C74F3">
      <w:pPr>
        <w:pStyle w:val="ConsPlusNormal"/>
        <w:ind w:firstLine="709"/>
        <w:jc w:val="both"/>
        <w:rPr>
          <w:rFonts w:ascii="Arial" w:hAnsi="Arial" w:cs="Arial"/>
          <w:sz w:val="24"/>
          <w:szCs w:val="24"/>
        </w:rPr>
      </w:pPr>
      <w:r w:rsidRPr="004561D2">
        <w:rPr>
          <w:rFonts w:ascii="Arial" w:hAnsi="Arial" w:cs="Arial"/>
          <w:sz w:val="24"/>
          <w:szCs w:val="24"/>
        </w:rPr>
        <w:t>1</w:t>
      </w:r>
      <w:r w:rsidR="00D859A2" w:rsidRPr="004561D2">
        <w:rPr>
          <w:rFonts w:ascii="Arial" w:hAnsi="Arial" w:cs="Arial"/>
          <w:sz w:val="24"/>
          <w:szCs w:val="24"/>
        </w:rPr>
        <w:t>.</w:t>
      </w:r>
      <w:r w:rsidRPr="004561D2">
        <w:rPr>
          <w:rFonts w:ascii="Arial" w:hAnsi="Arial" w:cs="Arial"/>
          <w:sz w:val="24"/>
          <w:szCs w:val="24"/>
        </w:rPr>
        <w:t>6</w:t>
      </w:r>
      <w:r w:rsidR="00D859A2" w:rsidRPr="004561D2">
        <w:rPr>
          <w:rFonts w:ascii="Arial" w:hAnsi="Arial" w:cs="Arial"/>
          <w:sz w:val="24"/>
          <w:szCs w:val="24"/>
        </w:rPr>
        <w:t xml:space="preserve">. </w:t>
      </w:r>
      <w:r w:rsidR="00F50146" w:rsidRPr="004561D2">
        <w:rPr>
          <w:rFonts w:ascii="Arial" w:hAnsi="Arial" w:cs="Arial"/>
          <w:sz w:val="24"/>
          <w:szCs w:val="24"/>
        </w:rPr>
        <w:t xml:space="preserve">Субсидия предоставляется </w:t>
      </w:r>
      <w:r w:rsidR="00DE083F" w:rsidRPr="004561D2">
        <w:rPr>
          <w:rFonts w:ascii="Arial" w:hAnsi="Arial" w:cs="Arial"/>
          <w:sz w:val="24"/>
          <w:szCs w:val="24"/>
        </w:rPr>
        <w:t xml:space="preserve">субъектам малого и среднего предпринимательства </w:t>
      </w:r>
      <w:r w:rsidR="00F50146" w:rsidRPr="004561D2">
        <w:rPr>
          <w:rFonts w:ascii="Arial" w:hAnsi="Arial" w:cs="Arial"/>
          <w:sz w:val="24"/>
          <w:szCs w:val="24"/>
        </w:rPr>
        <w:t xml:space="preserve">в целях </w:t>
      </w:r>
      <w:r w:rsidR="00E700AC" w:rsidRPr="004561D2">
        <w:rPr>
          <w:rFonts w:ascii="Arial" w:hAnsi="Arial" w:cs="Arial"/>
          <w:sz w:val="24"/>
          <w:szCs w:val="24"/>
        </w:rPr>
        <w:t xml:space="preserve">возмещения затрат, </w:t>
      </w:r>
      <w:r w:rsidR="00D44824" w:rsidRPr="004561D2">
        <w:rPr>
          <w:rFonts w:ascii="Arial" w:hAnsi="Arial" w:cs="Arial"/>
          <w:sz w:val="24"/>
          <w:szCs w:val="24"/>
        </w:rPr>
        <w:t>понесенных в течение календарного года, предшествующего году подачи</w:t>
      </w:r>
      <w:r w:rsidR="005C74F3" w:rsidRPr="004561D2">
        <w:rPr>
          <w:rFonts w:ascii="Arial" w:hAnsi="Arial" w:cs="Arial"/>
          <w:sz w:val="24"/>
          <w:szCs w:val="24"/>
        </w:rPr>
        <w:t xml:space="preserve"> и </w:t>
      </w:r>
      <w:r w:rsidR="00D130D9" w:rsidRPr="004561D2">
        <w:rPr>
          <w:rFonts w:ascii="Arial" w:hAnsi="Arial" w:cs="Arial"/>
          <w:sz w:val="24"/>
          <w:szCs w:val="24"/>
        </w:rPr>
        <w:t xml:space="preserve">в году подачи </w:t>
      </w:r>
      <w:r w:rsidR="00BA3658" w:rsidRPr="004561D2">
        <w:rPr>
          <w:rFonts w:ascii="Arial" w:hAnsi="Arial" w:cs="Arial"/>
          <w:sz w:val="24"/>
          <w:szCs w:val="24"/>
        </w:rPr>
        <w:t xml:space="preserve">в период </w:t>
      </w:r>
      <w:r w:rsidR="00D44824" w:rsidRPr="004561D2">
        <w:rPr>
          <w:rFonts w:ascii="Arial" w:hAnsi="Arial" w:cs="Arial"/>
          <w:sz w:val="24"/>
          <w:szCs w:val="24"/>
        </w:rPr>
        <w:t xml:space="preserve">до даты подачи в </w:t>
      </w:r>
      <w:r w:rsidR="008C62E4" w:rsidRPr="004561D2">
        <w:rPr>
          <w:rFonts w:ascii="Arial" w:hAnsi="Arial" w:cs="Arial"/>
          <w:sz w:val="24"/>
          <w:szCs w:val="24"/>
        </w:rPr>
        <w:t xml:space="preserve">муниципальное казенное учреждение "Финансовое управление администрации Емельяновского района Красноярского края" (далее – МКУ «Финансовое управление») </w:t>
      </w:r>
      <w:r w:rsidR="00D44824" w:rsidRPr="004561D2">
        <w:rPr>
          <w:rFonts w:ascii="Arial" w:hAnsi="Arial" w:cs="Arial"/>
          <w:sz w:val="24"/>
          <w:szCs w:val="24"/>
        </w:rPr>
        <w:t>заявления о предоставлении субсидии</w:t>
      </w:r>
      <w:r w:rsidR="00AA0C07" w:rsidRPr="004561D2">
        <w:rPr>
          <w:rFonts w:ascii="Arial" w:hAnsi="Arial" w:cs="Arial"/>
          <w:sz w:val="24"/>
          <w:szCs w:val="24"/>
        </w:rPr>
        <w:t>.</w:t>
      </w:r>
    </w:p>
    <w:p w:rsidR="00DE083F" w:rsidRPr="004561D2" w:rsidRDefault="00DE083F" w:rsidP="005C74F3">
      <w:pPr>
        <w:pStyle w:val="ConsPlusNormal"/>
        <w:ind w:firstLine="709"/>
        <w:jc w:val="both"/>
        <w:rPr>
          <w:rFonts w:ascii="Arial" w:hAnsi="Arial" w:cs="Arial"/>
          <w:sz w:val="24"/>
          <w:szCs w:val="24"/>
        </w:rPr>
      </w:pPr>
      <w:r w:rsidRPr="004561D2">
        <w:rPr>
          <w:rFonts w:ascii="Arial" w:hAnsi="Arial" w:cs="Arial"/>
          <w:sz w:val="24"/>
          <w:szCs w:val="24"/>
        </w:rPr>
        <w:t xml:space="preserve">Для самозанятых граждан субсидия предоставляется в целях возмещения затрат, понесенных в течение календарного года, предшествующего году подачи и в году подачи в период до даты подачи в </w:t>
      </w:r>
      <w:r w:rsidR="006E7EB1" w:rsidRPr="004561D2">
        <w:rPr>
          <w:rFonts w:ascii="Arial" w:hAnsi="Arial" w:cs="Arial"/>
          <w:sz w:val="24"/>
          <w:szCs w:val="24"/>
        </w:rPr>
        <w:t>МКУ «Финансовое управление»</w:t>
      </w:r>
      <w:r w:rsidRPr="004561D2">
        <w:rPr>
          <w:rFonts w:ascii="Arial" w:hAnsi="Arial" w:cs="Arial"/>
          <w:sz w:val="24"/>
          <w:szCs w:val="24"/>
        </w:rPr>
        <w:t xml:space="preserve"> заявления о предоставлении субсидии, но не ранее момента регистрации </w:t>
      </w:r>
      <w:r w:rsidR="00916B3D" w:rsidRPr="004561D2">
        <w:rPr>
          <w:rFonts w:ascii="Arial" w:hAnsi="Arial" w:cs="Arial"/>
          <w:sz w:val="24"/>
          <w:szCs w:val="24"/>
        </w:rPr>
        <w:t>гражданина как самозанятого.</w:t>
      </w:r>
    </w:p>
    <w:p w:rsidR="00E700AC" w:rsidRPr="004561D2" w:rsidRDefault="00916B3D" w:rsidP="005C74F3">
      <w:pPr>
        <w:pStyle w:val="ConsPlusNormal"/>
        <w:ind w:firstLine="709"/>
        <w:jc w:val="both"/>
        <w:rPr>
          <w:rFonts w:ascii="Arial" w:hAnsi="Arial" w:cs="Arial"/>
          <w:sz w:val="24"/>
          <w:szCs w:val="24"/>
        </w:rPr>
      </w:pPr>
      <w:r w:rsidRPr="004561D2">
        <w:rPr>
          <w:rFonts w:ascii="Arial" w:hAnsi="Arial" w:cs="Arial"/>
          <w:sz w:val="24"/>
          <w:szCs w:val="24"/>
        </w:rPr>
        <w:t>Вышеуказанные затраты должны быть</w:t>
      </w:r>
      <w:r w:rsidR="00107459" w:rsidRPr="004561D2">
        <w:rPr>
          <w:rFonts w:ascii="Arial" w:hAnsi="Arial" w:cs="Arial"/>
          <w:sz w:val="24"/>
          <w:szCs w:val="24"/>
        </w:rPr>
        <w:t xml:space="preserve"> </w:t>
      </w:r>
      <w:r w:rsidR="00E700AC" w:rsidRPr="004561D2">
        <w:rPr>
          <w:rFonts w:ascii="Arial" w:hAnsi="Arial" w:cs="Arial"/>
          <w:sz w:val="24"/>
          <w:szCs w:val="24"/>
        </w:rPr>
        <w:t xml:space="preserve">связанны с производством (реализацией) товаров, выполнением работ, оказанием услуг, в том числе: </w:t>
      </w:r>
    </w:p>
    <w:p w:rsidR="006603C3" w:rsidRPr="004561D2" w:rsidRDefault="006603C3" w:rsidP="006603C3">
      <w:pPr>
        <w:shd w:val="clear" w:color="auto" w:fill="FFFFFF" w:themeFill="background1"/>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4561D2">
        <w:rPr>
          <w:rFonts w:ascii="Arial" w:hAnsi="Arial" w:cs="Arial"/>
          <w:color w:val="000000"/>
          <w:sz w:val="24"/>
          <w:szCs w:val="24"/>
        </w:rPr>
        <w:t>подключение к инженерной инфраструктуре,</w:t>
      </w:r>
      <w:r w:rsidRPr="004561D2">
        <w:rPr>
          <w:rFonts w:ascii="Arial" w:hAnsi="Arial" w:cs="Arial"/>
          <w:color w:val="000000" w:themeColor="text1"/>
          <w:sz w:val="24"/>
          <w:szCs w:val="24"/>
          <w:lang w:eastAsia="ru-RU"/>
        </w:rPr>
        <w:t xml:space="preserve"> текущий ремонт помещения;</w:t>
      </w:r>
    </w:p>
    <w:p w:rsidR="006603C3" w:rsidRPr="004561D2" w:rsidRDefault="006603C3" w:rsidP="006603C3">
      <w:pPr>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4561D2">
        <w:rPr>
          <w:rFonts w:ascii="Arial" w:hAnsi="Arial" w:cs="Arial"/>
          <w:color w:val="000000" w:themeColor="text1"/>
          <w:sz w:val="24"/>
          <w:szCs w:val="24"/>
          <w:lang w:eastAsia="ru-RU"/>
        </w:rPr>
        <w:t>приобретение оборудования, мебели и оргтехники;</w:t>
      </w:r>
    </w:p>
    <w:p w:rsidR="006603C3" w:rsidRPr="004561D2"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уплата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6603C3" w:rsidRPr="004561D2"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уплата процентов по кредитам на приобретение оборудования;</w:t>
      </w:r>
    </w:p>
    <w:p w:rsidR="006603C3" w:rsidRPr="004561D2"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сертификация (декларирование) продукции (продовольственного сырья, товаров, работ, услуг), лицензирование деятельности;</w:t>
      </w:r>
    </w:p>
    <w:p w:rsidR="006603C3" w:rsidRPr="004561D2"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проведение мероприятий по профилактике новой коронавирусной инфекции (включая приобретение рециркуляторов воздуха), приобретение средств индивидуальной защиты и дезинфицир</w:t>
      </w:r>
      <w:r w:rsidR="005E10F5" w:rsidRPr="004561D2">
        <w:rPr>
          <w:rFonts w:ascii="Arial" w:hAnsi="Arial" w:cs="Arial"/>
          <w:color w:val="000000" w:themeColor="text1"/>
          <w:sz w:val="24"/>
          <w:szCs w:val="24"/>
        </w:rPr>
        <w:t>ующих (антисептических) средств;</w:t>
      </w:r>
    </w:p>
    <w:p w:rsidR="0035002A" w:rsidRPr="004561D2" w:rsidRDefault="0035002A"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выплата по передаче прав на франшизу (паушальный взнос).</w:t>
      </w:r>
    </w:p>
    <w:p w:rsidR="006C53D8" w:rsidRPr="004561D2"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1.7. Отбор получателей субсидии проводится способом запроса предложений один раз в текущем финансовом году в один этап, включающий стадию рассмотрения и оценки пакетов документов, стадию определения получателей субсидий и размеров предоставляемых субсидий.</w:t>
      </w:r>
    </w:p>
    <w:p w:rsidR="00951183" w:rsidRPr="004561D2"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В случае если в сроки, установленные в объявлении о проведении отбора в соответствии с подпунктом 2.5 настоящего Положения, не поступило ни одного пакета документов и (или) заявителями пакеты документов отозваны, либо по итогам проведения отбора в соответствии с пунктами 2.12 – 2.15 настоящего Положения образуется остаток нераспределенных бюджетных ассигнований, предусмотренных в районном бюджете для предоставления субсидий в текущем финансовом году, МКУ «Финансовое управление» в соответствии с пунктом 2.5 настоящего Положения организует проведение дополнительного отбора.</w:t>
      </w:r>
    </w:p>
    <w:p w:rsidR="00603FDC" w:rsidRPr="004561D2" w:rsidRDefault="00C045E2" w:rsidP="00603FDC">
      <w:pPr>
        <w:pStyle w:val="ConsPlusNormal"/>
        <w:ind w:firstLine="709"/>
        <w:jc w:val="both"/>
        <w:rPr>
          <w:rFonts w:ascii="Arial" w:hAnsi="Arial" w:cs="Arial"/>
          <w:sz w:val="24"/>
          <w:szCs w:val="24"/>
        </w:rPr>
      </w:pPr>
      <w:r w:rsidRPr="004561D2">
        <w:rPr>
          <w:rFonts w:ascii="Arial" w:hAnsi="Arial" w:cs="Arial"/>
          <w:sz w:val="24"/>
          <w:szCs w:val="24"/>
        </w:rPr>
        <w:t>1.</w:t>
      </w:r>
      <w:r w:rsidR="00951183" w:rsidRPr="004561D2">
        <w:rPr>
          <w:rFonts w:ascii="Arial" w:hAnsi="Arial" w:cs="Arial"/>
          <w:sz w:val="24"/>
          <w:szCs w:val="24"/>
        </w:rPr>
        <w:t>8</w:t>
      </w:r>
      <w:r w:rsidRPr="004561D2">
        <w:rPr>
          <w:rFonts w:ascii="Arial" w:hAnsi="Arial" w:cs="Arial"/>
          <w:sz w:val="24"/>
          <w:szCs w:val="24"/>
        </w:rPr>
        <w:t xml:space="preserve">. </w:t>
      </w:r>
      <w:r w:rsidR="008962E7" w:rsidRPr="004561D2">
        <w:rPr>
          <w:rFonts w:ascii="Arial" w:hAnsi="Arial" w:cs="Arial"/>
          <w:sz w:val="24"/>
          <w:szCs w:val="24"/>
        </w:rPr>
        <w:t>Субсидии предоставля</w:t>
      </w:r>
      <w:r w:rsidR="00746D40" w:rsidRPr="004561D2">
        <w:rPr>
          <w:rFonts w:ascii="Arial" w:hAnsi="Arial" w:cs="Arial"/>
          <w:sz w:val="24"/>
          <w:szCs w:val="24"/>
        </w:rPr>
        <w:t>ю</w:t>
      </w:r>
      <w:r w:rsidR="008962E7" w:rsidRPr="004561D2">
        <w:rPr>
          <w:rFonts w:ascii="Arial" w:hAnsi="Arial" w:cs="Arial"/>
          <w:sz w:val="24"/>
          <w:szCs w:val="24"/>
        </w:rPr>
        <w:t>тся на основ</w:t>
      </w:r>
      <w:r w:rsidR="00603FDC" w:rsidRPr="004561D2">
        <w:rPr>
          <w:rFonts w:ascii="Arial" w:hAnsi="Arial" w:cs="Arial"/>
          <w:sz w:val="24"/>
          <w:szCs w:val="24"/>
        </w:rPr>
        <w:t>е отбора посредством запроса предложений на основании предложений (заявок), направленных участниками отбора для участия в отборе, исходя из соответствия получателя поддержки критериям и очередности поступления заявок на участие в отборе.</w:t>
      </w:r>
    </w:p>
    <w:p w:rsidR="00603FDC" w:rsidRPr="004561D2" w:rsidRDefault="00603FDC" w:rsidP="00603FDC">
      <w:pPr>
        <w:pStyle w:val="ConsPlusNormal"/>
        <w:ind w:firstLine="709"/>
        <w:jc w:val="both"/>
        <w:rPr>
          <w:rFonts w:ascii="Arial" w:hAnsi="Arial" w:cs="Arial"/>
          <w:sz w:val="24"/>
          <w:szCs w:val="24"/>
        </w:rPr>
      </w:pPr>
      <w:r w:rsidRPr="004561D2">
        <w:rPr>
          <w:rFonts w:ascii="Arial" w:hAnsi="Arial" w:cs="Arial"/>
          <w:sz w:val="24"/>
          <w:szCs w:val="24"/>
        </w:rPr>
        <w:t>Критериями отбора для субъектов малого и среднего предпринимательства являются:</w:t>
      </w:r>
    </w:p>
    <w:p w:rsidR="00603FDC" w:rsidRPr="004561D2" w:rsidRDefault="00603FDC" w:rsidP="00603FDC">
      <w:pPr>
        <w:pStyle w:val="ConsPlusNormal"/>
        <w:ind w:firstLine="709"/>
        <w:jc w:val="both"/>
        <w:rPr>
          <w:rFonts w:ascii="Arial" w:hAnsi="Arial" w:cs="Arial"/>
          <w:sz w:val="24"/>
          <w:szCs w:val="24"/>
        </w:rPr>
      </w:pPr>
      <w:r w:rsidRPr="004561D2">
        <w:rPr>
          <w:rFonts w:ascii="Arial" w:hAnsi="Arial" w:cs="Arial"/>
          <w:sz w:val="24"/>
          <w:szCs w:val="24"/>
        </w:rPr>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w:t>
      </w:r>
      <w:r w:rsidR="007E7B75" w:rsidRPr="004561D2">
        <w:rPr>
          <w:rFonts w:ascii="Arial" w:hAnsi="Arial" w:cs="Arial"/>
          <w:sz w:val="24"/>
          <w:szCs w:val="24"/>
        </w:rPr>
        <w:t>1</w:t>
      </w:r>
      <w:r w:rsidR="00AF0E0C" w:rsidRPr="004561D2">
        <w:rPr>
          <w:rFonts w:ascii="Arial" w:hAnsi="Arial" w:cs="Arial"/>
          <w:sz w:val="24"/>
          <w:szCs w:val="24"/>
        </w:rPr>
        <w:t xml:space="preserve"> к настоящему Порядку</w:t>
      </w:r>
      <w:r w:rsidR="007E7B75" w:rsidRPr="004561D2">
        <w:rPr>
          <w:rFonts w:ascii="Arial" w:hAnsi="Arial" w:cs="Arial"/>
          <w:sz w:val="24"/>
          <w:szCs w:val="24"/>
        </w:rPr>
        <w:t>;</w:t>
      </w:r>
    </w:p>
    <w:p w:rsidR="00603FDC" w:rsidRPr="004561D2" w:rsidRDefault="00603FDC" w:rsidP="00603FDC">
      <w:pPr>
        <w:pStyle w:val="ConsPlusNormal"/>
        <w:ind w:firstLine="709"/>
        <w:jc w:val="both"/>
        <w:rPr>
          <w:rFonts w:ascii="Arial" w:hAnsi="Arial" w:cs="Arial"/>
          <w:sz w:val="24"/>
          <w:szCs w:val="24"/>
        </w:rPr>
      </w:pPr>
      <w:r w:rsidRPr="004561D2">
        <w:rPr>
          <w:rFonts w:ascii="Arial" w:hAnsi="Arial" w:cs="Arial"/>
          <w:sz w:val="24"/>
          <w:szCs w:val="24"/>
        </w:rPr>
        <w:t>соответствие требованию по уровню заработной платы работников получателя поддержки, который должен быть не менее минимального размера оплаты труда с учетом районного коэффициента и северной надбавки</w:t>
      </w:r>
      <w:r w:rsidR="00003BE4" w:rsidRPr="004561D2">
        <w:rPr>
          <w:rFonts w:ascii="Arial" w:hAnsi="Arial" w:cs="Arial"/>
          <w:sz w:val="24"/>
          <w:szCs w:val="24"/>
        </w:rPr>
        <w:t xml:space="preserve"> (далее - МРОТ)</w:t>
      </w:r>
      <w:r w:rsidRPr="004561D2">
        <w:rPr>
          <w:rFonts w:ascii="Arial" w:hAnsi="Arial" w:cs="Arial"/>
          <w:sz w:val="24"/>
          <w:szCs w:val="24"/>
        </w:rPr>
        <w:t>;</w:t>
      </w:r>
    </w:p>
    <w:p w:rsidR="004F0972" w:rsidRPr="004561D2" w:rsidRDefault="004F0972" w:rsidP="00603FDC">
      <w:pPr>
        <w:pStyle w:val="ConsPlusNormal"/>
        <w:ind w:firstLine="709"/>
        <w:jc w:val="both"/>
        <w:rPr>
          <w:rFonts w:ascii="Arial" w:hAnsi="Arial" w:cs="Arial"/>
          <w:sz w:val="24"/>
          <w:szCs w:val="24"/>
        </w:rPr>
      </w:pPr>
      <w:r w:rsidRPr="004561D2">
        <w:rPr>
          <w:rFonts w:ascii="Arial" w:hAnsi="Arial" w:cs="Arial"/>
          <w:sz w:val="24"/>
          <w:szCs w:val="24"/>
        </w:rPr>
        <w:t>наличие обязательства о сохранении</w:t>
      </w:r>
      <w:r w:rsidR="003A1FE4" w:rsidRPr="004561D2">
        <w:rPr>
          <w:rFonts w:ascii="Arial" w:hAnsi="Arial" w:cs="Arial"/>
          <w:sz w:val="24"/>
          <w:szCs w:val="24"/>
        </w:rPr>
        <w:t xml:space="preserve"> получателем поддержки </w:t>
      </w:r>
      <w:r w:rsidR="00BD6621" w:rsidRPr="004561D2">
        <w:rPr>
          <w:rFonts w:ascii="Arial" w:hAnsi="Arial" w:cs="Arial"/>
          <w:sz w:val="24"/>
          <w:szCs w:val="24"/>
        </w:rPr>
        <w:t xml:space="preserve">численности занятых </w:t>
      </w:r>
      <w:r w:rsidR="003A1FE4" w:rsidRPr="004561D2">
        <w:rPr>
          <w:rFonts w:ascii="Arial" w:hAnsi="Arial" w:cs="Arial"/>
          <w:sz w:val="24"/>
          <w:szCs w:val="24"/>
        </w:rPr>
        <w:t>и заработной платы на уровне не ниже МРОТ.</w:t>
      </w:r>
    </w:p>
    <w:p w:rsidR="00603FDC" w:rsidRPr="004561D2" w:rsidRDefault="00603FDC" w:rsidP="00603FDC">
      <w:pPr>
        <w:pStyle w:val="ConsPlusNormal"/>
        <w:ind w:firstLine="709"/>
        <w:jc w:val="both"/>
        <w:rPr>
          <w:rFonts w:ascii="Arial" w:hAnsi="Arial" w:cs="Arial"/>
          <w:sz w:val="24"/>
          <w:szCs w:val="24"/>
        </w:rPr>
      </w:pPr>
      <w:r w:rsidRPr="004561D2">
        <w:rPr>
          <w:rFonts w:ascii="Arial" w:hAnsi="Arial" w:cs="Arial"/>
          <w:sz w:val="24"/>
          <w:szCs w:val="24"/>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w:t>
      </w:r>
      <w:r w:rsidR="00BE1203" w:rsidRPr="004561D2">
        <w:rPr>
          <w:rFonts w:ascii="Arial" w:hAnsi="Arial" w:cs="Arial"/>
          <w:sz w:val="24"/>
          <w:szCs w:val="24"/>
        </w:rPr>
        <w:t>МКУ «Финансовое управление»</w:t>
      </w:r>
      <w:r w:rsidR="007E7B75" w:rsidRPr="004561D2">
        <w:rPr>
          <w:rFonts w:ascii="Arial" w:hAnsi="Arial" w:cs="Arial"/>
          <w:sz w:val="24"/>
          <w:szCs w:val="24"/>
        </w:rPr>
        <w:t>.</w:t>
      </w:r>
    </w:p>
    <w:p w:rsidR="00C045E2" w:rsidRPr="004561D2" w:rsidRDefault="00951183" w:rsidP="00FB5F7C">
      <w:pPr>
        <w:pStyle w:val="ConsPlusNormal"/>
        <w:ind w:firstLine="709"/>
        <w:jc w:val="both"/>
        <w:rPr>
          <w:rFonts w:ascii="Arial" w:hAnsi="Arial" w:cs="Arial"/>
          <w:sz w:val="24"/>
          <w:szCs w:val="24"/>
        </w:rPr>
      </w:pPr>
      <w:r w:rsidRPr="004561D2">
        <w:rPr>
          <w:rFonts w:ascii="Arial" w:hAnsi="Arial" w:cs="Arial"/>
          <w:sz w:val="24"/>
          <w:szCs w:val="24"/>
        </w:rPr>
        <w:t>1.9</w:t>
      </w:r>
      <w:r w:rsidR="008962E7" w:rsidRPr="004561D2">
        <w:rPr>
          <w:rFonts w:ascii="Arial" w:hAnsi="Arial" w:cs="Arial"/>
          <w:sz w:val="24"/>
          <w:szCs w:val="24"/>
        </w:rPr>
        <w:t xml:space="preserve">. </w:t>
      </w:r>
      <w:r w:rsidR="00C045E2" w:rsidRPr="004561D2">
        <w:rPr>
          <w:rFonts w:ascii="Arial" w:hAnsi="Arial" w:cs="Arial"/>
          <w:sz w:val="24"/>
          <w:szCs w:val="24"/>
        </w:rPr>
        <w:t>Категории получателей субсидии</w:t>
      </w:r>
      <w:r w:rsidR="00FD7E67" w:rsidRPr="004561D2">
        <w:rPr>
          <w:rFonts w:ascii="Arial" w:hAnsi="Arial" w:cs="Arial"/>
          <w:sz w:val="24"/>
          <w:szCs w:val="24"/>
        </w:rPr>
        <w:t xml:space="preserve">, </w:t>
      </w:r>
      <w:r w:rsidR="00E700AC" w:rsidRPr="004561D2">
        <w:rPr>
          <w:rFonts w:ascii="Arial" w:hAnsi="Arial" w:cs="Arial"/>
          <w:sz w:val="24"/>
          <w:szCs w:val="24"/>
        </w:rPr>
        <w:t xml:space="preserve">имеющих право на получение субсидии, </w:t>
      </w:r>
      <w:r w:rsidR="00A93203" w:rsidRPr="004561D2">
        <w:rPr>
          <w:rFonts w:ascii="Arial" w:hAnsi="Arial" w:cs="Arial"/>
          <w:sz w:val="24"/>
          <w:szCs w:val="24"/>
        </w:rPr>
        <w:t>-</w:t>
      </w:r>
      <w:r w:rsidR="00C045E2" w:rsidRPr="004561D2">
        <w:rPr>
          <w:rFonts w:ascii="Arial" w:hAnsi="Arial" w:cs="Arial"/>
          <w:sz w:val="24"/>
          <w:szCs w:val="24"/>
        </w:rPr>
        <w:t xml:space="preserve"> субъекты малого и среднего предпринимательства</w:t>
      </w:r>
      <w:r w:rsidR="00E700AC" w:rsidRPr="004561D2">
        <w:rPr>
          <w:rFonts w:ascii="Arial" w:hAnsi="Arial" w:cs="Arial"/>
          <w:sz w:val="24"/>
          <w:szCs w:val="24"/>
        </w:rPr>
        <w:t xml:space="preserve">, а также </w:t>
      </w:r>
      <w:r w:rsidR="00A93203" w:rsidRPr="004561D2">
        <w:rPr>
          <w:rFonts w:ascii="Arial" w:hAnsi="Arial" w:cs="Arial"/>
          <w:sz w:val="24"/>
          <w:szCs w:val="24"/>
        </w:rPr>
        <w:t>самозанятые</w:t>
      </w:r>
      <w:r w:rsidR="00C948D8" w:rsidRPr="004561D2">
        <w:rPr>
          <w:rFonts w:ascii="Arial" w:hAnsi="Arial" w:cs="Arial"/>
          <w:sz w:val="24"/>
          <w:szCs w:val="24"/>
        </w:rPr>
        <w:t xml:space="preserve"> граждане</w:t>
      </w:r>
      <w:r w:rsidR="00E700AC" w:rsidRPr="004561D2">
        <w:rPr>
          <w:rFonts w:ascii="Arial" w:hAnsi="Arial" w:cs="Arial"/>
          <w:sz w:val="24"/>
          <w:szCs w:val="24"/>
        </w:rPr>
        <w:t>.</w:t>
      </w:r>
    </w:p>
    <w:p w:rsidR="00E700AC" w:rsidRPr="004561D2" w:rsidRDefault="00E700AC" w:rsidP="00FB5F7C">
      <w:pPr>
        <w:pStyle w:val="ConsPlusNormal"/>
        <w:ind w:firstLine="709"/>
        <w:jc w:val="both"/>
        <w:rPr>
          <w:rFonts w:ascii="Arial" w:hAnsi="Arial" w:cs="Arial"/>
          <w:sz w:val="24"/>
          <w:szCs w:val="24"/>
        </w:rPr>
      </w:pPr>
    </w:p>
    <w:p w:rsidR="00FB5F7C" w:rsidRPr="004561D2" w:rsidRDefault="000A47DF" w:rsidP="00BA035B">
      <w:pPr>
        <w:pStyle w:val="ConsPlusTitle"/>
        <w:jc w:val="center"/>
        <w:outlineLvl w:val="1"/>
        <w:rPr>
          <w:rFonts w:ascii="Arial" w:hAnsi="Arial" w:cs="Arial"/>
          <w:b w:val="0"/>
          <w:sz w:val="24"/>
          <w:szCs w:val="24"/>
        </w:rPr>
      </w:pPr>
      <w:r w:rsidRPr="004561D2">
        <w:rPr>
          <w:rFonts w:ascii="Arial" w:hAnsi="Arial" w:cs="Arial"/>
          <w:b w:val="0"/>
          <w:sz w:val="24"/>
          <w:szCs w:val="24"/>
        </w:rPr>
        <w:t>2. Условия и порядок предоставления субсидий</w:t>
      </w:r>
    </w:p>
    <w:p w:rsidR="00FB5F7C" w:rsidRPr="004561D2" w:rsidRDefault="00FB5F7C" w:rsidP="00FB5F7C">
      <w:pPr>
        <w:pStyle w:val="ConsPlusNormal"/>
        <w:ind w:firstLine="709"/>
        <w:jc w:val="both"/>
        <w:rPr>
          <w:rFonts w:ascii="Arial" w:hAnsi="Arial" w:cs="Arial"/>
          <w:sz w:val="24"/>
          <w:szCs w:val="24"/>
        </w:rPr>
      </w:pPr>
    </w:p>
    <w:p w:rsidR="00405400" w:rsidRPr="004561D2" w:rsidRDefault="000A47DF" w:rsidP="00D378D1">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4561D2">
        <w:rPr>
          <w:rFonts w:ascii="Arial" w:hAnsi="Arial" w:cs="Arial"/>
          <w:sz w:val="24"/>
          <w:szCs w:val="24"/>
        </w:rPr>
        <w:t xml:space="preserve">2.1. </w:t>
      </w:r>
      <w:r w:rsidR="00D378D1" w:rsidRPr="004561D2">
        <w:rPr>
          <w:rFonts w:ascii="Arial" w:hAnsi="Arial" w:cs="Arial"/>
          <w:sz w:val="24"/>
          <w:szCs w:val="24"/>
        </w:rPr>
        <w:t xml:space="preserve">Субъекты малого и среднего предпринимательства </w:t>
      </w:r>
      <w:r w:rsidR="00405400" w:rsidRPr="004561D2">
        <w:rPr>
          <w:rFonts w:ascii="Arial" w:hAnsi="Arial" w:cs="Arial"/>
          <w:sz w:val="24"/>
          <w:szCs w:val="24"/>
        </w:rPr>
        <w:t>на первое число месяца подачи заявки, указанной в пункте 2.</w:t>
      </w:r>
      <w:r w:rsidR="00D378D1" w:rsidRPr="004561D2">
        <w:rPr>
          <w:rFonts w:ascii="Arial" w:hAnsi="Arial" w:cs="Arial"/>
          <w:sz w:val="24"/>
          <w:szCs w:val="24"/>
        </w:rPr>
        <w:t>6</w:t>
      </w:r>
      <w:r w:rsidR="00405400" w:rsidRPr="004561D2">
        <w:rPr>
          <w:rFonts w:ascii="Arial" w:hAnsi="Arial" w:cs="Arial"/>
          <w:sz w:val="24"/>
          <w:szCs w:val="24"/>
        </w:rPr>
        <w:t>. Порядка, должны соответствовать следующим требованиям:</w:t>
      </w:r>
    </w:p>
    <w:p w:rsidR="00FD7E67" w:rsidRPr="004561D2" w:rsidRDefault="00FD7E67" w:rsidP="000A47DF">
      <w:pPr>
        <w:pStyle w:val="ConsPlusNormal"/>
        <w:ind w:firstLine="709"/>
        <w:jc w:val="both"/>
        <w:rPr>
          <w:rFonts w:ascii="Arial" w:hAnsi="Arial" w:cs="Arial"/>
          <w:sz w:val="24"/>
          <w:szCs w:val="24"/>
        </w:rPr>
      </w:pPr>
      <w:r w:rsidRPr="004561D2">
        <w:rPr>
          <w:rFonts w:ascii="Arial" w:hAnsi="Arial" w:cs="Arial"/>
          <w:sz w:val="24"/>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A47DF" w:rsidRPr="004561D2" w:rsidRDefault="000A47DF" w:rsidP="000A47DF">
      <w:pPr>
        <w:pStyle w:val="ConsPlusNormal"/>
        <w:ind w:firstLine="709"/>
        <w:jc w:val="both"/>
        <w:rPr>
          <w:rFonts w:ascii="Arial" w:hAnsi="Arial" w:cs="Arial"/>
          <w:sz w:val="24"/>
          <w:szCs w:val="24"/>
        </w:rPr>
      </w:pPr>
      <w:r w:rsidRPr="004561D2">
        <w:rPr>
          <w:rFonts w:ascii="Arial" w:hAnsi="Arial" w:cs="Arial"/>
          <w:sz w:val="24"/>
          <w:szCs w:val="24"/>
        </w:rPr>
        <w:t xml:space="preserve">отсутствие просроченной задолженности по возврату в </w:t>
      </w:r>
      <w:r w:rsidR="00FD7E67" w:rsidRPr="004561D2">
        <w:rPr>
          <w:rFonts w:ascii="Arial" w:hAnsi="Arial" w:cs="Arial"/>
          <w:sz w:val="24"/>
          <w:szCs w:val="24"/>
        </w:rPr>
        <w:t>местный</w:t>
      </w:r>
      <w:r w:rsidRPr="004561D2">
        <w:rPr>
          <w:rFonts w:ascii="Arial" w:hAnsi="Arial" w:cs="Arial"/>
          <w:sz w:val="24"/>
          <w:szCs w:val="24"/>
        </w:rPr>
        <w:t xml:space="preserve">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FD7E67" w:rsidRPr="004561D2">
        <w:rPr>
          <w:rFonts w:ascii="Arial" w:hAnsi="Arial" w:cs="Arial"/>
          <w:sz w:val="24"/>
          <w:szCs w:val="24"/>
        </w:rPr>
        <w:t>муниципальным образованием</w:t>
      </w:r>
      <w:r w:rsidRPr="004561D2">
        <w:rPr>
          <w:rFonts w:ascii="Arial" w:hAnsi="Arial" w:cs="Arial"/>
          <w:sz w:val="24"/>
          <w:szCs w:val="24"/>
        </w:rPr>
        <w:t>;</w:t>
      </w:r>
    </w:p>
    <w:p w:rsidR="00FD7E67" w:rsidRPr="004561D2" w:rsidRDefault="00FD7E67" w:rsidP="00FB5F7C">
      <w:pPr>
        <w:pStyle w:val="ConsPlusNormal"/>
        <w:ind w:firstLine="709"/>
        <w:jc w:val="both"/>
        <w:rPr>
          <w:rFonts w:ascii="Arial" w:hAnsi="Arial" w:cs="Arial"/>
          <w:sz w:val="24"/>
          <w:szCs w:val="24"/>
        </w:rPr>
      </w:pPr>
      <w:r w:rsidRPr="004561D2">
        <w:rPr>
          <w:rFonts w:ascii="Arial" w:hAnsi="Arial" w:cs="Arial"/>
          <w:sz w:val="24"/>
          <w:szCs w:val="24"/>
        </w:rPr>
        <w:t>юридические лица не должны находиться в процессе реорганизации</w:t>
      </w:r>
      <w:r w:rsidR="00F025B0" w:rsidRPr="004561D2">
        <w:rPr>
          <w:rFonts w:ascii="Arial" w:hAnsi="Arial" w:cs="Arial"/>
          <w:sz w:val="24"/>
          <w:szCs w:val="24"/>
        </w:rPr>
        <w:t xml:space="preserve"> </w:t>
      </w:r>
      <w:r w:rsidRPr="004561D2">
        <w:rPr>
          <w:rFonts w:ascii="Arial" w:hAnsi="Arial" w:cs="Arial"/>
          <w:sz w:val="24"/>
          <w:szCs w:val="24"/>
        </w:rP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6D4B8D" w:rsidRPr="004561D2">
        <w:rPr>
          <w:rFonts w:ascii="Arial" w:hAnsi="Arial" w:cs="Arial"/>
          <w:sz w:val="24"/>
          <w:szCs w:val="24"/>
        </w:rPr>
        <w:t xml:space="preserve"> </w:t>
      </w:r>
      <w:r w:rsidRPr="004561D2">
        <w:rPr>
          <w:rFonts w:ascii="Arial" w:hAnsi="Arial" w:cs="Arial"/>
          <w:sz w:val="24"/>
          <w:szCs w:val="24"/>
        </w:rPr>
        <w:t>а индивидуальные предприниматели не должны прекратить деятельность</w:t>
      </w:r>
      <w:r w:rsidR="006D4B8D" w:rsidRPr="004561D2">
        <w:rPr>
          <w:rFonts w:ascii="Arial" w:hAnsi="Arial" w:cs="Arial"/>
          <w:sz w:val="24"/>
          <w:szCs w:val="24"/>
        </w:rPr>
        <w:t xml:space="preserve"> </w:t>
      </w:r>
      <w:r w:rsidRPr="004561D2">
        <w:rPr>
          <w:rFonts w:ascii="Arial" w:hAnsi="Arial" w:cs="Arial"/>
          <w:sz w:val="24"/>
          <w:szCs w:val="24"/>
        </w:rPr>
        <w:t>в качестве индивидуального предпринимателя</w:t>
      </w:r>
      <w:r w:rsidR="009E79C1" w:rsidRPr="004561D2">
        <w:rPr>
          <w:rFonts w:ascii="Arial" w:hAnsi="Arial" w:cs="Arial"/>
          <w:sz w:val="24"/>
          <w:szCs w:val="24"/>
        </w:rPr>
        <w:t>;</w:t>
      </w:r>
    </w:p>
    <w:p w:rsidR="00FD7E67" w:rsidRPr="004561D2" w:rsidRDefault="00FD7E67" w:rsidP="00FB5F7C">
      <w:pPr>
        <w:pStyle w:val="ConsPlusNormal"/>
        <w:ind w:firstLine="709"/>
        <w:jc w:val="both"/>
        <w:rPr>
          <w:rFonts w:ascii="Arial" w:hAnsi="Arial" w:cs="Arial"/>
          <w:sz w:val="24"/>
          <w:szCs w:val="24"/>
        </w:rPr>
      </w:pPr>
      <w:r w:rsidRPr="004561D2">
        <w:rPr>
          <w:rFonts w:ascii="Arial" w:hAnsi="Arial" w:cs="Arial"/>
          <w:sz w:val="24"/>
          <w:szCs w:val="24"/>
        </w:rPr>
        <w:t>не долж</w:t>
      </w:r>
      <w:r w:rsidR="004A5DFB" w:rsidRPr="004561D2">
        <w:rPr>
          <w:rFonts w:ascii="Arial" w:hAnsi="Arial" w:cs="Arial"/>
          <w:sz w:val="24"/>
          <w:szCs w:val="24"/>
        </w:rPr>
        <w:t>е</w:t>
      </w:r>
      <w:r w:rsidR="009E79C1" w:rsidRPr="004561D2">
        <w:rPr>
          <w:rFonts w:ascii="Arial" w:hAnsi="Arial" w:cs="Arial"/>
          <w:sz w:val="24"/>
          <w:szCs w:val="24"/>
        </w:rPr>
        <w:t>н</w:t>
      </w:r>
      <w:r w:rsidRPr="004561D2">
        <w:rPr>
          <w:rFonts w:ascii="Arial" w:hAnsi="Arial" w:cs="Arial"/>
          <w:sz w:val="24"/>
          <w:szCs w:val="24"/>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w:t>
      </w:r>
      <w:r w:rsidR="00107459" w:rsidRPr="004561D2">
        <w:rPr>
          <w:rFonts w:ascii="Arial" w:hAnsi="Arial" w:cs="Arial"/>
          <w:sz w:val="24"/>
          <w:szCs w:val="24"/>
        </w:rPr>
        <w:t xml:space="preserve"> </w:t>
      </w:r>
      <w:r w:rsidRPr="004561D2">
        <w:rPr>
          <w:rFonts w:ascii="Arial" w:hAnsi="Arial" w:cs="Arial"/>
          <w:sz w:val="24"/>
          <w:szCs w:val="24"/>
        </w:rPr>
        <w:t>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зоны),в совокупности превышает 50 процентов;</w:t>
      </w:r>
    </w:p>
    <w:p w:rsidR="00FD7E67" w:rsidRPr="004561D2" w:rsidRDefault="00FD7E67" w:rsidP="00FD7E67">
      <w:pPr>
        <w:pStyle w:val="ConsPlusNormal"/>
        <w:ind w:firstLine="709"/>
        <w:jc w:val="both"/>
        <w:rPr>
          <w:rFonts w:ascii="Arial" w:hAnsi="Arial" w:cs="Arial"/>
          <w:sz w:val="24"/>
          <w:szCs w:val="24"/>
        </w:rPr>
      </w:pPr>
      <w:r w:rsidRPr="004561D2">
        <w:rPr>
          <w:rFonts w:ascii="Arial" w:hAnsi="Arial" w:cs="Arial"/>
          <w:sz w:val="24"/>
          <w:szCs w:val="24"/>
        </w:rPr>
        <w:t>не долж</w:t>
      </w:r>
      <w:r w:rsidR="004A5DFB" w:rsidRPr="004561D2">
        <w:rPr>
          <w:rFonts w:ascii="Arial" w:hAnsi="Arial" w:cs="Arial"/>
          <w:sz w:val="24"/>
          <w:szCs w:val="24"/>
        </w:rPr>
        <w:t>е</w:t>
      </w:r>
      <w:r w:rsidR="009E79C1" w:rsidRPr="004561D2">
        <w:rPr>
          <w:rFonts w:ascii="Arial" w:hAnsi="Arial" w:cs="Arial"/>
          <w:sz w:val="24"/>
          <w:szCs w:val="24"/>
        </w:rPr>
        <w:t>н</w:t>
      </w:r>
      <w:r w:rsidRPr="004561D2">
        <w:rPr>
          <w:rFonts w:ascii="Arial" w:hAnsi="Arial" w:cs="Arial"/>
          <w:sz w:val="24"/>
          <w:szCs w:val="24"/>
        </w:rPr>
        <w:t xml:space="preserve"> получать средства из </w:t>
      </w:r>
      <w:r w:rsidR="009E79C1" w:rsidRPr="004561D2">
        <w:rPr>
          <w:rFonts w:ascii="Arial" w:hAnsi="Arial" w:cs="Arial"/>
          <w:sz w:val="24"/>
          <w:szCs w:val="24"/>
        </w:rPr>
        <w:t>местного</w:t>
      </w:r>
      <w:r w:rsidRPr="004561D2">
        <w:rPr>
          <w:rFonts w:ascii="Arial" w:hAnsi="Arial" w:cs="Arial"/>
          <w:sz w:val="24"/>
          <w:szCs w:val="24"/>
        </w:rPr>
        <w:t xml:space="preserve"> бюджета на основании иных </w:t>
      </w:r>
      <w:r w:rsidR="009E79C1" w:rsidRPr="004561D2">
        <w:rPr>
          <w:rFonts w:ascii="Arial" w:hAnsi="Arial" w:cs="Arial"/>
          <w:sz w:val="24"/>
          <w:szCs w:val="24"/>
        </w:rPr>
        <w:t>муниципальных</w:t>
      </w:r>
      <w:r w:rsidRPr="004561D2">
        <w:rPr>
          <w:rFonts w:ascii="Arial" w:hAnsi="Arial" w:cs="Arial"/>
          <w:sz w:val="24"/>
          <w:szCs w:val="24"/>
        </w:rPr>
        <w:t xml:space="preserve"> правовых актов на цели, указанные в пункте 1.</w:t>
      </w:r>
      <w:r w:rsidR="009E79C1" w:rsidRPr="004561D2">
        <w:rPr>
          <w:rFonts w:ascii="Arial" w:hAnsi="Arial" w:cs="Arial"/>
          <w:sz w:val="24"/>
          <w:szCs w:val="24"/>
        </w:rPr>
        <w:t>6</w:t>
      </w:r>
      <w:r w:rsidR="00BE7053" w:rsidRPr="004561D2">
        <w:rPr>
          <w:rFonts w:ascii="Arial" w:hAnsi="Arial" w:cs="Arial"/>
          <w:sz w:val="24"/>
          <w:szCs w:val="24"/>
        </w:rPr>
        <w:t>.</w:t>
      </w:r>
      <w:r w:rsidRPr="004561D2">
        <w:rPr>
          <w:rFonts w:ascii="Arial" w:hAnsi="Arial" w:cs="Arial"/>
          <w:sz w:val="24"/>
          <w:szCs w:val="24"/>
        </w:rPr>
        <w:t xml:space="preserve"> Порядка;</w:t>
      </w:r>
    </w:p>
    <w:p w:rsidR="000A47DF" w:rsidRPr="004561D2" w:rsidRDefault="0094180F" w:rsidP="00FB5F7C">
      <w:pPr>
        <w:pStyle w:val="ConsPlusNormal"/>
        <w:ind w:firstLine="709"/>
        <w:jc w:val="both"/>
        <w:rPr>
          <w:rFonts w:ascii="Arial" w:hAnsi="Arial" w:cs="Arial"/>
          <w:sz w:val="24"/>
          <w:szCs w:val="24"/>
        </w:rPr>
      </w:pPr>
      <w:r w:rsidRPr="004561D2">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009D1067" w:rsidRPr="004561D2">
        <w:rPr>
          <w:rFonts w:ascii="Arial" w:hAnsi="Arial" w:cs="Arial"/>
          <w:sz w:val="24"/>
          <w:szCs w:val="24"/>
        </w:rPr>
        <w:t>;</w:t>
      </w:r>
    </w:p>
    <w:p w:rsidR="003C34CB" w:rsidRPr="004561D2" w:rsidRDefault="003C34CB" w:rsidP="00FB5F7C">
      <w:pPr>
        <w:pStyle w:val="ConsPlusNormal"/>
        <w:ind w:firstLine="709"/>
        <w:jc w:val="both"/>
        <w:rPr>
          <w:rFonts w:ascii="Arial" w:hAnsi="Arial" w:cs="Arial"/>
          <w:sz w:val="24"/>
          <w:szCs w:val="24"/>
        </w:rPr>
      </w:pPr>
      <w:r w:rsidRPr="004561D2">
        <w:rPr>
          <w:rFonts w:ascii="Arial" w:hAnsi="Arial" w:cs="Arial"/>
          <w:sz w:val="24"/>
          <w:szCs w:val="24"/>
        </w:rPr>
        <w:t xml:space="preserve">должен </w:t>
      </w:r>
      <w:r w:rsidR="00424659" w:rsidRPr="004561D2">
        <w:rPr>
          <w:rFonts w:ascii="Arial" w:hAnsi="Arial" w:cs="Arial"/>
          <w:sz w:val="24"/>
          <w:szCs w:val="24"/>
        </w:rPr>
        <w:t xml:space="preserve">иметь </w:t>
      </w:r>
      <w:r w:rsidRPr="004561D2">
        <w:rPr>
          <w:rFonts w:ascii="Arial" w:hAnsi="Arial" w:cs="Arial"/>
          <w:sz w:val="24"/>
          <w:szCs w:val="24"/>
        </w:rPr>
        <w:t>регистр</w:t>
      </w:r>
      <w:r w:rsidR="00424659" w:rsidRPr="004561D2">
        <w:rPr>
          <w:rFonts w:ascii="Arial" w:hAnsi="Arial" w:cs="Arial"/>
          <w:sz w:val="24"/>
          <w:szCs w:val="24"/>
        </w:rPr>
        <w:t>ацию в качестве субъекта малого и среднего предпринимательства</w:t>
      </w:r>
      <w:r w:rsidRPr="004561D2">
        <w:rPr>
          <w:rFonts w:ascii="Arial" w:hAnsi="Arial" w:cs="Arial"/>
          <w:sz w:val="24"/>
          <w:szCs w:val="24"/>
        </w:rPr>
        <w:t xml:space="preserve"> на территории Красноярского края и осуществлять деятельность на территории Емельяновского района;</w:t>
      </w:r>
    </w:p>
    <w:p w:rsidR="00A32678" w:rsidRPr="004561D2" w:rsidRDefault="003A1FE4" w:rsidP="0094180F">
      <w:pPr>
        <w:pStyle w:val="ConsPlusNormal"/>
        <w:ind w:firstLine="709"/>
        <w:jc w:val="both"/>
        <w:rPr>
          <w:rFonts w:ascii="Arial" w:hAnsi="Arial" w:cs="Arial"/>
          <w:sz w:val="24"/>
          <w:szCs w:val="24"/>
        </w:rPr>
      </w:pPr>
      <w:r w:rsidRPr="004561D2">
        <w:rPr>
          <w:rFonts w:ascii="Arial" w:hAnsi="Arial" w:cs="Arial"/>
          <w:sz w:val="24"/>
          <w:szCs w:val="24"/>
        </w:rPr>
        <w:t xml:space="preserve">должен </w:t>
      </w:r>
      <w:r w:rsidR="0094180F" w:rsidRPr="004561D2">
        <w:rPr>
          <w:rFonts w:ascii="Arial" w:hAnsi="Arial" w:cs="Arial"/>
          <w:sz w:val="24"/>
          <w:szCs w:val="24"/>
        </w:rPr>
        <w:t>осуществл</w:t>
      </w:r>
      <w:r w:rsidRPr="004561D2">
        <w:rPr>
          <w:rFonts w:ascii="Arial" w:hAnsi="Arial" w:cs="Arial"/>
          <w:sz w:val="24"/>
          <w:szCs w:val="24"/>
        </w:rPr>
        <w:t>ять</w:t>
      </w:r>
      <w:r w:rsidR="006D4B8D" w:rsidRPr="004561D2">
        <w:rPr>
          <w:rFonts w:ascii="Arial" w:hAnsi="Arial" w:cs="Arial"/>
          <w:sz w:val="24"/>
          <w:szCs w:val="24"/>
        </w:rPr>
        <w:t xml:space="preserve"> </w:t>
      </w:r>
      <w:r w:rsidR="00A32678" w:rsidRPr="004561D2">
        <w:rPr>
          <w:rFonts w:ascii="Arial" w:hAnsi="Arial" w:cs="Arial"/>
          <w:sz w:val="24"/>
          <w:szCs w:val="24"/>
        </w:rPr>
        <w:t xml:space="preserve">приоритетные виды </w:t>
      </w:r>
      <w:r w:rsidR="0094180F" w:rsidRPr="004561D2">
        <w:rPr>
          <w:rFonts w:ascii="Arial" w:hAnsi="Arial" w:cs="Arial"/>
          <w:sz w:val="24"/>
          <w:szCs w:val="24"/>
        </w:rPr>
        <w:t>деятельност</w:t>
      </w:r>
      <w:r w:rsidR="00A32678" w:rsidRPr="004561D2">
        <w:rPr>
          <w:rFonts w:ascii="Arial" w:hAnsi="Arial" w:cs="Arial"/>
          <w:sz w:val="24"/>
          <w:szCs w:val="24"/>
        </w:rPr>
        <w:t>и, прописанные в пр</w:t>
      </w:r>
      <w:r w:rsidR="00405400" w:rsidRPr="004561D2">
        <w:rPr>
          <w:rFonts w:ascii="Arial" w:hAnsi="Arial" w:cs="Arial"/>
          <w:sz w:val="24"/>
          <w:szCs w:val="24"/>
        </w:rPr>
        <w:t>иложении 1 к настоящему Порядку;</w:t>
      </w:r>
    </w:p>
    <w:p w:rsidR="006D4B8D" w:rsidRPr="004561D2" w:rsidRDefault="006D4B8D" w:rsidP="0094180F">
      <w:pPr>
        <w:pStyle w:val="ConsPlusNormal"/>
        <w:ind w:firstLine="709"/>
        <w:jc w:val="both"/>
        <w:rPr>
          <w:rFonts w:ascii="Arial" w:hAnsi="Arial" w:cs="Arial"/>
          <w:sz w:val="24"/>
          <w:szCs w:val="24"/>
        </w:rPr>
      </w:pPr>
      <w:r w:rsidRPr="004561D2">
        <w:rPr>
          <w:rFonts w:ascii="Arial" w:hAnsi="Arial" w:cs="Arial"/>
          <w:sz w:val="24"/>
          <w:szCs w:val="24"/>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2.2. Поддержка не может оказываться в отношении заявителей - субъектов малого и среднего предпринимательства:</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являющихся участниками соглашений о разделе продукции;</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осуществляющих предпринимательскую деятельность в сфере игорного бизнеса;</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266398"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не включенных в Единый реестр субъектов малого и среднего предпринимательства;</w:t>
      </w:r>
    </w:p>
    <w:p w:rsidR="00266398" w:rsidRPr="004561D2"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имеющим задолженность по уплате налогов, сборов, страховых взносов, пеней, штрафов, процентов;</w:t>
      </w:r>
    </w:p>
    <w:p w:rsidR="00266398" w:rsidRPr="004561D2"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являющихся получателями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w:t>
      </w:r>
    </w:p>
    <w:p w:rsidR="00266398" w:rsidRPr="004561D2" w:rsidRDefault="00266398" w:rsidP="0076387D">
      <w:pPr>
        <w:pStyle w:val="ConsPlusNormal"/>
        <w:ind w:firstLine="709"/>
        <w:jc w:val="both"/>
        <w:rPr>
          <w:rFonts w:ascii="Arial" w:hAnsi="Arial" w:cs="Arial"/>
          <w:sz w:val="24"/>
          <w:szCs w:val="24"/>
        </w:rPr>
      </w:pPr>
      <w:r w:rsidRPr="004561D2">
        <w:rPr>
          <w:rFonts w:ascii="Arial" w:hAnsi="Arial" w:cs="Arial"/>
          <w:sz w:val="24"/>
          <w:szCs w:val="24"/>
        </w:rPr>
        <w:t xml:space="preserve">2.3. Самозанятые </w:t>
      </w:r>
      <w:r w:rsidR="00405400" w:rsidRPr="004561D2">
        <w:rPr>
          <w:rFonts w:ascii="Arial" w:hAnsi="Arial" w:cs="Arial"/>
          <w:sz w:val="24"/>
          <w:szCs w:val="24"/>
        </w:rPr>
        <w:t>граждане</w:t>
      </w:r>
      <w:r w:rsidRPr="004561D2">
        <w:rPr>
          <w:rFonts w:ascii="Arial" w:hAnsi="Arial" w:cs="Arial"/>
          <w:sz w:val="24"/>
          <w:szCs w:val="24"/>
        </w:rPr>
        <w:t xml:space="preserve"> на момент подачи заявки, указанной в пункте 2.6. Порядка, должны соответствовать следующим требованиям:</w:t>
      </w:r>
    </w:p>
    <w:p w:rsidR="0076387D" w:rsidRPr="004561D2" w:rsidRDefault="0076387D" w:rsidP="0076387D">
      <w:pPr>
        <w:pStyle w:val="ConsPlusNormal"/>
        <w:ind w:firstLine="709"/>
        <w:jc w:val="both"/>
        <w:rPr>
          <w:rFonts w:ascii="Arial" w:hAnsi="Arial" w:cs="Arial"/>
          <w:sz w:val="24"/>
          <w:szCs w:val="24"/>
        </w:rPr>
      </w:pPr>
      <w:r w:rsidRPr="004561D2">
        <w:rPr>
          <w:rFonts w:ascii="Arial" w:hAnsi="Arial" w:cs="Arial"/>
          <w:sz w:val="24"/>
          <w:szCs w:val="24"/>
        </w:rPr>
        <w:t>должны иметь регистрацию в качестве самозанятого гражданина (не менее трех месяцев) на территории Красноярского края и осуществлять деятельность на территории Емельяновского района (в случае не совпадения адреса регистрации самозанятого гражданина с адресом осуществления им деятельности, предоставить подтверждение осуществления деятельности на территории Емельяновского района)</w:t>
      </w:r>
      <w:r w:rsidR="00266398" w:rsidRPr="004561D2">
        <w:rPr>
          <w:rFonts w:ascii="Arial" w:hAnsi="Arial" w:cs="Arial"/>
          <w:sz w:val="24"/>
          <w:szCs w:val="24"/>
        </w:rPr>
        <w:t>;</w:t>
      </w:r>
    </w:p>
    <w:p w:rsidR="00266398" w:rsidRPr="004561D2" w:rsidRDefault="00217ADD" w:rsidP="00266398">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4561D2">
        <w:rPr>
          <w:rFonts w:ascii="Arial" w:hAnsi="Arial" w:cs="Arial"/>
          <w:sz w:val="24"/>
          <w:szCs w:val="24"/>
          <w:lang w:eastAsia="ru-RU"/>
        </w:rPr>
        <w:t>должны осуществлять деятельность в сфере производства товаров (работ, услуг), за исключением видов деятельности, включенных в разделы B, D, E (за исключением класса 38), G (за исключением класса 47), K, L, M (за исключением групп 70.21, 71.11, 73.11, 74.10, 74.20, 74.30, класса 75), N (за исключением группы 77.22), O, S (за исключением классов 95, 96), T, U Общероссийского классификатора видов экономической деятельности ОК 029-2014, утвержденного Приказом Росстандарта от 31.01.2014 № 14-ст.</w:t>
      </w:r>
    </w:p>
    <w:p w:rsidR="000A794D" w:rsidRPr="004561D2"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Самозанятые граждане на первое число месяца подачи заявки, указанной в пункте 2.6. Порядка, должны соответствовать следующим требованиям:</w:t>
      </w:r>
    </w:p>
    <w:p w:rsidR="000A794D" w:rsidRPr="004561D2"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A794D" w:rsidRPr="004561D2"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отсутствие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0A794D" w:rsidRPr="004561D2" w:rsidRDefault="000A794D" w:rsidP="000A794D">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8E0477" w:rsidRPr="004561D2" w:rsidRDefault="00266398" w:rsidP="00266398">
      <w:pPr>
        <w:pStyle w:val="ConsPlusNormal"/>
        <w:ind w:firstLine="709"/>
        <w:jc w:val="both"/>
        <w:rPr>
          <w:rFonts w:ascii="Arial" w:hAnsi="Arial" w:cs="Arial"/>
          <w:sz w:val="24"/>
          <w:szCs w:val="24"/>
        </w:rPr>
      </w:pPr>
      <w:r w:rsidRPr="004561D2">
        <w:rPr>
          <w:rFonts w:ascii="Arial" w:hAnsi="Arial" w:cs="Arial"/>
          <w:sz w:val="24"/>
          <w:szCs w:val="24"/>
        </w:rPr>
        <w:t xml:space="preserve">2.4. Поддержка не может оказываться в отношении заявителей - </w:t>
      </w:r>
      <w:r w:rsidR="008E0477" w:rsidRPr="004561D2">
        <w:rPr>
          <w:rFonts w:ascii="Arial" w:hAnsi="Arial" w:cs="Arial"/>
          <w:sz w:val="24"/>
          <w:szCs w:val="24"/>
        </w:rPr>
        <w:t>самозанятых граждан:</w:t>
      </w:r>
    </w:p>
    <w:p w:rsidR="008E0477" w:rsidRPr="004561D2"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4561D2">
        <w:rPr>
          <w:rFonts w:ascii="Arial" w:hAnsi="Arial" w:cs="Arial"/>
          <w:sz w:val="24"/>
          <w:szCs w:val="24"/>
        </w:rPr>
        <w:t>не подтвердивших статус самозанятого гражданина;</w:t>
      </w:r>
    </w:p>
    <w:p w:rsidR="008E0477" w:rsidRPr="004561D2"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имеющим задолженность по уплате налогов, сборов, пеней, штрафов</w:t>
      </w:r>
      <w:r w:rsidR="00FA1360" w:rsidRPr="004561D2">
        <w:rPr>
          <w:rFonts w:ascii="Arial" w:hAnsi="Arial" w:cs="Arial"/>
          <w:color w:val="000000" w:themeColor="text1"/>
          <w:sz w:val="24"/>
          <w:szCs w:val="24"/>
        </w:rPr>
        <w:t>;</w:t>
      </w:r>
    </w:p>
    <w:p w:rsidR="00FA1360" w:rsidRPr="004561D2" w:rsidRDefault="00FA1360" w:rsidP="00FA1360">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являющихся получателями иных мер финансовой поддержки</w:t>
      </w:r>
      <w:r w:rsidR="00107459" w:rsidRPr="004561D2">
        <w:rPr>
          <w:rFonts w:ascii="Arial" w:hAnsi="Arial" w:cs="Arial"/>
          <w:color w:val="000000" w:themeColor="text1"/>
          <w:sz w:val="24"/>
          <w:szCs w:val="24"/>
        </w:rPr>
        <w:t xml:space="preserve"> </w:t>
      </w:r>
      <w:r w:rsidRPr="004561D2">
        <w:rPr>
          <w:rFonts w:ascii="Arial" w:hAnsi="Arial" w:cs="Arial"/>
          <w:color w:val="000000" w:themeColor="text1"/>
          <w:sz w:val="24"/>
          <w:szCs w:val="24"/>
        </w:rPr>
        <w:t xml:space="preserve">на осуществление предпринимательской деятельности, </w:t>
      </w:r>
      <w:r w:rsidR="00FA64D1" w:rsidRPr="004561D2">
        <w:rPr>
          <w:rFonts w:ascii="Arial" w:hAnsi="Arial" w:cs="Arial"/>
          <w:color w:val="000000" w:themeColor="text1"/>
          <w:sz w:val="24"/>
          <w:szCs w:val="24"/>
        </w:rPr>
        <w:t>п</w:t>
      </w:r>
      <w:r w:rsidRPr="004561D2">
        <w:rPr>
          <w:rFonts w:ascii="Arial" w:hAnsi="Arial" w:cs="Arial"/>
          <w:color w:val="000000" w:themeColor="text1"/>
          <w:sz w:val="24"/>
          <w:szCs w:val="24"/>
        </w:rPr>
        <w:t>редоставляемой</w:t>
      </w:r>
      <w:r w:rsidR="00107459" w:rsidRPr="004561D2">
        <w:rPr>
          <w:rFonts w:ascii="Arial" w:hAnsi="Arial" w:cs="Arial"/>
          <w:color w:val="000000" w:themeColor="text1"/>
          <w:sz w:val="24"/>
          <w:szCs w:val="24"/>
        </w:rPr>
        <w:t xml:space="preserve"> </w:t>
      </w:r>
      <w:r w:rsidRPr="004561D2">
        <w:rPr>
          <w:rFonts w:ascii="Arial" w:hAnsi="Arial" w:cs="Arial"/>
          <w:color w:val="000000" w:themeColor="text1"/>
          <w:sz w:val="24"/>
          <w:szCs w:val="24"/>
        </w:rPr>
        <w:t>в соответствии с постановлением Правительства Красноярского края</w:t>
      </w:r>
      <w:r w:rsidR="00107459" w:rsidRPr="004561D2">
        <w:rPr>
          <w:rFonts w:ascii="Arial" w:hAnsi="Arial" w:cs="Arial"/>
          <w:color w:val="000000" w:themeColor="text1"/>
          <w:sz w:val="24"/>
          <w:szCs w:val="24"/>
        </w:rPr>
        <w:t xml:space="preserve"> </w:t>
      </w:r>
      <w:r w:rsidRPr="004561D2">
        <w:rPr>
          <w:rFonts w:ascii="Arial" w:hAnsi="Arial" w:cs="Arial"/>
          <w:color w:val="000000" w:themeColor="text1"/>
          <w:sz w:val="24"/>
          <w:szCs w:val="24"/>
        </w:rP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107459" w:rsidRPr="004561D2">
        <w:rPr>
          <w:rFonts w:ascii="Arial" w:hAnsi="Arial" w:cs="Arial"/>
          <w:color w:val="000000" w:themeColor="text1"/>
          <w:sz w:val="24"/>
          <w:szCs w:val="24"/>
        </w:rPr>
        <w:t xml:space="preserve"> </w:t>
      </w:r>
      <w:r w:rsidRPr="004561D2">
        <w:rPr>
          <w:rFonts w:ascii="Arial" w:hAnsi="Arial" w:cs="Arial"/>
          <w:color w:val="000000" w:themeColor="text1"/>
          <w:sz w:val="24"/>
          <w:szCs w:val="24"/>
        </w:rPr>
        <w:t>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r w:rsidR="00107459" w:rsidRPr="004561D2">
        <w:rPr>
          <w:rFonts w:ascii="Arial" w:hAnsi="Arial" w:cs="Arial"/>
          <w:color w:val="000000" w:themeColor="text1"/>
          <w:sz w:val="24"/>
          <w:szCs w:val="24"/>
        </w:rPr>
        <w:t xml:space="preserve"> </w:t>
      </w:r>
      <w:r w:rsidRPr="004561D2">
        <w:rPr>
          <w:rFonts w:ascii="Arial" w:hAnsi="Arial" w:cs="Arial"/>
          <w:color w:val="000000" w:themeColor="text1"/>
          <w:sz w:val="24"/>
          <w:szCs w:val="24"/>
        </w:rPr>
        <w:t>от 30.09.2013 № 507-п.</w:t>
      </w:r>
    </w:p>
    <w:p w:rsidR="00EE7CF5" w:rsidRPr="004561D2" w:rsidRDefault="00FA2DFF" w:rsidP="00EE7CF5">
      <w:pPr>
        <w:pStyle w:val="ConsPlusNormal"/>
        <w:ind w:firstLine="709"/>
        <w:jc w:val="both"/>
        <w:rPr>
          <w:rFonts w:ascii="Arial" w:hAnsi="Arial" w:cs="Arial"/>
          <w:sz w:val="24"/>
          <w:szCs w:val="24"/>
        </w:rPr>
      </w:pPr>
      <w:r w:rsidRPr="004561D2">
        <w:rPr>
          <w:rFonts w:ascii="Arial" w:hAnsi="Arial" w:cs="Arial"/>
          <w:sz w:val="24"/>
          <w:szCs w:val="24"/>
        </w:rPr>
        <w:t>2.</w:t>
      </w:r>
      <w:r w:rsidR="00266398" w:rsidRPr="004561D2">
        <w:rPr>
          <w:rFonts w:ascii="Arial" w:hAnsi="Arial" w:cs="Arial"/>
          <w:sz w:val="24"/>
          <w:szCs w:val="24"/>
        </w:rPr>
        <w:t>5</w:t>
      </w:r>
      <w:r w:rsidRPr="004561D2">
        <w:rPr>
          <w:rFonts w:ascii="Arial" w:hAnsi="Arial" w:cs="Arial"/>
          <w:sz w:val="24"/>
          <w:szCs w:val="24"/>
        </w:rPr>
        <w:t xml:space="preserve">. </w:t>
      </w:r>
      <w:r w:rsidR="006F676E" w:rsidRPr="004561D2">
        <w:rPr>
          <w:rFonts w:ascii="Arial" w:hAnsi="Arial" w:cs="Arial"/>
          <w:sz w:val="24"/>
          <w:szCs w:val="24"/>
        </w:rPr>
        <w:t>МКУ «Финансовое управление»</w:t>
      </w:r>
      <w:r w:rsidR="00EE7CF5" w:rsidRPr="004561D2">
        <w:rPr>
          <w:rFonts w:ascii="Arial" w:hAnsi="Arial" w:cs="Arial"/>
          <w:sz w:val="24"/>
          <w:szCs w:val="24"/>
        </w:rPr>
        <w:t xml:space="preserve"> не позднее </w:t>
      </w:r>
      <w:r w:rsidR="00204B32" w:rsidRPr="004561D2">
        <w:rPr>
          <w:rFonts w:ascii="Arial" w:hAnsi="Arial" w:cs="Arial"/>
          <w:sz w:val="24"/>
          <w:szCs w:val="24"/>
        </w:rPr>
        <w:t>01 марта</w:t>
      </w:r>
      <w:r w:rsidR="008E0477" w:rsidRPr="004561D2">
        <w:rPr>
          <w:rFonts w:ascii="Arial" w:hAnsi="Arial" w:cs="Arial"/>
          <w:sz w:val="24"/>
          <w:szCs w:val="24"/>
        </w:rPr>
        <w:t xml:space="preserve"> текущего финансового года</w:t>
      </w:r>
      <w:r w:rsidR="00EE7CF5" w:rsidRPr="004561D2">
        <w:rPr>
          <w:rFonts w:ascii="Arial" w:hAnsi="Arial" w:cs="Arial"/>
          <w:sz w:val="24"/>
          <w:szCs w:val="24"/>
        </w:rPr>
        <w:t xml:space="preserve"> размещает информацию о проведении </w:t>
      </w:r>
      <w:r w:rsidR="008E1141" w:rsidRPr="004561D2">
        <w:rPr>
          <w:rFonts w:ascii="Arial" w:hAnsi="Arial" w:cs="Arial"/>
          <w:sz w:val="24"/>
          <w:szCs w:val="24"/>
        </w:rPr>
        <w:t>отбора</w:t>
      </w:r>
      <w:r w:rsidR="00107459" w:rsidRPr="004561D2">
        <w:rPr>
          <w:rFonts w:ascii="Arial" w:hAnsi="Arial" w:cs="Arial"/>
          <w:sz w:val="24"/>
          <w:szCs w:val="24"/>
        </w:rPr>
        <w:t xml:space="preserve"> </w:t>
      </w:r>
      <w:r w:rsidR="00EE7CF5" w:rsidRPr="004561D2">
        <w:rPr>
          <w:rFonts w:ascii="Arial" w:hAnsi="Arial" w:cs="Arial"/>
          <w:sz w:val="24"/>
          <w:szCs w:val="24"/>
        </w:rPr>
        <w:t>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w:t>
      </w:r>
      <w:r w:rsidR="000E0AE4" w:rsidRPr="004561D2">
        <w:rPr>
          <w:rFonts w:ascii="Arial" w:hAnsi="Arial" w:cs="Arial"/>
          <w:sz w:val="24"/>
          <w:szCs w:val="24"/>
        </w:rPr>
        <w:t>при наличии технической возможности</w:t>
      </w:r>
      <w:r w:rsidR="00EE7CF5" w:rsidRPr="004561D2">
        <w:rPr>
          <w:rFonts w:ascii="Arial" w:hAnsi="Arial" w:cs="Arial"/>
          <w:sz w:val="24"/>
          <w:szCs w:val="24"/>
        </w:rPr>
        <w:t>), а также при необходимости на официальном сайте главного распорядителя бюджетных средств</w:t>
      </w:r>
      <w:r w:rsidR="00107459" w:rsidRPr="004561D2">
        <w:rPr>
          <w:rFonts w:ascii="Arial" w:hAnsi="Arial" w:cs="Arial"/>
          <w:sz w:val="24"/>
          <w:szCs w:val="24"/>
        </w:rPr>
        <w:t xml:space="preserve"> </w:t>
      </w:r>
      <w:r w:rsidR="00EE7CF5" w:rsidRPr="004561D2">
        <w:rPr>
          <w:rFonts w:ascii="Arial" w:hAnsi="Arial" w:cs="Arial"/>
          <w:sz w:val="24"/>
          <w:szCs w:val="24"/>
        </w:rPr>
        <w:t>в информационно-телекоммуникационной сети «Интернет» с указанием</w:t>
      </w:r>
      <w:r w:rsidR="00AB717B" w:rsidRPr="004561D2">
        <w:rPr>
          <w:rFonts w:ascii="Arial" w:hAnsi="Arial" w:cs="Arial"/>
          <w:sz w:val="24"/>
          <w:szCs w:val="24"/>
        </w:rPr>
        <w:t xml:space="preserve"> </w:t>
      </w:r>
      <w:r w:rsidR="00EE7CF5" w:rsidRPr="004561D2">
        <w:rPr>
          <w:rFonts w:ascii="Arial" w:hAnsi="Arial" w:cs="Arial"/>
          <w:sz w:val="24"/>
          <w:szCs w:val="24"/>
        </w:rPr>
        <w:t>в объявлении о проведении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сроков проведения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даты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порядка подачи предложений (заявок) участниками отбора</w:t>
      </w:r>
      <w:r w:rsidR="00107459" w:rsidRPr="004561D2">
        <w:rPr>
          <w:rFonts w:ascii="Arial" w:hAnsi="Arial" w:cs="Arial"/>
          <w:sz w:val="24"/>
          <w:szCs w:val="24"/>
        </w:rPr>
        <w:t xml:space="preserve"> </w:t>
      </w:r>
      <w:r w:rsidRPr="004561D2">
        <w:rPr>
          <w:rFonts w:ascii="Arial" w:hAnsi="Arial" w:cs="Arial"/>
          <w:sz w:val="24"/>
          <w:szCs w:val="24"/>
        </w:rPr>
        <w:t>и требований, предъявляемых к форме и содержанию предложений (заявок), подаваемых участниками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правил рассмотрения и оценки предложений (заявок) участников отбора;</w:t>
      </w:r>
    </w:p>
    <w:p w:rsidR="00EE7CF5" w:rsidRPr="004561D2" w:rsidRDefault="00EE7CF5" w:rsidP="00EE7CF5">
      <w:pPr>
        <w:pStyle w:val="ConsPlusNormal"/>
        <w:ind w:firstLine="709"/>
        <w:jc w:val="both"/>
        <w:rPr>
          <w:rFonts w:ascii="Arial" w:hAnsi="Arial" w:cs="Arial"/>
          <w:sz w:val="24"/>
          <w:szCs w:val="24"/>
        </w:rPr>
      </w:pPr>
      <w:r w:rsidRPr="004561D2">
        <w:rPr>
          <w:rFonts w:ascii="Arial" w:hAnsi="Arial" w:cs="Arial"/>
          <w:sz w:val="24"/>
          <w:szCs w:val="24"/>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2.</w:t>
      </w:r>
      <w:r w:rsidR="00293770" w:rsidRPr="004561D2">
        <w:rPr>
          <w:rFonts w:ascii="Arial" w:hAnsi="Arial" w:cs="Arial"/>
          <w:sz w:val="24"/>
          <w:szCs w:val="24"/>
        </w:rPr>
        <w:t>6</w:t>
      </w:r>
      <w:r w:rsidRPr="004561D2">
        <w:rPr>
          <w:rFonts w:ascii="Arial" w:hAnsi="Arial" w:cs="Arial"/>
          <w:sz w:val="24"/>
          <w:szCs w:val="24"/>
        </w:rPr>
        <w:t xml:space="preserve">. В целях получения субсидии субъекты малого и среднего предпринимательства, а также самозанятые граждане в сроки, указанные в информации о приеме заявок, представляют </w:t>
      </w:r>
      <w:r w:rsidR="00362AC7" w:rsidRPr="004561D2">
        <w:rPr>
          <w:rFonts w:ascii="Arial" w:hAnsi="Arial" w:cs="Arial"/>
          <w:sz w:val="24"/>
          <w:szCs w:val="24"/>
        </w:rPr>
        <w:t>в МКУ «Финансовое управление»</w:t>
      </w:r>
      <w:r w:rsidRPr="004561D2">
        <w:rPr>
          <w:rFonts w:ascii="Arial" w:hAnsi="Arial" w:cs="Arial"/>
          <w:sz w:val="24"/>
          <w:szCs w:val="24"/>
        </w:rPr>
        <w:t xml:space="preserve"> на бумажном носителе нарочным или посредством почтовой связи по адресу: 663020, п. Емельяново, ул. Московская, 157,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hyperlink r:id="rId12" w:history="1">
        <w:r w:rsidRPr="004561D2">
          <w:rPr>
            <w:rStyle w:val="aa"/>
            <w:rFonts w:ascii="Arial" w:hAnsi="Arial" w:cs="Arial"/>
            <w:sz w:val="24"/>
            <w:szCs w:val="24"/>
          </w:rPr>
          <w:t>fin_eml@bk.ru</w:t>
        </w:r>
      </w:hyperlink>
      <w:r w:rsidRPr="004561D2">
        <w:rPr>
          <w:rFonts w:ascii="Arial" w:hAnsi="Arial" w:cs="Arial"/>
          <w:sz w:val="24"/>
          <w:szCs w:val="24"/>
        </w:rPr>
        <w:t xml:space="preserve"> заявку, содержащую следующие документы (далее - заявка):</w:t>
      </w:r>
    </w:p>
    <w:bookmarkStart w:id="1" w:name="P137"/>
    <w:bookmarkEnd w:id="1"/>
    <w:p w:rsidR="00BF54C3" w:rsidRPr="004561D2" w:rsidRDefault="00695302" w:rsidP="00BF54C3">
      <w:pPr>
        <w:pStyle w:val="ConsPlusNormal"/>
        <w:ind w:firstLine="709"/>
        <w:jc w:val="both"/>
        <w:rPr>
          <w:rFonts w:ascii="Arial" w:hAnsi="Arial" w:cs="Arial"/>
          <w:sz w:val="24"/>
          <w:szCs w:val="24"/>
        </w:rPr>
      </w:pPr>
      <w:r w:rsidRPr="004561D2">
        <w:rPr>
          <w:rFonts w:ascii="Arial" w:hAnsi="Arial" w:cs="Arial"/>
          <w:sz w:val="24"/>
          <w:szCs w:val="24"/>
        </w:rPr>
        <w:fldChar w:fldCharType="begin"/>
      </w:r>
      <w:r w:rsidR="00BF54C3" w:rsidRPr="004561D2">
        <w:rPr>
          <w:rFonts w:ascii="Arial" w:hAnsi="Arial" w:cs="Arial"/>
          <w:sz w:val="24"/>
          <w:szCs w:val="24"/>
        </w:rPr>
        <w:instrText>HYPERLINK \l "P371"</w:instrText>
      </w:r>
      <w:r w:rsidRPr="004561D2">
        <w:rPr>
          <w:rFonts w:ascii="Arial" w:hAnsi="Arial" w:cs="Arial"/>
          <w:sz w:val="24"/>
          <w:szCs w:val="24"/>
        </w:rPr>
        <w:fldChar w:fldCharType="separate"/>
      </w:r>
      <w:r w:rsidR="00BF54C3" w:rsidRPr="004561D2">
        <w:rPr>
          <w:rFonts w:ascii="Arial" w:hAnsi="Arial" w:cs="Arial"/>
          <w:sz w:val="24"/>
          <w:szCs w:val="24"/>
        </w:rPr>
        <w:t>заявление</w:t>
      </w:r>
      <w:r w:rsidRPr="004561D2">
        <w:rPr>
          <w:rFonts w:ascii="Arial" w:hAnsi="Arial" w:cs="Arial"/>
          <w:sz w:val="24"/>
          <w:szCs w:val="24"/>
        </w:rPr>
        <w:fldChar w:fldCharType="end"/>
      </w:r>
      <w:r w:rsidR="00BF54C3" w:rsidRPr="004561D2">
        <w:rPr>
          <w:rFonts w:ascii="Arial" w:hAnsi="Arial" w:cs="Arial"/>
          <w:sz w:val="24"/>
          <w:szCs w:val="24"/>
        </w:rPr>
        <w:t xml:space="preserve"> на предоставление субсидии по форме согласно приложению № 2 к Порядку;</w:t>
      </w:r>
    </w:p>
    <w:p w:rsidR="00BF54C3"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для затрат, связанных с подключением к инженерной инфраструктуре, текущий ремонт помещения</w:t>
      </w:r>
      <w:r w:rsidRPr="004561D2">
        <w:rPr>
          <w:rFonts w:ascii="Arial" w:hAnsi="Arial" w:cs="Arial"/>
          <w:sz w:val="24"/>
          <w:szCs w:val="24"/>
        </w:rPr>
        <w:t>:</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а) документ, подтверждающий право собственности на нежилые помещения, здания, строения, сооружения;</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договор аренды нежилых помещений, зданий, строений, сооружений;</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в) копия договора об осуществлении подключения (технологического присоединения) с приложением технических условий, подтверждающего затраты заявителя;</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г</w:t>
      </w:r>
      <w:r w:rsidR="00BF54C3" w:rsidRPr="004561D2">
        <w:rPr>
          <w:rFonts w:ascii="Arial" w:hAnsi="Arial" w:cs="Arial"/>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д</w:t>
      </w:r>
      <w:r w:rsidR="00BF54C3" w:rsidRPr="004561D2">
        <w:rPr>
          <w:rFonts w:ascii="Arial" w:hAnsi="Arial" w:cs="Arial"/>
          <w:sz w:val="24"/>
          <w:szCs w:val="24"/>
        </w:rPr>
        <w:t>) копии акта о выполнении технических условий и (или) акта об осуществлении технологического присоединения к сетям водоснабжения, водоотведения, электроснабжения и (или) газоснабжения, заверенные заявителем либо уполномоченным им лицом;</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е</w:t>
      </w:r>
      <w:r w:rsidR="00BF54C3" w:rsidRPr="004561D2">
        <w:rPr>
          <w:rFonts w:ascii="Arial" w:hAnsi="Arial" w:cs="Arial"/>
          <w:sz w:val="24"/>
          <w:szCs w:val="24"/>
        </w:rPr>
        <w:t>) дефектная ведомость (для оформления предполагаемых объемов работ по ремонту для целей планирования закупок материалов, работ, услуг);</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ж</w:t>
      </w:r>
      <w:r w:rsidR="00BF54C3" w:rsidRPr="004561D2">
        <w:rPr>
          <w:rFonts w:ascii="Arial" w:hAnsi="Arial" w:cs="Arial"/>
          <w:sz w:val="24"/>
          <w:szCs w:val="24"/>
        </w:rPr>
        <w:t>) акт осмотра имущества;</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з</w:t>
      </w:r>
      <w:r w:rsidR="00BF54C3" w:rsidRPr="004561D2">
        <w:rPr>
          <w:rFonts w:ascii="Arial" w:hAnsi="Arial" w:cs="Arial"/>
          <w:sz w:val="24"/>
          <w:szCs w:val="24"/>
        </w:rPr>
        <w:t>) договор подряда на выполнение строительных работ с приложением технической документации и сметы, определяющей цену работ;</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и</w:t>
      </w:r>
      <w:r w:rsidR="00BF54C3" w:rsidRPr="004561D2">
        <w:rPr>
          <w:rFonts w:ascii="Arial" w:hAnsi="Arial" w:cs="Arial"/>
          <w:sz w:val="24"/>
          <w:szCs w:val="24"/>
        </w:rPr>
        <w:t>) акт о приеме выполненных работ (форма КС-2);</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к</w:t>
      </w:r>
      <w:r w:rsidR="00BF54C3" w:rsidRPr="004561D2">
        <w:rPr>
          <w:rFonts w:ascii="Arial" w:hAnsi="Arial" w:cs="Arial"/>
          <w:sz w:val="24"/>
          <w:szCs w:val="24"/>
        </w:rPr>
        <w:t>) справка о стоимости выполненных работ и затрат (форма КС-3)</w:t>
      </w:r>
    </w:p>
    <w:p w:rsidR="00BF54C3" w:rsidRPr="004561D2" w:rsidRDefault="002A1411" w:rsidP="00BF54C3">
      <w:pPr>
        <w:pStyle w:val="ConsPlusNormal"/>
        <w:ind w:firstLine="709"/>
        <w:jc w:val="both"/>
        <w:rPr>
          <w:rFonts w:ascii="Arial" w:hAnsi="Arial" w:cs="Arial"/>
          <w:sz w:val="24"/>
          <w:szCs w:val="24"/>
        </w:rPr>
      </w:pPr>
      <w:r w:rsidRPr="004561D2">
        <w:rPr>
          <w:rFonts w:ascii="Arial" w:hAnsi="Arial" w:cs="Arial"/>
          <w:sz w:val="24"/>
          <w:szCs w:val="24"/>
        </w:rPr>
        <w:t>л</w:t>
      </w:r>
      <w:r w:rsidR="00BF54C3" w:rsidRPr="004561D2">
        <w:rPr>
          <w:rFonts w:ascii="Arial" w:hAnsi="Arial" w:cs="Arial"/>
          <w:sz w:val="24"/>
          <w:szCs w:val="24"/>
        </w:rPr>
        <w:t>) акт приема-сдачи отремонтированных, реконструированных и модернизированных объектов основных средств (ф. 0504103);</w:t>
      </w:r>
    </w:p>
    <w:p w:rsidR="00EE09FF" w:rsidRPr="004561D2" w:rsidRDefault="002A1411" w:rsidP="00DE4BF7">
      <w:pPr>
        <w:pStyle w:val="ConsPlusNormal"/>
        <w:ind w:firstLine="709"/>
        <w:jc w:val="both"/>
        <w:rPr>
          <w:rFonts w:ascii="Arial" w:hAnsi="Arial" w:cs="Arial"/>
          <w:sz w:val="24"/>
          <w:szCs w:val="24"/>
        </w:rPr>
      </w:pPr>
      <w:r w:rsidRPr="004561D2">
        <w:rPr>
          <w:rFonts w:ascii="Arial" w:hAnsi="Arial" w:cs="Arial"/>
          <w:sz w:val="24"/>
          <w:szCs w:val="24"/>
        </w:rPr>
        <w:t>м</w:t>
      </w:r>
      <w:r w:rsidR="00BF54C3" w:rsidRPr="004561D2">
        <w:rPr>
          <w:rFonts w:ascii="Arial" w:hAnsi="Arial" w:cs="Arial"/>
          <w:sz w:val="24"/>
          <w:szCs w:val="24"/>
        </w:rPr>
        <w:t>)</w:t>
      </w:r>
      <w:r w:rsidR="00EE09FF" w:rsidRPr="004561D2">
        <w:rPr>
          <w:rFonts w:ascii="Arial" w:hAnsi="Arial" w:cs="Arial"/>
          <w:sz w:val="24"/>
          <w:szCs w:val="24"/>
        </w:rPr>
        <w:t xml:space="preserve"> инвентарные карточки учета нефинансовых активов (ф. 0504031) и группового учета нефинансовых активов (ф. 0504032) (при наличии);</w:t>
      </w:r>
    </w:p>
    <w:p w:rsidR="00DE4BF7" w:rsidRPr="004561D2" w:rsidRDefault="00EE09FF" w:rsidP="00DE4BF7">
      <w:pPr>
        <w:pStyle w:val="ConsPlusNormal"/>
        <w:ind w:firstLine="709"/>
        <w:jc w:val="both"/>
        <w:rPr>
          <w:rFonts w:ascii="Arial" w:hAnsi="Arial" w:cs="Arial"/>
          <w:sz w:val="24"/>
          <w:szCs w:val="24"/>
        </w:rPr>
      </w:pPr>
      <w:r w:rsidRPr="004561D2">
        <w:rPr>
          <w:rFonts w:ascii="Arial" w:hAnsi="Arial" w:cs="Arial"/>
          <w:sz w:val="24"/>
          <w:szCs w:val="24"/>
        </w:rPr>
        <w:t>н)</w:t>
      </w:r>
      <w:r w:rsidR="00693706" w:rsidRPr="004561D2">
        <w:rPr>
          <w:rFonts w:ascii="Arial" w:hAnsi="Arial" w:cs="Arial"/>
          <w:sz w:val="24"/>
          <w:szCs w:val="24"/>
        </w:rPr>
        <w:t xml:space="preserve"> </w:t>
      </w:r>
      <w:r w:rsidR="00DE4BF7" w:rsidRPr="004561D2">
        <w:rPr>
          <w:rFonts w:ascii="Arial" w:hAnsi="Arial" w:cs="Arial"/>
          <w:sz w:val="24"/>
          <w:szCs w:val="24"/>
        </w:rPr>
        <w:t>акт списания материальных запасов (ф. 0504230);</w:t>
      </w:r>
    </w:p>
    <w:p w:rsidR="00DE4BF7" w:rsidRPr="004561D2" w:rsidRDefault="00EE09FF" w:rsidP="00DE4BF7">
      <w:pPr>
        <w:pStyle w:val="ConsPlusNormal"/>
        <w:ind w:firstLine="709"/>
        <w:jc w:val="both"/>
        <w:rPr>
          <w:rFonts w:ascii="Arial" w:hAnsi="Arial" w:cs="Arial"/>
          <w:sz w:val="24"/>
          <w:szCs w:val="24"/>
        </w:rPr>
      </w:pPr>
      <w:r w:rsidRPr="004561D2">
        <w:rPr>
          <w:rFonts w:ascii="Arial" w:hAnsi="Arial" w:cs="Arial"/>
          <w:sz w:val="24"/>
          <w:szCs w:val="24"/>
        </w:rPr>
        <w:t>о</w:t>
      </w:r>
      <w:r w:rsidR="00BF54C3" w:rsidRPr="004561D2">
        <w:rPr>
          <w:rFonts w:ascii="Arial" w:hAnsi="Arial" w:cs="Arial"/>
          <w:sz w:val="24"/>
          <w:szCs w:val="24"/>
        </w:rPr>
        <w:t>)</w:t>
      </w:r>
      <w:r w:rsidR="00DE4BF7" w:rsidRPr="004561D2">
        <w:rPr>
          <w:rFonts w:ascii="Arial" w:hAnsi="Arial" w:cs="Arial"/>
          <w:sz w:val="24"/>
          <w:szCs w:val="24"/>
        </w:rPr>
        <w:t xml:space="preserve">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осуществление текущего ремонта помещения.</w:t>
      </w:r>
    </w:p>
    <w:p w:rsidR="00BF54C3" w:rsidRPr="004561D2" w:rsidRDefault="00BF54C3" w:rsidP="00BF54C3">
      <w:pPr>
        <w:pStyle w:val="ConsPlusNormal"/>
        <w:ind w:firstLine="709"/>
        <w:jc w:val="both"/>
        <w:rPr>
          <w:rFonts w:ascii="Arial" w:hAnsi="Arial" w:cs="Arial"/>
          <w:i/>
          <w:color w:val="000000" w:themeColor="text1"/>
          <w:sz w:val="24"/>
          <w:szCs w:val="24"/>
        </w:rPr>
      </w:pPr>
      <w:r w:rsidRPr="004561D2">
        <w:rPr>
          <w:rFonts w:ascii="Arial" w:hAnsi="Arial" w:cs="Arial"/>
          <w:i/>
          <w:sz w:val="24"/>
          <w:szCs w:val="24"/>
        </w:rPr>
        <w:t xml:space="preserve">для затрат, связанных с </w:t>
      </w:r>
      <w:r w:rsidRPr="004561D2">
        <w:rPr>
          <w:rFonts w:ascii="Arial" w:hAnsi="Arial" w:cs="Arial"/>
          <w:i/>
          <w:color w:val="000000" w:themeColor="text1"/>
          <w:sz w:val="24"/>
          <w:szCs w:val="24"/>
        </w:rPr>
        <w:t>приобретением оборудования, мебели и оргтехники:</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color w:val="000000" w:themeColor="text1"/>
          <w:sz w:val="24"/>
          <w:szCs w:val="24"/>
        </w:rPr>
        <w:t xml:space="preserve">а) </w:t>
      </w:r>
      <w:r w:rsidRPr="004561D2">
        <w:rPr>
          <w:rFonts w:ascii="Arial" w:hAnsi="Arial" w:cs="Arial"/>
          <w:sz w:val="24"/>
          <w:szCs w:val="24"/>
        </w:rPr>
        <w:t>копии договоров на приобретение оборудования, мебели, оргтехники;</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color w:val="000000" w:themeColor="text1"/>
          <w:sz w:val="24"/>
          <w:szCs w:val="24"/>
        </w:rPr>
        <w:t xml:space="preserve">в) </w:t>
      </w:r>
      <w:r w:rsidRPr="004561D2">
        <w:rPr>
          <w:rFonts w:ascii="Arial" w:hAnsi="Arial" w:cs="Arial"/>
          <w:sz w:val="24"/>
          <w:szCs w:val="24"/>
        </w:rPr>
        <w:t>копии товарных (товарно-транспортных) накладных;</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г) копии актов о приеме-передаче объектов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е) копии документов, подтверждающих постановку на баланс приобретенного оборудования.</w:t>
      </w:r>
    </w:p>
    <w:p w:rsidR="00BF54C3"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для затрат, связанных с уплатой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а)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документы, подтверждающие факт исполнения обязательств по уплате первого взноса (аванса) (справка из лизинговой компании об уплате лизинговых платежей);</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в) копии документов, подтверждающих передачу предмета лизинга во временное владение и пользование;</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г)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д)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rsidR="00BF54C3" w:rsidRPr="004561D2" w:rsidRDefault="00BF54C3" w:rsidP="00BF54C3">
      <w:pPr>
        <w:pStyle w:val="ConsPlusNormal"/>
        <w:ind w:firstLine="709"/>
        <w:jc w:val="both"/>
        <w:rPr>
          <w:rFonts w:ascii="Arial" w:hAnsi="Arial" w:cs="Arial"/>
          <w:i/>
          <w:color w:val="000000" w:themeColor="text1"/>
          <w:sz w:val="24"/>
          <w:szCs w:val="24"/>
        </w:rPr>
      </w:pPr>
      <w:r w:rsidRPr="004561D2">
        <w:rPr>
          <w:rFonts w:ascii="Arial" w:hAnsi="Arial" w:cs="Arial"/>
          <w:i/>
          <w:sz w:val="24"/>
          <w:szCs w:val="24"/>
        </w:rPr>
        <w:t xml:space="preserve">для затрат, связанных с </w:t>
      </w:r>
      <w:r w:rsidRPr="004561D2">
        <w:rPr>
          <w:rFonts w:ascii="Arial" w:hAnsi="Arial" w:cs="Arial"/>
          <w:i/>
          <w:color w:val="000000" w:themeColor="text1"/>
          <w:sz w:val="24"/>
          <w:szCs w:val="24"/>
        </w:rPr>
        <w:t>уплатой процентов по кредитам на приобретение оборудования:</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а) копия кредитного договора, выписка из ссудного счета и график погашения кредита, заверенные банком;</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справка из Банка о начисленных и уплаченных процентах по кредиту;</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в) документы, подтверждающие осуществление расходов по уплате процентов по кредиту (платежные поручения, инкассовые поручения, платежные требования, платежные ордера);</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г) копии договоров (сделок), обеспечивающих приобретение оборудования, включая затраты на монтаж оборудования;</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д)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е)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rsidR="00BF54C3"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для затрат, связанных с сертификацией (декларированием) продукции (продовольственного сырья, товаров, работ, услуг), лицензированием деятельности:</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а)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копия акта о выполнении работ;</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в) копия сертификата (декларации) соответствия продукции;</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г) платежные документы, подтверждающие оплату услуг по сертификации (декларированием):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BF54C3"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для затрат, связанных с проведением мероприятий по профилактике новой коронавирусной инфекции (включая приобретение рециркуляторов воздуха), приобретение средств индивидуальной защиты и дезинфицирующих (антисептических)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color w:val="000000" w:themeColor="text1"/>
          <w:sz w:val="24"/>
          <w:szCs w:val="24"/>
        </w:rPr>
        <w:t xml:space="preserve">а) </w:t>
      </w:r>
      <w:r w:rsidRPr="004561D2">
        <w:rPr>
          <w:rFonts w:ascii="Arial" w:hAnsi="Arial" w:cs="Arial"/>
          <w:sz w:val="24"/>
          <w:szCs w:val="24"/>
        </w:rPr>
        <w:t>копии договоров на приобретение рециркуляторов воздуха, средств индивидуальной защиты и дезинфицирующих (антисептических)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б) платежные документы, подтверждающие оплату приобретенного рециркуляторов воздуха, средств индивидуальной защиты и дезинфицирующих (антисептических) средств: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color w:val="000000" w:themeColor="text1"/>
          <w:sz w:val="24"/>
          <w:szCs w:val="24"/>
        </w:rPr>
        <w:t xml:space="preserve">в) </w:t>
      </w:r>
      <w:r w:rsidRPr="004561D2">
        <w:rPr>
          <w:rFonts w:ascii="Arial" w:hAnsi="Arial" w:cs="Arial"/>
          <w:sz w:val="24"/>
          <w:szCs w:val="24"/>
        </w:rPr>
        <w:t>копии товарных (товарно-транспортных) накладных;</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г) копии актов о приеме-передаче объектов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е) копии документов, подтверждающих постановку на баланс приобретенного оборудования.</w:t>
      </w:r>
    </w:p>
    <w:p w:rsidR="00A074FC" w:rsidRPr="004561D2" w:rsidRDefault="00A074FC" w:rsidP="00BF54C3">
      <w:pPr>
        <w:pStyle w:val="ConsPlusNormal"/>
        <w:ind w:firstLine="709"/>
        <w:jc w:val="both"/>
        <w:rPr>
          <w:rFonts w:ascii="Arial" w:hAnsi="Arial" w:cs="Arial"/>
          <w:i/>
          <w:sz w:val="24"/>
          <w:szCs w:val="24"/>
        </w:rPr>
      </w:pPr>
      <w:r w:rsidRPr="004561D2">
        <w:rPr>
          <w:rFonts w:ascii="Arial" w:hAnsi="Arial" w:cs="Arial"/>
          <w:i/>
          <w:sz w:val="24"/>
          <w:szCs w:val="24"/>
        </w:rPr>
        <w:t>для затрат, связанных с</w:t>
      </w:r>
      <w:r w:rsidR="00107459" w:rsidRPr="004561D2">
        <w:rPr>
          <w:rFonts w:ascii="Arial" w:hAnsi="Arial" w:cs="Arial"/>
          <w:i/>
          <w:sz w:val="24"/>
          <w:szCs w:val="24"/>
        </w:rPr>
        <w:t xml:space="preserve"> </w:t>
      </w:r>
      <w:r w:rsidRPr="004561D2">
        <w:rPr>
          <w:rFonts w:ascii="Arial" w:hAnsi="Arial" w:cs="Arial"/>
          <w:i/>
          <w:sz w:val="24"/>
          <w:szCs w:val="24"/>
        </w:rPr>
        <w:t>выплатой по передаче прав на франшизу (паушальный взнос):</w:t>
      </w:r>
    </w:p>
    <w:p w:rsidR="00A074FC" w:rsidRPr="004561D2" w:rsidRDefault="00A074FC" w:rsidP="00A074FC">
      <w:pPr>
        <w:pStyle w:val="ConsPlusNormal"/>
        <w:ind w:firstLine="709"/>
        <w:jc w:val="both"/>
        <w:rPr>
          <w:rFonts w:ascii="Arial" w:hAnsi="Arial" w:cs="Arial"/>
          <w:sz w:val="24"/>
          <w:szCs w:val="24"/>
        </w:rPr>
      </w:pPr>
      <w:r w:rsidRPr="004561D2">
        <w:rPr>
          <w:rFonts w:ascii="Arial" w:hAnsi="Arial" w:cs="Arial"/>
          <w:sz w:val="24"/>
          <w:szCs w:val="24"/>
        </w:rPr>
        <w:t>а) копия договора коммерческой концессии (договора франчайсинга);</w:t>
      </w:r>
    </w:p>
    <w:p w:rsidR="00A074FC" w:rsidRPr="004561D2" w:rsidRDefault="00A074FC" w:rsidP="00A074FC">
      <w:pPr>
        <w:pStyle w:val="ConsPlusNormal"/>
        <w:ind w:firstLine="709"/>
        <w:jc w:val="both"/>
        <w:rPr>
          <w:rFonts w:ascii="Arial" w:hAnsi="Arial" w:cs="Arial"/>
          <w:sz w:val="24"/>
          <w:szCs w:val="24"/>
        </w:rPr>
      </w:pPr>
      <w:r w:rsidRPr="004561D2">
        <w:rPr>
          <w:rFonts w:ascii="Arial" w:hAnsi="Arial" w:cs="Arial"/>
          <w:sz w:val="24"/>
          <w:szCs w:val="24"/>
        </w:rPr>
        <w:t>б) копия платежного документа, подтверждающего оплату паушального взноса по франшизе;</w:t>
      </w:r>
    </w:p>
    <w:p w:rsidR="00A074FC" w:rsidRPr="004561D2" w:rsidRDefault="00A074FC" w:rsidP="00BF54C3">
      <w:pPr>
        <w:pStyle w:val="ConsPlusNormal"/>
        <w:ind w:firstLine="709"/>
        <w:jc w:val="both"/>
        <w:rPr>
          <w:rFonts w:ascii="Arial" w:hAnsi="Arial" w:cs="Arial"/>
          <w:sz w:val="24"/>
          <w:szCs w:val="24"/>
        </w:rPr>
      </w:pPr>
      <w:r w:rsidRPr="004561D2">
        <w:rPr>
          <w:rFonts w:ascii="Arial" w:hAnsi="Arial" w:cs="Arial"/>
          <w:sz w:val="24"/>
          <w:szCs w:val="24"/>
        </w:rPr>
        <w:t>в) копия документа, подтверждающего передачу прав по коммерческой концессии (франшизе).</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Дополнительно:</w:t>
      </w:r>
    </w:p>
    <w:p w:rsidR="00BF54C3"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заявители, являющиеся субъектами малого и среднего предпринимательства, представляют:</w:t>
      </w:r>
    </w:p>
    <w:p w:rsidR="005E5557"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а) выписку и</w:t>
      </w:r>
      <w:r w:rsidR="00D71803" w:rsidRPr="004561D2">
        <w:rPr>
          <w:rFonts w:ascii="Arial" w:hAnsi="Arial" w:cs="Arial"/>
          <w:sz w:val="24"/>
          <w:szCs w:val="24"/>
        </w:rPr>
        <w:t>з штатного расписания, заверенную печатью и подписью руководителя</w:t>
      </w:r>
      <w:r w:rsidR="007F0357" w:rsidRPr="004561D2">
        <w:rPr>
          <w:rFonts w:ascii="Arial" w:hAnsi="Arial" w:cs="Arial"/>
          <w:sz w:val="24"/>
          <w:szCs w:val="24"/>
        </w:rPr>
        <w:t>;</w:t>
      </w:r>
    </w:p>
    <w:p w:rsidR="00BF54C3" w:rsidRPr="004561D2" w:rsidRDefault="005E5557" w:rsidP="00BF54C3">
      <w:pPr>
        <w:pStyle w:val="ConsPlusNormal"/>
        <w:ind w:firstLine="709"/>
        <w:jc w:val="both"/>
        <w:rPr>
          <w:rFonts w:ascii="Arial" w:hAnsi="Arial" w:cs="Arial"/>
          <w:sz w:val="24"/>
          <w:szCs w:val="24"/>
        </w:rPr>
      </w:pPr>
      <w:r w:rsidRPr="004561D2">
        <w:rPr>
          <w:rFonts w:ascii="Arial" w:hAnsi="Arial" w:cs="Arial"/>
          <w:sz w:val="24"/>
          <w:szCs w:val="24"/>
        </w:rPr>
        <w:t>б) справку о среднемесячной заработной плате за отчетный финансовый год и истекший период текущего финансового года, заверенную печатью и подписью руководителя</w:t>
      </w:r>
      <w:r w:rsidR="00BF54C3" w:rsidRPr="004561D2">
        <w:rPr>
          <w:rFonts w:ascii="Arial" w:hAnsi="Arial" w:cs="Arial"/>
          <w:sz w:val="24"/>
          <w:szCs w:val="24"/>
        </w:rPr>
        <w:t>;</w:t>
      </w:r>
    </w:p>
    <w:p w:rsidR="00BF54C3" w:rsidRPr="004561D2" w:rsidRDefault="005E5557" w:rsidP="00BF54C3">
      <w:pPr>
        <w:pStyle w:val="ConsPlusNormal"/>
        <w:ind w:firstLine="709"/>
        <w:jc w:val="both"/>
        <w:rPr>
          <w:rFonts w:ascii="Arial" w:hAnsi="Arial" w:cs="Arial"/>
          <w:sz w:val="24"/>
          <w:szCs w:val="24"/>
        </w:rPr>
      </w:pPr>
      <w:r w:rsidRPr="004561D2">
        <w:rPr>
          <w:rFonts w:ascii="Arial" w:hAnsi="Arial" w:cs="Arial"/>
          <w:sz w:val="24"/>
          <w:szCs w:val="24"/>
        </w:rPr>
        <w:t>в</w:t>
      </w:r>
      <w:r w:rsidR="00BF54C3" w:rsidRPr="004561D2">
        <w:rPr>
          <w:rFonts w:ascii="Arial" w:hAnsi="Arial" w:cs="Arial"/>
          <w:sz w:val="24"/>
          <w:szCs w:val="24"/>
        </w:rPr>
        <w:t xml:space="preserve">) обязательство </w:t>
      </w:r>
      <w:r w:rsidR="00D71803" w:rsidRPr="004561D2">
        <w:rPr>
          <w:rFonts w:ascii="Arial" w:hAnsi="Arial" w:cs="Arial"/>
          <w:sz w:val="24"/>
          <w:szCs w:val="24"/>
        </w:rPr>
        <w:t>заявителя</w:t>
      </w:r>
      <w:r w:rsidR="00BF54C3" w:rsidRPr="004561D2">
        <w:rPr>
          <w:rFonts w:ascii="Arial" w:hAnsi="Arial" w:cs="Arial"/>
          <w:sz w:val="24"/>
          <w:szCs w:val="24"/>
        </w:rPr>
        <w:t xml:space="preserve"> о сохранении численности занятых и уровня заработной платы не ниже МРОТ;</w:t>
      </w:r>
    </w:p>
    <w:p w:rsidR="00BF54C3" w:rsidRPr="004561D2" w:rsidRDefault="005E5557" w:rsidP="00BF54C3">
      <w:pPr>
        <w:pStyle w:val="ConsPlusNormal"/>
        <w:ind w:firstLine="709"/>
        <w:jc w:val="both"/>
        <w:rPr>
          <w:rFonts w:ascii="Arial" w:hAnsi="Arial" w:cs="Arial"/>
          <w:sz w:val="24"/>
          <w:szCs w:val="24"/>
        </w:rPr>
      </w:pPr>
      <w:r w:rsidRPr="004561D2">
        <w:rPr>
          <w:rFonts w:ascii="Arial" w:hAnsi="Arial" w:cs="Arial"/>
          <w:sz w:val="24"/>
          <w:szCs w:val="24"/>
        </w:rPr>
        <w:t>г</w:t>
      </w:r>
      <w:r w:rsidR="00BF54C3" w:rsidRPr="004561D2">
        <w:rPr>
          <w:rFonts w:ascii="Arial" w:hAnsi="Arial" w:cs="Arial"/>
          <w:sz w:val="24"/>
          <w:szCs w:val="24"/>
        </w:rPr>
        <w:t>) выписку из единого государственного реестра юридических лиц</w:t>
      </w:r>
      <w:r w:rsidR="00185F78" w:rsidRPr="004561D2">
        <w:rPr>
          <w:rFonts w:ascii="Arial" w:hAnsi="Arial" w:cs="Arial"/>
          <w:sz w:val="24"/>
          <w:szCs w:val="24"/>
        </w:rPr>
        <w:t xml:space="preserve"> или индивидуальных предпринимателей</w:t>
      </w:r>
      <w:r w:rsidR="00BF54C3" w:rsidRPr="004561D2">
        <w:rPr>
          <w:rFonts w:ascii="Arial" w:hAnsi="Arial" w:cs="Arial"/>
          <w:sz w:val="24"/>
          <w:szCs w:val="24"/>
        </w:rPr>
        <w:t xml:space="preserve">, полученную </w:t>
      </w:r>
      <w:r w:rsidR="00D71803" w:rsidRPr="004561D2">
        <w:rPr>
          <w:rFonts w:ascii="Arial" w:hAnsi="Arial" w:cs="Arial"/>
          <w:sz w:val="24"/>
          <w:szCs w:val="24"/>
        </w:rPr>
        <w:t>заявителем</w:t>
      </w:r>
      <w:r w:rsidR="00BF54C3" w:rsidRPr="004561D2">
        <w:rPr>
          <w:rFonts w:ascii="Arial" w:hAnsi="Arial" w:cs="Arial"/>
          <w:sz w:val="24"/>
          <w:szCs w:val="24"/>
        </w:rPr>
        <w:t xml:space="preserve"> не позднее 01 числа месяца подачи заявки</w:t>
      </w:r>
      <w:r w:rsidR="00115867" w:rsidRPr="004561D2">
        <w:rPr>
          <w:rFonts w:ascii="Arial" w:hAnsi="Arial" w:cs="Arial"/>
          <w:sz w:val="24"/>
          <w:szCs w:val="24"/>
        </w:rPr>
        <w:t xml:space="preserve"> (представляется по собственной инициативе)</w:t>
      </w:r>
      <w:r w:rsidR="00BF54C3" w:rsidRPr="004561D2">
        <w:rPr>
          <w:rFonts w:ascii="Arial" w:hAnsi="Arial" w:cs="Arial"/>
          <w:sz w:val="24"/>
          <w:szCs w:val="24"/>
        </w:rPr>
        <w:t>;</w:t>
      </w:r>
    </w:p>
    <w:p w:rsidR="00BF54C3" w:rsidRPr="004561D2" w:rsidRDefault="005E5557" w:rsidP="00BF54C3">
      <w:pPr>
        <w:pStyle w:val="ConsPlusNormal"/>
        <w:ind w:firstLine="709"/>
        <w:jc w:val="both"/>
        <w:rPr>
          <w:rFonts w:ascii="Arial" w:hAnsi="Arial" w:cs="Arial"/>
          <w:sz w:val="24"/>
          <w:szCs w:val="24"/>
        </w:rPr>
      </w:pPr>
      <w:r w:rsidRPr="004561D2">
        <w:rPr>
          <w:rFonts w:ascii="Arial" w:hAnsi="Arial" w:cs="Arial"/>
          <w:sz w:val="24"/>
          <w:szCs w:val="24"/>
        </w:rPr>
        <w:t>д</w:t>
      </w:r>
      <w:r w:rsidR="00BF54C3" w:rsidRPr="004561D2">
        <w:rPr>
          <w:rFonts w:ascii="Arial" w:hAnsi="Arial" w:cs="Arial"/>
          <w:sz w:val="24"/>
          <w:szCs w:val="24"/>
        </w:rPr>
        <w:t xml:space="preserve">)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полученную </w:t>
      </w:r>
      <w:r w:rsidR="00D71803" w:rsidRPr="004561D2">
        <w:rPr>
          <w:rFonts w:ascii="Arial" w:hAnsi="Arial" w:cs="Arial"/>
          <w:sz w:val="24"/>
          <w:szCs w:val="24"/>
        </w:rPr>
        <w:t>заявителем</w:t>
      </w:r>
      <w:r w:rsidR="00BF54C3" w:rsidRPr="004561D2">
        <w:rPr>
          <w:rFonts w:ascii="Arial" w:hAnsi="Arial" w:cs="Arial"/>
          <w:sz w:val="24"/>
          <w:szCs w:val="24"/>
        </w:rPr>
        <w:t xml:space="preserve"> не позднее 01 числа месяца подачи заявки</w:t>
      </w:r>
      <w:r w:rsidR="00C54552" w:rsidRPr="004561D2">
        <w:rPr>
          <w:rFonts w:ascii="Arial" w:hAnsi="Arial" w:cs="Arial"/>
          <w:sz w:val="24"/>
          <w:szCs w:val="24"/>
        </w:rPr>
        <w:t xml:space="preserve"> (представляется по собственной инициативе);</w:t>
      </w:r>
    </w:p>
    <w:p w:rsidR="00BF54C3" w:rsidRPr="004561D2" w:rsidRDefault="00E216AB" w:rsidP="00BF54C3">
      <w:pPr>
        <w:pStyle w:val="ConsPlusNormal"/>
        <w:ind w:firstLine="709"/>
        <w:jc w:val="both"/>
        <w:rPr>
          <w:rFonts w:ascii="Arial" w:hAnsi="Arial" w:cs="Arial"/>
          <w:sz w:val="24"/>
          <w:szCs w:val="24"/>
        </w:rPr>
      </w:pPr>
      <w:r w:rsidRPr="004561D2">
        <w:rPr>
          <w:rFonts w:ascii="Arial" w:hAnsi="Arial" w:cs="Arial"/>
          <w:sz w:val="24"/>
          <w:szCs w:val="24"/>
        </w:rPr>
        <w:t>е</w:t>
      </w:r>
      <w:r w:rsidR="00BF54C3" w:rsidRPr="004561D2">
        <w:rPr>
          <w:rFonts w:ascii="Arial" w:hAnsi="Arial" w:cs="Arial"/>
          <w:sz w:val="24"/>
          <w:szCs w:val="24"/>
        </w:rPr>
        <w:t xml:space="preserve">) юридические лица и индивидуальные предприниматели, осуществляющие бухгалтерский учет в соответствии с Федеральным законом от 06.12.2011 N 402-ФЗ "О бухгалтерском учете" (далее - Федеральный закон N 402-ФЗ), представляют промежуточную бухгалтерскую отчетность (бухгалтерский баланс и отчет о финансовых результатах) </w:t>
      </w:r>
      <w:r w:rsidR="00934C76" w:rsidRPr="004561D2">
        <w:rPr>
          <w:rFonts w:ascii="Arial" w:hAnsi="Arial" w:cs="Arial"/>
          <w:sz w:val="24"/>
          <w:szCs w:val="24"/>
        </w:rPr>
        <w:t>(за предшествующий календарный год и последний отчетный период)</w:t>
      </w:r>
      <w:r w:rsidR="00BF54C3" w:rsidRPr="004561D2">
        <w:rPr>
          <w:rFonts w:ascii="Arial" w:hAnsi="Arial" w:cs="Arial"/>
          <w:sz w:val="24"/>
          <w:szCs w:val="24"/>
        </w:rPr>
        <w:t>;</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 xml:space="preserve">индивидуальные предприниматели, применяющие общую систему налогообложения и не осуществляющие бухгалтерский учет в соответствии со статьей 6 Федерального закона N 402-ФЗ, представляют копии книги учета доходов и расходов и хозяйственных операций индивидуального предпринимателя </w:t>
      </w:r>
      <w:r w:rsidR="00934C76" w:rsidRPr="004561D2">
        <w:rPr>
          <w:rFonts w:ascii="Arial" w:hAnsi="Arial" w:cs="Arial"/>
          <w:sz w:val="24"/>
          <w:szCs w:val="24"/>
        </w:rPr>
        <w:t>(за предшествующий календарный год и последний отчетный период)</w:t>
      </w:r>
      <w:r w:rsidRPr="004561D2">
        <w:rPr>
          <w:rFonts w:ascii="Arial" w:hAnsi="Arial" w:cs="Arial"/>
          <w:sz w:val="24"/>
          <w:szCs w:val="24"/>
        </w:rPr>
        <w:t>;</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налогоплательщики, применяющие упрощенную систему налогообложения, представляют копии книги учета доходов и расходов организаций и индивидуальных предпринимателей, применяющих упр</w:t>
      </w:r>
      <w:r w:rsidR="00934C76" w:rsidRPr="004561D2">
        <w:rPr>
          <w:rFonts w:ascii="Arial" w:hAnsi="Arial" w:cs="Arial"/>
          <w:sz w:val="24"/>
          <w:szCs w:val="24"/>
        </w:rPr>
        <w:t>ощенную систему налогообложения</w:t>
      </w:r>
      <w:r w:rsidR="00107459" w:rsidRPr="004561D2">
        <w:rPr>
          <w:rFonts w:ascii="Arial" w:hAnsi="Arial" w:cs="Arial"/>
          <w:sz w:val="24"/>
          <w:szCs w:val="24"/>
        </w:rPr>
        <w:t xml:space="preserve"> </w:t>
      </w:r>
      <w:r w:rsidR="00934C76" w:rsidRPr="004561D2">
        <w:rPr>
          <w:rFonts w:ascii="Arial" w:hAnsi="Arial" w:cs="Arial"/>
          <w:sz w:val="24"/>
          <w:szCs w:val="24"/>
        </w:rPr>
        <w:t>(за предшествующий календарный год и последний отчетный период)</w:t>
      </w:r>
      <w:r w:rsidRPr="004561D2">
        <w:rPr>
          <w:rFonts w:ascii="Arial" w:hAnsi="Arial" w:cs="Arial"/>
          <w:sz w:val="24"/>
          <w:szCs w:val="24"/>
        </w:rPr>
        <w:t>;</w:t>
      </w:r>
    </w:p>
    <w:p w:rsidR="00BF54C3" w:rsidRPr="004561D2" w:rsidRDefault="00BF54C3" w:rsidP="00BF54C3">
      <w:pPr>
        <w:pStyle w:val="ConsPlusNormal"/>
        <w:ind w:firstLine="709"/>
        <w:jc w:val="both"/>
        <w:rPr>
          <w:rFonts w:ascii="Arial" w:hAnsi="Arial" w:cs="Arial"/>
          <w:sz w:val="24"/>
          <w:szCs w:val="24"/>
        </w:rPr>
      </w:pPr>
      <w:r w:rsidRPr="004561D2">
        <w:rPr>
          <w:rFonts w:ascii="Arial" w:hAnsi="Arial" w:cs="Arial"/>
          <w:sz w:val="24"/>
          <w:szCs w:val="24"/>
        </w:rPr>
        <w:t>индивидуальные предприниматели, применяющие патентную систему налогообложения, представляют копии книги учета доходов индивидуальных предпринимателей, применяющих па</w:t>
      </w:r>
      <w:r w:rsidR="00934C76" w:rsidRPr="004561D2">
        <w:rPr>
          <w:rFonts w:ascii="Arial" w:hAnsi="Arial" w:cs="Arial"/>
          <w:sz w:val="24"/>
          <w:szCs w:val="24"/>
        </w:rPr>
        <w:t>тентную систему налогообложения</w:t>
      </w:r>
      <w:r w:rsidR="00107459" w:rsidRPr="004561D2">
        <w:rPr>
          <w:rFonts w:ascii="Arial" w:hAnsi="Arial" w:cs="Arial"/>
          <w:sz w:val="24"/>
          <w:szCs w:val="24"/>
        </w:rPr>
        <w:t xml:space="preserve"> </w:t>
      </w:r>
      <w:r w:rsidR="00934C76" w:rsidRPr="004561D2">
        <w:rPr>
          <w:rFonts w:ascii="Arial" w:hAnsi="Arial" w:cs="Arial"/>
          <w:sz w:val="24"/>
          <w:szCs w:val="24"/>
        </w:rPr>
        <w:t>(за предшествующий календарный год и последний отчетный период)</w:t>
      </w:r>
      <w:r w:rsidRPr="004561D2">
        <w:rPr>
          <w:rFonts w:ascii="Arial" w:hAnsi="Arial" w:cs="Arial"/>
          <w:sz w:val="24"/>
          <w:szCs w:val="24"/>
        </w:rPr>
        <w:t>;</w:t>
      </w:r>
    </w:p>
    <w:p w:rsidR="00BF54C3" w:rsidRPr="004561D2" w:rsidRDefault="00E216AB" w:rsidP="00BF54C3">
      <w:pPr>
        <w:pStyle w:val="ConsPlusNormal"/>
        <w:ind w:firstLine="709"/>
        <w:jc w:val="both"/>
        <w:rPr>
          <w:rFonts w:ascii="Arial" w:hAnsi="Arial" w:cs="Arial"/>
          <w:sz w:val="24"/>
          <w:szCs w:val="24"/>
        </w:rPr>
      </w:pPr>
      <w:r w:rsidRPr="004561D2">
        <w:rPr>
          <w:rFonts w:ascii="Arial" w:hAnsi="Arial" w:cs="Arial"/>
          <w:sz w:val="24"/>
          <w:szCs w:val="24"/>
        </w:rPr>
        <w:t>ж</w:t>
      </w:r>
      <w:r w:rsidR="00BF54C3" w:rsidRPr="004561D2">
        <w:rPr>
          <w:rFonts w:ascii="Arial" w:hAnsi="Arial" w:cs="Arial"/>
          <w:sz w:val="24"/>
          <w:szCs w:val="24"/>
        </w:rPr>
        <w:t>) справку об имущественном и финансовом состоянии, для субъектов малого и среднего предпринимательства, применяющих специальные режимы налогообложения, и индивидуальных предпринимателей, применяющих общую систему налогообложения по форме, согласно приложения №3 к настоящему Порядку (за предшествующий календарный год и последний отчетный период);</w:t>
      </w:r>
    </w:p>
    <w:p w:rsidR="00B6080D" w:rsidRPr="004561D2" w:rsidRDefault="00E216AB" w:rsidP="00BF54C3">
      <w:pPr>
        <w:pStyle w:val="ConsPlusNormal"/>
        <w:ind w:firstLine="709"/>
        <w:jc w:val="both"/>
        <w:rPr>
          <w:rFonts w:ascii="Arial" w:hAnsi="Arial" w:cs="Arial"/>
          <w:sz w:val="24"/>
          <w:szCs w:val="24"/>
        </w:rPr>
      </w:pPr>
      <w:r w:rsidRPr="004561D2">
        <w:rPr>
          <w:rFonts w:ascii="Arial" w:hAnsi="Arial" w:cs="Arial"/>
          <w:sz w:val="24"/>
          <w:szCs w:val="24"/>
        </w:rPr>
        <w:t>з</w:t>
      </w:r>
      <w:r w:rsidR="00BF54C3" w:rsidRPr="004561D2">
        <w:rPr>
          <w:rFonts w:ascii="Arial" w:hAnsi="Arial" w:cs="Arial"/>
          <w:sz w:val="24"/>
          <w:szCs w:val="24"/>
        </w:rPr>
        <w:t>) расчет по страховым взносам</w:t>
      </w:r>
      <w:r w:rsidR="00B6080D" w:rsidRPr="004561D2">
        <w:rPr>
          <w:rFonts w:ascii="Arial" w:hAnsi="Arial" w:cs="Arial"/>
          <w:sz w:val="24"/>
          <w:szCs w:val="24"/>
        </w:rPr>
        <w:t xml:space="preserve"> (за предшествующий календарный год и последний отчетный период):</w:t>
      </w:r>
    </w:p>
    <w:p w:rsidR="00BF54C3" w:rsidRPr="004561D2" w:rsidRDefault="00B6080D" w:rsidP="00BF54C3">
      <w:pPr>
        <w:pStyle w:val="ConsPlusNormal"/>
        <w:ind w:firstLine="709"/>
        <w:jc w:val="both"/>
        <w:rPr>
          <w:rFonts w:ascii="Arial" w:hAnsi="Arial" w:cs="Arial"/>
          <w:sz w:val="24"/>
          <w:szCs w:val="24"/>
        </w:rPr>
      </w:pPr>
      <w:r w:rsidRPr="004561D2">
        <w:rPr>
          <w:rFonts w:ascii="Arial" w:hAnsi="Arial" w:cs="Arial"/>
          <w:sz w:val="24"/>
          <w:szCs w:val="24"/>
        </w:rPr>
        <w:t xml:space="preserve">за 2021 год </w:t>
      </w:r>
      <w:r w:rsidR="00BF54C3" w:rsidRPr="004561D2">
        <w:rPr>
          <w:rFonts w:ascii="Arial" w:hAnsi="Arial" w:cs="Arial"/>
          <w:sz w:val="24"/>
          <w:szCs w:val="24"/>
        </w:rPr>
        <w:t xml:space="preserve">по форме, утвержденной Приказом </w:t>
      </w:r>
      <w:r w:rsidR="00502079" w:rsidRPr="004561D2">
        <w:rPr>
          <w:rFonts w:ascii="Arial" w:hAnsi="Arial" w:cs="Arial"/>
          <w:sz w:val="24"/>
          <w:szCs w:val="24"/>
        </w:rPr>
        <w:t xml:space="preserve">ФНС России </w:t>
      </w:r>
      <w:r w:rsidR="00BF54C3" w:rsidRPr="004561D2">
        <w:rPr>
          <w:rFonts w:ascii="Arial" w:hAnsi="Arial" w:cs="Arial"/>
          <w:sz w:val="24"/>
          <w:szCs w:val="24"/>
        </w:rPr>
        <w:t>от 15.10.2020 N ЕД-7-11/751@ (форма по КНД 1151111), с отметкой налогового органа о ее</w:t>
      </w:r>
      <w:r w:rsidRPr="004561D2">
        <w:rPr>
          <w:rFonts w:ascii="Arial" w:hAnsi="Arial" w:cs="Arial"/>
          <w:sz w:val="24"/>
          <w:szCs w:val="24"/>
        </w:rPr>
        <w:t xml:space="preserve"> принятии или копия такой формы;</w:t>
      </w:r>
    </w:p>
    <w:p w:rsidR="00530EE7" w:rsidRPr="004561D2" w:rsidRDefault="00B6080D" w:rsidP="00530EE7">
      <w:pPr>
        <w:pStyle w:val="ConsPlusNormal"/>
        <w:ind w:firstLine="709"/>
        <w:jc w:val="both"/>
        <w:rPr>
          <w:rFonts w:ascii="Arial" w:hAnsi="Arial" w:cs="Arial"/>
          <w:sz w:val="24"/>
          <w:szCs w:val="24"/>
        </w:rPr>
      </w:pPr>
      <w:r w:rsidRPr="004561D2">
        <w:rPr>
          <w:rFonts w:ascii="Arial" w:hAnsi="Arial" w:cs="Arial"/>
          <w:sz w:val="24"/>
          <w:szCs w:val="24"/>
        </w:rPr>
        <w:t xml:space="preserve">начиная с 2022 года </w:t>
      </w:r>
      <w:r w:rsidR="004955C0" w:rsidRPr="004561D2">
        <w:rPr>
          <w:rFonts w:ascii="Arial" w:hAnsi="Arial" w:cs="Arial"/>
          <w:sz w:val="24"/>
          <w:szCs w:val="24"/>
        </w:rPr>
        <w:t>по форме, утвержденной Приказом ФНС России от 06.10.2021 N ЕД-7-11/875@ (форма по КНД 1151111), с отметкой налогового органа о ее</w:t>
      </w:r>
      <w:r w:rsidRPr="004561D2">
        <w:rPr>
          <w:rFonts w:ascii="Arial" w:hAnsi="Arial" w:cs="Arial"/>
          <w:sz w:val="24"/>
          <w:szCs w:val="24"/>
        </w:rPr>
        <w:t xml:space="preserve"> принятии или копия такой формы;</w:t>
      </w:r>
    </w:p>
    <w:p w:rsidR="00BF54C3" w:rsidRPr="004561D2" w:rsidRDefault="00E216AB" w:rsidP="00BF54C3">
      <w:pPr>
        <w:pStyle w:val="ConsPlusNormal"/>
        <w:ind w:firstLine="709"/>
        <w:jc w:val="both"/>
        <w:rPr>
          <w:rFonts w:ascii="Arial" w:hAnsi="Arial" w:cs="Arial"/>
          <w:sz w:val="24"/>
          <w:szCs w:val="24"/>
        </w:rPr>
      </w:pPr>
      <w:r w:rsidRPr="004561D2">
        <w:rPr>
          <w:rFonts w:ascii="Arial" w:hAnsi="Arial" w:cs="Arial"/>
          <w:sz w:val="24"/>
          <w:szCs w:val="24"/>
        </w:rPr>
        <w:t>и</w:t>
      </w:r>
      <w:r w:rsidR="00BF54C3" w:rsidRPr="004561D2">
        <w:rPr>
          <w:rFonts w:ascii="Arial" w:hAnsi="Arial" w:cs="Arial"/>
          <w:sz w:val="24"/>
          <w:szCs w:val="24"/>
        </w:rPr>
        <w:t xml:space="preserve">) документ, подтверждающий полномочия представителя </w:t>
      </w:r>
      <w:r w:rsidR="005A090C" w:rsidRPr="004561D2">
        <w:rPr>
          <w:rFonts w:ascii="Arial" w:hAnsi="Arial" w:cs="Arial"/>
          <w:sz w:val="24"/>
          <w:szCs w:val="24"/>
        </w:rPr>
        <w:t>заявителя</w:t>
      </w:r>
      <w:r w:rsidR="00BF54C3" w:rsidRPr="004561D2">
        <w:rPr>
          <w:rFonts w:ascii="Arial" w:hAnsi="Arial" w:cs="Arial"/>
          <w:sz w:val="24"/>
          <w:szCs w:val="24"/>
        </w:rPr>
        <w:t xml:space="preserve">, а также копию паспорта или иного документа, удостоверяющего личность представителя </w:t>
      </w:r>
      <w:r w:rsidR="005A090C" w:rsidRPr="004561D2">
        <w:rPr>
          <w:rFonts w:ascii="Arial" w:hAnsi="Arial" w:cs="Arial"/>
          <w:sz w:val="24"/>
          <w:szCs w:val="24"/>
        </w:rPr>
        <w:t>заявителя</w:t>
      </w:r>
      <w:r w:rsidR="00BF54C3" w:rsidRPr="004561D2">
        <w:rPr>
          <w:rFonts w:ascii="Arial" w:hAnsi="Arial" w:cs="Arial"/>
          <w:sz w:val="24"/>
          <w:szCs w:val="24"/>
        </w:rPr>
        <w:t xml:space="preserve"> (не позднее 01 числа месяца подачи заявки);</w:t>
      </w:r>
    </w:p>
    <w:p w:rsidR="008200DB" w:rsidRPr="004561D2" w:rsidRDefault="00BF54C3" w:rsidP="00BF54C3">
      <w:pPr>
        <w:pStyle w:val="ConsPlusNormal"/>
        <w:ind w:firstLine="709"/>
        <w:jc w:val="both"/>
        <w:rPr>
          <w:rFonts w:ascii="Arial" w:hAnsi="Arial" w:cs="Arial"/>
          <w:i/>
          <w:sz w:val="24"/>
          <w:szCs w:val="24"/>
        </w:rPr>
      </w:pPr>
      <w:r w:rsidRPr="004561D2">
        <w:rPr>
          <w:rFonts w:ascii="Arial" w:hAnsi="Arial" w:cs="Arial"/>
          <w:i/>
          <w:sz w:val="24"/>
          <w:szCs w:val="24"/>
        </w:rPr>
        <w:t>заявители, являющиеся самозанятыми гражданами, представляют</w:t>
      </w:r>
      <w:r w:rsidR="008200DB" w:rsidRPr="004561D2">
        <w:rPr>
          <w:rFonts w:ascii="Arial" w:hAnsi="Arial" w:cs="Arial"/>
          <w:i/>
          <w:sz w:val="24"/>
          <w:szCs w:val="24"/>
        </w:rPr>
        <w:t>:</w:t>
      </w:r>
    </w:p>
    <w:p w:rsidR="008200DB" w:rsidRPr="004561D2" w:rsidRDefault="008200DB" w:rsidP="00BF54C3">
      <w:pPr>
        <w:pStyle w:val="ConsPlusNormal"/>
        <w:ind w:firstLine="709"/>
        <w:jc w:val="both"/>
        <w:rPr>
          <w:rFonts w:ascii="Arial" w:hAnsi="Arial" w:cs="Arial"/>
          <w:sz w:val="24"/>
          <w:szCs w:val="24"/>
        </w:rPr>
      </w:pPr>
      <w:r w:rsidRPr="004561D2">
        <w:rPr>
          <w:rFonts w:ascii="Arial" w:hAnsi="Arial" w:cs="Arial"/>
          <w:sz w:val="24"/>
          <w:szCs w:val="24"/>
        </w:rPr>
        <w:t xml:space="preserve">а) копию паспорта или иного документа, удостоверяющего личность представителя </w:t>
      </w:r>
      <w:r w:rsidR="00A27010" w:rsidRPr="004561D2">
        <w:rPr>
          <w:rFonts w:ascii="Arial" w:hAnsi="Arial" w:cs="Arial"/>
          <w:sz w:val="24"/>
          <w:szCs w:val="24"/>
        </w:rPr>
        <w:t>заявителя</w:t>
      </w:r>
      <w:r w:rsidRPr="004561D2">
        <w:rPr>
          <w:rFonts w:ascii="Arial" w:hAnsi="Arial" w:cs="Arial"/>
          <w:sz w:val="24"/>
          <w:szCs w:val="24"/>
        </w:rPr>
        <w:t>;</w:t>
      </w:r>
    </w:p>
    <w:p w:rsidR="00BF54C3" w:rsidRPr="004561D2" w:rsidRDefault="008200DB" w:rsidP="00BF54C3">
      <w:pPr>
        <w:pStyle w:val="ConsPlusNormal"/>
        <w:ind w:firstLine="709"/>
        <w:jc w:val="both"/>
        <w:rPr>
          <w:rFonts w:ascii="Arial" w:hAnsi="Arial" w:cs="Arial"/>
          <w:sz w:val="24"/>
          <w:szCs w:val="24"/>
        </w:rPr>
      </w:pPr>
      <w:r w:rsidRPr="004561D2">
        <w:rPr>
          <w:rFonts w:ascii="Arial" w:hAnsi="Arial" w:cs="Arial"/>
          <w:sz w:val="24"/>
          <w:szCs w:val="24"/>
        </w:rPr>
        <w:t xml:space="preserve">б) </w:t>
      </w:r>
      <w:r w:rsidR="00BF54C3" w:rsidRPr="004561D2">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35B38" w:rsidRPr="004561D2">
        <w:rPr>
          <w:rFonts w:ascii="Arial" w:hAnsi="Arial" w:cs="Arial"/>
          <w:sz w:val="24"/>
          <w:szCs w:val="24"/>
        </w:rPr>
        <w:t xml:space="preserve"> Дата выдачи справок – не старше 5 дней на момент подачи заявки.</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2.</w:t>
      </w:r>
      <w:r w:rsidR="00293770" w:rsidRPr="004561D2">
        <w:rPr>
          <w:rFonts w:ascii="Arial" w:hAnsi="Arial" w:cs="Arial"/>
          <w:sz w:val="24"/>
          <w:szCs w:val="24"/>
        </w:rPr>
        <w:t>7</w:t>
      </w:r>
      <w:r w:rsidR="00894A79" w:rsidRPr="004561D2">
        <w:rPr>
          <w:rFonts w:ascii="Arial" w:hAnsi="Arial" w:cs="Arial"/>
          <w:sz w:val="24"/>
          <w:szCs w:val="24"/>
        </w:rPr>
        <w:t>.Копии</w:t>
      </w:r>
      <w:r w:rsidRPr="004561D2">
        <w:rPr>
          <w:rFonts w:ascii="Arial" w:hAnsi="Arial" w:cs="Arial"/>
          <w:sz w:val="24"/>
          <w:szCs w:val="24"/>
        </w:rPr>
        <w:t xml:space="preserve">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FB5F7C" w:rsidRPr="004561D2" w:rsidRDefault="00FB5F7C" w:rsidP="00FB5F7C">
      <w:pPr>
        <w:pStyle w:val="ConsPlusNormal"/>
        <w:ind w:firstLine="709"/>
        <w:jc w:val="both"/>
        <w:rPr>
          <w:rFonts w:ascii="Arial" w:hAnsi="Arial" w:cs="Arial"/>
          <w:sz w:val="24"/>
          <w:szCs w:val="24"/>
        </w:rPr>
      </w:pPr>
      <w:r w:rsidRPr="004561D2">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w:t>
      </w:r>
      <w:r w:rsidR="00107459" w:rsidRPr="004561D2">
        <w:rPr>
          <w:rFonts w:ascii="Arial" w:hAnsi="Arial" w:cs="Arial"/>
          <w:sz w:val="24"/>
          <w:szCs w:val="24"/>
        </w:rPr>
        <w:t xml:space="preserve"> </w:t>
      </w:r>
      <w:r w:rsidRPr="004561D2">
        <w:rPr>
          <w:rFonts w:ascii="Arial" w:hAnsi="Arial" w:cs="Arial"/>
          <w:sz w:val="24"/>
          <w:szCs w:val="24"/>
        </w:rPr>
        <w:t>с действующим законодательством Российской Федерации.</w:t>
      </w:r>
    </w:p>
    <w:p w:rsidR="00BE103D" w:rsidRPr="004561D2" w:rsidRDefault="00894A79" w:rsidP="00894A79">
      <w:pPr>
        <w:pStyle w:val="ConsPlusTitle"/>
        <w:ind w:firstLine="709"/>
        <w:jc w:val="both"/>
        <w:outlineLvl w:val="2"/>
        <w:rPr>
          <w:rFonts w:ascii="Arial" w:hAnsi="Arial" w:cs="Arial"/>
          <w:b w:val="0"/>
          <w:sz w:val="24"/>
          <w:szCs w:val="24"/>
        </w:rPr>
      </w:pPr>
      <w:r w:rsidRPr="004561D2">
        <w:rPr>
          <w:rFonts w:ascii="Arial" w:hAnsi="Arial" w:cs="Arial"/>
          <w:b w:val="0"/>
          <w:sz w:val="24"/>
          <w:szCs w:val="24"/>
        </w:rPr>
        <w:t>2.</w:t>
      </w:r>
      <w:r w:rsidR="00293770" w:rsidRPr="004561D2">
        <w:rPr>
          <w:rFonts w:ascii="Arial" w:hAnsi="Arial" w:cs="Arial"/>
          <w:b w:val="0"/>
          <w:sz w:val="24"/>
          <w:szCs w:val="24"/>
        </w:rPr>
        <w:t>8</w:t>
      </w:r>
      <w:r w:rsidRPr="004561D2">
        <w:rPr>
          <w:rFonts w:ascii="Arial" w:hAnsi="Arial" w:cs="Arial"/>
          <w:b w:val="0"/>
          <w:sz w:val="24"/>
          <w:szCs w:val="24"/>
        </w:rPr>
        <w:t xml:space="preserve">. </w:t>
      </w:r>
      <w:r w:rsidR="00FB5F7C" w:rsidRPr="004561D2">
        <w:rPr>
          <w:rFonts w:ascii="Arial" w:hAnsi="Arial" w:cs="Arial"/>
          <w:b w:val="0"/>
          <w:sz w:val="24"/>
          <w:szCs w:val="24"/>
        </w:rPr>
        <w:t>Заяв</w:t>
      </w:r>
      <w:r w:rsidRPr="004561D2">
        <w:rPr>
          <w:rFonts w:ascii="Arial" w:hAnsi="Arial" w:cs="Arial"/>
          <w:b w:val="0"/>
          <w:sz w:val="24"/>
          <w:szCs w:val="24"/>
        </w:rPr>
        <w:t>ка</w:t>
      </w:r>
      <w:r w:rsidR="00FB5F7C" w:rsidRPr="004561D2">
        <w:rPr>
          <w:rFonts w:ascii="Arial" w:hAnsi="Arial" w:cs="Arial"/>
          <w:b w:val="0"/>
          <w:sz w:val="24"/>
          <w:szCs w:val="24"/>
        </w:rPr>
        <w:t xml:space="preserve"> регистрируется </w:t>
      </w:r>
      <w:r w:rsidR="00F0614B" w:rsidRPr="004561D2">
        <w:rPr>
          <w:rFonts w:ascii="Arial" w:hAnsi="Arial" w:cs="Arial"/>
          <w:b w:val="0"/>
          <w:sz w:val="24"/>
          <w:szCs w:val="24"/>
        </w:rPr>
        <w:t>МКУ «Финансовое управление»</w:t>
      </w:r>
      <w:r w:rsidR="00FB5F7C" w:rsidRPr="004561D2">
        <w:rPr>
          <w:rFonts w:ascii="Arial" w:hAnsi="Arial" w:cs="Arial"/>
          <w:b w:val="0"/>
          <w:sz w:val="24"/>
          <w:szCs w:val="24"/>
        </w:rPr>
        <w:t xml:space="preserve"> в течение одного рабочего дня с момента приема документов.</w:t>
      </w:r>
    </w:p>
    <w:p w:rsidR="00FB5F7C" w:rsidRPr="004561D2" w:rsidRDefault="00894A79" w:rsidP="00894A79">
      <w:pPr>
        <w:pStyle w:val="ConsPlusTitle"/>
        <w:ind w:firstLine="709"/>
        <w:jc w:val="both"/>
        <w:outlineLvl w:val="2"/>
        <w:rPr>
          <w:rFonts w:ascii="Arial" w:hAnsi="Arial" w:cs="Arial"/>
          <w:b w:val="0"/>
          <w:sz w:val="24"/>
          <w:szCs w:val="24"/>
        </w:rPr>
      </w:pPr>
      <w:r w:rsidRPr="004561D2">
        <w:rPr>
          <w:rFonts w:ascii="Arial" w:hAnsi="Arial" w:cs="Arial"/>
          <w:b w:val="0"/>
          <w:sz w:val="24"/>
          <w:szCs w:val="24"/>
        </w:rPr>
        <w:t xml:space="preserve">При необходимости </w:t>
      </w:r>
      <w:r w:rsidR="00FB5F7C" w:rsidRPr="004561D2">
        <w:rPr>
          <w:rFonts w:ascii="Arial" w:hAnsi="Arial" w:cs="Arial"/>
          <w:b w:val="0"/>
          <w:sz w:val="24"/>
          <w:szCs w:val="24"/>
        </w:rPr>
        <w:t xml:space="preserve">заявителю </w:t>
      </w:r>
      <w:r w:rsidRPr="004561D2">
        <w:rPr>
          <w:rFonts w:ascii="Arial" w:hAnsi="Arial" w:cs="Arial"/>
          <w:b w:val="0"/>
          <w:sz w:val="24"/>
          <w:szCs w:val="24"/>
        </w:rPr>
        <w:t xml:space="preserve">выдается </w:t>
      </w:r>
      <w:r w:rsidR="00FB5F7C" w:rsidRPr="004561D2">
        <w:rPr>
          <w:rFonts w:ascii="Arial" w:hAnsi="Arial" w:cs="Arial"/>
          <w:b w:val="0"/>
          <w:sz w:val="24"/>
          <w:szCs w:val="24"/>
        </w:rPr>
        <w:t>расписк</w:t>
      </w:r>
      <w:r w:rsidRPr="004561D2">
        <w:rPr>
          <w:rFonts w:ascii="Arial" w:hAnsi="Arial" w:cs="Arial"/>
          <w:b w:val="0"/>
          <w:sz w:val="24"/>
          <w:szCs w:val="24"/>
        </w:rPr>
        <w:t>а</w:t>
      </w:r>
      <w:r w:rsidR="00FB5F7C" w:rsidRPr="004561D2">
        <w:rPr>
          <w:rFonts w:ascii="Arial" w:hAnsi="Arial" w:cs="Arial"/>
          <w:b w:val="0"/>
          <w:sz w:val="24"/>
          <w:szCs w:val="24"/>
        </w:rPr>
        <w:t xml:space="preserve"> о получении документов.</w:t>
      </w:r>
    </w:p>
    <w:p w:rsidR="00C3032E" w:rsidRPr="004561D2" w:rsidRDefault="00C3032E" w:rsidP="00C3032E">
      <w:pPr>
        <w:pStyle w:val="ConsPlusNormal"/>
        <w:ind w:firstLine="709"/>
        <w:jc w:val="both"/>
        <w:rPr>
          <w:rFonts w:ascii="Arial" w:hAnsi="Arial" w:cs="Arial"/>
          <w:sz w:val="24"/>
          <w:szCs w:val="24"/>
        </w:rPr>
      </w:pPr>
      <w:r w:rsidRPr="004561D2">
        <w:rPr>
          <w:rFonts w:ascii="Arial" w:hAnsi="Arial" w:cs="Arial"/>
          <w:sz w:val="24"/>
          <w:szCs w:val="24"/>
        </w:rPr>
        <w:t>2.</w:t>
      </w:r>
      <w:r w:rsidR="00293770" w:rsidRPr="004561D2">
        <w:rPr>
          <w:rFonts w:ascii="Arial" w:hAnsi="Arial" w:cs="Arial"/>
          <w:sz w:val="24"/>
          <w:szCs w:val="24"/>
        </w:rPr>
        <w:t>9</w:t>
      </w:r>
      <w:r w:rsidRPr="004561D2">
        <w:rPr>
          <w:rFonts w:ascii="Arial" w:hAnsi="Arial" w:cs="Arial"/>
          <w:sz w:val="24"/>
          <w:szCs w:val="24"/>
        </w:rPr>
        <w:t xml:space="preserve">. </w:t>
      </w:r>
      <w:r w:rsidR="00E07D26" w:rsidRPr="004561D2">
        <w:rPr>
          <w:rFonts w:ascii="Arial" w:hAnsi="Arial" w:cs="Arial"/>
          <w:sz w:val="24"/>
          <w:szCs w:val="24"/>
        </w:rPr>
        <w:t>МКУ «Финансовое управление»</w:t>
      </w:r>
      <w:r w:rsidRPr="004561D2">
        <w:rPr>
          <w:rFonts w:ascii="Arial" w:hAnsi="Arial" w:cs="Arial"/>
          <w:sz w:val="24"/>
          <w:szCs w:val="24"/>
        </w:rPr>
        <w:t xml:space="preserve"> в течение </w:t>
      </w:r>
      <w:r w:rsidR="00DA2F88" w:rsidRPr="004561D2">
        <w:rPr>
          <w:rFonts w:ascii="Arial" w:hAnsi="Arial" w:cs="Arial"/>
          <w:sz w:val="24"/>
          <w:szCs w:val="24"/>
        </w:rPr>
        <w:t>20 дней</w:t>
      </w:r>
      <w:r w:rsidRPr="004561D2">
        <w:rPr>
          <w:rFonts w:ascii="Arial" w:hAnsi="Arial" w:cs="Arial"/>
          <w:sz w:val="24"/>
          <w:szCs w:val="24"/>
        </w:rPr>
        <w:t xml:space="preserve"> со дня регистрации заявки рассматривает представленные заявителем в составе заявки документы на их соответствие требованиям пункт</w:t>
      </w:r>
      <w:r w:rsidR="00CB10A5" w:rsidRPr="004561D2">
        <w:rPr>
          <w:rFonts w:ascii="Arial" w:hAnsi="Arial" w:cs="Arial"/>
          <w:sz w:val="24"/>
          <w:szCs w:val="24"/>
        </w:rPr>
        <w:t>ов</w:t>
      </w:r>
      <w:r w:rsidRPr="004561D2">
        <w:rPr>
          <w:rFonts w:ascii="Arial" w:hAnsi="Arial" w:cs="Arial"/>
          <w:sz w:val="24"/>
          <w:szCs w:val="24"/>
        </w:rPr>
        <w:t xml:space="preserve"> 2.</w:t>
      </w:r>
      <w:r w:rsidR="00CD5E87" w:rsidRPr="004561D2">
        <w:rPr>
          <w:rFonts w:ascii="Arial" w:hAnsi="Arial" w:cs="Arial"/>
          <w:sz w:val="24"/>
          <w:szCs w:val="24"/>
        </w:rPr>
        <w:t>6</w:t>
      </w:r>
      <w:r w:rsidR="009D09BD" w:rsidRPr="004561D2">
        <w:rPr>
          <w:rFonts w:ascii="Arial" w:hAnsi="Arial" w:cs="Arial"/>
          <w:sz w:val="24"/>
          <w:szCs w:val="24"/>
        </w:rPr>
        <w:t>.</w:t>
      </w:r>
      <w:r w:rsidRPr="004561D2">
        <w:rPr>
          <w:rFonts w:ascii="Arial" w:hAnsi="Arial" w:cs="Arial"/>
          <w:sz w:val="24"/>
          <w:szCs w:val="24"/>
        </w:rPr>
        <w:t xml:space="preserve"> Порядка, а также на соответствие </w:t>
      </w:r>
      <w:r w:rsidR="00CB10A5" w:rsidRPr="004561D2">
        <w:rPr>
          <w:rFonts w:ascii="Arial" w:hAnsi="Arial" w:cs="Arial"/>
          <w:sz w:val="24"/>
          <w:szCs w:val="24"/>
        </w:rPr>
        <w:t xml:space="preserve">заявителя требованиям, </w:t>
      </w:r>
      <w:r w:rsidRPr="004561D2">
        <w:rPr>
          <w:rFonts w:ascii="Arial" w:hAnsi="Arial" w:cs="Arial"/>
          <w:sz w:val="24"/>
          <w:szCs w:val="24"/>
        </w:rPr>
        <w:t>установлен</w:t>
      </w:r>
      <w:r w:rsidR="00CB10A5" w:rsidRPr="004561D2">
        <w:rPr>
          <w:rFonts w:ascii="Arial" w:hAnsi="Arial" w:cs="Arial"/>
          <w:sz w:val="24"/>
          <w:szCs w:val="24"/>
        </w:rPr>
        <w:t>ным в пунктах 2.1</w:t>
      </w:r>
      <w:r w:rsidR="009D09BD" w:rsidRPr="004561D2">
        <w:rPr>
          <w:rFonts w:ascii="Arial" w:hAnsi="Arial" w:cs="Arial"/>
          <w:sz w:val="24"/>
          <w:szCs w:val="24"/>
        </w:rPr>
        <w:t>.</w:t>
      </w:r>
      <w:r w:rsidR="00CB10A5" w:rsidRPr="004561D2">
        <w:rPr>
          <w:rFonts w:ascii="Arial" w:hAnsi="Arial" w:cs="Arial"/>
          <w:sz w:val="24"/>
          <w:szCs w:val="24"/>
        </w:rPr>
        <w:t xml:space="preserve"> - 2.</w:t>
      </w:r>
      <w:r w:rsidR="00FA2D48" w:rsidRPr="004561D2">
        <w:rPr>
          <w:rFonts w:ascii="Arial" w:hAnsi="Arial" w:cs="Arial"/>
          <w:sz w:val="24"/>
          <w:szCs w:val="24"/>
        </w:rPr>
        <w:t>4</w:t>
      </w:r>
      <w:r w:rsidR="009D09BD" w:rsidRPr="004561D2">
        <w:rPr>
          <w:rFonts w:ascii="Arial" w:hAnsi="Arial" w:cs="Arial"/>
          <w:sz w:val="24"/>
          <w:szCs w:val="24"/>
        </w:rPr>
        <w:t>.</w:t>
      </w:r>
      <w:r w:rsidRPr="004561D2">
        <w:rPr>
          <w:rFonts w:ascii="Arial" w:hAnsi="Arial" w:cs="Arial"/>
          <w:sz w:val="24"/>
          <w:szCs w:val="24"/>
        </w:rPr>
        <w:t xml:space="preserve"> Порядка.</w:t>
      </w:r>
    </w:p>
    <w:p w:rsidR="00B23BC1" w:rsidRPr="004561D2" w:rsidRDefault="00816D6F" w:rsidP="00816D6F">
      <w:pPr>
        <w:pStyle w:val="ConsPlusNormal"/>
        <w:ind w:firstLine="709"/>
        <w:jc w:val="both"/>
        <w:rPr>
          <w:rFonts w:ascii="Arial" w:hAnsi="Arial" w:cs="Arial"/>
          <w:sz w:val="24"/>
          <w:szCs w:val="24"/>
        </w:rPr>
      </w:pPr>
      <w:r w:rsidRPr="004561D2">
        <w:rPr>
          <w:rFonts w:ascii="Arial" w:hAnsi="Arial" w:cs="Arial"/>
          <w:sz w:val="24"/>
          <w:szCs w:val="24"/>
        </w:rPr>
        <w:t xml:space="preserve">В случае если </w:t>
      </w:r>
      <w:r w:rsidR="00A27010" w:rsidRPr="004561D2">
        <w:rPr>
          <w:rFonts w:ascii="Arial" w:hAnsi="Arial" w:cs="Arial"/>
          <w:sz w:val="24"/>
          <w:szCs w:val="24"/>
        </w:rPr>
        <w:t>заявитель</w:t>
      </w:r>
      <w:r w:rsidRPr="004561D2">
        <w:rPr>
          <w:rFonts w:ascii="Arial" w:hAnsi="Arial" w:cs="Arial"/>
          <w:sz w:val="24"/>
          <w:szCs w:val="24"/>
        </w:rPr>
        <w:t xml:space="preserve"> не представил документы, указанные в подпунктах «</w:t>
      </w:r>
      <w:r w:rsidR="00F125B0" w:rsidRPr="004561D2">
        <w:rPr>
          <w:rFonts w:ascii="Arial" w:hAnsi="Arial" w:cs="Arial"/>
          <w:sz w:val="24"/>
          <w:szCs w:val="24"/>
        </w:rPr>
        <w:t>г</w:t>
      </w:r>
      <w:r w:rsidRPr="004561D2">
        <w:rPr>
          <w:rFonts w:ascii="Arial" w:hAnsi="Arial" w:cs="Arial"/>
          <w:sz w:val="24"/>
          <w:szCs w:val="24"/>
        </w:rPr>
        <w:t>» и «</w:t>
      </w:r>
      <w:r w:rsidR="00F125B0" w:rsidRPr="004561D2">
        <w:rPr>
          <w:rFonts w:ascii="Arial" w:hAnsi="Arial" w:cs="Arial"/>
          <w:sz w:val="24"/>
          <w:szCs w:val="24"/>
        </w:rPr>
        <w:t>д</w:t>
      </w:r>
      <w:r w:rsidRPr="004561D2">
        <w:rPr>
          <w:rFonts w:ascii="Arial" w:hAnsi="Arial" w:cs="Arial"/>
          <w:sz w:val="24"/>
          <w:szCs w:val="24"/>
        </w:rPr>
        <w:t>» пункта 2.</w:t>
      </w:r>
      <w:r w:rsidR="00FA2D48" w:rsidRPr="004561D2">
        <w:rPr>
          <w:rFonts w:ascii="Arial" w:hAnsi="Arial" w:cs="Arial"/>
          <w:sz w:val="24"/>
          <w:szCs w:val="24"/>
        </w:rPr>
        <w:t>6</w:t>
      </w:r>
      <w:r w:rsidRPr="004561D2">
        <w:rPr>
          <w:rFonts w:ascii="Arial" w:hAnsi="Arial" w:cs="Arial"/>
          <w:sz w:val="24"/>
          <w:szCs w:val="24"/>
        </w:rPr>
        <w:t>. Порядка</w:t>
      </w:r>
      <w:r w:rsidR="00A27010" w:rsidRPr="004561D2">
        <w:rPr>
          <w:rFonts w:ascii="Arial" w:hAnsi="Arial" w:cs="Arial"/>
          <w:sz w:val="24"/>
          <w:szCs w:val="24"/>
        </w:rPr>
        <w:t xml:space="preserve"> (дополнительно для субъектов малого и среднего предпринимательства)</w:t>
      </w:r>
      <w:r w:rsidRPr="004561D2">
        <w:rPr>
          <w:rFonts w:ascii="Arial" w:hAnsi="Arial" w:cs="Arial"/>
          <w:sz w:val="24"/>
          <w:szCs w:val="24"/>
        </w:rPr>
        <w:t xml:space="preserve">, по собственной инициативе, </w:t>
      </w:r>
      <w:r w:rsidR="00E07D26" w:rsidRPr="004561D2">
        <w:rPr>
          <w:rFonts w:ascii="Arial" w:hAnsi="Arial" w:cs="Arial"/>
          <w:sz w:val="24"/>
          <w:szCs w:val="24"/>
        </w:rPr>
        <w:t>МКУ «Финансовое управление»</w:t>
      </w:r>
      <w:r w:rsidR="00107459" w:rsidRPr="004561D2">
        <w:rPr>
          <w:rFonts w:ascii="Arial" w:hAnsi="Arial" w:cs="Arial"/>
          <w:sz w:val="24"/>
          <w:szCs w:val="24"/>
        </w:rPr>
        <w:t xml:space="preserve"> </w:t>
      </w:r>
      <w:r w:rsidRPr="004561D2">
        <w:rPr>
          <w:rFonts w:ascii="Arial" w:hAnsi="Arial" w:cs="Arial"/>
          <w:sz w:val="24"/>
          <w:szCs w:val="24"/>
        </w:rPr>
        <w:t>в срок, указанный в абзаце первом настоящего пункта,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w:t>
      </w:r>
    </w:p>
    <w:p w:rsidR="006D68D7" w:rsidRPr="004561D2" w:rsidRDefault="006D68D7" w:rsidP="00816D6F">
      <w:pPr>
        <w:pStyle w:val="ConsPlusNormal"/>
        <w:ind w:firstLine="709"/>
        <w:jc w:val="both"/>
        <w:rPr>
          <w:rFonts w:ascii="Arial" w:hAnsi="Arial" w:cs="Arial"/>
          <w:sz w:val="24"/>
          <w:szCs w:val="24"/>
        </w:rPr>
      </w:pPr>
      <w:r w:rsidRPr="004561D2">
        <w:rPr>
          <w:rFonts w:ascii="Arial" w:hAnsi="Arial" w:cs="Arial"/>
          <w:sz w:val="24"/>
          <w:szCs w:val="24"/>
        </w:rPr>
        <w:t>2.</w:t>
      </w:r>
      <w:r w:rsidR="00293770" w:rsidRPr="004561D2">
        <w:rPr>
          <w:rFonts w:ascii="Arial" w:hAnsi="Arial" w:cs="Arial"/>
          <w:sz w:val="24"/>
          <w:szCs w:val="24"/>
        </w:rPr>
        <w:t>10</w:t>
      </w:r>
      <w:r w:rsidRPr="004561D2">
        <w:rPr>
          <w:rFonts w:ascii="Arial" w:hAnsi="Arial" w:cs="Arial"/>
          <w:sz w:val="24"/>
          <w:szCs w:val="24"/>
        </w:rPr>
        <w:t>. Главный распорядитель бюджетных средств в течение 5 рабочих дней со дня рассмотрения заявки принимает решение о предоставлении субсидии или об отказе в предоставлении субсидии в форме постановления и в письменной форме уведомляет заявителя о принятом решении в течение 3 рабочих дней со дня принятия указанного решения.</w:t>
      </w:r>
    </w:p>
    <w:p w:rsidR="00CE185A" w:rsidRPr="004561D2" w:rsidRDefault="00CE185A" w:rsidP="00F94E32">
      <w:pPr>
        <w:pStyle w:val="ConsPlusNormal"/>
        <w:ind w:firstLine="709"/>
        <w:jc w:val="both"/>
        <w:rPr>
          <w:rFonts w:ascii="Arial" w:hAnsi="Arial" w:cs="Arial"/>
          <w:sz w:val="24"/>
          <w:szCs w:val="24"/>
        </w:rPr>
      </w:pPr>
      <w:r w:rsidRPr="004561D2">
        <w:rPr>
          <w:rFonts w:ascii="Arial" w:hAnsi="Arial" w:cs="Arial"/>
          <w:sz w:val="24"/>
          <w:szCs w:val="24"/>
        </w:rPr>
        <w:t>2.</w:t>
      </w:r>
      <w:r w:rsidR="005743D0" w:rsidRPr="004561D2">
        <w:rPr>
          <w:rFonts w:ascii="Arial" w:hAnsi="Arial" w:cs="Arial"/>
          <w:sz w:val="24"/>
          <w:szCs w:val="24"/>
        </w:rPr>
        <w:t>1</w:t>
      </w:r>
      <w:r w:rsidR="00293770" w:rsidRPr="004561D2">
        <w:rPr>
          <w:rFonts w:ascii="Arial" w:hAnsi="Arial" w:cs="Arial"/>
          <w:sz w:val="24"/>
          <w:szCs w:val="24"/>
        </w:rPr>
        <w:t>1</w:t>
      </w:r>
      <w:r w:rsidRPr="004561D2">
        <w:rPr>
          <w:rFonts w:ascii="Arial" w:hAnsi="Arial" w:cs="Arial"/>
          <w:sz w:val="24"/>
          <w:szCs w:val="24"/>
        </w:rPr>
        <w:t>. Решение об отказе в предоставлении субсидии принимается</w:t>
      </w:r>
      <w:r w:rsidR="00107459" w:rsidRPr="004561D2">
        <w:rPr>
          <w:rFonts w:ascii="Arial" w:hAnsi="Arial" w:cs="Arial"/>
          <w:sz w:val="24"/>
          <w:szCs w:val="24"/>
        </w:rPr>
        <w:t xml:space="preserve"> </w:t>
      </w:r>
      <w:r w:rsidRPr="004561D2">
        <w:rPr>
          <w:rFonts w:ascii="Arial" w:hAnsi="Arial" w:cs="Arial"/>
          <w:sz w:val="24"/>
          <w:szCs w:val="24"/>
        </w:rPr>
        <w:t>по следующим основаниям:</w:t>
      </w:r>
    </w:p>
    <w:p w:rsidR="00CE185A" w:rsidRPr="004561D2" w:rsidRDefault="00CE185A" w:rsidP="00CE185A">
      <w:pPr>
        <w:pStyle w:val="ConsPlusNormal"/>
        <w:ind w:firstLine="709"/>
        <w:jc w:val="both"/>
        <w:rPr>
          <w:rFonts w:ascii="Arial" w:hAnsi="Arial" w:cs="Arial"/>
          <w:sz w:val="24"/>
          <w:szCs w:val="24"/>
        </w:rPr>
      </w:pPr>
      <w:r w:rsidRPr="004561D2">
        <w:rPr>
          <w:rFonts w:ascii="Arial" w:hAnsi="Arial" w:cs="Arial"/>
          <w:sz w:val="24"/>
          <w:szCs w:val="24"/>
        </w:rPr>
        <w:t>несоответствие заявителя требованиям, установленным в пункт</w:t>
      </w:r>
      <w:r w:rsidR="00624440" w:rsidRPr="004561D2">
        <w:rPr>
          <w:rFonts w:ascii="Arial" w:hAnsi="Arial" w:cs="Arial"/>
          <w:sz w:val="24"/>
          <w:szCs w:val="24"/>
        </w:rPr>
        <w:t>ах</w:t>
      </w:r>
      <w:r w:rsidR="00107459" w:rsidRPr="004561D2">
        <w:rPr>
          <w:rFonts w:ascii="Arial" w:hAnsi="Arial" w:cs="Arial"/>
          <w:sz w:val="24"/>
          <w:szCs w:val="24"/>
        </w:rPr>
        <w:t xml:space="preserve"> </w:t>
      </w:r>
      <w:r w:rsidR="00BD4E4D" w:rsidRPr="004561D2">
        <w:rPr>
          <w:rFonts w:ascii="Arial" w:hAnsi="Arial" w:cs="Arial"/>
          <w:sz w:val="24"/>
          <w:szCs w:val="24"/>
        </w:rPr>
        <w:t>2.1</w:t>
      </w:r>
      <w:r w:rsidR="00AD3884" w:rsidRPr="004561D2">
        <w:rPr>
          <w:rFonts w:ascii="Arial" w:hAnsi="Arial" w:cs="Arial"/>
          <w:sz w:val="24"/>
          <w:szCs w:val="24"/>
        </w:rPr>
        <w:t>.</w:t>
      </w:r>
      <w:r w:rsidR="00624440" w:rsidRPr="004561D2">
        <w:rPr>
          <w:rFonts w:ascii="Arial" w:hAnsi="Arial" w:cs="Arial"/>
          <w:sz w:val="24"/>
          <w:szCs w:val="24"/>
        </w:rPr>
        <w:t>-2.</w:t>
      </w:r>
      <w:r w:rsidR="00FA2D48" w:rsidRPr="004561D2">
        <w:rPr>
          <w:rFonts w:ascii="Arial" w:hAnsi="Arial" w:cs="Arial"/>
          <w:sz w:val="24"/>
          <w:szCs w:val="24"/>
        </w:rPr>
        <w:t>4</w:t>
      </w:r>
      <w:r w:rsidR="00AD3884" w:rsidRPr="004561D2">
        <w:rPr>
          <w:rFonts w:ascii="Arial" w:hAnsi="Arial" w:cs="Arial"/>
          <w:sz w:val="24"/>
          <w:szCs w:val="24"/>
        </w:rPr>
        <w:t>.</w:t>
      </w:r>
      <w:r w:rsidRPr="004561D2">
        <w:rPr>
          <w:rFonts w:ascii="Arial" w:hAnsi="Arial" w:cs="Arial"/>
          <w:sz w:val="24"/>
          <w:szCs w:val="24"/>
        </w:rPr>
        <w:t xml:space="preserve"> Порядка;</w:t>
      </w:r>
    </w:p>
    <w:p w:rsidR="00CE185A" w:rsidRPr="004561D2" w:rsidRDefault="00CE185A" w:rsidP="006237E8">
      <w:pPr>
        <w:pStyle w:val="ConsPlusNormal"/>
        <w:ind w:firstLine="709"/>
        <w:jc w:val="both"/>
        <w:rPr>
          <w:rFonts w:ascii="Arial" w:hAnsi="Arial" w:cs="Arial"/>
          <w:sz w:val="24"/>
          <w:szCs w:val="24"/>
        </w:rPr>
      </w:pPr>
      <w:r w:rsidRPr="004561D2">
        <w:rPr>
          <w:rFonts w:ascii="Arial" w:hAnsi="Arial" w:cs="Arial"/>
          <w:sz w:val="24"/>
          <w:szCs w:val="24"/>
        </w:rPr>
        <w:t>несоответствие представленных заявителем документов требованиям к предложениям (заявкам) участников отбора, установленным</w:t>
      </w:r>
      <w:r w:rsidR="00107459" w:rsidRPr="004561D2">
        <w:rPr>
          <w:rFonts w:ascii="Arial" w:hAnsi="Arial" w:cs="Arial"/>
          <w:sz w:val="24"/>
          <w:szCs w:val="24"/>
        </w:rPr>
        <w:t xml:space="preserve"> </w:t>
      </w:r>
      <w:r w:rsidRPr="004561D2">
        <w:rPr>
          <w:rFonts w:ascii="Arial" w:hAnsi="Arial" w:cs="Arial"/>
          <w:sz w:val="24"/>
          <w:szCs w:val="24"/>
        </w:rPr>
        <w:t>в объявлении о проведении отбора;</w:t>
      </w:r>
    </w:p>
    <w:p w:rsidR="00CE185A" w:rsidRPr="004561D2" w:rsidRDefault="00CE185A" w:rsidP="00CE185A">
      <w:pPr>
        <w:pStyle w:val="ConsPlusNormal"/>
        <w:ind w:firstLine="709"/>
        <w:jc w:val="both"/>
        <w:rPr>
          <w:rFonts w:ascii="Arial" w:hAnsi="Arial" w:cs="Arial"/>
          <w:sz w:val="24"/>
          <w:szCs w:val="24"/>
        </w:rPr>
      </w:pPr>
      <w:r w:rsidRPr="004561D2">
        <w:rPr>
          <w:rFonts w:ascii="Arial" w:hAnsi="Arial" w:cs="Arial"/>
          <w:sz w:val="24"/>
          <w:szCs w:val="24"/>
        </w:rPr>
        <w:t>недостоверность представленной заявителем информации, в том числе информации о месте нахождения и адресе юридического лица;</w:t>
      </w:r>
    </w:p>
    <w:p w:rsidR="00CE185A" w:rsidRPr="004561D2" w:rsidRDefault="00CE185A" w:rsidP="00CE185A">
      <w:pPr>
        <w:pStyle w:val="ConsPlusNormal"/>
        <w:ind w:firstLine="709"/>
        <w:jc w:val="both"/>
        <w:rPr>
          <w:rFonts w:ascii="Arial" w:hAnsi="Arial" w:cs="Arial"/>
          <w:sz w:val="24"/>
          <w:szCs w:val="24"/>
        </w:rPr>
      </w:pPr>
      <w:r w:rsidRPr="004561D2">
        <w:rPr>
          <w:rFonts w:ascii="Arial" w:hAnsi="Arial" w:cs="Arial"/>
          <w:sz w:val="24"/>
          <w:szCs w:val="24"/>
        </w:rPr>
        <w:t xml:space="preserve">подача документов заявителем после даты и (или) времени, определенных </w:t>
      </w:r>
      <w:r w:rsidR="00B23BC1" w:rsidRPr="004561D2">
        <w:rPr>
          <w:rFonts w:ascii="Arial" w:hAnsi="Arial" w:cs="Arial"/>
          <w:sz w:val="24"/>
          <w:szCs w:val="24"/>
        </w:rPr>
        <w:t>для подачи предложений (заявок).</w:t>
      </w:r>
    </w:p>
    <w:p w:rsidR="006A77BC" w:rsidRPr="004561D2" w:rsidRDefault="00CE185A" w:rsidP="00FB5F7C">
      <w:pPr>
        <w:pStyle w:val="ConsPlusNormal"/>
        <w:ind w:firstLine="709"/>
        <w:jc w:val="both"/>
        <w:rPr>
          <w:rFonts w:ascii="Arial" w:hAnsi="Arial" w:cs="Arial"/>
          <w:sz w:val="24"/>
          <w:szCs w:val="24"/>
        </w:rPr>
      </w:pPr>
      <w:r w:rsidRPr="004561D2">
        <w:rPr>
          <w:rFonts w:ascii="Arial" w:hAnsi="Arial" w:cs="Arial"/>
          <w:sz w:val="24"/>
          <w:szCs w:val="24"/>
        </w:rPr>
        <w:t>2.1</w:t>
      </w:r>
      <w:r w:rsidR="00293770" w:rsidRPr="004561D2">
        <w:rPr>
          <w:rFonts w:ascii="Arial" w:hAnsi="Arial" w:cs="Arial"/>
          <w:sz w:val="24"/>
          <w:szCs w:val="24"/>
        </w:rPr>
        <w:t>2</w:t>
      </w:r>
      <w:r w:rsidRPr="004561D2">
        <w:rPr>
          <w:rFonts w:ascii="Arial" w:hAnsi="Arial" w:cs="Arial"/>
          <w:sz w:val="24"/>
          <w:szCs w:val="24"/>
        </w:rPr>
        <w:t xml:space="preserve">. Размер субсидии </w:t>
      </w:r>
      <w:r w:rsidR="006A77BC" w:rsidRPr="004561D2">
        <w:rPr>
          <w:rFonts w:ascii="Arial" w:hAnsi="Arial" w:cs="Arial"/>
          <w:sz w:val="24"/>
          <w:szCs w:val="24"/>
        </w:rPr>
        <w:t>для субъектов малого и среднего предпринимательства</w:t>
      </w:r>
      <w:r w:rsidR="008E55E3" w:rsidRPr="004561D2">
        <w:rPr>
          <w:rFonts w:ascii="Arial" w:hAnsi="Arial" w:cs="Arial"/>
          <w:sz w:val="24"/>
          <w:szCs w:val="24"/>
        </w:rPr>
        <w:t xml:space="preserve">, </w:t>
      </w:r>
      <w:r w:rsidRPr="004561D2">
        <w:rPr>
          <w:rFonts w:ascii="Arial" w:hAnsi="Arial" w:cs="Arial"/>
          <w:sz w:val="24"/>
          <w:szCs w:val="24"/>
        </w:rPr>
        <w:t>составляет</w:t>
      </w:r>
      <w:r w:rsidR="00AA0712" w:rsidRPr="004561D2">
        <w:rPr>
          <w:rFonts w:ascii="Arial" w:hAnsi="Arial" w:cs="Arial"/>
          <w:sz w:val="24"/>
          <w:szCs w:val="24"/>
        </w:rPr>
        <w:t xml:space="preserve"> до</w:t>
      </w:r>
      <w:r w:rsidRPr="004561D2">
        <w:rPr>
          <w:rFonts w:ascii="Arial" w:hAnsi="Arial" w:cs="Arial"/>
          <w:sz w:val="24"/>
          <w:szCs w:val="24"/>
        </w:rPr>
        <w:t xml:space="preserve"> 50 процентов произведенных затрат, но не </w:t>
      </w:r>
      <w:r w:rsidR="004A5DFB" w:rsidRPr="004561D2">
        <w:rPr>
          <w:rFonts w:ascii="Arial" w:hAnsi="Arial" w:cs="Arial"/>
          <w:sz w:val="24"/>
          <w:szCs w:val="24"/>
        </w:rPr>
        <w:t>более5</w:t>
      </w:r>
      <w:r w:rsidRPr="004561D2">
        <w:rPr>
          <w:rFonts w:ascii="Arial" w:hAnsi="Arial" w:cs="Arial"/>
          <w:sz w:val="24"/>
          <w:szCs w:val="24"/>
        </w:rPr>
        <w:t xml:space="preserve">00 тыс. рублей </w:t>
      </w:r>
      <w:r w:rsidR="004A5DFB" w:rsidRPr="004561D2">
        <w:rPr>
          <w:rFonts w:ascii="Arial" w:hAnsi="Arial" w:cs="Arial"/>
          <w:sz w:val="24"/>
          <w:szCs w:val="24"/>
        </w:rPr>
        <w:t xml:space="preserve">получателю </w:t>
      </w:r>
      <w:r w:rsidR="00C62DC2" w:rsidRPr="004561D2">
        <w:rPr>
          <w:rFonts w:ascii="Arial" w:hAnsi="Arial" w:cs="Arial"/>
          <w:sz w:val="24"/>
          <w:szCs w:val="24"/>
        </w:rPr>
        <w:t>субсидии</w:t>
      </w:r>
      <w:r w:rsidR="009D672B" w:rsidRPr="004561D2">
        <w:rPr>
          <w:rFonts w:ascii="Arial" w:hAnsi="Arial" w:cs="Arial"/>
          <w:sz w:val="24"/>
          <w:szCs w:val="24"/>
        </w:rPr>
        <w:t>, со дня регистрации которого в Едином государственном реестре юридических лиц (далее - ЕГРЮЛ) или Едином государственном реестре индивидуальных предпринимателей (далее - ЕГРИП) прошло более одного года, и не более 100 тыс. рублей получателю субсидии,  со дня регистрации которого в ЕГРЮЛ или в ЕГРИП прошло не более одного года.</w:t>
      </w:r>
    </w:p>
    <w:p w:rsidR="00CE185A" w:rsidRPr="004561D2" w:rsidRDefault="006A77BC" w:rsidP="00FB5F7C">
      <w:pPr>
        <w:pStyle w:val="ConsPlusNormal"/>
        <w:ind w:firstLine="709"/>
        <w:jc w:val="both"/>
        <w:rPr>
          <w:rFonts w:ascii="Arial" w:hAnsi="Arial" w:cs="Arial"/>
          <w:sz w:val="24"/>
          <w:szCs w:val="24"/>
        </w:rPr>
      </w:pPr>
      <w:r w:rsidRPr="004561D2">
        <w:rPr>
          <w:rFonts w:ascii="Arial" w:hAnsi="Arial" w:cs="Arial"/>
          <w:sz w:val="24"/>
          <w:szCs w:val="24"/>
        </w:rPr>
        <w:t>Размер субсидии для самозанятых граждан</w:t>
      </w:r>
      <w:r w:rsidR="00CC6AFE" w:rsidRPr="004561D2">
        <w:rPr>
          <w:rFonts w:ascii="Arial" w:hAnsi="Arial" w:cs="Arial"/>
          <w:sz w:val="24"/>
          <w:szCs w:val="24"/>
        </w:rPr>
        <w:t xml:space="preserve"> </w:t>
      </w:r>
      <w:r w:rsidR="003B46DB" w:rsidRPr="004561D2">
        <w:rPr>
          <w:rFonts w:ascii="Arial" w:hAnsi="Arial" w:cs="Arial"/>
          <w:sz w:val="24"/>
          <w:szCs w:val="24"/>
        </w:rPr>
        <w:t>составляет до 50 процентов произведенных затрат</w:t>
      </w:r>
      <w:r w:rsidRPr="004561D2">
        <w:rPr>
          <w:rFonts w:ascii="Arial" w:hAnsi="Arial" w:cs="Arial"/>
          <w:sz w:val="24"/>
          <w:szCs w:val="24"/>
        </w:rPr>
        <w:t>, но не</w:t>
      </w:r>
      <w:r w:rsidR="00CE185A" w:rsidRPr="004561D2">
        <w:rPr>
          <w:rFonts w:ascii="Arial" w:hAnsi="Arial" w:cs="Arial"/>
          <w:sz w:val="24"/>
          <w:szCs w:val="24"/>
        </w:rPr>
        <w:t xml:space="preserve"> более 1</w:t>
      </w:r>
      <w:r w:rsidR="004A5DFB" w:rsidRPr="004561D2">
        <w:rPr>
          <w:rFonts w:ascii="Arial" w:hAnsi="Arial" w:cs="Arial"/>
          <w:sz w:val="24"/>
          <w:szCs w:val="24"/>
        </w:rPr>
        <w:t>00тыс.</w:t>
      </w:r>
      <w:r w:rsidR="00CE185A" w:rsidRPr="004561D2">
        <w:rPr>
          <w:rFonts w:ascii="Arial" w:hAnsi="Arial" w:cs="Arial"/>
          <w:sz w:val="24"/>
          <w:szCs w:val="24"/>
        </w:rPr>
        <w:t xml:space="preserve"> рублей получателю </w:t>
      </w:r>
      <w:r w:rsidR="00C62DC2" w:rsidRPr="004561D2">
        <w:rPr>
          <w:rFonts w:ascii="Arial" w:hAnsi="Arial" w:cs="Arial"/>
          <w:sz w:val="24"/>
          <w:szCs w:val="24"/>
        </w:rPr>
        <w:t>субсидии</w:t>
      </w:r>
      <w:r w:rsidRPr="004561D2">
        <w:rPr>
          <w:rFonts w:ascii="Arial" w:hAnsi="Arial" w:cs="Arial"/>
          <w:sz w:val="24"/>
          <w:szCs w:val="24"/>
        </w:rPr>
        <w:t>.</w:t>
      </w:r>
    </w:p>
    <w:p w:rsidR="008E55E3" w:rsidRPr="004561D2" w:rsidRDefault="004A5DFB" w:rsidP="008E55E3">
      <w:pPr>
        <w:shd w:val="clear" w:color="auto" w:fill="FFFFFF" w:themeFill="background1"/>
        <w:autoSpaceDE w:val="0"/>
        <w:autoSpaceDN w:val="0"/>
        <w:adjustRightInd w:val="0"/>
        <w:spacing w:after="0" w:line="240" w:lineRule="auto"/>
        <w:ind w:firstLine="709"/>
        <w:jc w:val="both"/>
        <w:rPr>
          <w:rFonts w:ascii="Arial" w:hAnsi="Arial" w:cs="Arial"/>
          <w:color w:val="000000"/>
          <w:sz w:val="24"/>
          <w:szCs w:val="24"/>
        </w:rPr>
      </w:pPr>
      <w:r w:rsidRPr="004561D2">
        <w:rPr>
          <w:rFonts w:ascii="Arial" w:hAnsi="Arial" w:cs="Arial"/>
          <w:color w:val="000000" w:themeColor="text1"/>
          <w:sz w:val="24"/>
          <w:szCs w:val="24"/>
        </w:rPr>
        <w:t xml:space="preserve">При этом субсидия предоставляется одному и тому же получателю </w:t>
      </w:r>
      <w:r w:rsidR="00C62DC2" w:rsidRPr="004561D2">
        <w:rPr>
          <w:rFonts w:ascii="Arial" w:hAnsi="Arial" w:cs="Arial"/>
          <w:color w:val="000000" w:themeColor="text1"/>
          <w:sz w:val="24"/>
          <w:szCs w:val="24"/>
        </w:rPr>
        <w:t>субсидии</w:t>
      </w:r>
      <w:r w:rsidRPr="004561D2">
        <w:rPr>
          <w:rFonts w:ascii="Arial" w:hAnsi="Arial" w:cs="Arial"/>
          <w:color w:val="000000" w:themeColor="text1"/>
          <w:sz w:val="24"/>
          <w:szCs w:val="24"/>
        </w:rPr>
        <w:t xml:space="preserve"> не чаще одного раза в течение двух лет</w:t>
      </w:r>
      <w:r w:rsidR="008E55E3" w:rsidRPr="004561D2">
        <w:rPr>
          <w:rFonts w:ascii="Arial" w:hAnsi="Arial" w:cs="Arial"/>
          <w:color w:val="000000" w:themeColor="text1"/>
          <w:sz w:val="24"/>
          <w:szCs w:val="24"/>
        </w:rPr>
        <w:t xml:space="preserve">, </w:t>
      </w:r>
      <w:r w:rsidR="008E55E3" w:rsidRPr="004561D2">
        <w:rPr>
          <w:rFonts w:ascii="Arial" w:hAnsi="Arial" w:cs="Arial"/>
          <w:color w:val="000000"/>
          <w:sz w:val="24"/>
          <w:szCs w:val="24"/>
        </w:rPr>
        <w:t>за исключением субъектов малого и среднего предпринимательства, со дня регистрации которых в ЕГРЮЛ или в ЕГРИП прошло не более одного года.</w:t>
      </w:r>
    </w:p>
    <w:p w:rsidR="00A85A01" w:rsidRPr="004561D2"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Расчет размера субсидии для субъектов малого и среднего предпринимательства</w:t>
      </w:r>
      <w:r w:rsidR="00CC6AFE" w:rsidRPr="004561D2">
        <w:rPr>
          <w:rFonts w:ascii="Arial" w:hAnsi="Arial" w:cs="Arial"/>
          <w:color w:val="000000" w:themeColor="text1"/>
          <w:sz w:val="24"/>
          <w:szCs w:val="24"/>
        </w:rPr>
        <w:t>,</w:t>
      </w:r>
      <w:r w:rsidRPr="004561D2">
        <w:rPr>
          <w:rFonts w:ascii="Arial" w:hAnsi="Arial" w:cs="Arial"/>
          <w:color w:val="000000" w:themeColor="text1"/>
          <w:sz w:val="24"/>
          <w:szCs w:val="24"/>
        </w:rPr>
        <w:t xml:space="preserve"> определяется по следующ</w:t>
      </w:r>
      <w:r w:rsidR="00302658" w:rsidRPr="004561D2">
        <w:rPr>
          <w:rFonts w:ascii="Arial" w:hAnsi="Arial" w:cs="Arial"/>
          <w:color w:val="000000" w:themeColor="text1"/>
          <w:sz w:val="24"/>
          <w:szCs w:val="24"/>
        </w:rPr>
        <w:t>им</w:t>
      </w:r>
      <w:r w:rsidRPr="004561D2">
        <w:rPr>
          <w:rFonts w:ascii="Arial" w:hAnsi="Arial" w:cs="Arial"/>
          <w:color w:val="000000" w:themeColor="text1"/>
          <w:sz w:val="24"/>
          <w:szCs w:val="24"/>
        </w:rPr>
        <w:t xml:space="preserve"> формул</w:t>
      </w:r>
      <w:r w:rsidR="00302658" w:rsidRPr="004561D2">
        <w:rPr>
          <w:rFonts w:ascii="Arial" w:hAnsi="Arial" w:cs="Arial"/>
          <w:color w:val="000000" w:themeColor="text1"/>
          <w:sz w:val="24"/>
          <w:szCs w:val="24"/>
        </w:rPr>
        <w:t>ам</w:t>
      </w:r>
      <w:r w:rsidRPr="004561D2">
        <w:rPr>
          <w:rFonts w:ascii="Arial" w:hAnsi="Arial" w:cs="Arial"/>
          <w:color w:val="000000" w:themeColor="text1"/>
          <w:sz w:val="24"/>
          <w:szCs w:val="24"/>
        </w:rPr>
        <w:t>:</w:t>
      </w:r>
    </w:p>
    <w:p w:rsidR="00A85A01" w:rsidRPr="004561D2"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w:p>
    <w:p w:rsidR="00302658" w:rsidRPr="004561D2"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≤500,0 тыс. руб.</m:t>
        </m:r>
      </m:oMath>
      <w:r w:rsidR="00302658" w:rsidRPr="004561D2">
        <w:rPr>
          <w:rFonts w:ascii="Arial" w:hAnsi="Arial" w:cs="Arial"/>
          <w:color w:val="000000" w:themeColor="text1"/>
          <w:sz w:val="24"/>
          <w:szCs w:val="24"/>
        </w:rPr>
        <w:t xml:space="preserve"> (регистрация более года)</w:t>
      </w:r>
    </w:p>
    <w:p w:rsidR="00302658" w:rsidRPr="004561D2"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w:r w:rsidRPr="004561D2">
        <w:rPr>
          <w:rFonts w:ascii="Arial" w:hAnsi="Arial" w:cs="Arial"/>
          <w:color w:val="000000" w:themeColor="text1"/>
          <w:sz w:val="24"/>
          <w:szCs w:val="24"/>
        </w:rPr>
        <w:t>или</w:t>
      </w:r>
    </w:p>
    <w:p w:rsidR="00A85A01" w:rsidRPr="004561D2"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w:r w:rsidRPr="004561D2">
        <w:rPr>
          <w:rFonts w:ascii="Arial" w:hAnsi="Arial" w:cs="Arial"/>
          <w:color w:val="000000" w:themeColor="text1"/>
          <w:sz w:val="24"/>
          <w:szCs w:val="24"/>
        </w:rPr>
        <w:t xml:space="preserve"> (регистрация менее года)</w:t>
      </w:r>
    </w:p>
    <w:p w:rsidR="00A85A01" w:rsidRPr="004561D2"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p>
    <w:p w:rsidR="00A85A01" w:rsidRPr="004561D2"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где:</w:t>
      </w:r>
    </w:p>
    <w:p w:rsidR="00A85A01" w:rsidRPr="004561D2"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S - размер субсидии;</w:t>
      </w:r>
    </w:p>
    <w:p w:rsidR="00A85A01" w:rsidRPr="004561D2"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rsidR="00E4164E" w:rsidRPr="004561D2" w:rsidRDefault="00006D33" w:rsidP="00006D33">
      <w:pPr>
        <w:pStyle w:val="ConsPlusNormal"/>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При распределении субсидии между субъектами малого и среднего предпринимательства</w:t>
      </w:r>
      <w:r w:rsidR="002D4CD0" w:rsidRPr="004561D2">
        <w:rPr>
          <w:rFonts w:ascii="Arial" w:hAnsi="Arial" w:cs="Arial"/>
          <w:color w:val="000000" w:themeColor="text1"/>
          <w:sz w:val="24"/>
          <w:szCs w:val="24"/>
        </w:rPr>
        <w:t>,</w:t>
      </w:r>
      <w:r w:rsidRPr="004561D2">
        <w:rPr>
          <w:rFonts w:ascii="Arial" w:hAnsi="Arial" w:cs="Arial"/>
          <w:color w:val="000000" w:themeColor="text1"/>
          <w:sz w:val="24"/>
          <w:szCs w:val="24"/>
        </w:rPr>
        <w:t xml:space="preserve"> в первую очередь субсидия предоставляется тому заявителю, 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 далее по мере убывания, но в пределах средств, предусмотренных на</w:t>
      </w:r>
      <w:r w:rsidR="00E4164E" w:rsidRPr="004561D2">
        <w:rPr>
          <w:rFonts w:ascii="Arial" w:hAnsi="Arial" w:cs="Arial"/>
          <w:color w:val="000000" w:themeColor="text1"/>
          <w:sz w:val="24"/>
          <w:szCs w:val="24"/>
        </w:rPr>
        <w:t xml:space="preserve"> реализацию данного мероприятия.</w:t>
      </w:r>
    </w:p>
    <w:p w:rsidR="00006D33" w:rsidRPr="004561D2" w:rsidRDefault="00006D33" w:rsidP="00006D33">
      <w:pPr>
        <w:pStyle w:val="ConsPlusNormal"/>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rsidR="00374E0D" w:rsidRPr="004561D2" w:rsidRDefault="00374E0D" w:rsidP="002E2EC0">
      <w:pPr>
        <w:autoSpaceDE w:val="0"/>
        <w:autoSpaceDN w:val="0"/>
        <w:adjustRightInd w:val="0"/>
        <w:spacing w:after="0" w:line="240" w:lineRule="auto"/>
        <w:ind w:firstLine="709"/>
        <w:jc w:val="both"/>
        <w:rPr>
          <w:rFonts w:ascii="Arial" w:hAnsi="Arial" w:cs="Arial"/>
          <w:color w:val="000000" w:themeColor="text1"/>
          <w:sz w:val="24"/>
          <w:szCs w:val="24"/>
        </w:rPr>
      </w:pP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 xml:space="preserve">Расчет размера субсидии для </w:t>
      </w:r>
      <w:r w:rsidR="00374E0D" w:rsidRPr="004561D2">
        <w:rPr>
          <w:rFonts w:ascii="Arial" w:hAnsi="Arial" w:cs="Arial"/>
          <w:color w:val="000000" w:themeColor="text1"/>
          <w:sz w:val="24"/>
          <w:szCs w:val="24"/>
        </w:rPr>
        <w:t xml:space="preserve">самозанятых граждан </w:t>
      </w:r>
      <w:r w:rsidRPr="004561D2">
        <w:rPr>
          <w:rFonts w:ascii="Arial" w:hAnsi="Arial" w:cs="Arial"/>
          <w:color w:val="000000" w:themeColor="text1"/>
          <w:sz w:val="24"/>
          <w:szCs w:val="24"/>
        </w:rPr>
        <w:t>определяется по следующей формуле:</w:t>
      </w: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m:oMathPara>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m:oMathPara>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где:</w:t>
      </w: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S - размер субсидии;</w:t>
      </w:r>
    </w:p>
    <w:p w:rsidR="002E2EC0" w:rsidRPr="004561D2"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rsidR="00EC21BA" w:rsidRPr="004561D2" w:rsidRDefault="00A67544" w:rsidP="00EC21BA">
      <w:pPr>
        <w:pStyle w:val="ConsPlusNormal"/>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 xml:space="preserve">При распределении субсидии между самозанятыми гражданами в первую очередь субсидия предоставляется тому заявителю, </w:t>
      </w:r>
      <w:r w:rsidR="0032592A" w:rsidRPr="004561D2">
        <w:rPr>
          <w:rFonts w:ascii="Arial" w:hAnsi="Arial" w:cs="Arial"/>
          <w:color w:val="000000" w:themeColor="text1"/>
          <w:sz w:val="24"/>
          <w:szCs w:val="24"/>
        </w:rPr>
        <w:t>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w:t>
      </w:r>
      <w:r w:rsidR="00EC21BA" w:rsidRPr="004561D2">
        <w:rPr>
          <w:rFonts w:ascii="Arial" w:hAnsi="Arial" w:cs="Arial"/>
          <w:color w:val="000000" w:themeColor="text1"/>
          <w:sz w:val="24"/>
          <w:szCs w:val="24"/>
        </w:rPr>
        <w:t>, далее по мере убывания, но в пределах средств, предусмотренных на реализацию данного мероприятия.</w:t>
      </w:r>
    </w:p>
    <w:p w:rsidR="00EC21BA" w:rsidRPr="004561D2" w:rsidRDefault="00EC21BA" w:rsidP="00EC21BA">
      <w:pPr>
        <w:pStyle w:val="ConsPlusNormal"/>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rsidR="00237BE9" w:rsidRPr="004561D2" w:rsidRDefault="006E0EFC"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 xml:space="preserve">Объем средств, предусмотренных на реализацию мероприятия </w:t>
      </w:r>
      <w:r w:rsidR="00237BE9" w:rsidRPr="004561D2">
        <w:rPr>
          <w:rFonts w:ascii="Arial" w:hAnsi="Arial" w:cs="Arial"/>
          <w:color w:val="000000" w:themeColor="text1"/>
          <w:sz w:val="24"/>
          <w:szCs w:val="24"/>
        </w:rPr>
        <w:t xml:space="preserve">«Предоставление </w:t>
      </w:r>
      <w:r w:rsidR="002F688E" w:rsidRPr="004561D2">
        <w:rPr>
          <w:rFonts w:ascii="Arial" w:hAnsi="Arial" w:cs="Arial"/>
          <w:color w:val="000000" w:themeColor="text1"/>
          <w:sz w:val="24"/>
          <w:szCs w:val="24"/>
        </w:rPr>
        <w:t>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4561D2">
        <w:rPr>
          <w:rFonts w:ascii="Arial" w:hAnsi="Arial" w:cs="Arial"/>
          <w:color w:val="000000" w:themeColor="text1"/>
          <w:sz w:val="24"/>
          <w:szCs w:val="24"/>
        </w:rPr>
        <w:t xml:space="preserve">»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Емельяновского района», утвержденной постановлением администрации Емельяновского района от 01.11.2013 №2469 (далее - программа) </w:t>
      </w:r>
      <w:r w:rsidR="00237BE9" w:rsidRPr="004561D2">
        <w:rPr>
          <w:rFonts w:ascii="Arial" w:hAnsi="Arial" w:cs="Arial"/>
          <w:color w:val="000000" w:themeColor="text1"/>
          <w:sz w:val="24"/>
          <w:szCs w:val="24"/>
        </w:rPr>
        <w:t>распределен в процентном соотношении и составляет:</w:t>
      </w:r>
    </w:p>
    <w:p w:rsidR="00A67544" w:rsidRPr="004561D2"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80% от общего объема финансирования мероприятия предусмотрено для поддержки субъектов малого и среднего предпринимательства</w:t>
      </w:r>
      <w:r w:rsidR="00382D97" w:rsidRPr="004561D2">
        <w:rPr>
          <w:rFonts w:ascii="Arial" w:hAnsi="Arial" w:cs="Arial"/>
          <w:color w:val="000000" w:themeColor="text1"/>
          <w:sz w:val="24"/>
          <w:szCs w:val="24"/>
        </w:rPr>
        <w:t xml:space="preserve"> (первая группа получателей)</w:t>
      </w:r>
      <w:r w:rsidRPr="004561D2">
        <w:rPr>
          <w:rFonts w:ascii="Arial" w:hAnsi="Arial" w:cs="Arial"/>
          <w:color w:val="000000" w:themeColor="text1"/>
          <w:sz w:val="24"/>
          <w:szCs w:val="24"/>
        </w:rPr>
        <w:t>;</w:t>
      </w:r>
    </w:p>
    <w:p w:rsidR="00407A56" w:rsidRPr="004561D2"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20% от финансирования мероприятия предусмотрено для поддержки самозанятых граждан</w:t>
      </w:r>
      <w:r w:rsidR="00382D97" w:rsidRPr="004561D2">
        <w:rPr>
          <w:rFonts w:ascii="Arial" w:hAnsi="Arial" w:cs="Arial"/>
          <w:color w:val="000000" w:themeColor="text1"/>
          <w:sz w:val="24"/>
          <w:szCs w:val="24"/>
        </w:rPr>
        <w:t xml:space="preserve"> (вторая группа получателей)</w:t>
      </w:r>
      <w:r w:rsidRPr="004561D2">
        <w:rPr>
          <w:rFonts w:ascii="Arial" w:hAnsi="Arial" w:cs="Arial"/>
          <w:color w:val="000000" w:themeColor="text1"/>
          <w:sz w:val="24"/>
          <w:szCs w:val="24"/>
        </w:rPr>
        <w:t>.</w:t>
      </w:r>
    </w:p>
    <w:p w:rsidR="00407A56" w:rsidRPr="004561D2" w:rsidRDefault="00407A56" w:rsidP="00CC5BD0">
      <w:pPr>
        <w:autoSpaceDE w:val="0"/>
        <w:autoSpaceDN w:val="0"/>
        <w:adjustRightInd w:val="0"/>
        <w:spacing w:after="0" w:line="240" w:lineRule="auto"/>
        <w:ind w:firstLine="709"/>
        <w:jc w:val="both"/>
        <w:rPr>
          <w:rFonts w:ascii="Arial" w:hAnsi="Arial" w:cs="Arial"/>
          <w:color w:val="000000" w:themeColor="text1"/>
          <w:sz w:val="24"/>
          <w:szCs w:val="24"/>
        </w:rPr>
      </w:pPr>
      <w:r w:rsidRPr="004561D2">
        <w:rPr>
          <w:rFonts w:ascii="Arial" w:hAnsi="Arial" w:cs="Arial"/>
          <w:color w:val="000000" w:themeColor="text1"/>
          <w:sz w:val="24"/>
          <w:szCs w:val="24"/>
        </w:rPr>
        <w:t xml:space="preserve">В случае, если в период проведения отбора </w:t>
      </w:r>
      <w:r w:rsidR="00382D97" w:rsidRPr="004561D2">
        <w:rPr>
          <w:rFonts w:ascii="Arial" w:hAnsi="Arial" w:cs="Arial"/>
          <w:color w:val="000000" w:themeColor="text1"/>
          <w:sz w:val="24"/>
          <w:szCs w:val="24"/>
        </w:rPr>
        <w:t xml:space="preserve">в первой или во второй группе получателей </w:t>
      </w:r>
      <w:r w:rsidRPr="004561D2">
        <w:rPr>
          <w:rFonts w:ascii="Arial" w:hAnsi="Arial" w:cs="Arial"/>
          <w:color w:val="000000" w:themeColor="text1"/>
          <w:sz w:val="24"/>
          <w:szCs w:val="24"/>
        </w:rPr>
        <w:t xml:space="preserve">остались невостребованные денежные средства по причине отсутствия заявок либо суммы, на которые заявители претендуют меньше предусмотренных распределением между субъектами малого и среднего предпринимательства и самозанятыми гражданами, </w:t>
      </w:r>
      <w:r w:rsidR="00382D97" w:rsidRPr="004561D2">
        <w:rPr>
          <w:rFonts w:ascii="Arial" w:hAnsi="Arial" w:cs="Arial"/>
          <w:color w:val="000000" w:themeColor="text1"/>
          <w:sz w:val="24"/>
          <w:szCs w:val="24"/>
        </w:rPr>
        <w:t xml:space="preserve">и в случае, если в первой или во второй группе есть заявители, расчетный размер субсидии которых больше суммы, </w:t>
      </w:r>
      <w:r w:rsidR="00CC5BD0" w:rsidRPr="004561D2">
        <w:rPr>
          <w:rFonts w:ascii="Arial" w:hAnsi="Arial" w:cs="Arial"/>
          <w:color w:val="000000" w:themeColor="text1"/>
          <w:sz w:val="24"/>
          <w:szCs w:val="24"/>
        </w:rPr>
        <w:t>возможной к предоставлению субсидии</w:t>
      </w:r>
      <w:r w:rsidR="00382D97" w:rsidRPr="004561D2">
        <w:rPr>
          <w:rFonts w:ascii="Arial" w:hAnsi="Arial" w:cs="Arial"/>
          <w:color w:val="000000" w:themeColor="text1"/>
          <w:sz w:val="24"/>
          <w:szCs w:val="24"/>
        </w:rPr>
        <w:t xml:space="preserve">, в данном случае </w:t>
      </w:r>
      <w:r w:rsidRPr="004561D2">
        <w:rPr>
          <w:rFonts w:ascii="Arial" w:hAnsi="Arial" w:cs="Arial"/>
          <w:color w:val="000000" w:themeColor="text1"/>
          <w:sz w:val="24"/>
          <w:szCs w:val="24"/>
        </w:rPr>
        <w:t>возможно перерасп</w:t>
      </w:r>
      <w:r w:rsidR="00382D97" w:rsidRPr="004561D2">
        <w:rPr>
          <w:rFonts w:ascii="Arial" w:hAnsi="Arial" w:cs="Arial"/>
          <w:color w:val="000000" w:themeColor="text1"/>
          <w:sz w:val="24"/>
          <w:szCs w:val="24"/>
        </w:rPr>
        <w:t>ределение сумм субсидий в пользу первой или второй группы получателей.</w:t>
      </w:r>
    </w:p>
    <w:p w:rsidR="00021E7E" w:rsidRPr="004561D2" w:rsidRDefault="00CE185A" w:rsidP="00021E7E">
      <w:pPr>
        <w:pStyle w:val="ConsPlusNormal"/>
        <w:ind w:firstLine="709"/>
        <w:jc w:val="both"/>
        <w:rPr>
          <w:rFonts w:ascii="Arial" w:hAnsi="Arial" w:cs="Arial"/>
          <w:sz w:val="24"/>
          <w:szCs w:val="24"/>
        </w:rPr>
      </w:pPr>
      <w:r w:rsidRPr="004561D2">
        <w:rPr>
          <w:rFonts w:ascii="Arial" w:hAnsi="Arial" w:cs="Arial"/>
          <w:sz w:val="24"/>
          <w:szCs w:val="24"/>
        </w:rPr>
        <w:t>2.1</w:t>
      </w:r>
      <w:r w:rsidR="00293770" w:rsidRPr="004561D2">
        <w:rPr>
          <w:rFonts w:ascii="Arial" w:hAnsi="Arial" w:cs="Arial"/>
          <w:sz w:val="24"/>
          <w:szCs w:val="24"/>
        </w:rPr>
        <w:t>3</w:t>
      </w:r>
      <w:r w:rsidRPr="004561D2">
        <w:rPr>
          <w:rFonts w:ascii="Arial" w:hAnsi="Arial" w:cs="Arial"/>
          <w:sz w:val="24"/>
          <w:szCs w:val="24"/>
        </w:rPr>
        <w:t xml:space="preserve">. </w:t>
      </w:r>
      <w:r w:rsidR="00021E7E" w:rsidRPr="004561D2">
        <w:rPr>
          <w:rFonts w:ascii="Arial" w:hAnsi="Arial" w:cs="Arial"/>
          <w:sz w:val="24"/>
          <w:szCs w:val="24"/>
        </w:rPr>
        <w:t xml:space="preserve">Субсидия предоставляется при соблюдении условия о заключении соглашения между </w:t>
      </w:r>
      <w:r w:rsidR="00CC3DC0" w:rsidRPr="004561D2">
        <w:rPr>
          <w:rFonts w:ascii="Arial" w:hAnsi="Arial" w:cs="Arial"/>
          <w:sz w:val="24"/>
          <w:szCs w:val="24"/>
        </w:rPr>
        <w:t>Главны</w:t>
      </w:r>
      <w:r w:rsidR="00BD4E4D" w:rsidRPr="004561D2">
        <w:rPr>
          <w:rFonts w:ascii="Arial" w:hAnsi="Arial" w:cs="Arial"/>
          <w:sz w:val="24"/>
          <w:szCs w:val="24"/>
        </w:rPr>
        <w:t>м</w:t>
      </w:r>
      <w:r w:rsidR="00CC3DC0" w:rsidRPr="004561D2">
        <w:rPr>
          <w:rFonts w:ascii="Arial" w:hAnsi="Arial" w:cs="Arial"/>
          <w:sz w:val="24"/>
          <w:szCs w:val="24"/>
        </w:rPr>
        <w:t xml:space="preserve"> распорядител</w:t>
      </w:r>
      <w:r w:rsidR="00BD4E4D" w:rsidRPr="004561D2">
        <w:rPr>
          <w:rFonts w:ascii="Arial" w:hAnsi="Arial" w:cs="Arial"/>
          <w:sz w:val="24"/>
          <w:szCs w:val="24"/>
        </w:rPr>
        <w:t>ем</w:t>
      </w:r>
      <w:r w:rsidR="00CC3DC0" w:rsidRPr="004561D2">
        <w:rPr>
          <w:rFonts w:ascii="Arial" w:hAnsi="Arial" w:cs="Arial"/>
          <w:sz w:val="24"/>
          <w:szCs w:val="24"/>
        </w:rPr>
        <w:t xml:space="preserve"> бюджетных средств</w:t>
      </w:r>
      <w:r w:rsidR="00AE00AA" w:rsidRPr="004561D2">
        <w:rPr>
          <w:rFonts w:ascii="Arial" w:hAnsi="Arial" w:cs="Arial"/>
          <w:sz w:val="24"/>
          <w:szCs w:val="24"/>
        </w:rPr>
        <w:t xml:space="preserve"> </w:t>
      </w:r>
      <w:r w:rsidR="00021E7E" w:rsidRPr="004561D2">
        <w:rPr>
          <w:rFonts w:ascii="Arial" w:hAnsi="Arial" w:cs="Arial"/>
          <w:sz w:val="24"/>
          <w:szCs w:val="24"/>
        </w:rPr>
        <w:t>и получателем субсидии (далее - соглашение).</w:t>
      </w:r>
    </w:p>
    <w:p w:rsidR="00FD0692" w:rsidRPr="004561D2" w:rsidRDefault="00FD0692" w:rsidP="00FD0692">
      <w:pPr>
        <w:pStyle w:val="ConsPlusNormal"/>
        <w:ind w:firstLine="709"/>
        <w:jc w:val="both"/>
        <w:rPr>
          <w:rFonts w:ascii="Arial" w:hAnsi="Arial" w:cs="Arial"/>
          <w:sz w:val="24"/>
          <w:szCs w:val="24"/>
        </w:rPr>
      </w:pPr>
      <w:r w:rsidRPr="004561D2">
        <w:rPr>
          <w:rFonts w:ascii="Arial" w:hAnsi="Arial" w:cs="Arial"/>
          <w:sz w:val="24"/>
          <w:szCs w:val="24"/>
        </w:rPr>
        <w:t>Соглашение заключается в соответствии с типовой формой соглашения, утвержденной приказом МКУ «Финансовое управление» от 20.02.2017 № 3.</w:t>
      </w:r>
    </w:p>
    <w:p w:rsidR="002F4E0F" w:rsidRPr="004561D2" w:rsidRDefault="00993ACD" w:rsidP="00FD0692">
      <w:pPr>
        <w:pStyle w:val="ConsPlusNormal"/>
        <w:ind w:firstLine="709"/>
        <w:jc w:val="both"/>
        <w:rPr>
          <w:rFonts w:ascii="Arial" w:hAnsi="Arial" w:cs="Arial"/>
          <w:sz w:val="24"/>
          <w:szCs w:val="24"/>
        </w:rPr>
      </w:pPr>
      <w:r w:rsidRPr="004561D2">
        <w:rPr>
          <w:rFonts w:ascii="Arial" w:hAnsi="Arial" w:cs="Arial"/>
          <w:sz w:val="24"/>
          <w:szCs w:val="24"/>
        </w:rPr>
        <w:t>МКУ «Финансовое управление»</w:t>
      </w:r>
      <w:r w:rsidR="002F4E0F" w:rsidRPr="004561D2">
        <w:rPr>
          <w:rFonts w:ascii="Arial" w:hAnsi="Arial" w:cs="Arial"/>
          <w:sz w:val="24"/>
          <w:szCs w:val="24"/>
        </w:rPr>
        <w:t xml:space="preserve"> в течение 3 рабочих дней подготавливает проект соглашения о предоставлении субсидии и направляет его для подписания получателю субсидии. Получатель субсидии в течение 2 рабочих дней подписывает соглашение и предоставляет его главному распорядителю.</w:t>
      </w:r>
    </w:p>
    <w:p w:rsidR="00021E7E" w:rsidRPr="004561D2" w:rsidRDefault="00021E7E" w:rsidP="00021E7E">
      <w:pPr>
        <w:pStyle w:val="ConsPlusNormal"/>
        <w:ind w:firstLine="709"/>
        <w:jc w:val="both"/>
        <w:rPr>
          <w:rFonts w:ascii="Arial" w:hAnsi="Arial" w:cs="Arial"/>
          <w:sz w:val="24"/>
          <w:szCs w:val="24"/>
        </w:rPr>
      </w:pPr>
      <w:r w:rsidRPr="004561D2">
        <w:rPr>
          <w:rFonts w:ascii="Arial" w:hAnsi="Arial" w:cs="Arial"/>
          <w:sz w:val="24"/>
          <w:szCs w:val="24"/>
        </w:rPr>
        <w:t xml:space="preserve">Соглашение заключается в течение </w:t>
      </w:r>
      <w:r w:rsidR="00F605A4" w:rsidRPr="004561D2">
        <w:rPr>
          <w:rFonts w:ascii="Arial" w:hAnsi="Arial" w:cs="Arial"/>
          <w:sz w:val="24"/>
          <w:szCs w:val="24"/>
        </w:rPr>
        <w:t>5 рабочих дней</w:t>
      </w:r>
      <w:r w:rsidRPr="004561D2">
        <w:rPr>
          <w:rFonts w:ascii="Arial" w:hAnsi="Arial" w:cs="Arial"/>
          <w:sz w:val="24"/>
          <w:szCs w:val="24"/>
        </w:rPr>
        <w:t xml:space="preserve"> со дня принятия </w:t>
      </w:r>
      <w:r w:rsidR="00CC3DC0" w:rsidRPr="004561D2">
        <w:rPr>
          <w:rFonts w:ascii="Arial" w:hAnsi="Arial" w:cs="Arial"/>
          <w:sz w:val="24"/>
          <w:szCs w:val="24"/>
        </w:rPr>
        <w:t>Главны</w:t>
      </w:r>
      <w:r w:rsidR="00C62DC2" w:rsidRPr="004561D2">
        <w:rPr>
          <w:rFonts w:ascii="Arial" w:hAnsi="Arial" w:cs="Arial"/>
          <w:sz w:val="24"/>
          <w:szCs w:val="24"/>
        </w:rPr>
        <w:t>м</w:t>
      </w:r>
      <w:r w:rsidR="00CC3DC0" w:rsidRPr="004561D2">
        <w:rPr>
          <w:rFonts w:ascii="Arial" w:hAnsi="Arial" w:cs="Arial"/>
          <w:sz w:val="24"/>
          <w:szCs w:val="24"/>
        </w:rPr>
        <w:t xml:space="preserve"> распорядител</w:t>
      </w:r>
      <w:r w:rsidR="00C62DC2" w:rsidRPr="004561D2">
        <w:rPr>
          <w:rFonts w:ascii="Arial" w:hAnsi="Arial" w:cs="Arial"/>
          <w:sz w:val="24"/>
          <w:szCs w:val="24"/>
        </w:rPr>
        <w:t>ем</w:t>
      </w:r>
      <w:r w:rsidR="00CC3DC0" w:rsidRPr="004561D2">
        <w:rPr>
          <w:rFonts w:ascii="Arial" w:hAnsi="Arial" w:cs="Arial"/>
          <w:sz w:val="24"/>
          <w:szCs w:val="24"/>
        </w:rPr>
        <w:t xml:space="preserve"> бюджетных средств </w:t>
      </w:r>
      <w:r w:rsidRPr="004561D2">
        <w:rPr>
          <w:rFonts w:ascii="Arial" w:hAnsi="Arial" w:cs="Arial"/>
          <w:sz w:val="24"/>
          <w:szCs w:val="24"/>
        </w:rPr>
        <w:t>решения о предоставлении субсидии получателю субсидии и должно содержать:</w:t>
      </w:r>
    </w:p>
    <w:p w:rsidR="00624440" w:rsidRPr="004561D2" w:rsidRDefault="00624440" w:rsidP="00624440">
      <w:pPr>
        <w:pStyle w:val="ConsPlusNormal"/>
        <w:ind w:firstLine="709"/>
        <w:jc w:val="both"/>
        <w:rPr>
          <w:rFonts w:ascii="Arial" w:hAnsi="Arial" w:cs="Arial"/>
          <w:sz w:val="24"/>
          <w:szCs w:val="24"/>
        </w:rPr>
      </w:pPr>
      <w:r w:rsidRPr="004561D2">
        <w:rPr>
          <w:rFonts w:ascii="Arial" w:hAnsi="Arial" w:cs="Arial"/>
          <w:sz w:val="24"/>
          <w:szCs w:val="24"/>
        </w:rPr>
        <w:t>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 а также не прекращения деятельности в течение 24 месяцев после получения субсидии;</w:t>
      </w:r>
    </w:p>
    <w:p w:rsidR="00624440" w:rsidRPr="004561D2" w:rsidRDefault="00624440" w:rsidP="00624440">
      <w:pPr>
        <w:pStyle w:val="ConsPlusNormal"/>
        <w:ind w:firstLine="709"/>
        <w:jc w:val="both"/>
        <w:rPr>
          <w:rFonts w:ascii="Arial" w:hAnsi="Arial" w:cs="Arial"/>
          <w:sz w:val="24"/>
          <w:szCs w:val="24"/>
        </w:rPr>
      </w:pPr>
      <w:r w:rsidRPr="004561D2">
        <w:rPr>
          <w:rFonts w:ascii="Arial" w:hAnsi="Arial" w:cs="Arial"/>
          <w:sz w:val="24"/>
          <w:szCs w:val="24"/>
        </w:rPr>
        <w:t>обязательство получателя субсидии –</w:t>
      </w:r>
      <w:r w:rsidR="00860D60" w:rsidRPr="004561D2">
        <w:rPr>
          <w:rFonts w:ascii="Arial" w:hAnsi="Arial" w:cs="Arial"/>
          <w:sz w:val="24"/>
          <w:szCs w:val="24"/>
        </w:rPr>
        <w:t xml:space="preserve"> самозанятого гражданина о не прекращении деятельности в течение 12 месяцев после получения субсидии;</w:t>
      </w:r>
    </w:p>
    <w:p w:rsidR="00021E7E" w:rsidRPr="004561D2" w:rsidRDefault="00021E7E" w:rsidP="00021E7E">
      <w:pPr>
        <w:pStyle w:val="ConsPlusNormal"/>
        <w:ind w:firstLine="709"/>
        <w:jc w:val="both"/>
        <w:rPr>
          <w:rFonts w:ascii="Arial" w:hAnsi="Arial" w:cs="Arial"/>
          <w:sz w:val="24"/>
          <w:szCs w:val="24"/>
        </w:rPr>
      </w:pPr>
      <w:r w:rsidRPr="004561D2">
        <w:rPr>
          <w:rFonts w:ascii="Arial" w:hAnsi="Arial" w:cs="Arial"/>
          <w:sz w:val="24"/>
          <w:szCs w:val="24"/>
        </w:rPr>
        <w:t>результат предоставления субсидии и показатели, необходимые</w:t>
      </w:r>
      <w:r w:rsidR="00CC6AFE" w:rsidRPr="004561D2">
        <w:rPr>
          <w:rFonts w:ascii="Arial" w:hAnsi="Arial" w:cs="Arial"/>
          <w:sz w:val="24"/>
          <w:szCs w:val="24"/>
        </w:rPr>
        <w:t xml:space="preserve"> </w:t>
      </w:r>
      <w:r w:rsidRPr="004561D2">
        <w:rPr>
          <w:rFonts w:ascii="Arial" w:hAnsi="Arial" w:cs="Arial"/>
          <w:sz w:val="24"/>
          <w:szCs w:val="24"/>
        </w:rPr>
        <w:t>для достижения результата предоставления субсидии (далее - показатели результативности использования субсидии), и их значения;</w:t>
      </w:r>
    </w:p>
    <w:p w:rsidR="00021E7E" w:rsidRPr="004561D2" w:rsidRDefault="00021E7E" w:rsidP="00021E7E">
      <w:pPr>
        <w:pStyle w:val="ConsPlusNormal"/>
        <w:ind w:firstLine="709"/>
        <w:jc w:val="both"/>
        <w:rPr>
          <w:rFonts w:ascii="Arial" w:hAnsi="Arial" w:cs="Arial"/>
          <w:sz w:val="24"/>
          <w:szCs w:val="24"/>
        </w:rPr>
      </w:pPr>
      <w:r w:rsidRPr="004561D2">
        <w:rPr>
          <w:rFonts w:ascii="Arial" w:hAnsi="Arial" w:cs="Arial"/>
          <w:sz w:val="24"/>
          <w:szCs w:val="24"/>
        </w:rPr>
        <w:t>запрет приобретения получателем, а также иными юридическими лицами, получающими средства на основании договоров, заключенных с получателем, за счет полученных средств местного бюджета средств иностранной валюты, за исключением операций, осуществляемых</w:t>
      </w:r>
      <w:r w:rsidR="00CC6AFE" w:rsidRPr="004561D2">
        <w:rPr>
          <w:rFonts w:ascii="Arial" w:hAnsi="Arial" w:cs="Arial"/>
          <w:sz w:val="24"/>
          <w:szCs w:val="24"/>
        </w:rPr>
        <w:t xml:space="preserve"> </w:t>
      </w:r>
      <w:r w:rsidRPr="004561D2">
        <w:rPr>
          <w:rFonts w:ascii="Arial" w:hAnsi="Arial" w:cs="Arial"/>
          <w:sz w:val="24"/>
          <w:szCs w:val="24"/>
        </w:rPr>
        <w:t>в соответствии с валютным законодательством Российской Федерации</w:t>
      </w:r>
      <w:r w:rsidR="00CC6AFE" w:rsidRPr="004561D2">
        <w:rPr>
          <w:rFonts w:ascii="Arial" w:hAnsi="Arial" w:cs="Arial"/>
          <w:sz w:val="24"/>
          <w:szCs w:val="24"/>
        </w:rPr>
        <w:t xml:space="preserve"> </w:t>
      </w:r>
      <w:r w:rsidRPr="004561D2">
        <w:rPr>
          <w:rFonts w:ascii="Arial" w:hAnsi="Arial" w:cs="Arial"/>
          <w:sz w:val="24"/>
          <w:szCs w:val="24"/>
        </w:rPr>
        <w:t>при закупке (поставке) высокотехнологичного импортного оборудования, сырья и комплектующих изделий;</w:t>
      </w:r>
    </w:p>
    <w:p w:rsidR="00021E7E" w:rsidRPr="004561D2" w:rsidRDefault="00021E7E" w:rsidP="00021E7E">
      <w:pPr>
        <w:pStyle w:val="ConsPlusNormal"/>
        <w:ind w:firstLine="709"/>
        <w:jc w:val="both"/>
        <w:rPr>
          <w:rFonts w:ascii="Arial" w:hAnsi="Arial" w:cs="Arial"/>
          <w:sz w:val="24"/>
          <w:szCs w:val="24"/>
        </w:rPr>
      </w:pPr>
      <w:r w:rsidRPr="004561D2">
        <w:rPr>
          <w:rFonts w:ascii="Arial" w:hAnsi="Arial" w:cs="Arial"/>
          <w:sz w:val="24"/>
          <w:szCs w:val="24"/>
        </w:rPr>
        <w:t xml:space="preserve">условие о согласовании новых условий соглашения или о расторжении соглашения при недостижении согласия по новым условиям в случае уменьшения </w:t>
      </w:r>
      <w:r w:rsidR="00C62DC2" w:rsidRPr="004561D2">
        <w:rPr>
          <w:rFonts w:ascii="Arial" w:hAnsi="Arial" w:cs="Arial"/>
          <w:sz w:val="24"/>
          <w:szCs w:val="24"/>
        </w:rPr>
        <w:t>Главному распорядителю бюджетных средств</w:t>
      </w:r>
      <w:r w:rsidRPr="004561D2">
        <w:rPr>
          <w:rFonts w:ascii="Arial" w:hAnsi="Arial" w:cs="Arial"/>
          <w:sz w:val="24"/>
          <w:szCs w:val="24"/>
        </w:rPr>
        <w:t xml:space="preserve"> ранее доведенных лимитов бюджетных обязательств, указанных в пункте </w:t>
      </w:r>
      <w:r w:rsidR="00F605A4" w:rsidRPr="004561D2">
        <w:rPr>
          <w:rFonts w:ascii="Arial" w:hAnsi="Arial" w:cs="Arial"/>
          <w:sz w:val="24"/>
          <w:szCs w:val="24"/>
        </w:rPr>
        <w:t>2.1</w:t>
      </w:r>
      <w:r w:rsidR="00E6765F" w:rsidRPr="004561D2">
        <w:rPr>
          <w:rFonts w:ascii="Arial" w:hAnsi="Arial" w:cs="Arial"/>
          <w:sz w:val="24"/>
          <w:szCs w:val="24"/>
        </w:rPr>
        <w:t>2</w:t>
      </w:r>
      <w:r w:rsidR="00F605A4" w:rsidRPr="004561D2">
        <w:rPr>
          <w:rFonts w:ascii="Arial" w:hAnsi="Arial" w:cs="Arial"/>
          <w:sz w:val="24"/>
          <w:szCs w:val="24"/>
        </w:rPr>
        <w:t>.</w:t>
      </w:r>
      <w:r w:rsidRPr="004561D2">
        <w:rPr>
          <w:rFonts w:ascii="Arial" w:hAnsi="Arial" w:cs="Arial"/>
          <w:sz w:val="24"/>
          <w:szCs w:val="24"/>
        </w:rPr>
        <w:t xml:space="preserve"> Порядка, приводящего к невозможности предоставления субсидии в размере, определенном в соглашении.</w:t>
      </w:r>
    </w:p>
    <w:p w:rsidR="00CE185A" w:rsidRPr="004561D2" w:rsidRDefault="00021E7E" w:rsidP="00021E7E">
      <w:pPr>
        <w:pStyle w:val="ConsPlusNormal"/>
        <w:ind w:firstLine="709"/>
        <w:jc w:val="both"/>
        <w:rPr>
          <w:rFonts w:ascii="Arial" w:hAnsi="Arial" w:cs="Arial"/>
          <w:sz w:val="24"/>
          <w:szCs w:val="24"/>
        </w:rPr>
      </w:pPr>
      <w:r w:rsidRPr="004561D2">
        <w:rPr>
          <w:rFonts w:ascii="Arial" w:hAnsi="Arial" w:cs="Arial"/>
          <w:sz w:val="24"/>
          <w:szCs w:val="24"/>
        </w:rPr>
        <w:t xml:space="preserve">В случае если соглашение не подписано получателем и (или) не направлено </w:t>
      </w:r>
      <w:r w:rsidR="00C62DC2" w:rsidRPr="004561D2">
        <w:rPr>
          <w:rFonts w:ascii="Arial" w:hAnsi="Arial" w:cs="Arial"/>
          <w:sz w:val="24"/>
          <w:szCs w:val="24"/>
        </w:rPr>
        <w:t>Главному распорядителю бюджетных средств</w:t>
      </w:r>
      <w:r w:rsidRPr="004561D2">
        <w:rPr>
          <w:rFonts w:ascii="Arial" w:hAnsi="Arial" w:cs="Arial"/>
          <w:sz w:val="24"/>
          <w:szCs w:val="24"/>
        </w:rPr>
        <w:t xml:space="preserve"> в срок, указанный в </w:t>
      </w:r>
      <w:r w:rsidR="005C6E16" w:rsidRPr="004561D2">
        <w:rPr>
          <w:rFonts w:ascii="Arial" w:hAnsi="Arial" w:cs="Arial"/>
          <w:sz w:val="24"/>
          <w:szCs w:val="24"/>
        </w:rPr>
        <w:t xml:space="preserve">абзаце три настоящего </w:t>
      </w:r>
      <w:r w:rsidRPr="004561D2">
        <w:rPr>
          <w:rFonts w:ascii="Arial" w:hAnsi="Arial" w:cs="Arial"/>
          <w:sz w:val="24"/>
          <w:szCs w:val="24"/>
        </w:rPr>
        <w:t>пункт</w:t>
      </w:r>
      <w:r w:rsidR="005C6E16" w:rsidRPr="004561D2">
        <w:rPr>
          <w:rFonts w:ascii="Arial" w:hAnsi="Arial" w:cs="Arial"/>
          <w:sz w:val="24"/>
          <w:szCs w:val="24"/>
        </w:rPr>
        <w:t>а</w:t>
      </w:r>
      <w:r w:rsidR="00F477B2" w:rsidRPr="004561D2">
        <w:rPr>
          <w:rFonts w:ascii="Arial" w:hAnsi="Arial" w:cs="Arial"/>
          <w:sz w:val="24"/>
          <w:szCs w:val="24"/>
        </w:rPr>
        <w:t>,</w:t>
      </w:r>
      <w:r w:rsidRPr="004561D2">
        <w:rPr>
          <w:rFonts w:ascii="Arial" w:hAnsi="Arial" w:cs="Arial"/>
          <w:sz w:val="24"/>
          <w:szCs w:val="24"/>
        </w:rPr>
        <w:t xml:space="preserve"> получатель</w:t>
      </w:r>
      <w:r w:rsidR="00C62DC2" w:rsidRPr="004561D2">
        <w:rPr>
          <w:rFonts w:ascii="Arial" w:hAnsi="Arial" w:cs="Arial"/>
          <w:sz w:val="24"/>
          <w:szCs w:val="24"/>
        </w:rPr>
        <w:t xml:space="preserve"> субсидии</w:t>
      </w:r>
      <w:r w:rsidRPr="004561D2">
        <w:rPr>
          <w:rFonts w:ascii="Arial" w:hAnsi="Arial" w:cs="Arial"/>
          <w:sz w:val="24"/>
          <w:szCs w:val="24"/>
        </w:rPr>
        <w:t xml:space="preserve"> считается уклонившимся от получения субсидии, соглашение с получателе</w:t>
      </w:r>
      <w:r w:rsidR="00C62DC2" w:rsidRPr="004561D2">
        <w:rPr>
          <w:rFonts w:ascii="Arial" w:hAnsi="Arial" w:cs="Arial"/>
          <w:sz w:val="24"/>
          <w:szCs w:val="24"/>
        </w:rPr>
        <w:t>м субсидии</w:t>
      </w:r>
      <w:r w:rsidRPr="004561D2">
        <w:rPr>
          <w:rFonts w:ascii="Arial" w:hAnsi="Arial" w:cs="Arial"/>
          <w:sz w:val="24"/>
          <w:szCs w:val="24"/>
        </w:rPr>
        <w:t xml:space="preserve"> не заключается</w:t>
      </w:r>
      <w:r w:rsidR="00FA1360" w:rsidRPr="004561D2">
        <w:rPr>
          <w:rFonts w:ascii="Arial" w:hAnsi="Arial" w:cs="Arial"/>
          <w:sz w:val="24"/>
          <w:szCs w:val="24"/>
        </w:rPr>
        <w:t>,</w:t>
      </w:r>
      <w:r w:rsidRPr="004561D2">
        <w:rPr>
          <w:rFonts w:ascii="Arial" w:hAnsi="Arial" w:cs="Arial"/>
          <w:sz w:val="24"/>
          <w:szCs w:val="24"/>
        </w:rPr>
        <w:t xml:space="preserve"> и субсидия указанному получателю</w:t>
      </w:r>
      <w:r w:rsidR="00C62DC2" w:rsidRPr="004561D2">
        <w:rPr>
          <w:rFonts w:ascii="Arial" w:hAnsi="Arial" w:cs="Arial"/>
          <w:sz w:val="24"/>
          <w:szCs w:val="24"/>
        </w:rPr>
        <w:t xml:space="preserve"> субсидии</w:t>
      </w:r>
      <w:r w:rsidRPr="004561D2">
        <w:rPr>
          <w:rFonts w:ascii="Arial" w:hAnsi="Arial" w:cs="Arial"/>
          <w:sz w:val="24"/>
          <w:szCs w:val="24"/>
        </w:rPr>
        <w:t xml:space="preserve"> не предоставляется.</w:t>
      </w:r>
    </w:p>
    <w:p w:rsidR="00F95232" w:rsidRPr="004561D2" w:rsidRDefault="00F95232" w:rsidP="00F95232">
      <w:pPr>
        <w:pStyle w:val="ConsPlusNormal"/>
        <w:ind w:firstLine="709"/>
        <w:jc w:val="both"/>
        <w:rPr>
          <w:rFonts w:ascii="Arial" w:hAnsi="Arial" w:cs="Arial"/>
          <w:sz w:val="24"/>
          <w:szCs w:val="24"/>
        </w:rPr>
      </w:pPr>
      <w:r w:rsidRPr="004561D2">
        <w:rPr>
          <w:rFonts w:ascii="Arial" w:hAnsi="Arial" w:cs="Arial"/>
          <w:sz w:val="24"/>
          <w:szCs w:val="24"/>
        </w:rPr>
        <w:t>2.1</w:t>
      </w:r>
      <w:r w:rsidR="00293770" w:rsidRPr="004561D2">
        <w:rPr>
          <w:rFonts w:ascii="Arial" w:hAnsi="Arial" w:cs="Arial"/>
          <w:sz w:val="24"/>
          <w:szCs w:val="24"/>
        </w:rPr>
        <w:t>4</w:t>
      </w:r>
      <w:r w:rsidRPr="004561D2">
        <w:rPr>
          <w:rFonts w:ascii="Arial" w:hAnsi="Arial" w:cs="Arial"/>
          <w:sz w:val="24"/>
          <w:szCs w:val="24"/>
        </w:rPr>
        <w:t xml:space="preserve">. </w:t>
      </w:r>
      <w:r w:rsidR="007470F3" w:rsidRPr="004561D2">
        <w:rPr>
          <w:rFonts w:ascii="Arial" w:hAnsi="Arial" w:cs="Arial"/>
          <w:sz w:val="24"/>
          <w:szCs w:val="24"/>
        </w:rPr>
        <w:t>Показатели</w:t>
      </w:r>
      <w:r w:rsidRPr="004561D2">
        <w:rPr>
          <w:rFonts w:ascii="Arial" w:hAnsi="Arial" w:cs="Arial"/>
          <w:sz w:val="24"/>
          <w:szCs w:val="24"/>
        </w:rPr>
        <w:t>, необходимы</w:t>
      </w:r>
      <w:r w:rsidR="007470F3" w:rsidRPr="004561D2">
        <w:rPr>
          <w:rFonts w:ascii="Arial" w:hAnsi="Arial" w:cs="Arial"/>
          <w:sz w:val="24"/>
          <w:szCs w:val="24"/>
        </w:rPr>
        <w:t>е</w:t>
      </w:r>
      <w:r w:rsidRPr="004561D2">
        <w:rPr>
          <w:rFonts w:ascii="Arial" w:hAnsi="Arial" w:cs="Arial"/>
          <w:sz w:val="24"/>
          <w:szCs w:val="24"/>
        </w:rPr>
        <w:t xml:space="preserve"> для достижения результата предоставления субсидии, </w:t>
      </w:r>
      <w:r w:rsidR="007470F3" w:rsidRPr="004561D2">
        <w:rPr>
          <w:rFonts w:ascii="Arial" w:hAnsi="Arial" w:cs="Arial"/>
          <w:sz w:val="24"/>
          <w:szCs w:val="24"/>
        </w:rPr>
        <w:t xml:space="preserve">указаны в подпункте </w:t>
      </w:r>
      <w:r w:rsidR="00797062" w:rsidRPr="004561D2">
        <w:rPr>
          <w:rFonts w:ascii="Arial" w:hAnsi="Arial" w:cs="Arial"/>
          <w:sz w:val="24"/>
          <w:szCs w:val="24"/>
        </w:rPr>
        <w:t>«</w:t>
      </w:r>
      <w:r w:rsidR="007470F3" w:rsidRPr="004561D2">
        <w:rPr>
          <w:rFonts w:ascii="Arial" w:hAnsi="Arial" w:cs="Arial"/>
          <w:sz w:val="24"/>
          <w:szCs w:val="24"/>
        </w:rPr>
        <w:t>б</w:t>
      </w:r>
      <w:r w:rsidR="00797062" w:rsidRPr="004561D2">
        <w:rPr>
          <w:rFonts w:ascii="Arial" w:hAnsi="Arial" w:cs="Arial"/>
          <w:sz w:val="24"/>
          <w:szCs w:val="24"/>
        </w:rPr>
        <w:t>» пункта</w:t>
      </w:r>
      <w:r w:rsidR="007470F3" w:rsidRPr="004561D2">
        <w:rPr>
          <w:rFonts w:ascii="Arial" w:hAnsi="Arial" w:cs="Arial"/>
          <w:sz w:val="24"/>
          <w:szCs w:val="24"/>
        </w:rPr>
        <w:t xml:space="preserve"> 4.3.</w:t>
      </w:r>
      <w:r w:rsidR="00797062" w:rsidRPr="004561D2">
        <w:rPr>
          <w:rFonts w:ascii="Arial" w:hAnsi="Arial" w:cs="Arial"/>
          <w:sz w:val="24"/>
          <w:szCs w:val="24"/>
        </w:rPr>
        <w:t xml:space="preserve"> Порядка.</w:t>
      </w:r>
    </w:p>
    <w:p w:rsidR="00F95232" w:rsidRPr="004561D2" w:rsidRDefault="00F95232" w:rsidP="00F95232">
      <w:pPr>
        <w:pStyle w:val="ConsPlusNormal"/>
        <w:ind w:firstLine="709"/>
        <w:jc w:val="both"/>
        <w:rPr>
          <w:rFonts w:ascii="Arial" w:hAnsi="Arial" w:cs="Arial"/>
          <w:sz w:val="24"/>
          <w:szCs w:val="24"/>
        </w:rPr>
      </w:pPr>
      <w:r w:rsidRPr="004561D2">
        <w:rPr>
          <w:rFonts w:ascii="Arial" w:hAnsi="Arial" w:cs="Arial"/>
          <w:sz w:val="24"/>
          <w:szCs w:val="24"/>
        </w:rPr>
        <w:t>Конкретные значения результатов предоставления субсидии</w:t>
      </w:r>
      <w:r w:rsidR="00957531" w:rsidRPr="004561D2">
        <w:rPr>
          <w:rFonts w:ascii="Arial" w:hAnsi="Arial" w:cs="Arial"/>
          <w:sz w:val="24"/>
          <w:szCs w:val="24"/>
        </w:rPr>
        <w:t xml:space="preserve"> и</w:t>
      </w:r>
      <w:r w:rsidRPr="004561D2">
        <w:rPr>
          <w:rFonts w:ascii="Arial" w:hAnsi="Arial" w:cs="Arial"/>
          <w:sz w:val="24"/>
          <w:szCs w:val="24"/>
        </w:rPr>
        <w:t xml:space="preserve"> показателей, необходимых для достижения результатов предоставления субсидии, устанавливаются </w:t>
      </w:r>
      <w:r w:rsidR="00CC3DC0" w:rsidRPr="004561D2">
        <w:rPr>
          <w:rFonts w:ascii="Arial" w:hAnsi="Arial" w:cs="Arial"/>
          <w:sz w:val="24"/>
          <w:szCs w:val="24"/>
        </w:rPr>
        <w:t>Главны</w:t>
      </w:r>
      <w:r w:rsidR="00C62DC2" w:rsidRPr="004561D2">
        <w:rPr>
          <w:rFonts w:ascii="Arial" w:hAnsi="Arial" w:cs="Arial"/>
          <w:sz w:val="24"/>
          <w:szCs w:val="24"/>
        </w:rPr>
        <w:t>м</w:t>
      </w:r>
      <w:r w:rsidR="00CC3DC0" w:rsidRPr="004561D2">
        <w:rPr>
          <w:rFonts w:ascii="Arial" w:hAnsi="Arial" w:cs="Arial"/>
          <w:sz w:val="24"/>
          <w:szCs w:val="24"/>
        </w:rPr>
        <w:t xml:space="preserve"> распорядител</w:t>
      </w:r>
      <w:r w:rsidR="00C62DC2" w:rsidRPr="004561D2">
        <w:rPr>
          <w:rFonts w:ascii="Arial" w:hAnsi="Arial" w:cs="Arial"/>
          <w:sz w:val="24"/>
          <w:szCs w:val="24"/>
        </w:rPr>
        <w:t>ем</w:t>
      </w:r>
      <w:r w:rsidR="00CC3DC0" w:rsidRPr="004561D2">
        <w:rPr>
          <w:rFonts w:ascii="Arial" w:hAnsi="Arial" w:cs="Arial"/>
          <w:sz w:val="24"/>
          <w:szCs w:val="24"/>
        </w:rPr>
        <w:t xml:space="preserve"> бюджетных средств</w:t>
      </w:r>
      <w:r w:rsidR="00A01D5D" w:rsidRPr="004561D2">
        <w:rPr>
          <w:rFonts w:ascii="Arial" w:hAnsi="Arial" w:cs="Arial"/>
          <w:sz w:val="24"/>
          <w:szCs w:val="24"/>
        </w:rPr>
        <w:t xml:space="preserve"> </w:t>
      </w:r>
      <w:r w:rsidRPr="004561D2">
        <w:rPr>
          <w:rFonts w:ascii="Arial" w:hAnsi="Arial" w:cs="Arial"/>
          <w:sz w:val="24"/>
          <w:szCs w:val="24"/>
        </w:rPr>
        <w:t>в соглашении.</w:t>
      </w:r>
    </w:p>
    <w:p w:rsidR="00F95232" w:rsidRPr="004561D2" w:rsidRDefault="00F95232" w:rsidP="00F95232">
      <w:pPr>
        <w:pStyle w:val="ConsPlusNormal"/>
        <w:ind w:firstLine="709"/>
        <w:jc w:val="both"/>
        <w:rPr>
          <w:rFonts w:ascii="Arial" w:hAnsi="Arial" w:cs="Arial"/>
          <w:sz w:val="24"/>
          <w:szCs w:val="24"/>
        </w:rPr>
      </w:pPr>
      <w:r w:rsidRPr="004561D2">
        <w:rPr>
          <w:rFonts w:ascii="Arial" w:hAnsi="Arial" w:cs="Arial"/>
          <w:sz w:val="24"/>
          <w:szCs w:val="24"/>
        </w:rPr>
        <w:t>2.1</w:t>
      </w:r>
      <w:r w:rsidR="00293770" w:rsidRPr="004561D2">
        <w:rPr>
          <w:rFonts w:ascii="Arial" w:hAnsi="Arial" w:cs="Arial"/>
          <w:sz w:val="24"/>
          <w:szCs w:val="24"/>
        </w:rPr>
        <w:t>5</w:t>
      </w:r>
      <w:r w:rsidRPr="004561D2">
        <w:rPr>
          <w:rFonts w:ascii="Arial" w:hAnsi="Arial" w:cs="Arial"/>
          <w:sz w:val="24"/>
          <w:szCs w:val="24"/>
        </w:rPr>
        <w:t xml:space="preserve">. </w:t>
      </w:r>
      <w:r w:rsidR="00CC3DC0" w:rsidRPr="004561D2">
        <w:rPr>
          <w:rFonts w:ascii="Arial" w:hAnsi="Arial" w:cs="Arial"/>
          <w:sz w:val="24"/>
          <w:szCs w:val="24"/>
        </w:rPr>
        <w:t>Главный распорядитель бюджетных средств</w:t>
      </w:r>
      <w:r w:rsidRPr="004561D2">
        <w:rPr>
          <w:rFonts w:ascii="Arial" w:hAnsi="Arial" w:cs="Arial"/>
          <w:sz w:val="24"/>
          <w:szCs w:val="24"/>
        </w:rPr>
        <w:t xml:space="preserve"> перечисляет субсидию на расчетный счет получателя</w:t>
      </w:r>
      <w:r w:rsidR="00C62DC2" w:rsidRPr="004561D2">
        <w:rPr>
          <w:rFonts w:ascii="Arial" w:hAnsi="Arial" w:cs="Arial"/>
          <w:sz w:val="24"/>
          <w:szCs w:val="24"/>
        </w:rPr>
        <w:t xml:space="preserve"> субсидии</w:t>
      </w:r>
      <w:r w:rsidRPr="004561D2">
        <w:rPr>
          <w:rFonts w:ascii="Arial" w:hAnsi="Arial" w:cs="Arial"/>
          <w:sz w:val="24"/>
          <w:szCs w:val="24"/>
        </w:rPr>
        <w:t>, указанный</w:t>
      </w:r>
      <w:r w:rsidR="00A01D5D" w:rsidRPr="004561D2">
        <w:rPr>
          <w:rFonts w:ascii="Arial" w:hAnsi="Arial" w:cs="Arial"/>
          <w:sz w:val="24"/>
          <w:szCs w:val="24"/>
        </w:rPr>
        <w:t xml:space="preserve"> </w:t>
      </w:r>
      <w:r w:rsidRPr="004561D2">
        <w:rPr>
          <w:rFonts w:ascii="Arial" w:hAnsi="Arial" w:cs="Arial"/>
          <w:sz w:val="24"/>
          <w:szCs w:val="24"/>
        </w:rPr>
        <w:t>в соглашении и открытый ему кредитной организации.</w:t>
      </w:r>
    </w:p>
    <w:p w:rsidR="00034F9E" w:rsidRPr="004561D2" w:rsidRDefault="00034F9E" w:rsidP="00F95232">
      <w:pPr>
        <w:pStyle w:val="ConsPlusNormal"/>
        <w:ind w:firstLine="709"/>
        <w:jc w:val="both"/>
        <w:rPr>
          <w:rFonts w:ascii="Arial" w:hAnsi="Arial" w:cs="Arial"/>
          <w:sz w:val="24"/>
          <w:szCs w:val="24"/>
        </w:rPr>
      </w:pPr>
      <w:r w:rsidRPr="004561D2">
        <w:rPr>
          <w:rFonts w:ascii="Arial" w:hAnsi="Arial" w:cs="Arial"/>
          <w:sz w:val="24"/>
          <w:szCs w:val="24"/>
        </w:rPr>
        <w:t>Субсидия предоставляется получателю субсидии не позднее десятого рабочего дня после вступления в силу постановления о предоставлении субсидии.</w:t>
      </w:r>
    </w:p>
    <w:p w:rsidR="007A089A" w:rsidRPr="004561D2" w:rsidRDefault="007A089A" w:rsidP="007A089A">
      <w:pPr>
        <w:pStyle w:val="ConsPlusNormal"/>
        <w:ind w:firstLine="709"/>
        <w:jc w:val="both"/>
        <w:rPr>
          <w:rFonts w:ascii="Arial" w:hAnsi="Arial" w:cs="Arial"/>
          <w:sz w:val="24"/>
          <w:szCs w:val="24"/>
        </w:rPr>
      </w:pPr>
      <w:r w:rsidRPr="004561D2">
        <w:rPr>
          <w:rFonts w:ascii="Arial" w:hAnsi="Arial" w:cs="Arial"/>
          <w:sz w:val="24"/>
          <w:szCs w:val="24"/>
        </w:rPr>
        <w:t>Датой предоставления субсидии считается день списания средств субсидии с лицевого счета Главного распорядителя бюджетных средств, открытого в отделе №29 Управления Федерального казначейства по Красноярскому краю, на расчетный счет получателя субсидии.</w:t>
      </w:r>
    </w:p>
    <w:p w:rsidR="00F95232" w:rsidRPr="004561D2" w:rsidRDefault="00F95232" w:rsidP="00FB5F7C">
      <w:pPr>
        <w:pStyle w:val="ConsPlusNormal"/>
        <w:ind w:firstLine="709"/>
        <w:jc w:val="both"/>
        <w:rPr>
          <w:rFonts w:ascii="Arial" w:hAnsi="Arial" w:cs="Arial"/>
          <w:sz w:val="24"/>
          <w:szCs w:val="24"/>
        </w:rPr>
      </w:pPr>
    </w:p>
    <w:p w:rsidR="00FB5F7C" w:rsidRPr="004561D2" w:rsidRDefault="00616625" w:rsidP="00BA035B">
      <w:pPr>
        <w:pStyle w:val="ConsPlusTitle"/>
        <w:jc w:val="center"/>
        <w:outlineLvl w:val="1"/>
        <w:rPr>
          <w:rFonts w:ascii="Arial" w:hAnsi="Arial" w:cs="Arial"/>
          <w:b w:val="0"/>
          <w:sz w:val="24"/>
          <w:szCs w:val="24"/>
        </w:rPr>
      </w:pPr>
      <w:r w:rsidRPr="004561D2">
        <w:rPr>
          <w:rFonts w:ascii="Arial" w:hAnsi="Arial" w:cs="Arial"/>
          <w:b w:val="0"/>
          <w:sz w:val="24"/>
          <w:szCs w:val="24"/>
        </w:rPr>
        <w:t>3. Требования к отчетности</w:t>
      </w:r>
    </w:p>
    <w:p w:rsidR="00FB5F7C" w:rsidRPr="004561D2" w:rsidRDefault="00FB5F7C" w:rsidP="00FB5F7C">
      <w:pPr>
        <w:pStyle w:val="ConsPlusNormal"/>
        <w:ind w:firstLine="709"/>
        <w:jc w:val="both"/>
        <w:rPr>
          <w:rFonts w:ascii="Arial" w:hAnsi="Arial" w:cs="Arial"/>
          <w:sz w:val="24"/>
          <w:szCs w:val="24"/>
        </w:rPr>
      </w:pPr>
    </w:p>
    <w:p w:rsidR="004C3364" w:rsidRPr="004561D2" w:rsidRDefault="00FB5F7C" w:rsidP="00FB5F7C">
      <w:pPr>
        <w:pStyle w:val="ConsPlusNormal"/>
        <w:ind w:firstLine="709"/>
        <w:jc w:val="both"/>
        <w:rPr>
          <w:rFonts w:ascii="Arial" w:hAnsi="Arial" w:cs="Arial"/>
          <w:sz w:val="24"/>
          <w:szCs w:val="24"/>
        </w:rPr>
      </w:pPr>
      <w:bookmarkStart w:id="2" w:name="P333"/>
      <w:bookmarkEnd w:id="2"/>
      <w:r w:rsidRPr="004561D2">
        <w:rPr>
          <w:rFonts w:ascii="Arial" w:hAnsi="Arial" w:cs="Arial"/>
          <w:sz w:val="24"/>
          <w:szCs w:val="24"/>
        </w:rPr>
        <w:t>3.1. Получатель субсидии</w:t>
      </w:r>
      <w:r w:rsidR="00AA15F2" w:rsidRPr="004561D2">
        <w:rPr>
          <w:rFonts w:ascii="Arial" w:hAnsi="Arial" w:cs="Arial"/>
          <w:sz w:val="24"/>
          <w:szCs w:val="24"/>
        </w:rPr>
        <w:t xml:space="preserve"> – субъект малого и среднего предпринимательства,</w:t>
      </w:r>
      <w:r w:rsidRPr="004561D2">
        <w:rPr>
          <w:rFonts w:ascii="Arial" w:hAnsi="Arial" w:cs="Arial"/>
          <w:sz w:val="24"/>
          <w:szCs w:val="24"/>
        </w:rPr>
        <w:t xml:space="preserve"> ежегодно в срок </w:t>
      </w:r>
      <w:r w:rsidR="00832DF7" w:rsidRPr="004561D2">
        <w:rPr>
          <w:rFonts w:ascii="Arial" w:hAnsi="Arial" w:cs="Arial"/>
          <w:sz w:val="24"/>
          <w:szCs w:val="24"/>
        </w:rPr>
        <w:t>до 1 апреля года</w:t>
      </w:r>
      <w:r w:rsidRPr="004561D2">
        <w:rPr>
          <w:rFonts w:ascii="Arial" w:hAnsi="Arial" w:cs="Arial"/>
          <w:sz w:val="24"/>
          <w:szCs w:val="24"/>
        </w:rPr>
        <w:t xml:space="preserve">, следующего за отчетным, представляет </w:t>
      </w:r>
      <w:r w:rsidR="00F348B3" w:rsidRPr="004561D2">
        <w:rPr>
          <w:rFonts w:ascii="Arial" w:hAnsi="Arial" w:cs="Arial"/>
          <w:sz w:val="24"/>
          <w:szCs w:val="24"/>
        </w:rPr>
        <w:t>в МКУ «Финансовое управление»</w:t>
      </w:r>
      <w:r w:rsidR="004C3364" w:rsidRPr="004561D2">
        <w:rPr>
          <w:rFonts w:ascii="Arial" w:hAnsi="Arial" w:cs="Arial"/>
          <w:sz w:val="24"/>
          <w:szCs w:val="24"/>
        </w:rPr>
        <w:t>:</w:t>
      </w:r>
    </w:p>
    <w:p w:rsidR="004C3364" w:rsidRPr="004561D2" w:rsidRDefault="004C3364" w:rsidP="004C3364">
      <w:pPr>
        <w:pStyle w:val="ConsPlusNormal"/>
        <w:ind w:firstLine="709"/>
        <w:jc w:val="both"/>
        <w:rPr>
          <w:rFonts w:ascii="Arial" w:hAnsi="Arial" w:cs="Arial"/>
          <w:sz w:val="24"/>
          <w:szCs w:val="24"/>
        </w:rPr>
      </w:pPr>
      <w:r w:rsidRPr="004561D2">
        <w:rPr>
          <w:rFonts w:ascii="Arial" w:hAnsi="Arial" w:cs="Arial"/>
          <w:sz w:val="24"/>
          <w:szCs w:val="24"/>
        </w:rPr>
        <w:t>отчет о показателях финансово-хозяйственной деятельности по форме согласно приложению №</w:t>
      </w:r>
      <w:r w:rsidR="006A757C" w:rsidRPr="004561D2">
        <w:rPr>
          <w:rFonts w:ascii="Arial" w:hAnsi="Arial" w:cs="Arial"/>
          <w:sz w:val="24"/>
          <w:szCs w:val="24"/>
        </w:rPr>
        <w:t>6</w:t>
      </w:r>
      <w:r w:rsidRPr="004561D2">
        <w:rPr>
          <w:rFonts w:ascii="Arial" w:hAnsi="Arial" w:cs="Arial"/>
          <w:sz w:val="24"/>
          <w:szCs w:val="24"/>
        </w:rPr>
        <w:t>;</w:t>
      </w:r>
    </w:p>
    <w:p w:rsidR="000961EA" w:rsidRPr="004561D2" w:rsidRDefault="00486EC7" w:rsidP="000961EA">
      <w:pPr>
        <w:pStyle w:val="ConsPlusNormal"/>
        <w:ind w:firstLine="709"/>
        <w:jc w:val="both"/>
        <w:rPr>
          <w:rFonts w:ascii="Arial" w:hAnsi="Arial" w:cs="Arial"/>
          <w:sz w:val="24"/>
          <w:szCs w:val="24"/>
        </w:rPr>
      </w:pPr>
      <w:r w:rsidRPr="004561D2">
        <w:rPr>
          <w:rFonts w:ascii="Arial" w:hAnsi="Arial" w:cs="Arial"/>
          <w:sz w:val="24"/>
          <w:szCs w:val="24"/>
        </w:rPr>
        <w:t xml:space="preserve">расчет по страховым взносам по форме, утвержденной Приказом </w:t>
      </w:r>
      <w:r w:rsidR="00502079" w:rsidRPr="004561D2">
        <w:rPr>
          <w:rFonts w:ascii="Arial" w:hAnsi="Arial" w:cs="Arial"/>
          <w:sz w:val="24"/>
          <w:szCs w:val="24"/>
        </w:rPr>
        <w:t>ФНС России от 06.10.2021 N ЕД-7-11/875@</w:t>
      </w:r>
      <w:r w:rsidRPr="004561D2">
        <w:rPr>
          <w:rFonts w:ascii="Arial" w:hAnsi="Arial" w:cs="Arial"/>
          <w:sz w:val="24"/>
          <w:szCs w:val="24"/>
        </w:rPr>
        <w:t xml:space="preserve"> (форма по КНД 1151111), с отметкой налогового органа о ее принятии или копия такой формы (за предшествующий календарный год);</w:t>
      </w:r>
    </w:p>
    <w:p w:rsidR="000961EA" w:rsidRPr="004561D2" w:rsidRDefault="000961EA" w:rsidP="000961EA">
      <w:pPr>
        <w:pStyle w:val="ConsPlusNormal"/>
        <w:ind w:firstLine="709"/>
        <w:jc w:val="both"/>
        <w:rPr>
          <w:rFonts w:ascii="Arial" w:hAnsi="Arial" w:cs="Arial"/>
          <w:sz w:val="24"/>
          <w:szCs w:val="24"/>
        </w:rPr>
      </w:pPr>
      <w:r w:rsidRPr="004561D2">
        <w:rPr>
          <w:rFonts w:ascii="Arial" w:hAnsi="Arial" w:cs="Arial"/>
          <w:sz w:val="24"/>
          <w:szCs w:val="24"/>
        </w:rPr>
        <w:t>копии платежных поручений по уплате налогов за отчетный период (год) либо реестр платежных поручений</w:t>
      </w:r>
      <w:r w:rsidR="00486EC7" w:rsidRPr="004561D2">
        <w:rPr>
          <w:rFonts w:ascii="Arial" w:hAnsi="Arial" w:cs="Arial"/>
          <w:sz w:val="24"/>
          <w:szCs w:val="24"/>
        </w:rPr>
        <w:t>.</w:t>
      </w:r>
    </w:p>
    <w:p w:rsidR="00486EC7" w:rsidRPr="004561D2" w:rsidRDefault="00486EC7" w:rsidP="000961EA">
      <w:pPr>
        <w:pStyle w:val="ConsPlusNormal"/>
        <w:ind w:firstLine="709"/>
        <w:jc w:val="both"/>
        <w:rPr>
          <w:rFonts w:ascii="Arial" w:hAnsi="Arial" w:cs="Arial"/>
          <w:sz w:val="24"/>
          <w:szCs w:val="24"/>
        </w:rPr>
      </w:pPr>
      <w:r w:rsidRPr="004561D2">
        <w:rPr>
          <w:rFonts w:ascii="Arial" w:hAnsi="Arial" w:cs="Arial"/>
          <w:sz w:val="24"/>
          <w:szCs w:val="24"/>
        </w:rPr>
        <w:t xml:space="preserve">Получатель субсидии – самозанятый гражданин, </w:t>
      </w:r>
      <w:r w:rsidR="005F2BBA" w:rsidRPr="004561D2">
        <w:rPr>
          <w:rFonts w:ascii="Arial" w:hAnsi="Arial" w:cs="Arial"/>
          <w:sz w:val="24"/>
          <w:szCs w:val="24"/>
        </w:rPr>
        <w:t xml:space="preserve">ежегодно в срок до 1 апреля года, следующего за отчетным, представляет </w:t>
      </w:r>
      <w:r w:rsidR="00A16E21" w:rsidRPr="004561D2">
        <w:rPr>
          <w:rFonts w:ascii="Arial" w:hAnsi="Arial" w:cs="Arial"/>
          <w:sz w:val="24"/>
          <w:szCs w:val="24"/>
        </w:rPr>
        <w:t>в МКУ «Финансовое управление»</w:t>
      </w:r>
      <w:r w:rsidR="00CC6AFE" w:rsidRPr="004561D2">
        <w:rPr>
          <w:rFonts w:ascii="Arial" w:hAnsi="Arial" w:cs="Arial"/>
          <w:sz w:val="24"/>
          <w:szCs w:val="24"/>
        </w:rPr>
        <w:t xml:space="preserve"> </w:t>
      </w:r>
      <w:r w:rsidRPr="004561D2">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52892" w:rsidRPr="004561D2">
        <w:rPr>
          <w:rFonts w:ascii="Arial" w:hAnsi="Arial" w:cs="Arial"/>
          <w:sz w:val="24"/>
          <w:szCs w:val="24"/>
        </w:rPr>
        <w:t xml:space="preserve">. </w:t>
      </w:r>
      <w:r w:rsidR="0063426D" w:rsidRPr="004561D2">
        <w:rPr>
          <w:rFonts w:ascii="Arial" w:hAnsi="Arial" w:cs="Arial"/>
          <w:sz w:val="24"/>
          <w:szCs w:val="24"/>
        </w:rPr>
        <w:t>Дата выдачи справок – не старше 5 дней на момент сдачи отчетности.</w:t>
      </w:r>
    </w:p>
    <w:p w:rsidR="00482AAC" w:rsidRPr="004561D2" w:rsidRDefault="006B7F3B" w:rsidP="00FB5F7C">
      <w:pPr>
        <w:pStyle w:val="ConsPlusNormal"/>
        <w:ind w:firstLine="709"/>
        <w:jc w:val="both"/>
        <w:rPr>
          <w:rFonts w:ascii="Arial" w:hAnsi="Arial" w:cs="Arial"/>
          <w:sz w:val="24"/>
          <w:szCs w:val="24"/>
        </w:rPr>
      </w:pPr>
      <w:r w:rsidRPr="004561D2">
        <w:rPr>
          <w:rFonts w:ascii="Arial" w:hAnsi="Arial" w:cs="Arial"/>
          <w:sz w:val="24"/>
          <w:szCs w:val="24"/>
        </w:rPr>
        <w:t>3.</w:t>
      </w:r>
      <w:r w:rsidR="004C3364" w:rsidRPr="004561D2">
        <w:rPr>
          <w:rFonts w:ascii="Arial" w:hAnsi="Arial" w:cs="Arial"/>
          <w:sz w:val="24"/>
          <w:szCs w:val="24"/>
        </w:rPr>
        <w:t>2</w:t>
      </w:r>
      <w:r w:rsidRPr="004561D2">
        <w:rPr>
          <w:rFonts w:ascii="Arial" w:hAnsi="Arial" w:cs="Arial"/>
          <w:sz w:val="24"/>
          <w:szCs w:val="24"/>
        </w:rPr>
        <w:t xml:space="preserve">. </w:t>
      </w:r>
      <w:r w:rsidR="005F0338" w:rsidRPr="004561D2">
        <w:rPr>
          <w:rFonts w:ascii="Arial" w:hAnsi="Arial" w:cs="Arial"/>
          <w:sz w:val="24"/>
          <w:szCs w:val="24"/>
        </w:rPr>
        <w:t>Главный распорядитель бюджетных средств</w:t>
      </w:r>
      <w:r w:rsidRPr="004561D2">
        <w:rPr>
          <w:rFonts w:ascii="Arial" w:hAnsi="Arial" w:cs="Arial"/>
          <w:sz w:val="24"/>
          <w:szCs w:val="24"/>
        </w:rPr>
        <w:t xml:space="preserve"> вправе устанавливать</w:t>
      </w:r>
      <w:r w:rsidR="00CC6AFE" w:rsidRPr="004561D2">
        <w:rPr>
          <w:rFonts w:ascii="Arial" w:hAnsi="Arial" w:cs="Arial"/>
          <w:sz w:val="24"/>
          <w:szCs w:val="24"/>
        </w:rPr>
        <w:t xml:space="preserve"> </w:t>
      </w:r>
      <w:r w:rsidRPr="004561D2">
        <w:rPr>
          <w:rFonts w:ascii="Arial" w:hAnsi="Arial" w:cs="Arial"/>
          <w:sz w:val="24"/>
          <w:szCs w:val="24"/>
        </w:rPr>
        <w:t>в соглашении сроки и формы представления Получателем дополнительной отчетности.</w:t>
      </w:r>
    </w:p>
    <w:p w:rsidR="00FB5F7C" w:rsidRPr="004561D2" w:rsidRDefault="00FB5F7C" w:rsidP="00616625">
      <w:pPr>
        <w:pStyle w:val="ConsPlusNormal"/>
        <w:ind w:firstLine="709"/>
        <w:jc w:val="center"/>
        <w:rPr>
          <w:rFonts w:ascii="Arial" w:hAnsi="Arial" w:cs="Arial"/>
          <w:sz w:val="24"/>
          <w:szCs w:val="24"/>
        </w:rPr>
      </w:pPr>
    </w:p>
    <w:p w:rsidR="000961EA" w:rsidRPr="004561D2" w:rsidRDefault="00616625" w:rsidP="00BA035B">
      <w:pPr>
        <w:pStyle w:val="ConsPlusTitle"/>
        <w:jc w:val="center"/>
        <w:outlineLvl w:val="1"/>
        <w:rPr>
          <w:rFonts w:ascii="Arial" w:hAnsi="Arial" w:cs="Arial"/>
          <w:b w:val="0"/>
          <w:sz w:val="24"/>
          <w:szCs w:val="24"/>
        </w:rPr>
      </w:pPr>
      <w:r w:rsidRPr="004561D2">
        <w:rPr>
          <w:rFonts w:ascii="Arial" w:hAnsi="Arial" w:cs="Arial"/>
          <w:b w:val="0"/>
          <w:sz w:val="24"/>
          <w:szCs w:val="24"/>
        </w:rPr>
        <w:t>4. Требования об осуществлении контроля за соблюдением условий, целей</w:t>
      </w:r>
    </w:p>
    <w:p w:rsidR="00FB5F7C" w:rsidRPr="004561D2" w:rsidRDefault="00616625" w:rsidP="00BA035B">
      <w:pPr>
        <w:pStyle w:val="ConsPlusTitle"/>
        <w:jc w:val="center"/>
        <w:outlineLvl w:val="1"/>
        <w:rPr>
          <w:rFonts w:ascii="Arial" w:hAnsi="Arial" w:cs="Arial"/>
          <w:b w:val="0"/>
          <w:sz w:val="24"/>
          <w:szCs w:val="24"/>
        </w:rPr>
      </w:pPr>
      <w:r w:rsidRPr="004561D2">
        <w:rPr>
          <w:rFonts w:ascii="Arial" w:hAnsi="Arial" w:cs="Arial"/>
          <w:b w:val="0"/>
          <w:sz w:val="24"/>
          <w:szCs w:val="24"/>
        </w:rPr>
        <w:t>и порядка предоставления субсидии и ответственности за их нарушение</w:t>
      </w:r>
    </w:p>
    <w:p w:rsidR="00FB5F7C" w:rsidRPr="004561D2" w:rsidRDefault="00FB5F7C" w:rsidP="00616625">
      <w:pPr>
        <w:pStyle w:val="ConsPlusNormal"/>
        <w:ind w:firstLine="709"/>
        <w:jc w:val="center"/>
        <w:rPr>
          <w:rFonts w:ascii="Arial" w:hAnsi="Arial" w:cs="Arial"/>
          <w:sz w:val="24"/>
          <w:szCs w:val="24"/>
        </w:rPr>
      </w:pP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и порядка предоставления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4.2. При предоставлении субсидии обязательным условием ее предоставления,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и порядка предоставления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4.3. Возврату в местный бюджет подлежит субсидия в следующих случаях и размерах:</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б) недостижения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4561D2">
        <w:rPr>
          <w:rFonts w:ascii="Arial" w:hAnsi="Arial" w:cs="Arial"/>
          <w:noProof/>
          <w:sz w:val="24"/>
          <w:szCs w:val="24"/>
        </w:rPr>
        <w:drawing>
          <wp:inline distT="0" distB="0" distL="0" distR="0" wp14:anchorId="02E7DC23" wp14:editId="13F4E9BC">
            <wp:extent cx="466725" cy="247650"/>
            <wp:effectExtent l="0" t="0" r="9525"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4561D2">
        <w:rPr>
          <w:rFonts w:ascii="Arial" w:hAnsi="Arial" w:cs="Arial"/>
          <w:sz w:val="24"/>
          <w:szCs w:val="24"/>
        </w:rPr>
        <w:t xml:space="preserve">), рассчитанном по формуле: </w:t>
      </w:r>
    </w:p>
    <w:p w:rsidR="003A2D09" w:rsidRPr="004561D2" w:rsidRDefault="003A2D09" w:rsidP="003A2D09">
      <w:pPr>
        <w:pStyle w:val="ConsPlusNormal"/>
        <w:ind w:firstLine="709"/>
        <w:jc w:val="both"/>
        <w:rPr>
          <w:rFonts w:ascii="Arial" w:hAnsi="Arial" w:cs="Arial"/>
          <w:sz w:val="24"/>
          <w:szCs w:val="24"/>
        </w:rPr>
      </w:pPr>
    </w:p>
    <w:p w:rsidR="003A2D09" w:rsidRPr="004561D2" w:rsidRDefault="003A2D09" w:rsidP="003A2D09">
      <w:pPr>
        <w:pStyle w:val="ConsPlusNormal"/>
        <w:ind w:firstLine="709"/>
        <w:jc w:val="both"/>
        <w:rPr>
          <w:rFonts w:ascii="Arial" w:hAnsi="Arial" w:cs="Arial"/>
          <w:i/>
          <w:sz w:val="24"/>
          <w:szCs w:val="24"/>
        </w:rPr>
      </w:pPr>
      <w:r w:rsidRPr="004561D2">
        <w:rPr>
          <w:rFonts w:ascii="Arial" w:hAnsi="Arial" w:cs="Arial"/>
          <w:i/>
          <w:sz w:val="24"/>
          <w:szCs w:val="24"/>
        </w:rPr>
        <w:t>- для субъектов малого и среднего предпринимательства</w:t>
      </w:r>
    </w:p>
    <w:p w:rsidR="003A2D09" w:rsidRPr="004561D2" w:rsidRDefault="003A2D09" w:rsidP="003A2D09">
      <w:pPr>
        <w:pStyle w:val="ConsPlusNormal"/>
        <w:ind w:firstLine="709"/>
        <w:jc w:val="both"/>
        <w:rPr>
          <w:rFonts w:ascii="Arial" w:hAnsi="Arial" w:cs="Arial"/>
          <w:i/>
          <w:sz w:val="24"/>
          <w:szCs w:val="24"/>
        </w:rPr>
      </w:pPr>
    </w:p>
    <w:p w:rsidR="003A2D09" w:rsidRPr="004561D2" w:rsidRDefault="004561D2" w:rsidP="003A2D09">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r>
            <w:rPr>
              <w:rFonts w:ascii="Cambria Math" w:hAnsi="Cambria Math" w:cs="Arial"/>
              <w:sz w:val="24"/>
              <w:szCs w:val="24"/>
            </w:rPr>
            <m:t>×(1-</m:t>
          </m:r>
          <m:r>
            <w:rPr>
              <w:rFonts w:ascii="Cambria Math" w:hAnsi="Cambria Math" w:cs="Arial"/>
              <w:sz w:val="24"/>
              <w:szCs w:val="24"/>
              <w:lang w:val="en-US"/>
            </w:rPr>
            <m:t>K</m:t>
          </m:r>
          <m:r>
            <w:rPr>
              <w:rFonts w:ascii="Cambria Math" w:hAnsi="Cambria Math" w:cs="Arial"/>
              <w:sz w:val="24"/>
              <w:szCs w:val="24"/>
            </w:rPr>
            <m:t>)</m:t>
          </m:r>
        </m:oMath>
      </m:oMathPara>
    </w:p>
    <w:p w:rsidR="003A2D09" w:rsidRPr="004561D2" w:rsidRDefault="003A2D09" w:rsidP="003A2D09">
      <w:pPr>
        <w:pStyle w:val="ac"/>
        <w:ind w:firstLine="708"/>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w:t>
      </w:r>
    </w:p>
    <w:p w:rsidR="003A2D09" w:rsidRPr="004561D2" w:rsidRDefault="004561D2" w:rsidP="003A2D09">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3A2D09" w:rsidRPr="004561D2">
        <w:rPr>
          <w:rFonts w:ascii="Arial" w:hAnsi="Arial" w:cs="Arial"/>
          <w:sz w:val="24"/>
          <w:szCs w:val="24"/>
        </w:rPr>
        <w:t xml:space="preserve"> – размер предоставленной субсидии получателю субсидии в соответствии с заключенным соглашением;</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K – коэффициент возврата субсидии, который рассчитывается по формуле:</w:t>
      </w:r>
    </w:p>
    <w:p w:rsidR="003A2D09" w:rsidRPr="004561D2"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K=Ʃ (W×R)</m:t>
          </m:r>
        </m:oMath>
      </m:oMathPara>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R – уровень достижения заявленных показателей, рассчитывается по формуле:</w:t>
      </w:r>
    </w:p>
    <w:p w:rsidR="003A2D09" w:rsidRPr="004561D2"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n</m:t>
              </m:r>
            </m:den>
          </m:f>
        </m:oMath>
      </m:oMathPara>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 m – фактическое значение целевого показателя эффективности использования субсидии;</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n- плановое значение целевого показателя эффективности использования субсидии;</w:t>
      </w:r>
    </w:p>
    <w:p w:rsidR="003A2D09" w:rsidRPr="004561D2" w:rsidRDefault="003A2D09" w:rsidP="003A2D09">
      <w:pPr>
        <w:pStyle w:val="ConsPlusNonformat"/>
        <w:ind w:firstLine="720"/>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w- удельный вес показателя, составляет:</w:t>
      </w:r>
    </w:p>
    <w:p w:rsidR="003A2D09" w:rsidRPr="004561D2" w:rsidRDefault="003A2D09" w:rsidP="003A2D09">
      <w:pPr>
        <w:pStyle w:val="ConsPlusNonformat"/>
        <w:ind w:firstLine="720"/>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Таблица 1. Удельный вес целевых показателей эффективности использования субсидии:</w:t>
      </w:r>
    </w:p>
    <w:p w:rsidR="003A2D09" w:rsidRPr="004561D2" w:rsidRDefault="003A2D09" w:rsidP="003A2D09">
      <w:pPr>
        <w:pStyle w:val="ConsPlusNonformat"/>
        <w:ind w:firstLine="720"/>
        <w:jc w:val="both"/>
        <w:rPr>
          <w:rFonts w:ascii="Arial" w:hAnsi="Arial" w:cs="Arial"/>
          <w:sz w:val="24"/>
          <w:szCs w:val="24"/>
        </w:rPr>
      </w:pPr>
    </w:p>
    <w:tbl>
      <w:tblPr>
        <w:tblW w:w="5000" w:type="pct"/>
        <w:tblLook w:val="04A0" w:firstRow="1" w:lastRow="0" w:firstColumn="1" w:lastColumn="0" w:noHBand="0" w:noVBand="1"/>
      </w:tblPr>
      <w:tblGrid>
        <w:gridCol w:w="6062"/>
        <w:gridCol w:w="1939"/>
        <w:gridCol w:w="1570"/>
      </w:tblGrid>
      <w:tr w:rsidR="003A2D09" w:rsidRPr="004561D2" w:rsidTr="00CA15D8">
        <w:trPr>
          <w:trHeight w:val="60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Наименование показателя</w:t>
            </w:r>
          </w:p>
        </w:tc>
        <w:tc>
          <w:tcPr>
            <w:tcW w:w="1013" w:type="pct"/>
            <w:tcBorders>
              <w:top w:val="single" w:sz="4" w:space="0" w:color="auto"/>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Единицы измерения</w:t>
            </w:r>
          </w:p>
        </w:tc>
        <w:tc>
          <w:tcPr>
            <w:tcW w:w="821" w:type="pct"/>
            <w:tcBorders>
              <w:top w:val="single" w:sz="4" w:space="0" w:color="auto"/>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 xml:space="preserve">Удельный вес* </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eastAsia="Calibri" w:hAnsi="Arial" w:cs="Arial"/>
                <w:sz w:val="24"/>
                <w:szCs w:val="24"/>
              </w:rPr>
            </w:pPr>
            <w:r w:rsidRPr="004561D2">
              <w:rPr>
                <w:rFonts w:ascii="Arial" w:eastAsia="Calibri" w:hAnsi="Arial" w:cs="Arial"/>
                <w:sz w:val="24"/>
                <w:szCs w:val="24"/>
              </w:rPr>
              <w:t xml:space="preserve">Количество созданных рабочих мест </w:t>
            </w:r>
          </w:p>
        </w:tc>
        <w:tc>
          <w:tcPr>
            <w:tcW w:w="101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раб. мест</w:t>
            </w:r>
          </w:p>
        </w:tc>
        <w:tc>
          <w:tcPr>
            <w:tcW w:w="821"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eastAsia="Calibri" w:hAnsi="Arial" w:cs="Arial"/>
                <w:sz w:val="24"/>
                <w:szCs w:val="24"/>
              </w:rPr>
            </w:pPr>
            <w:r w:rsidRPr="004561D2">
              <w:rPr>
                <w:rFonts w:ascii="Arial" w:eastAsia="Calibri" w:hAnsi="Arial" w:cs="Arial"/>
                <w:sz w:val="24"/>
                <w:szCs w:val="24"/>
              </w:rPr>
              <w:t>0,5</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eastAsia="Calibri" w:hAnsi="Arial" w:cs="Arial"/>
                <w:sz w:val="24"/>
                <w:szCs w:val="24"/>
              </w:rPr>
            </w:pPr>
            <w:r w:rsidRPr="004561D2">
              <w:rPr>
                <w:rFonts w:ascii="Arial" w:eastAsia="Calibri" w:hAnsi="Arial" w:cs="Arial"/>
                <w:sz w:val="24"/>
                <w:szCs w:val="24"/>
              </w:rPr>
              <w:t xml:space="preserve">Количество сохраненных рабочих мест </w:t>
            </w:r>
          </w:p>
        </w:tc>
        <w:tc>
          <w:tcPr>
            <w:tcW w:w="101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раб. мест</w:t>
            </w:r>
          </w:p>
        </w:tc>
        <w:tc>
          <w:tcPr>
            <w:tcW w:w="821"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eastAsia="Calibri" w:hAnsi="Arial" w:cs="Arial"/>
                <w:sz w:val="24"/>
                <w:szCs w:val="24"/>
              </w:rPr>
            </w:pPr>
            <w:r w:rsidRPr="004561D2">
              <w:rPr>
                <w:rFonts w:ascii="Arial" w:eastAsia="Calibri" w:hAnsi="Arial" w:cs="Arial"/>
                <w:sz w:val="24"/>
                <w:szCs w:val="24"/>
              </w:rPr>
              <w:t>0,3</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eastAsia="Calibri" w:hAnsi="Arial" w:cs="Arial"/>
                <w:sz w:val="24"/>
                <w:szCs w:val="24"/>
              </w:rPr>
            </w:pPr>
            <w:r w:rsidRPr="004561D2">
              <w:rPr>
                <w:rFonts w:ascii="Arial" w:eastAsia="Calibri" w:hAnsi="Arial" w:cs="Arial"/>
                <w:sz w:val="24"/>
                <w:szCs w:val="24"/>
              </w:rPr>
              <w:t>Объем привлеченных инвестиций, в том числе кредитных средств</w:t>
            </w:r>
          </w:p>
        </w:tc>
        <w:tc>
          <w:tcPr>
            <w:tcW w:w="101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eastAsia="Calibri" w:hAnsi="Arial" w:cs="Arial"/>
                <w:sz w:val="24"/>
                <w:szCs w:val="24"/>
              </w:rPr>
            </w:pPr>
            <w:r w:rsidRPr="004561D2">
              <w:rPr>
                <w:rFonts w:ascii="Arial" w:eastAsia="Calibri" w:hAnsi="Arial" w:cs="Arial"/>
                <w:sz w:val="24"/>
                <w:szCs w:val="24"/>
              </w:rPr>
              <w:t>тысяча рублей</w:t>
            </w:r>
          </w:p>
        </w:tc>
        <w:tc>
          <w:tcPr>
            <w:tcW w:w="821"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eastAsia="Calibri" w:hAnsi="Arial" w:cs="Arial"/>
                <w:sz w:val="24"/>
                <w:szCs w:val="24"/>
              </w:rPr>
            </w:pPr>
            <w:r w:rsidRPr="004561D2">
              <w:rPr>
                <w:rFonts w:ascii="Arial" w:eastAsia="Calibri" w:hAnsi="Arial" w:cs="Arial"/>
                <w:sz w:val="24"/>
                <w:szCs w:val="24"/>
              </w:rPr>
              <w:t>0,2</w:t>
            </w:r>
          </w:p>
        </w:tc>
      </w:tr>
    </w:tbl>
    <w:p w:rsidR="003A2D09" w:rsidRPr="004561D2" w:rsidRDefault="003A2D09" w:rsidP="003A2D09">
      <w:pPr>
        <w:pStyle w:val="ConsPlusNormal"/>
        <w:ind w:firstLine="709"/>
        <w:jc w:val="both"/>
        <w:rPr>
          <w:rFonts w:ascii="Arial" w:hAnsi="Arial" w:cs="Arial"/>
          <w:i/>
          <w:sz w:val="24"/>
          <w:szCs w:val="24"/>
        </w:rPr>
      </w:pPr>
    </w:p>
    <w:p w:rsidR="003A2D09" w:rsidRPr="004561D2" w:rsidRDefault="003A2D09" w:rsidP="003A2D09">
      <w:pPr>
        <w:pStyle w:val="ConsPlusNormal"/>
        <w:ind w:firstLine="709"/>
        <w:jc w:val="both"/>
        <w:rPr>
          <w:rFonts w:ascii="Arial" w:hAnsi="Arial" w:cs="Arial"/>
          <w:i/>
          <w:sz w:val="24"/>
          <w:szCs w:val="24"/>
        </w:rPr>
      </w:pPr>
      <w:r w:rsidRPr="004561D2">
        <w:rPr>
          <w:rFonts w:ascii="Arial" w:hAnsi="Arial" w:cs="Arial"/>
          <w:i/>
          <w:sz w:val="24"/>
          <w:szCs w:val="24"/>
        </w:rPr>
        <w:t>- для самозанятых граждан</w:t>
      </w:r>
    </w:p>
    <w:p w:rsidR="003A2D09" w:rsidRPr="004561D2" w:rsidRDefault="003A2D09" w:rsidP="003A2D09">
      <w:pPr>
        <w:pStyle w:val="ConsPlusNormal"/>
        <w:ind w:firstLine="709"/>
        <w:jc w:val="both"/>
        <w:rPr>
          <w:rFonts w:ascii="Arial" w:hAnsi="Arial" w:cs="Arial"/>
          <w:i/>
          <w:sz w:val="24"/>
          <w:szCs w:val="24"/>
        </w:rPr>
      </w:pPr>
    </w:p>
    <w:p w:rsidR="003A2D09" w:rsidRPr="004561D2" w:rsidRDefault="004561D2" w:rsidP="003A2D09">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oMath>
      </m:oMathPara>
    </w:p>
    <w:p w:rsidR="003A2D09" w:rsidRPr="004561D2" w:rsidRDefault="003A2D09" w:rsidP="003A2D09">
      <w:pPr>
        <w:pStyle w:val="ConsPlusNormal"/>
        <w:ind w:firstLine="709"/>
        <w:jc w:val="both"/>
        <w:rPr>
          <w:rFonts w:ascii="Arial" w:hAnsi="Arial" w:cs="Arial"/>
          <w:i/>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w:t>
      </w:r>
    </w:p>
    <w:p w:rsidR="003A2D09" w:rsidRPr="004561D2" w:rsidRDefault="004561D2" w:rsidP="003A2D09">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3A2D09" w:rsidRPr="004561D2">
        <w:rPr>
          <w:rFonts w:ascii="Arial" w:hAnsi="Arial" w:cs="Arial"/>
          <w:sz w:val="24"/>
          <w:szCs w:val="24"/>
        </w:rPr>
        <w:t xml:space="preserve"> – размер предоставленной субсидии получателю субсидии в соответствии с заключенным соглашением.</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Субсидия подлежит возврату в полном объеме при не достижении заявленного показателя – среднемесячный доход самозанятого гражданина не ниже уровня МРОТ.</w:t>
      </w:r>
    </w:p>
    <w:p w:rsidR="003A2D09" w:rsidRPr="004561D2" w:rsidRDefault="003A2D09" w:rsidP="003A2D09">
      <w:pPr>
        <w:pStyle w:val="ConsPlusNormal"/>
        <w:ind w:firstLine="709"/>
        <w:jc w:val="both"/>
        <w:rPr>
          <w:rFonts w:ascii="Arial" w:hAnsi="Arial" w:cs="Arial"/>
          <w:i/>
          <w:sz w:val="24"/>
          <w:szCs w:val="24"/>
        </w:rPr>
      </w:pPr>
      <w:r w:rsidRPr="004561D2">
        <w:rPr>
          <w:rFonts w:ascii="Arial" w:hAnsi="Arial" w:cs="Arial"/>
          <w:sz w:val="24"/>
          <w:szCs w:val="24"/>
        </w:rPr>
        <w:t>4.4. Решение о возврате субсидии с указанием оснований его принятия оформляется постановлением.</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В случае выявления одного из оснований для возврата субсидии, установленных в пункте 4.3.Порядка, Главный распорядитель бюджетных средств в течение пяти рабочих дней со дня, когда ему стало известно о выявлении одного из указанных оснований, принимает решение в форме постановления 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4.5.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4.6.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4.7. 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r w:rsidRPr="004561D2">
        <w:rPr>
          <w:rFonts w:ascii="Arial" w:eastAsiaTheme="minorHAnsi" w:hAnsi="Arial" w:cs="Arial"/>
          <w:sz w:val="24"/>
          <w:szCs w:val="24"/>
        </w:rPr>
        <w:t>»</w:t>
      </w:r>
    </w:p>
    <w:p w:rsidR="003A2D09" w:rsidRPr="004561D2" w:rsidRDefault="003A2D09" w:rsidP="003A2D09">
      <w:pPr>
        <w:numPr>
          <w:ilvl w:val="0"/>
          <w:numId w:val="7"/>
        </w:numPr>
        <w:spacing w:after="0" w:line="240" w:lineRule="auto"/>
        <w:ind w:left="0" w:firstLine="709"/>
        <w:contextualSpacing/>
        <w:jc w:val="both"/>
        <w:rPr>
          <w:rFonts w:ascii="Arial" w:hAnsi="Arial" w:cs="Arial"/>
          <w:sz w:val="24"/>
          <w:szCs w:val="24"/>
          <w:lang w:eastAsia="ru-RU"/>
        </w:rPr>
      </w:pPr>
      <w:r w:rsidRPr="004561D2">
        <w:rPr>
          <w:rFonts w:ascii="Arial" w:hAnsi="Arial" w:cs="Arial"/>
          <w:sz w:val="24"/>
          <w:szCs w:val="24"/>
          <w:lang w:eastAsia="ru-RU"/>
        </w:rPr>
        <w:t>Внести в порядок предоставления субсидий субъектам малого и среднего предпринимательства на реализацию инвестиционных проектов в приоритетных отраслях, утвержденный постановлением администрации Емельяновского района от 17.01.2022 № 16 «Об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 следующие изменения:</w:t>
      </w:r>
    </w:p>
    <w:p w:rsidR="003A2D09" w:rsidRPr="004561D2" w:rsidRDefault="003A2D09" w:rsidP="003A2D09">
      <w:pPr>
        <w:pStyle w:val="ab"/>
        <w:numPr>
          <w:ilvl w:val="1"/>
          <w:numId w:val="7"/>
        </w:numPr>
        <w:spacing w:after="0" w:line="240" w:lineRule="auto"/>
        <w:ind w:left="0" w:firstLine="709"/>
        <w:jc w:val="both"/>
        <w:rPr>
          <w:rFonts w:ascii="Arial" w:hAnsi="Arial" w:cs="Arial"/>
          <w:sz w:val="24"/>
          <w:szCs w:val="24"/>
          <w:lang w:eastAsia="ru-RU"/>
        </w:rPr>
      </w:pPr>
      <w:r w:rsidRPr="004561D2">
        <w:rPr>
          <w:rFonts w:ascii="Arial" w:hAnsi="Arial" w:cs="Arial"/>
          <w:sz w:val="24"/>
          <w:szCs w:val="24"/>
          <w:lang w:eastAsia="ru-RU"/>
        </w:rPr>
        <w:t xml:space="preserve"> Пункт 2.1. дополнить абзацем следующего содержания:</w:t>
      </w:r>
    </w:p>
    <w:p w:rsidR="003A2D09" w:rsidRPr="004561D2" w:rsidRDefault="003A2D09" w:rsidP="003A2D09">
      <w:pPr>
        <w:pStyle w:val="ab"/>
        <w:spacing w:after="0" w:line="240" w:lineRule="auto"/>
        <w:ind w:left="0" w:firstLine="709"/>
        <w:jc w:val="both"/>
        <w:rPr>
          <w:rFonts w:ascii="Arial" w:hAnsi="Arial" w:cs="Arial"/>
          <w:sz w:val="24"/>
          <w:szCs w:val="24"/>
          <w:lang w:eastAsia="ru-RU"/>
        </w:rPr>
      </w:pPr>
      <w:r w:rsidRPr="004561D2">
        <w:rPr>
          <w:rFonts w:ascii="Arial" w:hAnsi="Arial" w:cs="Arial"/>
          <w:sz w:val="24"/>
          <w:szCs w:val="24"/>
          <w:lang w:eastAsia="ru-RU"/>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3A2D09" w:rsidRPr="004561D2" w:rsidRDefault="003A2D09" w:rsidP="003A2D09">
      <w:pPr>
        <w:pStyle w:val="ab"/>
        <w:spacing w:after="0" w:line="240" w:lineRule="auto"/>
        <w:jc w:val="both"/>
        <w:rPr>
          <w:rFonts w:ascii="Arial" w:hAnsi="Arial" w:cs="Arial"/>
          <w:sz w:val="24"/>
          <w:szCs w:val="24"/>
          <w:lang w:eastAsia="ru-RU"/>
        </w:rPr>
      </w:pPr>
      <w:r w:rsidRPr="004561D2">
        <w:rPr>
          <w:rFonts w:ascii="Arial" w:hAnsi="Arial" w:cs="Arial"/>
          <w:sz w:val="24"/>
          <w:szCs w:val="24"/>
          <w:lang w:eastAsia="ru-RU"/>
        </w:rPr>
        <w:t>2.2. Раздел 4 изложить в новой редакции:</w:t>
      </w:r>
    </w:p>
    <w:p w:rsidR="003A2D09" w:rsidRPr="004561D2" w:rsidRDefault="003A2D09" w:rsidP="003A2D09">
      <w:pPr>
        <w:pStyle w:val="ConsPlusTitle"/>
        <w:jc w:val="center"/>
        <w:outlineLvl w:val="1"/>
        <w:rPr>
          <w:rFonts w:ascii="Arial" w:hAnsi="Arial" w:cs="Arial"/>
          <w:b w:val="0"/>
          <w:sz w:val="24"/>
          <w:szCs w:val="24"/>
        </w:rPr>
      </w:pPr>
      <w:r w:rsidRPr="004561D2">
        <w:rPr>
          <w:rFonts w:ascii="Arial" w:hAnsi="Arial" w:cs="Arial"/>
          <w:b w:val="0"/>
          <w:sz w:val="24"/>
          <w:szCs w:val="24"/>
        </w:rPr>
        <w:t>«4. Требования об осуществлении контроля за соблюдением условий и порядка предоставления субсидии и ответственности за их нарушение</w:t>
      </w:r>
    </w:p>
    <w:p w:rsidR="003A2D09" w:rsidRPr="004561D2" w:rsidRDefault="003A2D09" w:rsidP="003A2D09">
      <w:pPr>
        <w:pStyle w:val="ConsPlusNormal"/>
        <w:ind w:firstLine="709"/>
        <w:jc w:val="center"/>
        <w:rPr>
          <w:rFonts w:ascii="Arial" w:hAnsi="Arial" w:cs="Arial"/>
          <w:sz w:val="24"/>
          <w:szCs w:val="24"/>
        </w:rPr>
      </w:pP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и порядка предоставления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4.2. При предоставлении субсидии обязательным условием ее предоставления,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и порядка предоставления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4.3. Возврату в местный бюджет подлежит субсидия в следующих случаях и размерах:</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б) недостижения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4561D2">
        <w:rPr>
          <w:rFonts w:ascii="Arial" w:hAnsi="Arial" w:cs="Arial"/>
          <w:noProof/>
          <w:sz w:val="24"/>
          <w:szCs w:val="24"/>
        </w:rPr>
        <w:drawing>
          <wp:inline distT="0" distB="0" distL="0" distR="0" wp14:anchorId="35B77B8F" wp14:editId="5B0BF883">
            <wp:extent cx="466725" cy="247650"/>
            <wp:effectExtent l="0" t="0" r="9525"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4561D2">
        <w:rPr>
          <w:rFonts w:ascii="Arial" w:hAnsi="Arial" w:cs="Arial"/>
          <w:sz w:val="24"/>
          <w:szCs w:val="24"/>
        </w:rPr>
        <w:t xml:space="preserve">), рассчитанном по формуле: </w:t>
      </w:r>
    </w:p>
    <w:p w:rsidR="003A2D09" w:rsidRPr="004561D2" w:rsidRDefault="003A2D09" w:rsidP="003A2D09">
      <w:pPr>
        <w:pStyle w:val="ac"/>
        <w:ind w:firstLine="708"/>
        <w:jc w:val="both"/>
        <w:rPr>
          <w:rFonts w:ascii="Arial" w:hAnsi="Arial" w:cs="Arial"/>
          <w:sz w:val="24"/>
          <w:szCs w:val="24"/>
        </w:rPr>
      </w:pPr>
    </w:p>
    <w:p w:rsidR="003A2D09" w:rsidRPr="004561D2" w:rsidRDefault="004561D2" w:rsidP="003A2D09">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r>
            <w:rPr>
              <w:rFonts w:ascii="Cambria Math" w:hAnsi="Cambria Math" w:cs="Arial"/>
              <w:sz w:val="24"/>
              <w:szCs w:val="24"/>
            </w:rPr>
            <m:t>×(1-</m:t>
          </m:r>
          <m:r>
            <w:rPr>
              <w:rFonts w:ascii="Cambria Math" w:hAnsi="Cambria Math" w:cs="Arial"/>
              <w:sz w:val="24"/>
              <w:szCs w:val="24"/>
              <w:lang w:val="en-US"/>
            </w:rPr>
            <m:t>K</m:t>
          </m:r>
          <m:r>
            <w:rPr>
              <w:rFonts w:ascii="Cambria Math" w:hAnsi="Cambria Math" w:cs="Arial"/>
              <w:sz w:val="24"/>
              <w:szCs w:val="24"/>
            </w:rPr>
            <m:t>)</m:t>
          </m:r>
        </m:oMath>
      </m:oMathPara>
    </w:p>
    <w:p w:rsidR="003A2D09" w:rsidRPr="004561D2" w:rsidRDefault="003A2D09" w:rsidP="003A2D09">
      <w:pPr>
        <w:pStyle w:val="ac"/>
        <w:ind w:firstLine="708"/>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w:t>
      </w:r>
    </w:p>
    <w:p w:rsidR="003A2D09" w:rsidRPr="004561D2" w:rsidRDefault="004561D2" w:rsidP="003A2D09">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3A2D09" w:rsidRPr="004561D2">
        <w:rPr>
          <w:rFonts w:ascii="Arial" w:hAnsi="Arial" w:cs="Arial"/>
          <w:sz w:val="24"/>
          <w:szCs w:val="24"/>
        </w:rPr>
        <w:t xml:space="preserve"> – размер предоставленной субсидии получателю субсидии в соответствии с заключенным Соглашением;</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K – коэффициент возврата субсидии, который рассчитывается по формуле:</w:t>
      </w:r>
    </w:p>
    <w:p w:rsidR="003A2D09" w:rsidRPr="004561D2"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K=Ʃ (W×R)</m:t>
          </m:r>
        </m:oMath>
      </m:oMathPara>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R – уровень достижения заявленных показателей, рассчитывается по формуле:</w:t>
      </w:r>
    </w:p>
    <w:p w:rsidR="003A2D09" w:rsidRPr="004561D2" w:rsidRDefault="003A2D09" w:rsidP="003A2D09">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n</m:t>
              </m:r>
            </m:den>
          </m:f>
        </m:oMath>
      </m:oMathPara>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где m – фактическое значение целевого показателя эффективности использования Субсидии;</w:t>
      </w: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n- плановое значение целевого показателя эффективности использования Субсидии;</w:t>
      </w:r>
    </w:p>
    <w:p w:rsidR="003A2D09" w:rsidRPr="004561D2" w:rsidRDefault="003A2D09" w:rsidP="003A2D09">
      <w:pPr>
        <w:pStyle w:val="ConsPlusNonformat"/>
        <w:ind w:firstLine="720"/>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w- удельный вес показателя, составляет:</w:t>
      </w:r>
    </w:p>
    <w:p w:rsidR="003A2D09" w:rsidRPr="004561D2" w:rsidRDefault="003A2D09" w:rsidP="003A2D09">
      <w:pPr>
        <w:pStyle w:val="ConsPlusNonformat"/>
        <w:ind w:firstLine="720"/>
        <w:jc w:val="both"/>
        <w:rPr>
          <w:rFonts w:ascii="Arial" w:hAnsi="Arial" w:cs="Arial"/>
          <w:sz w:val="24"/>
          <w:szCs w:val="24"/>
        </w:rPr>
      </w:pPr>
    </w:p>
    <w:p w:rsidR="003A2D09" w:rsidRPr="004561D2" w:rsidRDefault="003A2D09" w:rsidP="003A2D09">
      <w:pPr>
        <w:pStyle w:val="ConsPlusNonformat"/>
        <w:ind w:firstLine="720"/>
        <w:jc w:val="both"/>
        <w:rPr>
          <w:rFonts w:ascii="Arial" w:hAnsi="Arial" w:cs="Arial"/>
          <w:sz w:val="24"/>
          <w:szCs w:val="24"/>
        </w:rPr>
      </w:pPr>
      <w:r w:rsidRPr="004561D2">
        <w:rPr>
          <w:rFonts w:ascii="Arial" w:hAnsi="Arial" w:cs="Arial"/>
          <w:sz w:val="24"/>
          <w:szCs w:val="24"/>
        </w:rPr>
        <w:t>Таблица 1. Удельный вес целевых показателей эффективности использования субсидии:</w:t>
      </w:r>
    </w:p>
    <w:tbl>
      <w:tblPr>
        <w:tblW w:w="5000" w:type="pct"/>
        <w:tblLook w:val="04A0" w:firstRow="1" w:lastRow="0" w:firstColumn="1" w:lastColumn="0" w:noHBand="0" w:noVBand="1"/>
      </w:tblPr>
      <w:tblGrid>
        <w:gridCol w:w="6063"/>
        <w:gridCol w:w="1843"/>
        <w:gridCol w:w="1665"/>
      </w:tblGrid>
      <w:tr w:rsidR="003A2D09" w:rsidRPr="004561D2" w:rsidTr="00CA15D8">
        <w:trPr>
          <w:trHeight w:val="60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Наименование показателя</w:t>
            </w:r>
          </w:p>
        </w:tc>
        <w:tc>
          <w:tcPr>
            <w:tcW w:w="963" w:type="pct"/>
            <w:tcBorders>
              <w:top w:val="single" w:sz="4" w:space="0" w:color="auto"/>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Единицы измерения</w:t>
            </w:r>
          </w:p>
        </w:tc>
        <w:tc>
          <w:tcPr>
            <w:tcW w:w="870" w:type="pct"/>
            <w:tcBorders>
              <w:top w:val="single" w:sz="4" w:space="0" w:color="auto"/>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 xml:space="preserve">Удельный вес* </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hAnsi="Arial" w:cs="Arial"/>
                <w:color w:val="000000"/>
                <w:sz w:val="24"/>
                <w:szCs w:val="24"/>
              </w:rPr>
            </w:pPr>
            <w:r w:rsidRPr="004561D2">
              <w:rPr>
                <w:rFonts w:ascii="Arial" w:hAnsi="Arial" w:cs="Arial"/>
                <w:color w:val="000000"/>
                <w:sz w:val="24"/>
                <w:szCs w:val="24"/>
              </w:rPr>
              <w:t xml:space="preserve">Количество созданных рабочих мест </w:t>
            </w:r>
          </w:p>
        </w:tc>
        <w:tc>
          <w:tcPr>
            <w:tcW w:w="96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раб.м.</w:t>
            </w:r>
          </w:p>
        </w:tc>
        <w:tc>
          <w:tcPr>
            <w:tcW w:w="870"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hAnsi="Arial" w:cs="Arial"/>
                <w:color w:val="000000"/>
                <w:sz w:val="24"/>
                <w:szCs w:val="24"/>
              </w:rPr>
            </w:pPr>
            <w:r w:rsidRPr="004561D2">
              <w:rPr>
                <w:rFonts w:ascii="Arial" w:hAnsi="Arial" w:cs="Arial"/>
                <w:color w:val="000000"/>
                <w:sz w:val="24"/>
                <w:szCs w:val="24"/>
              </w:rPr>
              <w:t>0,5</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hAnsi="Arial" w:cs="Arial"/>
                <w:color w:val="000000"/>
                <w:sz w:val="24"/>
                <w:szCs w:val="24"/>
              </w:rPr>
            </w:pPr>
            <w:r w:rsidRPr="004561D2">
              <w:rPr>
                <w:rFonts w:ascii="Arial" w:hAnsi="Arial" w:cs="Arial"/>
                <w:sz w:val="24"/>
                <w:szCs w:val="24"/>
              </w:rPr>
              <w:t>Среднесписочная численность</w:t>
            </w:r>
          </w:p>
        </w:tc>
        <w:tc>
          <w:tcPr>
            <w:tcW w:w="96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чел.</w:t>
            </w:r>
          </w:p>
        </w:tc>
        <w:tc>
          <w:tcPr>
            <w:tcW w:w="870"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hAnsi="Arial" w:cs="Arial"/>
                <w:color w:val="000000"/>
                <w:sz w:val="24"/>
                <w:szCs w:val="24"/>
              </w:rPr>
            </w:pPr>
            <w:r w:rsidRPr="004561D2">
              <w:rPr>
                <w:rFonts w:ascii="Arial" w:hAnsi="Arial" w:cs="Arial"/>
                <w:color w:val="000000"/>
                <w:sz w:val="24"/>
                <w:szCs w:val="24"/>
              </w:rPr>
              <w:t>0,3</w:t>
            </w:r>
          </w:p>
        </w:tc>
      </w:tr>
      <w:tr w:rsidR="003A2D09" w:rsidRPr="004561D2" w:rsidTr="00CA15D8">
        <w:trPr>
          <w:trHeight w:val="20"/>
        </w:trPr>
        <w:tc>
          <w:tcPr>
            <w:tcW w:w="3167" w:type="pct"/>
            <w:tcBorders>
              <w:top w:val="nil"/>
              <w:left w:val="single" w:sz="4" w:space="0" w:color="auto"/>
              <w:bottom w:val="single" w:sz="4" w:space="0" w:color="auto"/>
              <w:right w:val="single" w:sz="4" w:space="0" w:color="auto"/>
            </w:tcBorders>
            <w:shd w:val="clear" w:color="auto" w:fill="auto"/>
            <w:vAlign w:val="bottom"/>
            <w:hideMark/>
          </w:tcPr>
          <w:p w:rsidR="003A2D09" w:rsidRPr="004561D2" w:rsidRDefault="003A2D09" w:rsidP="00CA15D8">
            <w:pPr>
              <w:spacing w:after="0" w:line="240" w:lineRule="auto"/>
              <w:rPr>
                <w:rFonts w:ascii="Arial" w:hAnsi="Arial" w:cs="Arial"/>
                <w:color w:val="000000"/>
                <w:sz w:val="24"/>
                <w:szCs w:val="24"/>
              </w:rPr>
            </w:pPr>
            <w:r w:rsidRPr="004561D2">
              <w:rPr>
                <w:rFonts w:ascii="Arial" w:hAnsi="Arial" w:cs="Arial"/>
                <w:color w:val="000000"/>
                <w:sz w:val="24"/>
                <w:szCs w:val="24"/>
              </w:rPr>
              <w:t>Объем привлеченных инвестиций, в том числе кредитных средств</w:t>
            </w:r>
          </w:p>
        </w:tc>
        <w:tc>
          <w:tcPr>
            <w:tcW w:w="963" w:type="pct"/>
            <w:tcBorders>
              <w:top w:val="nil"/>
              <w:left w:val="nil"/>
              <w:bottom w:val="single" w:sz="4" w:space="0" w:color="auto"/>
              <w:right w:val="single" w:sz="4" w:space="0" w:color="auto"/>
            </w:tcBorders>
            <w:shd w:val="clear" w:color="auto" w:fill="auto"/>
            <w:vAlign w:val="center"/>
            <w:hideMark/>
          </w:tcPr>
          <w:p w:rsidR="003A2D09" w:rsidRPr="004561D2" w:rsidRDefault="003A2D09" w:rsidP="00CA15D8">
            <w:pPr>
              <w:spacing w:after="0" w:line="240" w:lineRule="auto"/>
              <w:jc w:val="center"/>
              <w:rPr>
                <w:rFonts w:ascii="Arial" w:hAnsi="Arial" w:cs="Arial"/>
                <w:color w:val="000000"/>
                <w:sz w:val="24"/>
                <w:szCs w:val="24"/>
              </w:rPr>
            </w:pPr>
            <w:r w:rsidRPr="004561D2">
              <w:rPr>
                <w:rFonts w:ascii="Arial" w:hAnsi="Arial" w:cs="Arial"/>
                <w:color w:val="000000"/>
                <w:sz w:val="24"/>
                <w:szCs w:val="24"/>
              </w:rPr>
              <w:t>тыс. руб.</w:t>
            </w:r>
          </w:p>
        </w:tc>
        <w:tc>
          <w:tcPr>
            <w:tcW w:w="870" w:type="pct"/>
            <w:tcBorders>
              <w:top w:val="nil"/>
              <w:left w:val="nil"/>
              <w:bottom w:val="single" w:sz="4" w:space="0" w:color="auto"/>
              <w:right w:val="single" w:sz="4" w:space="0" w:color="auto"/>
            </w:tcBorders>
            <w:shd w:val="clear" w:color="auto" w:fill="auto"/>
            <w:noWrap/>
            <w:vAlign w:val="bottom"/>
            <w:hideMark/>
          </w:tcPr>
          <w:p w:rsidR="003A2D09" w:rsidRPr="004561D2" w:rsidRDefault="003A2D09" w:rsidP="00CA15D8">
            <w:pPr>
              <w:spacing w:after="0" w:line="240" w:lineRule="auto"/>
              <w:jc w:val="right"/>
              <w:rPr>
                <w:rFonts w:ascii="Arial" w:hAnsi="Arial" w:cs="Arial"/>
                <w:color w:val="000000"/>
                <w:sz w:val="24"/>
                <w:szCs w:val="24"/>
              </w:rPr>
            </w:pPr>
            <w:r w:rsidRPr="004561D2">
              <w:rPr>
                <w:rFonts w:ascii="Arial" w:hAnsi="Arial" w:cs="Arial"/>
                <w:color w:val="000000"/>
                <w:sz w:val="24"/>
                <w:szCs w:val="24"/>
              </w:rPr>
              <w:t>0,2</w:t>
            </w:r>
          </w:p>
        </w:tc>
      </w:tr>
    </w:tbl>
    <w:p w:rsidR="003A2D09" w:rsidRPr="004561D2" w:rsidRDefault="003A2D09" w:rsidP="003A2D09">
      <w:pPr>
        <w:pStyle w:val="ConsPlusNormal"/>
        <w:ind w:firstLine="709"/>
        <w:jc w:val="both"/>
        <w:rPr>
          <w:rFonts w:ascii="Arial" w:hAnsi="Arial" w:cs="Arial"/>
          <w:i/>
          <w:sz w:val="24"/>
          <w:szCs w:val="24"/>
        </w:rPr>
      </w:pPr>
    </w:p>
    <w:p w:rsidR="003A2D09" w:rsidRPr="004561D2" w:rsidRDefault="003A2D09" w:rsidP="003A2D09">
      <w:pPr>
        <w:pStyle w:val="ConsPlusNormal"/>
        <w:ind w:firstLine="709"/>
        <w:jc w:val="both"/>
        <w:rPr>
          <w:rFonts w:ascii="Arial" w:hAnsi="Arial" w:cs="Arial"/>
          <w:i/>
          <w:sz w:val="24"/>
          <w:szCs w:val="24"/>
        </w:rPr>
      </w:pPr>
      <w:r w:rsidRPr="004561D2">
        <w:rPr>
          <w:rFonts w:ascii="Arial" w:hAnsi="Arial" w:cs="Arial"/>
          <w:sz w:val="24"/>
          <w:szCs w:val="24"/>
        </w:rPr>
        <w:t>4.4. Решение о возврате субсидии с указанием оснований его принятия оформляется постановлением.</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В случае выявления одного из оснований для возврата субсидии, установленных в пункте 4.3.</w:t>
      </w:r>
      <w:r w:rsidRPr="004561D2">
        <w:rPr>
          <w:rFonts w:ascii="Arial" w:hAnsi="Arial" w:cs="Arial"/>
          <w:i/>
          <w:sz w:val="24"/>
          <w:szCs w:val="24"/>
        </w:rPr>
        <w:t xml:space="preserve"> </w:t>
      </w:r>
      <w:r w:rsidRPr="004561D2">
        <w:rPr>
          <w:rFonts w:ascii="Arial" w:hAnsi="Arial" w:cs="Arial"/>
          <w:sz w:val="24"/>
          <w:szCs w:val="24"/>
        </w:rPr>
        <w:t>Порядка, Главный распорядитель бюджетных средств в течение пяти рабочих дней со дня, когда ему стало известно о выявлении одного из указанных оснований, принимает решение в форме постановления</w:t>
      </w:r>
      <w:r w:rsidRPr="004561D2">
        <w:rPr>
          <w:rFonts w:ascii="Arial" w:hAnsi="Arial" w:cs="Arial"/>
          <w:i/>
          <w:sz w:val="24"/>
          <w:szCs w:val="24"/>
        </w:rPr>
        <w:t xml:space="preserve"> </w:t>
      </w:r>
      <w:r w:rsidRPr="004561D2">
        <w:rPr>
          <w:rFonts w:ascii="Arial" w:hAnsi="Arial" w:cs="Arial"/>
          <w:sz w:val="24"/>
          <w:szCs w:val="24"/>
        </w:rPr>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4.5.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4.6.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3A2D09" w:rsidRPr="004561D2" w:rsidRDefault="003A2D09" w:rsidP="003A2D09">
      <w:pPr>
        <w:pStyle w:val="ConsPlusNormal"/>
        <w:ind w:firstLine="709"/>
        <w:jc w:val="both"/>
        <w:rPr>
          <w:rFonts w:ascii="Arial" w:hAnsi="Arial" w:cs="Arial"/>
          <w:sz w:val="24"/>
          <w:szCs w:val="24"/>
        </w:rPr>
      </w:pPr>
      <w:r w:rsidRPr="004561D2">
        <w:rPr>
          <w:rFonts w:ascii="Arial" w:hAnsi="Arial" w:cs="Arial"/>
          <w:sz w:val="24"/>
          <w:szCs w:val="24"/>
        </w:rPr>
        <w:t>4.7. 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p>
    <w:p w:rsidR="004F1D71" w:rsidRPr="004561D2" w:rsidRDefault="004F1D71" w:rsidP="004F1D71">
      <w:pPr>
        <w:pStyle w:val="ConsPlusNormal"/>
        <w:ind w:firstLine="709"/>
        <w:jc w:val="both"/>
        <w:rPr>
          <w:rFonts w:ascii="Arial" w:hAnsi="Arial" w:cs="Arial"/>
          <w:sz w:val="24"/>
          <w:szCs w:val="24"/>
        </w:rPr>
      </w:pPr>
    </w:p>
    <w:p w:rsidR="004C3364" w:rsidRPr="004561D2" w:rsidRDefault="004C3364" w:rsidP="00FB5F7C">
      <w:pPr>
        <w:pStyle w:val="ConsPlusNormal"/>
        <w:ind w:firstLine="709"/>
        <w:jc w:val="both"/>
        <w:rPr>
          <w:rFonts w:ascii="Arial" w:hAnsi="Arial" w:cs="Arial"/>
          <w:i/>
          <w:sz w:val="24"/>
          <w:szCs w:val="24"/>
        </w:rPr>
      </w:pPr>
    </w:p>
    <w:p w:rsidR="004C3364" w:rsidRPr="004561D2" w:rsidRDefault="004C3364" w:rsidP="00FB5F7C">
      <w:pPr>
        <w:pStyle w:val="ConsPlusNormal"/>
        <w:ind w:firstLine="709"/>
        <w:jc w:val="both"/>
        <w:rPr>
          <w:rFonts w:ascii="Arial" w:hAnsi="Arial" w:cs="Arial"/>
          <w:i/>
          <w:sz w:val="24"/>
          <w:szCs w:val="24"/>
        </w:rPr>
      </w:pPr>
    </w:p>
    <w:p w:rsidR="006E3059" w:rsidRPr="004561D2" w:rsidRDefault="006E3059" w:rsidP="00FB5F7C">
      <w:pPr>
        <w:pStyle w:val="ConsPlusNormal"/>
        <w:ind w:firstLine="709"/>
        <w:jc w:val="both"/>
        <w:rPr>
          <w:rFonts w:ascii="Arial" w:hAnsi="Arial" w:cs="Arial"/>
          <w:i/>
          <w:sz w:val="24"/>
          <w:szCs w:val="24"/>
        </w:rPr>
        <w:sectPr w:rsidR="006E3059" w:rsidRPr="004561D2" w:rsidSect="005D31CB">
          <w:headerReference w:type="default" r:id="rId14"/>
          <w:pgSz w:w="11906" w:h="16838"/>
          <w:pgMar w:top="1134" w:right="850" w:bottom="1134" w:left="1701" w:header="510" w:footer="510" w:gutter="0"/>
          <w:cols w:space="708"/>
          <w:titlePg/>
          <w:docGrid w:linePitch="360"/>
        </w:sectPr>
      </w:pPr>
    </w:p>
    <w:p w:rsidR="00877E06" w:rsidRPr="004561D2" w:rsidRDefault="00877E06" w:rsidP="00877E06">
      <w:pPr>
        <w:widowControl w:val="0"/>
        <w:autoSpaceDE w:val="0"/>
        <w:autoSpaceDN w:val="0"/>
        <w:spacing w:after="0" w:line="240" w:lineRule="auto"/>
        <w:ind w:left="5670"/>
        <w:rPr>
          <w:rFonts w:ascii="Arial" w:hAnsi="Arial" w:cs="Arial"/>
          <w:sz w:val="24"/>
          <w:szCs w:val="24"/>
          <w:lang w:eastAsia="ru-RU"/>
        </w:rPr>
      </w:pPr>
      <w:r w:rsidRPr="004561D2">
        <w:rPr>
          <w:rFonts w:ascii="Arial" w:hAnsi="Arial" w:cs="Arial"/>
          <w:sz w:val="24"/>
          <w:szCs w:val="24"/>
          <w:lang w:eastAsia="ru-RU"/>
        </w:rPr>
        <w:t>Приложение №1</w:t>
      </w:r>
    </w:p>
    <w:p w:rsidR="00877E06" w:rsidRPr="004561D2" w:rsidRDefault="00877E06" w:rsidP="00877E06">
      <w:pPr>
        <w:widowControl w:val="0"/>
        <w:autoSpaceDE w:val="0"/>
        <w:autoSpaceDN w:val="0"/>
        <w:spacing w:after="0" w:line="240" w:lineRule="auto"/>
        <w:ind w:left="5670"/>
        <w:rPr>
          <w:rFonts w:ascii="Arial" w:hAnsi="Arial" w:cs="Arial"/>
          <w:sz w:val="24"/>
          <w:szCs w:val="24"/>
          <w:lang w:eastAsia="ru-RU"/>
        </w:rPr>
      </w:pPr>
      <w:r w:rsidRPr="004561D2">
        <w:rPr>
          <w:rFonts w:ascii="Arial" w:hAnsi="Arial" w:cs="Arial"/>
          <w:sz w:val="24"/>
          <w:szCs w:val="24"/>
          <w:lang w:eastAsia="ru-RU"/>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877E06" w:rsidRPr="004561D2" w:rsidRDefault="00877E06" w:rsidP="00877E06">
      <w:pPr>
        <w:widowControl w:val="0"/>
        <w:autoSpaceDE w:val="0"/>
        <w:autoSpaceDN w:val="0"/>
        <w:spacing w:after="0" w:line="240" w:lineRule="auto"/>
        <w:ind w:left="5670"/>
        <w:rPr>
          <w:rFonts w:ascii="Arial" w:hAnsi="Arial" w:cs="Arial"/>
          <w:sz w:val="24"/>
          <w:szCs w:val="24"/>
          <w:lang w:eastAsia="ru-RU"/>
        </w:rPr>
      </w:pPr>
    </w:p>
    <w:p w:rsidR="00877E06" w:rsidRPr="004561D2"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r w:rsidRPr="004561D2">
        <w:rPr>
          <w:rFonts w:ascii="Arial" w:hAnsi="Arial" w:cs="Arial"/>
          <w:color w:val="000000"/>
          <w:sz w:val="24"/>
          <w:szCs w:val="24"/>
        </w:rPr>
        <w:t>Приоритетные виды деятельности для субъектов малого и среднего предпринимательства</w:t>
      </w:r>
    </w:p>
    <w:p w:rsidR="00877E06" w:rsidRPr="004561D2"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p>
    <w:p w:rsidR="00877E06" w:rsidRPr="004561D2"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4561D2">
        <w:rPr>
          <w:rFonts w:ascii="Arial" w:hAnsi="Arial" w:cs="Arial"/>
          <w:color w:val="000000"/>
          <w:sz w:val="24"/>
          <w:szCs w:val="24"/>
        </w:rPr>
        <w:t>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w:t>
      </w:r>
      <w:r w:rsidR="00CC6AFE" w:rsidRPr="004561D2">
        <w:rPr>
          <w:rFonts w:ascii="Arial" w:hAnsi="Arial" w:cs="Arial"/>
          <w:color w:val="000000"/>
          <w:sz w:val="24"/>
          <w:szCs w:val="24"/>
        </w:rPr>
        <w:t>едпринимательства социальным пр</w:t>
      </w:r>
      <w:r w:rsidRPr="004561D2">
        <w:rPr>
          <w:rFonts w:ascii="Arial" w:hAnsi="Arial" w:cs="Arial"/>
          <w:color w:val="000000"/>
          <w:sz w:val="24"/>
          <w:szCs w:val="24"/>
        </w:rPr>
        <w:t>едприятием и Порядка формирования перечня субъектов малого и среднего предпринимательства, имеющих статус социального предприятия»;</w:t>
      </w:r>
    </w:p>
    <w:p w:rsidR="00877E06" w:rsidRPr="004561D2"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4561D2">
        <w:rPr>
          <w:rFonts w:ascii="Arial" w:hAnsi="Arial" w:cs="Arial"/>
          <w:color w:val="000000"/>
          <w:sz w:val="24"/>
          <w:szCs w:val="24"/>
        </w:rPr>
        <w:t>Субъекты малого и среднего предпринимательства, осуществляющие деятельность в сфере сбора и заготовки дикоросов,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rsidR="00877E06" w:rsidRPr="004561D2"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4561D2">
        <w:rPr>
          <w:rFonts w:ascii="Arial" w:hAnsi="Arial" w:cs="Arial"/>
          <w:color w:val="000000"/>
          <w:sz w:val="24"/>
          <w:szCs w:val="24"/>
        </w:rPr>
        <w:t>подгруппа 02.30.1 раздела А;</w:t>
      </w:r>
    </w:p>
    <w:p w:rsidR="00877E06" w:rsidRPr="004561D2"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4561D2">
        <w:rPr>
          <w:rFonts w:ascii="Arial" w:hAnsi="Arial" w:cs="Arial"/>
          <w:color w:val="000000"/>
          <w:sz w:val="24"/>
          <w:szCs w:val="24"/>
        </w:rPr>
        <w:t>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rsidR="00877E06" w:rsidRPr="004561D2" w:rsidRDefault="00877E06" w:rsidP="00877E06">
      <w:pPr>
        <w:shd w:val="clear" w:color="auto" w:fill="FFFFFF"/>
        <w:autoSpaceDE w:val="0"/>
        <w:autoSpaceDN w:val="0"/>
        <w:adjustRightInd w:val="0"/>
        <w:spacing w:after="0" w:line="240" w:lineRule="auto"/>
        <w:ind w:firstLine="709"/>
        <w:jc w:val="both"/>
        <w:outlineLvl w:val="0"/>
        <w:rPr>
          <w:rFonts w:ascii="Arial" w:hAnsi="Arial" w:cs="Arial"/>
          <w:color w:val="000000"/>
          <w:sz w:val="24"/>
          <w:szCs w:val="24"/>
        </w:rPr>
      </w:pPr>
      <w:r w:rsidRPr="004561D2">
        <w:rPr>
          <w:rFonts w:ascii="Arial" w:hAnsi="Arial" w:cs="Arial"/>
          <w:color w:val="000000"/>
          <w:sz w:val="24"/>
          <w:szCs w:val="24"/>
        </w:rPr>
        <w:t xml:space="preserve">классы 13 – 15 раздела С; группы 32.12 - 32.13 раздела С; подкласс 32.2 раздела С; подгруппа 32.99.8 раздела С; группы 58.11, 58.13, 58.14, 58.19, 58.21, 58.29 раздела </w:t>
      </w:r>
      <w:r w:rsidRPr="004561D2">
        <w:rPr>
          <w:rFonts w:ascii="Arial" w:hAnsi="Arial" w:cs="Arial"/>
          <w:color w:val="000000"/>
          <w:sz w:val="24"/>
          <w:szCs w:val="24"/>
          <w:lang w:val="en-US"/>
        </w:rPr>
        <w:t>J</w:t>
      </w:r>
      <w:r w:rsidRPr="004561D2">
        <w:rPr>
          <w:rFonts w:ascii="Arial" w:hAnsi="Arial" w:cs="Arial"/>
          <w:color w:val="000000"/>
          <w:sz w:val="24"/>
          <w:szCs w:val="24"/>
        </w:rPr>
        <w:t xml:space="preserve">; группы 59.11 - 59.14, 59.20 раздела </w:t>
      </w:r>
      <w:r w:rsidRPr="004561D2">
        <w:rPr>
          <w:rFonts w:ascii="Arial" w:hAnsi="Arial" w:cs="Arial"/>
          <w:color w:val="000000"/>
          <w:sz w:val="24"/>
          <w:szCs w:val="24"/>
          <w:lang w:val="en-US"/>
        </w:rPr>
        <w:t>J</w:t>
      </w:r>
      <w:r w:rsidRPr="004561D2">
        <w:rPr>
          <w:rFonts w:ascii="Arial" w:hAnsi="Arial" w:cs="Arial"/>
          <w:color w:val="000000"/>
          <w:sz w:val="24"/>
          <w:szCs w:val="24"/>
        </w:rPr>
        <w:t xml:space="preserve">; группы 60.10, 60.20 раздела </w:t>
      </w:r>
      <w:r w:rsidRPr="004561D2">
        <w:rPr>
          <w:rFonts w:ascii="Arial" w:hAnsi="Arial" w:cs="Arial"/>
          <w:color w:val="000000"/>
          <w:sz w:val="24"/>
          <w:szCs w:val="24"/>
          <w:lang w:val="en-US"/>
        </w:rPr>
        <w:t>J</w:t>
      </w:r>
      <w:r w:rsidRPr="004561D2">
        <w:rPr>
          <w:rFonts w:ascii="Arial" w:hAnsi="Arial" w:cs="Arial"/>
          <w:color w:val="000000"/>
          <w:sz w:val="24"/>
          <w:szCs w:val="24"/>
        </w:rPr>
        <w:t xml:space="preserve">; группы 62.01, 62.02 раздела </w:t>
      </w:r>
      <w:r w:rsidRPr="004561D2">
        <w:rPr>
          <w:rFonts w:ascii="Arial" w:hAnsi="Arial" w:cs="Arial"/>
          <w:color w:val="000000"/>
          <w:sz w:val="24"/>
          <w:szCs w:val="24"/>
          <w:lang w:val="en-US"/>
        </w:rPr>
        <w:t>J</w:t>
      </w:r>
      <w:r w:rsidRPr="004561D2">
        <w:rPr>
          <w:rFonts w:ascii="Arial" w:hAnsi="Arial" w:cs="Arial"/>
          <w:color w:val="000000"/>
          <w:sz w:val="24"/>
          <w:szCs w:val="24"/>
        </w:rPr>
        <w:t xml:space="preserve">; группы 63.12, 63.91 раздела </w:t>
      </w:r>
      <w:r w:rsidRPr="004561D2">
        <w:rPr>
          <w:rFonts w:ascii="Arial" w:hAnsi="Arial" w:cs="Arial"/>
          <w:color w:val="000000"/>
          <w:sz w:val="24"/>
          <w:szCs w:val="24"/>
          <w:lang w:val="en-US"/>
        </w:rPr>
        <w:t>J</w:t>
      </w:r>
      <w:r w:rsidRPr="004561D2">
        <w:rPr>
          <w:rFonts w:ascii="Arial" w:hAnsi="Arial" w:cs="Arial"/>
          <w:color w:val="000000"/>
          <w:sz w:val="24"/>
          <w:szCs w:val="24"/>
        </w:rPr>
        <w:t xml:space="preserve">; группы 70.21, 71.11, 73.11, 74.10 - 74.30 раздела М; группа 77.22 раздела </w:t>
      </w:r>
      <w:r w:rsidRPr="004561D2">
        <w:rPr>
          <w:rFonts w:ascii="Arial" w:hAnsi="Arial" w:cs="Arial"/>
          <w:color w:val="000000"/>
          <w:sz w:val="24"/>
          <w:szCs w:val="24"/>
          <w:lang w:val="en-US"/>
        </w:rPr>
        <w:t>N</w:t>
      </w:r>
      <w:r w:rsidRPr="004561D2">
        <w:rPr>
          <w:rFonts w:ascii="Arial" w:hAnsi="Arial" w:cs="Arial"/>
          <w:color w:val="000000"/>
          <w:sz w:val="24"/>
          <w:szCs w:val="24"/>
        </w:rPr>
        <w:t xml:space="preserve">; подгруппа 85.41.2 раздела </w:t>
      </w:r>
      <w:r w:rsidRPr="004561D2">
        <w:rPr>
          <w:rFonts w:ascii="Arial" w:hAnsi="Arial" w:cs="Arial"/>
          <w:color w:val="000000"/>
          <w:sz w:val="24"/>
          <w:szCs w:val="24"/>
          <w:lang w:val="en-US"/>
        </w:rPr>
        <w:t>P</w:t>
      </w:r>
      <w:r w:rsidRPr="004561D2">
        <w:rPr>
          <w:rFonts w:ascii="Arial" w:hAnsi="Arial" w:cs="Arial"/>
          <w:color w:val="000000"/>
          <w:sz w:val="24"/>
          <w:szCs w:val="24"/>
        </w:rPr>
        <w:t xml:space="preserve">; группы 90.01 - 90.04, 91.01 - 91.03 раздела </w:t>
      </w:r>
      <w:r w:rsidRPr="004561D2">
        <w:rPr>
          <w:rFonts w:ascii="Arial" w:hAnsi="Arial" w:cs="Arial"/>
          <w:color w:val="000000"/>
          <w:sz w:val="24"/>
          <w:szCs w:val="24"/>
          <w:lang w:val="en-US"/>
        </w:rPr>
        <w:t>R</w:t>
      </w:r>
      <w:r w:rsidRPr="004561D2">
        <w:rPr>
          <w:rFonts w:ascii="Arial" w:hAnsi="Arial" w:cs="Arial"/>
          <w:color w:val="000000"/>
          <w:sz w:val="24"/>
          <w:szCs w:val="24"/>
        </w:rPr>
        <w:t>;</w:t>
      </w:r>
    </w:p>
    <w:p w:rsidR="00877E06" w:rsidRPr="004561D2"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4561D2">
        <w:rPr>
          <w:rFonts w:ascii="Arial" w:hAnsi="Arial" w:cs="Arial"/>
          <w:color w:val="000000"/>
          <w:sz w:val="24"/>
          <w:szCs w:val="24"/>
        </w:rPr>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rsidR="00877E06" w:rsidRPr="004561D2"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4561D2">
        <w:rPr>
          <w:rFonts w:ascii="Arial" w:hAnsi="Arial" w:cs="Arial"/>
          <w:color w:val="000000"/>
          <w:sz w:val="24"/>
          <w:szCs w:val="24"/>
        </w:rPr>
        <w:t>классы 10, 11, 16, 18, 25, 31 раздела С;</w:t>
      </w:r>
    </w:p>
    <w:p w:rsidR="00877E06" w:rsidRPr="004561D2" w:rsidRDefault="00877E06" w:rsidP="00877E06">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4561D2">
        <w:rPr>
          <w:rFonts w:ascii="Arial" w:hAnsi="Arial" w:cs="Arial"/>
          <w:color w:val="000000"/>
          <w:sz w:val="24"/>
          <w:szCs w:val="24"/>
        </w:rPr>
        <w:t xml:space="preserve">Субъекты малого и среднего предпринимательства, осуществляющие деятельность в сфере общественного питания (класс 56 раздела </w:t>
      </w:r>
      <w:r w:rsidRPr="004561D2">
        <w:rPr>
          <w:rFonts w:ascii="Arial" w:hAnsi="Arial" w:cs="Arial"/>
          <w:color w:val="000000"/>
          <w:sz w:val="24"/>
          <w:szCs w:val="24"/>
          <w:lang w:val="en-US"/>
        </w:rPr>
        <w:t>I</w:t>
      </w:r>
      <w:r w:rsidRPr="004561D2">
        <w:rPr>
          <w:rFonts w:ascii="Arial" w:hAnsi="Arial" w:cs="Arial"/>
          <w:color w:val="000000"/>
          <w:sz w:val="24"/>
          <w:szCs w:val="24"/>
        </w:rPr>
        <w:t xml:space="preserve"> Общероссийского классификатора видов экономической деятельности ОК 029-2014, утвержденного Приказом Росстандарта от 31.01.2014 № 14-ст). </w:t>
      </w:r>
    </w:p>
    <w:p w:rsidR="003212A1" w:rsidRPr="004561D2" w:rsidRDefault="003212A1" w:rsidP="003212A1">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sectPr w:rsidR="003212A1" w:rsidRPr="004561D2" w:rsidSect="003212A1">
          <w:headerReference w:type="default" r:id="rId15"/>
          <w:pgSz w:w="11906" w:h="16838"/>
          <w:pgMar w:top="851" w:right="851" w:bottom="567" w:left="851" w:header="510" w:footer="510" w:gutter="0"/>
          <w:cols w:space="708"/>
          <w:titlePg/>
          <w:docGrid w:linePitch="360"/>
        </w:sectPr>
      </w:pPr>
    </w:p>
    <w:p w:rsidR="00706E97" w:rsidRPr="004561D2" w:rsidRDefault="00706E97" w:rsidP="00706E97">
      <w:pPr>
        <w:pStyle w:val="ConsPlusNormal"/>
        <w:ind w:left="5670"/>
        <w:rPr>
          <w:rFonts w:ascii="Arial" w:hAnsi="Arial" w:cs="Arial"/>
          <w:sz w:val="24"/>
          <w:szCs w:val="24"/>
        </w:rPr>
      </w:pPr>
      <w:r w:rsidRPr="004561D2">
        <w:rPr>
          <w:rFonts w:ascii="Arial" w:hAnsi="Arial" w:cs="Arial"/>
          <w:sz w:val="24"/>
          <w:szCs w:val="24"/>
        </w:rPr>
        <w:t>Приложение №2</w:t>
      </w:r>
    </w:p>
    <w:p w:rsidR="00706E97" w:rsidRPr="004561D2" w:rsidRDefault="00706E97" w:rsidP="00706E97">
      <w:pPr>
        <w:pStyle w:val="ConsPlusNormal"/>
        <w:ind w:left="5670"/>
        <w:rPr>
          <w:rFonts w:ascii="Arial" w:hAnsi="Arial" w:cs="Arial"/>
          <w:sz w:val="24"/>
          <w:szCs w:val="24"/>
        </w:rPr>
      </w:pPr>
      <w:r w:rsidRPr="004561D2">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706E97" w:rsidRPr="004561D2"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p>
    <w:p w:rsidR="00706E97" w:rsidRPr="004561D2"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4561D2">
        <w:rPr>
          <w:rFonts w:ascii="Arial" w:hAnsi="Arial" w:cs="Arial"/>
          <w:color w:val="000000" w:themeColor="text1"/>
          <w:sz w:val="24"/>
          <w:szCs w:val="24"/>
        </w:rPr>
        <w:t>Заявка</w:t>
      </w:r>
    </w:p>
    <w:p w:rsidR="00706E97" w:rsidRPr="004561D2"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4561D2">
        <w:rPr>
          <w:rFonts w:ascii="Arial" w:hAnsi="Arial" w:cs="Arial"/>
          <w:color w:val="000000" w:themeColor="text1"/>
          <w:sz w:val="24"/>
          <w:szCs w:val="24"/>
        </w:rPr>
        <w:t>о предоставлении субсидии на возмещение затрат при осуществлении предпринимательской деятельности</w:t>
      </w:r>
    </w:p>
    <w:p w:rsidR="00706E97" w:rsidRPr="004561D2" w:rsidRDefault="00706E97" w:rsidP="00706E97">
      <w:pPr>
        <w:pStyle w:val="ab"/>
        <w:shd w:val="clear" w:color="auto" w:fill="FFFFFF" w:themeFill="background1"/>
        <w:autoSpaceDE w:val="0"/>
        <w:autoSpaceDN w:val="0"/>
        <w:adjustRightInd w:val="0"/>
        <w:spacing w:after="0" w:line="240" w:lineRule="auto"/>
        <w:ind w:left="1069"/>
        <w:jc w:val="right"/>
        <w:rPr>
          <w:rFonts w:ascii="Arial" w:hAnsi="Arial" w:cs="Arial"/>
          <w:color w:val="000000" w:themeColor="text1"/>
          <w:sz w:val="24"/>
          <w:szCs w:val="24"/>
        </w:rPr>
      </w:pPr>
      <w:r w:rsidRPr="004561D2">
        <w:rPr>
          <w:rFonts w:ascii="Arial" w:hAnsi="Arial" w:cs="Arial"/>
          <w:color w:val="000000" w:themeColor="text1"/>
          <w:sz w:val="24"/>
          <w:szCs w:val="24"/>
        </w:rPr>
        <w:t>«____» ______________ 20__ г.</w:t>
      </w:r>
    </w:p>
    <w:p w:rsidR="00706E97" w:rsidRPr="004561D2" w:rsidRDefault="00706E97" w:rsidP="00706E97">
      <w:pPr>
        <w:pStyle w:val="ab"/>
        <w:shd w:val="clear" w:color="auto" w:fill="FFFFFF" w:themeFill="background1"/>
        <w:autoSpaceDE w:val="0"/>
        <w:autoSpaceDN w:val="0"/>
        <w:adjustRightInd w:val="0"/>
        <w:spacing w:after="0" w:line="240" w:lineRule="auto"/>
        <w:ind w:left="1069"/>
        <w:jc w:val="both"/>
        <w:rPr>
          <w:rFonts w:ascii="Arial" w:hAnsi="Arial" w:cs="Arial"/>
          <w:color w:val="000000" w:themeColor="text1"/>
          <w:sz w:val="24"/>
          <w:szCs w:val="24"/>
        </w:rPr>
      </w:pPr>
    </w:p>
    <w:p w:rsidR="00706E97" w:rsidRPr="004561D2" w:rsidRDefault="00706E97" w:rsidP="00706E97">
      <w:pPr>
        <w:pStyle w:val="ab"/>
        <w:shd w:val="clear" w:color="auto" w:fill="FFFFFF" w:themeFill="background1"/>
        <w:autoSpaceDE w:val="0"/>
        <w:autoSpaceDN w:val="0"/>
        <w:adjustRightInd w:val="0"/>
        <w:spacing w:after="0" w:line="240" w:lineRule="auto"/>
        <w:ind w:left="0" w:firstLine="709"/>
        <w:jc w:val="both"/>
        <w:rPr>
          <w:rFonts w:ascii="Arial" w:hAnsi="Arial" w:cs="Arial"/>
          <w:color w:val="000000" w:themeColor="text1"/>
          <w:sz w:val="24"/>
          <w:szCs w:val="24"/>
        </w:rPr>
      </w:pPr>
      <w:r w:rsidRPr="004561D2">
        <w:rPr>
          <w:rFonts w:ascii="Arial" w:hAnsi="Arial" w:cs="Arial"/>
          <w:color w:val="000000" w:themeColor="text1"/>
          <w:sz w:val="24"/>
          <w:szCs w:val="24"/>
        </w:rPr>
        <w:t xml:space="preserve">Прошу предоставить финансовую поддержку в форме субсидии в сумме: </w:t>
      </w:r>
      <w:r w:rsidRPr="004561D2">
        <w:rPr>
          <w:rFonts w:ascii="Arial" w:hAnsi="Arial" w:cs="Arial"/>
          <w:sz w:val="24"/>
          <w:szCs w:val="24"/>
        </w:rPr>
        <w:t>_________________________ рублей.</w:t>
      </w:r>
    </w:p>
    <w:p w:rsidR="00706E97" w:rsidRPr="004561D2" w:rsidRDefault="00706E97" w:rsidP="00706E97">
      <w:pPr>
        <w:pStyle w:val="ConsPlusNormal"/>
        <w:ind w:left="1069"/>
        <w:jc w:val="both"/>
        <w:rPr>
          <w:rFonts w:ascii="Arial" w:hAnsi="Arial" w:cs="Arial"/>
          <w:sz w:val="24"/>
          <w:szCs w:val="24"/>
        </w:rPr>
      </w:pPr>
    </w:p>
    <w:p w:rsidR="00706E97" w:rsidRPr="004561D2" w:rsidRDefault="00706E97" w:rsidP="00706E97">
      <w:pPr>
        <w:pStyle w:val="ConsPlusNormal"/>
        <w:ind w:left="1069"/>
        <w:outlineLvl w:val="2"/>
        <w:rPr>
          <w:rFonts w:ascii="Arial" w:hAnsi="Arial" w:cs="Arial"/>
          <w:sz w:val="24"/>
          <w:szCs w:val="24"/>
        </w:rPr>
      </w:pPr>
      <w:r w:rsidRPr="004561D2">
        <w:rPr>
          <w:rFonts w:ascii="Arial" w:hAnsi="Arial" w:cs="Arial"/>
          <w:sz w:val="24"/>
          <w:szCs w:val="24"/>
        </w:rPr>
        <w:t>Информация о заявителе</w:t>
      </w:r>
    </w:p>
    <w:p w:rsidR="00706E97" w:rsidRPr="004561D2" w:rsidRDefault="00706E97" w:rsidP="00706E97">
      <w:pPr>
        <w:pStyle w:val="ConsPlusNormal"/>
        <w:ind w:left="1069"/>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252"/>
      </w:tblGrid>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Полное наименование юридического лица, Ф.И.О. индивидуального предпринимателя/ самозанятого гражданина</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Юридический адрес регистрации</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Фактический адрес нахождения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Контактные данные (телефон/факс, e-mail)</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ИНН/КПП</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Фактически осуществляемые виды экономической деятельности в соответствии с выпиской из ЕГРЮЛ/ЕГРИП</w:t>
            </w:r>
            <w:r w:rsidR="00D135E2" w:rsidRPr="004561D2">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Сведения о лице, имеющем право без доверенности действовать от имени юридического лица:</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Дата рождения (число.месяц.год)</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Сведения об участниках (учредителях) юридического лица:</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Дата рождения (число.месяц.год)</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706E97">
        <w:tc>
          <w:tcPr>
            <w:tcW w:w="4820"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bl>
    <w:p w:rsidR="00706E97" w:rsidRPr="004561D2" w:rsidRDefault="00D135E2" w:rsidP="00D135E2">
      <w:pPr>
        <w:pStyle w:val="ConsPlusNormal"/>
        <w:jc w:val="both"/>
        <w:rPr>
          <w:rFonts w:ascii="Arial" w:hAnsi="Arial" w:cs="Arial"/>
          <w:sz w:val="24"/>
          <w:szCs w:val="24"/>
        </w:rPr>
      </w:pPr>
      <w:r w:rsidRPr="004561D2">
        <w:rPr>
          <w:rFonts w:ascii="Arial" w:hAnsi="Arial" w:cs="Arial"/>
          <w:sz w:val="24"/>
          <w:szCs w:val="24"/>
        </w:rPr>
        <w:t>* для самозанятых граждан – фактически осуществляемые виды деятельности</w:t>
      </w:r>
    </w:p>
    <w:p w:rsidR="00D135E2" w:rsidRPr="004561D2" w:rsidRDefault="00D135E2" w:rsidP="00D135E2">
      <w:pPr>
        <w:pStyle w:val="ConsPlusNormal"/>
        <w:jc w:val="both"/>
        <w:rPr>
          <w:rFonts w:ascii="Arial" w:hAnsi="Arial" w:cs="Arial"/>
          <w:sz w:val="24"/>
          <w:szCs w:val="24"/>
        </w:rPr>
      </w:pPr>
    </w:p>
    <w:p w:rsidR="00706E97" w:rsidRPr="004561D2" w:rsidRDefault="00706E97" w:rsidP="00506D9B">
      <w:pPr>
        <w:pStyle w:val="ConsPlusNormal"/>
        <w:ind w:firstLine="851"/>
        <w:jc w:val="center"/>
        <w:outlineLvl w:val="2"/>
        <w:rPr>
          <w:rFonts w:ascii="Arial" w:hAnsi="Arial" w:cs="Arial"/>
          <w:sz w:val="24"/>
          <w:szCs w:val="24"/>
        </w:rPr>
      </w:pPr>
      <w:r w:rsidRPr="004561D2">
        <w:rPr>
          <w:rFonts w:ascii="Arial" w:hAnsi="Arial" w:cs="Arial"/>
          <w:sz w:val="24"/>
          <w:szCs w:val="24"/>
        </w:rPr>
        <w:t>Показатели, необходимые для достижения</w:t>
      </w:r>
      <w:r w:rsidR="00CC6AFE" w:rsidRPr="004561D2">
        <w:rPr>
          <w:rFonts w:ascii="Arial" w:hAnsi="Arial" w:cs="Arial"/>
          <w:sz w:val="24"/>
          <w:szCs w:val="24"/>
        </w:rPr>
        <w:t xml:space="preserve"> </w:t>
      </w:r>
      <w:r w:rsidRPr="004561D2">
        <w:rPr>
          <w:rFonts w:ascii="Arial" w:hAnsi="Arial" w:cs="Arial"/>
          <w:sz w:val="24"/>
          <w:szCs w:val="24"/>
        </w:rPr>
        <w:t>результата предоставления субсидии</w:t>
      </w:r>
      <w:r w:rsidR="000D344F" w:rsidRPr="004561D2">
        <w:rPr>
          <w:rFonts w:ascii="Arial" w:hAnsi="Arial" w:cs="Arial"/>
          <w:sz w:val="24"/>
          <w:szCs w:val="24"/>
        </w:rPr>
        <w:t xml:space="preserve"> для субъектов малого и среднего предпринимательства</w:t>
      </w:r>
    </w:p>
    <w:p w:rsidR="00706E97" w:rsidRPr="004561D2"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8"/>
        <w:gridCol w:w="2410"/>
        <w:gridCol w:w="2552"/>
        <w:gridCol w:w="2268"/>
      </w:tblGrid>
      <w:tr w:rsidR="00A4010F" w:rsidRPr="004561D2" w:rsidTr="00A4010F">
        <w:tc>
          <w:tcPr>
            <w:tcW w:w="454" w:type="dxa"/>
            <w:vMerge w:val="restart"/>
            <w:tcBorders>
              <w:top w:val="single" w:sz="4" w:space="0" w:color="auto"/>
              <w:left w:val="single" w:sz="4" w:space="0" w:color="auto"/>
              <w:bottom w:val="single" w:sz="4" w:space="0" w:color="auto"/>
              <w:right w:val="single" w:sz="4" w:space="0" w:color="auto"/>
            </w:tcBorders>
          </w:tcPr>
          <w:p w:rsidR="00A4010F" w:rsidRPr="004561D2" w:rsidRDefault="00A4010F" w:rsidP="00B52C6B">
            <w:pPr>
              <w:pStyle w:val="ConsPlusNormal"/>
              <w:jc w:val="center"/>
              <w:rPr>
                <w:rFonts w:ascii="Arial" w:hAnsi="Arial" w:cs="Arial"/>
                <w:sz w:val="24"/>
                <w:szCs w:val="24"/>
              </w:rPr>
            </w:pPr>
            <w:r w:rsidRPr="004561D2">
              <w:rPr>
                <w:rFonts w:ascii="Arial" w:hAnsi="Arial" w:cs="Arial"/>
                <w:sz w:val="24"/>
                <w:szCs w:val="24"/>
              </w:rPr>
              <w:t>N п/п</w:t>
            </w:r>
          </w:p>
        </w:tc>
        <w:tc>
          <w:tcPr>
            <w:tcW w:w="2302" w:type="dxa"/>
            <w:vMerge w:val="restart"/>
            <w:tcBorders>
              <w:top w:val="single" w:sz="4" w:space="0" w:color="auto"/>
              <w:left w:val="single" w:sz="4" w:space="0" w:color="auto"/>
              <w:bottom w:val="single" w:sz="4" w:space="0" w:color="auto"/>
              <w:right w:val="single" w:sz="4" w:space="0" w:color="auto"/>
            </w:tcBorders>
          </w:tcPr>
          <w:p w:rsidR="00A4010F" w:rsidRPr="004561D2" w:rsidRDefault="00A4010F" w:rsidP="00B52C6B">
            <w:pPr>
              <w:pStyle w:val="ConsPlusNormal"/>
              <w:jc w:val="center"/>
              <w:rPr>
                <w:rFonts w:ascii="Arial" w:hAnsi="Arial" w:cs="Arial"/>
                <w:sz w:val="24"/>
                <w:szCs w:val="24"/>
              </w:rPr>
            </w:pPr>
            <w:r w:rsidRPr="004561D2">
              <w:rPr>
                <w:rFonts w:ascii="Arial" w:hAnsi="Arial" w:cs="Arial"/>
                <w:sz w:val="24"/>
                <w:szCs w:val="24"/>
              </w:rPr>
              <w:t>Наименование показателя</w:t>
            </w:r>
          </w:p>
        </w:tc>
        <w:tc>
          <w:tcPr>
            <w:tcW w:w="708" w:type="dxa"/>
            <w:vMerge w:val="restart"/>
            <w:tcBorders>
              <w:top w:val="single" w:sz="4" w:space="0" w:color="auto"/>
              <w:left w:val="single" w:sz="4" w:space="0" w:color="auto"/>
              <w:right w:val="single" w:sz="4" w:space="0" w:color="auto"/>
            </w:tcBorders>
          </w:tcPr>
          <w:p w:rsidR="00A4010F" w:rsidRPr="004561D2" w:rsidRDefault="00A4010F" w:rsidP="00A4010F">
            <w:pPr>
              <w:pStyle w:val="ConsPlusNormal"/>
              <w:jc w:val="center"/>
              <w:rPr>
                <w:rFonts w:ascii="Arial" w:hAnsi="Arial" w:cs="Arial"/>
                <w:sz w:val="24"/>
                <w:szCs w:val="24"/>
              </w:rPr>
            </w:pPr>
            <w:r w:rsidRPr="004561D2">
              <w:rPr>
                <w:rFonts w:ascii="Arial" w:hAnsi="Arial" w:cs="Arial"/>
                <w:sz w:val="24"/>
                <w:szCs w:val="24"/>
              </w:rPr>
              <w:t>Ед.</w:t>
            </w:r>
          </w:p>
          <w:p w:rsidR="00A4010F" w:rsidRPr="004561D2" w:rsidRDefault="00A4010F" w:rsidP="00A4010F">
            <w:pPr>
              <w:pStyle w:val="ConsPlusNormal"/>
              <w:jc w:val="center"/>
              <w:rPr>
                <w:rFonts w:ascii="Arial" w:hAnsi="Arial" w:cs="Arial"/>
                <w:sz w:val="24"/>
                <w:szCs w:val="24"/>
              </w:rPr>
            </w:pPr>
            <w:r w:rsidRPr="004561D2">
              <w:rPr>
                <w:rFonts w:ascii="Arial" w:hAnsi="Arial" w:cs="Arial"/>
                <w:sz w:val="24"/>
                <w:szCs w:val="24"/>
              </w:rPr>
              <w:t>изм.</w:t>
            </w:r>
          </w:p>
        </w:tc>
        <w:tc>
          <w:tcPr>
            <w:tcW w:w="7230" w:type="dxa"/>
            <w:gridSpan w:val="3"/>
            <w:tcBorders>
              <w:top w:val="single" w:sz="4" w:space="0" w:color="auto"/>
              <w:left w:val="single" w:sz="4" w:space="0" w:color="auto"/>
              <w:bottom w:val="single" w:sz="4" w:space="0" w:color="auto"/>
              <w:right w:val="single" w:sz="4" w:space="0" w:color="auto"/>
            </w:tcBorders>
          </w:tcPr>
          <w:p w:rsidR="00A4010F" w:rsidRPr="004561D2" w:rsidRDefault="00A4010F" w:rsidP="00B52C6B">
            <w:pPr>
              <w:pStyle w:val="ConsPlusNormal"/>
              <w:jc w:val="center"/>
              <w:rPr>
                <w:rFonts w:ascii="Arial" w:hAnsi="Arial" w:cs="Arial"/>
                <w:sz w:val="24"/>
                <w:szCs w:val="24"/>
              </w:rPr>
            </w:pPr>
            <w:r w:rsidRPr="004561D2">
              <w:rPr>
                <w:rFonts w:ascii="Arial" w:hAnsi="Arial" w:cs="Arial"/>
                <w:sz w:val="24"/>
                <w:szCs w:val="24"/>
              </w:rPr>
              <w:t>Значение показателя по состоянию:</w:t>
            </w:r>
          </w:p>
        </w:tc>
      </w:tr>
      <w:tr w:rsidR="008F148D" w:rsidRPr="004561D2" w:rsidTr="008F148D">
        <w:tc>
          <w:tcPr>
            <w:tcW w:w="454" w:type="dxa"/>
            <w:vMerge/>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p>
        </w:tc>
        <w:tc>
          <w:tcPr>
            <w:tcW w:w="2302" w:type="dxa"/>
            <w:vMerge/>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p>
        </w:tc>
        <w:tc>
          <w:tcPr>
            <w:tcW w:w="708" w:type="dxa"/>
            <w:vMerge/>
            <w:tcBorders>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на 1 января года получения субсидии (факт)</w:t>
            </w:r>
          </w:p>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__.__.__</w:t>
            </w:r>
          </w:p>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rsidR="008F148D" w:rsidRPr="004561D2" w:rsidRDefault="008F148D" w:rsidP="00D87435">
            <w:pPr>
              <w:pStyle w:val="ConsPlusNormal"/>
              <w:jc w:val="center"/>
              <w:rPr>
                <w:rFonts w:ascii="Arial" w:hAnsi="Arial" w:cs="Arial"/>
                <w:sz w:val="24"/>
                <w:szCs w:val="24"/>
              </w:rPr>
            </w:pPr>
            <w:r w:rsidRPr="004561D2">
              <w:rPr>
                <w:rFonts w:ascii="Arial" w:hAnsi="Arial" w:cs="Arial"/>
                <w:sz w:val="24"/>
                <w:szCs w:val="24"/>
              </w:rPr>
              <w:t>на момент подачи пакета документов (факт)</w:t>
            </w:r>
          </w:p>
          <w:p w:rsidR="008F148D" w:rsidRPr="004561D2" w:rsidRDefault="008F148D" w:rsidP="00D87435">
            <w:pPr>
              <w:pStyle w:val="ConsPlusNormal"/>
              <w:jc w:val="center"/>
              <w:rPr>
                <w:rFonts w:ascii="Arial" w:hAnsi="Arial" w:cs="Arial"/>
                <w:sz w:val="24"/>
                <w:szCs w:val="24"/>
              </w:rPr>
            </w:pPr>
            <w:r w:rsidRPr="004561D2">
              <w:rPr>
                <w:rFonts w:ascii="Arial" w:hAnsi="Arial" w:cs="Arial"/>
                <w:sz w:val="24"/>
                <w:szCs w:val="24"/>
              </w:rPr>
              <w:t>__.__.__</w:t>
            </w:r>
          </w:p>
          <w:p w:rsidR="008F148D" w:rsidRPr="004561D2" w:rsidRDefault="008F148D" w:rsidP="00D87435">
            <w:pPr>
              <w:pStyle w:val="ConsPlusNormal"/>
              <w:jc w:val="center"/>
              <w:rPr>
                <w:rFonts w:ascii="Arial" w:hAnsi="Arial" w:cs="Arial"/>
                <w:sz w:val="24"/>
                <w:szCs w:val="24"/>
              </w:rPr>
            </w:pPr>
            <w:r w:rsidRPr="004561D2">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через 12 месяцев после получения субсидии</w:t>
            </w:r>
          </w:p>
          <w:p w:rsidR="008F148D" w:rsidRPr="004561D2" w:rsidRDefault="008F148D" w:rsidP="00A4010F">
            <w:pPr>
              <w:pStyle w:val="ConsPlusNormal"/>
              <w:jc w:val="center"/>
              <w:rPr>
                <w:rFonts w:ascii="Arial" w:hAnsi="Arial" w:cs="Arial"/>
                <w:sz w:val="24"/>
                <w:szCs w:val="24"/>
              </w:rPr>
            </w:pPr>
            <w:r w:rsidRPr="004561D2">
              <w:rPr>
                <w:rFonts w:ascii="Arial" w:hAnsi="Arial" w:cs="Arial"/>
                <w:sz w:val="24"/>
                <w:szCs w:val="24"/>
              </w:rPr>
              <w:t>(план)</w:t>
            </w:r>
          </w:p>
        </w:tc>
      </w:tr>
      <w:tr w:rsidR="008F148D" w:rsidRPr="004561D2" w:rsidTr="008F148D">
        <w:tc>
          <w:tcPr>
            <w:tcW w:w="454"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3</w:t>
            </w:r>
          </w:p>
        </w:tc>
        <w:tc>
          <w:tcPr>
            <w:tcW w:w="2410"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4</w:t>
            </w:r>
          </w:p>
        </w:tc>
        <w:tc>
          <w:tcPr>
            <w:tcW w:w="2552"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jc w:val="center"/>
              <w:rPr>
                <w:rFonts w:ascii="Arial" w:hAnsi="Arial" w:cs="Arial"/>
                <w:sz w:val="24"/>
                <w:szCs w:val="24"/>
              </w:rPr>
            </w:pPr>
            <w:r w:rsidRPr="004561D2">
              <w:rPr>
                <w:rFonts w:ascii="Arial" w:hAnsi="Arial" w:cs="Arial"/>
                <w:sz w:val="24"/>
                <w:szCs w:val="24"/>
              </w:rPr>
              <w:t>6</w:t>
            </w:r>
          </w:p>
        </w:tc>
      </w:tr>
      <w:tr w:rsidR="008F148D" w:rsidRPr="004561D2" w:rsidTr="008F148D">
        <w:tc>
          <w:tcPr>
            <w:tcW w:w="454"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rPr>
                <w:rFonts w:ascii="Arial" w:hAnsi="Arial" w:cs="Arial"/>
                <w:sz w:val="24"/>
                <w:szCs w:val="24"/>
              </w:rPr>
            </w:pPr>
            <w:r w:rsidRPr="004561D2">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rPr>
                <w:rFonts w:ascii="Arial" w:hAnsi="Arial" w:cs="Arial"/>
                <w:sz w:val="24"/>
                <w:szCs w:val="24"/>
              </w:rPr>
            </w:pPr>
            <w:r w:rsidRPr="004561D2">
              <w:rPr>
                <w:rFonts w:ascii="Arial" w:hAnsi="Arial" w:cs="Arial"/>
                <w:sz w:val="24"/>
                <w:szCs w:val="24"/>
              </w:rPr>
              <w:t>Среднесписочная численность</w:t>
            </w:r>
          </w:p>
        </w:tc>
        <w:tc>
          <w:tcPr>
            <w:tcW w:w="708" w:type="dxa"/>
            <w:tcBorders>
              <w:top w:val="single" w:sz="4" w:space="0" w:color="auto"/>
              <w:left w:val="single" w:sz="4" w:space="0" w:color="auto"/>
              <w:bottom w:val="single" w:sz="4" w:space="0" w:color="auto"/>
              <w:right w:val="single" w:sz="4" w:space="0" w:color="auto"/>
            </w:tcBorders>
          </w:tcPr>
          <w:p w:rsidR="008F148D" w:rsidRPr="004561D2" w:rsidRDefault="008F148D" w:rsidP="00D87435">
            <w:pPr>
              <w:pStyle w:val="ConsPlusNormal"/>
              <w:jc w:val="center"/>
              <w:rPr>
                <w:rFonts w:ascii="Arial" w:hAnsi="Arial" w:cs="Arial"/>
                <w:sz w:val="24"/>
                <w:szCs w:val="24"/>
              </w:rPr>
            </w:pPr>
            <w:r w:rsidRPr="004561D2">
              <w:rPr>
                <w:rFonts w:ascii="Arial" w:hAnsi="Arial" w:cs="Arial"/>
                <w:sz w:val="24"/>
                <w:szCs w:val="24"/>
              </w:rPr>
              <w:t>чел.</w:t>
            </w:r>
          </w:p>
        </w:tc>
        <w:tc>
          <w:tcPr>
            <w:tcW w:w="2410"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r>
      <w:tr w:rsidR="008F148D" w:rsidRPr="004561D2" w:rsidTr="008F148D">
        <w:tc>
          <w:tcPr>
            <w:tcW w:w="454" w:type="dxa"/>
            <w:tcBorders>
              <w:top w:val="single" w:sz="4" w:space="0" w:color="auto"/>
              <w:left w:val="single" w:sz="4" w:space="0" w:color="auto"/>
              <w:bottom w:val="single" w:sz="4" w:space="0" w:color="auto"/>
              <w:right w:val="single" w:sz="4" w:space="0" w:color="auto"/>
            </w:tcBorders>
          </w:tcPr>
          <w:p w:rsidR="008F148D" w:rsidRPr="004561D2" w:rsidRDefault="008F148D" w:rsidP="00B52C6B">
            <w:pPr>
              <w:pStyle w:val="ConsPlusNormal"/>
              <w:rPr>
                <w:rFonts w:ascii="Arial" w:hAnsi="Arial" w:cs="Arial"/>
                <w:sz w:val="24"/>
                <w:szCs w:val="24"/>
              </w:rPr>
            </w:pPr>
            <w:r w:rsidRPr="004561D2">
              <w:rPr>
                <w:rFonts w:ascii="Arial" w:hAnsi="Arial" w:cs="Arial"/>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8F148D" w:rsidRPr="004561D2" w:rsidRDefault="008F148D" w:rsidP="00A4010F">
            <w:pPr>
              <w:pStyle w:val="ConsPlusNormal"/>
              <w:rPr>
                <w:rFonts w:ascii="Arial" w:hAnsi="Arial" w:cs="Arial"/>
                <w:sz w:val="24"/>
                <w:szCs w:val="24"/>
              </w:rPr>
            </w:pPr>
            <w:r w:rsidRPr="004561D2">
              <w:rPr>
                <w:rFonts w:ascii="Arial" w:hAnsi="Arial" w:cs="Arial"/>
                <w:color w:val="000000"/>
                <w:sz w:val="24"/>
                <w:szCs w:val="24"/>
              </w:rPr>
              <w:t>Среднемесячная заработная плата</w:t>
            </w:r>
          </w:p>
        </w:tc>
        <w:tc>
          <w:tcPr>
            <w:tcW w:w="708" w:type="dxa"/>
            <w:tcBorders>
              <w:top w:val="single" w:sz="4" w:space="0" w:color="auto"/>
              <w:left w:val="single" w:sz="4" w:space="0" w:color="auto"/>
              <w:bottom w:val="single" w:sz="4" w:space="0" w:color="auto"/>
              <w:right w:val="single" w:sz="4" w:space="0" w:color="auto"/>
            </w:tcBorders>
          </w:tcPr>
          <w:p w:rsidR="008F148D" w:rsidRPr="004561D2" w:rsidRDefault="008F148D" w:rsidP="00A4010F">
            <w:pPr>
              <w:pStyle w:val="ConsPlusNormal"/>
              <w:jc w:val="center"/>
              <w:rPr>
                <w:rFonts w:ascii="Arial" w:hAnsi="Arial" w:cs="Arial"/>
                <w:sz w:val="24"/>
                <w:szCs w:val="24"/>
              </w:rPr>
            </w:pPr>
            <w:r w:rsidRPr="004561D2">
              <w:rPr>
                <w:rFonts w:ascii="Arial" w:hAnsi="Arial" w:cs="Arial"/>
                <w:sz w:val="24"/>
                <w:szCs w:val="24"/>
              </w:rPr>
              <w:t>руб.</w:t>
            </w:r>
          </w:p>
        </w:tc>
        <w:tc>
          <w:tcPr>
            <w:tcW w:w="2410"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rsidR="008F148D" w:rsidRPr="004561D2" w:rsidRDefault="008F148D" w:rsidP="00925E1E">
            <w:pPr>
              <w:pStyle w:val="ConsPlusNormal"/>
              <w:jc w:val="center"/>
              <w:rPr>
                <w:rFonts w:ascii="Arial" w:hAnsi="Arial" w:cs="Arial"/>
                <w:sz w:val="24"/>
                <w:szCs w:val="24"/>
              </w:rPr>
            </w:pPr>
          </w:p>
        </w:tc>
      </w:tr>
    </w:tbl>
    <w:p w:rsidR="00506D9B" w:rsidRPr="004561D2" w:rsidRDefault="00506D9B" w:rsidP="00706E97">
      <w:pPr>
        <w:pStyle w:val="ConsPlusNormal"/>
        <w:ind w:left="1069"/>
        <w:jc w:val="both"/>
        <w:rPr>
          <w:rFonts w:ascii="Arial" w:hAnsi="Arial" w:cs="Arial"/>
          <w:sz w:val="24"/>
          <w:szCs w:val="24"/>
        </w:rPr>
      </w:pPr>
    </w:p>
    <w:p w:rsidR="00D65941" w:rsidRPr="004561D2" w:rsidRDefault="00D65941" w:rsidP="00706E97">
      <w:pPr>
        <w:pStyle w:val="ConsPlusNormal"/>
        <w:ind w:left="1069"/>
        <w:jc w:val="both"/>
        <w:rPr>
          <w:rFonts w:ascii="Arial" w:hAnsi="Arial" w:cs="Arial"/>
          <w:sz w:val="24"/>
          <w:szCs w:val="24"/>
        </w:rPr>
      </w:pPr>
    </w:p>
    <w:p w:rsidR="00A820D2" w:rsidRPr="004561D2" w:rsidRDefault="00A820D2" w:rsidP="00A820D2">
      <w:pPr>
        <w:pStyle w:val="ConsPlusNormal"/>
        <w:ind w:left="1069"/>
        <w:jc w:val="center"/>
        <w:outlineLvl w:val="2"/>
        <w:rPr>
          <w:rFonts w:ascii="Arial" w:hAnsi="Arial" w:cs="Arial"/>
          <w:sz w:val="24"/>
          <w:szCs w:val="24"/>
        </w:rPr>
      </w:pPr>
      <w:r w:rsidRPr="004561D2">
        <w:rPr>
          <w:rFonts w:ascii="Arial" w:hAnsi="Arial" w:cs="Arial"/>
          <w:sz w:val="24"/>
          <w:szCs w:val="24"/>
        </w:rPr>
        <w:t>Показатели, необходимые для достижения результата предоставления субсидии для самозанятых граждан</w:t>
      </w:r>
    </w:p>
    <w:p w:rsidR="00506D9B" w:rsidRPr="004561D2" w:rsidRDefault="00506D9B"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629"/>
        <w:gridCol w:w="2268"/>
        <w:gridCol w:w="709"/>
        <w:gridCol w:w="1985"/>
        <w:gridCol w:w="2268"/>
        <w:gridCol w:w="2835"/>
      </w:tblGrid>
      <w:tr w:rsidR="00A820D2" w:rsidRPr="004561D2" w:rsidTr="008803B3">
        <w:tc>
          <w:tcPr>
            <w:tcW w:w="629" w:type="dxa"/>
            <w:vMerge w:val="restart"/>
            <w:tcBorders>
              <w:top w:val="single" w:sz="4" w:space="0" w:color="auto"/>
              <w:left w:val="single" w:sz="4" w:space="0" w:color="auto"/>
              <w:bottom w:val="single" w:sz="4" w:space="0" w:color="auto"/>
              <w:right w:val="single" w:sz="4" w:space="0" w:color="auto"/>
            </w:tcBorders>
          </w:tcPr>
          <w:p w:rsidR="00A820D2" w:rsidRPr="004561D2" w:rsidRDefault="00A820D2" w:rsidP="00B52C6B">
            <w:pPr>
              <w:pStyle w:val="ConsPlusNormal"/>
              <w:jc w:val="center"/>
              <w:rPr>
                <w:rFonts w:ascii="Arial" w:hAnsi="Arial" w:cs="Arial"/>
                <w:sz w:val="24"/>
                <w:szCs w:val="24"/>
              </w:rPr>
            </w:pPr>
            <w:r w:rsidRPr="004561D2">
              <w:rPr>
                <w:rFonts w:ascii="Arial" w:hAnsi="Arial" w:cs="Arial"/>
                <w:sz w:val="24"/>
                <w:szCs w:val="24"/>
              </w:rPr>
              <w:t>N п/п</w:t>
            </w:r>
          </w:p>
        </w:tc>
        <w:tc>
          <w:tcPr>
            <w:tcW w:w="2268" w:type="dxa"/>
            <w:vMerge w:val="restart"/>
            <w:tcBorders>
              <w:top w:val="single" w:sz="4" w:space="0" w:color="auto"/>
              <w:left w:val="single" w:sz="4" w:space="0" w:color="auto"/>
              <w:bottom w:val="single" w:sz="4" w:space="0" w:color="auto"/>
              <w:right w:val="single" w:sz="4" w:space="0" w:color="auto"/>
            </w:tcBorders>
          </w:tcPr>
          <w:p w:rsidR="00A820D2" w:rsidRPr="004561D2" w:rsidRDefault="00A820D2" w:rsidP="00B52C6B">
            <w:pPr>
              <w:pStyle w:val="ConsPlusNormal"/>
              <w:jc w:val="center"/>
              <w:rPr>
                <w:rFonts w:ascii="Arial" w:hAnsi="Arial" w:cs="Arial"/>
                <w:sz w:val="24"/>
                <w:szCs w:val="24"/>
              </w:rPr>
            </w:pPr>
            <w:r w:rsidRPr="004561D2">
              <w:rPr>
                <w:rFonts w:ascii="Arial" w:hAnsi="Arial" w:cs="Arial"/>
                <w:sz w:val="24"/>
                <w:szCs w:val="24"/>
              </w:rPr>
              <w:t>Наименование показателя</w:t>
            </w:r>
          </w:p>
        </w:tc>
        <w:tc>
          <w:tcPr>
            <w:tcW w:w="709" w:type="dxa"/>
            <w:vMerge w:val="restart"/>
            <w:tcBorders>
              <w:top w:val="single" w:sz="4" w:space="0" w:color="auto"/>
              <w:left w:val="single" w:sz="4" w:space="0" w:color="auto"/>
              <w:right w:val="single" w:sz="4" w:space="0" w:color="auto"/>
            </w:tcBorders>
          </w:tcPr>
          <w:p w:rsidR="00A820D2" w:rsidRPr="004561D2" w:rsidRDefault="00A820D2" w:rsidP="00B52C6B">
            <w:pPr>
              <w:pStyle w:val="ConsPlusNormal"/>
              <w:jc w:val="center"/>
              <w:rPr>
                <w:rFonts w:ascii="Arial" w:hAnsi="Arial" w:cs="Arial"/>
                <w:sz w:val="24"/>
                <w:szCs w:val="24"/>
              </w:rPr>
            </w:pPr>
            <w:r w:rsidRPr="004561D2">
              <w:rPr>
                <w:rFonts w:ascii="Arial" w:hAnsi="Arial" w:cs="Arial"/>
                <w:sz w:val="24"/>
                <w:szCs w:val="24"/>
              </w:rPr>
              <w:t>Ед.</w:t>
            </w:r>
          </w:p>
          <w:p w:rsidR="00A820D2" w:rsidRPr="004561D2" w:rsidRDefault="00A820D2" w:rsidP="00B52C6B">
            <w:pPr>
              <w:pStyle w:val="ConsPlusNormal"/>
              <w:jc w:val="center"/>
              <w:rPr>
                <w:rFonts w:ascii="Arial" w:hAnsi="Arial" w:cs="Arial"/>
                <w:sz w:val="24"/>
                <w:szCs w:val="24"/>
              </w:rPr>
            </w:pPr>
            <w:r w:rsidRPr="004561D2">
              <w:rPr>
                <w:rFonts w:ascii="Arial" w:hAnsi="Arial" w:cs="Arial"/>
                <w:sz w:val="24"/>
                <w:szCs w:val="24"/>
              </w:rPr>
              <w:t>изм.</w:t>
            </w:r>
          </w:p>
        </w:tc>
        <w:tc>
          <w:tcPr>
            <w:tcW w:w="7088" w:type="dxa"/>
            <w:gridSpan w:val="3"/>
            <w:tcBorders>
              <w:top w:val="single" w:sz="4" w:space="0" w:color="auto"/>
              <w:left w:val="single" w:sz="4" w:space="0" w:color="auto"/>
              <w:bottom w:val="single" w:sz="4" w:space="0" w:color="auto"/>
              <w:right w:val="single" w:sz="4" w:space="0" w:color="auto"/>
            </w:tcBorders>
          </w:tcPr>
          <w:p w:rsidR="00A820D2" w:rsidRPr="004561D2" w:rsidRDefault="00A820D2" w:rsidP="00B52C6B">
            <w:pPr>
              <w:pStyle w:val="ConsPlusNormal"/>
              <w:jc w:val="center"/>
              <w:rPr>
                <w:rFonts w:ascii="Arial" w:hAnsi="Arial" w:cs="Arial"/>
                <w:sz w:val="24"/>
                <w:szCs w:val="24"/>
              </w:rPr>
            </w:pPr>
            <w:r w:rsidRPr="004561D2">
              <w:rPr>
                <w:rFonts w:ascii="Arial" w:hAnsi="Arial" w:cs="Arial"/>
                <w:sz w:val="24"/>
                <w:szCs w:val="24"/>
              </w:rPr>
              <w:t>Значение показателя по состоянию:</w:t>
            </w:r>
          </w:p>
        </w:tc>
      </w:tr>
      <w:tr w:rsidR="0058442B" w:rsidRPr="004561D2" w:rsidTr="008803B3">
        <w:tc>
          <w:tcPr>
            <w:tcW w:w="629" w:type="dxa"/>
            <w:vMerge/>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c>
          <w:tcPr>
            <w:tcW w:w="709" w:type="dxa"/>
            <w:vMerge/>
            <w:tcBorders>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rsidR="00E231F6" w:rsidRPr="004561D2" w:rsidRDefault="0058442B" w:rsidP="00B52C6B">
            <w:pPr>
              <w:pStyle w:val="ConsPlusNormal"/>
              <w:jc w:val="center"/>
              <w:rPr>
                <w:rFonts w:ascii="Arial" w:hAnsi="Arial" w:cs="Arial"/>
                <w:sz w:val="24"/>
                <w:szCs w:val="24"/>
              </w:rPr>
            </w:pPr>
            <w:r w:rsidRPr="004561D2">
              <w:rPr>
                <w:rFonts w:ascii="Arial" w:hAnsi="Arial" w:cs="Arial"/>
                <w:sz w:val="24"/>
                <w:szCs w:val="24"/>
              </w:rPr>
              <w:t xml:space="preserve">на 1 января года получения субсидии </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(факт)</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__.__.__</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на момент подачи пакета документов (факт)</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__.__.__</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дата</w:t>
            </w:r>
          </w:p>
        </w:tc>
        <w:tc>
          <w:tcPr>
            <w:tcW w:w="2835"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через 12 месяцев после получения субсидии</w:t>
            </w:r>
          </w:p>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(план)</w:t>
            </w:r>
          </w:p>
          <w:p w:rsidR="00E231F6" w:rsidRPr="004561D2" w:rsidRDefault="00E231F6" w:rsidP="00E231F6">
            <w:pPr>
              <w:pStyle w:val="ConsPlusNormal"/>
              <w:jc w:val="center"/>
              <w:rPr>
                <w:rFonts w:ascii="Arial" w:hAnsi="Arial" w:cs="Arial"/>
                <w:sz w:val="24"/>
                <w:szCs w:val="24"/>
              </w:rPr>
            </w:pPr>
            <w:r w:rsidRPr="004561D2">
              <w:rPr>
                <w:rFonts w:ascii="Arial" w:hAnsi="Arial" w:cs="Arial"/>
                <w:sz w:val="24"/>
                <w:szCs w:val="24"/>
              </w:rPr>
              <w:t>__.__.__</w:t>
            </w:r>
          </w:p>
          <w:p w:rsidR="00E231F6" w:rsidRPr="004561D2" w:rsidRDefault="00E231F6" w:rsidP="00E231F6">
            <w:pPr>
              <w:pStyle w:val="ConsPlusNormal"/>
              <w:jc w:val="center"/>
              <w:rPr>
                <w:rFonts w:ascii="Arial" w:hAnsi="Arial" w:cs="Arial"/>
                <w:sz w:val="24"/>
                <w:szCs w:val="24"/>
              </w:rPr>
            </w:pPr>
            <w:r w:rsidRPr="004561D2">
              <w:rPr>
                <w:rFonts w:ascii="Arial" w:hAnsi="Arial" w:cs="Arial"/>
                <w:sz w:val="24"/>
                <w:szCs w:val="24"/>
              </w:rPr>
              <w:t>дата</w:t>
            </w:r>
          </w:p>
        </w:tc>
      </w:tr>
      <w:tr w:rsidR="0058442B" w:rsidRPr="004561D2" w:rsidTr="008803B3">
        <w:tc>
          <w:tcPr>
            <w:tcW w:w="629"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3</w:t>
            </w:r>
          </w:p>
        </w:tc>
        <w:tc>
          <w:tcPr>
            <w:tcW w:w="1985"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4</w:t>
            </w:r>
          </w:p>
        </w:tc>
        <w:tc>
          <w:tcPr>
            <w:tcW w:w="2268"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5</w:t>
            </w:r>
          </w:p>
        </w:tc>
        <w:tc>
          <w:tcPr>
            <w:tcW w:w="2835"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6</w:t>
            </w:r>
          </w:p>
        </w:tc>
      </w:tr>
      <w:tr w:rsidR="0058442B" w:rsidRPr="004561D2" w:rsidTr="008803B3">
        <w:tc>
          <w:tcPr>
            <w:tcW w:w="629"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rPr>
                <w:rFonts w:ascii="Arial" w:hAnsi="Arial" w:cs="Arial"/>
                <w:sz w:val="24"/>
                <w:szCs w:val="24"/>
              </w:rPr>
            </w:pPr>
            <w:r w:rsidRPr="004561D2">
              <w:rPr>
                <w:rFonts w:ascii="Arial" w:hAnsi="Arial" w:cs="Arial"/>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58442B" w:rsidRPr="004561D2" w:rsidRDefault="008803B3" w:rsidP="008803B3">
            <w:pPr>
              <w:pStyle w:val="ConsPlusNormal"/>
              <w:rPr>
                <w:rFonts w:ascii="Arial" w:hAnsi="Arial" w:cs="Arial"/>
                <w:sz w:val="24"/>
                <w:szCs w:val="24"/>
              </w:rPr>
            </w:pPr>
            <w:r w:rsidRPr="004561D2">
              <w:rPr>
                <w:rFonts w:ascii="Arial" w:hAnsi="Arial" w:cs="Arial"/>
                <w:color w:val="000000"/>
                <w:sz w:val="24"/>
                <w:szCs w:val="24"/>
              </w:rPr>
              <w:t>Среднемесячный доход (не ниже уровня минимального размера оплаты труда)</w:t>
            </w:r>
          </w:p>
        </w:tc>
        <w:tc>
          <w:tcPr>
            <w:tcW w:w="709"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r w:rsidRPr="004561D2">
              <w:rPr>
                <w:rFonts w:ascii="Arial" w:hAnsi="Arial" w:cs="Arial"/>
                <w:sz w:val="24"/>
                <w:szCs w:val="24"/>
              </w:rPr>
              <w:t>мес.</w:t>
            </w:r>
          </w:p>
        </w:tc>
        <w:tc>
          <w:tcPr>
            <w:tcW w:w="1985"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58442B" w:rsidRPr="004561D2" w:rsidRDefault="0058442B" w:rsidP="00B52C6B">
            <w:pPr>
              <w:pStyle w:val="ConsPlusNormal"/>
              <w:jc w:val="center"/>
              <w:rPr>
                <w:rFonts w:ascii="Arial" w:hAnsi="Arial" w:cs="Arial"/>
                <w:sz w:val="24"/>
                <w:szCs w:val="24"/>
              </w:rPr>
            </w:pPr>
          </w:p>
        </w:tc>
      </w:tr>
    </w:tbl>
    <w:p w:rsidR="000D344F" w:rsidRPr="004561D2" w:rsidRDefault="000D344F" w:rsidP="00706E97">
      <w:pPr>
        <w:pStyle w:val="ConsPlusNormal"/>
        <w:ind w:left="1069"/>
        <w:jc w:val="both"/>
        <w:rPr>
          <w:rFonts w:ascii="Arial" w:hAnsi="Arial" w:cs="Arial"/>
          <w:sz w:val="24"/>
          <w:szCs w:val="24"/>
        </w:rPr>
      </w:pPr>
    </w:p>
    <w:p w:rsidR="00706E97" w:rsidRPr="004561D2" w:rsidRDefault="00706E97" w:rsidP="00706E97">
      <w:pPr>
        <w:pStyle w:val="ConsPlusNormal"/>
        <w:ind w:left="1069"/>
        <w:jc w:val="center"/>
        <w:outlineLvl w:val="2"/>
        <w:rPr>
          <w:rFonts w:ascii="Arial" w:hAnsi="Arial" w:cs="Arial"/>
          <w:sz w:val="24"/>
          <w:szCs w:val="24"/>
        </w:rPr>
      </w:pPr>
      <w:bookmarkStart w:id="3" w:name="Par414"/>
      <w:bookmarkEnd w:id="3"/>
      <w:r w:rsidRPr="004561D2">
        <w:rPr>
          <w:rFonts w:ascii="Arial" w:hAnsi="Arial" w:cs="Arial"/>
          <w:sz w:val="24"/>
          <w:szCs w:val="24"/>
        </w:rPr>
        <w:t>Финансово-экономические показатели деятельности заявителя</w:t>
      </w:r>
    </w:p>
    <w:p w:rsidR="00706E97" w:rsidRPr="004561D2"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721"/>
        <w:gridCol w:w="2416"/>
        <w:gridCol w:w="2126"/>
        <w:gridCol w:w="2977"/>
      </w:tblGrid>
      <w:tr w:rsidR="00706E97" w:rsidRPr="004561D2" w:rsidTr="000E64A6">
        <w:tc>
          <w:tcPr>
            <w:tcW w:w="454" w:type="dxa"/>
            <w:vMerge w:val="restart"/>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N п/п</w:t>
            </w:r>
          </w:p>
        </w:tc>
        <w:tc>
          <w:tcPr>
            <w:tcW w:w="2721" w:type="dxa"/>
            <w:vMerge w:val="restart"/>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Наименование показателя</w:t>
            </w:r>
          </w:p>
        </w:tc>
        <w:tc>
          <w:tcPr>
            <w:tcW w:w="7519" w:type="dxa"/>
            <w:gridSpan w:val="3"/>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Значение показателя по состоянию:</w:t>
            </w:r>
          </w:p>
        </w:tc>
      </w:tr>
      <w:tr w:rsidR="00706E97" w:rsidRPr="004561D2" w:rsidTr="00D70B45">
        <w:tc>
          <w:tcPr>
            <w:tcW w:w="454" w:type="dxa"/>
            <w:vMerge/>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p>
        </w:tc>
        <w:tc>
          <w:tcPr>
            <w:tcW w:w="2721" w:type="dxa"/>
            <w:vMerge/>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на конец года, предшествующего году подачи пакета документов (факт)</w:t>
            </w:r>
          </w:p>
        </w:tc>
        <w:tc>
          <w:tcPr>
            <w:tcW w:w="2126" w:type="dxa"/>
            <w:tcBorders>
              <w:top w:val="single" w:sz="4" w:space="0" w:color="auto"/>
              <w:left w:val="single" w:sz="4" w:space="0" w:color="auto"/>
              <w:bottom w:val="single" w:sz="4" w:space="0" w:color="auto"/>
              <w:right w:val="single" w:sz="4" w:space="0" w:color="auto"/>
            </w:tcBorders>
          </w:tcPr>
          <w:p w:rsidR="000E64A6" w:rsidRPr="004561D2" w:rsidRDefault="00706E97" w:rsidP="00706E97">
            <w:pPr>
              <w:pStyle w:val="ConsPlusNormal"/>
              <w:jc w:val="center"/>
              <w:rPr>
                <w:rFonts w:ascii="Arial" w:hAnsi="Arial" w:cs="Arial"/>
                <w:sz w:val="24"/>
                <w:szCs w:val="24"/>
              </w:rPr>
            </w:pPr>
            <w:r w:rsidRPr="004561D2">
              <w:rPr>
                <w:rFonts w:ascii="Arial" w:hAnsi="Arial" w:cs="Arial"/>
                <w:sz w:val="24"/>
                <w:szCs w:val="24"/>
              </w:rPr>
              <w:t xml:space="preserve">на </w:t>
            </w:r>
            <w:r w:rsidR="0042019D" w:rsidRPr="004561D2">
              <w:rPr>
                <w:rFonts w:ascii="Arial" w:hAnsi="Arial" w:cs="Arial"/>
                <w:sz w:val="24"/>
                <w:szCs w:val="24"/>
              </w:rPr>
              <w:t xml:space="preserve">1-ое число </w:t>
            </w:r>
            <w:r w:rsidRPr="004561D2">
              <w:rPr>
                <w:rFonts w:ascii="Arial" w:hAnsi="Arial" w:cs="Arial"/>
                <w:sz w:val="24"/>
                <w:szCs w:val="24"/>
              </w:rPr>
              <w:t>месяц</w:t>
            </w:r>
            <w:r w:rsidR="0042019D" w:rsidRPr="004561D2">
              <w:rPr>
                <w:rFonts w:ascii="Arial" w:hAnsi="Arial" w:cs="Arial"/>
                <w:sz w:val="24"/>
                <w:szCs w:val="24"/>
              </w:rPr>
              <w:t>а</w:t>
            </w:r>
            <w:r w:rsidRPr="004561D2">
              <w:rPr>
                <w:rFonts w:ascii="Arial" w:hAnsi="Arial" w:cs="Arial"/>
                <w:sz w:val="24"/>
                <w:szCs w:val="24"/>
              </w:rPr>
              <w:t xml:space="preserve"> подачи пакета документов </w:t>
            </w:r>
          </w:p>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(факт)</w:t>
            </w:r>
          </w:p>
        </w:tc>
        <w:tc>
          <w:tcPr>
            <w:tcW w:w="2977" w:type="dxa"/>
            <w:tcBorders>
              <w:top w:val="single" w:sz="4" w:space="0" w:color="auto"/>
              <w:left w:val="single" w:sz="4" w:space="0" w:color="auto"/>
              <w:bottom w:val="single" w:sz="4" w:space="0" w:color="auto"/>
              <w:right w:val="single" w:sz="4" w:space="0" w:color="auto"/>
            </w:tcBorders>
          </w:tcPr>
          <w:p w:rsidR="00D70B45" w:rsidRPr="004561D2" w:rsidRDefault="00D70B45" w:rsidP="00D70B45">
            <w:pPr>
              <w:pStyle w:val="ConsPlusNormal"/>
              <w:jc w:val="center"/>
              <w:rPr>
                <w:rFonts w:ascii="Arial" w:hAnsi="Arial" w:cs="Arial"/>
                <w:sz w:val="24"/>
                <w:szCs w:val="24"/>
              </w:rPr>
            </w:pPr>
            <w:r w:rsidRPr="004561D2">
              <w:rPr>
                <w:rFonts w:ascii="Arial" w:hAnsi="Arial" w:cs="Arial"/>
                <w:sz w:val="24"/>
                <w:szCs w:val="24"/>
              </w:rPr>
              <w:t>через 12 месяцев после получения субсидии</w:t>
            </w:r>
          </w:p>
          <w:p w:rsidR="00D70B45" w:rsidRPr="004561D2" w:rsidRDefault="00D70B45" w:rsidP="00D70B45">
            <w:pPr>
              <w:pStyle w:val="ConsPlusNormal"/>
              <w:jc w:val="center"/>
              <w:rPr>
                <w:rFonts w:ascii="Arial" w:hAnsi="Arial" w:cs="Arial"/>
                <w:sz w:val="24"/>
                <w:szCs w:val="24"/>
              </w:rPr>
            </w:pPr>
            <w:r w:rsidRPr="004561D2">
              <w:rPr>
                <w:rFonts w:ascii="Arial" w:hAnsi="Arial" w:cs="Arial"/>
                <w:sz w:val="24"/>
                <w:szCs w:val="24"/>
              </w:rPr>
              <w:t>(план)</w:t>
            </w:r>
          </w:p>
          <w:p w:rsidR="00D70B45" w:rsidRPr="004561D2" w:rsidRDefault="00D70B45" w:rsidP="00D70B45">
            <w:pPr>
              <w:pStyle w:val="ConsPlusNormal"/>
              <w:jc w:val="center"/>
              <w:rPr>
                <w:rFonts w:ascii="Arial" w:hAnsi="Arial" w:cs="Arial"/>
                <w:sz w:val="24"/>
                <w:szCs w:val="24"/>
              </w:rPr>
            </w:pPr>
            <w:r w:rsidRPr="004561D2">
              <w:rPr>
                <w:rFonts w:ascii="Arial" w:hAnsi="Arial" w:cs="Arial"/>
                <w:sz w:val="24"/>
                <w:szCs w:val="24"/>
              </w:rPr>
              <w:t>__.__.__</w:t>
            </w:r>
          </w:p>
          <w:p w:rsidR="00706E97" w:rsidRPr="004561D2" w:rsidRDefault="00D70B45" w:rsidP="00D70B45">
            <w:pPr>
              <w:pStyle w:val="ConsPlusNormal"/>
              <w:jc w:val="center"/>
              <w:rPr>
                <w:rFonts w:ascii="Arial" w:hAnsi="Arial" w:cs="Arial"/>
                <w:sz w:val="24"/>
                <w:szCs w:val="24"/>
              </w:rPr>
            </w:pPr>
            <w:r w:rsidRPr="004561D2">
              <w:rPr>
                <w:rFonts w:ascii="Arial" w:hAnsi="Arial" w:cs="Arial"/>
                <w:sz w:val="24"/>
                <w:szCs w:val="24"/>
              </w:rPr>
              <w:t>дата</w:t>
            </w: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2</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4</w:t>
            </w: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jc w:val="center"/>
              <w:rPr>
                <w:rFonts w:ascii="Arial" w:hAnsi="Arial" w:cs="Arial"/>
                <w:sz w:val="24"/>
                <w:szCs w:val="24"/>
              </w:rPr>
            </w:pPr>
            <w:r w:rsidRPr="004561D2">
              <w:rPr>
                <w:rFonts w:ascii="Arial" w:hAnsi="Arial" w:cs="Arial"/>
                <w:sz w:val="24"/>
                <w:szCs w:val="24"/>
              </w:rPr>
              <w:t>5</w:t>
            </w: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Выручка от продажи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2</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Затраты на производство и сбыт товаров (работ и услуг),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3</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Прибыль (убыток) от продаж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4</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Уплаченные налоговые и неналоговые платежи в бюджеты всех уровней и внебюджетные фонды, всего, тыс. рублей,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5</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Чистая прибыль (убыток),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6</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Фонд начисленной заработной платы работников,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7</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Среднесписочная численность работников, чел.</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8</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Среднемесячная заработная плата работников,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r w:rsidR="00706E97" w:rsidRPr="004561D2" w:rsidTr="00D70B45">
        <w:tc>
          <w:tcPr>
            <w:tcW w:w="454"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9</w:t>
            </w:r>
          </w:p>
        </w:tc>
        <w:tc>
          <w:tcPr>
            <w:tcW w:w="2721"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r w:rsidRPr="004561D2">
              <w:rPr>
                <w:rFonts w:ascii="Arial" w:hAnsi="Arial" w:cs="Arial"/>
                <w:sz w:val="24"/>
                <w:szCs w:val="24"/>
              </w:rPr>
              <w:t>Объем инвестиций в основной капитал, тыс. рублей</w:t>
            </w:r>
          </w:p>
        </w:tc>
        <w:tc>
          <w:tcPr>
            <w:tcW w:w="241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706E97" w:rsidRPr="004561D2" w:rsidRDefault="00706E97" w:rsidP="00706E97">
            <w:pPr>
              <w:pStyle w:val="ConsPlusNormal"/>
              <w:rPr>
                <w:rFonts w:ascii="Arial" w:hAnsi="Arial" w:cs="Arial"/>
                <w:sz w:val="24"/>
                <w:szCs w:val="24"/>
              </w:rPr>
            </w:pPr>
          </w:p>
        </w:tc>
      </w:tr>
    </w:tbl>
    <w:p w:rsidR="00706E97" w:rsidRPr="004561D2" w:rsidRDefault="00706E97" w:rsidP="00706E97">
      <w:pPr>
        <w:pStyle w:val="ConsPlusNormal"/>
        <w:ind w:left="1069"/>
        <w:jc w:val="both"/>
        <w:rPr>
          <w:rFonts w:ascii="Arial" w:hAnsi="Arial" w:cs="Arial"/>
          <w:sz w:val="24"/>
          <w:szCs w:val="24"/>
        </w:rPr>
      </w:pPr>
    </w:p>
    <w:p w:rsidR="00706E97" w:rsidRPr="004561D2" w:rsidRDefault="00706E97" w:rsidP="00E02D01">
      <w:pPr>
        <w:pStyle w:val="ConsPlusNormal"/>
        <w:ind w:firstLine="709"/>
        <w:jc w:val="both"/>
        <w:rPr>
          <w:rFonts w:ascii="Arial" w:hAnsi="Arial" w:cs="Arial"/>
          <w:sz w:val="24"/>
          <w:szCs w:val="24"/>
        </w:rPr>
      </w:pPr>
      <w:r w:rsidRPr="004561D2">
        <w:rPr>
          <w:rFonts w:ascii="Arial" w:hAnsi="Arial" w:cs="Arial"/>
          <w:sz w:val="24"/>
          <w:szCs w:val="24"/>
        </w:rPr>
        <w:t>Заявитель настоящим подтверждает, что:</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не имеет предписаний контрольных надзорных органов за период с начала текущего финансового года до даты подачи пакета документов;</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применяет систему налогообложения (нужное подчеркнуть): общеустановленная (ОСНО); упрощенная (УСН); патентная (ПСН); единый сельскохозяйственный налог (ЕСХН);</w:t>
      </w:r>
      <w:r w:rsidR="00E02D01" w:rsidRPr="004561D2">
        <w:rPr>
          <w:rFonts w:ascii="Arial" w:hAnsi="Arial" w:cs="Arial"/>
          <w:sz w:val="24"/>
          <w:szCs w:val="24"/>
        </w:rPr>
        <w:t xml:space="preserve"> налог на профессиональный доход;</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 xml:space="preserve">соответствует требованиям, установленным </w:t>
      </w:r>
      <w:hyperlink r:id="rId16"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4561D2">
          <w:rPr>
            <w:rFonts w:ascii="Arial" w:hAnsi="Arial" w:cs="Arial"/>
            <w:color w:val="0000FF"/>
            <w:sz w:val="24"/>
            <w:szCs w:val="24"/>
          </w:rPr>
          <w:t>статьей 4</w:t>
        </w:r>
      </w:hyperlink>
      <w:r w:rsidRPr="004561D2">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 и является (нужное подчеркнуть): микропредприятием, малым предприятием, средним предприятием, индивидуальным предпринимателем</w:t>
      </w:r>
      <w:r w:rsidR="00A236C8" w:rsidRPr="004561D2">
        <w:rPr>
          <w:rFonts w:ascii="Arial" w:hAnsi="Arial" w:cs="Arial"/>
          <w:sz w:val="24"/>
          <w:szCs w:val="24"/>
        </w:rPr>
        <w:t>, самозанятым гражданином</w:t>
      </w:r>
      <w:r w:rsidRPr="004561D2">
        <w:rPr>
          <w:rFonts w:ascii="Arial" w:hAnsi="Arial" w:cs="Arial"/>
          <w:sz w:val="24"/>
          <w:szCs w:val="24"/>
        </w:rPr>
        <w:t>;</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 xml:space="preserve">не является субъектом малого и среднего предпринимательства, указанным в </w:t>
      </w:r>
      <w:hyperlink r:id="rId17"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4561D2">
          <w:rPr>
            <w:rFonts w:ascii="Arial" w:hAnsi="Arial" w:cs="Arial"/>
            <w:color w:val="0000FF"/>
            <w:sz w:val="24"/>
            <w:szCs w:val="24"/>
          </w:rPr>
          <w:t>частях 3</w:t>
        </w:r>
      </w:hyperlink>
      <w:r w:rsidRPr="004561D2">
        <w:rPr>
          <w:rFonts w:ascii="Arial" w:hAnsi="Arial" w:cs="Arial"/>
          <w:sz w:val="24"/>
          <w:szCs w:val="24"/>
        </w:rPr>
        <w:t xml:space="preserve">, </w:t>
      </w:r>
      <w:hyperlink r:id="rId18"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4561D2">
          <w:rPr>
            <w:rFonts w:ascii="Arial" w:hAnsi="Arial" w:cs="Arial"/>
            <w:color w:val="0000FF"/>
            <w:sz w:val="24"/>
            <w:szCs w:val="24"/>
          </w:rPr>
          <w:t>4 статьи 14</w:t>
        </w:r>
      </w:hyperlink>
      <w:r w:rsidRPr="004561D2">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w:t>
      </w:r>
    </w:p>
    <w:p w:rsidR="00BE16A1"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состоит на учете в налоговых органах, зарегистрирован в качестве страхователя в территориальном органе Пенсионного фонда Российской Федерации, в исполнительном органе Фонда социального страхования Российской Федерации на территории Красноярск</w:t>
      </w:r>
      <w:r w:rsidR="00D50CD4" w:rsidRPr="004561D2">
        <w:rPr>
          <w:rFonts w:ascii="Arial" w:hAnsi="Arial" w:cs="Arial"/>
          <w:sz w:val="24"/>
          <w:szCs w:val="24"/>
        </w:rPr>
        <w:t>ого края</w:t>
      </w:r>
      <w:r w:rsidR="00BE16A1" w:rsidRPr="004561D2">
        <w:rPr>
          <w:rFonts w:ascii="Arial" w:hAnsi="Arial" w:cs="Arial"/>
          <w:sz w:val="24"/>
          <w:szCs w:val="24"/>
        </w:rPr>
        <w:t>,</w:t>
      </w:r>
      <w:r w:rsidRPr="004561D2">
        <w:rPr>
          <w:rFonts w:ascii="Arial" w:hAnsi="Arial" w:cs="Arial"/>
          <w:sz w:val="24"/>
          <w:szCs w:val="24"/>
        </w:rPr>
        <w:t xml:space="preserve"> состоит в Едином реестре субъектов малого и среднего предпринимательства</w:t>
      </w:r>
      <w:r w:rsidR="00BE16A1" w:rsidRPr="004561D2">
        <w:rPr>
          <w:rFonts w:ascii="Arial" w:hAnsi="Arial" w:cs="Arial"/>
          <w:sz w:val="24"/>
          <w:szCs w:val="24"/>
        </w:rPr>
        <w:t xml:space="preserve"> либо имеет статус налогоплательщика налога на профессиональный доход (самозанятого);</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осуществляет финансово-хозяйственную деятельность на территории Емельяновского района;</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заключены договоры, подтверждающие произведенные затраты, не с физическими лицами, не зарегистрированными в качестве индивидуальных предпринимателей;</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в текущем финансовом году аналогичная поддержка (нужное подчеркнуть): не оказывалась, сроки ее оказания истекли;</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отсутствует просроченная задолженность по возврату в бюджет Емельяноского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Емельяновского района;</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не находится в процессе реорганизации (за исключением реорганизации в форме присоединения к юридическому лицу (заявителю) другого юридического лица),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не прекращает деятельность в качестве индивидуального предпринимателя</w:t>
      </w:r>
      <w:r w:rsidR="00E0755E" w:rsidRPr="004561D2">
        <w:rPr>
          <w:rFonts w:ascii="Arial" w:hAnsi="Arial" w:cs="Arial"/>
          <w:sz w:val="24"/>
          <w:szCs w:val="24"/>
        </w:rPr>
        <w:t>/самозанятого гражданина</w:t>
      </w:r>
      <w:r w:rsidRPr="004561D2">
        <w:rPr>
          <w:rFonts w:ascii="Arial" w:hAnsi="Arial" w:cs="Arial"/>
          <w:sz w:val="24"/>
          <w:szCs w:val="24"/>
        </w:rPr>
        <w:t>;</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 заявителя, являющегося юридическим лицом, об индивидуальном предпринимателе - производителе товаров, работ, услуг, являющемся заявителем;</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территории,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не получает в текущем году средства из бюджета Емельяновского района на основании иных муниципальных правовых актов в целях возмещения (финансового обеспечения) одних и тех же затрат (части затрат)</w:t>
      </w:r>
      <w:r w:rsidR="00756999" w:rsidRPr="004561D2">
        <w:rPr>
          <w:rFonts w:ascii="Arial" w:hAnsi="Arial" w:cs="Arial"/>
          <w:sz w:val="24"/>
          <w:szCs w:val="24"/>
        </w:rPr>
        <w:t>.</w:t>
      </w:r>
    </w:p>
    <w:p w:rsidR="00D50468" w:rsidRPr="004561D2" w:rsidRDefault="00D50468" w:rsidP="00A33B34">
      <w:pPr>
        <w:pStyle w:val="ConsPlusNormal"/>
        <w:ind w:firstLine="709"/>
        <w:jc w:val="both"/>
        <w:rPr>
          <w:rFonts w:ascii="Arial" w:hAnsi="Arial" w:cs="Arial"/>
          <w:sz w:val="24"/>
          <w:szCs w:val="24"/>
        </w:rPr>
      </w:pPr>
    </w:p>
    <w:p w:rsidR="000A0E29" w:rsidRPr="004561D2" w:rsidRDefault="00706E97" w:rsidP="000A0E29">
      <w:pPr>
        <w:pStyle w:val="ConsPlusNormal"/>
        <w:spacing w:before="180"/>
        <w:ind w:firstLine="709"/>
        <w:jc w:val="both"/>
        <w:rPr>
          <w:rFonts w:ascii="Arial" w:hAnsi="Arial" w:cs="Arial"/>
          <w:sz w:val="24"/>
          <w:szCs w:val="24"/>
        </w:rPr>
      </w:pPr>
      <w:r w:rsidRPr="004561D2">
        <w:rPr>
          <w:rFonts w:ascii="Arial" w:hAnsi="Arial" w:cs="Arial"/>
          <w:sz w:val="24"/>
          <w:szCs w:val="24"/>
        </w:rPr>
        <w:t xml:space="preserve">Размер субсидии прошу установить в соответствии с действующим порядком предоставления субсидий субъектам малого и среднего предпринимательства </w:t>
      </w:r>
      <w:r w:rsidR="000A0E29" w:rsidRPr="004561D2">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Данная заявка означает согласие:</w:t>
      </w:r>
    </w:p>
    <w:p w:rsidR="00706E97" w:rsidRPr="004561D2" w:rsidRDefault="00706E97" w:rsidP="000A0E29">
      <w:pPr>
        <w:pStyle w:val="ConsPlusNormal"/>
        <w:spacing w:before="180"/>
        <w:ind w:firstLine="709"/>
        <w:jc w:val="both"/>
        <w:rPr>
          <w:rFonts w:ascii="Arial" w:hAnsi="Arial" w:cs="Arial"/>
          <w:sz w:val="24"/>
          <w:szCs w:val="24"/>
        </w:rPr>
      </w:pPr>
      <w:r w:rsidRPr="004561D2">
        <w:rPr>
          <w:rFonts w:ascii="Arial" w:hAnsi="Arial" w:cs="Arial"/>
          <w:sz w:val="24"/>
          <w:szCs w:val="24"/>
        </w:rPr>
        <w:t>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w:t>
      </w:r>
      <w:r w:rsidR="00293D49" w:rsidRPr="004561D2">
        <w:rPr>
          <w:rFonts w:ascii="Arial" w:hAnsi="Arial" w:cs="Arial"/>
          <w:sz w:val="24"/>
          <w:szCs w:val="24"/>
        </w:rPr>
        <w:t xml:space="preserve"> посредством запроса предложений на основании предложений (заявок)</w:t>
      </w:r>
      <w:r w:rsidRPr="004561D2">
        <w:rPr>
          <w:rFonts w:ascii="Arial" w:hAnsi="Arial" w:cs="Arial"/>
          <w:sz w:val="24"/>
          <w:szCs w:val="24"/>
        </w:rPr>
        <w:t xml:space="preserve">, установленным разделом 2 порядка предоставления субсидий субъектам малого и среднего предпринимательства </w:t>
      </w:r>
      <w:r w:rsidR="000A0E29" w:rsidRPr="004561D2">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4561D2">
        <w:rPr>
          <w:rFonts w:ascii="Arial" w:hAnsi="Arial" w:cs="Arial"/>
          <w:sz w:val="24"/>
          <w:szCs w:val="24"/>
        </w:rPr>
        <w:t>, а также согласие на обработку персональных данных (для физического лица).</w:t>
      </w:r>
    </w:p>
    <w:p w:rsidR="00706E97" w:rsidRPr="004561D2" w:rsidRDefault="00706E97" w:rsidP="00706E97">
      <w:pPr>
        <w:pStyle w:val="ConsPlusNormal"/>
        <w:spacing w:before="180"/>
        <w:ind w:firstLine="709"/>
        <w:jc w:val="both"/>
        <w:rPr>
          <w:rFonts w:ascii="Arial" w:hAnsi="Arial" w:cs="Arial"/>
          <w:sz w:val="24"/>
          <w:szCs w:val="24"/>
        </w:rPr>
      </w:pPr>
      <w:r w:rsidRPr="004561D2">
        <w:rPr>
          <w:rFonts w:ascii="Arial" w:hAnsi="Arial" w:cs="Arial"/>
          <w:sz w:val="24"/>
          <w:szCs w:val="24"/>
        </w:rPr>
        <w:t>Полноту и достоверность представленной информации подтверждаю.</w:t>
      </w:r>
    </w:p>
    <w:p w:rsidR="00706E97" w:rsidRPr="004561D2" w:rsidRDefault="00706E97" w:rsidP="00706E97">
      <w:pPr>
        <w:pStyle w:val="ConsPlusNormal"/>
        <w:ind w:left="709"/>
        <w:jc w:val="both"/>
        <w:rPr>
          <w:rFonts w:ascii="Arial" w:hAnsi="Arial" w:cs="Arial"/>
          <w:sz w:val="24"/>
          <w:szCs w:val="24"/>
        </w:rPr>
      </w:pP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Руководитель организации/</w:t>
      </w:r>
    </w:p>
    <w:p w:rsidR="000A0E29"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индивидуальный предприниматель</w:t>
      </w:r>
      <w:r w:rsidR="000A0E29" w:rsidRPr="004561D2">
        <w:rPr>
          <w:rFonts w:ascii="Arial" w:hAnsi="Arial" w:cs="Arial"/>
          <w:sz w:val="24"/>
          <w:szCs w:val="24"/>
        </w:rPr>
        <w:t>/</w:t>
      </w:r>
    </w:p>
    <w:p w:rsidR="00706E97" w:rsidRPr="004561D2" w:rsidRDefault="000A0E29" w:rsidP="00544A0A">
      <w:pPr>
        <w:pStyle w:val="ConsPlusNonformat"/>
        <w:ind w:firstLine="709"/>
        <w:jc w:val="both"/>
        <w:rPr>
          <w:rFonts w:ascii="Arial" w:hAnsi="Arial" w:cs="Arial"/>
          <w:sz w:val="24"/>
          <w:szCs w:val="24"/>
        </w:rPr>
      </w:pPr>
      <w:r w:rsidRPr="004561D2">
        <w:rPr>
          <w:rFonts w:ascii="Arial" w:hAnsi="Arial" w:cs="Arial"/>
          <w:sz w:val="24"/>
          <w:szCs w:val="24"/>
        </w:rPr>
        <w:t xml:space="preserve">самозанятый гражданин             </w:t>
      </w:r>
      <w:r w:rsidR="00706E97" w:rsidRPr="004561D2">
        <w:rPr>
          <w:rFonts w:ascii="Arial" w:hAnsi="Arial" w:cs="Arial"/>
          <w:sz w:val="24"/>
          <w:szCs w:val="24"/>
        </w:rPr>
        <w:t xml:space="preserve">            ___________      ________________</w:t>
      </w: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 xml:space="preserve">         (подпись)        (И.О. Фамилия)</w:t>
      </w:r>
    </w:p>
    <w:p w:rsidR="00706E97" w:rsidRPr="004561D2" w:rsidRDefault="00706E97" w:rsidP="00544A0A">
      <w:pPr>
        <w:pStyle w:val="ConsPlusNonformat"/>
        <w:ind w:firstLine="709"/>
        <w:jc w:val="both"/>
        <w:rPr>
          <w:rFonts w:ascii="Arial" w:hAnsi="Arial" w:cs="Arial"/>
          <w:sz w:val="24"/>
          <w:szCs w:val="24"/>
        </w:rPr>
      </w:pP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М.П.</w:t>
      </w:r>
    </w:p>
    <w:p w:rsidR="00706E97" w:rsidRPr="004561D2" w:rsidRDefault="00706E97" w:rsidP="00544A0A">
      <w:pPr>
        <w:pStyle w:val="ConsPlusNonformat"/>
        <w:ind w:firstLine="709"/>
        <w:jc w:val="both"/>
        <w:rPr>
          <w:rFonts w:ascii="Arial" w:hAnsi="Arial" w:cs="Arial"/>
          <w:sz w:val="24"/>
          <w:szCs w:val="24"/>
        </w:rPr>
      </w:pP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Главный бухгалтер                         ___________      ________________</w:t>
      </w: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 xml:space="preserve">  (подпись)        (И.О. Фамилия)</w:t>
      </w:r>
    </w:p>
    <w:p w:rsidR="00706E97" w:rsidRPr="004561D2" w:rsidRDefault="00706E97" w:rsidP="00544A0A">
      <w:pPr>
        <w:pStyle w:val="ConsPlusNonformat"/>
        <w:ind w:firstLine="709"/>
        <w:jc w:val="both"/>
        <w:rPr>
          <w:rFonts w:ascii="Arial" w:hAnsi="Arial" w:cs="Arial"/>
          <w:sz w:val="24"/>
          <w:szCs w:val="24"/>
        </w:rPr>
      </w:pPr>
    </w:p>
    <w:p w:rsidR="00706E97" w:rsidRPr="004561D2" w:rsidRDefault="00706E97" w:rsidP="00544A0A">
      <w:pPr>
        <w:pStyle w:val="ConsPlusNonformat"/>
        <w:ind w:firstLine="709"/>
        <w:jc w:val="both"/>
        <w:rPr>
          <w:rFonts w:ascii="Arial" w:hAnsi="Arial" w:cs="Arial"/>
          <w:sz w:val="24"/>
          <w:szCs w:val="24"/>
        </w:rPr>
      </w:pPr>
      <w:r w:rsidRPr="004561D2">
        <w:rPr>
          <w:rFonts w:ascii="Arial" w:hAnsi="Arial" w:cs="Arial"/>
          <w:sz w:val="24"/>
          <w:szCs w:val="24"/>
        </w:rPr>
        <w:t>Дата</w:t>
      </w:r>
    </w:p>
    <w:p w:rsidR="00706E97" w:rsidRPr="004561D2" w:rsidRDefault="00706E97" w:rsidP="00706E97">
      <w:pPr>
        <w:pStyle w:val="ab"/>
        <w:numPr>
          <w:ilvl w:val="0"/>
          <w:numId w:val="1"/>
        </w:numPr>
        <w:spacing w:after="160" w:line="259" w:lineRule="auto"/>
        <w:rPr>
          <w:rFonts w:ascii="Arial" w:hAnsi="Arial" w:cs="Arial"/>
          <w:sz w:val="24"/>
          <w:szCs w:val="24"/>
          <w:lang w:eastAsia="ru-RU"/>
        </w:rPr>
      </w:pPr>
      <w:r w:rsidRPr="004561D2">
        <w:rPr>
          <w:rFonts w:ascii="Arial" w:hAnsi="Arial" w:cs="Arial"/>
          <w:sz w:val="24"/>
          <w:szCs w:val="24"/>
        </w:rPr>
        <w:br w:type="page"/>
      </w:r>
    </w:p>
    <w:p w:rsidR="00052D0C" w:rsidRPr="004561D2" w:rsidRDefault="00114197" w:rsidP="00052D0C">
      <w:pPr>
        <w:pStyle w:val="ConsPlusNormal"/>
        <w:ind w:left="6237"/>
        <w:rPr>
          <w:rFonts w:ascii="Arial" w:hAnsi="Arial" w:cs="Arial"/>
          <w:sz w:val="24"/>
          <w:szCs w:val="24"/>
        </w:rPr>
      </w:pPr>
      <w:r w:rsidRPr="004561D2">
        <w:rPr>
          <w:rFonts w:ascii="Arial" w:hAnsi="Arial" w:cs="Arial"/>
          <w:sz w:val="24"/>
          <w:szCs w:val="24"/>
        </w:rPr>
        <w:t>Приложение №3</w:t>
      </w:r>
    </w:p>
    <w:p w:rsidR="00052D0C" w:rsidRPr="004561D2" w:rsidRDefault="00052D0C" w:rsidP="00052D0C">
      <w:pPr>
        <w:pStyle w:val="ConsPlusNormal"/>
        <w:ind w:left="6237"/>
        <w:rPr>
          <w:rFonts w:ascii="Arial" w:hAnsi="Arial" w:cs="Arial"/>
          <w:sz w:val="24"/>
          <w:szCs w:val="24"/>
        </w:rPr>
      </w:pPr>
      <w:r w:rsidRPr="004561D2">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rsidR="00B6015D" w:rsidRPr="004561D2" w:rsidRDefault="00B6015D" w:rsidP="00B6015D">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СПРАВКА</w:t>
      </w:r>
    </w:p>
    <w:p w:rsidR="00B6015D" w:rsidRPr="004561D2" w:rsidRDefault="00B6015D" w:rsidP="00B6015D">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 xml:space="preserve">об имущественном и финансовом состоянии </w:t>
      </w:r>
    </w:p>
    <w:p w:rsidR="00B6015D" w:rsidRPr="004561D2" w:rsidRDefault="00B6015D" w:rsidP="00B6015D">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________________________________________</w:t>
      </w:r>
    </w:p>
    <w:p w:rsidR="00B6015D" w:rsidRPr="004561D2" w:rsidRDefault="00B6015D" w:rsidP="00B6015D">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(наименование заявителя)</w:t>
      </w:r>
    </w:p>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за _____________</w:t>
      </w:r>
    </w:p>
    <w:p w:rsidR="00B6015D" w:rsidRPr="004561D2" w:rsidRDefault="00B6015D" w:rsidP="00B6015D">
      <w:pPr>
        <w:autoSpaceDE w:val="0"/>
        <w:autoSpaceDN w:val="0"/>
        <w:adjustRightInd w:val="0"/>
        <w:spacing w:after="0" w:line="240" w:lineRule="auto"/>
        <w:ind w:firstLine="540"/>
        <w:rPr>
          <w:rFonts w:ascii="Arial" w:hAnsi="Arial" w:cs="Arial"/>
          <w:sz w:val="24"/>
          <w:szCs w:val="24"/>
        </w:rPr>
      </w:pPr>
      <w:r w:rsidRPr="004561D2">
        <w:rPr>
          <w:rFonts w:ascii="Arial" w:hAnsi="Arial" w:cs="Arial"/>
          <w:sz w:val="24"/>
          <w:szCs w:val="24"/>
        </w:rPr>
        <w:t>(период)</w:t>
      </w:r>
    </w:p>
    <w:p w:rsidR="00B6015D" w:rsidRPr="004561D2"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4561D2">
        <w:rPr>
          <w:rFonts w:ascii="Arial" w:hAnsi="Arial" w:cs="Arial"/>
          <w:sz w:val="24"/>
          <w:szCs w:val="24"/>
        </w:rPr>
        <w:t>1. Сведения об имуществе,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4561D2"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rsidR="00B6015D" w:rsidRPr="004561D2" w:rsidRDefault="00B6015D" w:rsidP="00C350E4">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Наименование</w:t>
            </w:r>
          </w:p>
        </w:tc>
        <w:tc>
          <w:tcPr>
            <w:tcW w:w="1305" w:type="pct"/>
            <w:tcBorders>
              <w:top w:val="single" w:sz="6" w:space="0" w:color="auto"/>
              <w:left w:val="single" w:sz="6" w:space="0" w:color="auto"/>
              <w:bottom w:val="single" w:sz="6" w:space="0" w:color="auto"/>
              <w:right w:val="single" w:sz="6" w:space="0" w:color="auto"/>
            </w:tcBorders>
            <w:vAlign w:val="center"/>
          </w:tcPr>
          <w:p w:rsidR="00B6015D" w:rsidRPr="004561D2" w:rsidRDefault="00B6015D" w:rsidP="00C350E4">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Остаточная стоимость</w:t>
            </w:r>
          </w:p>
          <w:p w:rsidR="00B6015D" w:rsidRPr="004561D2" w:rsidRDefault="00B6015D" w:rsidP="00C350E4">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на последнюю отчетную дату</w:t>
            </w:r>
          </w:p>
        </w:tc>
      </w:tr>
      <w:tr w:rsidR="00B6015D" w:rsidRPr="004561D2"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Всего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bl>
    <w:p w:rsidR="00B6015D" w:rsidRPr="004561D2"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4561D2">
        <w:rPr>
          <w:rFonts w:ascii="Arial" w:hAnsi="Arial" w:cs="Arial"/>
          <w:sz w:val="24"/>
          <w:szCs w:val="24"/>
        </w:rPr>
        <w:t>2. Сведения о финансовом, хозяйственном состоянии,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4561D2"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rsidR="00B6015D" w:rsidRPr="004561D2" w:rsidRDefault="00B6015D" w:rsidP="00C350E4">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Наименование показателя</w:t>
            </w:r>
          </w:p>
        </w:tc>
        <w:tc>
          <w:tcPr>
            <w:tcW w:w="1305" w:type="pct"/>
            <w:tcBorders>
              <w:top w:val="single" w:sz="6" w:space="0" w:color="auto"/>
              <w:left w:val="single" w:sz="6" w:space="0" w:color="auto"/>
              <w:bottom w:val="single" w:sz="6" w:space="0" w:color="auto"/>
              <w:right w:val="single" w:sz="6" w:space="0" w:color="auto"/>
            </w:tcBorders>
            <w:vAlign w:val="center"/>
          </w:tcPr>
          <w:p w:rsidR="00B6015D" w:rsidRPr="004561D2" w:rsidRDefault="00B6015D" w:rsidP="00C350E4">
            <w:pPr>
              <w:autoSpaceDE w:val="0"/>
              <w:autoSpaceDN w:val="0"/>
              <w:adjustRightInd w:val="0"/>
              <w:spacing w:after="0" w:line="240" w:lineRule="auto"/>
              <w:jc w:val="center"/>
              <w:rPr>
                <w:rFonts w:ascii="Arial" w:hAnsi="Arial" w:cs="Arial"/>
                <w:sz w:val="24"/>
                <w:szCs w:val="24"/>
              </w:rPr>
            </w:pPr>
            <w:r w:rsidRPr="004561D2">
              <w:rPr>
                <w:rFonts w:ascii="Arial" w:hAnsi="Arial" w:cs="Arial"/>
                <w:sz w:val="24"/>
                <w:szCs w:val="24"/>
              </w:rPr>
              <w:t>На последнюю отчетную дату</w:t>
            </w: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Собственные средства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Заемные средства, всего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36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В том числе: </w:t>
            </w:r>
          </w:p>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 долгосрочные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 краткосрочные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Кредиторская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Дебиторская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Доходы, всего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В том числе: </w:t>
            </w:r>
          </w:p>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выручка от продажи товаров, продукции, работ, услуг</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 прочие доходы (по видам доходов)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Чистая прибыль (убыток) отчетного периода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r w:rsidR="00B6015D" w:rsidRPr="004561D2"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05" w:type="pct"/>
            <w:tcBorders>
              <w:top w:val="single" w:sz="6" w:space="0" w:color="auto"/>
              <w:left w:val="single" w:sz="6" w:space="0" w:color="auto"/>
              <w:bottom w:val="single" w:sz="6" w:space="0" w:color="auto"/>
              <w:right w:val="single" w:sz="6" w:space="0" w:color="auto"/>
            </w:tcBorders>
          </w:tcPr>
          <w:p w:rsidR="00B6015D" w:rsidRPr="004561D2" w:rsidRDefault="00B6015D" w:rsidP="00C350E4">
            <w:pPr>
              <w:autoSpaceDE w:val="0"/>
              <w:autoSpaceDN w:val="0"/>
              <w:adjustRightInd w:val="0"/>
              <w:spacing w:after="0" w:line="240" w:lineRule="auto"/>
              <w:rPr>
                <w:rFonts w:ascii="Arial" w:hAnsi="Arial" w:cs="Arial"/>
                <w:sz w:val="24"/>
                <w:szCs w:val="24"/>
              </w:rPr>
            </w:pPr>
          </w:p>
        </w:tc>
      </w:tr>
    </w:tbl>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Руководитель ____________________/ ________________________/</w:t>
      </w:r>
    </w:p>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                             (подпись)                          (расшифровка подписи)</w:t>
      </w:r>
    </w:p>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М.П.</w:t>
      </w:r>
    </w:p>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Главный бухгалтер _________________/ ________________________/</w:t>
      </w:r>
    </w:p>
    <w:p w:rsidR="00B6015D" w:rsidRPr="004561D2" w:rsidRDefault="00B6015D" w:rsidP="00B6015D">
      <w:pPr>
        <w:autoSpaceDE w:val="0"/>
        <w:autoSpaceDN w:val="0"/>
        <w:adjustRightInd w:val="0"/>
        <w:spacing w:after="0" w:line="240" w:lineRule="auto"/>
        <w:rPr>
          <w:rFonts w:ascii="Arial" w:hAnsi="Arial" w:cs="Arial"/>
          <w:sz w:val="24"/>
          <w:szCs w:val="24"/>
        </w:rPr>
      </w:pPr>
      <w:r w:rsidRPr="004561D2">
        <w:rPr>
          <w:rFonts w:ascii="Arial" w:hAnsi="Arial" w:cs="Arial"/>
          <w:sz w:val="24"/>
          <w:szCs w:val="24"/>
        </w:rPr>
        <w:t xml:space="preserve">                                       (подпись)                (расшифровка подписи)</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sz w:val="24"/>
          <w:szCs w:val="24"/>
        </w:rPr>
        <w:sectPr w:rsidR="00B6015D" w:rsidRPr="004561D2" w:rsidSect="00C350E4">
          <w:headerReference w:type="default" r:id="rId19"/>
          <w:pgSz w:w="11906" w:h="16838"/>
          <w:pgMar w:top="851" w:right="851" w:bottom="851" w:left="851" w:header="510" w:footer="510" w:gutter="0"/>
          <w:cols w:space="708"/>
          <w:titlePg/>
          <w:docGrid w:linePitch="360"/>
        </w:sectPr>
      </w:pPr>
      <w:r w:rsidRPr="004561D2">
        <w:rPr>
          <w:rFonts w:ascii="Arial" w:hAnsi="Arial" w:cs="Arial"/>
          <w:sz w:val="24"/>
          <w:szCs w:val="24"/>
        </w:rPr>
        <w:t>Дата</w:t>
      </w:r>
    </w:p>
    <w:p w:rsidR="00983546" w:rsidRPr="004561D2" w:rsidRDefault="00114197" w:rsidP="00983546">
      <w:pPr>
        <w:pStyle w:val="ConsPlusNormal"/>
        <w:ind w:left="5670"/>
        <w:rPr>
          <w:rFonts w:ascii="Arial" w:hAnsi="Arial" w:cs="Arial"/>
          <w:sz w:val="24"/>
          <w:szCs w:val="24"/>
        </w:rPr>
      </w:pPr>
      <w:r w:rsidRPr="004561D2">
        <w:rPr>
          <w:rFonts w:ascii="Arial" w:hAnsi="Arial" w:cs="Arial"/>
          <w:sz w:val="24"/>
          <w:szCs w:val="24"/>
        </w:rPr>
        <w:t>Приложение №4</w:t>
      </w:r>
    </w:p>
    <w:p w:rsidR="00983546" w:rsidRPr="004561D2" w:rsidRDefault="00983546" w:rsidP="00983546">
      <w:pPr>
        <w:ind w:left="5670"/>
        <w:rPr>
          <w:rFonts w:ascii="Arial" w:hAnsi="Arial" w:cs="Arial"/>
          <w:sz w:val="24"/>
          <w:szCs w:val="24"/>
          <w:lang w:eastAsia="ru-RU"/>
        </w:rPr>
      </w:pPr>
      <w:r w:rsidRPr="004561D2">
        <w:rPr>
          <w:rFonts w:ascii="Arial" w:hAnsi="Arial" w:cs="Arial"/>
          <w:sz w:val="24"/>
          <w:szCs w:val="24"/>
        </w:rPr>
        <w:t xml:space="preserve">к </w:t>
      </w:r>
      <w:r w:rsidRPr="004561D2">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CD0709" w:rsidRPr="004561D2" w:rsidRDefault="00CD0709" w:rsidP="00CD0709">
      <w:pPr>
        <w:pStyle w:val="ab"/>
        <w:autoSpaceDE w:val="0"/>
        <w:autoSpaceDN w:val="0"/>
        <w:adjustRightInd w:val="0"/>
        <w:spacing w:after="0" w:line="240" w:lineRule="auto"/>
        <w:ind w:left="1069"/>
        <w:jc w:val="center"/>
        <w:outlineLvl w:val="1"/>
        <w:rPr>
          <w:rFonts w:ascii="Arial" w:eastAsia="Calibri" w:hAnsi="Arial" w:cs="Arial"/>
          <w:sz w:val="24"/>
          <w:szCs w:val="24"/>
        </w:rPr>
      </w:pPr>
      <w:r w:rsidRPr="004561D2">
        <w:rPr>
          <w:rFonts w:ascii="Arial" w:eastAsia="Calibri" w:hAnsi="Arial" w:cs="Arial"/>
          <w:sz w:val="24"/>
          <w:szCs w:val="24"/>
        </w:rPr>
        <w:t>Методика отбора предложений (заявок) исходя из соответствия получателя поддержки критериям отбора</w:t>
      </w:r>
    </w:p>
    <w:p w:rsidR="00CD0709" w:rsidRPr="004561D2" w:rsidRDefault="00CD0709" w:rsidP="00CD0709">
      <w:pPr>
        <w:pStyle w:val="ab"/>
        <w:autoSpaceDE w:val="0"/>
        <w:autoSpaceDN w:val="0"/>
        <w:adjustRightInd w:val="0"/>
        <w:spacing w:after="0" w:line="240" w:lineRule="auto"/>
        <w:ind w:left="1069"/>
        <w:outlineLvl w:val="1"/>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2807"/>
        <w:gridCol w:w="5206"/>
        <w:gridCol w:w="1761"/>
      </w:tblGrid>
      <w:tr w:rsidR="00CD0709" w:rsidRPr="004561D2"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w:t>
            </w:r>
          </w:p>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п/п</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ind w:firstLine="12"/>
              <w:jc w:val="center"/>
              <w:outlineLvl w:val="1"/>
              <w:rPr>
                <w:rFonts w:ascii="Arial" w:eastAsia="Calibri" w:hAnsi="Arial" w:cs="Arial"/>
                <w:sz w:val="24"/>
                <w:szCs w:val="24"/>
              </w:rPr>
            </w:pPr>
            <w:r w:rsidRPr="004561D2">
              <w:rPr>
                <w:rFonts w:ascii="Arial" w:eastAsia="Calibri" w:hAnsi="Arial" w:cs="Arial"/>
                <w:sz w:val="24"/>
                <w:szCs w:val="24"/>
              </w:rPr>
              <w:t>Наименование критерия оценки</w:t>
            </w:r>
          </w:p>
        </w:tc>
        <w:tc>
          <w:tcPr>
            <w:tcW w:w="2498"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ind w:firstLine="9"/>
              <w:jc w:val="center"/>
              <w:outlineLvl w:val="1"/>
              <w:rPr>
                <w:rFonts w:ascii="Arial" w:eastAsia="Calibri" w:hAnsi="Arial" w:cs="Arial"/>
                <w:sz w:val="24"/>
                <w:szCs w:val="24"/>
              </w:rPr>
            </w:pPr>
            <w:r w:rsidRPr="004561D2">
              <w:rPr>
                <w:rFonts w:ascii="Arial" w:eastAsia="Calibri" w:hAnsi="Arial" w:cs="Arial"/>
                <w:sz w:val="24"/>
                <w:szCs w:val="24"/>
              </w:rPr>
              <w:t>Минимальное/максимальное значение</w:t>
            </w:r>
          </w:p>
        </w:tc>
        <w:tc>
          <w:tcPr>
            <w:tcW w:w="845"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Количество баллов</w:t>
            </w:r>
          </w:p>
        </w:tc>
      </w:tr>
      <w:tr w:rsidR="00CD0709" w:rsidRPr="004561D2" w:rsidTr="00AB717B">
        <w:trPr>
          <w:trHeight w:val="20"/>
        </w:trPr>
        <w:tc>
          <w:tcPr>
            <w:tcW w:w="310"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1</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ind w:firstLine="12"/>
              <w:jc w:val="center"/>
              <w:outlineLvl w:val="1"/>
              <w:rPr>
                <w:rFonts w:ascii="Arial" w:eastAsia="Calibri" w:hAnsi="Arial" w:cs="Arial"/>
                <w:sz w:val="24"/>
                <w:szCs w:val="24"/>
              </w:rPr>
            </w:pPr>
            <w:r w:rsidRPr="004561D2">
              <w:rPr>
                <w:rFonts w:ascii="Arial" w:eastAsia="Calibri" w:hAnsi="Arial" w:cs="Arial"/>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jc w:val="center"/>
              <w:outlineLvl w:val="1"/>
              <w:rPr>
                <w:rFonts w:ascii="Arial" w:eastAsia="Calibri" w:hAnsi="Arial" w:cs="Arial"/>
                <w:sz w:val="24"/>
                <w:szCs w:val="24"/>
              </w:rPr>
            </w:pPr>
            <w:r w:rsidRPr="004561D2">
              <w:rPr>
                <w:rFonts w:ascii="Arial" w:eastAsia="Calibri" w:hAnsi="Arial" w:cs="Arial"/>
                <w:sz w:val="24"/>
                <w:szCs w:val="24"/>
              </w:rPr>
              <w:t>3</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4</w:t>
            </w:r>
          </w:p>
        </w:tc>
      </w:tr>
      <w:tr w:rsidR="00CD0709" w:rsidRPr="004561D2"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Для субъектов малого и среднего предпринимательства (субъекты МСП)</w:t>
            </w:r>
          </w:p>
        </w:tc>
      </w:tr>
      <w:tr w:rsidR="00CD0709" w:rsidRPr="004561D2" w:rsidTr="00AB717B">
        <w:trPr>
          <w:trHeight w:val="20"/>
        </w:trPr>
        <w:tc>
          <w:tcPr>
            <w:tcW w:w="310" w:type="pct"/>
            <w:vMerge w:val="restart"/>
            <w:tcBorders>
              <w:top w:val="single" w:sz="4" w:space="0" w:color="auto"/>
              <w:left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1.</w:t>
            </w:r>
          </w:p>
        </w:tc>
        <w:tc>
          <w:tcPr>
            <w:tcW w:w="1347" w:type="pct"/>
            <w:vMerge w:val="restart"/>
            <w:tcBorders>
              <w:top w:val="single" w:sz="4" w:space="0" w:color="auto"/>
              <w:left w:val="single" w:sz="4" w:space="0" w:color="auto"/>
              <w:right w:val="single" w:sz="4" w:space="0" w:color="auto"/>
            </w:tcBorders>
            <w:hideMark/>
          </w:tcPr>
          <w:p w:rsidR="00CD0709" w:rsidRPr="004561D2" w:rsidRDefault="00CD0709" w:rsidP="00AB717B">
            <w:pPr>
              <w:spacing w:after="0" w:line="240" w:lineRule="auto"/>
              <w:ind w:firstLine="12"/>
              <w:jc w:val="center"/>
              <w:rPr>
                <w:rFonts w:ascii="Arial" w:eastAsia="Calibri" w:hAnsi="Arial" w:cs="Arial"/>
                <w:sz w:val="24"/>
                <w:szCs w:val="24"/>
              </w:rPr>
            </w:pPr>
            <w:r w:rsidRPr="004561D2">
              <w:rPr>
                <w:rFonts w:ascii="Arial" w:eastAsia="Calibri" w:hAnsi="Arial" w:cs="Arial"/>
                <w:sz w:val="24"/>
                <w:szCs w:val="24"/>
              </w:rPr>
              <w:t>Соответствие приоритетным видам деятельности, осуществляемых получателями поддержки, или категориям субъектов МСП</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 xml:space="preserve">субъекты МСП, осуществляющие деятельность в сфере социального предпринимательства и признанные социальными предприятиями </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10</w:t>
            </w:r>
          </w:p>
        </w:tc>
      </w:tr>
      <w:tr w:rsidR="00CD0709" w:rsidRPr="004561D2" w:rsidTr="00AB717B">
        <w:trPr>
          <w:trHeight w:val="20"/>
        </w:trPr>
        <w:tc>
          <w:tcPr>
            <w:tcW w:w="310" w:type="pct"/>
            <w:vMerge/>
            <w:tcBorders>
              <w:top w:val="single" w:sz="4" w:space="0" w:color="auto"/>
              <w:left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p>
        </w:tc>
        <w:tc>
          <w:tcPr>
            <w:tcW w:w="1347" w:type="pct"/>
            <w:vMerge/>
            <w:tcBorders>
              <w:top w:val="single" w:sz="4" w:space="0" w:color="auto"/>
              <w:left w:val="single" w:sz="4" w:space="0" w:color="auto"/>
              <w:right w:val="single" w:sz="4" w:space="0" w:color="auto"/>
            </w:tcBorders>
            <w:hideMark/>
          </w:tcPr>
          <w:p w:rsidR="00CD0709" w:rsidRPr="004561D2" w:rsidRDefault="00CD0709" w:rsidP="00AB717B">
            <w:pPr>
              <w:spacing w:after="0" w:line="240" w:lineRule="auto"/>
              <w:ind w:firstLine="12"/>
              <w:jc w:val="center"/>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субъекты МСП, осуществляющие деятельность в сфере сбора и заготовки дикоросов</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8</w:t>
            </w:r>
          </w:p>
        </w:tc>
      </w:tr>
      <w:tr w:rsidR="00CD0709" w:rsidRPr="004561D2" w:rsidTr="00AB717B">
        <w:trPr>
          <w:trHeight w:val="20"/>
        </w:trPr>
        <w:tc>
          <w:tcPr>
            <w:tcW w:w="310"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shd w:val="clear" w:color="auto" w:fill="FFFFFF"/>
              <w:autoSpaceDE w:val="0"/>
              <w:autoSpaceDN w:val="0"/>
              <w:adjustRightInd w:val="0"/>
              <w:spacing w:after="0" w:line="240" w:lineRule="auto"/>
              <w:jc w:val="both"/>
              <w:outlineLvl w:val="0"/>
              <w:rPr>
                <w:rFonts w:ascii="Arial" w:hAnsi="Arial" w:cs="Arial"/>
                <w:color w:val="000000"/>
                <w:sz w:val="24"/>
                <w:szCs w:val="24"/>
              </w:rPr>
            </w:pPr>
            <w:r w:rsidRPr="004561D2">
              <w:rPr>
                <w:rFonts w:ascii="Arial" w:hAnsi="Arial" w:cs="Arial"/>
                <w:color w:val="000000"/>
                <w:sz w:val="24"/>
                <w:szCs w:val="24"/>
              </w:rPr>
              <w:t>субъекты МСП, осуществляющие деятельность в сфере креативной индустрии</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6</w:t>
            </w:r>
          </w:p>
        </w:tc>
      </w:tr>
      <w:tr w:rsidR="00CD0709" w:rsidRPr="004561D2" w:rsidTr="00AB717B">
        <w:trPr>
          <w:trHeight w:val="20"/>
        </w:trPr>
        <w:tc>
          <w:tcPr>
            <w:tcW w:w="310"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4561D2">
              <w:rPr>
                <w:rFonts w:ascii="Arial" w:hAnsi="Arial" w:cs="Arial"/>
                <w:color w:val="000000"/>
                <w:sz w:val="24"/>
                <w:szCs w:val="24"/>
              </w:rPr>
              <w:t>субъекты МСП, осуществляющие деятельность в сфере обрабатывающих производств</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4</w:t>
            </w:r>
          </w:p>
        </w:tc>
      </w:tr>
      <w:tr w:rsidR="00CD0709" w:rsidRPr="004561D2" w:rsidTr="00AB717B">
        <w:trPr>
          <w:trHeight w:val="20"/>
        </w:trPr>
        <w:tc>
          <w:tcPr>
            <w:tcW w:w="310"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4561D2">
              <w:rPr>
                <w:rFonts w:ascii="Arial" w:hAnsi="Arial" w:cs="Arial"/>
                <w:color w:val="000000"/>
                <w:sz w:val="24"/>
                <w:szCs w:val="24"/>
              </w:rPr>
              <w:t>субъекты МСП, осуществляющие деятельность в сфере общественного питания</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2</w:t>
            </w:r>
          </w:p>
        </w:tc>
      </w:tr>
      <w:tr w:rsidR="00CD0709" w:rsidRPr="004561D2"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2.</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Соответствие требованию по уровню заработной платы работников получателя поддержки, который должен быть не менее МРОТ</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5</w:t>
            </w:r>
          </w:p>
        </w:tc>
      </w:tr>
      <w:tr w:rsidR="00CD0709" w:rsidRPr="004561D2"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0</w:t>
            </w:r>
          </w:p>
        </w:tc>
      </w:tr>
      <w:tr w:rsidR="00CD0709" w:rsidRPr="004561D2"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3.</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Количество действующих рабочих мест</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за каждое действующее рабочее место</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1</w:t>
            </w:r>
          </w:p>
        </w:tc>
      </w:tr>
      <w:tr w:rsidR="00CD0709" w:rsidRPr="004561D2" w:rsidTr="00AB717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4.</w:t>
            </w:r>
          </w:p>
        </w:tc>
        <w:tc>
          <w:tcPr>
            <w:tcW w:w="1347" w:type="pc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Количество рабочих мест, создаваемых субъектом МСП на конец года, в котором предоставлена субсидия</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за каждое новое рабочее место</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2</w:t>
            </w:r>
          </w:p>
        </w:tc>
      </w:tr>
      <w:tr w:rsidR="00CD0709" w:rsidRPr="004561D2" w:rsidTr="00AB717B">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Для самозанятых граждан</w:t>
            </w:r>
          </w:p>
        </w:tc>
      </w:tr>
      <w:tr w:rsidR="00CD0709" w:rsidRPr="004561D2" w:rsidTr="00AB717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jc w:val="center"/>
              <w:outlineLvl w:val="1"/>
              <w:rPr>
                <w:rFonts w:ascii="Arial" w:eastAsia="Calibri" w:hAnsi="Arial" w:cs="Arial"/>
                <w:sz w:val="24"/>
                <w:szCs w:val="24"/>
              </w:rPr>
            </w:pPr>
            <w:r w:rsidRPr="004561D2">
              <w:rPr>
                <w:rFonts w:ascii="Arial" w:eastAsia="Calibri" w:hAnsi="Arial" w:cs="Arial"/>
                <w:sz w:val="24"/>
                <w:szCs w:val="24"/>
              </w:rPr>
              <w:t>5.</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ind w:firstLine="12"/>
              <w:rPr>
                <w:rFonts w:ascii="Arial" w:eastAsia="Calibri" w:hAnsi="Arial" w:cs="Arial"/>
                <w:sz w:val="24"/>
                <w:szCs w:val="24"/>
              </w:rPr>
            </w:pPr>
            <w:r w:rsidRPr="004561D2">
              <w:rPr>
                <w:rFonts w:ascii="Arial" w:eastAsia="Calibri" w:hAnsi="Arial" w:cs="Arial"/>
                <w:sz w:val="24"/>
                <w:szCs w:val="24"/>
              </w:rPr>
              <w:t xml:space="preserve">Осуществление деятельности в качестве налогоплательщика «Налог на профессиональный доход» </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более 12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10</w:t>
            </w:r>
          </w:p>
        </w:tc>
      </w:tr>
      <w:tr w:rsidR="00CD0709" w:rsidRPr="004561D2"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от 6-ти до 12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5</w:t>
            </w:r>
          </w:p>
        </w:tc>
      </w:tr>
      <w:tr w:rsidR="00CD0709" w:rsidRPr="004561D2" w:rsidTr="00AB717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от 3-х до 6-ти месяцев</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3</w:t>
            </w:r>
          </w:p>
        </w:tc>
      </w:tr>
      <w:tr w:rsidR="00CD0709" w:rsidRPr="004561D2" w:rsidTr="00AB717B">
        <w:trPr>
          <w:trHeight w:val="648"/>
        </w:trPr>
        <w:tc>
          <w:tcPr>
            <w:tcW w:w="310" w:type="pct"/>
            <w:vMerge w:val="restart"/>
            <w:tcBorders>
              <w:top w:val="single" w:sz="4" w:space="0" w:color="auto"/>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6.</w:t>
            </w:r>
          </w:p>
        </w:tc>
        <w:tc>
          <w:tcPr>
            <w:tcW w:w="1347" w:type="pct"/>
            <w:vMerge w:val="restart"/>
            <w:tcBorders>
              <w:top w:val="single" w:sz="4" w:space="0" w:color="auto"/>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r w:rsidRPr="004561D2">
              <w:rPr>
                <w:rFonts w:ascii="Arial" w:eastAsia="Calibri" w:hAnsi="Arial" w:cs="Arial"/>
                <w:sz w:val="24"/>
                <w:szCs w:val="24"/>
              </w:rPr>
              <w:t>Среднемесячный доход самозанятого, полученный за период с начала года, в котором предоставляется субсидия, до момента подачи пакета документов</w:t>
            </w: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5</w:t>
            </w:r>
          </w:p>
        </w:tc>
      </w:tr>
      <w:tr w:rsidR="00CD0709" w:rsidRPr="004561D2" w:rsidTr="00AB717B">
        <w:trPr>
          <w:trHeight w:val="915"/>
        </w:trPr>
        <w:tc>
          <w:tcPr>
            <w:tcW w:w="310"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3</w:t>
            </w:r>
          </w:p>
        </w:tc>
      </w:tr>
      <w:tr w:rsidR="00CD0709" w:rsidRPr="004561D2" w:rsidTr="00AB717B">
        <w:trPr>
          <w:trHeight w:val="1305"/>
        </w:trPr>
        <w:tc>
          <w:tcPr>
            <w:tcW w:w="310" w:type="pct"/>
            <w:vMerge/>
            <w:tcBorders>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1347" w:type="pct"/>
            <w:vMerge/>
            <w:tcBorders>
              <w:left w:val="single" w:sz="4" w:space="0" w:color="auto"/>
              <w:bottom w:val="single" w:sz="4" w:space="0" w:color="auto"/>
              <w:right w:val="single" w:sz="4" w:space="0" w:color="auto"/>
            </w:tcBorders>
            <w:vAlign w:val="center"/>
            <w:hideMark/>
          </w:tcPr>
          <w:p w:rsidR="00CD0709" w:rsidRPr="004561D2" w:rsidRDefault="00CD0709" w:rsidP="00AB717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9"/>
              <w:outlineLvl w:val="1"/>
              <w:rPr>
                <w:rFonts w:ascii="Arial" w:eastAsia="Calibri" w:hAnsi="Arial" w:cs="Arial"/>
                <w:sz w:val="24"/>
                <w:szCs w:val="24"/>
              </w:rPr>
            </w:pPr>
            <w:r w:rsidRPr="004561D2">
              <w:rPr>
                <w:rFonts w:ascii="Arial" w:eastAsia="Calibri" w:hAnsi="Arial" w:cs="Arial"/>
                <w:sz w:val="24"/>
                <w:szCs w:val="24"/>
              </w:rPr>
              <w:t>менее МРОТ</w:t>
            </w:r>
          </w:p>
        </w:tc>
        <w:tc>
          <w:tcPr>
            <w:tcW w:w="845" w:type="pct"/>
            <w:tcBorders>
              <w:top w:val="single" w:sz="4" w:space="0" w:color="auto"/>
              <w:left w:val="single" w:sz="4" w:space="0" w:color="auto"/>
              <w:bottom w:val="single" w:sz="4" w:space="0" w:color="auto"/>
              <w:right w:val="single" w:sz="4" w:space="0" w:color="auto"/>
            </w:tcBorders>
            <w:hideMark/>
          </w:tcPr>
          <w:p w:rsidR="00CD0709" w:rsidRPr="004561D2" w:rsidRDefault="00CD0709" w:rsidP="00AB717B">
            <w:pPr>
              <w:autoSpaceDE w:val="0"/>
              <w:autoSpaceDN w:val="0"/>
              <w:adjustRightInd w:val="0"/>
              <w:spacing w:after="0" w:line="240" w:lineRule="auto"/>
              <w:ind w:firstLine="44"/>
              <w:jc w:val="center"/>
              <w:outlineLvl w:val="1"/>
              <w:rPr>
                <w:rFonts w:ascii="Arial" w:eastAsia="Calibri" w:hAnsi="Arial" w:cs="Arial"/>
                <w:sz w:val="24"/>
                <w:szCs w:val="24"/>
              </w:rPr>
            </w:pPr>
            <w:r w:rsidRPr="004561D2">
              <w:rPr>
                <w:rFonts w:ascii="Arial" w:eastAsia="Calibri" w:hAnsi="Arial" w:cs="Arial"/>
                <w:sz w:val="24"/>
                <w:szCs w:val="24"/>
              </w:rPr>
              <w:t>0</w:t>
            </w:r>
          </w:p>
        </w:tc>
      </w:tr>
    </w:tbl>
    <w:p w:rsidR="00CD0709" w:rsidRPr="004561D2" w:rsidRDefault="00CD0709" w:rsidP="00CD0709">
      <w:pPr>
        <w:pStyle w:val="ab"/>
        <w:spacing w:after="160" w:line="259" w:lineRule="auto"/>
        <w:ind w:left="1069"/>
        <w:rPr>
          <w:rFonts w:ascii="Arial" w:hAnsi="Arial" w:cs="Arial"/>
          <w:sz w:val="24"/>
          <w:szCs w:val="24"/>
          <w:lang w:eastAsia="ru-RU"/>
        </w:rPr>
      </w:pPr>
    </w:p>
    <w:p w:rsidR="00CD0709" w:rsidRPr="004561D2" w:rsidRDefault="00CD0709" w:rsidP="00CD0709">
      <w:pPr>
        <w:jc w:val="both"/>
        <w:rPr>
          <w:rFonts w:ascii="Arial" w:hAnsi="Arial" w:cs="Arial"/>
          <w:sz w:val="24"/>
          <w:szCs w:val="24"/>
        </w:rPr>
      </w:pPr>
    </w:p>
    <w:p w:rsidR="00983546" w:rsidRPr="004561D2" w:rsidRDefault="00983546" w:rsidP="00CC7525">
      <w:pPr>
        <w:pStyle w:val="ConsPlusNormal"/>
        <w:ind w:left="7938"/>
        <w:rPr>
          <w:rFonts w:ascii="Arial" w:hAnsi="Arial" w:cs="Arial"/>
          <w:sz w:val="24"/>
          <w:szCs w:val="24"/>
        </w:rPr>
        <w:sectPr w:rsidR="00983546" w:rsidRPr="004561D2" w:rsidSect="00983546">
          <w:pgSz w:w="11906" w:h="16838"/>
          <w:pgMar w:top="851" w:right="851" w:bottom="851" w:left="851" w:header="510" w:footer="510" w:gutter="0"/>
          <w:cols w:space="708"/>
          <w:titlePg/>
          <w:docGrid w:linePitch="360"/>
        </w:sectPr>
      </w:pPr>
    </w:p>
    <w:p w:rsidR="00B6015D" w:rsidRPr="004561D2" w:rsidRDefault="00114197" w:rsidP="00CC7525">
      <w:pPr>
        <w:pStyle w:val="ConsPlusNormal"/>
        <w:ind w:left="7938"/>
        <w:rPr>
          <w:rFonts w:ascii="Arial" w:hAnsi="Arial" w:cs="Arial"/>
          <w:sz w:val="24"/>
          <w:szCs w:val="24"/>
        </w:rPr>
      </w:pPr>
      <w:r w:rsidRPr="004561D2">
        <w:rPr>
          <w:rFonts w:ascii="Arial" w:hAnsi="Arial" w:cs="Arial"/>
          <w:sz w:val="24"/>
          <w:szCs w:val="24"/>
        </w:rPr>
        <w:t>Приложение №5</w:t>
      </w:r>
    </w:p>
    <w:p w:rsidR="00CC7525" w:rsidRPr="004561D2" w:rsidRDefault="00B6015D" w:rsidP="00CC7525">
      <w:pPr>
        <w:ind w:left="7938"/>
        <w:rPr>
          <w:rFonts w:ascii="Arial" w:hAnsi="Arial" w:cs="Arial"/>
          <w:sz w:val="24"/>
          <w:szCs w:val="24"/>
          <w:lang w:eastAsia="ru-RU"/>
        </w:rPr>
      </w:pPr>
      <w:r w:rsidRPr="004561D2">
        <w:rPr>
          <w:rFonts w:ascii="Arial" w:hAnsi="Arial" w:cs="Arial"/>
          <w:sz w:val="24"/>
          <w:szCs w:val="24"/>
        </w:rPr>
        <w:t xml:space="preserve">к </w:t>
      </w:r>
      <w:r w:rsidR="00CC7525" w:rsidRPr="004561D2">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B6015D" w:rsidRPr="004561D2"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Реестр</w:t>
      </w:r>
    </w:p>
    <w:p w:rsidR="00B6015D" w:rsidRPr="004561D2"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получателей поддержки за счет средств местного и краевого</w:t>
      </w:r>
    </w:p>
    <w:p w:rsidR="00B6015D" w:rsidRPr="004561D2"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бюджетов по мероприятиям муниципальной программы</w:t>
      </w:r>
    </w:p>
    <w:p w:rsidR="00B6015D" w:rsidRPr="004561D2"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___________________________________________________________</w:t>
      </w:r>
    </w:p>
    <w:p w:rsidR="00B6015D" w:rsidRPr="004561D2"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(наименование муниципального образования)</w:t>
      </w:r>
    </w:p>
    <w:p w:rsidR="00B6015D" w:rsidRPr="004561D2" w:rsidRDefault="00B6015D" w:rsidP="00B6015D">
      <w:pPr>
        <w:shd w:val="clear" w:color="auto" w:fill="FFFFFF" w:themeFill="background1"/>
        <w:autoSpaceDE w:val="0"/>
        <w:autoSpaceDN w:val="0"/>
        <w:adjustRightInd w:val="0"/>
        <w:spacing w:after="0" w:line="240" w:lineRule="auto"/>
        <w:jc w:val="both"/>
        <w:outlineLvl w:val="0"/>
        <w:rPr>
          <w:rFonts w:ascii="Arial" w:hAnsi="Arial" w:cs="Arial"/>
          <w:color w:val="000000" w:themeColor="text1"/>
          <w:sz w:val="24"/>
          <w:szCs w:val="24"/>
        </w:rPr>
      </w:pPr>
    </w:p>
    <w:tbl>
      <w:tblPr>
        <w:tblW w:w="15304" w:type="dxa"/>
        <w:tblLayout w:type="fixed"/>
        <w:tblCellMar>
          <w:top w:w="102" w:type="dxa"/>
          <w:left w:w="62" w:type="dxa"/>
          <w:bottom w:w="102" w:type="dxa"/>
          <w:right w:w="62" w:type="dxa"/>
        </w:tblCellMar>
        <w:tblLook w:val="0000" w:firstRow="0" w:lastRow="0" w:firstColumn="0" w:lastColumn="0" w:noHBand="0" w:noVBand="0"/>
      </w:tblPr>
      <w:tblGrid>
        <w:gridCol w:w="454"/>
        <w:gridCol w:w="2802"/>
        <w:gridCol w:w="1730"/>
        <w:gridCol w:w="1701"/>
        <w:gridCol w:w="1842"/>
        <w:gridCol w:w="2806"/>
        <w:gridCol w:w="3969"/>
      </w:tblGrid>
      <w:tr w:rsidR="00B6015D" w:rsidRPr="004561D2" w:rsidTr="00C350E4">
        <w:tc>
          <w:tcPr>
            <w:tcW w:w="454"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 п/п</w:t>
            </w:r>
          </w:p>
        </w:tc>
        <w:tc>
          <w:tcPr>
            <w:tcW w:w="280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Наименование получателя бюджетных средств, ИНН</w:t>
            </w:r>
          </w:p>
        </w:tc>
        <w:tc>
          <w:tcPr>
            <w:tcW w:w="1730"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Номер и дата документа (основание платежа)</w:t>
            </w:r>
          </w:p>
        </w:tc>
        <w:tc>
          <w:tcPr>
            <w:tcW w:w="1701"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Сумма к выплате, в том числе за счет средств краевого бюджета, тыс. рублей</w:t>
            </w:r>
          </w:p>
        </w:tc>
        <w:tc>
          <w:tcPr>
            <w:tcW w:w="184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Фактически выплачено, в том числе за счет средств краевого бюджета, тыс. рублей</w:t>
            </w:r>
          </w:p>
        </w:tc>
        <w:tc>
          <w:tcPr>
            <w:tcW w:w="2806"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Внесение данных о получателе бюджетных средств в реестры субъектов малого и среднего предпринимательства - получателей поддержки, да (номер записи в реестре, дата внесения записи)/нет</w:t>
            </w:r>
          </w:p>
        </w:tc>
        <w:tc>
          <w:tcPr>
            <w:tcW w:w="3969"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 xml:space="preserve">Примечание (обоснование целевых расходов) </w:t>
            </w:r>
            <w:hyperlink w:anchor="Par37" w:history="1">
              <w:r w:rsidRPr="004561D2">
                <w:rPr>
                  <w:rFonts w:ascii="Arial" w:hAnsi="Arial" w:cs="Arial"/>
                  <w:color w:val="000000" w:themeColor="text1"/>
                  <w:sz w:val="24"/>
                  <w:szCs w:val="24"/>
                </w:rPr>
                <w:t>&lt;*&gt;</w:t>
              </w:r>
            </w:hyperlink>
          </w:p>
        </w:tc>
      </w:tr>
      <w:tr w:rsidR="00B6015D" w:rsidRPr="004561D2" w:rsidTr="00C350E4">
        <w:tc>
          <w:tcPr>
            <w:tcW w:w="454"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4850" w:type="dxa"/>
            <w:gridSpan w:val="6"/>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Наименование мероприятия муниципальной программы</w:t>
            </w:r>
          </w:p>
        </w:tc>
      </w:tr>
      <w:tr w:rsidR="00B6015D" w:rsidRPr="004561D2" w:rsidTr="00C350E4">
        <w:tc>
          <w:tcPr>
            <w:tcW w:w="454"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1.</w:t>
            </w:r>
          </w:p>
        </w:tc>
        <w:tc>
          <w:tcPr>
            <w:tcW w:w="280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4561D2" w:rsidTr="00C350E4">
        <w:tc>
          <w:tcPr>
            <w:tcW w:w="454"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4561D2">
              <w:rPr>
                <w:rFonts w:ascii="Arial" w:hAnsi="Arial" w:cs="Arial"/>
                <w:color w:val="000000" w:themeColor="text1"/>
                <w:sz w:val="24"/>
                <w:szCs w:val="24"/>
              </w:rPr>
              <w:t>2.</w:t>
            </w:r>
          </w:p>
        </w:tc>
        <w:tc>
          <w:tcPr>
            <w:tcW w:w="280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4561D2" w:rsidTr="00C350E4">
        <w:tc>
          <w:tcPr>
            <w:tcW w:w="3256" w:type="dxa"/>
            <w:gridSpan w:val="2"/>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4561D2">
              <w:rPr>
                <w:rFonts w:ascii="Arial" w:hAnsi="Arial" w:cs="Arial"/>
                <w:color w:val="000000" w:themeColor="text1"/>
                <w:sz w:val="24"/>
                <w:szCs w:val="24"/>
              </w:rPr>
              <w:t>Итого</w:t>
            </w:r>
          </w:p>
        </w:tc>
        <w:tc>
          <w:tcPr>
            <w:tcW w:w="1730"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4561D2">
              <w:rPr>
                <w:rFonts w:ascii="Arial" w:hAnsi="Arial" w:cs="Arial"/>
                <w:color w:val="000000" w:themeColor="text1"/>
                <w:sz w:val="24"/>
                <w:szCs w:val="24"/>
              </w:rPr>
              <w:t>Сумма</w:t>
            </w:r>
          </w:p>
        </w:tc>
        <w:tc>
          <w:tcPr>
            <w:tcW w:w="1842"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4561D2">
              <w:rPr>
                <w:rFonts w:ascii="Arial" w:hAnsi="Arial" w:cs="Arial"/>
                <w:color w:val="000000" w:themeColor="text1"/>
                <w:sz w:val="24"/>
                <w:szCs w:val="24"/>
              </w:rPr>
              <w:t>Сумма</w:t>
            </w:r>
          </w:p>
        </w:tc>
        <w:tc>
          <w:tcPr>
            <w:tcW w:w="2806"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rsidR="00B6015D" w:rsidRPr="004561D2"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bl>
    <w:p w:rsidR="00B6015D" w:rsidRPr="004561D2" w:rsidRDefault="00B6015D" w:rsidP="00B6015D">
      <w:pPr>
        <w:shd w:val="clear" w:color="auto" w:fill="FFFFFF" w:themeFill="background1"/>
        <w:autoSpaceDE w:val="0"/>
        <w:autoSpaceDN w:val="0"/>
        <w:adjustRightInd w:val="0"/>
        <w:spacing w:after="0" w:line="240" w:lineRule="auto"/>
        <w:ind w:firstLine="540"/>
        <w:jc w:val="both"/>
        <w:rPr>
          <w:rFonts w:ascii="Arial" w:hAnsi="Arial" w:cs="Arial"/>
          <w:color w:val="000000" w:themeColor="text1"/>
          <w:sz w:val="24"/>
          <w:szCs w:val="24"/>
        </w:rPr>
      </w:pPr>
      <w:bookmarkStart w:id="4" w:name="Par37"/>
      <w:bookmarkEnd w:id="4"/>
      <w:r w:rsidRPr="004561D2">
        <w:rPr>
          <w:rFonts w:ascii="Arial" w:hAnsi="Arial" w:cs="Arial"/>
          <w:color w:val="000000" w:themeColor="text1"/>
          <w:sz w:val="24"/>
          <w:szCs w:val="24"/>
        </w:rPr>
        <w:t>&lt;*&gt; В обосновании целевых расходов указываются: приобретенное оборудование (марка, модель), категория субъекта предпринимательства (малое предприятие, микропредприятие, среднее предприятие), договор (кредитный, лизинговый), вид деятельности (ОКВЭД - полное наименование), получалась ли поддержка ранее (да, нет).</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Целевое использование средств в сумме ____________________ подтверждаю.</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Должность лица, уполномоченного</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действовать от имени муниципального</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образования края                    ____________ _______________________</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 xml:space="preserve">                                                                                             (подпись)                            (расшифровка подписи)</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Главный бухгалтер                   ____________ _______________________</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 xml:space="preserve">                                                                                                   (подпись)                         (расшифровка подписи)</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М.П.</w:t>
      </w:r>
    </w:p>
    <w:p w:rsidR="00B6015D" w:rsidRPr="004561D2"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4561D2">
        <w:rPr>
          <w:rFonts w:ascii="Arial" w:hAnsi="Arial" w:cs="Arial"/>
          <w:color w:val="000000" w:themeColor="text1"/>
          <w:sz w:val="24"/>
          <w:szCs w:val="24"/>
        </w:rPr>
        <w:t>«______» ____________ 20___ г.</w:t>
      </w:r>
    </w:p>
    <w:p w:rsidR="00B6015D" w:rsidRPr="004561D2"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rsidR="00B6015D" w:rsidRPr="004561D2"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rsidR="00B6015D" w:rsidRPr="004561D2"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sectPr w:rsidR="00B6015D" w:rsidRPr="004561D2" w:rsidSect="00CC7525">
          <w:pgSz w:w="16838" w:h="11906" w:orient="landscape"/>
          <w:pgMar w:top="851" w:right="851" w:bottom="851" w:left="851" w:header="510" w:footer="510" w:gutter="0"/>
          <w:cols w:space="708"/>
          <w:titlePg/>
          <w:docGrid w:linePitch="360"/>
        </w:sectPr>
      </w:pPr>
    </w:p>
    <w:p w:rsidR="00E05E3A" w:rsidRPr="004561D2" w:rsidRDefault="00CC7525" w:rsidP="00E05E3A">
      <w:pPr>
        <w:pStyle w:val="ConsPlusNormal"/>
        <w:ind w:left="8364"/>
        <w:rPr>
          <w:rFonts w:ascii="Arial" w:hAnsi="Arial" w:cs="Arial"/>
          <w:sz w:val="24"/>
          <w:szCs w:val="24"/>
        </w:rPr>
      </w:pPr>
      <w:r w:rsidRPr="004561D2">
        <w:rPr>
          <w:rFonts w:ascii="Arial" w:hAnsi="Arial" w:cs="Arial"/>
          <w:sz w:val="24"/>
          <w:szCs w:val="24"/>
        </w:rPr>
        <w:t>Приложение №6</w:t>
      </w:r>
    </w:p>
    <w:p w:rsidR="00E05E3A" w:rsidRPr="004561D2" w:rsidRDefault="00E05E3A" w:rsidP="00E05E3A">
      <w:pPr>
        <w:pStyle w:val="ConsPlusNormal"/>
        <w:ind w:left="8364"/>
        <w:rPr>
          <w:rFonts w:ascii="Arial" w:hAnsi="Arial" w:cs="Arial"/>
          <w:sz w:val="24"/>
          <w:szCs w:val="24"/>
        </w:rPr>
      </w:pPr>
      <w:r w:rsidRPr="004561D2">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4C3364" w:rsidRPr="004561D2" w:rsidRDefault="004C3364" w:rsidP="004C3364">
      <w:pPr>
        <w:pStyle w:val="ConsPlusNormal"/>
        <w:jc w:val="center"/>
        <w:rPr>
          <w:rFonts w:ascii="Arial" w:hAnsi="Arial" w:cs="Arial"/>
          <w:sz w:val="24"/>
          <w:szCs w:val="24"/>
        </w:rPr>
      </w:pPr>
    </w:p>
    <w:p w:rsidR="004C3364" w:rsidRPr="004561D2" w:rsidRDefault="004C3364" w:rsidP="004C3364">
      <w:pPr>
        <w:pStyle w:val="ConsPlusNormal"/>
        <w:jc w:val="center"/>
        <w:rPr>
          <w:rFonts w:ascii="Arial" w:hAnsi="Arial" w:cs="Arial"/>
          <w:sz w:val="24"/>
          <w:szCs w:val="24"/>
        </w:rPr>
      </w:pPr>
      <w:r w:rsidRPr="004561D2">
        <w:rPr>
          <w:rFonts w:ascii="Arial" w:hAnsi="Arial" w:cs="Arial"/>
          <w:sz w:val="24"/>
          <w:szCs w:val="24"/>
        </w:rPr>
        <w:t>Отчет о показателях финансово-хозяйственной деятельности</w:t>
      </w:r>
    </w:p>
    <w:p w:rsidR="004C3364" w:rsidRPr="004561D2" w:rsidRDefault="004C3364" w:rsidP="004C3364">
      <w:pPr>
        <w:pStyle w:val="ConsPlusNormal"/>
        <w:jc w:val="center"/>
        <w:rPr>
          <w:rFonts w:ascii="Arial" w:hAnsi="Arial" w:cs="Arial"/>
          <w:sz w:val="24"/>
          <w:szCs w:val="24"/>
        </w:rPr>
      </w:pPr>
      <w:r w:rsidRPr="004561D2">
        <w:rPr>
          <w:rFonts w:ascii="Arial" w:hAnsi="Arial" w:cs="Arial"/>
          <w:sz w:val="24"/>
          <w:szCs w:val="24"/>
        </w:rPr>
        <w:t>______________________________________________________________</w:t>
      </w:r>
    </w:p>
    <w:p w:rsidR="004C3364" w:rsidRPr="004561D2" w:rsidRDefault="004C3364" w:rsidP="004C3364">
      <w:pPr>
        <w:pStyle w:val="ConsPlusNormal"/>
        <w:jc w:val="center"/>
        <w:rPr>
          <w:rFonts w:ascii="Arial" w:hAnsi="Arial" w:cs="Arial"/>
          <w:sz w:val="24"/>
          <w:szCs w:val="24"/>
        </w:rPr>
      </w:pPr>
      <w:r w:rsidRPr="004561D2">
        <w:rPr>
          <w:rFonts w:ascii="Arial" w:hAnsi="Arial" w:cs="Arial"/>
          <w:sz w:val="24"/>
          <w:szCs w:val="24"/>
        </w:rPr>
        <w:t>(наименование получателя субсидии)</w:t>
      </w:r>
    </w:p>
    <w:p w:rsidR="004C3364" w:rsidRPr="004561D2" w:rsidRDefault="004C3364" w:rsidP="004C3364">
      <w:pPr>
        <w:pStyle w:val="ConsPlusNormal"/>
        <w:ind w:firstLine="709"/>
        <w:jc w:val="both"/>
        <w:rPr>
          <w:rFonts w:ascii="Arial" w:hAnsi="Arial" w:cs="Arial"/>
          <w:sz w:val="24"/>
          <w:szCs w:val="24"/>
        </w:rPr>
      </w:pPr>
    </w:p>
    <w:tbl>
      <w:tblPr>
        <w:tblStyle w:val="a9"/>
        <w:tblW w:w="14335" w:type="dxa"/>
        <w:tblLook w:val="04A0" w:firstRow="1" w:lastRow="0" w:firstColumn="1" w:lastColumn="0" w:noHBand="0" w:noVBand="1"/>
      </w:tblPr>
      <w:tblGrid>
        <w:gridCol w:w="834"/>
        <w:gridCol w:w="3922"/>
        <w:gridCol w:w="1555"/>
        <w:gridCol w:w="2202"/>
        <w:gridCol w:w="1898"/>
        <w:gridCol w:w="1825"/>
        <w:gridCol w:w="2099"/>
      </w:tblGrid>
      <w:tr w:rsidR="004C3364" w:rsidRPr="004561D2" w:rsidTr="006C1A13">
        <w:tc>
          <w:tcPr>
            <w:tcW w:w="846"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 п/п</w:t>
            </w:r>
          </w:p>
        </w:tc>
        <w:tc>
          <w:tcPr>
            <w:tcW w:w="3991"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 xml:space="preserve">Показатели финансово-хозяйственной деятельности </w:t>
            </w:r>
          </w:p>
        </w:tc>
        <w:tc>
          <w:tcPr>
            <w:tcW w:w="1560"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Единица измерения</w:t>
            </w:r>
          </w:p>
        </w:tc>
        <w:tc>
          <w:tcPr>
            <w:tcW w:w="2051"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Год, предшествующий году получения субсидии</w:t>
            </w:r>
          </w:p>
        </w:tc>
        <w:tc>
          <w:tcPr>
            <w:tcW w:w="1918"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Отчетный год (год получения субсидии)</w:t>
            </w:r>
          </w:p>
        </w:tc>
        <w:tc>
          <w:tcPr>
            <w:tcW w:w="1842"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1 год после получения субсидии</w:t>
            </w:r>
          </w:p>
        </w:tc>
        <w:tc>
          <w:tcPr>
            <w:tcW w:w="2127" w:type="dxa"/>
          </w:tcPr>
          <w:p w:rsidR="004C3364" w:rsidRPr="004561D2" w:rsidRDefault="004C3364" w:rsidP="006C1A13">
            <w:pPr>
              <w:pStyle w:val="ConsPlusNormal"/>
              <w:jc w:val="center"/>
              <w:rPr>
                <w:rFonts w:ascii="Arial" w:hAnsi="Arial" w:cs="Arial"/>
                <w:sz w:val="24"/>
                <w:szCs w:val="24"/>
              </w:rPr>
            </w:pPr>
            <w:r w:rsidRPr="004561D2">
              <w:rPr>
                <w:rFonts w:ascii="Arial" w:hAnsi="Arial" w:cs="Arial"/>
                <w:sz w:val="24"/>
                <w:szCs w:val="24"/>
              </w:rPr>
              <w:t>2 год после получения субсидии</w:t>
            </w: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1</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Выручка от продажи товаров (работ, услуг)</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jc w:val="both"/>
              <w:rPr>
                <w:rFonts w:ascii="Arial" w:hAnsi="Arial" w:cs="Arial"/>
                <w:sz w:val="24"/>
                <w:szCs w:val="24"/>
              </w:rPr>
            </w:pPr>
          </w:p>
        </w:tc>
        <w:tc>
          <w:tcPr>
            <w:tcW w:w="1918" w:type="dxa"/>
          </w:tcPr>
          <w:p w:rsidR="004C3364" w:rsidRPr="004561D2" w:rsidRDefault="004C3364" w:rsidP="006C1A13">
            <w:pPr>
              <w:pStyle w:val="ConsPlusNormal"/>
              <w:jc w:val="both"/>
              <w:rPr>
                <w:rFonts w:ascii="Arial" w:hAnsi="Arial" w:cs="Arial"/>
                <w:sz w:val="24"/>
                <w:szCs w:val="24"/>
              </w:rPr>
            </w:pPr>
          </w:p>
        </w:tc>
        <w:tc>
          <w:tcPr>
            <w:tcW w:w="1842" w:type="dxa"/>
          </w:tcPr>
          <w:p w:rsidR="004C3364" w:rsidRPr="004561D2" w:rsidRDefault="004C3364" w:rsidP="006C1A13">
            <w:pPr>
              <w:pStyle w:val="ConsPlusNormal"/>
              <w:jc w:val="both"/>
              <w:rPr>
                <w:rFonts w:ascii="Arial" w:hAnsi="Arial" w:cs="Arial"/>
                <w:sz w:val="24"/>
                <w:szCs w:val="24"/>
              </w:rPr>
            </w:pPr>
          </w:p>
        </w:tc>
        <w:tc>
          <w:tcPr>
            <w:tcW w:w="2127" w:type="dxa"/>
          </w:tcPr>
          <w:p w:rsidR="004C3364" w:rsidRPr="004561D2" w:rsidRDefault="004C3364" w:rsidP="006C1A13">
            <w:pPr>
              <w:pStyle w:val="ConsPlusNormal"/>
              <w:jc w:val="both"/>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2</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Затраты на производство и сбыт товаров (работ и услуг)</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jc w:val="both"/>
              <w:rPr>
                <w:rFonts w:ascii="Arial" w:hAnsi="Arial" w:cs="Arial"/>
                <w:sz w:val="24"/>
                <w:szCs w:val="24"/>
              </w:rPr>
            </w:pPr>
          </w:p>
        </w:tc>
        <w:tc>
          <w:tcPr>
            <w:tcW w:w="1918" w:type="dxa"/>
          </w:tcPr>
          <w:p w:rsidR="004C3364" w:rsidRPr="004561D2" w:rsidRDefault="004C3364" w:rsidP="006C1A13">
            <w:pPr>
              <w:pStyle w:val="ConsPlusNormal"/>
              <w:jc w:val="both"/>
              <w:rPr>
                <w:rFonts w:ascii="Arial" w:hAnsi="Arial" w:cs="Arial"/>
                <w:sz w:val="24"/>
                <w:szCs w:val="24"/>
              </w:rPr>
            </w:pPr>
          </w:p>
        </w:tc>
        <w:tc>
          <w:tcPr>
            <w:tcW w:w="1842" w:type="dxa"/>
          </w:tcPr>
          <w:p w:rsidR="004C3364" w:rsidRPr="004561D2" w:rsidRDefault="004C3364" w:rsidP="006C1A13">
            <w:pPr>
              <w:pStyle w:val="ConsPlusNormal"/>
              <w:jc w:val="both"/>
              <w:rPr>
                <w:rFonts w:ascii="Arial" w:hAnsi="Arial" w:cs="Arial"/>
                <w:sz w:val="24"/>
                <w:szCs w:val="24"/>
              </w:rPr>
            </w:pPr>
          </w:p>
        </w:tc>
        <w:tc>
          <w:tcPr>
            <w:tcW w:w="2127" w:type="dxa"/>
          </w:tcPr>
          <w:p w:rsidR="004C3364" w:rsidRPr="004561D2" w:rsidRDefault="004C3364" w:rsidP="006C1A13">
            <w:pPr>
              <w:pStyle w:val="ConsPlusNormal"/>
              <w:jc w:val="both"/>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3</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Прибыль (убыток) от продаж товаров (работ, услуг)</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4</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Уплаченные налоговые и неналоговые платежи в бюджеты всех уровней и внебюджетные фонды, всего</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i/>
                <w:sz w:val="24"/>
                <w:szCs w:val="24"/>
              </w:rPr>
            </w:pPr>
            <w:r w:rsidRPr="004561D2">
              <w:rPr>
                <w:rFonts w:ascii="Arial" w:hAnsi="Arial" w:cs="Arial"/>
                <w:i/>
                <w:sz w:val="24"/>
                <w:szCs w:val="24"/>
              </w:rPr>
              <w:t>в том числе по видам налогов:</w:t>
            </w:r>
          </w:p>
        </w:tc>
        <w:tc>
          <w:tcPr>
            <w:tcW w:w="1560" w:type="dxa"/>
          </w:tcPr>
          <w:p w:rsidR="004C3364" w:rsidRPr="004561D2" w:rsidRDefault="004C3364" w:rsidP="006C1A13">
            <w:pPr>
              <w:pStyle w:val="ConsPlusNormal"/>
              <w:rPr>
                <w:rFonts w:ascii="Arial" w:hAnsi="Arial" w:cs="Arial"/>
                <w:sz w:val="24"/>
                <w:szCs w:val="24"/>
              </w:rPr>
            </w:pP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4.1</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налог на прибыль</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4.2</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УСН</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4.3</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страховые взносы</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w:t>
            </w:r>
          </w:p>
        </w:tc>
        <w:tc>
          <w:tcPr>
            <w:tcW w:w="1560" w:type="dxa"/>
          </w:tcPr>
          <w:p w:rsidR="004C3364" w:rsidRPr="004561D2" w:rsidRDefault="004C3364" w:rsidP="006C1A13">
            <w:pPr>
              <w:pStyle w:val="ConsPlusNormal"/>
              <w:rPr>
                <w:rFonts w:ascii="Arial" w:hAnsi="Arial" w:cs="Arial"/>
                <w:sz w:val="24"/>
                <w:szCs w:val="24"/>
              </w:rPr>
            </w:pP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5</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Чистая прибыль (убыток)</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6</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Фонд начисленной заработной платы работников</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7</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Среднесписочная численность работников</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чел.</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8</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Среднемесячная заработная плата работников</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рублей</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9</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Объем инвестиций в основной капитал</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i/>
                <w:sz w:val="24"/>
                <w:szCs w:val="24"/>
              </w:rPr>
            </w:pPr>
            <w:r w:rsidRPr="004561D2">
              <w:rPr>
                <w:rFonts w:ascii="Arial" w:hAnsi="Arial" w:cs="Arial"/>
                <w:i/>
                <w:sz w:val="24"/>
                <w:szCs w:val="24"/>
              </w:rPr>
              <w:t>в том числе по источникам финансирования:</w:t>
            </w:r>
          </w:p>
        </w:tc>
        <w:tc>
          <w:tcPr>
            <w:tcW w:w="1560" w:type="dxa"/>
          </w:tcPr>
          <w:p w:rsidR="004C3364" w:rsidRPr="004561D2" w:rsidRDefault="004C3364" w:rsidP="006C1A13">
            <w:pPr>
              <w:pStyle w:val="ConsPlusNormal"/>
              <w:rPr>
                <w:rFonts w:ascii="Arial" w:hAnsi="Arial" w:cs="Arial"/>
                <w:sz w:val="24"/>
                <w:szCs w:val="24"/>
              </w:rPr>
            </w:pP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9.1</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за счет собственных средств</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9.2</w:t>
            </w: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за счет привлеченных средств,</w:t>
            </w:r>
            <w:r w:rsidRPr="004561D2">
              <w:rPr>
                <w:rFonts w:ascii="Arial" w:hAnsi="Arial" w:cs="Arial"/>
                <w:sz w:val="24"/>
                <w:szCs w:val="24"/>
              </w:rPr>
              <w:br/>
            </w:r>
            <w:r w:rsidRPr="004561D2">
              <w:rPr>
                <w:rFonts w:ascii="Arial" w:hAnsi="Arial" w:cs="Arial"/>
                <w:i/>
                <w:sz w:val="24"/>
                <w:szCs w:val="24"/>
              </w:rPr>
              <w:t>в том числе</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 xml:space="preserve">за счет средств краевого бюджета </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за счет средств местного бюджета</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r w:rsidR="004C3364" w:rsidRPr="004561D2" w:rsidTr="006C1A13">
        <w:tc>
          <w:tcPr>
            <w:tcW w:w="846" w:type="dxa"/>
          </w:tcPr>
          <w:p w:rsidR="004C3364" w:rsidRPr="004561D2" w:rsidRDefault="004C3364" w:rsidP="006C1A13">
            <w:pPr>
              <w:pStyle w:val="ConsPlusNormal"/>
              <w:rPr>
                <w:rFonts w:ascii="Arial" w:hAnsi="Arial" w:cs="Arial"/>
                <w:sz w:val="24"/>
                <w:szCs w:val="24"/>
              </w:rPr>
            </w:pPr>
          </w:p>
        </w:tc>
        <w:tc>
          <w:tcPr>
            <w:tcW w:w="3991"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за счет прочих привлеченных средств</w:t>
            </w:r>
          </w:p>
        </w:tc>
        <w:tc>
          <w:tcPr>
            <w:tcW w:w="1560" w:type="dxa"/>
          </w:tcPr>
          <w:p w:rsidR="004C3364" w:rsidRPr="004561D2" w:rsidRDefault="004C3364" w:rsidP="006C1A13">
            <w:pPr>
              <w:pStyle w:val="ConsPlusNormal"/>
              <w:rPr>
                <w:rFonts w:ascii="Arial" w:hAnsi="Arial" w:cs="Arial"/>
                <w:sz w:val="24"/>
                <w:szCs w:val="24"/>
              </w:rPr>
            </w:pPr>
            <w:r w:rsidRPr="004561D2">
              <w:rPr>
                <w:rFonts w:ascii="Arial" w:hAnsi="Arial" w:cs="Arial"/>
                <w:sz w:val="24"/>
                <w:szCs w:val="24"/>
              </w:rPr>
              <w:t>тыс. руб.</w:t>
            </w:r>
          </w:p>
        </w:tc>
        <w:tc>
          <w:tcPr>
            <w:tcW w:w="2051" w:type="dxa"/>
          </w:tcPr>
          <w:p w:rsidR="004C3364" w:rsidRPr="004561D2" w:rsidRDefault="004C3364" w:rsidP="006C1A13">
            <w:pPr>
              <w:pStyle w:val="ConsPlusNormal"/>
              <w:rPr>
                <w:rFonts w:ascii="Arial" w:hAnsi="Arial" w:cs="Arial"/>
                <w:sz w:val="24"/>
                <w:szCs w:val="24"/>
              </w:rPr>
            </w:pPr>
          </w:p>
        </w:tc>
        <w:tc>
          <w:tcPr>
            <w:tcW w:w="1918" w:type="dxa"/>
          </w:tcPr>
          <w:p w:rsidR="004C3364" w:rsidRPr="004561D2" w:rsidRDefault="004C3364" w:rsidP="006C1A13">
            <w:pPr>
              <w:pStyle w:val="ConsPlusNormal"/>
              <w:rPr>
                <w:rFonts w:ascii="Arial" w:hAnsi="Arial" w:cs="Arial"/>
                <w:sz w:val="24"/>
                <w:szCs w:val="24"/>
              </w:rPr>
            </w:pPr>
          </w:p>
        </w:tc>
        <w:tc>
          <w:tcPr>
            <w:tcW w:w="1842" w:type="dxa"/>
          </w:tcPr>
          <w:p w:rsidR="004C3364" w:rsidRPr="004561D2" w:rsidRDefault="004C3364" w:rsidP="006C1A13">
            <w:pPr>
              <w:pStyle w:val="ConsPlusNormal"/>
              <w:rPr>
                <w:rFonts w:ascii="Arial" w:hAnsi="Arial" w:cs="Arial"/>
                <w:sz w:val="24"/>
                <w:szCs w:val="24"/>
              </w:rPr>
            </w:pPr>
          </w:p>
        </w:tc>
        <w:tc>
          <w:tcPr>
            <w:tcW w:w="2127" w:type="dxa"/>
          </w:tcPr>
          <w:p w:rsidR="004C3364" w:rsidRPr="004561D2" w:rsidRDefault="004C3364" w:rsidP="006C1A13">
            <w:pPr>
              <w:pStyle w:val="ConsPlusNormal"/>
              <w:rPr>
                <w:rFonts w:ascii="Arial" w:hAnsi="Arial" w:cs="Arial"/>
                <w:sz w:val="24"/>
                <w:szCs w:val="24"/>
              </w:rPr>
            </w:pPr>
          </w:p>
        </w:tc>
      </w:tr>
    </w:tbl>
    <w:p w:rsidR="004C3364" w:rsidRPr="004561D2" w:rsidRDefault="004C3364" w:rsidP="004C3364">
      <w:pPr>
        <w:pStyle w:val="ConsPlusNormal"/>
        <w:jc w:val="both"/>
        <w:rPr>
          <w:rFonts w:ascii="Arial" w:hAnsi="Arial" w:cs="Arial"/>
          <w:sz w:val="24"/>
          <w:szCs w:val="24"/>
        </w:rPr>
      </w:pPr>
    </w:p>
    <w:p w:rsidR="004C3364" w:rsidRPr="004561D2" w:rsidRDefault="004C3364" w:rsidP="004C3364">
      <w:pPr>
        <w:spacing w:after="0" w:line="240" w:lineRule="auto"/>
        <w:ind w:firstLine="709"/>
        <w:jc w:val="both"/>
        <w:rPr>
          <w:rFonts w:ascii="Arial" w:hAnsi="Arial" w:cs="Arial"/>
          <w:sz w:val="24"/>
          <w:szCs w:val="24"/>
        </w:rPr>
      </w:pPr>
    </w:p>
    <w:p w:rsidR="00D4511D" w:rsidRPr="004561D2" w:rsidRDefault="00D4511D" w:rsidP="004C3364">
      <w:pPr>
        <w:pStyle w:val="ConsPlusNormal"/>
        <w:ind w:firstLine="709"/>
        <w:jc w:val="both"/>
        <w:rPr>
          <w:rFonts w:ascii="Arial" w:hAnsi="Arial" w:cs="Arial"/>
          <w:i/>
          <w:sz w:val="24"/>
          <w:szCs w:val="24"/>
        </w:rPr>
      </w:pPr>
    </w:p>
    <w:sectPr w:rsidR="00D4511D" w:rsidRPr="004561D2" w:rsidSect="006C1A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17B" w:rsidRDefault="00AB717B" w:rsidP="005D31CB">
      <w:pPr>
        <w:spacing w:after="0" w:line="240" w:lineRule="auto"/>
      </w:pPr>
      <w:r>
        <w:separator/>
      </w:r>
    </w:p>
  </w:endnote>
  <w:endnote w:type="continuationSeparator" w:id="0">
    <w:p w:rsidR="00AB717B" w:rsidRDefault="00AB717B"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5183"/>
      <w:docPartObj>
        <w:docPartGallery w:val="Page Numbers (Bottom of Page)"/>
        <w:docPartUnique/>
      </w:docPartObj>
    </w:sdtPr>
    <w:sdtEndPr/>
    <w:sdtContent>
      <w:p w:rsidR="00AB717B" w:rsidRDefault="00AB717B">
        <w:pPr>
          <w:pStyle w:val="a5"/>
          <w:jc w:val="right"/>
        </w:pPr>
        <w:r>
          <w:fldChar w:fldCharType="begin"/>
        </w:r>
        <w:r>
          <w:instrText xml:space="preserve"> PAGE   \* MERGEFORMAT </w:instrText>
        </w:r>
        <w:r>
          <w:fldChar w:fldCharType="separate"/>
        </w:r>
        <w:r w:rsidR="004561D2">
          <w:rPr>
            <w:noProof/>
          </w:rPr>
          <w:t>3</w:t>
        </w:r>
        <w:r>
          <w:rPr>
            <w:noProof/>
          </w:rPr>
          <w:fldChar w:fldCharType="end"/>
        </w:r>
      </w:p>
    </w:sdtContent>
  </w:sdt>
  <w:p w:rsidR="00AB717B" w:rsidRDefault="00AB717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7B" w:rsidRDefault="00AB717B">
    <w:pPr>
      <w:pStyle w:val="a5"/>
      <w:jc w:val="right"/>
    </w:pPr>
  </w:p>
  <w:p w:rsidR="00AB717B" w:rsidRDefault="00AB71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17B" w:rsidRDefault="00AB717B" w:rsidP="005D31CB">
      <w:pPr>
        <w:spacing w:after="0" w:line="240" w:lineRule="auto"/>
      </w:pPr>
      <w:r>
        <w:separator/>
      </w:r>
    </w:p>
  </w:footnote>
  <w:footnote w:type="continuationSeparator" w:id="0">
    <w:p w:rsidR="00AB717B" w:rsidRDefault="00AB717B" w:rsidP="005D3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7B" w:rsidRPr="005D31CB" w:rsidRDefault="00AB717B">
    <w:pPr>
      <w:pStyle w:val="a3"/>
      <w:jc w:val="center"/>
      <w:rPr>
        <w:rFonts w:ascii="Times New Roman" w:hAnsi="Times New Roman"/>
        <w:sz w:val="18"/>
        <w:szCs w:val="18"/>
      </w:rPr>
    </w:pPr>
  </w:p>
  <w:p w:rsidR="00AB717B" w:rsidRDefault="00AB717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7B" w:rsidRDefault="00AB717B">
    <w:pPr>
      <w:pStyle w:val="a3"/>
      <w:jc w:val="center"/>
    </w:pPr>
  </w:p>
  <w:p w:rsidR="00AB717B" w:rsidRDefault="00AB717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7B" w:rsidRPr="005D31CB" w:rsidRDefault="00AB717B">
    <w:pPr>
      <w:pStyle w:val="a3"/>
      <w:jc w:val="center"/>
      <w:rPr>
        <w:rFonts w:ascii="Times New Roman" w:hAnsi="Times New Roman"/>
        <w:sz w:val="18"/>
        <w:szCs w:val="18"/>
      </w:rPr>
    </w:pPr>
  </w:p>
  <w:p w:rsidR="00AB717B" w:rsidRDefault="00AB717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8"/>
        <w:szCs w:val="18"/>
      </w:rPr>
      <w:id w:val="1056043269"/>
      <w:docPartObj>
        <w:docPartGallery w:val="Page Numbers (Top of Page)"/>
        <w:docPartUnique/>
      </w:docPartObj>
    </w:sdtPr>
    <w:sdtEndPr/>
    <w:sdtContent>
      <w:p w:rsidR="00AB717B" w:rsidRPr="005D31CB" w:rsidRDefault="00AB717B">
        <w:pPr>
          <w:pStyle w:val="a3"/>
          <w:jc w:val="center"/>
          <w:rPr>
            <w:rFonts w:ascii="Times New Roman" w:hAnsi="Times New Roman"/>
            <w:sz w:val="18"/>
            <w:szCs w:val="18"/>
          </w:rPr>
        </w:pPr>
        <w:r>
          <w:rPr>
            <w:rFonts w:ascii="Times New Roman" w:hAnsi="Times New Roman"/>
            <w:sz w:val="18"/>
            <w:szCs w:val="18"/>
          </w:rPr>
          <w:t>2</w:t>
        </w:r>
      </w:p>
    </w:sdtContent>
  </w:sdt>
  <w:p w:rsidR="00AB717B" w:rsidRDefault="00AB717B">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7B" w:rsidRPr="005D31CB" w:rsidRDefault="00AB717B">
    <w:pPr>
      <w:pStyle w:val="a3"/>
      <w:jc w:val="center"/>
      <w:rPr>
        <w:rFonts w:ascii="Times New Roman" w:hAnsi="Times New Roman"/>
        <w:sz w:val="18"/>
        <w:szCs w:val="18"/>
      </w:rPr>
    </w:pPr>
    <w:r>
      <w:rPr>
        <w:rFonts w:ascii="Times New Roman" w:hAnsi="Times New Roman"/>
        <w:sz w:val="18"/>
        <w:szCs w:val="18"/>
      </w:rPr>
      <w:t>2</w:t>
    </w:r>
  </w:p>
  <w:p w:rsidR="00AB717B" w:rsidRDefault="00AB717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FAB1CE6"/>
    <w:multiLevelType w:val="hybridMultilevel"/>
    <w:tmpl w:val="0B7835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0"/>
  </w:num>
  <w:num w:numId="4">
    <w:abstractNumId w:val="4"/>
  </w:num>
  <w:num w:numId="5">
    <w:abstractNumId w:val="1"/>
  </w:num>
  <w:num w:numId="6">
    <w:abstractNumId w:val="6"/>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5F7C"/>
    <w:rsid w:val="00003BE4"/>
    <w:rsid w:val="00006D33"/>
    <w:rsid w:val="00015281"/>
    <w:rsid w:val="00021E7E"/>
    <w:rsid w:val="00034F9E"/>
    <w:rsid w:val="00037AE7"/>
    <w:rsid w:val="00044921"/>
    <w:rsid w:val="0004532F"/>
    <w:rsid w:val="00046D15"/>
    <w:rsid w:val="00047C3F"/>
    <w:rsid w:val="0005249A"/>
    <w:rsid w:val="00052D0C"/>
    <w:rsid w:val="00063A67"/>
    <w:rsid w:val="0007702A"/>
    <w:rsid w:val="00081FB1"/>
    <w:rsid w:val="00085163"/>
    <w:rsid w:val="00085279"/>
    <w:rsid w:val="00085653"/>
    <w:rsid w:val="00091B97"/>
    <w:rsid w:val="00092B4E"/>
    <w:rsid w:val="000961EA"/>
    <w:rsid w:val="000A0E29"/>
    <w:rsid w:val="000A47DF"/>
    <w:rsid w:val="000A794D"/>
    <w:rsid w:val="000B59F5"/>
    <w:rsid w:val="000C200C"/>
    <w:rsid w:val="000D01D6"/>
    <w:rsid w:val="000D344F"/>
    <w:rsid w:val="000D468A"/>
    <w:rsid w:val="000E0AE4"/>
    <w:rsid w:val="000E0C20"/>
    <w:rsid w:val="000E64A6"/>
    <w:rsid w:val="0010304A"/>
    <w:rsid w:val="00106934"/>
    <w:rsid w:val="00107459"/>
    <w:rsid w:val="00114197"/>
    <w:rsid w:val="00115867"/>
    <w:rsid w:val="0011621A"/>
    <w:rsid w:val="00132FED"/>
    <w:rsid w:val="00135669"/>
    <w:rsid w:val="001372FC"/>
    <w:rsid w:val="0014324D"/>
    <w:rsid w:val="00143F60"/>
    <w:rsid w:val="00144C45"/>
    <w:rsid w:val="001460B0"/>
    <w:rsid w:val="0015210F"/>
    <w:rsid w:val="00165B8F"/>
    <w:rsid w:val="00166379"/>
    <w:rsid w:val="0017181E"/>
    <w:rsid w:val="001776DA"/>
    <w:rsid w:val="00183FC9"/>
    <w:rsid w:val="00184A74"/>
    <w:rsid w:val="00185F78"/>
    <w:rsid w:val="001915CB"/>
    <w:rsid w:val="00197711"/>
    <w:rsid w:val="001A70BE"/>
    <w:rsid w:val="001B71A5"/>
    <w:rsid w:val="001C007B"/>
    <w:rsid w:val="001C2001"/>
    <w:rsid w:val="001C2323"/>
    <w:rsid w:val="001D3568"/>
    <w:rsid w:val="001D4CE9"/>
    <w:rsid w:val="001D5718"/>
    <w:rsid w:val="001D6505"/>
    <w:rsid w:val="001E6BA6"/>
    <w:rsid w:val="001F7CB7"/>
    <w:rsid w:val="00200981"/>
    <w:rsid w:val="00201E7E"/>
    <w:rsid w:val="002029B9"/>
    <w:rsid w:val="00204B32"/>
    <w:rsid w:val="00207581"/>
    <w:rsid w:val="0021178C"/>
    <w:rsid w:val="00216F7F"/>
    <w:rsid w:val="00217ADD"/>
    <w:rsid w:val="0022285D"/>
    <w:rsid w:val="00224F99"/>
    <w:rsid w:val="00225249"/>
    <w:rsid w:val="00236AF1"/>
    <w:rsid w:val="00237BE9"/>
    <w:rsid w:val="00246FE2"/>
    <w:rsid w:val="00251B4A"/>
    <w:rsid w:val="00253567"/>
    <w:rsid w:val="002558A8"/>
    <w:rsid w:val="00266398"/>
    <w:rsid w:val="00267F75"/>
    <w:rsid w:val="00277FB9"/>
    <w:rsid w:val="00283686"/>
    <w:rsid w:val="00290945"/>
    <w:rsid w:val="00293770"/>
    <w:rsid w:val="00293D49"/>
    <w:rsid w:val="0029795C"/>
    <w:rsid w:val="002A1411"/>
    <w:rsid w:val="002A1B34"/>
    <w:rsid w:val="002A38AF"/>
    <w:rsid w:val="002B0F01"/>
    <w:rsid w:val="002B33A9"/>
    <w:rsid w:val="002C70D9"/>
    <w:rsid w:val="002D2374"/>
    <w:rsid w:val="002D4CD0"/>
    <w:rsid w:val="002D5F27"/>
    <w:rsid w:val="002E2EC0"/>
    <w:rsid w:val="002F2BD6"/>
    <w:rsid w:val="002F4E0F"/>
    <w:rsid w:val="002F688E"/>
    <w:rsid w:val="00302658"/>
    <w:rsid w:val="003039AB"/>
    <w:rsid w:val="0032078E"/>
    <w:rsid w:val="003212A1"/>
    <w:rsid w:val="00322B2E"/>
    <w:rsid w:val="0032592A"/>
    <w:rsid w:val="00325ADE"/>
    <w:rsid w:val="00334C48"/>
    <w:rsid w:val="0033677D"/>
    <w:rsid w:val="00340596"/>
    <w:rsid w:val="00344F5D"/>
    <w:rsid w:val="00345272"/>
    <w:rsid w:val="00345829"/>
    <w:rsid w:val="00346B34"/>
    <w:rsid w:val="0035002A"/>
    <w:rsid w:val="00353C0D"/>
    <w:rsid w:val="00357DE5"/>
    <w:rsid w:val="00362AC7"/>
    <w:rsid w:val="00363836"/>
    <w:rsid w:val="00366BF0"/>
    <w:rsid w:val="00372F30"/>
    <w:rsid w:val="00374E0D"/>
    <w:rsid w:val="003755D6"/>
    <w:rsid w:val="003776BC"/>
    <w:rsid w:val="0037770F"/>
    <w:rsid w:val="003826CD"/>
    <w:rsid w:val="00382D97"/>
    <w:rsid w:val="00383211"/>
    <w:rsid w:val="0038322B"/>
    <w:rsid w:val="0038432D"/>
    <w:rsid w:val="00387C24"/>
    <w:rsid w:val="003A1FE4"/>
    <w:rsid w:val="003A2D09"/>
    <w:rsid w:val="003A52BE"/>
    <w:rsid w:val="003B3DA8"/>
    <w:rsid w:val="003B46DB"/>
    <w:rsid w:val="003B4757"/>
    <w:rsid w:val="003C1D3F"/>
    <w:rsid w:val="003C34CB"/>
    <w:rsid w:val="003C49F1"/>
    <w:rsid w:val="003E0451"/>
    <w:rsid w:val="003E11B4"/>
    <w:rsid w:val="003E1A55"/>
    <w:rsid w:val="003E4C22"/>
    <w:rsid w:val="003F1324"/>
    <w:rsid w:val="003F7685"/>
    <w:rsid w:val="00402EF0"/>
    <w:rsid w:val="004031F2"/>
    <w:rsid w:val="00405400"/>
    <w:rsid w:val="00407A56"/>
    <w:rsid w:val="00410E43"/>
    <w:rsid w:val="00417DFB"/>
    <w:rsid w:val="0042019D"/>
    <w:rsid w:val="00424659"/>
    <w:rsid w:val="00450A2B"/>
    <w:rsid w:val="0045429B"/>
    <w:rsid w:val="004561D2"/>
    <w:rsid w:val="00457834"/>
    <w:rsid w:val="004611E6"/>
    <w:rsid w:val="00473CE9"/>
    <w:rsid w:val="004825E5"/>
    <w:rsid w:val="00482AAC"/>
    <w:rsid w:val="00486EC7"/>
    <w:rsid w:val="004955C0"/>
    <w:rsid w:val="004A1D52"/>
    <w:rsid w:val="004A26AE"/>
    <w:rsid w:val="004A5DFB"/>
    <w:rsid w:val="004B3871"/>
    <w:rsid w:val="004C3364"/>
    <w:rsid w:val="004E1C46"/>
    <w:rsid w:val="004F057B"/>
    <w:rsid w:val="004F0972"/>
    <w:rsid w:val="004F1D71"/>
    <w:rsid w:val="00502079"/>
    <w:rsid w:val="00506D9B"/>
    <w:rsid w:val="00507893"/>
    <w:rsid w:val="00510E10"/>
    <w:rsid w:val="00522942"/>
    <w:rsid w:val="005231C6"/>
    <w:rsid w:val="005308C4"/>
    <w:rsid w:val="00530EE7"/>
    <w:rsid w:val="00540291"/>
    <w:rsid w:val="0054188D"/>
    <w:rsid w:val="00544A0A"/>
    <w:rsid w:val="00550414"/>
    <w:rsid w:val="00552EFE"/>
    <w:rsid w:val="00563925"/>
    <w:rsid w:val="005639E1"/>
    <w:rsid w:val="00565BB8"/>
    <w:rsid w:val="005676AC"/>
    <w:rsid w:val="005743D0"/>
    <w:rsid w:val="00576F6A"/>
    <w:rsid w:val="0058442B"/>
    <w:rsid w:val="00593B53"/>
    <w:rsid w:val="005A090C"/>
    <w:rsid w:val="005A5FD5"/>
    <w:rsid w:val="005A71F4"/>
    <w:rsid w:val="005B082E"/>
    <w:rsid w:val="005B1DA9"/>
    <w:rsid w:val="005B4BDA"/>
    <w:rsid w:val="005C6E16"/>
    <w:rsid w:val="005C74F3"/>
    <w:rsid w:val="005D31CB"/>
    <w:rsid w:val="005D476A"/>
    <w:rsid w:val="005D6300"/>
    <w:rsid w:val="005E10F5"/>
    <w:rsid w:val="005E5557"/>
    <w:rsid w:val="005E7242"/>
    <w:rsid w:val="005F0338"/>
    <w:rsid w:val="005F2BBA"/>
    <w:rsid w:val="00603FDC"/>
    <w:rsid w:val="00610466"/>
    <w:rsid w:val="00616625"/>
    <w:rsid w:val="00616674"/>
    <w:rsid w:val="006237E8"/>
    <w:rsid w:val="00624440"/>
    <w:rsid w:val="00625533"/>
    <w:rsid w:val="00630A61"/>
    <w:rsid w:val="0063145F"/>
    <w:rsid w:val="00633160"/>
    <w:rsid w:val="0063426D"/>
    <w:rsid w:val="006511E8"/>
    <w:rsid w:val="0065324D"/>
    <w:rsid w:val="00653B2E"/>
    <w:rsid w:val="006603C3"/>
    <w:rsid w:val="00662349"/>
    <w:rsid w:val="00665801"/>
    <w:rsid w:val="00665F97"/>
    <w:rsid w:val="00672B3F"/>
    <w:rsid w:val="0068004A"/>
    <w:rsid w:val="00683BE7"/>
    <w:rsid w:val="006842DA"/>
    <w:rsid w:val="00691612"/>
    <w:rsid w:val="00693706"/>
    <w:rsid w:val="006947D6"/>
    <w:rsid w:val="00695302"/>
    <w:rsid w:val="006A6153"/>
    <w:rsid w:val="006A757C"/>
    <w:rsid w:val="006A77BC"/>
    <w:rsid w:val="006B532F"/>
    <w:rsid w:val="006B54CB"/>
    <w:rsid w:val="006B78CB"/>
    <w:rsid w:val="006B7F3B"/>
    <w:rsid w:val="006C1A13"/>
    <w:rsid w:val="006C272A"/>
    <w:rsid w:val="006C53D8"/>
    <w:rsid w:val="006D4B8D"/>
    <w:rsid w:val="006D68D7"/>
    <w:rsid w:val="006E0EFC"/>
    <w:rsid w:val="006E3059"/>
    <w:rsid w:val="006E7EB1"/>
    <w:rsid w:val="006F676E"/>
    <w:rsid w:val="00706E97"/>
    <w:rsid w:val="0070778F"/>
    <w:rsid w:val="0071018E"/>
    <w:rsid w:val="007172B6"/>
    <w:rsid w:val="00725B41"/>
    <w:rsid w:val="00730618"/>
    <w:rsid w:val="00740424"/>
    <w:rsid w:val="00742FA0"/>
    <w:rsid w:val="00746D40"/>
    <w:rsid w:val="007470F3"/>
    <w:rsid w:val="00756999"/>
    <w:rsid w:val="00756D35"/>
    <w:rsid w:val="00756F70"/>
    <w:rsid w:val="0075727E"/>
    <w:rsid w:val="00762CDE"/>
    <w:rsid w:val="0076387D"/>
    <w:rsid w:val="0078794E"/>
    <w:rsid w:val="00797062"/>
    <w:rsid w:val="007A089A"/>
    <w:rsid w:val="007A3D50"/>
    <w:rsid w:val="007A7907"/>
    <w:rsid w:val="007B0E3E"/>
    <w:rsid w:val="007B7A90"/>
    <w:rsid w:val="007B7FBE"/>
    <w:rsid w:val="007C5485"/>
    <w:rsid w:val="007C774A"/>
    <w:rsid w:val="007D40B7"/>
    <w:rsid w:val="007E337B"/>
    <w:rsid w:val="007E73F2"/>
    <w:rsid w:val="007E7B75"/>
    <w:rsid w:val="007F0357"/>
    <w:rsid w:val="007F0BE8"/>
    <w:rsid w:val="007F1AE6"/>
    <w:rsid w:val="007F7F00"/>
    <w:rsid w:val="00801659"/>
    <w:rsid w:val="00810DB1"/>
    <w:rsid w:val="008150AA"/>
    <w:rsid w:val="00816D6F"/>
    <w:rsid w:val="00817B68"/>
    <w:rsid w:val="008200DB"/>
    <w:rsid w:val="008222EE"/>
    <w:rsid w:val="00832DF7"/>
    <w:rsid w:val="00835C7B"/>
    <w:rsid w:val="008374B6"/>
    <w:rsid w:val="008501E8"/>
    <w:rsid w:val="00860D60"/>
    <w:rsid w:val="008662C2"/>
    <w:rsid w:val="008671FB"/>
    <w:rsid w:val="00877E06"/>
    <w:rsid w:val="008803B3"/>
    <w:rsid w:val="008808AC"/>
    <w:rsid w:val="0088157F"/>
    <w:rsid w:val="00885524"/>
    <w:rsid w:val="008877A4"/>
    <w:rsid w:val="00892D08"/>
    <w:rsid w:val="00893B81"/>
    <w:rsid w:val="00894A79"/>
    <w:rsid w:val="008962E7"/>
    <w:rsid w:val="008963D8"/>
    <w:rsid w:val="008A0D09"/>
    <w:rsid w:val="008A0D1C"/>
    <w:rsid w:val="008A260C"/>
    <w:rsid w:val="008A602D"/>
    <w:rsid w:val="008B009E"/>
    <w:rsid w:val="008C130D"/>
    <w:rsid w:val="008C14CC"/>
    <w:rsid w:val="008C62E4"/>
    <w:rsid w:val="008E0477"/>
    <w:rsid w:val="008E1141"/>
    <w:rsid w:val="008E41F8"/>
    <w:rsid w:val="008E55E3"/>
    <w:rsid w:val="008F148D"/>
    <w:rsid w:val="00903E7D"/>
    <w:rsid w:val="00907102"/>
    <w:rsid w:val="00910BD4"/>
    <w:rsid w:val="00914406"/>
    <w:rsid w:val="00916B3D"/>
    <w:rsid w:val="00925E1E"/>
    <w:rsid w:val="0092762A"/>
    <w:rsid w:val="009306D7"/>
    <w:rsid w:val="00934C76"/>
    <w:rsid w:val="0094180F"/>
    <w:rsid w:val="009443AE"/>
    <w:rsid w:val="009455A3"/>
    <w:rsid w:val="009460EC"/>
    <w:rsid w:val="00951183"/>
    <w:rsid w:val="00953290"/>
    <w:rsid w:val="00954397"/>
    <w:rsid w:val="00957531"/>
    <w:rsid w:val="00983546"/>
    <w:rsid w:val="00993ACD"/>
    <w:rsid w:val="009A1831"/>
    <w:rsid w:val="009C3836"/>
    <w:rsid w:val="009C7D6E"/>
    <w:rsid w:val="009D09BD"/>
    <w:rsid w:val="009D1067"/>
    <w:rsid w:val="009D1337"/>
    <w:rsid w:val="009D264F"/>
    <w:rsid w:val="009D388F"/>
    <w:rsid w:val="009D672B"/>
    <w:rsid w:val="009E09A7"/>
    <w:rsid w:val="009E39CA"/>
    <w:rsid w:val="009E79C1"/>
    <w:rsid w:val="009F4E51"/>
    <w:rsid w:val="00A01D5D"/>
    <w:rsid w:val="00A066AB"/>
    <w:rsid w:val="00A074FC"/>
    <w:rsid w:val="00A07EC6"/>
    <w:rsid w:val="00A16E21"/>
    <w:rsid w:val="00A20067"/>
    <w:rsid w:val="00A236C8"/>
    <w:rsid w:val="00A27010"/>
    <w:rsid w:val="00A323FA"/>
    <w:rsid w:val="00A32678"/>
    <w:rsid w:val="00A33B34"/>
    <w:rsid w:val="00A369D4"/>
    <w:rsid w:val="00A4010F"/>
    <w:rsid w:val="00A44A44"/>
    <w:rsid w:val="00A45886"/>
    <w:rsid w:val="00A53E28"/>
    <w:rsid w:val="00A62B74"/>
    <w:rsid w:val="00A63571"/>
    <w:rsid w:val="00A67544"/>
    <w:rsid w:val="00A71B64"/>
    <w:rsid w:val="00A73B1F"/>
    <w:rsid w:val="00A77A8C"/>
    <w:rsid w:val="00A820D2"/>
    <w:rsid w:val="00A85A01"/>
    <w:rsid w:val="00A87A3D"/>
    <w:rsid w:val="00A93203"/>
    <w:rsid w:val="00A94A63"/>
    <w:rsid w:val="00AA0712"/>
    <w:rsid w:val="00AA08B0"/>
    <w:rsid w:val="00AA0C07"/>
    <w:rsid w:val="00AA15F2"/>
    <w:rsid w:val="00AA4C1E"/>
    <w:rsid w:val="00AA5D86"/>
    <w:rsid w:val="00AB5D30"/>
    <w:rsid w:val="00AB717B"/>
    <w:rsid w:val="00AB7364"/>
    <w:rsid w:val="00AC4D67"/>
    <w:rsid w:val="00AD3884"/>
    <w:rsid w:val="00AE00AA"/>
    <w:rsid w:val="00AE292B"/>
    <w:rsid w:val="00AE2A58"/>
    <w:rsid w:val="00AE3BA3"/>
    <w:rsid w:val="00AF0E0C"/>
    <w:rsid w:val="00B05602"/>
    <w:rsid w:val="00B2275E"/>
    <w:rsid w:val="00B22A73"/>
    <w:rsid w:val="00B23BC1"/>
    <w:rsid w:val="00B2734F"/>
    <w:rsid w:val="00B3621D"/>
    <w:rsid w:val="00B37DB5"/>
    <w:rsid w:val="00B40741"/>
    <w:rsid w:val="00B43120"/>
    <w:rsid w:val="00B52C6B"/>
    <w:rsid w:val="00B54738"/>
    <w:rsid w:val="00B6015D"/>
    <w:rsid w:val="00B6080D"/>
    <w:rsid w:val="00B61E8C"/>
    <w:rsid w:val="00B63193"/>
    <w:rsid w:val="00B70324"/>
    <w:rsid w:val="00B85D0D"/>
    <w:rsid w:val="00BA035B"/>
    <w:rsid w:val="00BA0407"/>
    <w:rsid w:val="00BA1447"/>
    <w:rsid w:val="00BA3658"/>
    <w:rsid w:val="00BA45E6"/>
    <w:rsid w:val="00BA5541"/>
    <w:rsid w:val="00BB3F18"/>
    <w:rsid w:val="00BB470C"/>
    <w:rsid w:val="00BB689A"/>
    <w:rsid w:val="00BD1B70"/>
    <w:rsid w:val="00BD4E4D"/>
    <w:rsid w:val="00BD64C6"/>
    <w:rsid w:val="00BD6621"/>
    <w:rsid w:val="00BE103D"/>
    <w:rsid w:val="00BE1203"/>
    <w:rsid w:val="00BE16A1"/>
    <w:rsid w:val="00BE29C1"/>
    <w:rsid w:val="00BE5E83"/>
    <w:rsid w:val="00BE6F67"/>
    <w:rsid w:val="00BE7053"/>
    <w:rsid w:val="00BF375E"/>
    <w:rsid w:val="00BF4281"/>
    <w:rsid w:val="00BF4378"/>
    <w:rsid w:val="00BF54C3"/>
    <w:rsid w:val="00C03821"/>
    <w:rsid w:val="00C045E2"/>
    <w:rsid w:val="00C04989"/>
    <w:rsid w:val="00C06606"/>
    <w:rsid w:val="00C26CD8"/>
    <w:rsid w:val="00C3032E"/>
    <w:rsid w:val="00C32B90"/>
    <w:rsid w:val="00C350E4"/>
    <w:rsid w:val="00C449A9"/>
    <w:rsid w:val="00C460D8"/>
    <w:rsid w:val="00C53B66"/>
    <w:rsid w:val="00C54552"/>
    <w:rsid w:val="00C62513"/>
    <w:rsid w:val="00C62B47"/>
    <w:rsid w:val="00C62DC2"/>
    <w:rsid w:val="00C63866"/>
    <w:rsid w:val="00C65172"/>
    <w:rsid w:val="00C822A3"/>
    <w:rsid w:val="00C84517"/>
    <w:rsid w:val="00C906B3"/>
    <w:rsid w:val="00C90872"/>
    <w:rsid w:val="00C92BAC"/>
    <w:rsid w:val="00C948D8"/>
    <w:rsid w:val="00CA61A5"/>
    <w:rsid w:val="00CB10A5"/>
    <w:rsid w:val="00CB7F7E"/>
    <w:rsid w:val="00CC377E"/>
    <w:rsid w:val="00CC3DC0"/>
    <w:rsid w:val="00CC4FB8"/>
    <w:rsid w:val="00CC5BD0"/>
    <w:rsid w:val="00CC6AFE"/>
    <w:rsid w:val="00CC7525"/>
    <w:rsid w:val="00CD0709"/>
    <w:rsid w:val="00CD08B2"/>
    <w:rsid w:val="00CD2202"/>
    <w:rsid w:val="00CD3FEB"/>
    <w:rsid w:val="00CD5E87"/>
    <w:rsid w:val="00CD7A10"/>
    <w:rsid w:val="00CE185A"/>
    <w:rsid w:val="00CE56D0"/>
    <w:rsid w:val="00CF737F"/>
    <w:rsid w:val="00D048C7"/>
    <w:rsid w:val="00D11976"/>
    <w:rsid w:val="00D130D9"/>
    <w:rsid w:val="00D135E2"/>
    <w:rsid w:val="00D20A45"/>
    <w:rsid w:val="00D35B38"/>
    <w:rsid w:val="00D378D1"/>
    <w:rsid w:val="00D44824"/>
    <w:rsid w:val="00D4511D"/>
    <w:rsid w:val="00D50468"/>
    <w:rsid w:val="00D50CD4"/>
    <w:rsid w:val="00D52892"/>
    <w:rsid w:val="00D62670"/>
    <w:rsid w:val="00D6430A"/>
    <w:rsid w:val="00D65941"/>
    <w:rsid w:val="00D70B45"/>
    <w:rsid w:val="00D71803"/>
    <w:rsid w:val="00D77CB2"/>
    <w:rsid w:val="00D854AE"/>
    <w:rsid w:val="00D859A2"/>
    <w:rsid w:val="00D87435"/>
    <w:rsid w:val="00DA2F88"/>
    <w:rsid w:val="00DA2FCF"/>
    <w:rsid w:val="00DA38D5"/>
    <w:rsid w:val="00DA6EB3"/>
    <w:rsid w:val="00DB1351"/>
    <w:rsid w:val="00DB36AF"/>
    <w:rsid w:val="00DD5318"/>
    <w:rsid w:val="00DE0598"/>
    <w:rsid w:val="00DE083F"/>
    <w:rsid w:val="00DE4BF7"/>
    <w:rsid w:val="00DF10B4"/>
    <w:rsid w:val="00DF4ECA"/>
    <w:rsid w:val="00E01D9B"/>
    <w:rsid w:val="00E02D01"/>
    <w:rsid w:val="00E05E3A"/>
    <w:rsid w:val="00E0755E"/>
    <w:rsid w:val="00E07D26"/>
    <w:rsid w:val="00E100C2"/>
    <w:rsid w:val="00E12F75"/>
    <w:rsid w:val="00E13B03"/>
    <w:rsid w:val="00E216AB"/>
    <w:rsid w:val="00E231F6"/>
    <w:rsid w:val="00E25D93"/>
    <w:rsid w:val="00E4164E"/>
    <w:rsid w:val="00E4218E"/>
    <w:rsid w:val="00E43E4F"/>
    <w:rsid w:val="00E5357B"/>
    <w:rsid w:val="00E538AB"/>
    <w:rsid w:val="00E6550E"/>
    <w:rsid w:val="00E66D65"/>
    <w:rsid w:val="00E6765F"/>
    <w:rsid w:val="00E700AC"/>
    <w:rsid w:val="00E75119"/>
    <w:rsid w:val="00E90C03"/>
    <w:rsid w:val="00EA0E27"/>
    <w:rsid w:val="00EA1B6A"/>
    <w:rsid w:val="00EB130F"/>
    <w:rsid w:val="00EB581D"/>
    <w:rsid w:val="00EC1B92"/>
    <w:rsid w:val="00EC21BA"/>
    <w:rsid w:val="00EC65EA"/>
    <w:rsid w:val="00EE09FF"/>
    <w:rsid w:val="00EE250D"/>
    <w:rsid w:val="00EE7CF5"/>
    <w:rsid w:val="00EF1D17"/>
    <w:rsid w:val="00EF2890"/>
    <w:rsid w:val="00EF2E65"/>
    <w:rsid w:val="00F025B0"/>
    <w:rsid w:val="00F055A8"/>
    <w:rsid w:val="00F0614B"/>
    <w:rsid w:val="00F111C0"/>
    <w:rsid w:val="00F125B0"/>
    <w:rsid w:val="00F158F2"/>
    <w:rsid w:val="00F2303B"/>
    <w:rsid w:val="00F26BC5"/>
    <w:rsid w:val="00F312C9"/>
    <w:rsid w:val="00F348B3"/>
    <w:rsid w:val="00F36FB4"/>
    <w:rsid w:val="00F477B2"/>
    <w:rsid w:val="00F50146"/>
    <w:rsid w:val="00F5479E"/>
    <w:rsid w:val="00F605A4"/>
    <w:rsid w:val="00F83076"/>
    <w:rsid w:val="00F87858"/>
    <w:rsid w:val="00F93811"/>
    <w:rsid w:val="00F94E32"/>
    <w:rsid w:val="00F95232"/>
    <w:rsid w:val="00FA1360"/>
    <w:rsid w:val="00FA2D48"/>
    <w:rsid w:val="00FA2DFF"/>
    <w:rsid w:val="00FA64D1"/>
    <w:rsid w:val="00FB5F7C"/>
    <w:rsid w:val="00FD0692"/>
    <w:rsid w:val="00FD0C29"/>
    <w:rsid w:val="00FD7E67"/>
    <w:rsid w:val="00FF6318"/>
    <w:rsid w:val="00FF68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82DEA5-F0DD-447F-8F92-C885578D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65"/>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hyperlink" Target="consultantplus://offline/ref=5D78CE2E19FFD0B0E70E1B9C71BBEDE6A5024CC1175143FFC25CEBCF4ABECBCA8A60CCD6606C2EA38E4F78ECFA1CC6A9706B0F1BA5FA57FBY0qC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in_eml@bk.ru" TargetMode="External"/><Relationship Id="rId17" Type="http://schemas.openxmlformats.org/officeDocument/2006/relationships/hyperlink" Target="consultantplus://offline/ref=5D78CE2E19FFD0B0E70E1B9C71BBEDE6A5024CC1175143FFC25CEBCF4ABECBCA8A60CCD6606C2CA7834F78ECFA1CC6A9706B0F1BA5FA57FBY0qCG" TargetMode="External"/><Relationship Id="rId2" Type="http://schemas.openxmlformats.org/officeDocument/2006/relationships/numbering" Target="numbering.xml"/><Relationship Id="rId16" Type="http://schemas.openxmlformats.org/officeDocument/2006/relationships/hyperlink" Target="consultantplus://offline/ref=5D78CE2E19FFD0B0E70E1B9C71BBEDE6A5024CC1175143FFC25CEBCF4ABECBCA8A60CCD6606C2DA5824F78ECFA1CC6A9706B0F1BA5FA57FBY0qC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1A856-0D45-49FA-A83C-0D734B93F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32</Pages>
  <Words>10773</Words>
  <Characters>61408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38</cp:revision>
  <cp:lastPrinted>2022-01-17T02:49:00Z</cp:lastPrinted>
  <dcterms:created xsi:type="dcterms:W3CDTF">2022-01-17T03:21:00Z</dcterms:created>
  <dcterms:modified xsi:type="dcterms:W3CDTF">2022-10-31T06:17:00Z</dcterms:modified>
</cp:coreProperties>
</file>