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4A44" w14:textId="77777777" w:rsidR="00BA773C" w:rsidRDefault="00BA773C" w:rsidP="00BA773C">
      <w:pPr>
        <w:jc w:val="both"/>
      </w:pPr>
    </w:p>
    <w:p w14:paraId="138D76F3" w14:textId="77777777" w:rsidR="00647308" w:rsidRPr="00647308" w:rsidRDefault="00647308" w:rsidP="00647308">
      <w:pPr>
        <w:jc w:val="center"/>
        <w:rPr>
          <w:rFonts w:ascii="Arial" w:hAnsi="Arial" w:cs="Arial"/>
          <w:bCs/>
          <w:spacing w:val="20"/>
          <w:sz w:val="24"/>
          <w:szCs w:val="24"/>
        </w:rPr>
      </w:pPr>
      <w:r w:rsidRPr="00647308">
        <w:rPr>
          <w:rFonts w:ascii="Arial" w:hAnsi="Arial" w:cs="Arial"/>
          <w:bCs/>
          <w:spacing w:val="20"/>
          <w:sz w:val="24"/>
          <w:szCs w:val="24"/>
        </w:rPr>
        <w:t>АДМИНИСТРАЦИЯ ЕМЕЛЬЯНОВСКОГО  РАЙОНА</w:t>
      </w:r>
    </w:p>
    <w:p w14:paraId="3518FD1A" w14:textId="77777777" w:rsidR="00647308" w:rsidRPr="00647308" w:rsidRDefault="00647308" w:rsidP="00647308">
      <w:pPr>
        <w:keepNext/>
        <w:widowControl w:val="0"/>
        <w:jc w:val="center"/>
        <w:outlineLvl w:val="0"/>
        <w:rPr>
          <w:rFonts w:ascii="Arial" w:hAnsi="Arial" w:cs="Arial"/>
          <w:bCs/>
          <w:spacing w:val="20"/>
          <w:sz w:val="24"/>
          <w:szCs w:val="24"/>
        </w:rPr>
      </w:pPr>
      <w:r w:rsidRPr="00647308">
        <w:rPr>
          <w:rFonts w:ascii="Arial" w:hAnsi="Arial" w:cs="Arial"/>
          <w:bCs/>
          <w:spacing w:val="20"/>
          <w:sz w:val="24"/>
          <w:szCs w:val="24"/>
        </w:rPr>
        <w:t>КРАСНОЯРСКОГО  КРАЯ</w:t>
      </w:r>
    </w:p>
    <w:p w14:paraId="1AB2AA76" w14:textId="77777777" w:rsidR="00647308" w:rsidRPr="00647308" w:rsidRDefault="00647308" w:rsidP="00647308">
      <w:pPr>
        <w:rPr>
          <w:rFonts w:ascii="Arial" w:hAnsi="Arial" w:cs="Arial"/>
          <w:sz w:val="24"/>
          <w:szCs w:val="24"/>
        </w:rPr>
      </w:pPr>
    </w:p>
    <w:p w14:paraId="53422671" w14:textId="77777777" w:rsidR="00647308" w:rsidRPr="00647308" w:rsidRDefault="00647308" w:rsidP="00647308">
      <w:pPr>
        <w:keepNext/>
        <w:jc w:val="center"/>
        <w:outlineLvl w:val="1"/>
        <w:rPr>
          <w:rFonts w:ascii="Arial" w:hAnsi="Arial" w:cs="Arial"/>
          <w:bCs/>
          <w:sz w:val="24"/>
          <w:szCs w:val="24"/>
        </w:rPr>
      </w:pPr>
      <w:r w:rsidRPr="00647308">
        <w:rPr>
          <w:rFonts w:ascii="Arial" w:hAnsi="Arial" w:cs="Arial"/>
          <w:bCs/>
          <w:sz w:val="24"/>
          <w:szCs w:val="24"/>
        </w:rPr>
        <w:t>ПОСТАНОВЛЕНИЕ</w:t>
      </w:r>
    </w:p>
    <w:p w14:paraId="2BC99205" w14:textId="77777777" w:rsidR="00647308" w:rsidRPr="00647308" w:rsidRDefault="00647308" w:rsidP="00647308">
      <w:pPr>
        <w:jc w:val="center"/>
        <w:rPr>
          <w:rFonts w:ascii="Arial" w:hAnsi="Arial" w:cs="Arial"/>
          <w:sz w:val="24"/>
          <w:szCs w:val="24"/>
        </w:rPr>
      </w:pPr>
    </w:p>
    <w:p w14:paraId="6EF3A2E7" w14:textId="77777777" w:rsidR="00647308" w:rsidRPr="00647308" w:rsidRDefault="00647308" w:rsidP="00647308">
      <w:pPr>
        <w:jc w:val="center"/>
      </w:pPr>
    </w:p>
    <w:p w14:paraId="13BD7700" w14:textId="77777777" w:rsidR="00647308" w:rsidRPr="00647308" w:rsidRDefault="00647308" w:rsidP="00647308">
      <w:pPr>
        <w:rPr>
          <w:sz w:val="20"/>
          <w:szCs w:val="20"/>
        </w:rPr>
      </w:pPr>
      <w:r w:rsidRPr="00647308">
        <w:rPr>
          <w:sz w:val="20"/>
          <w:szCs w:val="20"/>
        </w:rPr>
        <w:t xml:space="preserve">  </w:t>
      </w:r>
    </w:p>
    <w:p w14:paraId="668AF0DF" w14:textId="18209534" w:rsidR="00647308" w:rsidRPr="00647308" w:rsidRDefault="00647308" w:rsidP="00647308">
      <w:pPr>
        <w:ind w:hanging="284"/>
        <w:rPr>
          <w:rFonts w:ascii="Arial" w:hAnsi="Arial" w:cs="Arial"/>
          <w:sz w:val="24"/>
          <w:szCs w:val="24"/>
        </w:rPr>
      </w:pPr>
      <w:r w:rsidRPr="00647308">
        <w:rPr>
          <w:sz w:val="20"/>
          <w:szCs w:val="20"/>
        </w:rPr>
        <w:t xml:space="preserve">    </w:t>
      </w:r>
      <w:r w:rsidRPr="00647308">
        <w:rPr>
          <w:rFonts w:ascii="Arial" w:hAnsi="Arial" w:cs="Arial"/>
          <w:sz w:val="24"/>
          <w:szCs w:val="24"/>
        </w:rPr>
        <w:t xml:space="preserve">18.11.2022                                   </w:t>
      </w:r>
      <w:r>
        <w:rPr>
          <w:rFonts w:ascii="Arial" w:hAnsi="Arial" w:cs="Arial"/>
          <w:sz w:val="24"/>
          <w:szCs w:val="24"/>
        </w:rPr>
        <w:t xml:space="preserve">    </w:t>
      </w:r>
      <w:r w:rsidRPr="00647308">
        <w:rPr>
          <w:rFonts w:ascii="Arial" w:hAnsi="Arial" w:cs="Arial"/>
          <w:sz w:val="24"/>
          <w:szCs w:val="24"/>
        </w:rPr>
        <w:t xml:space="preserve">    пгт Емельяново                                 </w:t>
      </w:r>
      <w:r>
        <w:rPr>
          <w:rFonts w:ascii="Arial" w:hAnsi="Arial" w:cs="Arial"/>
          <w:sz w:val="24"/>
          <w:szCs w:val="24"/>
        </w:rPr>
        <w:t xml:space="preserve">      </w:t>
      </w:r>
      <w:r w:rsidRPr="00647308">
        <w:rPr>
          <w:rFonts w:ascii="Arial" w:hAnsi="Arial" w:cs="Arial"/>
          <w:sz w:val="24"/>
          <w:szCs w:val="24"/>
        </w:rPr>
        <w:t xml:space="preserve">     №25</w:t>
      </w:r>
      <w:r w:rsidR="00EC4D98">
        <w:rPr>
          <w:rFonts w:ascii="Arial" w:hAnsi="Arial" w:cs="Arial"/>
          <w:sz w:val="24"/>
          <w:szCs w:val="24"/>
        </w:rPr>
        <w:t>10</w:t>
      </w:r>
      <w:r w:rsidRPr="00647308">
        <w:rPr>
          <w:rFonts w:ascii="Arial" w:hAnsi="Arial" w:cs="Arial"/>
          <w:sz w:val="24"/>
          <w:szCs w:val="24"/>
        </w:rPr>
        <w:t xml:space="preserve">      </w:t>
      </w:r>
    </w:p>
    <w:p w14:paraId="4A60AE8C" w14:textId="77777777" w:rsidR="00BA773C" w:rsidRPr="00BA773C" w:rsidRDefault="00BA773C" w:rsidP="00BA773C">
      <w:pPr>
        <w:jc w:val="both"/>
        <w:rPr>
          <w:rFonts w:ascii="Arial" w:hAnsi="Arial" w:cs="Arial"/>
          <w:sz w:val="24"/>
        </w:rPr>
      </w:pPr>
    </w:p>
    <w:p w14:paraId="7A151D81" w14:textId="77777777" w:rsidR="00BA773C" w:rsidRPr="00BA773C" w:rsidRDefault="00BA773C" w:rsidP="00BA773C">
      <w:pPr>
        <w:jc w:val="both"/>
        <w:rPr>
          <w:rFonts w:ascii="Arial" w:hAnsi="Arial" w:cs="Arial"/>
          <w:sz w:val="24"/>
        </w:rPr>
      </w:pPr>
    </w:p>
    <w:p w14:paraId="1719C63E" w14:textId="77777777" w:rsidR="00BA773C" w:rsidRPr="00BA773C" w:rsidRDefault="00BA773C" w:rsidP="00BA773C">
      <w:pPr>
        <w:jc w:val="both"/>
        <w:rPr>
          <w:rFonts w:ascii="Arial" w:hAnsi="Arial" w:cs="Arial"/>
          <w:sz w:val="24"/>
        </w:rPr>
      </w:pPr>
      <w:r w:rsidRPr="00BA773C">
        <w:rPr>
          <w:rFonts w:ascii="Arial" w:hAnsi="Arial" w:cs="Arial"/>
          <w:sz w:val="24"/>
        </w:rPr>
        <w:t xml:space="preserve">Об организации и осуществлении деятельности по опеке, попечительству и патронажу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установлении патронажа </w:t>
      </w:r>
    </w:p>
    <w:p w14:paraId="52D6ED0C" w14:textId="77777777" w:rsidR="00BA773C" w:rsidRPr="00BA773C" w:rsidRDefault="00BA773C" w:rsidP="00BA773C">
      <w:pPr>
        <w:ind w:firstLine="851"/>
        <w:rPr>
          <w:rFonts w:ascii="Arial" w:hAnsi="Arial" w:cs="Arial"/>
          <w:sz w:val="24"/>
        </w:rPr>
      </w:pPr>
    </w:p>
    <w:p w14:paraId="1A50CBDD" w14:textId="77777777" w:rsidR="00BA773C" w:rsidRPr="00BA773C" w:rsidRDefault="00BA773C" w:rsidP="00BA773C">
      <w:pPr>
        <w:pStyle w:val="2"/>
        <w:shd w:val="clear" w:color="auto" w:fill="FFFFFF"/>
        <w:spacing w:after="75"/>
        <w:ind w:firstLine="708"/>
        <w:jc w:val="both"/>
        <w:rPr>
          <w:rFonts w:ascii="Arial" w:hAnsi="Arial" w:cs="Arial"/>
          <w:b w:val="0"/>
          <w:i w:val="0"/>
          <w:sz w:val="24"/>
        </w:rPr>
      </w:pPr>
      <w:r w:rsidRPr="00BA773C">
        <w:rPr>
          <w:rFonts w:ascii="Arial" w:hAnsi="Arial" w:cs="Arial"/>
          <w:b w:val="0"/>
          <w:i w:val="0"/>
          <w:sz w:val="24"/>
        </w:rPr>
        <w:t>В целях приведения правовых актов Емельяновского района в соответствие с требованиями действующего законодательства Российской Федерации, регулирующего вопросы опеки и попечительства, руководствуясь Г</w:t>
      </w:r>
      <w:r w:rsidRPr="00BA773C">
        <w:rPr>
          <w:rFonts w:ascii="Arial" w:hAnsi="Arial" w:cs="Arial"/>
          <w:b w:val="0"/>
          <w:i w:val="0"/>
          <w:color w:val="000000"/>
          <w:sz w:val="24"/>
        </w:rPr>
        <w:t>ражданским кодексом Российской Федерации, Федеральным законом от 24.04.2008 № 48-ФЗ «Об опеке и попечительстве», постановлением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недееспособных граждан», Законом Красноярского края от 11.07.2019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sidRPr="00BA773C">
        <w:rPr>
          <w:rFonts w:ascii="Arial" w:hAnsi="Arial" w:cs="Arial"/>
          <w:b w:val="0"/>
          <w:i w:val="0"/>
          <w:sz w:val="24"/>
        </w:rPr>
        <w:t>, Уставом Емельяновского района, администрация постановляет:</w:t>
      </w:r>
    </w:p>
    <w:p w14:paraId="28A9A358" w14:textId="77777777" w:rsidR="00BA773C" w:rsidRPr="00BA773C" w:rsidRDefault="00BA773C" w:rsidP="00BA773C">
      <w:pPr>
        <w:ind w:firstLine="708"/>
        <w:jc w:val="both"/>
        <w:rPr>
          <w:rFonts w:ascii="Arial" w:hAnsi="Arial" w:cs="Arial"/>
          <w:sz w:val="24"/>
        </w:rPr>
      </w:pPr>
      <w:r w:rsidRPr="00BA773C">
        <w:rPr>
          <w:rFonts w:ascii="Arial" w:hAnsi="Arial" w:cs="Arial"/>
          <w:sz w:val="24"/>
        </w:rPr>
        <w:t>1. Признать утратившим силу постановление администрации Емельяновского района Красноярского края от 04.03.2015 № 1237 «Об организации деятельности по опеке, попечительству и патронажу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попечительстве по состоянию здоровья».</w:t>
      </w:r>
    </w:p>
    <w:p w14:paraId="0EEC3A71" w14:textId="77777777" w:rsidR="00BA773C" w:rsidRPr="00BA773C" w:rsidRDefault="00BA773C" w:rsidP="00BA773C">
      <w:pPr>
        <w:ind w:firstLine="709"/>
        <w:jc w:val="both"/>
        <w:rPr>
          <w:rFonts w:ascii="Arial" w:hAnsi="Arial" w:cs="Arial"/>
          <w:sz w:val="24"/>
        </w:rPr>
      </w:pPr>
      <w:r w:rsidRPr="00BA773C">
        <w:rPr>
          <w:rFonts w:ascii="Arial" w:hAnsi="Arial" w:cs="Arial"/>
          <w:sz w:val="24"/>
        </w:rPr>
        <w:t>2. Утвердить Положение об организации и осуществлении деятельности по опеке, попечительству и патронажу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установлении патронажа, согласно приложению № 1 к настоящему постановлению.</w:t>
      </w:r>
    </w:p>
    <w:p w14:paraId="178AC1DE" w14:textId="77777777" w:rsidR="00BA773C" w:rsidRPr="00BA773C" w:rsidRDefault="00BA773C" w:rsidP="00BA773C">
      <w:pPr>
        <w:ind w:firstLine="708"/>
        <w:jc w:val="both"/>
        <w:rPr>
          <w:rFonts w:ascii="Arial" w:hAnsi="Arial" w:cs="Arial"/>
          <w:sz w:val="24"/>
        </w:rPr>
      </w:pPr>
      <w:r w:rsidRPr="00BA773C">
        <w:rPr>
          <w:rFonts w:ascii="Arial" w:hAnsi="Arial" w:cs="Arial"/>
          <w:sz w:val="24"/>
        </w:rPr>
        <w:t>3. Утвердить состав комиссии по вопросам организации и осуществления деятельности по опеке, попечительству и патронажу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установлении патронажа, согласно приложению № 2 к настоящему постановлению.</w:t>
      </w:r>
    </w:p>
    <w:p w14:paraId="413C19B2" w14:textId="77777777" w:rsidR="00BA773C" w:rsidRPr="00BA773C" w:rsidRDefault="00BA773C" w:rsidP="00BA773C">
      <w:pPr>
        <w:jc w:val="both"/>
        <w:rPr>
          <w:rFonts w:ascii="Arial" w:hAnsi="Arial" w:cs="Arial"/>
          <w:sz w:val="24"/>
        </w:rPr>
      </w:pPr>
      <w:r w:rsidRPr="00BA773C">
        <w:rPr>
          <w:rFonts w:ascii="Arial" w:hAnsi="Arial" w:cs="Arial"/>
          <w:sz w:val="24"/>
        </w:rPr>
        <w:t xml:space="preserve">          4. Утвердить Положение о комиссии по вопросам организации и осуществления деятельности по опеке, попечительству и патронажу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установлении патронажа, согласно приложению № 3 к настоящему постановлению.</w:t>
      </w:r>
    </w:p>
    <w:p w14:paraId="39B29669" w14:textId="77777777" w:rsidR="00BA773C" w:rsidRPr="00BA773C" w:rsidRDefault="00BA773C" w:rsidP="00BA773C">
      <w:pPr>
        <w:ind w:firstLine="709"/>
        <w:jc w:val="both"/>
        <w:rPr>
          <w:rFonts w:ascii="Arial" w:hAnsi="Arial" w:cs="Arial"/>
          <w:sz w:val="24"/>
        </w:rPr>
      </w:pPr>
      <w:r w:rsidRPr="00BA773C">
        <w:rPr>
          <w:rFonts w:ascii="Arial" w:hAnsi="Arial" w:cs="Arial"/>
          <w:sz w:val="24"/>
        </w:rPr>
        <w:lastRenderedPageBreak/>
        <w:t>5. Настоящее постановление подлежит официальному опубликованию в газете «Емельяновские веси» и размещению в информационно-телекоммуникационной сети Интернет.</w:t>
      </w:r>
    </w:p>
    <w:p w14:paraId="1340FE55" w14:textId="77777777" w:rsidR="00BA773C" w:rsidRPr="00BA773C" w:rsidRDefault="00BA773C" w:rsidP="00BA773C">
      <w:pPr>
        <w:ind w:firstLine="709"/>
        <w:jc w:val="both"/>
        <w:rPr>
          <w:rFonts w:ascii="Arial" w:hAnsi="Arial" w:cs="Arial"/>
          <w:sz w:val="24"/>
        </w:rPr>
      </w:pPr>
      <w:r w:rsidRPr="00BA773C">
        <w:rPr>
          <w:rFonts w:ascii="Arial" w:hAnsi="Arial" w:cs="Arial"/>
          <w:sz w:val="24"/>
        </w:rPr>
        <w:t>6. Настоящее постановление вступает в силу в день, следующий за днем его официального опубликования в газете «Емельяновские веси».</w:t>
      </w:r>
    </w:p>
    <w:p w14:paraId="3F69C198" w14:textId="77777777" w:rsidR="00BA773C" w:rsidRPr="00BA773C" w:rsidRDefault="00BA773C" w:rsidP="00BA773C">
      <w:pPr>
        <w:autoSpaceDE w:val="0"/>
        <w:autoSpaceDN w:val="0"/>
        <w:adjustRightInd w:val="0"/>
        <w:ind w:firstLine="709"/>
        <w:jc w:val="both"/>
        <w:rPr>
          <w:rFonts w:ascii="Arial" w:hAnsi="Arial" w:cs="Arial"/>
          <w:sz w:val="24"/>
          <w:szCs w:val="26"/>
        </w:rPr>
      </w:pPr>
      <w:r w:rsidRPr="00BA773C">
        <w:rPr>
          <w:rFonts w:ascii="Arial" w:hAnsi="Arial" w:cs="Arial"/>
          <w:sz w:val="24"/>
        </w:rPr>
        <w:t>7. Контроль за исполнением настоящего постановления возложить           на исполняющего обязанности заместителя Главы</w:t>
      </w:r>
      <w:r w:rsidRPr="00BA773C">
        <w:rPr>
          <w:rFonts w:ascii="Arial" w:hAnsi="Arial" w:cs="Arial"/>
          <w:sz w:val="24"/>
          <w:szCs w:val="26"/>
        </w:rPr>
        <w:t xml:space="preserve"> района по социальной политике И.П. Аликову.</w:t>
      </w:r>
    </w:p>
    <w:p w14:paraId="5734BF55" w14:textId="77777777" w:rsidR="00BA773C" w:rsidRPr="00BA773C" w:rsidRDefault="00BA773C" w:rsidP="00BA773C">
      <w:pPr>
        <w:ind w:firstLine="709"/>
        <w:jc w:val="both"/>
        <w:rPr>
          <w:rFonts w:ascii="Arial" w:hAnsi="Arial" w:cs="Arial"/>
          <w:sz w:val="24"/>
        </w:rPr>
      </w:pPr>
    </w:p>
    <w:p w14:paraId="1D9CF4ED" w14:textId="77777777" w:rsidR="00BA773C" w:rsidRPr="00BA773C" w:rsidRDefault="00BA773C" w:rsidP="00BA773C">
      <w:pPr>
        <w:ind w:firstLine="720"/>
        <w:jc w:val="both"/>
        <w:rPr>
          <w:rFonts w:ascii="Arial" w:hAnsi="Arial" w:cs="Arial"/>
          <w:sz w:val="24"/>
        </w:rPr>
      </w:pPr>
    </w:p>
    <w:p w14:paraId="296CE1CB" w14:textId="77777777" w:rsidR="00BA773C" w:rsidRPr="00BA773C" w:rsidRDefault="00BA773C" w:rsidP="00BA773C">
      <w:pPr>
        <w:pStyle w:val="ConsPlusNormal"/>
        <w:ind w:firstLine="0"/>
        <w:rPr>
          <w:sz w:val="24"/>
          <w:szCs w:val="28"/>
        </w:rPr>
      </w:pPr>
    </w:p>
    <w:p w14:paraId="511EFD57" w14:textId="77777777" w:rsidR="00BA773C" w:rsidRPr="00BA773C" w:rsidRDefault="00BA773C" w:rsidP="00BA773C">
      <w:pPr>
        <w:pStyle w:val="ConsPlusNormal"/>
        <w:ind w:firstLine="0"/>
        <w:rPr>
          <w:sz w:val="24"/>
          <w:szCs w:val="28"/>
        </w:rPr>
      </w:pPr>
    </w:p>
    <w:p w14:paraId="2CE9CF38" w14:textId="77777777" w:rsidR="00BA773C" w:rsidRPr="00BA773C" w:rsidRDefault="00BA773C" w:rsidP="00BA773C">
      <w:pPr>
        <w:pStyle w:val="ConsPlusNormal"/>
        <w:ind w:firstLine="0"/>
        <w:rPr>
          <w:sz w:val="24"/>
          <w:szCs w:val="26"/>
        </w:rPr>
      </w:pPr>
      <w:r w:rsidRPr="00BA773C">
        <w:rPr>
          <w:sz w:val="24"/>
          <w:szCs w:val="26"/>
        </w:rPr>
        <w:t>И.о. Главы района                                                                            А.А. Клименко</w:t>
      </w:r>
    </w:p>
    <w:p w14:paraId="20BF5E4E" w14:textId="77777777" w:rsidR="00BA773C" w:rsidRPr="002E1910" w:rsidRDefault="00BA773C" w:rsidP="00BA773C">
      <w:pPr>
        <w:rPr>
          <w:sz w:val="20"/>
          <w:szCs w:val="18"/>
        </w:rPr>
      </w:pPr>
    </w:p>
    <w:p w14:paraId="68918A56" w14:textId="77777777" w:rsidR="00BA773C" w:rsidRPr="002E1910" w:rsidRDefault="00BA773C" w:rsidP="00BA773C">
      <w:pPr>
        <w:rPr>
          <w:sz w:val="20"/>
          <w:szCs w:val="18"/>
        </w:rPr>
      </w:pPr>
    </w:p>
    <w:p w14:paraId="3274E155" w14:textId="77777777" w:rsidR="00BA773C" w:rsidRPr="002E1910" w:rsidRDefault="00BA773C" w:rsidP="00BA773C">
      <w:pPr>
        <w:rPr>
          <w:sz w:val="20"/>
          <w:szCs w:val="18"/>
        </w:rPr>
      </w:pPr>
    </w:p>
    <w:p w14:paraId="48F5366C" w14:textId="77777777" w:rsidR="00BA773C" w:rsidRDefault="00BA773C" w:rsidP="00BA773C">
      <w:pPr>
        <w:rPr>
          <w:sz w:val="18"/>
          <w:szCs w:val="18"/>
        </w:rPr>
      </w:pPr>
    </w:p>
    <w:p w14:paraId="02359E16" w14:textId="77777777" w:rsidR="00BA773C" w:rsidRDefault="00BA773C" w:rsidP="00BA773C">
      <w:pPr>
        <w:rPr>
          <w:sz w:val="18"/>
          <w:szCs w:val="18"/>
        </w:rPr>
      </w:pPr>
    </w:p>
    <w:p w14:paraId="5DFE6517" w14:textId="77777777" w:rsidR="00BA773C" w:rsidRDefault="00BA773C" w:rsidP="00BA773C">
      <w:pPr>
        <w:rPr>
          <w:sz w:val="18"/>
          <w:szCs w:val="18"/>
        </w:rPr>
      </w:pPr>
    </w:p>
    <w:p w14:paraId="03791EEB" w14:textId="77777777" w:rsidR="00BA773C" w:rsidRDefault="00BA773C" w:rsidP="00BA773C">
      <w:pPr>
        <w:rPr>
          <w:sz w:val="18"/>
          <w:szCs w:val="18"/>
        </w:rPr>
      </w:pPr>
    </w:p>
    <w:p w14:paraId="58A3D5A4" w14:textId="77777777" w:rsidR="00BA773C" w:rsidRDefault="00BA773C" w:rsidP="00BA773C">
      <w:pPr>
        <w:rPr>
          <w:sz w:val="18"/>
          <w:szCs w:val="18"/>
        </w:rPr>
      </w:pPr>
    </w:p>
    <w:p w14:paraId="2047DE3B" w14:textId="77777777" w:rsidR="00BA773C" w:rsidRDefault="00BA773C" w:rsidP="00BA773C">
      <w:pPr>
        <w:rPr>
          <w:sz w:val="18"/>
          <w:szCs w:val="18"/>
        </w:rPr>
      </w:pPr>
    </w:p>
    <w:p w14:paraId="00253542" w14:textId="77777777" w:rsidR="00BA773C" w:rsidRDefault="00BA773C" w:rsidP="00BA773C">
      <w:pPr>
        <w:rPr>
          <w:sz w:val="18"/>
          <w:szCs w:val="18"/>
        </w:rPr>
      </w:pPr>
    </w:p>
    <w:p w14:paraId="2E78E4D1" w14:textId="77777777" w:rsidR="00BA773C" w:rsidRDefault="00BA773C" w:rsidP="00BA773C">
      <w:pPr>
        <w:rPr>
          <w:sz w:val="18"/>
          <w:szCs w:val="18"/>
        </w:rPr>
      </w:pPr>
    </w:p>
    <w:p w14:paraId="6EEEF679" w14:textId="77777777" w:rsidR="00BA773C" w:rsidRDefault="00BA773C" w:rsidP="00BA773C">
      <w:pPr>
        <w:rPr>
          <w:sz w:val="18"/>
          <w:szCs w:val="18"/>
        </w:rPr>
      </w:pPr>
    </w:p>
    <w:p w14:paraId="6072724C" w14:textId="77777777" w:rsidR="00BA773C" w:rsidRDefault="00BA773C" w:rsidP="00BA773C">
      <w:pPr>
        <w:rPr>
          <w:sz w:val="18"/>
          <w:szCs w:val="18"/>
        </w:rPr>
      </w:pPr>
    </w:p>
    <w:p w14:paraId="2197AEA5" w14:textId="77777777" w:rsidR="00BA773C" w:rsidRDefault="00BA773C" w:rsidP="00BA773C">
      <w:pPr>
        <w:rPr>
          <w:sz w:val="18"/>
          <w:szCs w:val="18"/>
        </w:rPr>
      </w:pPr>
    </w:p>
    <w:p w14:paraId="5313AC08" w14:textId="77777777" w:rsidR="00BA773C" w:rsidRDefault="00BA773C" w:rsidP="00BA773C">
      <w:pPr>
        <w:rPr>
          <w:sz w:val="18"/>
          <w:szCs w:val="18"/>
        </w:rPr>
      </w:pPr>
    </w:p>
    <w:p w14:paraId="34BBA2AC" w14:textId="77777777" w:rsidR="00BA773C" w:rsidRDefault="00BA773C" w:rsidP="00BA773C">
      <w:pPr>
        <w:rPr>
          <w:sz w:val="18"/>
          <w:szCs w:val="18"/>
        </w:rPr>
      </w:pPr>
    </w:p>
    <w:p w14:paraId="1D5C6C50" w14:textId="77777777" w:rsidR="00BA773C" w:rsidRDefault="00BA773C" w:rsidP="00BA773C">
      <w:pPr>
        <w:rPr>
          <w:sz w:val="18"/>
          <w:szCs w:val="18"/>
        </w:rPr>
      </w:pPr>
    </w:p>
    <w:p w14:paraId="7DB40C01" w14:textId="77777777" w:rsidR="00BA773C" w:rsidRDefault="00BA773C" w:rsidP="00BA773C">
      <w:pPr>
        <w:rPr>
          <w:sz w:val="18"/>
          <w:szCs w:val="18"/>
        </w:rPr>
      </w:pPr>
    </w:p>
    <w:p w14:paraId="7F3D857C" w14:textId="77777777" w:rsidR="00BA773C" w:rsidRDefault="00BA773C" w:rsidP="00BA773C">
      <w:pPr>
        <w:rPr>
          <w:sz w:val="18"/>
          <w:szCs w:val="18"/>
        </w:rPr>
      </w:pPr>
    </w:p>
    <w:p w14:paraId="7636E173" w14:textId="77777777" w:rsidR="00BA773C" w:rsidRDefault="00BA773C" w:rsidP="00BA773C">
      <w:pPr>
        <w:rPr>
          <w:sz w:val="18"/>
          <w:szCs w:val="18"/>
        </w:rPr>
      </w:pPr>
    </w:p>
    <w:p w14:paraId="3273FF46" w14:textId="77777777" w:rsidR="00BA773C" w:rsidRDefault="00BA773C" w:rsidP="00BA773C">
      <w:pPr>
        <w:rPr>
          <w:sz w:val="18"/>
          <w:szCs w:val="18"/>
        </w:rPr>
      </w:pPr>
    </w:p>
    <w:p w14:paraId="2714FC12" w14:textId="77777777" w:rsidR="00BA773C" w:rsidRDefault="00BA773C" w:rsidP="00BA773C">
      <w:pPr>
        <w:rPr>
          <w:sz w:val="18"/>
          <w:szCs w:val="18"/>
        </w:rPr>
      </w:pPr>
    </w:p>
    <w:p w14:paraId="6B16F7A2" w14:textId="77777777" w:rsidR="00BA773C" w:rsidRDefault="00BA773C" w:rsidP="00BA773C">
      <w:pPr>
        <w:rPr>
          <w:sz w:val="18"/>
          <w:szCs w:val="18"/>
        </w:rPr>
      </w:pPr>
    </w:p>
    <w:p w14:paraId="6B26EB6C" w14:textId="77777777" w:rsidR="00BA773C" w:rsidRDefault="00BA773C" w:rsidP="00BA773C">
      <w:pPr>
        <w:rPr>
          <w:sz w:val="18"/>
          <w:szCs w:val="18"/>
        </w:rPr>
      </w:pPr>
    </w:p>
    <w:p w14:paraId="4F228BE3" w14:textId="77777777" w:rsidR="00BA773C" w:rsidRDefault="00BA773C" w:rsidP="00BA773C">
      <w:pPr>
        <w:rPr>
          <w:sz w:val="18"/>
          <w:szCs w:val="18"/>
        </w:rPr>
      </w:pPr>
    </w:p>
    <w:p w14:paraId="7B5D74D4" w14:textId="77777777" w:rsidR="00BA773C" w:rsidRDefault="00BA773C" w:rsidP="00BA773C">
      <w:pPr>
        <w:rPr>
          <w:sz w:val="18"/>
          <w:szCs w:val="18"/>
        </w:rPr>
      </w:pPr>
    </w:p>
    <w:p w14:paraId="4B57E266" w14:textId="77777777" w:rsidR="00BA773C" w:rsidRDefault="00BA773C" w:rsidP="00BA773C">
      <w:pPr>
        <w:rPr>
          <w:sz w:val="18"/>
          <w:szCs w:val="18"/>
        </w:rPr>
      </w:pPr>
    </w:p>
    <w:p w14:paraId="059546CA" w14:textId="77777777" w:rsidR="00BA773C" w:rsidRDefault="00BA773C" w:rsidP="00BA773C">
      <w:pPr>
        <w:rPr>
          <w:sz w:val="18"/>
          <w:szCs w:val="18"/>
        </w:rPr>
      </w:pPr>
    </w:p>
    <w:p w14:paraId="4AC95DCB" w14:textId="77777777" w:rsidR="00BA773C" w:rsidRDefault="00BA773C" w:rsidP="00BA773C">
      <w:pPr>
        <w:rPr>
          <w:sz w:val="18"/>
          <w:szCs w:val="18"/>
        </w:rPr>
      </w:pPr>
    </w:p>
    <w:p w14:paraId="2A20073E" w14:textId="77777777" w:rsidR="00BA773C" w:rsidRDefault="00BA773C" w:rsidP="00BA773C">
      <w:pPr>
        <w:rPr>
          <w:sz w:val="18"/>
          <w:szCs w:val="18"/>
        </w:rPr>
      </w:pPr>
    </w:p>
    <w:p w14:paraId="29C2AED7" w14:textId="77777777" w:rsidR="00BA773C" w:rsidRDefault="00BA773C" w:rsidP="00BA773C">
      <w:pPr>
        <w:rPr>
          <w:sz w:val="18"/>
          <w:szCs w:val="18"/>
        </w:rPr>
      </w:pPr>
    </w:p>
    <w:p w14:paraId="2CBA355D" w14:textId="77777777" w:rsidR="00BA773C" w:rsidRDefault="00BA773C" w:rsidP="00BA773C">
      <w:pPr>
        <w:rPr>
          <w:sz w:val="18"/>
          <w:szCs w:val="18"/>
        </w:rPr>
      </w:pPr>
    </w:p>
    <w:p w14:paraId="7E9E00A8" w14:textId="77777777" w:rsidR="00BA773C" w:rsidRDefault="00BA773C" w:rsidP="00BA773C">
      <w:pPr>
        <w:rPr>
          <w:sz w:val="18"/>
          <w:szCs w:val="18"/>
        </w:rPr>
      </w:pPr>
    </w:p>
    <w:p w14:paraId="0E8C1F00" w14:textId="77777777" w:rsidR="00BA773C" w:rsidRDefault="00BA773C" w:rsidP="00BA773C">
      <w:pPr>
        <w:rPr>
          <w:sz w:val="18"/>
          <w:szCs w:val="18"/>
        </w:rPr>
      </w:pPr>
    </w:p>
    <w:p w14:paraId="308E011E" w14:textId="77777777" w:rsidR="00BA773C" w:rsidRDefault="00BA773C" w:rsidP="00BA773C">
      <w:pPr>
        <w:rPr>
          <w:sz w:val="18"/>
          <w:szCs w:val="18"/>
        </w:rPr>
      </w:pPr>
    </w:p>
    <w:p w14:paraId="52CDA5A1" w14:textId="77777777" w:rsidR="00BA773C" w:rsidRDefault="00BA773C" w:rsidP="00BA773C">
      <w:pPr>
        <w:rPr>
          <w:sz w:val="18"/>
          <w:szCs w:val="18"/>
        </w:rPr>
      </w:pPr>
    </w:p>
    <w:p w14:paraId="3657E123" w14:textId="77777777" w:rsidR="00BA773C" w:rsidRDefault="00BA773C" w:rsidP="00BA773C">
      <w:pPr>
        <w:rPr>
          <w:sz w:val="18"/>
          <w:szCs w:val="18"/>
        </w:rPr>
      </w:pPr>
    </w:p>
    <w:p w14:paraId="6464D8C6" w14:textId="77777777" w:rsidR="00BA773C" w:rsidRDefault="00BA773C" w:rsidP="00BA773C">
      <w:pPr>
        <w:rPr>
          <w:sz w:val="18"/>
          <w:szCs w:val="18"/>
        </w:rPr>
      </w:pPr>
    </w:p>
    <w:p w14:paraId="0BDD14B3" w14:textId="77777777" w:rsidR="00BA773C" w:rsidRDefault="00BA773C" w:rsidP="00BA773C">
      <w:pPr>
        <w:rPr>
          <w:sz w:val="18"/>
          <w:szCs w:val="18"/>
        </w:rPr>
      </w:pPr>
    </w:p>
    <w:p w14:paraId="3B6FD8AA" w14:textId="77777777" w:rsidR="00BA773C" w:rsidRDefault="00BA773C" w:rsidP="00BA773C">
      <w:pPr>
        <w:rPr>
          <w:sz w:val="18"/>
          <w:szCs w:val="18"/>
        </w:rPr>
      </w:pPr>
    </w:p>
    <w:p w14:paraId="4CD7D018" w14:textId="77777777" w:rsidR="00BA773C" w:rsidRDefault="00BA773C" w:rsidP="00BA773C">
      <w:pPr>
        <w:rPr>
          <w:sz w:val="18"/>
          <w:szCs w:val="18"/>
        </w:rPr>
      </w:pPr>
    </w:p>
    <w:p w14:paraId="0E56F67F" w14:textId="77777777" w:rsidR="00BA773C" w:rsidRDefault="00BA773C" w:rsidP="00BA773C">
      <w:pPr>
        <w:rPr>
          <w:sz w:val="18"/>
          <w:szCs w:val="18"/>
        </w:rPr>
      </w:pPr>
    </w:p>
    <w:p w14:paraId="393B2E71" w14:textId="77777777" w:rsidR="00BA773C" w:rsidRDefault="00BA773C" w:rsidP="00BA773C">
      <w:pPr>
        <w:rPr>
          <w:sz w:val="18"/>
          <w:szCs w:val="18"/>
        </w:rPr>
      </w:pPr>
    </w:p>
    <w:p w14:paraId="2E7189C1" w14:textId="77777777" w:rsidR="00BA773C" w:rsidRDefault="00BA773C" w:rsidP="00BA773C">
      <w:pPr>
        <w:rPr>
          <w:sz w:val="18"/>
          <w:szCs w:val="18"/>
        </w:rPr>
      </w:pPr>
    </w:p>
    <w:p w14:paraId="54BE8FBF" w14:textId="77777777" w:rsidR="00BA773C" w:rsidRDefault="00BA773C" w:rsidP="00BA773C">
      <w:pPr>
        <w:rPr>
          <w:sz w:val="18"/>
          <w:szCs w:val="18"/>
        </w:rPr>
      </w:pPr>
    </w:p>
    <w:p w14:paraId="39CC00A4" w14:textId="77777777" w:rsidR="00E3452D" w:rsidRDefault="00E3452D" w:rsidP="00BA773C">
      <w:pPr>
        <w:jc w:val="right"/>
        <w:rPr>
          <w:rFonts w:ascii="Arial" w:hAnsi="Arial" w:cs="Arial"/>
          <w:sz w:val="24"/>
          <w:szCs w:val="24"/>
        </w:rPr>
      </w:pPr>
    </w:p>
    <w:p w14:paraId="040C682B" w14:textId="77777777" w:rsidR="00E3452D" w:rsidRDefault="00E3452D" w:rsidP="00BA773C">
      <w:pPr>
        <w:jc w:val="right"/>
        <w:rPr>
          <w:rFonts w:ascii="Arial" w:hAnsi="Arial" w:cs="Arial"/>
          <w:sz w:val="24"/>
          <w:szCs w:val="24"/>
        </w:rPr>
      </w:pPr>
    </w:p>
    <w:p w14:paraId="345C8889" w14:textId="7E4CA173" w:rsidR="00E3452D" w:rsidRDefault="00E3452D" w:rsidP="00BA773C">
      <w:pPr>
        <w:jc w:val="right"/>
        <w:rPr>
          <w:rFonts w:ascii="Arial" w:hAnsi="Arial" w:cs="Arial"/>
          <w:sz w:val="24"/>
          <w:szCs w:val="24"/>
        </w:rPr>
      </w:pPr>
    </w:p>
    <w:p w14:paraId="5CDAA340" w14:textId="4AB5AC6F" w:rsidR="00647308" w:rsidRDefault="00647308" w:rsidP="00BA773C">
      <w:pPr>
        <w:jc w:val="right"/>
        <w:rPr>
          <w:rFonts w:ascii="Arial" w:hAnsi="Arial" w:cs="Arial"/>
          <w:sz w:val="24"/>
          <w:szCs w:val="24"/>
        </w:rPr>
      </w:pPr>
    </w:p>
    <w:p w14:paraId="36A50487" w14:textId="77777777" w:rsidR="00647308" w:rsidRDefault="00647308" w:rsidP="00BA773C">
      <w:pPr>
        <w:jc w:val="right"/>
        <w:rPr>
          <w:rFonts w:ascii="Arial" w:hAnsi="Arial" w:cs="Arial"/>
          <w:sz w:val="24"/>
          <w:szCs w:val="24"/>
        </w:rPr>
      </w:pPr>
    </w:p>
    <w:p w14:paraId="2948E3F6" w14:textId="6B04DB43" w:rsidR="00BA773C" w:rsidRPr="00BA773C" w:rsidRDefault="00BA773C" w:rsidP="00BA773C">
      <w:pPr>
        <w:jc w:val="right"/>
        <w:rPr>
          <w:rFonts w:ascii="Arial" w:hAnsi="Arial" w:cs="Arial"/>
          <w:sz w:val="24"/>
          <w:szCs w:val="24"/>
        </w:rPr>
      </w:pPr>
      <w:r w:rsidRPr="00BA773C">
        <w:rPr>
          <w:rFonts w:ascii="Arial" w:hAnsi="Arial" w:cs="Arial"/>
          <w:sz w:val="24"/>
          <w:szCs w:val="24"/>
        </w:rPr>
        <w:lastRenderedPageBreak/>
        <w:t>Приложение № 1</w:t>
      </w:r>
    </w:p>
    <w:p w14:paraId="6C5E1A7F" w14:textId="77777777" w:rsidR="00BA773C" w:rsidRPr="00BA773C" w:rsidRDefault="00BA773C" w:rsidP="00BA773C">
      <w:pPr>
        <w:jc w:val="right"/>
        <w:rPr>
          <w:rFonts w:ascii="Arial" w:hAnsi="Arial" w:cs="Arial"/>
          <w:sz w:val="24"/>
          <w:szCs w:val="24"/>
        </w:rPr>
      </w:pPr>
      <w:r w:rsidRPr="00BA773C">
        <w:rPr>
          <w:rFonts w:ascii="Arial" w:hAnsi="Arial" w:cs="Arial"/>
          <w:sz w:val="24"/>
          <w:szCs w:val="24"/>
        </w:rPr>
        <w:t xml:space="preserve">к постановлению администрации </w:t>
      </w:r>
    </w:p>
    <w:p w14:paraId="712B7AF0" w14:textId="77777777" w:rsidR="00BA773C" w:rsidRPr="00BA773C" w:rsidRDefault="00BA773C" w:rsidP="00BA773C">
      <w:pPr>
        <w:jc w:val="right"/>
        <w:rPr>
          <w:rFonts w:ascii="Arial" w:hAnsi="Arial" w:cs="Arial"/>
          <w:sz w:val="24"/>
          <w:szCs w:val="24"/>
        </w:rPr>
      </w:pPr>
      <w:r w:rsidRPr="00BA773C">
        <w:rPr>
          <w:rFonts w:ascii="Arial" w:hAnsi="Arial" w:cs="Arial"/>
          <w:sz w:val="24"/>
          <w:szCs w:val="24"/>
        </w:rPr>
        <w:t>Емельяновского района</w:t>
      </w:r>
    </w:p>
    <w:p w14:paraId="36690541" w14:textId="2EAA3B7B" w:rsidR="00BA773C" w:rsidRPr="00BA773C" w:rsidRDefault="00647308" w:rsidP="00BA773C">
      <w:pPr>
        <w:jc w:val="right"/>
        <w:rPr>
          <w:rFonts w:ascii="Arial" w:hAnsi="Arial" w:cs="Arial"/>
          <w:sz w:val="24"/>
          <w:szCs w:val="24"/>
        </w:rPr>
      </w:pPr>
      <w:r>
        <w:rPr>
          <w:rFonts w:ascii="Arial" w:hAnsi="Arial" w:cs="Arial"/>
          <w:sz w:val="24"/>
          <w:szCs w:val="24"/>
        </w:rPr>
        <w:t>о</w:t>
      </w:r>
      <w:r w:rsidR="00BA773C" w:rsidRPr="00BA773C">
        <w:rPr>
          <w:rFonts w:ascii="Arial" w:hAnsi="Arial" w:cs="Arial"/>
          <w:sz w:val="24"/>
          <w:szCs w:val="24"/>
        </w:rPr>
        <w:t>т</w:t>
      </w:r>
      <w:r>
        <w:rPr>
          <w:rFonts w:ascii="Arial" w:hAnsi="Arial" w:cs="Arial"/>
          <w:sz w:val="24"/>
          <w:szCs w:val="24"/>
        </w:rPr>
        <w:t xml:space="preserve"> 18.11.2022</w:t>
      </w:r>
      <w:r w:rsidR="00BA773C" w:rsidRPr="00BA773C">
        <w:rPr>
          <w:rFonts w:ascii="Arial" w:hAnsi="Arial" w:cs="Arial"/>
          <w:sz w:val="24"/>
          <w:szCs w:val="24"/>
        </w:rPr>
        <w:t xml:space="preserve"> №</w:t>
      </w:r>
      <w:r>
        <w:rPr>
          <w:rFonts w:ascii="Arial" w:hAnsi="Arial" w:cs="Arial"/>
          <w:sz w:val="24"/>
          <w:szCs w:val="24"/>
        </w:rPr>
        <w:t>2510</w:t>
      </w:r>
    </w:p>
    <w:p w14:paraId="75FB62AE" w14:textId="77777777" w:rsidR="00BA773C" w:rsidRPr="00BA773C" w:rsidRDefault="00BA773C" w:rsidP="00BA773C">
      <w:pPr>
        <w:jc w:val="right"/>
        <w:rPr>
          <w:rFonts w:ascii="Arial" w:hAnsi="Arial" w:cs="Arial"/>
          <w:sz w:val="24"/>
          <w:szCs w:val="24"/>
        </w:rPr>
      </w:pPr>
    </w:p>
    <w:p w14:paraId="4805A5C5" w14:textId="77777777" w:rsidR="00BA773C" w:rsidRPr="00E3452D" w:rsidRDefault="00BA773C" w:rsidP="00BA773C">
      <w:pPr>
        <w:jc w:val="center"/>
        <w:rPr>
          <w:rFonts w:ascii="Arial" w:hAnsi="Arial" w:cs="Arial"/>
          <w:bCs/>
          <w:sz w:val="24"/>
          <w:szCs w:val="24"/>
        </w:rPr>
      </w:pPr>
      <w:r w:rsidRPr="00E3452D">
        <w:rPr>
          <w:rFonts w:ascii="Arial" w:hAnsi="Arial" w:cs="Arial"/>
          <w:bCs/>
          <w:sz w:val="24"/>
          <w:szCs w:val="24"/>
        </w:rPr>
        <w:t>ПОЛОЖЕНИЕ</w:t>
      </w:r>
    </w:p>
    <w:p w14:paraId="1BB55A73" w14:textId="77777777" w:rsidR="00BA773C" w:rsidRPr="00E3452D" w:rsidRDefault="00BA773C" w:rsidP="00BA773C">
      <w:pPr>
        <w:jc w:val="center"/>
        <w:rPr>
          <w:rFonts w:ascii="Arial" w:hAnsi="Arial" w:cs="Arial"/>
          <w:bCs/>
          <w:sz w:val="24"/>
          <w:szCs w:val="24"/>
        </w:rPr>
      </w:pPr>
      <w:r w:rsidRPr="00E3452D">
        <w:rPr>
          <w:rFonts w:ascii="Arial" w:hAnsi="Arial" w:cs="Arial"/>
          <w:bCs/>
          <w:sz w:val="24"/>
          <w:szCs w:val="24"/>
        </w:rPr>
        <w:t>ОБ ОРГАНИЗАЦИИ И ОСУЩЕСТВЛЕНИИ ДЕЯТЕЛЬНОСТИ ПО ОПЕКЕ,  ПОПЕЧИТЕЛЬСТВУ И ПАТРОНАЖУ В ЕМЕЛЬЯНОВСКОМ РАЙОНЕ В ОТНОШЕНИИ ГРАЖДАН,</w:t>
      </w:r>
    </w:p>
    <w:p w14:paraId="175BA620" w14:textId="77777777" w:rsidR="00BA773C" w:rsidRPr="00E3452D" w:rsidRDefault="00BA773C" w:rsidP="00BA773C">
      <w:pPr>
        <w:jc w:val="center"/>
        <w:rPr>
          <w:rFonts w:ascii="Arial" w:hAnsi="Arial" w:cs="Arial"/>
          <w:bCs/>
          <w:sz w:val="24"/>
          <w:szCs w:val="24"/>
        </w:rPr>
      </w:pPr>
      <w:r w:rsidRPr="00E3452D">
        <w:rPr>
          <w:rFonts w:ascii="Arial" w:hAnsi="Arial" w:cs="Arial"/>
          <w:bCs/>
          <w:sz w:val="24"/>
          <w:szCs w:val="24"/>
        </w:rPr>
        <w:t xml:space="preserve">ПРИЗНАННЫХ НЕДЕЕСПОСОБНЫМИ ИЛИ ОГРАНИЧЕННЫМИ В ДЕЕСПОСОБНОСТИ, А ТАКЖЕ СОВЕРШЕННОЛЕТНИХ ДЕЕСПОСОБНЫХ ГРАЖДАН, НУЖДАЮЩИХСЯ В УСТАНОВЛЕНИИ ПАТРОНАЖА </w:t>
      </w:r>
    </w:p>
    <w:p w14:paraId="3200E3E1" w14:textId="77777777" w:rsidR="00BA773C" w:rsidRPr="00BA773C" w:rsidRDefault="00BA773C" w:rsidP="00BA773C">
      <w:pPr>
        <w:jc w:val="center"/>
        <w:rPr>
          <w:rFonts w:ascii="Arial" w:hAnsi="Arial" w:cs="Arial"/>
          <w:b/>
          <w:sz w:val="24"/>
          <w:szCs w:val="24"/>
        </w:rPr>
      </w:pPr>
    </w:p>
    <w:p w14:paraId="673308CD" w14:textId="77777777" w:rsidR="00BA773C" w:rsidRPr="00BA773C" w:rsidRDefault="00BA773C" w:rsidP="00BA773C">
      <w:pPr>
        <w:jc w:val="center"/>
        <w:rPr>
          <w:rFonts w:ascii="Arial" w:hAnsi="Arial" w:cs="Arial"/>
          <w:b/>
          <w:sz w:val="24"/>
          <w:szCs w:val="24"/>
        </w:rPr>
      </w:pPr>
    </w:p>
    <w:p w14:paraId="2BE5870D" w14:textId="77777777" w:rsidR="00BA773C" w:rsidRPr="00BA773C" w:rsidRDefault="00BA773C" w:rsidP="00BA773C">
      <w:pPr>
        <w:jc w:val="center"/>
        <w:rPr>
          <w:rFonts w:ascii="Arial" w:hAnsi="Arial" w:cs="Arial"/>
          <w:sz w:val="24"/>
          <w:szCs w:val="24"/>
        </w:rPr>
      </w:pPr>
      <w:r w:rsidRPr="00BA773C">
        <w:rPr>
          <w:rFonts w:ascii="Arial" w:hAnsi="Arial" w:cs="Arial"/>
          <w:sz w:val="24"/>
          <w:szCs w:val="24"/>
        </w:rPr>
        <w:t>1. ОБЩЕЕ ПОЛОЖЕНИЕ</w:t>
      </w:r>
    </w:p>
    <w:p w14:paraId="1F7ACAC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1.1. Настоящее положение определяет основные направления деятельности и полномочия органов местного самоуправления                           по осуществлению опеки и попечительства в отношении граждан, признанных недееспособными или ограниченными в дееспособности, а также совершеннолетних дееспособных лиц, нуждающихся в установлении патронажа.</w:t>
      </w:r>
    </w:p>
    <w:p w14:paraId="44C0F71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1.2. Понятия, используемые настоящим Положением:</w:t>
      </w:r>
    </w:p>
    <w:p w14:paraId="39D461A2"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а) опека – </w:t>
      </w:r>
      <w:r w:rsidRPr="00BA773C">
        <w:rPr>
          <w:rFonts w:ascii="Arial" w:hAnsi="Arial" w:cs="Arial"/>
          <w:color w:val="000000"/>
          <w:sz w:val="24"/>
          <w:szCs w:val="24"/>
          <w:shd w:val="clear" w:color="auto" w:fill="FFFFFF"/>
        </w:rPr>
        <w:t>форма устройства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14:paraId="23B25EBE" w14:textId="77777777" w:rsidR="00BA773C" w:rsidRPr="00BA773C" w:rsidRDefault="00BA773C" w:rsidP="00BA773C">
      <w:pPr>
        <w:ind w:firstLine="709"/>
        <w:jc w:val="both"/>
        <w:rPr>
          <w:rFonts w:ascii="Arial" w:hAnsi="Arial" w:cs="Arial"/>
          <w:color w:val="000000"/>
          <w:sz w:val="24"/>
          <w:szCs w:val="24"/>
          <w:shd w:val="clear" w:color="auto" w:fill="FFFFFF"/>
        </w:rPr>
      </w:pPr>
      <w:r w:rsidRPr="00BA773C">
        <w:rPr>
          <w:rFonts w:ascii="Arial" w:hAnsi="Arial" w:cs="Arial"/>
          <w:sz w:val="24"/>
          <w:szCs w:val="24"/>
        </w:rPr>
        <w:t>б) попечительство – форма устройства граждан</w:t>
      </w:r>
      <w:r w:rsidRPr="00BA773C">
        <w:rPr>
          <w:rFonts w:ascii="Arial" w:hAnsi="Arial" w:cs="Arial"/>
          <w:color w:val="000000"/>
          <w:sz w:val="24"/>
          <w:szCs w:val="24"/>
          <w:shd w:val="clear" w:color="auto" w:fill="FFFFFF"/>
        </w:rPr>
        <w:t>, ограниченных судом в дееспособности, при которой назначенные органом опеки и попечительства граждане (попечители) обязаны давать согласие совершеннолетним подопечным на совершение ими действий в соответствии со статьей 30 Гражданского кодекса Российской Федерации;</w:t>
      </w:r>
    </w:p>
    <w:p w14:paraId="0CE95F2A"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в) патронаж – форма устройства граждан, устанавливаемая по просьбе совершеннолетнего гражданина, который по состоянию здоровья не может самостоятельно осуществлять и защищать свои права и исполнять обязанности;</w:t>
      </w:r>
    </w:p>
    <w:p w14:paraId="6FF4945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г) подопечный – гражданин, в отношении которого установлена опека или попечительство;</w:t>
      </w:r>
    </w:p>
    <w:p w14:paraId="14EABAE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д) недееспособный гражданин – гражданин признанный судом недееспособным по основаниям, предусмотренным статей 29 Гражданского кодекса Российской Федерации;</w:t>
      </w:r>
    </w:p>
    <w:p w14:paraId="0C10CA8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е) не полностью дееспособный гражданин – гражданин ограниченный судом в дееспособности по основаниям, предусмотренным статей                      30 Гражданского кодекса Российской Федерации.</w:t>
      </w:r>
    </w:p>
    <w:p w14:paraId="7B36164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1.3. Законом Красноярского края </w:t>
      </w:r>
      <w:r w:rsidRPr="00BA773C">
        <w:rPr>
          <w:rFonts w:ascii="Arial" w:hAnsi="Arial" w:cs="Arial"/>
          <w:color w:val="000000"/>
          <w:sz w:val="24"/>
          <w:szCs w:val="24"/>
          <w:shd w:val="clear" w:color="auto" w:fill="FFFFFF"/>
        </w:rPr>
        <w:t>исполнительно-распорядительные органы местного самоуправления муниципальных районов и городских округов края (далее – органы местного самоуправления) наделены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p w14:paraId="6502547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1.4. Органом, осуществляющим деятельность по опеке и попечительству в отношении граждан, признанных недееспособными или ограниченными в дееспособности, а также совершеннолетних дееспособных граждан, нуждающиеся в установлении патронажа, является администрация Емельяновского района.</w:t>
      </w:r>
    </w:p>
    <w:p w14:paraId="256F915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1.5. Правовую основу организации и осуществления деятельности по опеке, попечительству и патронажу составляют Конституция Российской Федерации, </w:t>
      </w:r>
      <w:r w:rsidRPr="00BA773C">
        <w:rPr>
          <w:rFonts w:ascii="Arial" w:hAnsi="Arial" w:cs="Arial"/>
          <w:sz w:val="24"/>
          <w:szCs w:val="24"/>
        </w:rPr>
        <w:lastRenderedPageBreak/>
        <w:t xml:space="preserve">Гражданский кодекс Российской Федерации, Федеральный закон «Об опеке и попечительстве», </w:t>
      </w:r>
      <w:r w:rsidRPr="00BA773C">
        <w:rPr>
          <w:rFonts w:ascii="Arial" w:hAnsi="Arial" w:cs="Arial"/>
          <w:color w:val="000000"/>
          <w:sz w:val="24"/>
          <w:szCs w:val="24"/>
        </w:rPr>
        <w:t>Закон Красноярского края от 11.07.2019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sidRPr="00BA773C">
        <w:rPr>
          <w:rFonts w:ascii="Arial" w:hAnsi="Arial" w:cs="Arial"/>
          <w:sz w:val="24"/>
          <w:szCs w:val="24"/>
        </w:rPr>
        <w:t xml:space="preserve"> и принимаемые в соответствии с ними иные нормативные правовые акты, Устав Емельяновского района, настоящее Положение.</w:t>
      </w:r>
    </w:p>
    <w:p w14:paraId="44272885" w14:textId="77777777" w:rsidR="00BA773C" w:rsidRPr="00BA773C" w:rsidRDefault="00BA773C" w:rsidP="00BA773C">
      <w:pPr>
        <w:ind w:firstLine="709"/>
        <w:jc w:val="both"/>
        <w:rPr>
          <w:rFonts w:ascii="Arial" w:hAnsi="Arial" w:cs="Arial"/>
          <w:sz w:val="24"/>
          <w:szCs w:val="24"/>
        </w:rPr>
      </w:pPr>
    </w:p>
    <w:p w14:paraId="2D4A4A76" w14:textId="77777777" w:rsidR="00BA773C" w:rsidRPr="00BA773C" w:rsidRDefault="00BA773C" w:rsidP="00BA773C">
      <w:pPr>
        <w:ind w:firstLine="709"/>
        <w:jc w:val="center"/>
        <w:rPr>
          <w:rFonts w:ascii="Arial" w:hAnsi="Arial" w:cs="Arial"/>
          <w:sz w:val="24"/>
          <w:szCs w:val="24"/>
        </w:rPr>
      </w:pPr>
      <w:r w:rsidRPr="00BA773C">
        <w:rPr>
          <w:rFonts w:ascii="Arial" w:hAnsi="Arial" w:cs="Arial"/>
          <w:sz w:val="24"/>
          <w:szCs w:val="24"/>
        </w:rPr>
        <w:t>2. ЗАДАЧИ ОРГАНА ОПЕКИ И ПОПЕЧИТЕЛЬСТВА</w:t>
      </w:r>
    </w:p>
    <w:p w14:paraId="16176A0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2.1. Основными задачами органов опеки и попечительства являются:</w:t>
      </w:r>
    </w:p>
    <w:p w14:paraId="1B4B949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а) защита прав и законных интересов граждан, нуждающихся                      в установлении над ними опеки или попечительства, и граждан, находящихся под опекой и попечительством;</w:t>
      </w:r>
    </w:p>
    <w:p w14:paraId="3D903CF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б) надзор за деятельностью опекунов и попечителей, а также организаций, в которые помещены недееспособные или не полностью дееспособные граждане;</w:t>
      </w:r>
    </w:p>
    <w:p w14:paraId="617FE74F"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в) контроль за сохранностью имущества и управлением имуществом граждан, находящихся под опекой и попечительством либо помещенных под надзор в медицинские организации, организации, оказывающие социальные услуги, или иные организации, и иные организации в соответствии                      с Федеральными законами и законами Красноярского края.</w:t>
      </w:r>
    </w:p>
    <w:p w14:paraId="02D9AD27" w14:textId="77777777" w:rsidR="00BA773C" w:rsidRPr="00BA773C" w:rsidRDefault="00BA773C" w:rsidP="00BA773C">
      <w:pPr>
        <w:ind w:firstLine="709"/>
        <w:jc w:val="both"/>
        <w:rPr>
          <w:rFonts w:ascii="Arial" w:hAnsi="Arial" w:cs="Arial"/>
          <w:sz w:val="24"/>
          <w:szCs w:val="24"/>
        </w:rPr>
      </w:pPr>
    </w:p>
    <w:p w14:paraId="73D45069" w14:textId="77777777" w:rsidR="00BA773C" w:rsidRPr="00BA773C" w:rsidRDefault="00BA773C" w:rsidP="00BA773C">
      <w:pPr>
        <w:ind w:firstLine="709"/>
        <w:jc w:val="center"/>
        <w:rPr>
          <w:rFonts w:ascii="Arial" w:hAnsi="Arial" w:cs="Arial"/>
          <w:sz w:val="24"/>
          <w:szCs w:val="24"/>
        </w:rPr>
      </w:pPr>
      <w:r w:rsidRPr="00BA773C">
        <w:rPr>
          <w:rFonts w:ascii="Arial" w:hAnsi="Arial" w:cs="Arial"/>
          <w:sz w:val="24"/>
          <w:szCs w:val="24"/>
        </w:rPr>
        <w:t>3. ПОЛНОМОЧИЯ ОРГАНА ОПЕКИ И ПОПЕЧИТЕЛЬСТВА</w:t>
      </w:r>
    </w:p>
    <w:p w14:paraId="331DC28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3.1. Полномочия по организации </w:t>
      </w:r>
      <w:r w:rsidRPr="00BA773C">
        <w:rPr>
          <w:rFonts w:ascii="Arial" w:hAnsi="Arial" w:cs="Arial"/>
          <w:color w:val="000000"/>
          <w:sz w:val="24"/>
          <w:szCs w:val="24"/>
          <w:shd w:val="clear" w:color="auto" w:fill="FFFFFF"/>
        </w:rPr>
        <w:t xml:space="preserve">и осуществлению деятельности по опеке и попечительству в отношении совершеннолетних граждан, а также в сфере патронажа </w:t>
      </w:r>
      <w:r w:rsidRPr="00BA773C">
        <w:rPr>
          <w:rFonts w:ascii="Arial" w:hAnsi="Arial" w:cs="Arial"/>
          <w:sz w:val="24"/>
          <w:szCs w:val="24"/>
        </w:rPr>
        <w:t>осуществляет администрация Емельяновского района».</w:t>
      </w:r>
    </w:p>
    <w:p w14:paraId="17BCCC07"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3.2. Полномочия по организации и осуществлению деятельности            по опеке и попечительству включают себя:</w:t>
      </w:r>
    </w:p>
    <w:p w14:paraId="40EBDC3E"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а) выявление лиц, страдающих психическими расстройствами, нуждающихся в установлении над ними опеки, лиц, злоупотребляющих спиртными напитками или наркотическими средствами, нуждающихся               в установлении над ними попечительства, а также совершеннолетних дееспособных лиц, которые по состоянию здоровья не могут самостоятельно осуществлять и защищать свои права и исполнять обязанности, нуждающихся   в попечительстве в форме патронажа;</w:t>
      </w:r>
    </w:p>
    <w:p w14:paraId="336D1D1A"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б) обращение в суды с заявлениями о признании лиц, страдающих психическими расстройствами, недееспособными, лиц, злоупотребляющих спиртными напитками или наркотическими средствами, ограниченными            в дееспособности, о признании брака недействительным с лицом, признанным судом недееспособным, а также о признании подопечного дееспособным, если отпали основания, в силу которых гражданин был признан недееспособны или был ограничен в дееспособности.</w:t>
      </w:r>
    </w:p>
    <w:p w14:paraId="7C023B7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в) ведение учета лиц, над которыми установлена опека, попечительство или попечительство в форме патронажа;</w:t>
      </w:r>
    </w:p>
    <w:p w14:paraId="7CB0604D"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г) принятие решения о помещении лица, признанного в установленном порядке недееспособным вследствие психического расстройства,                         в психиатрическом или психоневрологическом учреждение, принятия решения о помещении лица, признанного в установленном порядке ограниченным в дееспособности и нуждающегося в медицинском лечении, в психоневрологическом учреждении для социального обеспечения;</w:t>
      </w:r>
    </w:p>
    <w:p w14:paraId="156B77F7"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д) принятия мер для охраны имущественных интересов лиц, помещенных в психоневрологическое учреждение для социального обеспечения;</w:t>
      </w:r>
    </w:p>
    <w:p w14:paraId="56E5FA4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е) осуществление подбора опекунов или попечителей для лиц, признанных в установленном порядке недееспособными или ограниченными     в дееспособности, </w:t>
      </w:r>
      <w:r w:rsidRPr="00BA773C">
        <w:rPr>
          <w:rFonts w:ascii="Arial" w:hAnsi="Arial" w:cs="Arial"/>
          <w:sz w:val="24"/>
          <w:szCs w:val="24"/>
        </w:rPr>
        <w:lastRenderedPageBreak/>
        <w:t>а также осуществление подбора попечителей (помощников) для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14:paraId="4FC01EF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ж) назначение опекунов, попечителей и попечителей (помощников)           и осуществление надзора за их деятельностью, а также освобождение                   и отстранение опекунов, попечителей и попечителей (помощников)                    от исполнения ими своих обязанностей;</w:t>
      </w:r>
    </w:p>
    <w:p w14:paraId="187085AE"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з) временное исполнение обязанностей опекунов или попечителей             в отношении лиц, признанных в установленном порядке недееспособными или ограниченными в дееспособности, до назначения им опекунов, попечителей или устройства в соответствующее учреждение;</w:t>
      </w:r>
    </w:p>
    <w:p w14:paraId="2FC5348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и) дачу предварительных разрешений на расходование опекунами или попечителями доходов лиц, в установленном порядке признанных недееспособными или ограниченными в дееспособности (далее – попечении),    в том числе доходов от управления их имуществом, за исключением доходов, которыми подопечные вправе распоряжаться самостоятельно;</w:t>
      </w:r>
    </w:p>
    <w:p w14:paraId="3B7D3AD2"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к) дачу разрешения на совершение опекунами (дачу согласий попечителем) сделок по отчуждению, в том числе обмену или дарению имущества (включая жилое помещение) подопечных, сдаче его в наем               (в аренду), в безвозмездное пользование или в залог, сделок, влекущих отказ     от принадлежащих подопечным прав, раздел их имущества или выдел из него долей, а также любых других сделок, влекущих уменьшение имущества подопечных;</w:t>
      </w:r>
    </w:p>
    <w:p w14:paraId="4E4655F7"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л) определение кандидатур доверительных управляющих недвижимым     и ценным движимым имуществом подопечных и заключение договоров доверительного управления при необходимости постоянного управления недвижимым и ценным движимым имуществом подопечных;</w:t>
      </w:r>
    </w:p>
    <w:p w14:paraId="7B5CD01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м) участие в рассмотрении судом споров и в исполнении решений судов по делам, связанным с защитой прав и интересов подопечных, в случаях, предусмотренных законодательством;</w:t>
      </w:r>
    </w:p>
    <w:p w14:paraId="32A85A73"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н) рассмотрение обращений граждан по вопросам опеки и попечительства в отношении лиц, признанных в установленном порядке недееспособными или ограниченными в  дееспособности, а также совершеннолетних дееспособных лиц, которые по состоянию здоровья не могут осуществлять и защищать свои права и исполнять обязанности, и принятие по ним необходимых мер.</w:t>
      </w:r>
    </w:p>
    <w:p w14:paraId="7FA2C1EB"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п</w:t>
      </w:r>
      <w:r w:rsidRPr="00BA773C">
        <w:rPr>
          <w:rFonts w:ascii="Arial" w:hAnsi="Arial" w:cs="Arial"/>
          <w:color w:val="000000"/>
          <w:sz w:val="24"/>
          <w:szCs w:val="24"/>
        </w:rPr>
        <w:t>) ведение учета опекунов, попечителей в Единой государственной информационной </w:t>
      </w:r>
      <w:hyperlink r:id="rId5" w:anchor="dst205" w:history="1">
        <w:r w:rsidRPr="00BA773C">
          <w:rPr>
            <w:rStyle w:val="a4"/>
            <w:rFonts w:ascii="Arial" w:hAnsi="Arial" w:cs="Arial"/>
            <w:color w:val="000000"/>
            <w:sz w:val="24"/>
            <w:szCs w:val="24"/>
          </w:rPr>
          <w:t>системе</w:t>
        </w:r>
      </w:hyperlink>
      <w:r w:rsidRPr="00BA773C">
        <w:rPr>
          <w:rFonts w:ascii="Arial" w:hAnsi="Arial" w:cs="Arial"/>
          <w:color w:val="000000"/>
          <w:sz w:val="24"/>
          <w:szCs w:val="24"/>
        </w:rPr>
        <w:t> социального обеспечения.</w:t>
      </w:r>
    </w:p>
    <w:p w14:paraId="21F653E7"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3.3. Над гражданами, признанными в установленном порядке недееспособными или ограниченными в дееспособности, а также совершеннолетними  дееспособными гражданами, нуждающимися в установлении патронажа, устанавливается опека, попечительство либо патронаж.</w:t>
      </w:r>
    </w:p>
    <w:p w14:paraId="01FD7E64"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3.4. При выявлении лиц, страдающих психическими расстройствами, нуждающихся в установлении над ними опеки, лиц, злоупотребляющих спиртными напитками ли наркотическими средствами, нуждающихся                в установлении над ними попечительства, администрация Емельяновского района обращается в суд с заявлением о признании граждан  недееспособными  либо ограниченными в дееспособности.</w:t>
      </w:r>
    </w:p>
    <w:p w14:paraId="74E68204"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3.5. Администрация Емельяновского района осуществляет подбор опекунов или попечителей для граждан, признанных в установленном порядке недееспособными или ограниченными в дееспособности, а также осуществление подбора помощников для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 Администрация Емельяновского района через средства </w:t>
      </w:r>
      <w:r w:rsidRPr="00BA773C">
        <w:rPr>
          <w:rFonts w:ascii="Arial" w:hAnsi="Arial" w:cs="Arial"/>
          <w:sz w:val="24"/>
          <w:szCs w:val="24"/>
        </w:rPr>
        <w:lastRenderedPageBreak/>
        <w:t>массой информации информирует граждан, проживающих в Емельяновском районе, о возможности стать опекунами, попечителями или помощниками и ведет прием таких граждан.</w:t>
      </w:r>
    </w:p>
    <w:p w14:paraId="4A16BC6E"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3.6. Для установления патронажа в администрацию Емельяновского района представляются следующие документы:</w:t>
      </w:r>
    </w:p>
    <w:p w14:paraId="6547A4C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3.6.1. Для лица, нуждающегося в патронаже:</w:t>
      </w:r>
    </w:p>
    <w:p w14:paraId="088A01FA"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а) заявление об установлении патронажа, написанное собственноручно лицом, нуждающимся в патронаже, либо другим лицом по его просьбе и в его присутствии, а также в присутствии специалиста по опеке и попечительству над совершеннолетними гражданами;</w:t>
      </w:r>
    </w:p>
    <w:p w14:paraId="317A7B7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б) паспорт или иной документ, удостоверяющий личность;</w:t>
      </w:r>
    </w:p>
    <w:p w14:paraId="42DF14B7" w14:textId="77777777" w:rsidR="00BA773C" w:rsidRPr="00BA773C" w:rsidRDefault="00BA773C" w:rsidP="00BA773C">
      <w:pPr>
        <w:pStyle w:val="ConsPlusNormal"/>
        <w:ind w:firstLine="540"/>
        <w:jc w:val="both"/>
        <w:rPr>
          <w:sz w:val="24"/>
          <w:szCs w:val="24"/>
        </w:rPr>
      </w:pPr>
      <w:r w:rsidRPr="00BA773C">
        <w:rPr>
          <w:sz w:val="24"/>
          <w:szCs w:val="24"/>
        </w:rPr>
        <w:t xml:space="preserve">  в)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14:paraId="032A88D3" w14:textId="77777777" w:rsidR="00BA773C" w:rsidRPr="00BA773C" w:rsidRDefault="00BA773C" w:rsidP="00BA773C">
      <w:pPr>
        <w:pStyle w:val="ConsPlusNormal"/>
        <w:ind w:firstLine="540"/>
        <w:jc w:val="both"/>
        <w:rPr>
          <w:sz w:val="24"/>
          <w:szCs w:val="24"/>
        </w:rPr>
      </w:pPr>
      <w:r w:rsidRPr="00BA773C">
        <w:rPr>
          <w:sz w:val="24"/>
          <w:szCs w:val="24"/>
        </w:rPr>
        <w:t xml:space="preserve">  г) заключение медицинской организации, подтверждающее необходимость постоянного ухода.</w:t>
      </w:r>
    </w:p>
    <w:p w14:paraId="11CFC00D"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3.6.2. Для лица, назначаемого помощником:</w:t>
      </w:r>
    </w:p>
    <w:p w14:paraId="6A076B72"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а) заявление о назначении помощником;</w:t>
      </w:r>
    </w:p>
    <w:p w14:paraId="39B1D22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б) паспорт или иной документ, удостоверяющий личность;</w:t>
      </w:r>
    </w:p>
    <w:p w14:paraId="75D7DE8F" w14:textId="77777777" w:rsidR="00BA773C" w:rsidRPr="00BA773C" w:rsidRDefault="00BA773C" w:rsidP="00BA773C">
      <w:pPr>
        <w:pStyle w:val="Default"/>
        <w:ind w:firstLine="708"/>
        <w:rPr>
          <w:rFonts w:ascii="Arial" w:hAnsi="Arial" w:cs="Arial"/>
        </w:rPr>
      </w:pPr>
      <w:r w:rsidRPr="00BA773C">
        <w:rPr>
          <w:rFonts w:ascii="Arial" w:hAnsi="Arial" w:cs="Arial"/>
        </w:rPr>
        <w:t xml:space="preserve">в) характеристика с места работы (учебы) или с места жительства (пребывания); </w:t>
      </w:r>
    </w:p>
    <w:p w14:paraId="7581FD3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г)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 (справка с места работы);</w:t>
      </w:r>
    </w:p>
    <w:p w14:paraId="16DC557E" w14:textId="77777777" w:rsidR="00BA773C" w:rsidRPr="00BA773C" w:rsidRDefault="00BA773C" w:rsidP="00BA773C">
      <w:pPr>
        <w:pStyle w:val="ConsPlusNormal"/>
        <w:ind w:firstLine="540"/>
        <w:jc w:val="both"/>
        <w:rPr>
          <w:sz w:val="24"/>
          <w:szCs w:val="24"/>
        </w:rPr>
      </w:pPr>
      <w:r w:rsidRPr="00BA773C">
        <w:rPr>
          <w:sz w:val="24"/>
          <w:szCs w:val="24"/>
        </w:rPr>
        <w:t xml:space="preserve">  д)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14:paraId="1DC877E6" w14:textId="77777777" w:rsidR="00BA773C" w:rsidRPr="00BA773C" w:rsidRDefault="00BA773C" w:rsidP="00BA773C">
      <w:pPr>
        <w:pStyle w:val="ConsPlusNormal"/>
        <w:ind w:firstLine="540"/>
        <w:jc w:val="both"/>
        <w:rPr>
          <w:sz w:val="24"/>
          <w:szCs w:val="24"/>
        </w:rPr>
      </w:pPr>
      <w:r w:rsidRPr="00BA773C">
        <w:rPr>
          <w:sz w:val="24"/>
          <w:szCs w:val="24"/>
        </w:rPr>
        <w:t xml:space="preserve">  е)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14:paraId="2EAC8414" w14:textId="77777777" w:rsidR="00BA773C" w:rsidRPr="00BA773C" w:rsidRDefault="00BA773C" w:rsidP="00BA773C">
      <w:pPr>
        <w:pStyle w:val="ConsPlusNormal"/>
        <w:ind w:firstLine="540"/>
        <w:jc w:val="both"/>
        <w:rPr>
          <w:sz w:val="24"/>
          <w:szCs w:val="24"/>
        </w:rPr>
      </w:pPr>
      <w:r w:rsidRPr="00BA773C">
        <w:rPr>
          <w:sz w:val="24"/>
          <w:szCs w:val="24"/>
        </w:rPr>
        <w:t xml:space="preserve">  3.7. Для установления опеки над недееспособным гражданином              или попечительства над гражданином, ограниченным в дееспособности, в администрацию Емельяновского района представляются следующие документы:</w:t>
      </w:r>
    </w:p>
    <w:p w14:paraId="2B53BEB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3.7.1. Для гражданина, выразившего желание стать опекуном или попечителем, являющегося близким родственником недееспособного гражданина (родители, бабушки, дедушки, братья, сестра, дети и внуки, с которыми недееспособные граждане проживали не менее 10 лет на день подачи заявления о назначении опекуном):</w:t>
      </w:r>
    </w:p>
    <w:p w14:paraId="46C86F5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 а) заявление о назначении опекуном или попечителем;</w:t>
      </w:r>
    </w:p>
    <w:p w14:paraId="12631B12"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 xml:space="preserve"> б) паспорт гражданина, выразившего желание стать опекуном или попечителем, или иной документ, удостоверяющий личность;</w:t>
      </w:r>
    </w:p>
    <w:p w14:paraId="7F122E31"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в) паспорт недееспособного гражданина или иной документ, удостоверяющий личность;</w:t>
      </w:r>
    </w:p>
    <w:p w14:paraId="778317E4"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г) копия решения суда о признании совершеннолетнего гражданина недееспособным или ограниченным в дееспособности;</w:t>
      </w:r>
    </w:p>
    <w:p w14:paraId="7B387D0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д) документы, подтверждающие родство с недееспособным или ограниченным в дееспособности гражданином;</w:t>
      </w:r>
    </w:p>
    <w:p w14:paraId="4121C22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lastRenderedPageBreak/>
        <w:t>е) копия свидетельства о браке (если гражданин, выразивший желание стать опекуном или попечителем, состоит в браке);</w:t>
      </w:r>
    </w:p>
    <w:p w14:paraId="4722EE3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ж) выписка из домовой (поквартальной)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 или попечителем;</w:t>
      </w:r>
    </w:p>
    <w:p w14:paraId="2219CB3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з) справка с места работы с указанием должности и размера средней заработной платы за последние 12 месяцев – в отношении гражданина, выразившего желание стать опекуном или попечителем, состоящего в трудовых отношениях;</w:t>
      </w:r>
    </w:p>
    <w:p w14:paraId="5294B90B"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и) справка, подтверждающая получение пенсии, выдаваемая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или попечителем, являющегося пенсионером;</w:t>
      </w:r>
    </w:p>
    <w:p w14:paraId="2E8BB53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к) справка об отсутствии судимости у гражданина, выразившего желание стать опекуном или попечителем;</w:t>
      </w:r>
    </w:p>
    <w:p w14:paraId="40B3A6C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л) справку о санитарном состоянии жилого помещения;</w:t>
      </w:r>
    </w:p>
    <w:p w14:paraId="4711985A"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м) согласие гражданина, выразившего желание стать опекуном или попечителем, на обработку персональных данных;</w:t>
      </w:r>
    </w:p>
    <w:p w14:paraId="090E84C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н) выписка из Единого государственного реестра недвижимости о правах недееспособного или ограниченного в дееспособности гражданина на его объекты недвижимости.</w:t>
      </w:r>
    </w:p>
    <w:p w14:paraId="0D094042"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3.7.2. Для гражданина, выразившего желание стать опекуном или попечителем, не являющегося близким родственником недееспособного гражданина:</w:t>
      </w:r>
    </w:p>
    <w:p w14:paraId="36F2D5A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а) заявление о назначении опекуном или попечителем;</w:t>
      </w:r>
    </w:p>
    <w:p w14:paraId="1CFB51EB"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б) паспорт гражданина, выразившего желание стать опекуном или попечителем, или иной документ, удостоверяющий личность;</w:t>
      </w:r>
    </w:p>
    <w:p w14:paraId="70826D93"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в) паспорт недееспособного гражданина или иной документ, удостоверяющий личность;</w:t>
      </w:r>
    </w:p>
    <w:p w14:paraId="56B28C0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г) копия решения суда о признании совершеннолетнего гражданина недееспособным или ограниченным в дееспособности;</w:t>
      </w:r>
    </w:p>
    <w:p w14:paraId="1AB1AF8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д) медицинское заключение о состоянии здоровья по результатам медицинского освидетельствования гражданина, выразившего желание статья опекуном или попечителем, выданное в порядке, установленном Министерством здравоохранения Российской Федерации;</w:t>
      </w:r>
    </w:p>
    <w:p w14:paraId="2DA855A4"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е) медицинские документы, в том числе заключение врачебной комиссии учреждения здравоохранения с обязательным участием врача-психиатра,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 предоставляющей социальные услуги в стационарной форме, заключение противотуберкулезного диспансера об отсутствии активной формы туберкулеза;</w:t>
      </w:r>
    </w:p>
    <w:p w14:paraId="2DEA4EDE"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ж) копия свидетельства о браке (если гражданин, выразивший желание стать опекуном или попечителем, состоит в браке);</w:t>
      </w:r>
    </w:p>
    <w:p w14:paraId="10E06FC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з)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статья опекуном или попечителем (в случае принятия решения опекуном или попечителем о совместном проживании совершеннолетнего подопечного с ним);</w:t>
      </w:r>
    </w:p>
    <w:p w14:paraId="0D2C993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и) автобиография гражданина, выразившего желание стать опекуном или попечителем;</w:t>
      </w:r>
    </w:p>
    <w:p w14:paraId="02FF3CE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lastRenderedPageBreak/>
        <w:t>к) выписка из домовой (поквартальной)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 или попечителем;</w:t>
      </w:r>
    </w:p>
    <w:p w14:paraId="14D06D4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л) справка с места работы с указанием должности и размера средней заработной платы за последние 12 месяцев – в отношении гражданина, выразившего желание стать опекуном или попечителем, состоящего в трудовых отношениях;</w:t>
      </w:r>
    </w:p>
    <w:p w14:paraId="1AFCB382"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м) справка, подтверждающая получение пенсии, выдаваемая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или попечителем, являющегося пенсионером;</w:t>
      </w:r>
    </w:p>
    <w:p w14:paraId="6B7F389F"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н) справка об отсутствии судимости у гражданина, выразившего желание стать опекуном или попечителем;</w:t>
      </w:r>
    </w:p>
    <w:p w14:paraId="0AAC270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п) справку о санитарном состоянии жилого помещения;</w:t>
      </w:r>
    </w:p>
    <w:p w14:paraId="0961BD04"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р) согласие гражданина, выразившего желание стать опекуном или попечителем, на обработку персональных данных;</w:t>
      </w:r>
    </w:p>
    <w:p w14:paraId="059CFFE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с) выписка из Единого государственного реестра недвижимости о правах недееспособного или ограниченного в дееспособности гражданина на его объекты недвижимости.</w:t>
      </w:r>
    </w:p>
    <w:p w14:paraId="7311CBEE"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3.8. Учет и регистрация заявлений ведется администрацией Емельяновского району в специальном журнале.</w:t>
      </w:r>
    </w:p>
    <w:p w14:paraId="0CC95E34"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3.9. С учетом принятых документов и по результатам произведенного обследования условий жизни гражданина, выразившего желание стать опекуном или попечителем, администрация Емельяновского района в течение 15 дней готовит распоряжение об установление (об отказе в установлении) опеки, попечительства и патронажа.</w:t>
      </w:r>
    </w:p>
    <w:p w14:paraId="242FA45E"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3.10. Распоряжение об установлении опеки, попечительства                   и патронажа подписывается руководителем администрации  Емельяновского района.</w:t>
      </w:r>
    </w:p>
    <w:p w14:paraId="52C17BD2" w14:textId="77777777" w:rsidR="00BA773C" w:rsidRPr="00BA773C" w:rsidRDefault="00BA773C" w:rsidP="00BA773C">
      <w:pPr>
        <w:ind w:firstLine="709"/>
        <w:jc w:val="both"/>
        <w:rPr>
          <w:rFonts w:ascii="Arial" w:hAnsi="Arial" w:cs="Arial"/>
          <w:sz w:val="24"/>
          <w:szCs w:val="24"/>
        </w:rPr>
      </w:pPr>
    </w:p>
    <w:p w14:paraId="63B800AD" w14:textId="77777777" w:rsidR="00BA773C" w:rsidRPr="00BA773C" w:rsidRDefault="00BA773C" w:rsidP="00BA773C">
      <w:pPr>
        <w:ind w:firstLine="709"/>
        <w:jc w:val="center"/>
        <w:rPr>
          <w:rFonts w:ascii="Arial" w:hAnsi="Arial" w:cs="Arial"/>
          <w:sz w:val="24"/>
          <w:szCs w:val="24"/>
        </w:rPr>
      </w:pPr>
      <w:r w:rsidRPr="00BA773C">
        <w:rPr>
          <w:rFonts w:ascii="Arial" w:hAnsi="Arial" w:cs="Arial"/>
          <w:sz w:val="24"/>
          <w:szCs w:val="24"/>
        </w:rPr>
        <w:t>4. ПРЕКРАЩЕНИЕ ОПЕКИ И ПОПЕЧИТЕЛЬСТВА</w:t>
      </w:r>
    </w:p>
    <w:p w14:paraId="24FEE170" w14:textId="77777777" w:rsidR="00BA773C" w:rsidRPr="00BA773C" w:rsidRDefault="00BA773C" w:rsidP="00BA773C">
      <w:pPr>
        <w:ind w:firstLine="851"/>
        <w:jc w:val="both"/>
        <w:rPr>
          <w:rFonts w:ascii="Arial" w:hAnsi="Arial" w:cs="Arial"/>
          <w:sz w:val="24"/>
          <w:szCs w:val="24"/>
        </w:rPr>
      </w:pPr>
    </w:p>
    <w:p w14:paraId="611B5170" w14:textId="77777777" w:rsidR="00BA773C" w:rsidRPr="00BA773C" w:rsidRDefault="00BA773C" w:rsidP="00BA773C">
      <w:pPr>
        <w:ind w:firstLine="851"/>
        <w:jc w:val="both"/>
        <w:rPr>
          <w:rFonts w:ascii="Arial" w:hAnsi="Arial" w:cs="Arial"/>
          <w:sz w:val="24"/>
          <w:szCs w:val="24"/>
        </w:rPr>
      </w:pPr>
      <w:r w:rsidRPr="00BA773C">
        <w:rPr>
          <w:rFonts w:ascii="Arial" w:hAnsi="Arial" w:cs="Arial"/>
          <w:sz w:val="24"/>
          <w:szCs w:val="24"/>
        </w:rPr>
        <w:t>4.1. Опека и попечительство над совершеннолетними недееспособными гражданами прекращается в случаях, установленных законодательством Российской Федерации.</w:t>
      </w:r>
    </w:p>
    <w:p w14:paraId="70102807" w14:textId="77777777" w:rsidR="00BA773C" w:rsidRPr="00BA773C" w:rsidRDefault="00BA773C" w:rsidP="00BA773C">
      <w:pPr>
        <w:ind w:firstLine="851"/>
        <w:jc w:val="both"/>
        <w:rPr>
          <w:rFonts w:ascii="Arial" w:hAnsi="Arial" w:cs="Arial"/>
          <w:sz w:val="24"/>
          <w:szCs w:val="24"/>
        </w:rPr>
      </w:pPr>
      <w:r w:rsidRPr="00BA773C">
        <w:rPr>
          <w:rFonts w:ascii="Arial" w:hAnsi="Arial" w:cs="Arial"/>
          <w:sz w:val="24"/>
          <w:szCs w:val="24"/>
        </w:rPr>
        <w:t>4.2. Патронажа над совершеннолетним дееспособным гражданином прекращается</w:t>
      </w:r>
      <w:r w:rsidRPr="00BA773C">
        <w:rPr>
          <w:rFonts w:ascii="Arial" w:hAnsi="Arial" w:cs="Arial"/>
          <w:color w:val="000000"/>
          <w:sz w:val="24"/>
          <w:szCs w:val="24"/>
          <w:shd w:val="clear" w:color="auto" w:fill="FFFFFF"/>
        </w:rPr>
        <w:t xml:space="preserve">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14:paraId="36DC756D" w14:textId="77777777" w:rsidR="00BA773C" w:rsidRPr="00BA773C" w:rsidRDefault="00BA773C" w:rsidP="00BA773C">
      <w:pPr>
        <w:ind w:firstLine="851"/>
        <w:jc w:val="center"/>
        <w:rPr>
          <w:rFonts w:ascii="Arial" w:hAnsi="Arial" w:cs="Arial"/>
          <w:sz w:val="24"/>
          <w:szCs w:val="24"/>
        </w:rPr>
      </w:pPr>
    </w:p>
    <w:p w14:paraId="4291AB31" w14:textId="77777777" w:rsidR="00BA773C" w:rsidRPr="00BA773C" w:rsidRDefault="00BA773C" w:rsidP="00BA773C">
      <w:pPr>
        <w:ind w:firstLine="851"/>
        <w:jc w:val="center"/>
        <w:rPr>
          <w:rFonts w:ascii="Arial" w:hAnsi="Arial" w:cs="Arial"/>
          <w:sz w:val="24"/>
          <w:szCs w:val="24"/>
        </w:rPr>
      </w:pPr>
      <w:r w:rsidRPr="00BA773C">
        <w:rPr>
          <w:rFonts w:ascii="Arial" w:hAnsi="Arial" w:cs="Arial"/>
          <w:sz w:val="24"/>
          <w:szCs w:val="24"/>
        </w:rPr>
        <w:t>5. ЗАКЛЮЧИТЕЛЬНОЕ  ПОЛОЖЕНИЕ</w:t>
      </w:r>
    </w:p>
    <w:p w14:paraId="69615369" w14:textId="77777777" w:rsidR="00BA773C" w:rsidRPr="00BA773C" w:rsidRDefault="00BA773C" w:rsidP="00BA773C">
      <w:pPr>
        <w:ind w:firstLine="851"/>
        <w:jc w:val="both"/>
        <w:rPr>
          <w:rFonts w:ascii="Arial" w:hAnsi="Arial" w:cs="Arial"/>
          <w:sz w:val="24"/>
          <w:szCs w:val="24"/>
        </w:rPr>
      </w:pPr>
      <w:r w:rsidRPr="00BA773C">
        <w:rPr>
          <w:rFonts w:ascii="Arial" w:hAnsi="Arial" w:cs="Arial"/>
          <w:sz w:val="24"/>
          <w:szCs w:val="24"/>
        </w:rPr>
        <w:t>5.1. Изменения и дополнения в настоящее Положение вносятся на основании постановления администрации района.</w:t>
      </w:r>
    </w:p>
    <w:p w14:paraId="55C9D077" w14:textId="77777777" w:rsidR="00BA773C" w:rsidRPr="00BA773C" w:rsidRDefault="00BA773C" w:rsidP="00BA773C">
      <w:pPr>
        <w:ind w:firstLine="709"/>
        <w:jc w:val="both"/>
        <w:rPr>
          <w:rFonts w:ascii="Arial" w:hAnsi="Arial" w:cs="Arial"/>
          <w:sz w:val="24"/>
          <w:szCs w:val="24"/>
        </w:rPr>
      </w:pPr>
    </w:p>
    <w:p w14:paraId="3A4F3F98" w14:textId="77777777" w:rsidR="00BA773C" w:rsidRPr="00BA773C" w:rsidRDefault="00BA773C" w:rsidP="00BA773C">
      <w:pPr>
        <w:jc w:val="both"/>
        <w:rPr>
          <w:rFonts w:ascii="Arial" w:hAnsi="Arial" w:cs="Arial"/>
          <w:sz w:val="24"/>
          <w:szCs w:val="24"/>
        </w:rPr>
      </w:pPr>
    </w:p>
    <w:p w14:paraId="0D47864F" w14:textId="77777777" w:rsidR="00BA773C" w:rsidRPr="00BA773C" w:rsidRDefault="00BA773C" w:rsidP="00BA773C">
      <w:pPr>
        <w:jc w:val="both"/>
        <w:rPr>
          <w:rFonts w:ascii="Arial" w:hAnsi="Arial" w:cs="Arial"/>
          <w:sz w:val="24"/>
          <w:szCs w:val="24"/>
        </w:rPr>
      </w:pPr>
    </w:p>
    <w:p w14:paraId="0BF8413F" w14:textId="77777777" w:rsidR="00BA773C" w:rsidRPr="00BA773C" w:rsidRDefault="00BA773C" w:rsidP="00BA773C">
      <w:pPr>
        <w:jc w:val="both"/>
        <w:rPr>
          <w:rFonts w:ascii="Arial" w:hAnsi="Arial" w:cs="Arial"/>
          <w:sz w:val="24"/>
          <w:szCs w:val="24"/>
        </w:rPr>
      </w:pPr>
    </w:p>
    <w:p w14:paraId="4DEBB85F" w14:textId="77777777" w:rsidR="00BA773C" w:rsidRPr="00BA773C" w:rsidRDefault="00BA773C" w:rsidP="00BA773C">
      <w:pPr>
        <w:jc w:val="both"/>
        <w:rPr>
          <w:rFonts w:ascii="Arial" w:hAnsi="Arial" w:cs="Arial"/>
          <w:sz w:val="24"/>
          <w:szCs w:val="24"/>
        </w:rPr>
      </w:pPr>
    </w:p>
    <w:p w14:paraId="670CEDF9" w14:textId="77777777" w:rsidR="00BA773C" w:rsidRDefault="00BA773C" w:rsidP="00BA773C">
      <w:pPr>
        <w:jc w:val="right"/>
        <w:rPr>
          <w:rFonts w:ascii="Arial" w:hAnsi="Arial" w:cs="Arial"/>
          <w:sz w:val="24"/>
          <w:szCs w:val="24"/>
        </w:rPr>
      </w:pPr>
    </w:p>
    <w:p w14:paraId="76126503" w14:textId="77777777" w:rsidR="00BA773C" w:rsidRPr="00BA773C" w:rsidRDefault="00BA773C" w:rsidP="00BA773C">
      <w:pPr>
        <w:jc w:val="right"/>
        <w:rPr>
          <w:rFonts w:ascii="Arial" w:hAnsi="Arial" w:cs="Arial"/>
          <w:sz w:val="24"/>
          <w:szCs w:val="24"/>
        </w:rPr>
      </w:pPr>
    </w:p>
    <w:p w14:paraId="6DFE3D06" w14:textId="77777777" w:rsidR="00647308" w:rsidRDefault="00647308" w:rsidP="00BA773C">
      <w:pPr>
        <w:jc w:val="right"/>
        <w:rPr>
          <w:rFonts w:ascii="Arial" w:hAnsi="Arial" w:cs="Arial"/>
          <w:sz w:val="24"/>
          <w:szCs w:val="24"/>
        </w:rPr>
      </w:pPr>
    </w:p>
    <w:p w14:paraId="11D075E7" w14:textId="77777777" w:rsidR="00647308" w:rsidRDefault="00647308" w:rsidP="00BA773C">
      <w:pPr>
        <w:jc w:val="right"/>
        <w:rPr>
          <w:rFonts w:ascii="Arial" w:hAnsi="Arial" w:cs="Arial"/>
          <w:sz w:val="24"/>
          <w:szCs w:val="24"/>
        </w:rPr>
      </w:pPr>
    </w:p>
    <w:p w14:paraId="3ABA1216" w14:textId="4D780E7B" w:rsidR="00BA773C" w:rsidRPr="00BA773C" w:rsidRDefault="00BA773C" w:rsidP="00BA773C">
      <w:pPr>
        <w:jc w:val="right"/>
        <w:rPr>
          <w:rFonts w:ascii="Arial" w:hAnsi="Arial" w:cs="Arial"/>
          <w:sz w:val="24"/>
          <w:szCs w:val="24"/>
        </w:rPr>
      </w:pPr>
      <w:r w:rsidRPr="00BA773C">
        <w:rPr>
          <w:rFonts w:ascii="Arial" w:hAnsi="Arial" w:cs="Arial"/>
          <w:sz w:val="24"/>
          <w:szCs w:val="24"/>
        </w:rPr>
        <w:lastRenderedPageBreak/>
        <w:t>Приложение 2</w:t>
      </w:r>
    </w:p>
    <w:p w14:paraId="0F54A259" w14:textId="77777777" w:rsidR="00BA773C" w:rsidRPr="00BA773C" w:rsidRDefault="00BA773C" w:rsidP="00BA773C">
      <w:pPr>
        <w:jc w:val="right"/>
        <w:rPr>
          <w:rFonts w:ascii="Arial" w:hAnsi="Arial" w:cs="Arial"/>
          <w:sz w:val="24"/>
          <w:szCs w:val="24"/>
        </w:rPr>
      </w:pPr>
      <w:r w:rsidRPr="00BA773C">
        <w:rPr>
          <w:rFonts w:ascii="Arial" w:hAnsi="Arial" w:cs="Arial"/>
          <w:sz w:val="24"/>
          <w:szCs w:val="24"/>
        </w:rPr>
        <w:t>к постановлению администрации</w:t>
      </w:r>
    </w:p>
    <w:p w14:paraId="3CE4E754" w14:textId="77777777" w:rsidR="00BA773C" w:rsidRPr="00BA773C" w:rsidRDefault="00BA773C" w:rsidP="00BA773C">
      <w:pPr>
        <w:jc w:val="right"/>
        <w:rPr>
          <w:rFonts w:ascii="Arial" w:hAnsi="Arial" w:cs="Arial"/>
          <w:sz w:val="24"/>
          <w:szCs w:val="24"/>
        </w:rPr>
      </w:pPr>
      <w:r w:rsidRPr="00BA773C">
        <w:rPr>
          <w:rFonts w:ascii="Arial" w:hAnsi="Arial" w:cs="Arial"/>
          <w:sz w:val="24"/>
          <w:szCs w:val="24"/>
        </w:rPr>
        <w:t>Емельяновского района</w:t>
      </w:r>
    </w:p>
    <w:p w14:paraId="348B67CB" w14:textId="27AC8207" w:rsidR="00BA773C" w:rsidRPr="00BA773C" w:rsidRDefault="00BA773C" w:rsidP="00BA773C">
      <w:pPr>
        <w:jc w:val="right"/>
        <w:rPr>
          <w:rFonts w:ascii="Arial" w:hAnsi="Arial" w:cs="Arial"/>
          <w:sz w:val="24"/>
          <w:szCs w:val="24"/>
        </w:rPr>
      </w:pPr>
      <w:r w:rsidRPr="00BA773C">
        <w:rPr>
          <w:rFonts w:ascii="Arial" w:hAnsi="Arial" w:cs="Arial"/>
          <w:sz w:val="24"/>
          <w:szCs w:val="24"/>
        </w:rPr>
        <w:t xml:space="preserve">от </w:t>
      </w:r>
      <w:r w:rsidR="00647308">
        <w:rPr>
          <w:rFonts w:ascii="Arial" w:hAnsi="Arial" w:cs="Arial"/>
          <w:sz w:val="24"/>
          <w:szCs w:val="24"/>
        </w:rPr>
        <w:t>18.11.2022</w:t>
      </w:r>
      <w:r w:rsidRPr="00BA773C">
        <w:rPr>
          <w:rFonts w:ascii="Arial" w:hAnsi="Arial" w:cs="Arial"/>
          <w:sz w:val="24"/>
          <w:szCs w:val="24"/>
        </w:rPr>
        <w:t xml:space="preserve"> №</w:t>
      </w:r>
      <w:r w:rsidR="00647308">
        <w:rPr>
          <w:rFonts w:ascii="Arial" w:hAnsi="Arial" w:cs="Arial"/>
          <w:sz w:val="24"/>
          <w:szCs w:val="24"/>
        </w:rPr>
        <w:t>2510</w:t>
      </w:r>
    </w:p>
    <w:p w14:paraId="6319AE43" w14:textId="77777777" w:rsidR="00BA773C" w:rsidRPr="00BA773C" w:rsidRDefault="00BA773C" w:rsidP="00BA773C">
      <w:pPr>
        <w:pStyle w:val="a3"/>
        <w:jc w:val="right"/>
        <w:rPr>
          <w:rFonts w:ascii="Arial" w:eastAsia="Times New Roman" w:hAnsi="Arial" w:cs="Arial"/>
          <w:sz w:val="24"/>
          <w:szCs w:val="24"/>
          <w:lang w:eastAsia="ru-RU"/>
        </w:rPr>
      </w:pPr>
    </w:p>
    <w:p w14:paraId="6B3F202C" w14:textId="77777777" w:rsidR="00BA773C" w:rsidRPr="00BA773C" w:rsidRDefault="00BA773C" w:rsidP="00BA773C">
      <w:pPr>
        <w:pStyle w:val="a3"/>
        <w:jc w:val="right"/>
        <w:rPr>
          <w:rFonts w:ascii="Arial" w:hAnsi="Arial" w:cs="Arial"/>
          <w:sz w:val="24"/>
          <w:szCs w:val="24"/>
        </w:rPr>
      </w:pPr>
    </w:p>
    <w:p w14:paraId="6FC21E09" w14:textId="77777777" w:rsidR="00BA773C" w:rsidRPr="00E3452D" w:rsidRDefault="00BA773C" w:rsidP="00BA773C">
      <w:pPr>
        <w:pStyle w:val="a3"/>
        <w:jc w:val="center"/>
        <w:rPr>
          <w:rFonts w:ascii="Arial" w:hAnsi="Arial" w:cs="Arial"/>
          <w:bCs/>
          <w:sz w:val="24"/>
          <w:szCs w:val="24"/>
        </w:rPr>
      </w:pPr>
      <w:r w:rsidRPr="00E3452D">
        <w:rPr>
          <w:rFonts w:ascii="Arial" w:hAnsi="Arial" w:cs="Arial"/>
          <w:bCs/>
          <w:sz w:val="24"/>
          <w:szCs w:val="24"/>
        </w:rPr>
        <w:t xml:space="preserve">СОСТАВ </w:t>
      </w:r>
    </w:p>
    <w:p w14:paraId="05072866" w14:textId="77777777" w:rsidR="00BA773C" w:rsidRPr="00E3452D" w:rsidRDefault="00BA773C" w:rsidP="00BA773C">
      <w:pPr>
        <w:pStyle w:val="a3"/>
        <w:jc w:val="center"/>
        <w:rPr>
          <w:rFonts w:ascii="Arial" w:hAnsi="Arial" w:cs="Arial"/>
          <w:bCs/>
          <w:sz w:val="24"/>
          <w:szCs w:val="24"/>
        </w:rPr>
      </w:pPr>
      <w:r w:rsidRPr="00E3452D">
        <w:rPr>
          <w:rFonts w:ascii="Arial" w:hAnsi="Arial" w:cs="Arial"/>
          <w:bCs/>
          <w:sz w:val="24"/>
          <w:szCs w:val="24"/>
        </w:rPr>
        <w:t>КОМИССИИ ПО ВОПРОСАМ ОРГАНИЗАЦИИ И ОСУЩЕСТВЛЕНИЯ ДЕЯТЕЛЬНОСТИ ПО ОПЕКЕ, ПОПЕЧИТЕЛЬСТВУ И ПАТРОНАЖУ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УСТАНОВЛЕНИИ ПАТРОНАЖА</w:t>
      </w:r>
    </w:p>
    <w:p w14:paraId="7EA57E88" w14:textId="77777777" w:rsidR="00BA773C" w:rsidRPr="00BA773C" w:rsidRDefault="00BA773C" w:rsidP="00BA773C">
      <w:pPr>
        <w:pStyle w:val="a3"/>
        <w:jc w:val="center"/>
        <w:rPr>
          <w:rFonts w:ascii="Arial" w:hAnsi="Arial" w:cs="Arial"/>
          <w:sz w:val="24"/>
          <w:szCs w:val="24"/>
        </w:rPr>
      </w:pPr>
    </w:p>
    <w:p w14:paraId="2DF4316D" w14:textId="77777777" w:rsidR="00BA773C" w:rsidRPr="00BA773C" w:rsidRDefault="00BA773C" w:rsidP="00BA773C">
      <w:pPr>
        <w:pStyle w:val="a3"/>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BA773C" w:rsidRPr="00BA773C" w14:paraId="7D11BFFD" w14:textId="77777777" w:rsidTr="004B507A">
        <w:tc>
          <w:tcPr>
            <w:tcW w:w="4784" w:type="dxa"/>
            <w:tcBorders>
              <w:top w:val="single" w:sz="4" w:space="0" w:color="auto"/>
              <w:left w:val="single" w:sz="4" w:space="0" w:color="auto"/>
              <w:bottom w:val="single" w:sz="4" w:space="0" w:color="auto"/>
              <w:right w:val="single" w:sz="4" w:space="0" w:color="auto"/>
            </w:tcBorders>
            <w:hideMark/>
          </w:tcPr>
          <w:p w14:paraId="0C18EC8E" w14:textId="77777777" w:rsidR="00BA773C" w:rsidRPr="00BA773C" w:rsidRDefault="00BA773C" w:rsidP="004B507A">
            <w:pPr>
              <w:pStyle w:val="a3"/>
              <w:tabs>
                <w:tab w:val="center" w:pos="4677"/>
                <w:tab w:val="right" w:pos="9355"/>
              </w:tabs>
              <w:jc w:val="both"/>
              <w:rPr>
                <w:rFonts w:ascii="Arial" w:hAnsi="Arial" w:cs="Arial"/>
                <w:sz w:val="24"/>
                <w:szCs w:val="24"/>
              </w:rPr>
            </w:pPr>
            <w:r w:rsidRPr="00BA773C">
              <w:rPr>
                <w:rFonts w:ascii="Arial" w:hAnsi="Arial" w:cs="Arial"/>
                <w:sz w:val="24"/>
                <w:szCs w:val="24"/>
              </w:rPr>
              <w:t>Председатель комиссии</w:t>
            </w:r>
          </w:p>
        </w:tc>
        <w:tc>
          <w:tcPr>
            <w:tcW w:w="4786" w:type="dxa"/>
            <w:tcBorders>
              <w:top w:val="single" w:sz="4" w:space="0" w:color="auto"/>
              <w:left w:val="single" w:sz="4" w:space="0" w:color="auto"/>
              <w:bottom w:val="single" w:sz="4" w:space="0" w:color="auto"/>
              <w:right w:val="single" w:sz="4" w:space="0" w:color="auto"/>
            </w:tcBorders>
            <w:hideMark/>
          </w:tcPr>
          <w:p w14:paraId="3337C1C7" w14:textId="77777777" w:rsidR="00BA773C" w:rsidRPr="00BA773C" w:rsidRDefault="00BA773C" w:rsidP="004B507A">
            <w:pPr>
              <w:pStyle w:val="a3"/>
              <w:tabs>
                <w:tab w:val="center" w:pos="4677"/>
                <w:tab w:val="right" w:pos="9355"/>
              </w:tabs>
              <w:jc w:val="both"/>
              <w:rPr>
                <w:rFonts w:ascii="Arial" w:hAnsi="Arial" w:cs="Arial"/>
                <w:sz w:val="24"/>
                <w:szCs w:val="24"/>
              </w:rPr>
            </w:pPr>
            <w:r w:rsidRPr="00BA773C">
              <w:rPr>
                <w:rFonts w:ascii="Arial" w:hAnsi="Arial" w:cs="Arial"/>
                <w:sz w:val="24"/>
                <w:szCs w:val="24"/>
              </w:rPr>
              <w:t>Аликова Ирина Павловна - и.о. заместителя Главы района по социальной политике</w:t>
            </w:r>
          </w:p>
        </w:tc>
      </w:tr>
      <w:tr w:rsidR="00BA773C" w:rsidRPr="00BA773C" w14:paraId="79508086" w14:textId="77777777" w:rsidTr="004B507A">
        <w:tc>
          <w:tcPr>
            <w:tcW w:w="4784" w:type="dxa"/>
            <w:tcBorders>
              <w:top w:val="single" w:sz="4" w:space="0" w:color="auto"/>
              <w:left w:val="single" w:sz="4" w:space="0" w:color="auto"/>
              <w:bottom w:val="single" w:sz="4" w:space="0" w:color="auto"/>
              <w:right w:val="single" w:sz="4" w:space="0" w:color="auto"/>
            </w:tcBorders>
            <w:hideMark/>
          </w:tcPr>
          <w:p w14:paraId="2CFF3ECD" w14:textId="77777777" w:rsidR="00BA773C" w:rsidRPr="00BA773C" w:rsidRDefault="00BA773C" w:rsidP="004B507A">
            <w:pPr>
              <w:pStyle w:val="a3"/>
              <w:tabs>
                <w:tab w:val="center" w:pos="4677"/>
                <w:tab w:val="right" w:pos="9355"/>
              </w:tabs>
              <w:jc w:val="both"/>
              <w:rPr>
                <w:rFonts w:ascii="Arial" w:hAnsi="Arial" w:cs="Arial"/>
                <w:sz w:val="24"/>
                <w:szCs w:val="24"/>
              </w:rPr>
            </w:pPr>
            <w:r w:rsidRPr="00BA773C">
              <w:rPr>
                <w:rFonts w:ascii="Arial" w:hAnsi="Arial" w:cs="Arial"/>
                <w:sz w:val="24"/>
                <w:szCs w:val="24"/>
              </w:rPr>
              <w:t>Заместитель председателя комиссии</w:t>
            </w:r>
          </w:p>
        </w:tc>
        <w:tc>
          <w:tcPr>
            <w:tcW w:w="4786" w:type="dxa"/>
            <w:tcBorders>
              <w:top w:val="single" w:sz="4" w:space="0" w:color="auto"/>
              <w:left w:val="single" w:sz="4" w:space="0" w:color="auto"/>
              <w:bottom w:val="single" w:sz="4" w:space="0" w:color="auto"/>
              <w:right w:val="single" w:sz="4" w:space="0" w:color="auto"/>
            </w:tcBorders>
            <w:hideMark/>
          </w:tcPr>
          <w:p w14:paraId="57191BE8" w14:textId="77777777" w:rsidR="00BA773C" w:rsidRPr="00BA773C" w:rsidRDefault="00BA773C" w:rsidP="004B507A">
            <w:pPr>
              <w:pStyle w:val="a3"/>
              <w:tabs>
                <w:tab w:val="center" w:pos="4677"/>
                <w:tab w:val="right" w:pos="9355"/>
              </w:tabs>
              <w:jc w:val="both"/>
              <w:rPr>
                <w:rFonts w:ascii="Arial" w:hAnsi="Arial" w:cs="Arial"/>
                <w:sz w:val="24"/>
                <w:szCs w:val="24"/>
              </w:rPr>
            </w:pPr>
            <w:r w:rsidRPr="00BA773C">
              <w:rPr>
                <w:rFonts w:ascii="Arial" w:hAnsi="Arial" w:cs="Arial"/>
                <w:sz w:val="24"/>
                <w:szCs w:val="24"/>
              </w:rPr>
              <w:t>Ямпольская Елена Анатольевна -</w:t>
            </w:r>
            <w:r w:rsidRPr="00BA773C">
              <w:rPr>
                <w:rFonts w:ascii="Arial" w:hAnsi="Arial" w:cs="Arial"/>
                <w:b/>
                <w:sz w:val="24"/>
                <w:szCs w:val="24"/>
              </w:rPr>
              <w:t xml:space="preserve"> </w:t>
            </w:r>
            <w:r w:rsidRPr="00BA773C">
              <w:rPr>
                <w:rFonts w:ascii="Arial" w:hAnsi="Arial" w:cs="Arial"/>
                <w:sz w:val="24"/>
                <w:szCs w:val="24"/>
              </w:rPr>
              <w:t>начальник</w:t>
            </w:r>
            <w:r w:rsidRPr="00BA773C">
              <w:rPr>
                <w:rFonts w:ascii="Arial" w:hAnsi="Arial" w:cs="Arial"/>
                <w:color w:val="000000"/>
                <w:sz w:val="24"/>
                <w:szCs w:val="24"/>
              </w:rPr>
              <w:t xml:space="preserve"> территориального отделения КГКУ «Управление социальной защиты населения» по Емельяновскому району и п. Кедровый</w:t>
            </w:r>
          </w:p>
        </w:tc>
      </w:tr>
      <w:tr w:rsidR="00BA773C" w:rsidRPr="00BA773C" w14:paraId="44C49998" w14:textId="77777777" w:rsidTr="004B507A">
        <w:tc>
          <w:tcPr>
            <w:tcW w:w="4784" w:type="dxa"/>
            <w:tcBorders>
              <w:top w:val="single" w:sz="4" w:space="0" w:color="auto"/>
              <w:left w:val="single" w:sz="4" w:space="0" w:color="auto"/>
              <w:bottom w:val="single" w:sz="4" w:space="0" w:color="auto"/>
              <w:right w:val="single" w:sz="4" w:space="0" w:color="auto"/>
            </w:tcBorders>
            <w:hideMark/>
          </w:tcPr>
          <w:p w14:paraId="205F8E71" w14:textId="77777777" w:rsidR="00BA773C" w:rsidRPr="00BA773C" w:rsidRDefault="00BA773C" w:rsidP="004B507A">
            <w:pPr>
              <w:pStyle w:val="a3"/>
              <w:tabs>
                <w:tab w:val="center" w:pos="4677"/>
                <w:tab w:val="right" w:pos="9355"/>
              </w:tabs>
              <w:rPr>
                <w:rFonts w:ascii="Arial" w:hAnsi="Arial" w:cs="Arial"/>
                <w:sz w:val="24"/>
                <w:szCs w:val="24"/>
              </w:rPr>
            </w:pPr>
            <w:r w:rsidRPr="00BA773C">
              <w:rPr>
                <w:rFonts w:ascii="Arial" w:hAnsi="Arial" w:cs="Arial"/>
                <w:sz w:val="24"/>
                <w:szCs w:val="24"/>
              </w:rPr>
              <w:t>Секретарь комиссии</w:t>
            </w:r>
          </w:p>
        </w:tc>
        <w:tc>
          <w:tcPr>
            <w:tcW w:w="4786" w:type="dxa"/>
            <w:tcBorders>
              <w:top w:val="single" w:sz="4" w:space="0" w:color="auto"/>
              <w:left w:val="single" w:sz="4" w:space="0" w:color="auto"/>
              <w:bottom w:val="single" w:sz="4" w:space="0" w:color="auto"/>
              <w:right w:val="single" w:sz="4" w:space="0" w:color="auto"/>
            </w:tcBorders>
            <w:hideMark/>
          </w:tcPr>
          <w:p w14:paraId="0CE83EF9" w14:textId="77777777" w:rsidR="00BA773C" w:rsidRPr="00BA773C" w:rsidRDefault="00BA773C" w:rsidP="004B507A">
            <w:pPr>
              <w:pStyle w:val="a3"/>
              <w:tabs>
                <w:tab w:val="center" w:pos="4677"/>
                <w:tab w:val="right" w:pos="9355"/>
              </w:tabs>
              <w:jc w:val="both"/>
              <w:rPr>
                <w:rFonts w:ascii="Arial" w:hAnsi="Arial" w:cs="Arial"/>
                <w:sz w:val="24"/>
                <w:szCs w:val="24"/>
              </w:rPr>
            </w:pPr>
            <w:r w:rsidRPr="00BA773C">
              <w:rPr>
                <w:rFonts w:ascii="Arial" w:hAnsi="Arial" w:cs="Arial"/>
                <w:sz w:val="24"/>
                <w:szCs w:val="24"/>
              </w:rPr>
              <w:t>Баранова София Алексеевна – ведущий специалист по опеке и попечительству над совершеннолетними гражданами</w:t>
            </w:r>
          </w:p>
        </w:tc>
      </w:tr>
      <w:tr w:rsidR="00BA773C" w:rsidRPr="00BA773C" w14:paraId="09C7BFAE" w14:textId="77777777" w:rsidTr="004B507A">
        <w:tc>
          <w:tcPr>
            <w:tcW w:w="9570" w:type="dxa"/>
            <w:gridSpan w:val="2"/>
            <w:tcBorders>
              <w:top w:val="single" w:sz="4" w:space="0" w:color="auto"/>
              <w:left w:val="single" w:sz="4" w:space="0" w:color="auto"/>
              <w:bottom w:val="single" w:sz="4" w:space="0" w:color="auto"/>
              <w:right w:val="single" w:sz="4" w:space="0" w:color="auto"/>
            </w:tcBorders>
            <w:hideMark/>
          </w:tcPr>
          <w:p w14:paraId="45452C78" w14:textId="77777777" w:rsidR="00BA773C" w:rsidRPr="00BA773C" w:rsidRDefault="00BA773C" w:rsidP="004B507A">
            <w:pPr>
              <w:pStyle w:val="a3"/>
              <w:tabs>
                <w:tab w:val="center" w:pos="4677"/>
                <w:tab w:val="right" w:pos="9355"/>
              </w:tabs>
              <w:rPr>
                <w:rFonts w:ascii="Arial" w:hAnsi="Arial" w:cs="Arial"/>
                <w:sz w:val="24"/>
                <w:szCs w:val="24"/>
              </w:rPr>
            </w:pPr>
            <w:r w:rsidRPr="00BA773C">
              <w:rPr>
                <w:rFonts w:ascii="Arial" w:hAnsi="Arial" w:cs="Arial"/>
                <w:sz w:val="24"/>
                <w:szCs w:val="24"/>
              </w:rPr>
              <w:t>Члены комиссии:</w:t>
            </w:r>
          </w:p>
        </w:tc>
      </w:tr>
      <w:tr w:rsidR="00BA773C" w:rsidRPr="00BA773C" w14:paraId="5EF7E7F0" w14:textId="77777777" w:rsidTr="004B507A">
        <w:tc>
          <w:tcPr>
            <w:tcW w:w="9570" w:type="dxa"/>
            <w:gridSpan w:val="2"/>
            <w:tcBorders>
              <w:top w:val="single" w:sz="4" w:space="0" w:color="auto"/>
              <w:left w:val="single" w:sz="4" w:space="0" w:color="auto"/>
              <w:bottom w:val="single" w:sz="4" w:space="0" w:color="auto"/>
              <w:right w:val="single" w:sz="4" w:space="0" w:color="auto"/>
            </w:tcBorders>
            <w:hideMark/>
          </w:tcPr>
          <w:p w14:paraId="4F111FA5" w14:textId="77777777" w:rsidR="00BA773C" w:rsidRPr="00BA773C" w:rsidRDefault="00BA773C" w:rsidP="004B507A">
            <w:pPr>
              <w:pStyle w:val="a3"/>
              <w:tabs>
                <w:tab w:val="center" w:pos="4677"/>
                <w:tab w:val="right" w:pos="9355"/>
              </w:tabs>
              <w:jc w:val="both"/>
              <w:rPr>
                <w:rFonts w:ascii="Arial" w:hAnsi="Arial" w:cs="Arial"/>
                <w:sz w:val="24"/>
                <w:szCs w:val="24"/>
              </w:rPr>
            </w:pPr>
          </w:p>
        </w:tc>
      </w:tr>
      <w:tr w:rsidR="00BA773C" w:rsidRPr="00BA773C" w14:paraId="2C3290DE" w14:textId="77777777" w:rsidTr="004B507A">
        <w:tc>
          <w:tcPr>
            <w:tcW w:w="9570" w:type="dxa"/>
            <w:gridSpan w:val="2"/>
            <w:tcBorders>
              <w:top w:val="single" w:sz="4" w:space="0" w:color="auto"/>
              <w:left w:val="single" w:sz="4" w:space="0" w:color="auto"/>
              <w:bottom w:val="single" w:sz="4" w:space="0" w:color="auto"/>
              <w:right w:val="single" w:sz="4" w:space="0" w:color="auto"/>
            </w:tcBorders>
            <w:hideMark/>
          </w:tcPr>
          <w:p w14:paraId="6789CAB6" w14:textId="77777777" w:rsidR="00BA773C" w:rsidRPr="00BA773C" w:rsidRDefault="00BA773C" w:rsidP="004B507A">
            <w:pPr>
              <w:pStyle w:val="a3"/>
              <w:tabs>
                <w:tab w:val="center" w:pos="4677"/>
                <w:tab w:val="right" w:pos="9355"/>
              </w:tabs>
              <w:rPr>
                <w:rFonts w:ascii="Arial" w:hAnsi="Arial" w:cs="Arial"/>
                <w:sz w:val="24"/>
                <w:szCs w:val="24"/>
              </w:rPr>
            </w:pPr>
            <w:r w:rsidRPr="00BA773C">
              <w:rPr>
                <w:rFonts w:ascii="Arial" w:hAnsi="Arial" w:cs="Arial"/>
                <w:sz w:val="24"/>
                <w:szCs w:val="24"/>
              </w:rPr>
              <w:t xml:space="preserve">Правовой  отдел  администрации Емельяновского района  (по согласованию)                 </w:t>
            </w:r>
          </w:p>
        </w:tc>
      </w:tr>
      <w:tr w:rsidR="00BA773C" w:rsidRPr="00BA773C" w14:paraId="4AF5C77B" w14:textId="77777777" w:rsidTr="004B507A">
        <w:trPr>
          <w:trHeight w:val="675"/>
        </w:trPr>
        <w:tc>
          <w:tcPr>
            <w:tcW w:w="9570" w:type="dxa"/>
            <w:gridSpan w:val="2"/>
            <w:tcBorders>
              <w:top w:val="single" w:sz="4" w:space="0" w:color="auto"/>
              <w:left w:val="single" w:sz="4" w:space="0" w:color="auto"/>
              <w:bottom w:val="single" w:sz="4" w:space="0" w:color="auto"/>
              <w:right w:val="single" w:sz="4" w:space="0" w:color="auto"/>
            </w:tcBorders>
            <w:hideMark/>
          </w:tcPr>
          <w:p w14:paraId="2AEC6BF1" w14:textId="77777777" w:rsidR="00BA773C" w:rsidRPr="00BA773C" w:rsidRDefault="00BA773C" w:rsidP="004B507A">
            <w:pPr>
              <w:pStyle w:val="a3"/>
              <w:tabs>
                <w:tab w:val="center" w:pos="4677"/>
                <w:tab w:val="right" w:pos="9355"/>
              </w:tabs>
              <w:jc w:val="both"/>
              <w:rPr>
                <w:rFonts w:ascii="Arial" w:hAnsi="Arial" w:cs="Arial"/>
                <w:sz w:val="24"/>
                <w:szCs w:val="24"/>
              </w:rPr>
            </w:pPr>
            <w:r w:rsidRPr="00BA773C">
              <w:rPr>
                <w:rFonts w:ascii="Arial" w:hAnsi="Arial" w:cs="Arial"/>
                <w:color w:val="000000"/>
                <w:sz w:val="24"/>
                <w:szCs w:val="24"/>
              </w:rPr>
              <w:t>КГБУ СО</w:t>
            </w:r>
            <w:r w:rsidRPr="00BA773C">
              <w:rPr>
                <w:rFonts w:ascii="Arial" w:hAnsi="Arial" w:cs="Arial"/>
                <w:color w:val="000000"/>
                <w:sz w:val="24"/>
                <w:szCs w:val="24"/>
                <w:shd w:val="clear" w:color="auto" w:fill="FFFFFF"/>
              </w:rPr>
              <w:t xml:space="preserve"> «Комплексный центр социального обслуживания населения «Емельяновский»</w:t>
            </w:r>
            <w:r w:rsidRPr="00BA773C">
              <w:rPr>
                <w:rFonts w:ascii="Arial" w:hAnsi="Arial" w:cs="Arial"/>
                <w:sz w:val="24"/>
                <w:szCs w:val="24"/>
              </w:rPr>
              <w:t xml:space="preserve"> (по согласованию)</w:t>
            </w:r>
          </w:p>
        </w:tc>
      </w:tr>
    </w:tbl>
    <w:p w14:paraId="51F285BC" w14:textId="77777777" w:rsidR="00BA773C" w:rsidRPr="00BA773C" w:rsidRDefault="00BA773C" w:rsidP="00BA773C">
      <w:pPr>
        <w:pStyle w:val="a3"/>
        <w:jc w:val="center"/>
        <w:rPr>
          <w:rFonts w:ascii="Arial" w:hAnsi="Arial" w:cs="Arial"/>
          <w:sz w:val="24"/>
          <w:szCs w:val="24"/>
        </w:rPr>
      </w:pPr>
    </w:p>
    <w:p w14:paraId="60016525" w14:textId="77777777" w:rsidR="00BA773C" w:rsidRPr="00BA773C" w:rsidRDefault="00BA773C" w:rsidP="00BA773C">
      <w:pPr>
        <w:jc w:val="both"/>
        <w:rPr>
          <w:rFonts w:ascii="Arial" w:hAnsi="Arial" w:cs="Arial"/>
          <w:sz w:val="24"/>
          <w:szCs w:val="24"/>
        </w:rPr>
      </w:pPr>
    </w:p>
    <w:p w14:paraId="30923334" w14:textId="77777777" w:rsidR="00BA773C" w:rsidRPr="00BA773C" w:rsidRDefault="00BA773C" w:rsidP="00BA773C">
      <w:pPr>
        <w:jc w:val="both"/>
        <w:rPr>
          <w:rFonts w:ascii="Arial" w:hAnsi="Arial" w:cs="Arial"/>
          <w:sz w:val="24"/>
          <w:szCs w:val="24"/>
        </w:rPr>
      </w:pPr>
    </w:p>
    <w:p w14:paraId="73C327E8" w14:textId="77777777" w:rsidR="00BA773C" w:rsidRPr="00BA773C" w:rsidRDefault="00BA773C" w:rsidP="00BA773C">
      <w:pPr>
        <w:jc w:val="both"/>
        <w:rPr>
          <w:rFonts w:ascii="Arial" w:hAnsi="Arial" w:cs="Arial"/>
          <w:sz w:val="24"/>
          <w:szCs w:val="24"/>
        </w:rPr>
      </w:pPr>
    </w:p>
    <w:p w14:paraId="20DEDD34" w14:textId="77777777" w:rsidR="00BA773C" w:rsidRPr="00BA773C" w:rsidRDefault="00BA773C" w:rsidP="00BA773C">
      <w:pPr>
        <w:jc w:val="both"/>
        <w:rPr>
          <w:rFonts w:ascii="Arial" w:hAnsi="Arial" w:cs="Arial"/>
          <w:sz w:val="24"/>
          <w:szCs w:val="24"/>
        </w:rPr>
      </w:pPr>
    </w:p>
    <w:p w14:paraId="20D8D95A" w14:textId="77777777" w:rsidR="00BA773C" w:rsidRPr="00BA773C" w:rsidRDefault="00BA773C" w:rsidP="00BA773C">
      <w:pPr>
        <w:jc w:val="both"/>
        <w:rPr>
          <w:rFonts w:ascii="Arial" w:hAnsi="Arial" w:cs="Arial"/>
          <w:sz w:val="24"/>
          <w:szCs w:val="24"/>
        </w:rPr>
      </w:pPr>
    </w:p>
    <w:p w14:paraId="3A1713C8" w14:textId="77777777" w:rsidR="00BA773C" w:rsidRPr="00BA773C" w:rsidRDefault="00BA773C" w:rsidP="00BA773C">
      <w:pPr>
        <w:jc w:val="both"/>
        <w:rPr>
          <w:rFonts w:ascii="Arial" w:hAnsi="Arial" w:cs="Arial"/>
          <w:sz w:val="24"/>
          <w:szCs w:val="24"/>
        </w:rPr>
      </w:pPr>
    </w:p>
    <w:p w14:paraId="225EC171" w14:textId="77777777" w:rsidR="00BA773C" w:rsidRPr="00BA773C" w:rsidRDefault="00BA773C" w:rsidP="00BA773C">
      <w:pPr>
        <w:jc w:val="both"/>
        <w:rPr>
          <w:rFonts w:ascii="Arial" w:hAnsi="Arial" w:cs="Arial"/>
          <w:sz w:val="24"/>
          <w:szCs w:val="24"/>
        </w:rPr>
      </w:pPr>
    </w:p>
    <w:p w14:paraId="282FC11A" w14:textId="77777777" w:rsidR="00BA773C" w:rsidRPr="00BA773C" w:rsidRDefault="00BA773C" w:rsidP="00BA773C">
      <w:pPr>
        <w:jc w:val="both"/>
        <w:rPr>
          <w:rFonts w:ascii="Arial" w:hAnsi="Arial" w:cs="Arial"/>
          <w:sz w:val="24"/>
          <w:szCs w:val="24"/>
        </w:rPr>
      </w:pPr>
    </w:p>
    <w:p w14:paraId="4B0FCD00" w14:textId="77777777" w:rsidR="00BA773C" w:rsidRPr="00BA773C" w:rsidRDefault="00BA773C" w:rsidP="00BA773C">
      <w:pPr>
        <w:jc w:val="both"/>
        <w:rPr>
          <w:rFonts w:ascii="Arial" w:hAnsi="Arial" w:cs="Arial"/>
          <w:sz w:val="24"/>
          <w:szCs w:val="24"/>
        </w:rPr>
      </w:pPr>
    </w:p>
    <w:p w14:paraId="38384893" w14:textId="77777777" w:rsidR="00BA773C" w:rsidRPr="00BA773C" w:rsidRDefault="00BA773C" w:rsidP="00BA773C">
      <w:pPr>
        <w:jc w:val="right"/>
        <w:rPr>
          <w:rFonts w:ascii="Arial" w:hAnsi="Arial" w:cs="Arial"/>
          <w:sz w:val="24"/>
          <w:szCs w:val="24"/>
        </w:rPr>
      </w:pPr>
    </w:p>
    <w:p w14:paraId="6245057E" w14:textId="77777777" w:rsidR="00BA773C" w:rsidRDefault="00BA773C" w:rsidP="00BA773C">
      <w:pPr>
        <w:jc w:val="right"/>
        <w:rPr>
          <w:rFonts w:ascii="Arial" w:hAnsi="Arial" w:cs="Arial"/>
          <w:sz w:val="24"/>
          <w:szCs w:val="24"/>
        </w:rPr>
      </w:pPr>
    </w:p>
    <w:p w14:paraId="0CF0A7AA" w14:textId="77777777" w:rsidR="00BA773C" w:rsidRDefault="00BA773C" w:rsidP="00BA773C">
      <w:pPr>
        <w:jc w:val="right"/>
        <w:rPr>
          <w:rFonts w:ascii="Arial" w:hAnsi="Arial" w:cs="Arial"/>
          <w:sz w:val="24"/>
          <w:szCs w:val="24"/>
        </w:rPr>
      </w:pPr>
    </w:p>
    <w:p w14:paraId="075CE606" w14:textId="77777777" w:rsidR="00BA773C" w:rsidRDefault="00BA773C" w:rsidP="00BA773C">
      <w:pPr>
        <w:jc w:val="right"/>
        <w:rPr>
          <w:rFonts w:ascii="Arial" w:hAnsi="Arial" w:cs="Arial"/>
          <w:sz w:val="24"/>
          <w:szCs w:val="24"/>
        </w:rPr>
      </w:pPr>
    </w:p>
    <w:p w14:paraId="11F12FAD" w14:textId="77777777" w:rsidR="00BA773C" w:rsidRDefault="00BA773C" w:rsidP="00BA773C">
      <w:pPr>
        <w:jc w:val="right"/>
        <w:rPr>
          <w:rFonts w:ascii="Arial" w:hAnsi="Arial" w:cs="Arial"/>
          <w:sz w:val="24"/>
          <w:szCs w:val="24"/>
        </w:rPr>
      </w:pPr>
    </w:p>
    <w:p w14:paraId="6CBEBBDD" w14:textId="77777777" w:rsidR="00BA773C" w:rsidRDefault="00BA773C" w:rsidP="00BA773C">
      <w:pPr>
        <w:jc w:val="right"/>
        <w:rPr>
          <w:rFonts w:ascii="Arial" w:hAnsi="Arial" w:cs="Arial"/>
          <w:sz w:val="24"/>
          <w:szCs w:val="24"/>
        </w:rPr>
      </w:pPr>
    </w:p>
    <w:p w14:paraId="6C39FA14" w14:textId="77777777" w:rsidR="00BA773C" w:rsidRDefault="00BA773C" w:rsidP="00BA773C">
      <w:pPr>
        <w:jc w:val="right"/>
        <w:rPr>
          <w:rFonts w:ascii="Arial" w:hAnsi="Arial" w:cs="Arial"/>
          <w:sz w:val="24"/>
          <w:szCs w:val="24"/>
        </w:rPr>
      </w:pPr>
    </w:p>
    <w:p w14:paraId="073BC795" w14:textId="77777777" w:rsidR="00BA773C" w:rsidRDefault="00BA773C" w:rsidP="00BA773C">
      <w:pPr>
        <w:jc w:val="right"/>
        <w:rPr>
          <w:rFonts w:ascii="Arial" w:hAnsi="Arial" w:cs="Arial"/>
          <w:sz w:val="24"/>
          <w:szCs w:val="24"/>
        </w:rPr>
      </w:pPr>
    </w:p>
    <w:p w14:paraId="1B644B6A" w14:textId="77777777" w:rsidR="00BA773C" w:rsidRDefault="00BA773C" w:rsidP="00BA773C">
      <w:pPr>
        <w:jc w:val="right"/>
        <w:rPr>
          <w:rFonts w:ascii="Arial" w:hAnsi="Arial" w:cs="Arial"/>
          <w:sz w:val="24"/>
          <w:szCs w:val="24"/>
        </w:rPr>
      </w:pPr>
    </w:p>
    <w:p w14:paraId="71ADE265" w14:textId="77777777" w:rsidR="00BA773C" w:rsidRDefault="00BA773C" w:rsidP="00BA773C">
      <w:pPr>
        <w:jc w:val="right"/>
        <w:rPr>
          <w:rFonts w:ascii="Arial" w:hAnsi="Arial" w:cs="Arial"/>
          <w:sz w:val="24"/>
          <w:szCs w:val="24"/>
        </w:rPr>
      </w:pPr>
    </w:p>
    <w:p w14:paraId="36D32212" w14:textId="77777777" w:rsidR="00BA773C" w:rsidRDefault="00BA773C" w:rsidP="00BA773C">
      <w:pPr>
        <w:jc w:val="right"/>
        <w:rPr>
          <w:rFonts w:ascii="Arial" w:hAnsi="Arial" w:cs="Arial"/>
          <w:sz w:val="24"/>
          <w:szCs w:val="24"/>
        </w:rPr>
      </w:pPr>
    </w:p>
    <w:p w14:paraId="5CCEDD3C" w14:textId="77777777" w:rsidR="00BA773C" w:rsidRDefault="00BA773C" w:rsidP="00BA773C">
      <w:pPr>
        <w:jc w:val="right"/>
        <w:rPr>
          <w:rFonts w:ascii="Arial" w:hAnsi="Arial" w:cs="Arial"/>
          <w:sz w:val="24"/>
          <w:szCs w:val="24"/>
        </w:rPr>
      </w:pPr>
    </w:p>
    <w:p w14:paraId="070A38B1" w14:textId="77777777" w:rsidR="00BA773C" w:rsidRPr="00BA773C" w:rsidRDefault="00BA773C" w:rsidP="00BA773C">
      <w:pPr>
        <w:jc w:val="right"/>
        <w:rPr>
          <w:rFonts w:ascii="Arial" w:hAnsi="Arial" w:cs="Arial"/>
          <w:sz w:val="24"/>
          <w:szCs w:val="24"/>
        </w:rPr>
      </w:pPr>
      <w:r w:rsidRPr="00BA773C">
        <w:rPr>
          <w:rFonts w:ascii="Arial" w:hAnsi="Arial" w:cs="Arial"/>
          <w:sz w:val="24"/>
          <w:szCs w:val="24"/>
        </w:rPr>
        <w:lastRenderedPageBreak/>
        <w:t>Приложение 3</w:t>
      </w:r>
    </w:p>
    <w:p w14:paraId="2E2D9560" w14:textId="77777777" w:rsidR="00BA773C" w:rsidRPr="00BA773C" w:rsidRDefault="00BA773C" w:rsidP="00BA773C">
      <w:pPr>
        <w:jc w:val="right"/>
        <w:rPr>
          <w:rFonts w:ascii="Arial" w:hAnsi="Arial" w:cs="Arial"/>
          <w:sz w:val="24"/>
          <w:szCs w:val="24"/>
        </w:rPr>
      </w:pPr>
      <w:r w:rsidRPr="00BA773C">
        <w:rPr>
          <w:rFonts w:ascii="Arial" w:hAnsi="Arial" w:cs="Arial"/>
          <w:sz w:val="24"/>
          <w:szCs w:val="24"/>
        </w:rPr>
        <w:t>к постановлению администрации</w:t>
      </w:r>
    </w:p>
    <w:p w14:paraId="25C84AC2" w14:textId="77777777" w:rsidR="00BA773C" w:rsidRPr="00BA773C" w:rsidRDefault="00BA773C" w:rsidP="00BA773C">
      <w:pPr>
        <w:jc w:val="right"/>
        <w:rPr>
          <w:rFonts w:ascii="Arial" w:hAnsi="Arial" w:cs="Arial"/>
          <w:sz w:val="24"/>
          <w:szCs w:val="24"/>
        </w:rPr>
      </w:pPr>
      <w:r w:rsidRPr="00BA773C">
        <w:rPr>
          <w:rFonts w:ascii="Arial" w:hAnsi="Arial" w:cs="Arial"/>
          <w:sz w:val="24"/>
          <w:szCs w:val="24"/>
        </w:rPr>
        <w:t>Емельяновского района</w:t>
      </w:r>
    </w:p>
    <w:p w14:paraId="0FE8C7E0" w14:textId="5F3CD490" w:rsidR="00BA773C" w:rsidRPr="00BA773C" w:rsidRDefault="00BA773C" w:rsidP="00BA773C">
      <w:pPr>
        <w:jc w:val="right"/>
        <w:rPr>
          <w:rFonts w:ascii="Arial" w:hAnsi="Arial" w:cs="Arial"/>
          <w:sz w:val="24"/>
          <w:szCs w:val="24"/>
        </w:rPr>
      </w:pPr>
      <w:r w:rsidRPr="00BA773C">
        <w:rPr>
          <w:rFonts w:ascii="Arial" w:hAnsi="Arial" w:cs="Arial"/>
          <w:sz w:val="24"/>
          <w:szCs w:val="24"/>
        </w:rPr>
        <w:t xml:space="preserve">от </w:t>
      </w:r>
      <w:r w:rsidR="00647308">
        <w:rPr>
          <w:rFonts w:ascii="Arial" w:hAnsi="Arial" w:cs="Arial"/>
          <w:sz w:val="24"/>
          <w:szCs w:val="24"/>
        </w:rPr>
        <w:t>18.11.2022</w:t>
      </w:r>
      <w:r w:rsidRPr="00BA773C">
        <w:rPr>
          <w:rFonts w:ascii="Arial" w:hAnsi="Arial" w:cs="Arial"/>
          <w:sz w:val="24"/>
          <w:szCs w:val="24"/>
        </w:rPr>
        <w:t xml:space="preserve"> </w:t>
      </w:r>
      <w:r w:rsidR="00647308">
        <w:rPr>
          <w:rFonts w:ascii="Arial" w:hAnsi="Arial" w:cs="Arial"/>
          <w:sz w:val="24"/>
          <w:szCs w:val="24"/>
        </w:rPr>
        <w:t>№2510</w:t>
      </w:r>
    </w:p>
    <w:p w14:paraId="70489638" w14:textId="77777777" w:rsidR="00BA773C" w:rsidRPr="00BA773C" w:rsidRDefault="00BA773C" w:rsidP="00BA773C">
      <w:pPr>
        <w:rPr>
          <w:rFonts w:ascii="Arial" w:hAnsi="Arial" w:cs="Arial"/>
          <w:b/>
          <w:sz w:val="24"/>
          <w:szCs w:val="24"/>
        </w:rPr>
      </w:pPr>
    </w:p>
    <w:p w14:paraId="2BB7C4E0" w14:textId="77777777" w:rsidR="00BA773C" w:rsidRPr="00E3452D" w:rsidRDefault="00BA773C" w:rsidP="00BA773C">
      <w:pPr>
        <w:ind w:firstLine="709"/>
        <w:rPr>
          <w:rFonts w:ascii="Arial" w:hAnsi="Arial" w:cs="Arial"/>
          <w:bCs/>
          <w:sz w:val="24"/>
          <w:szCs w:val="24"/>
        </w:rPr>
      </w:pPr>
    </w:p>
    <w:p w14:paraId="440899D2" w14:textId="77777777" w:rsidR="00BA773C" w:rsidRPr="00E3452D" w:rsidRDefault="00BA773C" w:rsidP="00BA773C">
      <w:pPr>
        <w:ind w:firstLine="709"/>
        <w:jc w:val="center"/>
        <w:rPr>
          <w:rFonts w:ascii="Arial" w:hAnsi="Arial" w:cs="Arial"/>
          <w:bCs/>
          <w:sz w:val="24"/>
          <w:szCs w:val="24"/>
        </w:rPr>
      </w:pPr>
      <w:r w:rsidRPr="00E3452D">
        <w:rPr>
          <w:rFonts w:ascii="Arial" w:hAnsi="Arial" w:cs="Arial"/>
          <w:bCs/>
          <w:sz w:val="24"/>
          <w:szCs w:val="24"/>
        </w:rPr>
        <w:t>ПОЛОЖЕНИЕ</w:t>
      </w:r>
    </w:p>
    <w:p w14:paraId="1901DBF7" w14:textId="77777777" w:rsidR="00BA773C" w:rsidRPr="00E3452D" w:rsidRDefault="00BA773C" w:rsidP="00BA773C">
      <w:pPr>
        <w:ind w:firstLine="709"/>
        <w:jc w:val="center"/>
        <w:rPr>
          <w:rFonts w:ascii="Arial" w:hAnsi="Arial" w:cs="Arial"/>
          <w:bCs/>
          <w:sz w:val="24"/>
          <w:szCs w:val="24"/>
        </w:rPr>
      </w:pPr>
      <w:r w:rsidRPr="00E3452D">
        <w:rPr>
          <w:rFonts w:ascii="Arial" w:hAnsi="Arial" w:cs="Arial"/>
          <w:bCs/>
          <w:sz w:val="24"/>
          <w:szCs w:val="24"/>
        </w:rPr>
        <w:t>О КОМИСИИ ПО ВОПРОСАМ ОРГАНИЗАЦИИ И ОСУЩЕСТВЛЕНИЯ ДЕЯТЕЛЬНОСТИ ПО ОПЕКЕ, ПОПЕЧИТЕЛЬСТВУ И ПАТРОНАЖУ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УСТАНОВЛЕНИИ ПАТРОНАЖА</w:t>
      </w:r>
    </w:p>
    <w:p w14:paraId="776061ED" w14:textId="77777777" w:rsidR="00BA773C" w:rsidRPr="00E3452D" w:rsidRDefault="00BA773C" w:rsidP="00BA773C">
      <w:pPr>
        <w:ind w:firstLine="709"/>
        <w:jc w:val="both"/>
        <w:rPr>
          <w:rFonts w:ascii="Arial" w:hAnsi="Arial" w:cs="Arial"/>
          <w:bCs/>
          <w:sz w:val="24"/>
          <w:szCs w:val="24"/>
        </w:rPr>
      </w:pPr>
    </w:p>
    <w:p w14:paraId="4799C113" w14:textId="77777777" w:rsidR="00BA773C" w:rsidRPr="00BA773C" w:rsidRDefault="00BA773C" w:rsidP="00BA773C">
      <w:pPr>
        <w:ind w:firstLine="709"/>
        <w:jc w:val="both"/>
        <w:rPr>
          <w:rFonts w:ascii="Arial" w:hAnsi="Arial" w:cs="Arial"/>
          <w:sz w:val="24"/>
          <w:szCs w:val="24"/>
        </w:rPr>
      </w:pPr>
    </w:p>
    <w:p w14:paraId="7090D90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1. Общее положение.</w:t>
      </w:r>
    </w:p>
    <w:p w14:paraId="7FE2EDA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1.1. Положение определяет задачи и функции, порядок работы комиссии по вопросам опеки, попечительства и патронажа в Емельяновском районе в отношении лиц, признанных недееспособными или ограниченными                  в дееспособности, а также совершеннолетних дееспособных лиц, нуждающихся в попечительстве по состоянию здоровья (далее по тексту – комиссия).</w:t>
      </w:r>
    </w:p>
    <w:p w14:paraId="3FC439A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1.2. Комиссия осуществляет права и исполняет обязанности от имени муниципального образования Емельяновский район.</w:t>
      </w:r>
    </w:p>
    <w:p w14:paraId="65E4534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1.3. В своей деятельности комиссия руководствуется Конституцией Российской Федерации, Гражданским кодексом Российской Федерации, Федеральными законами, законами Красноярского края и иными нормативными актами, регулирующими вопросы опеки и попечительства, настоящим Положением.</w:t>
      </w:r>
    </w:p>
    <w:p w14:paraId="035B603A"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 Порядок образования и состав комиссии.</w:t>
      </w:r>
    </w:p>
    <w:p w14:paraId="63874299"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2.1. Комиссия формируется постановлением Главы администрации Емельяновского района.</w:t>
      </w:r>
    </w:p>
    <w:p w14:paraId="5712C3E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2.2. Комиссия состоит из председателя комиссии, его заместителя, секретаря и членов комиссии.</w:t>
      </w:r>
    </w:p>
    <w:p w14:paraId="05F1F9A4"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2.3. В отсутствие председателя комиссии его обязанности исполняет заместитель председателя комиссии.</w:t>
      </w:r>
    </w:p>
    <w:p w14:paraId="2F02CD1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2.4. Председатель комиссии:</w:t>
      </w:r>
    </w:p>
    <w:p w14:paraId="1981B967"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2.4.1. Распределяет обязанности между членами комиссии и организует ее работу.</w:t>
      </w:r>
    </w:p>
    <w:p w14:paraId="20B26F0C"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2.4.2. В пределах своей компетенции дает указания и поручения, обязательные для исполнения членами комиссии.</w:t>
      </w:r>
    </w:p>
    <w:p w14:paraId="785AF5E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2.4.3. Несет персональную ответственность за выполнение возложенных на комиссию задач.</w:t>
      </w:r>
    </w:p>
    <w:p w14:paraId="549870E3"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2.5. Секретарь комиссии:</w:t>
      </w:r>
    </w:p>
    <w:p w14:paraId="772FA9E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2.5.1. Осуществляет организационно-техническое обеспечение работы комиссии.</w:t>
      </w:r>
    </w:p>
    <w:p w14:paraId="7A94E86A"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2.5.2. Готовит документы к заседанию комиссии и докладывает вопросы, вынесенные на рассмотрение комиссии.</w:t>
      </w:r>
    </w:p>
    <w:p w14:paraId="3DA51608"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2.5.3. Уведомляет членов комиссии о дате, месте проведения и повестке дня очередного заседания не позднее, чем за 3 дня до даты его проведения.</w:t>
      </w:r>
    </w:p>
    <w:p w14:paraId="014AFD90"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2.5.4. Оформляет протоколы и другие документы заседания комиссии.</w:t>
      </w:r>
    </w:p>
    <w:p w14:paraId="34EE29D2"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2.5.5. Выполняет поручения председателя комиссии.</w:t>
      </w:r>
    </w:p>
    <w:p w14:paraId="2FC7331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2.5.6. Формирует личные дела опекаемых и обеспечивает их сохранность.</w:t>
      </w:r>
    </w:p>
    <w:p w14:paraId="07FF9126" w14:textId="77777777" w:rsidR="00BA773C" w:rsidRPr="00BA773C" w:rsidRDefault="00BA773C" w:rsidP="00BA773C">
      <w:pPr>
        <w:pStyle w:val="ConsPlusCell"/>
        <w:ind w:firstLine="709"/>
        <w:jc w:val="both"/>
        <w:rPr>
          <w:sz w:val="24"/>
          <w:szCs w:val="24"/>
        </w:rPr>
      </w:pPr>
      <w:r w:rsidRPr="00BA773C">
        <w:rPr>
          <w:sz w:val="24"/>
          <w:szCs w:val="24"/>
        </w:rPr>
        <w:t>2.6. Число членов комиссии должно быть не менее пяти человек.</w:t>
      </w:r>
    </w:p>
    <w:p w14:paraId="727018D5"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 Регламент работы комиссии.</w:t>
      </w:r>
    </w:p>
    <w:p w14:paraId="5175AA83"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3.1. Заседания комиссии проводятся по мере необходимости. Дата созыва заседания комиссии определяется председателем комиссии. Порядок работы комиссии должен обеспечить рассмотрение заявлений в сроки, установленные законодательством Российской Федерации.</w:t>
      </w:r>
    </w:p>
    <w:p w14:paraId="2A1B40E1"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3.2. Заседание комиссии считается правомочным, если на нем присутствует не менее 50% общего числа ее членов. Решение комиссии принимается большинством голосов от числа присутствующих членов комиссии. В случае равенства голосов решающим является голос председателя комиссии.</w:t>
      </w:r>
    </w:p>
    <w:p w14:paraId="7294B0AE"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3.3. Решение комиссии оформляется протоколом заседания, который подписывается председателем и секретарем комиссии. В протоколе должно быть отражено: наименование комиссии, дата и место проведения заседания, номер протокола, число членов комиссии и список присутствующих на заседании, повестка дня. В протокол заноситься краткое содержание рассматриваемых вопросов, принятое по ним решение, особое мнение членов комиссии по конкретным вопросам.</w:t>
      </w:r>
    </w:p>
    <w:p w14:paraId="4D4B053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3.4. При предоставлении гражданами всего пакета документов срок их рассмотрения комиссией не должен превышать 15 дней. При возникновении спорных вопросов по представленным документам они рассматриваются повторно, срок рассмотрения не может составлять более 30 дней.</w:t>
      </w:r>
    </w:p>
    <w:p w14:paraId="5213C826" w14:textId="77777777" w:rsidR="00BA773C" w:rsidRPr="00BA773C" w:rsidRDefault="00BA773C" w:rsidP="00BA773C">
      <w:pPr>
        <w:ind w:firstLine="709"/>
        <w:jc w:val="both"/>
        <w:rPr>
          <w:rFonts w:ascii="Arial" w:hAnsi="Arial" w:cs="Arial"/>
          <w:sz w:val="24"/>
          <w:szCs w:val="24"/>
        </w:rPr>
      </w:pPr>
      <w:r w:rsidRPr="00BA773C">
        <w:rPr>
          <w:rFonts w:ascii="Arial" w:hAnsi="Arial" w:cs="Arial"/>
          <w:sz w:val="24"/>
          <w:szCs w:val="24"/>
        </w:rPr>
        <w:t>Решения комиссии оформляются в виде распоряжения, постановления Главы администрации Емельяновского района.</w:t>
      </w:r>
    </w:p>
    <w:p w14:paraId="5BF24A58" w14:textId="77777777" w:rsidR="00BA773C" w:rsidRDefault="00BA773C" w:rsidP="00BA773C">
      <w:pPr>
        <w:jc w:val="center"/>
      </w:pPr>
    </w:p>
    <w:p w14:paraId="791B0B6D" w14:textId="77777777" w:rsidR="00382B03" w:rsidRDefault="00382B03"/>
    <w:sectPr w:rsidR="00382B03" w:rsidSect="00214325">
      <w:pgSz w:w="11906" w:h="16838" w:code="9"/>
      <w:pgMar w:top="1134"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773C"/>
    <w:rsid w:val="00001621"/>
    <w:rsid w:val="0000360E"/>
    <w:rsid w:val="000047FF"/>
    <w:rsid w:val="000056D5"/>
    <w:rsid w:val="00006FDE"/>
    <w:rsid w:val="0000739A"/>
    <w:rsid w:val="00007F07"/>
    <w:rsid w:val="00010834"/>
    <w:rsid w:val="00012142"/>
    <w:rsid w:val="000121A2"/>
    <w:rsid w:val="00014F36"/>
    <w:rsid w:val="00016018"/>
    <w:rsid w:val="00016A60"/>
    <w:rsid w:val="00016B9E"/>
    <w:rsid w:val="00017354"/>
    <w:rsid w:val="000175AE"/>
    <w:rsid w:val="000176D3"/>
    <w:rsid w:val="0002039F"/>
    <w:rsid w:val="00020786"/>
    <w:rsid w:val="0002230F"/>
    <w:rsid w:val="000229C2"/>
    <w:rsid w:val="00022B5B"/>
    <w:rsid w:val="00023D29"/>
    <w:rsid w:val="00024C13"/>
    <w:rsid w:val="000263D3"/>
    <w:rsid w:val="00027E93"/>
    <w:rsid w:val="00030823"/>
    <w:rsid w:val="000308D8"/>
    <w:rsid w:val="00031EC5"/>
    <w:rsid w:val="00034045"/>
    <w:rsid w:val="00034F9A"/>
    <w:rsid w:val="000416CA"/>
    <w:rsid w:val="00041F39"/>
    <w:rsid w:val="000434B6"/>
    <w:rsid w:val="000438CF"/>
    <w:rsid w:val="00044189"/>
    <w:rsid w:val="000444C1"/>
    <w:rsid w:val="00045F31"/>
    <w:rsid w:val="00050500"/>
    <w:rsid w:val="00052722"/>
    <w:rsid w:val="000527EE"/>
    <w:rsid w:val="000528F1"/>
    <w:rsid w:val="00052E7D"/>
    <w:rsid w:val="000540BE"/>
    <w:rsid w:val="00054371"/>
    <w:rsid w:val="000543BA"/>
    <w:rsid w:val="00056395"/>
    <w:rsid w:val="0005680D"/>
    <w:rsid w:val="0005728D"/>
    <w:rsid w:val="0005734F"/>
    <w:rsid w:val="00060FF0"/>
    <w:rsid w:val="00062BA8"/>
    <w:rsid w:val="00065A68"/>
    <w:rsid w:val="00067A5F"/>
    <w:rsid w:val="000703C2"/>
    <w:rsid w:val="00070719"/>
    <w:rsid w:val="0007085F"/>
    <w:rsid w:val="00070BD5"/>
    <w:rsid w:val="0007123B"/>
    <w:rsid w:val="0007155F"/>
    <w:rsid w:val="00073F9D"/>
    <w:rsid w:val="00076600"/>
    <w:rsid w:val="0007739A"/>
    <w:rsid w:val="00077DA0"/>
    <w:rsid w:val="00080855"/>
    <w:rsid w:val="000828D1"/>
    <w:rsid w:val="00087222"/>
    <w:rsid w:val="00091287"/>
    <w:rsid w:val="000935B3"/>
    <w:rsid w:val="000936B2"/>
    <w:rsid w:val="000943F3"/>
    <w:rsid w:val="00095A8A"/>
    <w:rsid w:val="0009603C"/>
    <w:rsid w:val="000970FD"/>
    <w:rsid w:val="00097722"/>
    <w:rsid w:val="000A0798"/>
    <w:rsid w:val="000A1CCB"/>
    <w:rsid w:val="000A25DF"/>
    <w:rsid w:val="000A3ACF"/>
    <w:rsid w:val="000A3E17"/>
    <w:rsid w:val="000A435A"/>
    <w:rsid w:val="000A49AC"/>
    <w:rsid w:val="000A5453"/>
    <w:rsid w:val="000A54FB"/>
    <w:rsid w:val="000A6E32"/>
    <w:rsid w:val="000A771F"/>
    <w:rsid w:val="000B0325"/>
    <w:rsid w:val="000B12A3"/>
    <w:rsid w:val="000B21AC"/>
    <w:rsid w:val="000B263A"/>
    <w:rsid w:val="000B317C"/>
    <w:rsid w:val="000B3BED"/>
    <w:rsid w:val="000B4D74"/>
    <w:rsid w:val="000B4FED"/>
    <w:rsid w:val="000B6C00"/>
    <w:rsid w:val="000B7286"/>
    <w:rsid w:val="000B7B2E"/>
    <w:rsid w:val="000C1014"/>
    <w:rsid w:val="000C2A64"/>
    <w:rsid w:val="000C54BC"/>
    <w:rsid w:val="000C688D"/>
    <w:rsid w:val="000C7570"/>
    <w:rsid w:val="000D03F2"/>
    <w:rsid w:val="000D101B"/>
    <w:rsid w:val="000D1155"/>
    <w:rsid w:val="000D3DCB"/>
    <w:rsid w:val="000D5A77"/>
    <w:rsid w:val="000D7156"/>
    <w:rsid w:val="000E1C4E"/>
    <w:rsid w:val="000E2CC4"/>
    <w:rsid w:val="000E33B4"/>
    <w:rsid w:val="000E386C"/>
    <w:rsid w:val="000E3B15"/>
    <w:rsid w:val="000E45B3"/>
    <w:rsid w:val="000E45DC"/>
    <w:rsid w:val="000E5B52"/>
    <w:rsid w:val="000E69D6"/>
    <w:rsid w:val="000E6CFD"/>
    <w:rsid w:val="000F1D86"/>
    <w:rsid w:val="000F2192"/>
    <w:rsid w:val="000F34D8"/>
    <w:rsid w:val="000F428F"/>
    <w:rsid w:val="000F43AB"/>
    <w:rsid w:val="000F4491"/>
    <w:rsid w:val="000F6322"/>
    <w:rsid w:val="000F7042"/>
    <w:rsid w:val="000F7358"/>
    <w:rsid w:val="000F7696"/>
    <w:rsid w:val="0010097D"/>
    <w:rsid w:val="001034BB"/>
    <w:rsid w:val="00106BF3"/>
    <w:rsid w:val="00107A87"/>
    <w:rsid w:val="0011104F"/>
    <w:rsid w:val="00112338"/>
    <w:rsid w:val="00113281"/>
    <w:rsid w:val="001146A0"/>
    <w:rsid w:val="0011518B"/>
    <w:rsid w:val="00115347"/>
    <w:rsid w:val="0011769E"/>
    <w:rsid w:val="00120779"/>
    <w:rsid w:val="00120D23"/>
    <w:rsid w:val="00120F5A"/>
    <w:rsid w:val="001218C6"/>
    <w:rsid w:val="00121DA7"/>
    <w:rsid w:val="00121F93"/>
    <w:rsid w:val="0012393E"/>
    <w:rsid w:val="001250E2"/>
    <w:rsid w:val="00126D40"/>
    <w:rsid w:val="0013008F"/>
    <w:rsid w:val="00130F94"/>
    <w:rsid w:val="00132895"/>
    <w:rsid w:val="00136C73"/>
    <w:rsid w:val="00140526"/>
    <w:rsid w:val="001405D3"/>
    <w:rsid w:val="001437B7"/>
    <w:rsid w:val="00144F32"/>
    <w:rsid w:val="0014578D"/>
    <w:rsid w:val="0014607E"/>
    <w:rsid w:val="00146503"/>
    <w:rsid w:val="00147D07"/>
    <w:rsid w:val="001507D9"/>
    <w:rsid w:val="001514FA"/>
    <w:rsid w:val="00155071"/>
    <w:rsid w:val="001551A9"/>
    <w:rsid w:val="0015564E"/>
    <w:rsid w:val="00155E41"/>
    <w:rsid w:val="00156BD8"/>
    <w:rsid w:val="001573DD"/>
    <w:rsid w:val="00157426"/>
    <w:rsid w:val="0015769D"/>
    <w:rsid w:val="001615B7"/>
    <w:rsid w:val="001619CD"/>
    <w:rsid w:val="0016363E"/>
    <w:rsid w:val="0016551F"/>
    <w:rsid w:val="00166149"/>
    <w:rsid w:val="001679B1"/>
    <w:rsid w:val="0017183F"/>
    <w:rsid w:val="00171B41"/>
    <w:rsid w:val="001721FE"/>
    <w:rsid w:val="001733C7"/>
    <w:rsid w:val="00173785"/>
    <w:rsid w:val="00173E33"/>
    <w:rsid w:val="001743F5"/>
    <w:rsid w:val="001749F5"/>
    <w:rsid w:val="00175B14"/>
    <w:rsid w:val="00176295"/>
    <w:rsid w:val="00177BCA"/>
    <w:rsid w:val="00180180"/>
    <w:rsid w:val="001827E2"/>
    <w:rsid w:val="00184846"/>
    <w:rsid w:val="00186272"/>
    <w:rsid w:val="00186769"/>
    <w:rsid w:val="001875F4"/>
    <w:rsid w:val="001922FB"/>
    <w:rsid w:val="00192FC7"/>
    <w:rsid w:val="00193BCC"/>
    <w:rsid w:val="00196DDF"/>
    <w:rsid w:val="001A0014"/>
    <w:rsid w:val="001A13C2"/>
    <w:rsid w:val="001A1614"/>
    <w:rsid w:val="001A24B2"/>
    <w:rsid w:val="001A30DE"/>
    <w:rsid w:val="001A3682"/>
    <w:rsid w:val="001A57BA"/>
    <w:rsid w:val="001A61AA"/>
    <w:rsid w:val="001A77AE"/>
    <w:rsid w:val="001A7A8B"/>
    <w:rsid w:val="001B0126"/>
    <w:rsid w:val="001B0950"/>
    <w:rsid w:val="001B0BFF"/>
    <w:rsid w:val="001B2762"/>
    <w:rsid w:val="001B48D2"/>
    <w:rsid w:val="001B5954"/>
    <w:rsid w:val="001B6030"/>
    <w:rsid w:val="001B758B"/>
    <w:rsid w:val="001B7EAB"/>
    <w:rsid w:val="001C0167"/>
    <w:rsid w:val="001C01AC"/>
    <w:rsid w:val="001C02F9"/>
    <w:rsid w:val="001C1B49"/>
    <w:rsid w:val="001C6465"/>
    <w:rsid w:val="001C682F"/>
    <w:rsid w:val="001D01F0"/>
    <w:rsid w:val="001D0680"/>
    <w:rsid w:val="001D1992"/>
    <w:rsid w:val="001D25B8"/>
    <w:rsid w:val="001D2EF7"/>
    <w:rsid w:val="001D5435"/>
    <w:rsid w:val="001D57D1"/>
    <w:rsid w:val="001D5AB3"/>
    <w:rsid w:val="001D5DA0"/>
    <w:rsid w:val="001D6853"/>
    <w:rsid w:val="001D6BC0"/>
    <w:rsid w:val="001D797C"/>
    <w:rsid w:val="001D79CD"/>
    <w:rsid w:val="001D7AAF"/>
    <w:rsid w:val="001E1614"/>
    <w:rsid w:val="001E1869"/>
    <w:rsid w:val="001E2D0A"/>
    <w:rsid w:val="001E6DCA"/>
    <w:rsid w:val="001F04BE"/>
    <w:rsid w:val="001F1DFE"/>
    <w:rsid w:val="0020032C"/>
    <w:rsid w:val="002031A7"/>
    <w:rsid w:val="00203A87"/>
    <w:rsid w:val="00203BC2"/>
    <w:rsid w:val="00206281"/>
    <w:rsid w:val="00206DE4"/>
    <w:rsid w:val="0020761C"/>
    <w:rsid w:val="00207C15"/>
    <w:rsid w:val="00210150"/>
    <w:rsid w:val="00212149"/>
    <w:rsid w:val="002125EE"/>
    <w:rsid w:val="0021298D"/>
    <w:rsid w:val="002216C7"/>
    <w:rsid w:val="002220A3"/>
    <w:rsid w:val="00222CD6"/>
    <w:rsid w:val="00223215"/>
    <w:rsid w:val="00224B1A"/>
    <w:rsid w:val="002254B6"/>
    <w:rsid w:val="00227295"/>
    <w:rsid w:val="002279AA"/>
    <w:rsid w:val="00231C83"/>
    <w:rsid w:val="0023253D"/>
    <w:rsid w:val="00233711"/>
    <w:rsid w:val="00233EAB"/>
    <w:rsid w:val="00235133"/>
    <w:rsid w:val="00237C97"/>
    <w:rsid w:val="00242253"/>
    <w:rsid w:val="0024322D"/>
    <w:rsid w:val="00243264"/>
    <w:rsid w:val="00246108"/>
    <w:rsid w:val="00246A96"/>
    <w:rsid w:val="002508BD"/>
    <w:rsid w:val="00251CE2"/>
    <w:rsid w:val="00252552"/>
    <w:rsid w:val="0025387D"/>
    <w:rsid w:val="002555ED"/>
    <w:rsid w:val="0025572E"/>
    <w:rsid w:val="00255894"/>
    <w:rsid w:val="00257296"/>
    <w:rsid w:val="00257462"/>
    <w:rsid w:val="00260866"/>
    <w:rsid w:val="002612E6"/>
    <w:rsid w:val="0026172A"/>
    <w:rsid w:val="00261B8F"/>
    <w:rsid w:val="00261C8C"/>
    <w:rsid w:val="00263FD7"/>
    <w:rsid w:val="002642DF"/>
    <w:rsid w:val="00264D70"/>
    <w:rsid w:val="00265251"/>
    <w:rsid w:val="00265763"/>
    <w:rsid w:val="00271C86"/>
    <w:rsid w:val="00274056"/>
    <w:rsid w:val="00274ACE"/>
    <w:rsid w:val="00275184"/>
    <w:rsid w:val="00276CAC"/>
    <w:rsid w:val="0027715C"/>
    <w:rsid w:val="00277F2E"/>
    <w:rsid w:val="002806FB"/>
    <w:rsid w:val="002807A4"/>
    <w:rsid w:val="002820E7"/>
    <w:rsid w:val="00282C46"/>
    <w:rsid w:val="00282DFF"/>
    <w:rsid w:val="00282F39"/>
    <w:rsid w:val="002831BB"/>
    <w:rsid w:val="002834B7"/>
    <w:rsid w:val="00284483"/>
    <w:rsid w:val="00284C67"/>
    <w:rsid w:val="0028556A"/>
    <w:rsid w:val="00287496"/>
    <w:rsid w:val="00290138"/>
    <w:rsid w:val="00290E54"/>
    <w:rsid w:val="00292964"/>
    <w:rsid w:val="00293361"/>
    <w:rsid w:val="0029347E"/>
    <w:rsid w:val="0029402D"/>
    <w:rsid w:val="00295E10"/>
    <w:rsid w:val="00296EDC"/>
    <w:rsid w:val="0029776A"/>
    <w:rsid w:val="00297DC3"/>
    <w:rsid w:val="002A07FB"/>
    <w:rsid w:val="002A336B"/>
    <w:rsid w:val="002A4836"/>
    <w:rsid w:val="002A5CCD"/>
    <w:rsid w:val="002B1847"/>
    <w:rsid w:val="002B1DDD"/>
    <w:rsid w:val="002B39AC"/>
    <w:rsid w:val="002B3AE9"/>
    <w:rsid w:val="002B5A80"/>
    <w:rsid w:val="002B7CE8"/>
    <w:rsid w:val="002C0989"/>
    <w:rsid w:val="002C119F"/>
    <w:rsid w:val="002C329A"/>
    <w:rsid w:val="002C3A79"/>
    <w:rsid w:val="002C60EF"/>
    <w:rsid w:val="002C688A"/>
    <w:rsid w:val="002C7666"/>
    <w:rsid w:val="002C7972"/>
    <w:rsid w:val="002D17EF"/>
    <w:rsid w:val="002D243A"/>
    <w:rsid w:val="002D300A"/>
    <w:rsid w:val="002D3B21"/>
    <w:rsid w:val="002D5F4C"/>
    <w:rsid w:val="002D7106"/>
    <w:rsid w:val="002E08ED"/>
    <w:rsid w:val="002E1313"/>
    <w:rsid w:val="002E1358"/>
    <w:rsid w:val="002E1AC4"/>
    <w:rsid w:val="002E3297"/>
    <w:rsid w:val="002E32C7"/>
    <w:rsid w:val="002E6F12"/>
    <w:rsid w:val="002F140D"/>
    <w:rsid w:val="002F14E2"/>
    <w:rsid w:val="002F2DDD"/>
    <w:rsid w:val="002F3F45"/>
    <w:rsid w:val="002F4F77"/>
    <w:rsid w:val="002F771C"/>
    <w:rsid w:val="003005BC"/>
    <w:rsid w:val="00300EF5"/>
    <w:rsid w:val="003013B1"/>
    <w:rsid w:val="003014D8"/>
    <w:rsid w:val="003026F6"/>
    <w:rsid w:val="00310024"/>
    <w:rsid w:val="00310655"/>
    <w:rsid w:val="003124DE"/>
    <w:rsid w:val="00312B3F"/>
    <w:rsid w:val="003137A4"/>
    <w:rsid w:val="00314515"/>
    <w:rsid w:val="00315CAE"/>
    <w:rsid w:val="00316BDC"/>
    <w:rsid w:val="00320748"/>
    <w:rsid w:val="00322DAC"/>
    <w:rsid w:val="00323381"/>
    <w:rsid w:val="003240C8"/>
    <w:rsid w:val="00324F10"/>
    <w:rsid w:val="00327903"/>
    <w:rsid w:val="00327B1D"/>
    <w:rsid w:val="0033022D"/>
    <w:rsid w:val="003306F8"/>
    <w:rsid w:val="003316C6"/>
    <w:rsid w:val="003322C2"/>
    <w:rsid w:val="003325A9"/>
    <w:rsid w:val="00332861"/>
    <w:rsid w:val="00332D98"/>
    <w:rsid w:val="0033343F"/>
    <w:rsid w:val="00333D3D"/>
    <w:rsid w:val="0033437F"/>
    <w:rsid w:val="00335A10"/>
    <w:rsid w:val="003369DD"/>
    <w:rsid w:val="00337563"/>
    <w:rsid w:val="00337C0C"/>
    <w:rsid w:val="003410EC"/>
    <w:rsid w:val="00341C22"/>
    <w:rsid w:val="00341E91"/>
    <w:rsid w:val="003445CB"/>
    <w:rsid w:val="003447AE"/>
    <w:rsid w:val="003474FC"/>
    <w:rsid w:val="00347965"/>
    <w:rsid w:val="003500CA"/>
    <w:rsid w:val="00350BE7"/>
    <w:rsid w:val="00350C0D"/>
    <w:rsid w:val="00351211"/>
    <w:rsid w:val="003520BC"/>
    <w:rsid w:val="003547D2"/>
    <w:rsid w:val="003550DE"/>
    <w:rsid w:val="00355203"/>
    <w:rsid w:val="003555BF"/>
    <w:rsid w:val="003568C1"/>
    <w:rsid w:val="00360766"/>
    <w:rsid w:val="00361E6E"/>
    <w:rsid w:val="003629EF"/>
    <w:rsid w:val="00363E10"/>
    <w:rsid w:val="0036492D"/>
    <w:rsid w:val="003677D3"/>
    <w:rsid w:val="00367B7E"/>
    <w:rsid w:val="00367BB1"/>
    <w:rsid w:val="00367DB6"/>
    <w:rsid w:val="00371BF1"/>
    <w:rsid w:val="0037215A"/>
    <w:rsid w:val="00372286"/>
    <w:rsid w:val="00372590"/>
    <w:rsid w:val="00372BC7"/>
    <w:rsid w:val="00373DD7"/>
    <w:rsid w:val="00373F41"/>
    <w:rsid w:val="00375050"/>
    <w:rsid w:val="003761B9"/>
    <w:rsid w:val="00376E43"/>
    <w:rsid w:val="00377228"/>
    <w:rsid w:val="00380623"/>
    <w:rsid w:val="00380B9C"/>
    <w:rsid w:val="003813E0"/>
    <w:rsid w:val="00382B03"/>
    <w:rsid w:val="00382ED0"/>
    <w:rsid w:val="00385286"/>
    <w:rsid w:val="00386268"/>
    <w:rsid w:val="003871C8"/>
    <w:rsid w:val="00390CB1"/>
    <w:rsid w:val="0039208F"/>
    <w:rsid w:val="0039280D"/>
    <w:rsid w:val="00393FBD"/>
    <w:rsid w:val="003943A6"/>
    <w:rsid w:val="00394983"/>
    <w:rsid w:val="00395898"/>
    <w:rsid w:val="00395D2D"/>
    <w:rsid w:val="003962A0"/>
    <w:rsid w:val="003963B4"/>
    <w:rsid w:val="003A0934"/>
    <w:rsid w:val="003A1A5A"/>
    <w:rsid w:val="003A35B9"/>
    <w:rsid w:val="003A3FB8"/>
    <w:rsid w:val="003A53D3"/>
    <w:rsid w:val="003A5525"/>
    <w:rsid w:val="003B2384"/>
    <w:rsid w:val="003B284E"/>
    <w:rsid w:val="003B2C21"/>
    <w:rsid w:val="003B308F"/>
    <w:rsid w:val="003B353D"/>
    <w:rsid w:val="003B3AD0"/>
    <w:rsid w:val="003B54CC"/>
    <w:rsid w:val="003B6849"/>
    <w:rsid w:val="003B6F33"/>
    <w:rsid w:val="003C495C"/>
    <w:rsid w:val="003C4D69"/>
    <w:rsid w:val="003C6A87"/>
    <w:rsid w:val="003C6C29"/>
    <w:rsid w:val="003C70A1"/>
    <w:rsid w:val="003D1F07"/>
    <w:rsid w:val="003D2093"/>
    <w:rsid w:val="003D4318"/>
    <w:rsid w:val="003D63CD"/>
    <w:rsid w:val="003D6F51"/>
    <w:rsid w:val="003D7B36"/>
    <w:rsid w:val="003E03A0"/>
    <w:rsid w:val="003E26E1"/>
    <w:rsid w:val="003E4440"/>
    <w:rsid w:val="003E795A"/>
    <w:rsid w:val="003F015E"/>
    <w:rsid w:val="003F0236"/>
    <w:rsid w:val="003F0275"/>
    <w:rsid w:val="003F0D42"/>
    <w:rsid w:val="003F1065"/>
    <w:rsid w:val="003F20BA"/>
    <w:rsid w:val="003F22A3"/>
    <w:rsid w:val="003F3AD1"/>
    <w:rsid w:val="003F43A8"/>
    <w:rsid w:val="003F5001"/>
    <w:rsid w:val="003F5319"/>
    <w:rsid w:val="003F6903"/>
    <w:rsid w:val="003F6CD3"/>
    <w:rsid w:val="00400D5C"/>
    <w:rsid w:val="00402643"/>
    <w:rsid w:val="004038D9"/>
    <w:rsid w:val="00404820"/>
    <w:rsid w:val="00405A5D"/>
    <w:rsid w:val="00410075"/>
    <w:rsid w:val="00410C1B"/>
    <w:rsid w:val="004161A2"/>
    <w:rsid w:val="004164C0"/>
    <w:rsid w:val="004165D8"/>
    <w:rsid w:val="00417001"/>
    <w:rsid w:val="0041724B"/>
    <w:rsid w:val="00420107"/>
    <w:rsid w:val="00424E31"/>
    <w:rsid w:val="00427012"/>
    <w:rsid w:val="00427AA6"/>
    <w:rsid w:val="00431106"/>
    <w:rsid w:val="00432E0B"/>
    <w:rsid w:val="00434DAE"/>
    <w:rsid w:val="00436487"/>
    <w:rsid w:val="00437CCC"/>
    <w:rsid w:val="004421E0"/>
    <w:rsid w:val="00444A83"/>
    <w:rsid w:val="004454BD"/>
    <w:rsid w:val="00445505"/>
    <w:rsid w:val="00445AAB"/>
    <w:rsid w:val="004511BF"/>
    <w:rsid w:val="00451AB1"/>
    <w:rsid w:val="00451BFC"/>
    <w:rsid w:val="00451E6D"/>
    <w:rsid w:val="00452216"/>
    <w:rsid w:val="00452B10"/>
    <w:rsid w:val="00452E15"/>
    <w:rsid w:val="00454691"/>
    <w:rsid w:val="00454FC0"/>
    <w:rsid w:val="0045605D"/>
    <w:rsid w:val="0045679D"/>
    <w:rsid w:val="00456C84"/>
    <w:rsid w:val="0046087D"/>
    <w:rsid w:val="004609EC"/>
    <w:rsid w:val="004633B1"/>
    <w:rsid w:val="00466534"/>
    <w:rsid w:val="00466FEF"/>
    <w:rsid w:val="00470AD3"/>
    <w:rsid w:val="00471881"/>
    <w:rsid w:val="004719FD"/>
    <w:rsid w:val="004735B5"/>
    <w:rsid w:val="00473738"/>
    <w:rsid w:val="00474CF4"/>
    <w:rsid w:val="0047540D"/>
    <w:rsid w:val="00476101"/>
    <w:rsid w:val="00476273"/>
    <w:rsid w:val="00476613"/>
    <w:rsid w:val="0047743D"/>
    <w:rsid w:val="004774F2"/>
    <w:rsid w:val="004801F6"/>
    <w:rsid w:val="00482B4D"/>
    <w:rsid w:val="00485203"/>
    <w:rsid w:val="004859DA"/>
    <w:rsid w:val="00490DD5"/>
    <w:rsid w:val="00491940"/>
    <w:rsid w:val="00491FEB"/>
    <w:rsid w:val="00493280"/>
    <w:rsid w:val="00495226"/>
    <w:rsid w:val="00495635"/>
    <w:rsid w:val="0049609A"/>
    <w:rsid w:val="00496129"/>
    <w:rsid w:val="00497126"/>
    <w:rsid w:val="004A0556"/>
    <w:rsid w:val="004A39A9"/>
    <w:rsid w:val="004A4045"/>
    <w:rsid w:val="004A4C71"/>
    <w:rsid w:val="004A5204"/>
    <w:rsid w:val="004A5572"/>
    <w:rsid w:val="004A6074"/>
    <w:rsid w:val="004A6847"/>
    <w:rsid w:val="004A6EA1"/>
    <w:rsid w:val="004B19F9"/>
    <w:rsid w:val="004B1C85"/>
    <w:rsid w:val="004B2C30"/>
    <w:rsid w:val="004B3B4B"/>
    <w:rsid w:val="004B46F8"/>
    <w:rsid w:val="004B47E0"/>
    <w:rsid w:val="004B4815"/>
    <w:rsid w:val="004B5630"/>
    <w:rsid w:val="004B699D"/>
    <w:rsid w:val="004B7635"/>
    <w:rsid w:val="004C0F5B"/>
    <w:rsid w:val="004C162A"/>
    <w:rsid w:val="004C1A0E"/>
    <w:rsid w:val="004C22BF"/>
    <w:rsid w:val="004C23DA"/>
    <w:rsid w:val="004C48D3"/>
    <w:rsid w:val="004C5DD1"/>
    <w:rsid w:val="004C6BFB"/>
    <w:rsid w:val="004C6DF3"/>
    <w:rsid w:val="004D3F41"/>
    <w:rsid w:val="004D45A1"/>
    <w:rsid w:val="004D6109"/>
    <w:rsid w:val="004E047E"/>
    <w:rsid w:val="004E0681"/>
    <w:rsid w:val="004E1857"/>
    <w:rsid w:val="004E2411"/>
    <w:rsid w:val="004E4357"/>
    <w:rsid w:val="004E51FD"/>
    <w:rsid w:val="004E59E9"/>
    <w:rsid w:val="004E77CF"/>
    <w:rsid w:val="004F0613"/>
    <w:rsid w:val="004F0B00"/>
    <w:rsid w:val="004F16FD"/>
    <w:rsid w:val="004F30B8"/>
    <w:rsid w:val="004F3B3A"/>
    <w:rsid w:val="004F6D7B"/>
    <w:rsid w:val="005002C1"/>
    <w:rsid w:val="0050141E"/>
    <w:rsid w:val="00501675"/>
    <w:rsid w:val="00502AC0"/>
    <w:rsid w:val="00502AE8"/>
    <w:rsid w:val="005035ED"/>
    <w:rsid w:val="005073F3"/>
    <w:rsid w:val="00510472"/>
    <w:rsid w:val="00511A41"/>
    <w:rsid w:val="00511B5A"/>
    <w:rsid w:val="0051226E"/>
    <w:rsid w:val="005123CF"/>
    <w:rsid w:val="005124F7"/>
    <w:rsid w:val="00512739"/>
    <w:rsid w:val="00512EB5"/>
    <w:rsid w:val="00513467"/>
    <w:rsid w:val="005135DE"/>
    <w:rsid w:val="00514990"/>
    <w:rsid w:val="005152CB"/>
    <w:rsid w:val="00515F42"/>
    <w:rsid w:val="005177B4"/>
    <w:rsid w:val="00520B1E"/>
    <w:rsid w:val="00521DCA"/>
    <w:rsid w:val="0052345F"/>
    <w:rsid w:val="0052403E"/>
    <w:rsid w:val="0052487B"/>
    <w:rsid w:val="00525B09"/>
    <w:rsid w:val="00527336"/>
    <w:rsid w:val="00527C4E"/>
    <w:rsid w:val="00533A8E"/>
    <w:rsid w:val="00534632"/>
    <w:rsid w:val="00534789"/>
    <w:rsid w:val="00534F29"/>
    <w:rsid w:val="00537EE0"/>
    <w:rsid w:val="005437BE"/>
    <w:rsid w:val="00543F4C"/>
    <w:rsid w:val="005455AC"/>
    <w:rsid w:val="00550251"/>
    <w:rsid w:val="005512D0"/>
    <w:rsid w:val="0055149E"/>
    <w:rsid w:val="005543B3"/>
    <w:rsid w:val="005561CD"/>
    <w:rsid w:val="00556240"/>
    <w:rsid w:val="0055779D"/>
    <w:rsid w:val="00563158"/>
    <w:rsid w:val="0056451D"/>
    <w:rsid w:val="00565EF5"/>
    <w:rsid w:val="0056643F"/>
    <w:rsid w:val="00566C09"/>
    <w:rsid w:val="00567331"/>
    <w:rsid w:val="00571078"/>
    <w:rsid w:val="005722D5"/>
    <w:rsid w:val="0057443D"/>
    <w:rsid w:val="00577AE8"/>
    <w:rsid w:val="00580E01"/>
    <w:rsid w:val="0058157B"/>
    <w:rsid w:val="00581B26"/>
    <w:rsid w:val="005828F7"/>
    <w:rsid w:val="00583393"/>
    <w:rsid w:val="0058395C"/>
    <w:rsid w:val="00583DAA"/>
    <w:rsid w:val="00583FD6"/>
    <w:rsid w:val="00584320"/>
    <w:rsid w:val="00586904"/>
    <w:rsid w:val="00591850"/>
    <w:rsid w:val="00591DA4"/>
    <w:rsid w:val="00592C60"/>
    <w:rsid w:val="00594239"/>
    <w:rsid w:val="00595ABE"/>
    <w:rsid w:val="00596E34"/>
    <w:rsid w:val="00597593"/>
    <w:rsid w:val="005A0092"/>
    <w:rsid w:val="005A0609"/>
    <w:rsid w:val="005A2BF2"/>
    <w:rsid w:val="005A37DA"/>
    <w:rsid w:val="005A4887"/>
    <w:rsid w:val="005A4A87"/>
    <w:rsid w:val="005A617F"/>
    <w:rsid w:val="005A68BB"/>
    <w:rsid w:val="005A7AB7"/>
    <w:rsid w:val="005B0566"/>
    <w:rsid w:val="005B1F62"/>
    <w:rsid w:val="005B2B55"/>
    <w:rsid w:val="005B33E1"/>
    <w:rsid w:val="005B3408"/>
    <w:rsid w:val="005B3515"/>
    <w:rsid w:val="005B391A"/>
    <w:rsid w:val="005B3F23"/>
    <w:rsid w:val="005B4335"/>
    <w:rsid w:val="005B4881"/>
    <w:rsid w:val="005B4D4C"/>
    <w:rsid w:val="005B7C83"/>
    <w:rsid w:val="005C0882"/>
    <w:rsid w:val="005C24FF"/>
    <w:rsid w:val="005C3932"/>
    <w:rsid w:val="005D3C0C"/>
    <w:rsid w:val="005D3DFD"/>
    <w:rsid w:val="005D4132"/>
    <w:rsid w:val="005D5ED0"/>
    <w:rsid w:val="005D7233"/>
    <w:rsid w:val="005D760F"/>
    <w:rsid w:val="005D7634"/>
    <w:rsid w:val="005D7A72"/>
    <w:rsid w:val="005D7B93"/>
    <w:rsid w:val="005E0556"/>
    <w:rsid w:val="005E17BB"/>
    <w:rsid w:val="005E18E9"/>
    <w:rsid w:val="005E1B99"/>
    <w:rsid w:val="005E24E8"/>
    <w:rsid w:val="005E41B9"/>
    <w:rsid w:val="005F0348"/>
    <w:rsid w:val="005F167B"/>
    <w:rsid w:val="005F1EA9"/>
    <w:rsid w:val="005F5711"/>
    <w:rsid w:val="005F5B21"/>
    <w:rsid w:val="005F5C3C"/>
    <w:rsid w:val="005F6331"/>
    <w:rsid w:val="005F6877"/>
    <w:rsid w:val="005F6B08"/>
    <w:rsid w:val="005F6EE6"/>
    <w:rsid w:val="00601043"/>
    <w:rsid w:val="00601720"/>
    <w:rsid w:val="00603DC2"/>
    <w:rsid w:val="00603FF5"/>
    <w:rsid w:val="00604034"/>
    <w:rsid w:val="00607876"/>
    <w:rsid w:val="00610979"/>
    <w:rsid w:val="00613DBC"/>
    <w:rsid w:val="00613E84"/>
    <w:rsid w:val="00614D17"/>
    <w:rsid w:val="00615CB2"/>
    <w:rsid w:val="00615DA9"/>
    <w:rsid w:val="00616C95"/>
    <w:rsid w:val="00616DDA"/>
    <w:rsid w:val="00617728"/>
    <w:rsid w:val="00620E2E"/>
    <w:rsid w:val="00622162"/>
    <w:rsid w:val="0062366C"/>
    <w:rsid w:val="00623897"/>
    <w:rsid w:val="006249A3"/>
    <w:rsid w:val="0063065E"/>
    <w:rsid w:val="00630F5D"/>
    <w:rsid w:val="00633E09"/>
    <w:rsid w:val="0063424A"/>
    <w:rsid w:val="00634285"/>
    <w:rsid w:val="00634473"/>
    <w:rsid w:val="0063512F"/>
    <w:rsid w:val="00635B1C"/>
    <w:rsid w:val="00635C21"/>
    <w:rsid w:val="006369FE"/>
    <w:rsid w:val="00637757"/>
    <w:rsid w:val="00640369"/>
    <w:rsid w:val="00641A49"/>
    <w:rsid w:val="006428AF"/>
    <w:rsid w:val="00642CFA"/>
    <w:rsid w:val="00645084"/>
    <w:rsid w:val="0064566A"/>
    <w:rsid w:val="00645680"/>
    <w:rsid w:val="00645EC2"/>
    <w:rsid w:val="00647308"/>
    <w:rsid w:val="00647C70"/>
    <w:rsid w:val="006512E9"/>
    <w:rsid w:val="006537E9"/>
    <w:rsid w:val="00654AE7"/>
    <w:rsid w:val="006571CA"/>
    <w:rsid w:val="00657762"/>
    <w:rsid w:val="00657D9D"/>
    <w:rsid w:val="00660CCA"/>
    <w:rsid w:val="00661E13"/>
    <w:rsid w:val="0066212E"/>
    <w:rsid w:val="00663180"/>
    <w:rsid w:val="00663F48"/>
    <w:rsid w:val="00664ADD"/>
    <w:rsid w:val="006664BB"/>
    <w:rsid w:val="00667A3A"/>
    <w:rsid w:val="00667C8C"/>
    <w:rsid w:val="00670D23"/>
    <w:rsid w:val="00671137"/>
    <w:rsid w:val="00673A7C"/>
    <w:rsid w:val="00673FD2"/>
    <w:rsid w:val="00674F89"/>
    <w:rsid w:val="00680647"/>
    <w:rsid w:val="006808A9"/>
    <w:rsid w:val="006811E9"/>
    <w:rsid w:val="00683457"/>
    <w:rsid w:val="006839C2"/>
    <w:rsid w:val="00684731"/>
    <w:rsid w:val="006847F5"/>
    <w:rsid w:val="00685A1D"/>
    <w:rsid w:val="00686183"/>
    <w:rsid w:val="00686260"/>
    <w:rsid w:val="00690EFA"/>
    <w:rsid w:val="006943AB"/>
    <w:rsid w:val="00694F8E"/>
    <w:rsid w:val="006958C2"/>
    <w:rsid w:val="00696181"/>
    <w:rsid w:val="00696F9B"/>
    <w:rsid w:val="006A3767"/>
    <w:rsid w:val="006A3B1F"/>
    <w:rsid w:val="006A4AF1"/>
    <w:rsid w:val="006A4E20"/>
    <w:rsid w:val="006B011A"/>
    <w:rsid w:val="006B030E"/>
    <w:rsid w:val="006B2085"/>
    <w:rsid w:val="006B3605"/>
    <w:rsid w:val="006B60C1"/>
    <w:rsid w:val="006B6680"/>
    <w:rsid w:val="006B791C"/>
    <w:rsid w:val="006C0766"/>
    <w:rsid w:val="006C10FB"/>
    <w:rsid w:val="006C315B"/>
    <w:rsid w:val="006C3E36"/>
    <w:rsid w:val="006C3EAD"/>
    <w:rsid w:val="006C4116"/>
    <w:rsid w:val="006C44A0"/>
    <w:rsid w:val="006C4C89"/>
    <w:rsid w:val="006C5B90"/>
    <w:rsid w:val="006C61E2"/>
    <w:rsid w:val="006C7786"/>
    <w:rsid w:val="006D0A01"/>
    <w:rsid w:val="006D0BE0"/>
    <w:rsid w:val="006D32C0"/>
    <w:rsid w:val="006D5396"/>
    <w:rsid w:val="006D5508"/>
    <w:rsid w:val="006D58CA"/>
    <w:rsid w:val="006D590A"/>
    <w:rsid w:val="006D61A6"/>
    <w:rsid w:val="006D64D0"/>
    <w:rsid w:val="006D7200"/>
    <w:rsid w:val="006E00B8"/>
    <w:rsid w:val="006E07B8"/>
    <w:rsid w:val="006E1C72"/>
    <w:rsid w:val="006E2193"/>
    <w:rsid w:val="006E2512"/>
    <w:rsid w:val="006E3A60"/>
    <w:rsid w:val="006E79D3"/>
    <w:rsid w:val="006E7BC4"/>
    <w:rsid w:val="006E7D00"/>
    <w:rsid w:val="006F162F"/>
    <w:rsid w:val="006F1F1E"/>
    <w:rsid w:val="006F249E"/>
    <w:rsid w:val="006F42E9"/>
    <w:rsid w:val="006F4894"/>
    <w:rsid w:val="006F6437"/>
    <w:rsid w:val="006F6EF0"/>
    <w:rsid w:val="0070111B"/>
    <w:rsid w:val="00702D6A"/>
    <w:rsid w:val="00704376"/>
    <w:rsid w:val="00705D36"/>
    <w:rsid w:val="00706575"/>
    <w:rsid w:val="00707F25"/>
    <w:rsid w:val="00710187"/>
    <w:rsid w:val="007107E2"/>
    <w:rsid w:val="00711FC3"/>
    <w:rsid w:val="00712419"/>
    <w:rsid w:val="00712EDD"/>
    <w:rsid w:val="00713BBF"/>
    <w:rsid w:val="00714761"/>
    <w:rsid w:val="00715435"/>
    <w:rsid w:val="007175C7"/>
    <w:rsid w:val="0072080A"/>
    <w:rsid w:val="0072233A"/>
    <w:rsid w:val="007231D1"/>
    <w:rsid w:val="00723597"/>
    <w:rsid w:val="007239F3"/>
    <w:rsid w:val="0072423C"/>
    <w:rsid w:val="00730327"/>
    <w:rsid w:val="007307E6"/>
    <w:rsid w:val="007316C0"/>
    <w:rsid w:val="00731BE7"/>
    <w:rsid w:val="00733164"/>
    <w:rsid w:val="007347A7"/>
    <w:rsid w:val="007356B7"/>
    <w:rsid w:val="00741137"/>
    <w:rsid w:val="00741C7F"/>
    <w:rsid w:val="00742D2E"/>
    <w:rsid w:val="0074368C"/>
    <w:rsid w:val="007443E2"/>
    <w:rsid w:val="007446FB"/>
    <w:rsid w:val="007461DB"/>
    <w:rsid w:val="00746460"/>
    <w:rsid w:val="0074652C"/>
    <w:rsid w:val="00746C47"/>
    <w:rsid w:val="00747431"/>
    <w:rsid w:val="00750661"/>
    <w:rsid w:val="00751859"/>
    <w:rsid w:val="00751869"/>
    <w:rsid w:val="007531CB"/>
    <w:rsid w:val="007534D1"/>
    <w:rsid w:val="007535C1"/>
    <w:rsid w:val="00754769"/>
    <w:rsid w:val="007550A6"/>
    <w:rsid w:val="0075510F"/>
    <w:rsid w:val="00757C4E"/>
    <w:rsid w:val="007605AA"/>
    <w:rsid w:val="0076068C"/>
    <w:rsid w:val="00760CB8"/>
    <w:rsid w:val="0076186A"/>
    <w:rsid w:val="007646CE"/>
    <w:rsid w:val="00764763"/>
    <w:rsid w:val="00764A07"/>
    <w:rsid w:val="0076578C"/>
    <w:rsid w:val="00766186"/>
    <w:rsid w:val="0076636A"/>
    <w:rsid w:val="007678E2"/>
    <w:rsid w:val="00774126"/>
    <w:rsid w:val="007752DA"/>
    <w:rsid w:val="0077668A"/>
    <w:rsid w:val="00777943"/>
    <w:rsid w:val="007808C2"/>
    <w:rsid w:val="00781872"/>
    <w:rsid w:val="00783296"/>
    <w:rsid w:val="007836B6"/>
    <w:rsid w:val="00786212"/>
    <w:rsid w:val="00786433"/>
    <w:rsid w:val="00787FC0"/>
    <w:rsid w:val="0079025A"/>
    <w:rsid w:val="00791456"/>
    <w:rsid w:val="007920A0"/>
    <w:rsid w:val="0079350E"/>
    <w:rsid w:val="00793C2B"/>
    <w:rsid w:val="00796629"/>
    <w:rsid w:val="00796B64"/>
    <w:rsid w:val="00797818"/>
    <w:rsid w:val="007A1B08"/>
    <w:rsid w:val="007A25E2"/>
    <w:rsid w:val="007A2EE7"/>
    <w:rsid w:val="007A2EEA"/>
    <w:rsid w:val="007A3A58"/>
    <w:rsid w:val="007A40B1"/>
    <w:rsid w:val="007A4317"/>
    <w:rsid w:val="007A45B6"/>
    <w:rsid w:val="007A6B57"/>
    <w:rsid w:val="007A7BF7"/>
    <w:rsid w:val="007B162A"/>
    <w:rsid w:val="007B1A56"/>
    <w:rsid w:val="007B274E"/>
    <w:rsid w:val="007B3ABF"/>
    <w:rsid w:val="007B402B"/>
    <w:rsid w:val="007B431B"/>
    <w:rsid w:val="007B53A2"/>
    <w:rsid w:val="007B56E9"/>
    <w:rsid w:val="007B57BA"/>
    <w:rsid w:val="007B598F"/>
    <w:rsid w:val="007B5D20"/>
    <w:rsid w:val="007C17C3"/>
    <w:rsid w:val="007C18E1"/>
    <w:rsid w:val="007C2BDD"/>
    <w:rsid w:val="007C2EA4"/>
    <w:rsid w:val="007C5251"/>
    <w:rsid w:val="007C66EA"/>
    <w:rsid w:val="007C7944"/>
    <w:rsid w:val="007D3543"/>
    <w:rsid w:val="007D61CB"/>
    <w:rsid w:val="007D797B"/>
    <w:rsid w:val="007E066C"/>
    <w:rsid w:val="007E0A92"/>
    <w:rsid w:val="007E12C1"/>
    <w:rsid w:val="007E143C"/>
    <w:rsid w:val="007E19BA"/>
    <w:rsid w:val="007E1A78"/>
    <w:rsid w:val="007E1DA5"/>
    <w:rsid w:val="007E3F1F"/>
    <w:rsid w:val="007E711C"/>
    <w:rsid w:val="007F02B4"/>
    <w:rsid w:val="007F0A57"/>
    <w:rsid w:val="007F0F1E"/>
    <w:rsid w:val="007F5383"/>
    <w:rsid w:val="007F5865"/>
    <w:rsid w:val="007F6C42"/>
    <w:rsid w:val="00801EA4"/>
    <w:rsid w:val="00802CB0"/>
    <w:rsid w:val="00803438"/>
    <w:rsid w:val="00803CD8"/>
    <w:rsid w:val="00804830"/>
    <w:rsid w:val="0080508E"/>
    <w:rsid w:val="008059C9"/>
    <w:rsid w:val="00806A8D"/>
    <w:rsid w:val="008070B5"/>
    <w:rsid w:val="008078AB"/>
    <w:rsid w:val="00807BF5"/>
    <w:rsid w:val="00812C49"/>
    <w:rsid w:val="008143ED"/>
    <w:rsid w:val="008159D6"/>
    <w:rsid w:val="00817998"/>
    <w:rsid w:val="00817AD0"/>
    <w:rsid w:val="00820537"/>
    <w:rsid w:val="00820E23"/>
    <w:rsid w:val="00822F59"/>
    <w:rsid w:val="00823196"/>
    <w:rsid w:val="00823760"/>
    <w:rsid w:val="0082443C"/>
    <w:rsid w:val="008244AE"/>
    <w:rsid w:val="00825DD3"/>
    <w:rsid w:val="00827F56"/>
    <w:rsid w:val="00830011"/>
    <w:rsid w:val="00830239"/>
    <w:rsid w:val="0083232F"/>
    <w:rsid w:val="00832BA3"/>
    <w:rsid w:val="00833630"/>
    <w:rsid w:val="00833732"/>
    <w:rsid w:val="008348C4"/>
    <w:rsid w:val="00835791"/>
    <w:rsid w:val="008357CD"/>
    <w:rsid w:val="0083586D"/>
    <w:rsid w:val="00835DAD"/>
    <w:rsid w:val="00837160"/>
    <w:rsid w:val="008407A1"/>
    <w:rsid w:val="008420D6"/>
    <w:rsid w:val="00842A10"/>
    <w:rsid w:val="0084466F"/>
    <w:rsid w:val="00845005"/>
    <w:rsid w:val="0084752C"/>
    <w:rsid w:val="008478A8"/>
    <w:rsid w:val="00850724"/>
    <w:rsid w:val="008518E1"/>
    <w:rsid w:val="00852439"/>
    <w:rsid w:val="008525B1"/>
    <w:rsid w:val="00852ECD"/>
    <w:rsid w:val="008536A2"/>
    <w:rsid w:val="00853912"/>
    <w:rsid w:val="0085599A"/>
    <w:rsid w:val="00860327"/>
    <w:rsid w:val="00860527"/>
    <w:rsid w:val="0086061B"/>
    <w:rsid w:val="00860C7A"/>
    <w:rsid w:val="00861277"/>
    <w:rsid w:val="00862CEE"/>
    <w:rsid w:val="00863AF9"/>
    <w:rsid w:val="00864F18"/>
    <w:rsid w:val="008662CD"/>
    <w:rsid w:val="00866585"/>
    <w:rsid w:val="008674D1"/>
    <w:rsid w:val="00867641"/>
    <w:rsid w:val="00870C03"/>
    <w:rsid w:val="00871E61"/>
    <w:rsid w:val="00871E83"/>
    <w:rsid w:val="008720DD"/>
    <w:rsid w:val="00873F9C"/>
    <w:rsid w:val="00874CE2"/>
    <w:rsid w:val="00874FFE"/>
    <w:rsid w:val="008762AD"/>
    <w:rsid w:val="00877830"/>
    <w:rsid w:val="008810F2"/>
    <w:rsid w:val="008820A3"/>
    <w:rsid w:val="00883318"/>
    <w:rsid w:val="008833DF"/>
    <w:rsid w:val="00883DF7"/>
    <w:rsid w:val="00884825"/>
    <w:rsid w:val="00884ABD"/>
    <w:rsid w:val="008865FE"/>
    <w:rsid w:val="00886DE4"/>
    <w:rsid w:val="00890656"/>
    <w:rsid w:val="00891B33"/>
    <w:rsid w:val="00891E48"/>
    <w:rsid w:val="00892354"/>
    <w:rsid w:val="00893F22"/>
    <w:rsid w:val="0089497F"/>
    <w:rsid w:val="008957D8"/>
    <w:rsid w:val="00895D87"/>
    <w:rsid w:val="00895F69"/>
    <w:rsid w:val="0089794B"/>
    <w:rsid w:val="00897F45"/>
    <w:rsid w:val="008A02A3"/>
    <w:rsid w:val="008A02C0"/>
    <w:rsid w:val="008A0F53"/>
    <w:rsid w:val="008A199F"/>
    <w:rsid w:val="008A207D"/>
    <w:rsid w:val="008A2B0D"/>
    <w:rsid w:val="008A4197"/>
    <w:rsid w:val="008A58D2"/>
    <w:rsid w:val="008A5F59"/>
    <w:rsid w:val="008A6283"/>
    <w:rsid w:val="008B0B02"/>
    <w:rsid w:val="008B13C5"/>
    <w:rsid w:val="008B1674"/>
    <w:rsid w:val="008B201F"/>
    <w:rsid w:val="008B20FA"/>
    <w:rsid w:val="008B21D0"/>
    <w:rsid w:val="008B2C5E"/>
    <w:rsid w:val="008B466F"/>
    <w:rsid w:val="008B5016"/>
    <w:rsid w:val="008B62E6"/>
    <w:rsid w:val="008B79BE"/>
    <w:rsid w:val="008C01FE"/>
    <w:rsid w:val="008C3E5A"/>
    <w:rsid w:val="008C4B4C"/>
    <w:rsid w:val="008C55CD"/>
    <w:rsid w:val="008C585D"/>
    <w:rsid w:val="008C5B55"/>
    <w:rsid w:val="008C6A80"/>
    <w:rsid w:val="008D0658"/>
    <w:rsid w:val="008D15F4"/>
    <w:rsid w:val="008D3885"/>
    <w:rsid w:val="008D47F5"/>
    <w:rsid w:val="008D4855"/>
    <w:rsid w:val="008D57A7"/>
    <w:rsid w:val="008D6F7D"/>
    <w:rsid w:val="008D758B"/>
    <w:rsid w:val="008E0990"/>
    <w:rsid w:val="008E11FB"/>
    <w:rsid w:val="008E3BBB"/>
    <w:rsid w:val="008E47B9"/>
    <w:rsid w:val="008E480E"/>
    <w:rsid w:val="008E5E93"/>
    <w:rsid w:val="008E5FD6"/>
    <w:rsid w:val="008E7F20"/>
    <w:rsid w:val="008F0340"/>
    <w:rsid w:val="008F1818"/>
    <w:rsid w:val="008F343F"/>
    <w:rsid w:val="008F519C"/>
    <w:rsid w:val="008F5C82"/>
    <w:rsid w:val="008F6B49"/>
    <w:rsid w:val="008F6BF5"/>
    <w:rsid w:val="008F71BE"/>
    <w:rsid w:val="00901595"/>
    <w:rsid w:val="0090276B"/>
    <w:rsid w:val="00903BB4"/>
    <w:rsid w:val="00904E78"/>
    <w:rsid w:val="00904FEC"/>
    <w:rsid w:val="009053EE"/>
    <w:rsid w:val="00905980"/>
    <w:rsid w:val="00905A9A"/>
    <w:rsid w:val="0091089D"/>
    <w:rsid w:val="00910BD3"/>
    <w:rsid w:val="009113E6"/>
    <w:rsid w:val="00913CBC"/>
    <w:rsid w:val="00913DF5"/>
    <w:rsid w:val="00914742"/>
    <w:rsid w:val="00914F7A"/>
    <w:rsid w:val="00915949"/>
    <w:rsid w:val="00916619"/>
    <w:rsid w:val="00916B5A"/>
    <w:rsid w:val="00924A49"/>
    <w:rsid w:val="00926E12"/>
    <w:rsid w:val="00931ADD"/>
    <w:rsid w:val="009329EC"/>
    <w:rsid w:val="00934A16"/>
    <w:rsid w:val="00937A2F"/>
    <w:rsid w:val="00940B53"/>
    <w:rsid w:val="00940FEF"/>
    <w:rsid w:val="00941A03"/>
    <w:rsid w:val="009426A2"/>
    <w:rsid w:val="009439F6"/>
    <w:rsid w:val="00943BA9"/>
    <w:rsid w:val="00943C6C"/>
    <w:rsid w:val="00943E1F"/>
    <w:rsid w:val="0094738B"/>
    <w:rsid w:val="0095094C"/>
    <w:rsid w:val="00951213"/>
    <w:rsid w:val="0095272A"/>
    <w:rsid w:val="00952803"/>
    <w:rsid w:val="0095462F"/>
    <w:rsid w:val="009560F7"/>
    <w:rsid w:val="00961E79"/>
    <w:rsid w:val="00964140"/>
    <w:rsid w:val="0096485F"/>
    <w:rsid w:val="00965D36"/>
    <w:rsid w:val="00966D25"/>
    <w:rsid w:val="00967B90"/>
    <w:rsid w:val="009709AF"/>
    <w:rsid w:val="009710A2"/>
    <w:rsid w:val="00972A51"/>
    <w:rsid w:val="00973644"/>
    <w:rsid w:val="009755AA"/>
    <w:rsid w:val="00975CD6"/>
    <w:rsid w:val="00976A5B"/>
    <w:rsid w:val="009801A4"/>
    <w:rsid w:val="00980322"/>
    <w:rsid w:val="00981D4C"/>
    <w:rsid w:val="00981F48"/>
    <w:rsid w:val="00981F7A"/>
    <w:rsid w:val="009841CF"/>
    <w:rsid w:val="00984B1D"/>
    <w:rsid w:val="00984C98"/>
    <w:rsid w:val="00986909"/>
    <w:rsid w:val="009869EB"/>
    <w:rsid w:val="0098746E"/>
    <w:rsid w:val="009945D3"/>
    <w:rsid w:val="00995F45"/>
    <w:rsid w:val="0099667D"/>
    <w:rsid w:val="009A1189"/>
    <w:rsid w:val="009A1ED7"/>
    <w:rsid w:val="009A352C"/>
    <w:rsid w:val="009A371C"/>
    <w:rsid w:val="009A37ED"/>
    <w:rsid w:val="009A3BE3"/>
    <w:rsid w:val="009A3C61"/>
    <w:rsid w:val="009A7369"/>
    <w:rsid w:val="009A7B27"/>
    <w:rsid w:val="009B4848"/>
    <w:rsid w:val="009B4F0C"/>
    <w:rsid w:val="009B5C03"/>
    <w:rsid w:val="009B62EA"/>
    <w:rsid w:val="009B653E"/>
    <w:rsid w:val="009C27BA"/>
    <w:rsid w:val="009C3BB9"/>
    <w:rsid w:val="009C54E1"/>
    <w:rsid w:val="009C5639"/>
    <w:rsid w:val="009C6EB6"/>
    <w:rsid w:val="009C7351"/>
    <w:rsid w:val="009D17B0"/>
    <w:rsid w:val="009D3151"/>
    <w:rsid w:val="009D3F5F"/>
    <w:rsid w:val="009D5840"/>
    <w:rsid w:val="009E125A"/>
    <w:rsid w:val="009E12A5"/>
    <w:rsid w:val="009E1327"/>
    <w:rsid w:val="009E1EF1"/>
    <w:rsid w:val="009E2D8D"/>
    <w:rsid w:val="009E3AC5"/>
    <w:rsid w:val="009E430B"/>
    <w:rsid w:val="009E4423"/>
    <w:rsid w:val="009E45FD"/>
    <w:rsid w:val="009E52A9"/>
    <w:rsid w:val="009E57E2"/>
    <w:rsid w:val="009E597E"/>
    <w:rsid w:val="009E5F38"/>
    <w:rsid w:val="009E6DDF"/>
    <w:rsid w:val="009E7809"/>
    <w:rsid w:val="009F01D7"/>
    <w:rsid w:val="009F04FF"/>
    <w:rsid w:val="009F0C84"/>
    <w:rsid w:val="009F1494"/>
    <w:rsid w:val="009F54A5"/>
    <w:rsid w:val="009F572B"/>
    <w:rsid w:val="009F582B"/>
    <w:rsid w:val="009F60B9"/>
    <w:rsid w:val="00A01C25"/>
    <w:rsid w:val="00A01D91"/>
    <w:rsid w:val="00A03451"/>
    <w:rsid w:val="00A03F99"/>
    <w:rsid w:val="00A04C75"/>
    <w:rsid w:val="00A04CE1"/>
    <w:rsid w:val="00A05B74"/>
    <w:rsid w:val="00A05BC5"/>
    <w:rsid w:val="00A07127"/>
    <w:rsid w:val="00A11879"/>
    <w:rsid w:val="00A11E91"/>
    <w:rsid w:val="00A14034"/>
    <w:rsid w:val="00A149E2"/>
    <w:rsid w:val="00A14AD4"/>
    <w:rsid w:val="00A14F6B"/>
    <w:rsid w:val="00A22C03"/>
    <w:rsid w:val="00A2351D"/>
    <w:rsid w:val="00A24926"/>
    <w:rsid w:val="00A25BFC"/>
    <w:rsid w:val="00A301F5"/>
    <w:rsid w:val="00A31397"/>
    <w:rsid w:val="00A3252E"/>
    <w:rsid w:val="00A33C2B"/>
    <w:rsid w:val="00A33D93"/>
    <w:rsid w:val="00A351FD"/>
    <w:rsid w:val="00A36C76"/>
    <w:rsid w:val="00A36E9D"/>
    <w:rsid w:val="00A374BA"/>
    <w:rsid w:val="00A375A4"/>
    <w:rsid w:val="00A4104E"/>
    <w:rsid w:val="00A4128F"/>
    <w:rsid w:val="00A41AEE"/>
    <w:rsid w:val="00A41BD3"/>
    <w:rsid w:val="00A4367F"/>
    <w:rsid w:val="00A440E3"/>
    <w:rsid w:val="00A456CB"/>
    <w:rsid w:val="00A47D45"/>
    <w:rsid w:val="00A51B3C"/>
    <w:rsid w:val="00A51D6F"/>
    <w:rsid w:val="00A52148"/>
    <w:rsid w:val="00A54B93"/>
    <w:rsid w:val="00A5583A"/>
    <w:rsid w:val="00A56060"/>
    <w:rsid w:val="00A56A14"/>
    <w:rsid w:val="00A57289"/>
    <w:rsid w:val="00A575A7"/>
    <w:rsid w:val="00A62414"/>
    <w:rsid w:val="00A62EAD"/>
    <w:rsid w:val="00A62FC6"/>
    <w:rsid w:val="00A6325C"/>
    <w:rsid w:val="00A63787"/>
    <w:rsid w:val="00A63F3A"/>
    <w:rsid w:val="00A65074"/>
    <w:rsid w:val="00A66F9E"/>
    <w:rsid w:val="00A71392"/>
    <w:rsid w:val="00A71FA1"/>
    <w:rsid w:val="00A72B3F"/>
    <w:rsid w:val="00A739EE"/>
    <w:rsid w:val="00A74176"/>
    <w:rsid w:val="00A7570A"/>
    <w:rsid w:val="00A762ED"/>
    <w:rsid w:val="00A76B28"/>
    <w:rsid w:val="00A7757A"/>
    <w:rsid w:val="00A779C1"/>
    <w:rsid w:val="00A816EA"/>
    <w:rsid w:val="00A82275"/>
    <w:rsid w:val="00A83618"/>
    <w:rsid w:val="00A84620"/>
    <w:rsid w:val="00A84671"/>
    <w:rsid w:val="00A85A2C"/>
    <w:rsid w:val="00A86B78"/>
    <w:rsid w:val="00A873EE"/>
    <w:rsid w:val="00A87458"/>
    <w:rsid w:val="00A90348"/>
    <w:rsid w:val="00A9757B"/>
    <w:rsid w:val="00A9775E"/>
    <w:rsid w:val="00A97FDE"/>
    <w:rsid w:val="00AA03E4"/>
    <w:rsid w:val="00AA0789"/>
    <w:rsid w:val="00AA1D28"/>
    <w:rsid w:val="00AA1D5B"/>
    <w:rsid w:val="00AA2F2A"/>
    <w:rsid w:val="00AA3124"/>
    <w:rsid w:val="00AA4B06"/>
    <w:rsid w:val="00AA6075"/>
    <w:rsid w:val="00AB0DEF"/>
    <w:rsid w:val="00AB34EE"/>
    <w:rsid w:val="00AB3D8A"/>
    <w:rsid w:val="00AB46B0"/>
    <w:rsid w:val="00AB6811"/>
    <w:rsid w:val="00AB6A3C"/>
    <w:rsid w:val="00AB6CC7"/>
    <w:rsid w:val="00AC0204"/>
    <w:rsid w:val="00AC03A1"/>
    <w:rsid w:val="00AC06EF"/>
    <w:rsid w:val="00AC0809"/>
    <w:rsid w:val="00AC0F5C"/>
    <w:rsid w:val="00AC14B5"/>
    <w:rsid w:val="00AC1594"/>
    <w:rsid w:val="00AC25E1"/>
    <w:rsid w:val="00AC2779"/>
    <w:rsid w:val="00AC2E6B"/>
    <w:rsid w:val="00AC3EA6"/>
    <w:rsid w:val="00AC4781"/>
    <w:rsid w:val="00AC6E6D"/>
    <w:rsid w:val="00AD0475"/>
    <w:rsid w:val="00AD0846"/>
    <w:rsid w:val="00AD1962"/>
    <w:rsid w:val="00AD40B5"/>
    <w:rsid w:val="00AD5CA4"/>
    <w:rsid w:val="00AD6DAB"/>
    <w:rsid w:val="00AE079A"/>
    <w:rsid w:val="00AE0E73"/>
    <w:rsid w:val="00AE50C3"/>
    <w:rsid w:val="00AE7D0C"/>
    <w:rsid w:val="00AF024A"/>
    <w:rsid w:val="00AF0F5C"/>
    <w:rsid w:val="00AF30BD"/>
    <w:rsid w:val="00AF4E21"/>
    <w:rsid w:val="00AF4E73"/>
    <w:rsid w:val="00AF5E15"/>
    <w:rsid w:val="00AF6AD9"/>
    <w:rsid w:val="00AF7FC8"/>
    <w:rsid w:val="00B00A78"/>
    <w:rsid w:val="00B014EC"/>
    <w:rsid w:val="00B0224D"/>
    <w:rsid w:val="00B0266B"/>
    <w:rsid w:val="00B02986"/>
    <w:rsid w:val="00B02CFD"/>
    <w:rsid w:val="00B031E3"/>
    <w:rsid w:val="00B048D4"/>
    <w:rsid w:val="00B04D32"/>
    <w:rsid w:val="00B05B6E"/>
    <w:rsid w:val="00B06063"/>
    <w:rsid w:val="00B06207"/>
    <w:rsid w:val="00B064F0"/>
    <w:rsid w:val="00B066F5"/>
    <w:rsid w:val="00B076F6"/>
    <w:rsid w:val="00B07E91"/>
    <w:rsid w:val="00B125B4"/>
    <w:rsid w:val="00B126AA"/>
    <w:rsid w:val="00B12739"/>
    <w:rsid w:val="00B127BD"/>
    <w:rsid w:val="00B1357C"/>
    <w:rsid w:val="00B14257"/>
    <w:rsid w:val="00B15138"/>
    <w:rsid w:val="00B16732"/>
    <w:rsid w:val="00B179A0"/>
    <w:rsid w:val="00B200A8"/>
    <w:rsid w:val="00B2182A"/>
    <w:rsid w:val="00B21C96"/>
    <w:rsid w:val="00B22575"/>
    <w:rsid w:val="00B2297C"/>
    <w:rsid w:val="00B24770"/>
    <w:rsid w:val="00B26549"/>
    <w:rsid w:val="00B26F9B"/>
    <w:rsid w:val="00B27F63"/>
    <w:rsid w:val="00B30597"/>
    <w:rsid w:val="00B30710"/>
    <w:rsid w:val="00B3131A"/>
    <w:rsid w:val="00B31F2F"/>
    <w:rsid w:val="00B3459E"/>
    <w:rsid w:val="00B34886"/>
    <w:rsid w:val="00B34C09"/>
    <w:rsid w:val="00B36483"/>
    <w:rsid w:val="00B37A61"/>
    <w:rsid w:val="00B4091F"/>
    <w:rsid w:val="00B4202D"/>
    <w:rsid w:val="00B44A68"/>
    <w:rsid w:val="00B45EB2"/>
    <w:rsid w:val="00B46774"/>
    <w:rsid w:val="00B473F2"/>
    <w:rsid w:val="00B47FB8"/>
    <w:rsid w:val="00B510D1"/>
    <w:rsid w:val="00B52A39"/>
    <w:rsid w:val="00B531AE"/>
    <w:rsid w:val="00B533EA"/>
    <w:rsid w:val="00B53D41"/>
    <w:rsid w:val="00B54727"/>
    <w:rsid w:val="00B566A2"/>
    <w:rsid w:val="00B57B4E"/>
    <w:rsid w:val="00B60C3E"/>
    <w:rsid w:val="00B60CC8"/>
    <w:rsid w:val="00B610A8"/>
    <w:rsid w:val="00B6217D"/>
    <w:rsid w:val="00B62214"/>
    <w:rsid w:val="00B623D3"/>
    <w:rsid w:val="00B62C7C"/>
    <w:rsid w:val="00B633E8"/>
    <w:rsid w:val="00B63761"/>
    <w:rsid w:val="00B63AED"/>
    <w:rsid w:val="00B6428F"/>
    <w:rsid w:val="00B65D7E"/>
    <w:rsid w:val="00B66E2B"/>
    <w:rsid w:val="00B6783A"/>
    <w:rsid w:val="00B70E0A"/>
    <w:rsid w:val="00B72B84"/>
    <w:rsid w:val="00B75AC9"/>
    <w:rsid w:val="00B8123E"/>
    <w:rsid w:val="00B812EC"/>
    <w:rsid w:val="00B878C6"/>
    <w:rsid w:val="00B91113"/>
    <w:rsid w:val="00B91AEF"/>
    <w:rsid w:val="00B922E3"/>
    <w:rsid w:val="00B93646"/>
    <w:rsid w:val="00B93A4C"/>
    <w:rsid w:val="00B93D54"/>
    <w:rsid w:val="00B944C5"/>
    <w:rsid w:val="00B96AE4"/>
    <w:rsid w:val="00B96F5F"/>
    <w:rsid w:val="00BA02D4"/>
    <w:rsid w:val="00BA487A"/>
    <w:rsid w:val="00BA756E"/>
    <w:rsid w:val="00BA773C"/>
    <w:rsid w:val="00BB1201"/>
    <w:rsid w:val="00BB12C1"/>
    <w:rsid w:val="00BB1812"/>
    <w:rsid w:val="00BB1C74"/>
    <w:rsid w:val="00BB1FB4"/>
    <w:rsid w:val="00BB20A1"/>
    <w:rsid w:val="00BB22C0"/>
    <w:rsid w:val="00BB25DA"/>
    <w:rsid w:val="00BB2C0C"/>
    <w:rsid w:val="00BB6A71"/>
    <w:rsid w:val="00BB7236"/>
    <w:rsid w:val="00BC2FF9"/>
    <w:rsid w:val="00BC333C"/>
    <w:rsid w:val="00BC4024"/>
    <w:rsid w:val="00BC606C"/>
    <w:rsid w:val="00BC6374"/>
    <w:rsid w:val="00BC6AEF"/>
    <w:rsid w:val="00BC6BB7"/>
    <w:rsid w:val="00BC7D06"/>
    <w:rsid w:val="00BD43C6"/>
    <w:rsid w:val="00BD517D"/>
    <w:rsid w:val="00BD5314"/>
    <w:rsid w:val="00BD6047"/>
    <w:rsid w:val="00BD75AD"/>
    <w:rsid w:val="00BE05E2"/>
    <w:rsid w:val="00BE0CD8"/>
    <w:rsid w:val="00BE0F10"/>
    <w:rsid w:val="00BE2771"/>
    <w:rsid w:val="00BE292E"/>
    <w:rsid w:val="00BE2C4B"/>
    <w:rsid w:val="00BE5ED7"/>
    <w:rsid w:val="00BE6C26"/>
    <w:rsid w:val="00BE71CC"/>
    <w:rsid w:val="00BE7F23"/>
    <w:rsid w:val="00BF1FE7"/>
    <w:rsid w:val="00BF2794"/>
    <w:rsid w:val="00BF38EB"/>
    <w:rsid w:val="00BF4D81"/>
    <w:rsid w:val="00BF5A05"/>
    <w:rsid w:val="00BF697F"/>
    <w:rsid w:val="00BF6A43"/>
    <w:rsid w:val="00BF6D00"/>
    <w:rsid w:val="00BF7C37"/>
    <w:rsid w:val="00C0298C"/>
    <w:rsid w:val="00C0388D"/>
    <w:rsid w:val="00C04464"/>
    <w:rsid w:val="00C05D07"/>
    <w:rsid w:val="00C07A5D"/>
    <w:rsid w:val="00C12C72"/>
    <w:rsid w:val="00C12F6E"/>
    <w:rsid w:val="00C13456"/>
    <w:rsid w:val="00C13494"/>
    <w:rsid w:val="00C13C05"/>
    <w:rsid w:val="00C14108"/>
    <w:rsid w:val="00C1450C"/>
    <w:rsid w:val="00C150C8"/>
    <w:rsid w:val="00C16F4C"/>
    <w:rsid w:val="00C17556"/>
    <w:rsid w:val="00C1777B"/>
    <w:rsid w:val="00C17858"/>
    <w:rsid w:val="00C17FF3"/>
    <w:rsid w:val="00C2099F"/>
    <w:rsid w:val="00C2189F"/>
    <w:rsid w:val="00C23A20"/>
    <w:rsid w:val="00C245B8"/>
    <w:rsid w:val="00C24DC3"/>
    <w:rsid w:val="00C24F7A"/>
    <w:rsid w:val="00C26A3A"/>
    <w:rsid w:val="00C26CF7"/>
    <w:rsid w:val="00C26EEB"/>
    <w:rsid w:val="00C273D6"/>
    <w:rsid w:val="00C2752A"/>
    <w:rsid w:val="00C30B99"/>
    <w:rsid w:val="00C32582"/>
    <w:rsid w:val="00C330E3"/>
    <w:rsid w:val="00C332D5"/>
    <w:rsid w:val="00C33678"/>
    <w:rsid w:val="00C366B3"/>
    <w:rsid w:val="00C36BF4"/>
    <w:rsid w:val="00C40CB3"/>
    <w:rsid w:val="00C42C96"/>
    <w:rsid w:val="00C4414B"/>
    <w:rsid w:val="00C441D3"/>
    <w:rsid w:val="00C47394"/>
    <w:rsid w:val="00C50F56"/>
    <w:rsid w:val="00C52B73"/>
    <w:rsid w:val="00C544B4"/>
    <w:rsid w:val="00C545E7"/>
    <w:rsid w:val="00C549EB"/>
    <w:rsid w:val="00C54CFD"/>
    <w:rsid w:val="00C55829"/>
    <w:rsid w:val="00C5602D"/>
    <w:rsid w:val="00C56041"/>
    <w:rsid w:val="00C57B35"/>
    <w:rsid w:val="00C60D57"/>
    <w:rsid w:val="00C6203C"/>
    <w:rsid w:val="00C62724"/>
    <w:rsid w:val="00C642DC"/>
    <w:rsid w:val="00C66076"/>
    <w:rsid w:val="00C667AA"/>
    <w:rsid w:val="00C67F95"/>
    <w:rsid w:val="00C71497"/>
    <w:rsid w:val="00C71769"/>
    <w:rsid w:val="00C7185D"/>
    <w:rsid w:val="00C72193"/>
    <w:rsid w:val="00C72948"/>
    <w:rsid w:val="00C72BCC"/>
    <w:rsid w:val="00C72F79"/>
    <w:rsid w:val="00C750A1"/>
    <w:rsid w:val="00C76A14"/>
    <w:rsid w:val="00C77182"/>
    <w:rsid w:val="00C77762"/>
    <w:rsid w:val="00C8238D"/>
    <w:rsid w:val="00C82E16"/>
    <w:rsid w:val="00C8520C"/>
    <w:rsid w:val="00C8628C"/>
    <w:rsid w:val="00C869EB"/>
    <w:rsid w:val="00C87161"/>
    <w:rsid w:val="00C9112E"/>
    <w:rsid w:val="00C93170"/>
    <w:rsid w:val="00C93DA3"/>
    <w:rsid w:val="00C94417"/>
    <w:rsid w:val="00C94B89"/>
    <w:rsid w:val="00C94BED"/>
    <w:rsid w:val="00C95AAE"/>
    <w:rsid w:val="00C95EA5"/>
    <w:rsid w:val="00C96055"/>
    <w:rsid w:val="00C9649B"/>
    <w:rsid w:val="00C96553"/>
    <w:rsid w:val="00C968E5"/>
    <w:rsid w:val="00CA038B"/>
    <w:rsid w:val="00CA0716"/>
    <w:rsid w:val="00CA18F0"/>
    <w:rsid w:val="00CA1FA4"/>
    <w:rsid w:val="00CA35F5"/>
    <w:rsid w:val="00CA6367"/>
    <w:rsid w:val="00CA6DC6"/>
    <w:rsid w:val="00CA774E"/>
    <w:rsid w:val="00CA7A58"/>
    <w:rsid w:val="00CB0A07"/>
    <w:rsid w:val="00CB127E"/>
    <w:rsid w:val="00CB173A"/>
    <w:rsid w:val="00CB1C03"/>
    <w:rsid w:val="00CB3CA8"/>
    <w:rsid w:val="00CB43AE"/>
    <w:rsid w:val="00CB46A9"/>
    <w:rsid w:val="00CB5B5C"/>
    <w:rsid w:val="00CB6065"/>
    <w:rsid w:val="00CB749C"/>
    <w:rsid w:val="00CB7B40"/>
    <w:rsid w:val="00CC2E09"/>
    <w:rsid w:val="00CC66CF"/>
    <w:rsid w:val="00CC7216"/>
    <w:rsid w:val="00CC7365"/>
    <w:rsid w:val="00CD092A"/>
    <w:rsid w:val="00CD09AF"/>
    <w:rsid w:val="00CD4942"/>
    <w:rsid w:val="00CD50D5"/>
    <w:rsid w:val="00CD5AF0"/>
    <w:rsid w:val="00CD655B"/>
    <w:rsid w:val="00CD7394"/>
    <w:rsid w:val="00CD7449"/>
    <w:rsid w:val="00CD7674"/>
    <w:rsid w:val="00CD7D8D"/>
    <w:rsid w:val="00CE2D0F"/>
    <w:rsid w:val="00CE4092"/>
    <w:rsid w:val="00CE549A"/>
    <w:rsid w:val="00CE6861"/>
    <w:rsid w:val="00CF0694"/>
    <w:rsid w:val="00CF2721"/>
    <w:rsid w:val="00CF30E6"/>
    <w:rsid w:val="00CF4A19"/>
    <w:rsid w:val="00CF4BCB"/>
    <w:rsid w:val="00CF5376"/>
    <w:rsid w:val="00CF749B"/>
    <w:rsid w:val="00CF7514"/>
    <w:rsid w:val="00CF7B09"/>
    <w:rsid w:val="00D02688"/>
    <w:rsid w:val="00D053ED"/>
    <w:rsid w:val="00D05670"/>
    <w:rsid w:val="00D064B0"/>
    <w:rsid w:val="00D07216"/>
    <w:rsid w:val="00D073B8"/>
    <w:rsid w:val="00D07550"/>
    <w:rsid w:val="00D077F1"/>
    <w:rsid w:val="00D1112D"/>
    <w:rsid w:val="00D11F1C"/>
    <w:rsid w:val="00D12A6F"/>
    <w:rsid w:val="00D12D1A"/>
    <w:rsid w:val="00D12F9E"/>
    <w:rsid w:val="00D15DB7"/>
    <w:rsid w:val="00D165E9"/>
    <w:rsid w:val="00D20B39"/>
    <w:rsid w:val="00D21725"/>
    <w:rsid w:val="00D22617"/>
    <w:rsid w:val="00D229AB"/>
    <w:rsid w:val="00D234F8"/>
    <w:rsid w:val="00D235D5"/>
    <w:rsid w:val="00D23C43"/>
    <w:rsid w:val="00D240A1"/>
    <w:rsid w:val="00D24179"/>
    <w:rsid w:val="00D2524A"/>
    <w:rsid w:val="00D25509"/>
    <w:rsid w:val="00D25840"/>
    <w:rsid w:val="00D264FB"/>
    <w:rsid w:val="00D27876"/>
    <w:rsid w:val="00D302CC"/>
    <w:rsid w:val="00D30AC2"/>
    <w:rsid w:val="00D32C2D"/>
    <w:rsid w:val="00D331AE"/>
    <w:rsid w:val="00D34546"/>
    <w:rsid w:val="00D34E4C"/>
    <w:rsid w:val="00D35008"/>
    <w:rsid w:val="00D373A0"/>
    <w:rsid w:val="00D4064C"/>
    <w:rsid w:val="00D40F77"/>
    <w:rsid w:val="00D4171C"/>
    <w:rsid w:val="00D41FAB"/>
    <w:rsid w:val="00D435CB"/>
    <w:rsid w:val="00D44307"/>
    <w:rsid w:val="00D459AE"/>
    <w:rsid w:val="00D46209"/>
    <w:rsid w:val="00D4661B"/>
    <w:rsid w:val="00D4663A"/>
    <w:rsid w:val="00D46BF1"/>
    <w:rsid w:val="00D47A10"/>
    <w:rsid w:val="00D51CAF"/>
    <w:rsid w:val="00D51E5B"/>
    <w:rsid w:val="00D53E3A"/>
    <w:rsid w:val="00D54310"/>
    <w:rsid w:val="00D561E0"/>
    <w:rsid w:val="00D56337"/>
    <w:rsid w:val="00D60769"/>
    <w:rsid w:val="00D60985"/>
    <w:rsid w:val="00D61B57"/>
    <w:rsid w:val="00D634F6"/>
    <w:rsid w:val="00D65462"/>
    <w:rsid w:val="00D669ED"/>
    <w:rsid w:val="00D66E42"/>
    <w:rsid w:val="00D66FA2"/>
    <w:rsid w:val="00D6716C"/>
    <w:rsid w:val="00D678D6"/>
    <w:rsid w:val="00D70083"/>
    <w:rsid w:val="00D7059A"/>
    <w:rsid w:val="00D71566"/>
    <w:rsid w:val="00D72F77"/>
    <w:rsid w:val="00D7305B"/>
    <w:rsid w:val="00D75D31"/>
    <w:rsid w:val="00D7690B"/>
    <w:rsid w:val="00D76F77"/>
    <w:rsid w:val="00D814FE"/>
    <w:rsid w:val="00D81E84"/>
    <w:rsid w:val="00D8210D"/>
    <w:rsid w:val="00D82E79"/>
    <w:rsid w:val="00D83F52"/>
    <w:rsid w:val="00D843F0"/>
    <w:rsid w:val="00D868A3"/>
    <w:rsid w:val="00D9443D"/>
    <w:rsid w:val="00D94E63"/>
    <w:rsid w:val="00D979A2"/>
    <w:rsid w:val="00DA0857"/>
    <w:rsid w:val="00DA334B"/>
    <w:rsid w:val="00DA45EE"/>
    <w:rsid w:val="00DA49BD"/>
    <w:rsid w:val="00DA4FB4"/>
    <w:rsid w:val="00DA5674"/>
    <w:rsid w:val="00DA589F"/>
    <w:rsid w:val="00DA5C9D"/>
    <w:rsid w:val="00DA695C"/>
    <w:rsid w:val="00DB0560"/>
    <w:rsid w:val="00DB1051"/>
    <w:rsid w:val="00DB1677"/>
    <w:rsid w:val="00DB18A9"/>
    <w:rsid w:val="00DB1AF7"/>
    <w:rsid w:val="00DB1FCB"/>
    <w:rsid w:val="00DB449D"/>
    <w:rsid w:val="00DB4CEF"/>
    <w:rsid w:val="00DB4D66"/>
    <w:rsid w:val="00DB6211"/>
    <w:rsid w:val="00DB755D"/>
    <w:rsid w:val="00DC111F"/>
    <w:rsid w:val="00DC2A72"/>
    <w:rsid w:val="00DC3349"/>
    <w:rsid w:val="00DC4A28"/>
    <w:rsid w:val="00DC5859"/>
    <w:rsid w:val="00DD0B67"/>
    <w:rsid w:val="00DD1256"/>
    <w:rsid w:val="00DD1A9F"/>
    <w:rsid w:val="00DD2268"/>
    <w:rsid w:val="00DD256D"/>
    <w:rsid w:val="00DD707B"/>
    <w:rsid w:val="00DE25A3"/>
    <w:rsid w:val="00DE43B5"/>
    <w:rsid w:val="00DE50B1"/>
    <w:rsid w:val="00DE52D6"/>
    <w:rsid w:val="00DE6279"/>
    <w:rsid w:val="00DF09A0"/>
    <w:rsid w:val="00DF26F6"/>
    <w:rsid w:val="00DF2A7D"/>
    <w:rsid w:val="00DF3250"/>
    <w:rsid w:val="00DF5079"/>
    <w:rsid w:val="00DF6604"/>
    <w:rsid w:val="00E000E1"/>
    <w:rsid w:val="00E0129E"/>
    <w:rsid w:val="00E02844"/>
    <w:rsid w:val="00E033D8"/>
    <w:rsid w:val="00E033DF"/>
    <w:rsid w:val="00E034BC"/>
    <w:rsid w:val="00E054E1"/>
    <w:rsid w:val="00E0581E"/>
    <w:rsid w:val="00E07221"/>
    <w:rsid w:val="00E11342"/>
    <w:rsid w:val="00E12EB3"/>
    <w:rsid w:val="00E14425"/>
    <w:rsid w:val="00E148D7"/>
    <w:rsid w:val="00E160B9"/>
    <w:rsid w:val="00E160E1"/>
    <w:rsid w:val="00E1617E"/>
    <w:rsid w:val="00E1621D"/>
    <w:rsid w:val="00E173C6"/>
    <w:rsid w:val="00E217F1"/>
    <w:rsid w:val="00E21D14"/>
    <w:rsid w:val="00E224EC"/>
    <w:rsid w:val="00E25129"/>
    <w:rsid w:val="00E25684"/>
    <w:rsid w:val="00E25FDF"/>
    <w:rsid w:val="00E3005A"/>
    <w:rsid w:val="00E30B0A"/>
    <w:rsid w:val="00E33226"/>
    <w:rsid w:val="00E33341"/>
    <w:rsid w:val="00E3452D"/>
    <w:rsid w:val="00E35893"/>
    <w:rsid w:val="00E366EE"/>
    <w:rsid w:val="00E368EC"/>
    <w:rsid w:val="00E36F14"/>
    <w:rsid w:val="00E4132E"/>
    <w:rsid w:val="00E42293"/>
    <w:rsid w:val="00E43112"/>
    <w:rsid w:val="00E46763"/>
    <w:rsid w:val="00E479EA"/>
    <w:rsid w:val="00E50F97"/>
    <w:rsid w:val="00E52688"/>
    <w:rsid w:val="00E555BF"/>
    <w:rsid w:val="00E57764"/>
    <w:rsid w:val="00E60223"/>
    <w:rsid w:val="00E60B35"/>
    <w:rsid w:val="00E6152D"/>
    <w:rsid w:val="00E6161F"/>
    <w:rsid w:val="00E6162E"/>
    <w:rsid w:val="00E62DA6"/>
    <w:rsid w:val="00E67BB4"/>
    <w:rsid w:val="00E72502"/>
    <w:rsid w:val="00E72B9B"/>
    <w:rsid w:val="00E75D73"/>
    <w:rsid w:val="00E81633"/>
    <w:rsid w:val="00E81962"/>
    <w:rsid w:val="00E81B9D"/>
    <w:rsid w:val="00E8239E"/>
    <w:rsid w:val="00E82720"/>
    <w:rsid w:val="00E85242"/>
    <w:rsid w:val="00E86EC6"/>
    <w:rsid w:val="00E8714C"/>
    <w:rsid w:val="00E8790B"/>
    <w:rsid w:val="00E90F0D"/>
    <w:rsid w:val="00E91719"/>
    <w:rsid w:val="00E92381"/>
    <w:rsid w:val="00E92A9C"/>
    <w:rsid w:val="00E941BB"/>
    <w:rsid w:val="00E95DD4"/>
    <w:rsid w:val="00E962D2"/>
    <w:rsid w:val="00E96DF5"/>
    <w:rsid w:val="00E96F90"/>
    <w:rsid w:val="00EA0389"/>
    <w:rsid w:val="00EA13C6"/>
    <w:rsid w:val="00EA335F"/>
    <w:rsid w:val="00EA3512"/>
    <w:rsid w:val="00EA3FA5"/>
    <w:rsid w:val="00EA52D1"/>
    <w:rsid w:val="00EA5BD1"/>
    <w:rsid w:val="00EA687D"/>
    <w:rsid w:val="00EA71DD"/>
    <w:rsid w:val="00EB0584"/>
    <w:rsid w:val="00EB1573"/>
    <w:rsid w:val="00EB26FD"/>
    <w:rsid w:val="00EB3F10"/>
    <w:rsid w:val="00EB3F9D"/>
    <w:rsid w:val="00EB578E"/>
    <w:rsid w:val="00EB5C19"/>
    <w:rsid w:val="00EC027D"/>
    <w:rsid w:val="00EC177E"/>
    <w:rsid w:val="00EC35C7"/>
    <w:rsid w:val="00EC419F"/>
    <w:rsid w:val="00EC41E9"/>
    <w:rsid w:val="00EC4D98"/>
    <w:rsid w:val="00ED10DF"/>
    <w:rsid w:val="00ED2A1C"/>
    <w:rsid w:val="00ED31C9"/>
    <w:rsid w:val="00ED3E56"/>
    <w:rsid w:val="00ED7F36"/>
    <w:rsid w:val="00EE171F"/>
    <w:rsid w:val="00EE1A10"/>
    <w:rsid w:val="00EE6346"/>
    <w:rsid w:val="00EE6540"/>
    <w:rsid w:val="00EE68CF"/>
    <w:rsid w:val="00EF1455"/>
    <w:rsid w:val="00EF2726"/>
    <w:rsid w:val="00EF2939"/>
    <w:rsid w:val="00EF2CA2"/>
    <w:rsid w:val="00EF300E"/>
    <w:rsid w:val="00EF347F"/>
    <w:rsid w:val="00EF5963"/>
    <w:rsid w:val="00EF6194"/>
    <w:rsid w:val="00EF6CB7"/>
    <w:rsid w:val="00F0188A"/>
    <w:rsid w:val="00F02565"/>
    <w:rsid w:val="00F035C8"/>
    <w:rsid w:val="00F03F45"/>
    <w:rsid w:val="00F041CC"/>
    <w:rsid w:val="00F06340"/>
    <w:rsid w:val="00F07DD1"/>
    <w:rsid w:val="00F1250B"/>
    <w:rsid w:val="00F133D4"/>
    <w:rsid w:val="00F13BCE"/>
    <w:rsid w:val="00F145D2"/>
    <w:rsid w:val="00F14F2C"/>
    <w:rsid w:val="00F161A1"/>
    <w:rsid w:val="00F2002C"/>
    <w:rsid w:val="00F20360"/>
    <w:rsid w:val="00F2042E"/>
    <w:rsid w:val="00F20F33"/>
    <w:rsid w:val="00F22FAE"/>
    <w:rsid w:val="00F24774"/>
    <w:rsid w:val="00F24951"/>
    <w:rsid w:val="00F3076B"/>
    <w:rsid w:val="00F313AD"/>
    <w:rsid w:val="00F31E03"/>
    <w:rsid w:val="00F32873"/>
    <w:rsid w:val="00F32A8E"/>
    <w:rsid w:val="00F34387"/>
    <w:rsid w:val="00F34FC4"/>
    <w:rsid w:val="00F355ED"/>
    <w:rsid w:val="00F35698"/>
    <w:rsid w:val="00F36057"/>
    <w:rsid w:val="00F3667D"/>
    <w:rsid w:val="00F368EF"/>
    <w:rsid w:val="00F37DFD"/>
    <w:rsid w:val="00F40183"/>
    <w:rsid w:val="00F40BEA"/>
    <w:rsid w:val="00F41398"/>
    <w:rsid w:val="00F41DE4"/>
    <w:rsid w:val="00F41FE4"/>
    <w:rsid w:val="00F42825"/>
    <w:rsid w:val="00F459CE"/>
    <w:rsid w:val="00F46937"/>
    <w:rsid w:val="00F531B6"/>
    <w:rsid w:val="00F5349E"/>
    <w:rsid w:val="00F54631"/>
    <w:rsid w:val="00F55509"/>
    <w:rsid w:val="00F560F8"/>
    <w:rsid w:val="00F566D1"/>
    <w:rsid w:val="00F5678E"/>
    <w:rsid w:val="00F63809"/>
    <w:rsid w:val="00F63EE5"/>
    <w:rsid w:val="00F643CF"/>
    <w:rsid w:val="00F6467D"/>
    <w:rsid w:val="00F646E7"/>
    <w:rsid w:val="00F65929"/>
    <w:rsid w:val="00F6616A"/>
    <w:rsid w:val="00F70713"/>
    <w:rsid w:val="00F71877"/>
    <w:rsid w:val="00F74B5F"/>
    <w:rsid w:val="00F751EC"/>
    <w:rsid w:val="00F75C49"/>
    <w:rsid w:val="00F80FC8"/>
    <w:rsid w:val="00F85701"/>
    <w:rsid w:val="00F86352"/>
    <w:rsid w:val="00F86667"/>
    <w:rsid w:val="00F87B9B"/>
    <w:rsid w:val="00F90553"/>
    <w:rsid w:val="00F92BB9"/>
    <w:rsid w:val="00F9465A"/>
    <w:rsid w:val="00F96133"/>
    <w:rsid w:val="00F96179"/>
    <w:rsid w:val="00F96A52"/>
    <w:rsid w:val="00F96F37"/>
    <w:rsid w:val="00FA0E56"/>
    <w:rsid w:val="00FA0FE6"/>
    <w:rsid w:val="00FA113A"/>
    <w:rsid w:val="00FA1A2F"/>
    <w:rsid w:val="00FA27B8"/>
    <w:rsid w:val="00FA7B6C"/>
    <w:rsid w:val="00FB0E76"/>
    <w:rsid w:val="00FB18D3"/>
    <w:rsid w:val="00FB27FE"/>
    <w:rsid w:val="00FB3A20"/>
    <w:rsid w:val="00FB3CB9"/>
    <w:rsid w:val="00FB3FD0"/>
    <w:rsid w:val="00FB5DFA"/>
    <w:rsid w:val="00FB7C93"/>
    <w:rsid w:val="00FB7CAC"/>
    <w:rsid w:val="00FC07CD"/>
    <w:rsid w:val="00FC1355"/>
    <w:rsid w:val="00FC1E62"/>
    <w:rsid w:val="00FC691D"/>
    <w:rsid w:val="00FC7EF2"/>
    <w:rsid w:val="00FD01EB"/>
    <w:rsid w:val="00FD21F9"/>
    <w:rsid w:val="00FD3057"/>
    <w:rsid w:val="00FD469B"/>
    <w:rsid w:val="00FD58E8"/>
    <w:rsid w:val="00FD647C"/>
    <w:rsid w:val="00FD6DCA"/>
    <w:rsid w:val="00FD794A"/>
    <w:rsid w:val="00FE27BB"/>
    <w:rsid w:val="00FE39FB"/>
    <w:rsid w:val="00FE3BDC"/>
    <w:rsid w:val="00FE4803"/>
    <w:rsid w:val="00FE55D1"/>
    <w:rsid w:val="00FE61D2"/>
    <w:rsid w:val="00FF464F"/>
    <w:rsid w:val="00FF6B46"/>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1344"/>
  <w15:docId w15:val="{26696C8B-7D78-4DC9-A278-0C534402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73C"/>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BA773C"/>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773C"/>
    <w:rPr>
      <w:rFonts w:ascii="Cambria" w:eastAsia="Times New Roman" w:hAnsi="Cambria" w:cs="Times New Roman"/>
      <w:b/>
      <w:bCs/>
      <w:i/>
      <w:iCs/>
      <w:sz w:val="28"/>
      <w:szCs w:val="28"/>
      <w:lang w:eastAsia="ru-RU"/>
    </w:rPr>
  </w:style>
  <w:style w:type="paragraph" w:styleId="a3">
    <w:name w:val="No Spacing"/>
    <w:uiPriority w:val="1"/>
    <w:qFormat/>
    <w:rsid w:val="00BA773C"/>
    <w:pPr>
      <w:spacing w:after="0" w:line="240" w:lineRule="auto"/>
    </w:pPr>
    <w:rPr>
      <w:rFonts w:ascii="Times New Roman" w:eastAsia="Calibri" w:hAnsi="Times New Roman" w:cs="Times New Roman"/>
      <w:sz w:val="28"/>
    </w:rPr>
  </w:style>
  <w:style w:type="paragraph" w:customStyle="1" w:styleId="ConsPlusNormal">
    <w:name w:val="ConsPlusNormal"/>
    <w:rsid w:val="00BA7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BA773C"/>
    <w:rPr>
      <w:color w:val="0000FF"/>
      <w:u w:val="single"/>
    </w:rPr>
  </w:style>
  <w:style w:type="paragraph" w:customStyle="1" w:styleId="Default">
    <w:name w:val="Default"/>
    <w:rsid w:val="00BA77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BA773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408083/f4816a693bf5877f50fd7dae439b8deea05af3c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A4845-E2C5-476D-9910-23425222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3928</Words>
  <Characters>22390</Characters>
  <Application>Microsoft Office Word</Application>
  <DocSecurity>0</DocSecurity>
  <Lines>186</Lines>
  <Paragraphs>52</Paragraphs>
  <ScaleCrop>false</ScaleCrop>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ESelivanova</dc:creator>
  <cp:keywords/>
  <dc:description/>
  <cp:lastModifiedBy>Елена Вохмина</cp:lastModifiedBy>
  <cp:revision>7</cp:revision>
  <dcterms:created xsi:type="dcterms:W3CDTF">2022-11-24T02:57:00Z</dcterms:created>
  <dcterms:modified xsi:type="dcterms:W3CDTF">2022-11-24T04:27:00Z</dcterms:modified>
</cp:coreProperties>
</file>