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82CE" w14:textId="2BE3BC6B" w:rsidR="006D04AC" w:rsidRDefault="006D04AC" w:rsidP="006D04AC">
      <w:pPr>
        <w:jc w:val="center"/>
      </w:pPr>
      <w:r>
        <w:rPr>
          <w:rFonts w:ascii="Arial" w:eastAsia="Calibri" w:hAnsi="Arial" w:cs="Arial"/>
          <w:sz w:val="24"/>
          <w:szCs w:val="24"/>
        </w:rPr>
        <w:t xml:space="preserve">          </w:t>
      </w:r>
    </w:p>
    <w:p w14:paraId="116E9F28" w14:textId="77777777" w:rsidR="006D04AC" w:rsidRPr="00533C4D" w:rsidRDefault="006D04AC" w:rsidP="006D04AC">
      <w:pPr>
        <w:spacing w:after="0" w:line="240" w:lineRule="auto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533C4D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5BDC6CD7" w14:textId="77777777" w:rsidR="006D04AC" w:rsidRPr="00533C4D" w:rsidRDefault="006D04AC" w:rsidP="006D04AC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pacing w:val="20"/>
          <w:sz w:val="24"/>
          <w:szCs w:val="24"/>
        </w:rPr>
      </w:pPr>
      <w:r w:rsidRPr="00533C4D">
        <w:rPr>
          <w:rFonts w:ascii="Arial" w:hAnsi="Arial" w:cs="Arial"/>
          <w:b w:val="0"/>
          <w:color w:val="auto"/>
          <w:spacing w:val="20"/>
          <w:sz w:val="24"/>
          <w:szCs w:val="24"/>
        </w:rPr>
        <w:t>КРАСНОЯРСКОГО КРАЯ</w:t>
      </w:r>
    </w:p>
    <w:p w14:paraId="32484D7F" w14:textId="77777777" w:rsidR="006D04AC" w:rsidRPr="006D04AC" w:rsidRDefault="006D04AC" w:rsidP="006D04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1CF5D" w14:textId="77777777" w:rsidR="006D04AC" w:rsidRPr="00533C4D" w:rsidRDefault="006D04AC" w:rsidP="006D04AC">
      <w:pPr>
        <w:spacing w:after="0" w:line="240" w:lineRule="auto"/>
        <w:ind w:left="-181"/>
        <w:jc w:val="center"/>
        <w:rPr>
          <w:rFonts w:ascii="Arial" w:hAnsi="Arial" w:cs="Arial"/>
          <w:bCs/>
          <w:sz w:val="24"/>
          <w:szCs w:val="24"/>
        </w:rPr>
      </w:pPr>
      <w:r w:rsidRPr="00533C4D">
        <w:rPr>
          <w:rFonts w:ascii="Arial" w:hAnsi="Arial" w:cs="Arial"/>
          <w:bCs/>
          <w:sz w:val="24"/>
          <w:szCs w:val="24"/>
        </w:rPr>
        <w:t>ПОСТАНОВЛЕНИЕ</w:t>
      </w:r>
    </w:p>
    <w:p w14:paraId="7E0CEE89" w14:textId="77777777" w:rsidR="006D04AC" w:rsidRPr="006D04AC" w:rsidRDefault="006D04AC" w:rsidP="006D04A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7F01C" w14:textId="0FB19D14" w:rsidR="006D04AC" w:rsidRPr="004C672F" w:rsidRDefault="00EB2C07" w:rsidP="006D04AC">
      <w:r w:rsidRPr="004C672F">
        <w:rPr>
          <w:rFonts w:ascii="Arial" w:hAnsi="Arial" w:cs="Arial"/>
          <w:sz w:val="24"/>
          <w:szCs w:val="24"/>
        </w:rPr>
        <w:t>28.11</w:t>
      </w:r>
      <w:r w:rsidR="008E3C3C" w:rsidRPr="004C672F">
        <w:rPr>
          <w:rFonts w:ascii="Arial" w:hAnsi="Arial" w:cs="Arial"/>
          <w:sz w:val="24"/>
          <w:szCs w:val="24"/>
        </w:rPr>
        <w:t>.2022</w:t>
      </w:r>
      <w:r w:rsidR="006D04AC" w:rsidRPr="008E3C3C">
        <w:rPr>
          <w:sz w:val="24"/>
          <w:szCs w:val="24"/>
        </w:rPr>
        <w:t xml:space="preserve">             </w:t>
      </w:r>
      <w:r w:rsidR="006D04AC" w:rsidRPr="008E3C3C">
        <w:t xml:space="preserve">   </w:t>
      </w:r>
      <w:r w:rsidR="008E3C3C">
        <w:t xml:space="preserve">                              </w:t>
      </w:r>
      <w:r w:rsidR="006D04AC" w:rsidRPr="008E3C3C">
        <w:t xml:space="preserve">    </w:t>
      </w:r>
      <w:r w:rsidR="006D04AC">
        <w:t xml:space="preserve">пгт </w:t>
      </w:r>
      <w:r w:rsidR="008E3C3C" w:rsidRPr="004C672F">
        <w:rPr>
          <w:rFonts w:ascii="Arial" w:hAnsi="Arial" w:cs="Arial"/>
          <w:sz w:val="24"/>
          <w:szCs w:val="24"/>
        </w:rPr>
        <w:t xml:space="preserve">Емельяново    </w:t>
      </w:r>
      <w:r w:rsidR="006D04AC" w:rsidRPr="004C672F">
        <w:rPr>
          <w:rFonts w:ascii="Arial" w:hAnsi="Arial" w:cs="Arial"/>
          <w:sz w:val="24"/>
          <w:szCs w:val="24"/>
        </w:rPr>
        <w:t xml:space="preserve">                </w:t>
      </w:r>
      <w:r w:rsidR="008E3C3C" w:rsidRPr="004C672F">
        <w:rPr>
          <w:rFonts w:ascii="Arial" w:hAnsi="Arial" w:cs="Arial"/>
          <w:sz w:val="24"/>
          <w:szCs w:val="24"/>
        </w:rPr>
        <w:t xml:space="preserve">                         № 2</w:t>
      </w:r>
      <w:r w:rsidRPr="004C672F">
        <w:rPr>
          <w:rFonts w:ascii="Arial" w:hAnsi="Arial" w:cs="Arial"/>
          <w:sz w:val="24"/>
          <w:szCs w:val="24"/>
        </w:rPr>
        <w:t>584</w:t>
      </w:r>
      <w:r w:rsidR="006D04AC" w:rsidRPr="004C672F">
        <w:rPr>
          <w:rFonts w:ascii="Arial" w:hAnsi="Arial" w:cs="Arial"/>
          <w:sz w:val="24"/>
          <w:szCs w:val="24"/>
        </w:rPr>
        <w:t xml:space="preserve">    </w:t>
      </w:r>
      <w:r w:rsidR="006D04AC" w:rsidRPr="004C672F">
        <w:t xml:space="preserve">                                   </w:t>
      </w:r>
    </w:p>
    <w:p w14:paraId="04334335" w14:textId="77777777" w:rsidR="006D04AC" w:rsidRPr="00570B8D" w:rsidRDefault="006D04AC" w:rsidP="006D04AC"/>
    <w:p w14:paraId="3DA60459" w14:textId="77777777" w:rsidR="00EB2C07" w:rsidRP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Емельяновского района Красноярского края на 2023 год.</w:t>
      </w:r>
    </w:p>
    <w:p w14:paraId="250197BC" w14:textId="77777777" w:rsidR="00EB2C07" w:rsidRPr="00EB2C07" w:rsidRDefault="00EB2C07" w:rsidP="00EB2C0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4926D320" w14:textId="77777777" w:rsidR="00EB2C07" w:rsidRPr="00EB2C07" w:rsidRDefault="00EB2C07" w:rsidP="00EB2C0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Емельяновского района Красноярского края на 2023 год согласно приложению к настоящему постановлению.</w:t>
      </w:r>
    </w:p>
    <w:p w14:paraId="717E4591" w14:textId="77777777" w:rsidR="00EB2C07" w:rsidRPr="00EB2C07" w:rsidRDefault="00EB2C07" w:rsidP="00EB2C0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>2. Опубликовать настоящее постановление в газете «Емельяновские веси», а так же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143FCECE" w14:textId="77777777" w:rsidR="00EB2C07" w:rsidRPr="00EB2C07" w:rsidRDefault="00EB2C07" w:rsidP="00EB2C0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опубликования.</w:t>
      </w:r>
    </w:p>
    <w:p w14:paraId="6EED6384" w14:textId="77777777" w:rsidR="00EB2C07" w:rsidRPr="00EB2C07" w:rsidRDefault="00EB2C07" w:rsidP="00EB2C0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 xml:space="preserve">4.Контроль за исполнением настоящего постановления возложить на                      И. о. Руководителя МКУ «Управление земельно-имущественных отношений и архитектуры администрации Емельяновского района Красноярского </w:t>
      </w:r>
      <w:proofErr w:type="gramStart"/>
      <w:r w:rsidRPr="00EB2C07">
        <w:rPr>
          <w:rFonts w:ascii="Arial" w:hAnsi="Arial" w:cs="Arial"/>
          <w:sz w:val="24"/>
          <w:szCs w:val="24"/>
        </w:rPr>
        <w:t xml:space="preserve">края»   </w:t>
      </w:r>
      <w:proofErr w:type="gramEnd"/>
      <w:r w:rsidRPr="00EB2C07">
        <w:rPr>
          <w:rFonts w:ascii="Arial" w:hAnsi="Arial" w:cs="Arial"/>
          <w:sz w:val="24"/>
          <w:szCs w:val="24"/>
        </w:rPr>
        <w:t xml:space="preserve">                       А. Ю. Саакяна.</w:t>
      </w:r>
    </w:p>
    <w:p w14:paraId="240F9F03" w14:textId="77777777" w:rsid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540AD6" w14:textId="77777777" w:rsidR="00EB2C07" w:rsidRP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3077ED" w14:textId="77777777" w:rsidR="00EB2C07" w:rsidRP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2C07">
        <w:rPr>
          <w:rFonts w:ascii="Arial" w:hAnsi="Arial" w:cs="Arial"/>
          <w:sz w:val="24"/>
          <w:szCs w:val="24"/>
        </w:rPr>
        <w:t xml:space="preserve">И. о. Главы района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B2C07">
        <w:rPr>
          <w:rFonts w:ascii="Arial" w:hAnsi="Arial" w:cs="Arial"/>
          <w:sz w:val="24"/>
          <w:szCs w:val="24"/>
        </w:rPr>
        <w:t xml:space="preserve">                                                    А. А. Клименко</w:t>
      </w:r>
    </w:p>
    <w:p w14:paraId="1B75A42E" w14:textId="77777777" w:rsid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282D77" w14:textId="77777777" w:rsid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64DCEA" w14:textId="77777777" w:rsid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7BB6B3" w14:textId="5AC01888" w:rsidR="00EB2C07" w:rsidRDefault="00EB2C07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79F413" w14:textId="77777777" w:rsidR="004C672F" w:rsidRDefault="004C672F" w:rsidP="00EB2C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41CEBFC" w14:textId="77777777" w:rsidR="00EB2C07" w:rsidRPr="00EB2C07" w:rsidRDefault="00EB2C07" w:rsidP="00EB2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D8573" w14:textId="77777777" w:rsidR="00443A0B" w:rsidRPr="00533C4D" w:rsidRDefault="00443A0B" w:rsidP="00443A0B">
      <w:pPr>
        <w:pStyle w:val="a9"/>
        <w:jc w:val="center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533C4D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Емельяновского района Красноярского </w:t>
      </w:r>
      <w:proofErr w:type="gramStart"/>
      <w:r w:rsidRPr="00533C4D">
        <w:rPr>
          <w:rFonts w:ascii="Arial" w:eastAsia="Times New Roman" w:hAnsi="Arial" w:cs="Arial"/>
          <w:bCs/>
          <w:kern w:val="36"/>
          <w:sz w:val="24"/>
          <w:szCs w:val="24"/>
        </w:rPr>
        <w:t>края  на</w:t>
      </w:r>
      <w:proofErr w:type="gramEnd"/>
      <w:r w:rsidRPr="00533C4D">
        <w:rPr>
          <w:rFonts w:ascii="Arial" w:eastAsia="Times New Roman" w:hAnsi="Arial" w:cs="Arial"/>
          <w:bCs/>
          <w:kern w:val="36"/>
          <w:sz w:val="24"/>
          <w:szCs w:val="24"/>
        </w:rPr>
        <w:t xml:space="preserve"> 2023 год.</w:t>
      </w:r>
    </w:p>
    <w:p w14:paraId="7135693C" w14:textId="77777777" w:rsidR="00443A0B" w:rsidRPr="00443A0B" w:rsidRDefault="00443A0B" w:rsidP="00443A0B">
      <w:pPr>
        <w:pStyle w:val="a9"/>
        <w:jc w:val="center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2913288C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1.</w:t>
      </w:r>
      <w:r w:rsidRPr="00443A0B">
        <w:rPr>
          <w:rFonts w:ascii="Arial" w:eastAsia="Times New Roman" w:hAnsi="Arial" w:cs="Arial"/>
          <w:sz w:val="24"/>
          <w:szCs w:val="24"/>
        </w:rPr>
        <w:t xml:space="preserve"> Программа профилактики рисков причинения вреда (ущерба) охраняемым законом ценностям (далее – программа профилактики) на 2023 год разработана 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F073F2D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2.</w:t>
      </w:r>
      <w:r w:rsidRPr="00443A0B">
        <w:rPr>
          <w:rFonts w:ascii="Arial" w:eastAsia="Times New Roman" w:hAnsi="Arial" w:cs="Arial"/>
          <w:sz w:val="24"/>
          <w:szCs w:val="24"/>
        </w:rPr>
        <w:t xml:space="preserve"> 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Емельяновского района Красноярского края.</w:t>
      </w:r>
    </w:p>
    <w:p w14:paraId="340F83A8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3.</w:t>
      </w:r>
      <w:r w:rsidRPr="00443A0B">
        <w:rPr>
          <w:rFonts w:ascii="Arial" w:eastAsia="Times New Roman" w:hAnsi="Arial" w:cs="Arial"/>
          <w:sz w:val="24"/>
          <w:szCs w:val="24"/>
        </w:rPr>
        <w:t xml:space="preserve"> Программа профилактики реализуется в 2023 году и содержит информацию о текущем состоянии осуществления муниципального земельного контроля, перечень профилактических мероприятий на 2023 год.</w:t>
      </w:r>
    </w:p>
    <w:p w14:paraId="523A837F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  </w:t>
      </w:r>
    </w:p>
    <w:p w14:paraId="29D37335" w14:textId="77777777" w:rsidR="00443A0B" w:rsidRPr="00443A0B" w:rsidRDefault="00443A0B" w:rsidP="00443A0B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2FF78A74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4.</w:t>
      </w:r>
      <w:r w:rsidRPr="00443A0B">
        <w:rPr>
          <w:rFonts w:ascii="Arial" w:eastAsia="Times New Roman" w:hAnsi="Arial" w:cs="Arial"/>
          <w:sz w:val="24"/>
          <w:szCs w:val="24"/>
        </w:rPr>
        <w:t xml:space="preserve"> В соответствии с</w:t>
      </w:r>
      <w:r w:rsidRPr="00443A0B">
        <w:rPr>
          <w:rFonts w:ascii="Arial" w:hAnsi="Arial" w:cs="Arial"/>
          <w:sz w:val="24"/>
          <w:szCs w:val="24"/>
        </w:rPr>
        <w:t xml:space="preserve"> </w:t>
      </w:r>
      <w:r w:rsidRPr="00443A0B">
        <w:rPr>
          <w:rFonts w:ascii="Arial" w:eastAsia="Times New Roman" w:hAnsi="Arial" w:cs="Arial"/>
          <w:sz w:val="24"/>
          <w:szCs w:val="24"/>
        </w:rPr>
        <w:t>Положением о муниципальном земельном контроле на территории Емельяновского района Красноярского края, утвержденным Решением Емельяновского совета депутатов Красноярского края от 14.09.2021 года № 14-79Р</w:t>
      </w:r>
      <w:r w:rsidRPr="00443A0B">
        <w:rPr>
          <w:rFonts w:ascii="Arial" w:hAnsi="Arial" w:cs="Arial"/>
          <w:sz w:val="24"/>
          <w:szCs w:val="24"/>
        </w:rPr>
        <w:t>, отдел муниципального земельного контроля МКУ «Управление земельно-имущественными отношениями и архитектуры администрации Емельяновского района Красноярского края»</w:t>
      </w:r>
      <w:r w:rsidRPr="00443A0B">
        <w:rPr>
          <w:rFonts w:ascii="Arial" w:eastAsia="Times New Roman" w:hAnsi="Arial" w:cs="Arial"/>
          <w:sz w:val="24"/>
          <w:szCs w:val="24"/>
        </w:rPr>
        <w:t xml:space="preserve"> осуществляет муниципальный земельный контроль в соответствии с действующим земельным законодательством и нормативными правовыми актами в сфере земельных отношений. </w:t>
      </w:r>
    </w:p>
    <w:p w14:paraId="46874195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 </w:t>
      </w:r>
    </w:p>
    <w:p w14:paraId="4DEBC8DF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5.</w:t>
      </w:r>
      <w:r w:rsidRPr="00443A0B">
        <w:rPr>
          <w:rFonts w:ascii="Arial" w:eastAsia="Times New Roman" w:hAnsi="Arial" w:cs="Arial"/>
          <w:sz w:val="24"/>
          <w:szCs w:val="24"/>
        </w:rPr>
        <w:t xml:space="preserve"> Предметом муниципального земельного контроля является:</w:t>
      </w:r>
    </w:p>
    <w:p w14:paraId="6985E162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соблюдение юридическими лицами, индивидуальными предпринимателями, гражданами (далее – контролируемые лица)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14:paraId="50246CA7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выполнение контролируемыми лицами предписаний об устранении выявленных нарушений требований земельного законодательства, вынесенных по результатам проведения контрольно-надзорных мероприятий отдела муниципального земельного контроля Управления.</w:t>
      </w:r>
    </w:p>
    <w:p w14:paraId="20692CC5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6.</w:t>
      </w:r>
      <w:r w:rsidRPr="00443A0B">
        <w:rPr>
          <w:rFonts w:ascii="Arial" w:eastAsia="Times New Roman" w:hAnsi="Arial" w:cs="Arial"/>
          <w:sz w:val="24"/>
          <w:szCs w:val="24"/>
        </w:rPr>
        <w:t xml:space="preserve"> Сведения о проведенных в 2022 году мероприятиях по профилактике нарушений обязательных требований земельного законодательства размещены на официальном интернет-сайте администрации Емельяновского района Красноярского края. Так же размещена актуальная информация:  </w:t>
      </w:r>
    </w:p>
    <w:p w14:paraId="7DE73CD5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перечень нормативных правовых актов, содержащих  обязательные требования, оценка которых является предметом муниципального земельного контроля на территории Емельяновского района Красноярского края;</w:t>
      </w:r>
    </w:p>
    <w:p w14:paraId="2B15AB38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 xml:space="preserve">- информация для  подконтрольных субъектов в случае изменения законодательства в сфере муниципального земельного контроля посредством </w:t>
      </w:r>
      <w:r w:rsidRPr="00443A0B">
        <w:rPr>
          <w:rFonts w:ascii="Arial" w:eastAsia="Times New Roman" w:hAnsi="Arial" w:cs="Arial"/>
          <w:sz w:val="24"/>
          <w:szCs w:val="24"/>
        </w:rPr>
        <w:lastRenderedPageBreak/>
        <w:t>размещения на официальном интернет-сайте, а так же дублирование информации в СМИ;</w:t>
      </w:r>
    </w:p>
    <w:p w14:paraId="79565649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информация подконтрольных субъектов о планируемых проверках в виде плана проверок на 2023 год (при наличии);</w:t>
      </w:r>
    </w:p>
    <w:p w14:paraId="003931A6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форма проверочного листа (списка вопросов) для проведения самостоятельной оценки подконтрольными субъектами наличия нарушений земельного законодательства;</w:t>
      </w:r>
    </w:p>
    <w:p w14:paraId="2D325BFD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перечень наиболее часто встречающихся нарушений земельного законодательства и рекомендаций в отношении мер, принимаемых подконтрольными субъектами в целях недопущения нарушений;</w:t>
      </w:r>
    </w:p>
    <w:p w14:paraId="7FFFB29A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обобщение практики осуществления муниципального земельного контроля на территории Емельяновского района Красноярского края с рекомендациями в  отношении мер, которые должны применяться юридическими лицами, индивидуальными предпринимателями в целях недопущения таких нарушений;</w:t>
      </w:r>
    </w:p>
    <w:p w14:paraId="0F73C74B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информация о выдаче предостережений о недопустимости нарушения обязательных требований земельного законодательства в  соответствии с пунктом 2 статьей 60 Федерального закона от 30.07.2020 № 294-ФЗ «О государственном контроле (надзоре) и муниципальном контроле в Российской Федерации».</w:t>
      </w:r>
    </w:p>
    <w:p w14:paraId="67B139C6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7.</w:t>
      </w:r>
      <w:r w:rsidRPr="00443A0B">
        <w:rPr>
          <w:rFonts w:ascii="Arial" w:eastAsia="Times New Roman" w:hAnsi="Arial" w:cs="Arial"/>
          <w:sz w:val="24"/>
          <w:szCs w:val="24"/>
        </w:rPr>
        <w:t xml:space="preserve"> Сведения о проведенных в 2022 году мероприятиях по муниципальному земельному контролю:</w:t>
      </w:r>
    </w:p>
    <w:p w14:paraId="15023D3F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обследование земельных участков (при проведении обследований);</w:t>
      </w:r>
    </w:p>
    <w:p w14:paraId="11F444F9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подготовке и выдаче Предостережений о недопущении нарушений норм и требований земельного законодательства (при их проведении);</w:t>
      </w:r>
    </w:p>
    <w:p w14:paraId="6306C8F1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проведение проверок по соблюдению земельного законодательства (при их проведении);</w:t>
      </w:r>
    </w:p>
    <w:p w14:paraId="1657A024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направление материалов проверок в Управление Росреестра по Красноярскому краю (при их направлении);</w:t>
      </w:r>
    </w:p>
    <w:p w14:paraId="3AA74FB5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составление протоколов по части 1 статьи 19.4, части 1 статьи 19.4.1 и части 1 статьи 19.5 КоАП РФ Кодекса Российской Федерации об административных правонарушениях (далее – КоАП РФ) (при их составлении);</w:t>
      </w:r>
    </w:p>
    <w:p w14:paraId="3FA9A94C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направление материалов в органы внутренних дел (полицию) для установления лиц, самовольно занявших земельные участки, и составления в их отношении протоколов по статье 7.1 КоАП РФ (при их направлении);</w:t>
      </w:r>
    </w:p>
    <w:p w14:paraId="6AD09A94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проведение профилактических визитов (при их проведении).</w:t>
      </w:r>
    </w:p>
    <w:p w14:paraId="5FC71507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8</w:t>
      </w:r>
      <w:r w:rsidRPr="00443A0B">
        <w:rPr>
          <w:rFonts w:ascii="Arial" w:eastAsia="Times New Roman" w:hAnsi="Arial" w:cs="Arial"/>
          <w:b/>
          <w:sz w:val="24"/>
          <w:szCs w:val="24"/>
        </w:rPr>
        <w:t>.</w:t>
      </w:r>
      <w:r w:rsidRPr="00443A0B">
        <w:rPr>
          <w:rFonts w:ascii="Arial" w:eastAsia="Times New Roman" w:hAnsi="Arial" w:cs="Arial"/>
          <w:sz w:val="24"/>
          <w:szCs w:val="24"/>
        </w:rPr>
        <w:t xml:space="preserve"> Проблемы, на решение которых направлена программа профилактики:</w:t>
      </w:r>
    </w:p>
    <w:p w14:paraId="737E91B8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повышение эффективности проводимой отделом муниципального земельного контроля Управления работы по предупреждению нарушений юридическими и физическими лицами обязательных требований;</w:t>
      </w:r>
    </w:p>
    <w:p w14:paraId="59A93A6D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улучшение информационного обеспечения деятельности отдела муниципального земельного контроля Управления по предупреждению нарушений юридическими и физическими лицами обязательных требований;</w:t>
      </w:r>
    </w:p>
    <w:p w14:paraId="4C3347BB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- уменьшение общего числа нарушений земельного законодательства юридическими и физическими лицами обязательных требований земельного законодательства на территории Емельяновского района Красноярского края.</w:t>
      </w:r>
    </w:p>
    <w:p w14:paraId="6653AC7E" w14:textId="77777777" w:rsidR="00443A0B" w:rsidRPr="00443A0B" w:rsidRDefault="00443A0B" w:rsidP="00443A0B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C672F">
        <w:rPr>
          <w:rFonts w:ascii="Arial" w:eastAsia="Times New Roman" w:hAnsi="Arial" w:cs="Arial"/>
          <w:bCs/>
          <w:sz w:val="24"/>
          <w:szCs w:val="24"/>
        </w:rPr>
        <w:t>9.</w:t>
      </w:r>
      <w:r w:rsidRPr="00443A0B">
        <w:rPr>
          <w:rFonts w:ascii="Arial" w:eastAsia="Times New Roman" w:hAnsi="Arial" w:cs="Arial"/>
          <w:sz w:val="24"/>
          <w:szCs w:val="24"/>
        </w:rPr>
        <w:t xml:space="preserve">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330D5CA1" w14:textId="77777777" w:rsidR="00443A0B" w:rsidRPr="00443A0B" w:rsidRDefault="00443A0B" w:rsidP="00443A0B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443A0B">
        <w:rPr>
          <w:rFonts w:ascii="Arial" w:eastAsia="Times New Roman" w:hAnsi="Arial" w:cs="Arial"/>
          <w:sz w:val="24"/>
          <w:szCs w:val="24"/>
        </w:rPr>
        <w:lastRenderedPageBreak/>
        <w:t>вред (ущерб) причинен, должностное лицо отдела муниципального земельного контроля Управления незамедлительно направляет информацию об этом руководителю (начальнику отдела) органа муниципального земельного контроля для принятия решения о проведении контрольных (надзорных) мероприятий.</w:t>
      </w:r>
    </w:p>
    <w:p w14:paraId="22A753D2" w14:textId="77777777" w:rsidR="00443A0B" w:rsidRPr="00443A0B" w:rsidRDefault="00443A0B" w:rsidP="00443A0B">
      <w:pPr>
        <w:pStyle w:val="a9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</w:p>
    <w:p w14:paraId="08477622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388BBDD5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Раздел II. ЦЕЛИ И ЗАДАЧИ РЕАЛИЗАЦИИ ПРОГРАММЫ ПРОФИЛАКТИКИ РИСКОВ ПРИЧИНЕНИЯ ВРЕДА (УЩЕРБА) ОХРАНЯЕМЫМ ЗАКОНОМ ЦЕННОСТЯМ В СФЕРЕ МУНИЦИПАЛЬНОГО ЗЕМЕЛЬНОГО КОНТРОЛЯ НА ТЕРРИТОРИИ ЕМЕЛЬЯНОВСКОГО РАЙОН КРАСНОЯРСКОГО КРАЯ</w:t>
      </w:r>
    </w:p>
    <w:p w14:paraId="63FE7928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НА 2023 ГОД</w:t>
      </w:r>
    </w:p>
    <w:p w14:paraId="347AD923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bCs/>
          <w:sz w:val="24"/>
          <w:szCs w:val="24"/>
        </w:rPr>
        <w:t>10.</w:t>
      </w:r>
      <w:r w:rsidRPr="00443A0B">
        <w:rPr>
          <w:rFonts w:ascii="Arial" w:hAnsi="Arial" w:cs="Arial"/>
          <w:sz w:val="24"/>
          <w:szCs w:val="24"/>
        </w:rPr>
        <w:t xml:space="preserve"> Программа профилактики направлена на достижение следующих целей:</w:t>
      </w:r>
    </w:p>
    <w:p w14:paraId="67E8D2E1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лицами, являющимися землепользователями на территории Емельяновского района Красноярского края;</w:t>
      </w:r>
    </w:p>
    <w:p w14:paraId="69EEE04C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Емельяновского района Красноярского края;</w:t>
      </w:r>
    </w:p>
    <w:p w14:paraId="0C1FA64B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3B4731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bCs/>
          <w:sz w:val="24"/>
          <w:szCs w:val="24"/>
        </w:rPr>
        <w:t>11.</w:t>
      </w:r>
      <w:r w:rsidRPr="00443A0B">
        <w:rPr>
          <w:rFonts w:ascii="Arial" w:hAnsi="Arial" w:cs="Arial"/>
          <w:sz w:val="24"/>
          <w:szCs w:val="24"/>
        </w:rPr>
        <w:t xml:space="preserve"> Основными задачами Программы профилактики являются:</w:t>
      </w:r>
    </w:p>
    <w:p w14:paraId="3E26E244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74C31EC5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14:paraId="7C80641F" w14:textId="77777777" w:rsidR="00443A0B" w:rsidRPr="00443A0B" w:rsidRDefault="00443A0B" w:rsidP="00443A0B">
      <w:pPr>
        <w:pStyle w:val="a9"/>
        <w:jc w:val="both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- повышение правосознания и правовой культуры подконтрольных субъектов при соблюдении обязательных требований.</w:t>
      </w:r>
    </w:p>
    <w:p w14:paraId="648E0381" w14:textId="77777777" w:rsidR="00443A0B" w:rsidRPr="00443A0B" w:rsidRDefault="00443A0B" w:rsidP="00443A0B">
      <w:pPr>
        <w:pStyle w:val="a9"/>
        <w:rPr>
          <w:rFonts w:ascii="Arial" w:eastAsia="Times New Roman" w:hAnsi="Arial" w:cs="Arial"/>
          <w:color w:val="666666"/>
          <w:sz w:val="24"/>
          <w:szCs w:val="24"/>
        </w:rPr>
      </w:pPr>
    </w:p>
    <w:p w14:paraId="37294AA6" w14:textId="77777777" w:rsidR="00443A0B" w:rsidRPr="00443A0B" w:rsidRDefault="00443A0B" w:rsidP="00443A0B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Раздел III. ПЕРЕЧЕНЬ ПРОФИЛАКТИЧЕСКИХ МЕРОПРИЯТИЙ,</w:t>
      </w:r>
    </w:p>
    <w:p w14:paraId="46219387" w14:textId="77777777" w:rsidR="00443A0B" w:rsidRPr="00443A0B" w:rsidRDefault="00443A0B" w:rsidP="00443A0B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443A0B">
        <w:rPr>
          <w:rFonts w:ascii="Arial" w:eastAsia="Times New Roman" w:hAnsi="Arial" w:cs="Arial"/>
          <w:sz w:val="24"/>
          <w:szCs w:val="24"/>
        </w:rPr>
        <w:t>СРОКИ (ПЕРИОДИЧНОСТЬ) ИХ ПРОВЕДЕНИЯ НА 2023 ГОД</w:t>
      </w:r>
    </w:p>
    <w:tbl>
      <w:tblPr>
        <w:tblW w:w="10490" w:type="dxa"/>
        <w:tblInd w:w="-559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1700"/>
        <w:gridCol w:w="2410"/>
      </w:tblGrid>
      <w:tr w:rsidR="00443A0B" w:rsidRPr="00443A0B" w14:paraId="24E0062C" w14:textId="77777777" w:rsidTr="00813302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577FD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 № п/п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8E57F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92901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6EC78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AA104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Ответственный исполнитель</w:t>
            </w:r>
          </w:p>
        </w:tc>
      </w:tr>
      <w:tr w:rsidR="00443A0B" w:rsidRPr="00443A0B" w14:paraId="7FF6DF93" w14:textId="77777777" w:rsidTr="00813302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9993B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83EB5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A6A2A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7A0E1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3A67C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43A0B" w:rsidRPr="00443A0B" w14:paraId="4D883480" w14:textId="77777777" w:rsidTr="00813302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EC0669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BEB54C" w14:textId="77777777" w:rsidR="00443A0B" w:rsidRPr="00533C4D" w:rsidRDefault="00443A0B" w:rsidP="00813302">
            <w:pPr>
              <w:pStyle w:val="a9"/>
              <w:rPr>
                <w:rFonts w:ascii="Arial" w:hAnsi="Arial" w:cs="Arial"/>
                <w:bCs/>
                <w:sz w:val="24"/>
                <w:szCs w:val="24"/>
              </w:rPr>
            </w:pPr>
            <w:r w:rsidRPr="00533C4D">
              <w:rPr>
                <w:rFonts w:ascii="Arial" w:hAnsi="Arial" w:cs="Arial"/>
                <w:bCs/>
                <w:sz w:val="24"/>
                <w:szCs w:val="24"/>
              </w:rPr>
              <w:t>Информирование </w:t>
            </w:r>
          </w:p>
          <w:p w14:paraId="403E0591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контролируемых лиц и иных заинтересованных </w:t>
            </w:r>
          </w:p>
          <w:p w14:paraId="2668672A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лиц по вопросам соблюдения обязательных требований</w:t>
            </w:r>
          </w:p>
          <w:p w14:paraId="0E4A87C8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посредством - </w:t>
            </w:r>
          </w:p>
          <w:p w14:paraId="5C47CF1C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9E13BA4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0B9CD94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310A026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FDCB589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D198C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Размещение на официальном сайте органа муниципального земельного контроля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14:paraId="0A39BBF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- тексты нормативных правовых актов, регулирующих </w:t>
            </w:r>
            <w:r w:rsidRPr="00443A0B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муниципального земельного контроля;</w:t>
            </w:r>
          </w:p>
          <w:p w14:paraId="63EDD896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369AE01D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E948868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утвержденные проверочные листы в формате, допускающем их использование для проведения самообследования;</w:t>
            </w:r>
          </w:p>
          <w:p w14:paraId="5341EFB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14:paraId="239756DE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 (при наличии);</w:t>
            </w:r>
          </w:p>
          <w:p w14:paraId="7FEC4C60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- программу профилактики рисков </w:t>
            </w:r>
            <w:r w:rsidRPr="00443A0B">
              <w:rPr>
                <w:rFonts w:ascii="Arial" w:hAnsi="Arial" w:cs="Arial"/>
                <w:sz w:val="24"/>
                <w:szCs w:val="24"/>
              </w:rPr>
              <w:lastRenderedPageBreak/>
              <w:t>причинения вреда и план проведения плановых контрольных мероприятий;</w:t>
            </w:r>
          </w:p>
          <w:p w14:paraId="273AF4E4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1BD1859A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 (при наличии);</w:t>
            </w:r>
          </w:p>
          <w:p w14:paraId="4FFF3651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- доклады, содержащие результаты обобщения правоприменительной практики органа муниципального земельного контроля;</w:t>
            </w:r>
          </w:p>
          <w:p w14:paraId="0CD3A54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79800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2169E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9A5F19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F28A9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07A86B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D50696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A69AF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5131A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A8C96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01C8D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при их обновлении </w:t>
            </w:r>
          </w:p>
          <w:p w14:paraId="7E242C31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C04996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D3EE04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EBFDB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F31B7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при внесении изменений в законодательство</w:t>
            </w:r>
          </w:p>
          <w:p w14:paraId="2A705A3A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221F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CB6E1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07C2D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8AB28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5AEB15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при их дополнении в 2023 году </w:t>
            </w:r>
          </w:p>
          <w:p w14:paraId="35F95E65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71365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FE734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7583BE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4BDF4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C24731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201CF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C4853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EF8819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44E8C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3990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33516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5BEFE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2022</w:t>
            </w:r>
          </w:p>
          <w:p w14:paraId="6F3CFE6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96182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E7DD6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CE4AC4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171ABF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9C73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2022</w:t>
            </w:r>
          </w:p>
          <w:p w14:paraId="420B3FF3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11A01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F7233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7D0691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19BD9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74D65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04B15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до 01.01.2023 год</w:t>
            </w:r>
          </w:p>
          <w:p w14:paraId="6D5D3F4A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51F1D8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B7BDF7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FF860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C6419D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D01A46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до 01.01.2023 год</w:t>
            </w:r>
          </w:p>
          <w:p w14:paraId="018CBB3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F5C60E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BC19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до 01.01.2023 год</w:t>
            </w:r>
          </w:p>
          <w:p w14:paraId="0EFF3755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FA75CE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8651B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до 01.01.2023 года</w:t>
            </w:r>
          </w:p>
          <w:p w14:paraId="19F8BA1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890AC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301C8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8833B1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3E590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AC477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01.03.2023 год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4FEC83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lastRenderedPageBreak/>
              <w:t>отдел муниципального земельного контроля Управления</w:t>
            </w:r>
          </w:p>
          <w:p w14:paraId="1A312AEB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483E3A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A0B" w:rsidRPr="00443A0B" w14:paraId="2615F859" w14:textId="77777777" w:rsidTr="00813302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52EF08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A9129E" w14:textId="77777777" w:rsidR="00443A0B" w:rsidRPr="00533C4D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533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3C3C65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Направление контролируемому лицу предостережения о недопустимости нарушения требований земельного законодательства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5D86A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</w:t>
            </w:r>
            <w:r w:rsidRPr="00443A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AC3FBC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муниципального земельного контроля Управления</w:t>
            </w:r>
          </w:p>
        </w:tc>
      </w:tr>
      <w:tr w:rsidR="00443A0B" w:rsidRPr="00443A0B" w14:paraId="06F448E9" w14:textId="77777777" w:rsidTr="00813302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E53B49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2027E6" w14:textId="77777777" w:rsidR="00443A0B" w:rsidRPr="00533C4D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533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14:paraId="78A78E39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821A8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Консультирование контролируемых лиц и их представителей (при наличии доверенности)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14:paraId="06001B1A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в устной форме </w:t>
            </w:r>
            <w:r w:rsidRPr="00443A0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контрольно-надзорных мероприятий)</w:t>
            </w: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4D1C6B98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в письменной форме</w:t>
            </w:r>
            <w:r w:rsidRPr="00443A0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  <w:p w14:paraId="56587411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A69A5D1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AFD25" w14:textId="77777777" w:rsidR="00443A0B" w:rsidRPr="00443A0B" w:rsidRDefault="00443A0B" w:rsidP="00813302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9E5373" w14:textId="77777777" w:rsidR="00443A0B" w:rsidRPr="00443A0B" w:rsidRDefault="00443A0B" w:rsidP="00813302">
            <w:pPr>
              <w:pStyle w:val="a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3A0B">
              <w:rPr>
                <w:rFonts w:ascii="Arial" w:eastAsia="Times New Roman" w:hAnsi="Arial" w:cs="Arial"/>
                <w:sz w:val="24"/>
                <w:szCs w:val="24"/>
              </w:rPr>
              <w:t>отдел муниципального земельного контроля Управления</w:t>
            </w:r>
          </w:p>
        </w:tc>
      </w:tr>
    </w:tbl>
    <w:p w14:paraId="649DB5DC" w14:textId="77777777" w:rsidR="00443A0B" w:rsidRPr="00443A0B" w:rsidRDefault="00443A0B" w:rsidP="00443A0B">
      <w:pPr>
        <w:pStyle w:val="a9"/>
        <w:rPr>
          <w:rFonts w:ascii="Arial" w:eastAsia="Times New Roman" w:hAnsi="Arial" w:cs="Arial"/>
          <w:color w:val="666666"/>
          <w:sz w:val="24"/>
          <w:szCs w:val="24"/>
        </w:rPr>
      </w:pPr>
      <w:r w:rsidRPr="00443A0B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14:paraId="1156A100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Раздел IV. ПОКАЗАТЕЛИ РЕЗУЛЬТАТИВНОСТИ И ЭФФЕКТИВНОСТИ</w:t>
      </w:r>
    </w:p>
    <w:p w14:paraId="436B3BF1" w14:textId="77777777" w:rsidR="00443A0B" w:rsidRPr="00443A0B" w:rsidRDefault="00443A0B" w:rsidP="00443A0B">
      <w:pPr>
        <w:pStyle w:val="a9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lastRenderedPageBreak/>
        <w:t>ПРОГРАММЫ ПРОФИЛАКТИКИ НА 2023 ГОД</w:t>
      </w:r>
      <w:r w:rsidRPr="00443A0B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tbl>
      <w:tblPr>
        <w:tblW w:w="955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698"/>
        <w:gridCol w:w="3230"/>
      </w:tblGrid>
      <w:tr w:rsidR="00443A0B" w:rsidRPr="00443A0B" w14:paraId="7DB8AFC1" w14:textId="77777777" w:rsidTr="00813302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75636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2F7E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E6D03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</w:tr>
      <w:tr w:rsidR="00443A0B" w:rsidRPr="00443A0B" w14:paraId="6390F21C" w14:textId="77777777" w:rsidTr="00813302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B6AA3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6BBDE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20686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43A0B" w:rsidRPr="00443A0B" w14:paraId="6FC9EF6D" w14:textId="77777777" w:rsidTr="00813302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4F530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F042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05F6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43A0B" w:rsidRPr="00443A0B" w14:paraId="2436DAA6" w14:textId="77777777" w:rsidTr="00813302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31B17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309CF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Доля устраненных нарушений земельного </w:t>
            </w:r>
            <w:proofErr w:type="gramStart"/>
            <w:r w:rsidRPr="00443A0B">
              <w:rPr>
                <w:rFonts w:ascii="Arial" w:hAnsi="Arial" w:cs="Arial"/>
                <w:sz w:val="24"/>
                <w:szCs w:val="24"/>
              </w:rPr>
              <w:t>законодательства,  принятых</w:t>
            </w:r>
            <w:proofErr w:type="gramEnd"/>
            <w:r w:rsidRPr="00443A0B">
              <w:rPr>
                <w:rFonts w:ascii="Arial" w:hAnsi="Arial" w:cs="Arial"/>
                <w:sz w:val="24"/>
                <w:szCs w:val="24"/>
              </w:rPr>
              <w:t xml:space="preserve">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C3CD6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не менее 50%</w:t>
            </w:r>
          </w:p>
        </w:tc>
      </w:tr>
      <w:tr w:rsidR="00443A0B" w:rsidRPr="00443A0B" w14:paraId="0806DB09" w14:textId="77777777" w:rsidTr="00813302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EE446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846B2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CD868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14:paraId="0A0DA62A" w14:textId="77777777" w:rsidR="00443A0B" w:rsidRPr="00443A0B" w:rsidRDefault="00443A0B" w:rsidP="00443A0B">
      <w:pPr>
        <w:rPr>
          <w:rFonts w:ascii="Arial" w:hAnsi="Arial" w:cs="Arial"/>
          <w:sz w:val="24"/>
          <w:szCs w:val="24"/>
        </w:rPr>
      </w:pPr>
    </w:p>
    <w:p w14:paraId="48AC4E15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153C57A5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46FB0A84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7CF3EEC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54ADBCD3" w14:textId="77777777" w:rsidR="00443A0B" w:rsidRPr="00443A0B" w:rsidRDefault="00443A0B" w:rsidP="00443A0B">
      <w:pPr>
        <w:pStyle w:val="a9"/>
        <w:jc w:val="center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 xml:space="preserve">Раздел </w:t>
      </w:r>
      <w:r w:rsidRPr="00443A0B">
        <w:rPr>
          <w:rFonts w:ascii="Arial" w:hAnsi="Arial" w:cs="Arial"/>
          <w:sz w:val="24"/>
          <w:szCs w:val="24"/>
          <w:lang w:val="en-US"/>
        </w:rPr>
        <w:t>V</w:t>
      </w:r>
      <w:r w:rsidRPr="00443A0B">
        <w:rPr>
          <w:rFonts w:ascii="Arial" w:hAnsi="Arial" w:cs="Arial"/>
          <w:sz w:val="24"/>
          <w:szCs w:val="24"/>
        </w:rPr>
        <w:t>. ПЕРЕЧЕНЬ ДОЛЖНОСТНЫХ ЛИЦ, УПОЛНОМОЧЕННЫХ НА ОСУЩЕСТВЛЕНИЕ МУНИЦИПАЛЬНОГО ЗЕМЕЛЬНОГО КОНТРОЛЯ НА ТЕРРИТОРИИ ЕМЕЛЬЯНОВСКОГО РАЙОНА КРАСНОЯРСКОГО КРАЯ.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3A0B" w:rsidRPr="00443A0B" w14:paraId="3257CD08" w14:textId="77777777" w:rsidTr="00813302">
        <w:tc>
          <w:tcPr>
            <w:tcW w:w="2392" w:type="dxa"/>
          </w:tcPr>
          <w:p w14:paraId="2831C35F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14:paraId="1820C963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14:paraId="3CDAA572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393" w:type="dxa"/>
          </w:tcPr>
          <w:p w14:paraId="2B09CF05" w14:textId="77777777" w:rsidR="00443A0B" w:rsidRPr="00443A0B" w:rsidRDefault="00443A0B" w:rsidP="00813302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443A0B" w:rsidRPr="00443A0B" w14:paraId="7BABEED9" w14:textId="77777777" w:rsidTr="00813302">
        <w:tc>
          <w:tcPr>
            <w:tcW w:w="2392" w:type="dxa"/>
          </w:tcPr>
          <w:p w14:paraId="6D617A0E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Сагайдачный Сергей Анатольевич</w:t>
            </w:r>
          </w:p>
        </w:tc>
        <w:tc>
          <w:tcPr>
            <w:tcW w:w="2393" w:type="dxa"/>
          </w:tcPr>
          <w:p w14:paraId="4F94563C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И.о. Начальника отдела муниципального земельного контроля Управления </w:t>
            </w:r>
          </w:p>
        </w:tc>
        <w:tc>
          <w:tcPr>
            <w:tcW w:w="2393" w:type="dxa"/>
          </w:tcPr>
          <w:p w14:paraId="08BD0C0C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272 83 84</w:t>
            </w:r>
          </w:p>
        </w:tc>
        <w:tc>
          <w:tcPr>
            <w:tcW w:w="2393" w:type="dxa"/>
          </w:tcPr>
          <w:p w14:paraId="5783F070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A0B">
              <w:rPr>
                <w:rFonts w:ascii="Arial" w:hAnsi="Arial" w:cs="Arial"/>
                <w:sz w:val="24"/>
                <w:szCs w:val="24"/>
                <w:lang w:val="en-US"/>
              </w:rPr>
              <w:t>kumi.08@mail.ru</w:t>
            </w:r>
          </w:p>
        </w:tc>
      </w:tr>
      <w:tr w:rsidR="00443A0B" w:rsidRPr="00443A0B" w14:paraId="4FC9CA9E" w14:textId="77777777" w:rsidTr="00813302">
        <w:tc>
          <w:tcPr>
            <w:tcW w:w="2392" w:type="dxa"/>
          </w:tcPr>
          <w:p w14:paraId="0DF6E5D5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3DBDE8A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ведущий специалист отдела муниципального земельного контроля Управления </w:t>
            </w:r>
          </w:p>
        </w:tc>
        <w:tc>
          <w:tcPr>
            <w:tcW w:w="2393" w:type="dxa"/>
          </w:tcPr>
          <w:p w14:paraId="34F53CE2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272 83 84</w:t>
            </w:r>
          </w:p>
        </w:tc>
        <w:tc>
          <w:tcPr>
            <w:tcW w:w="2393" w:type="dxa"/>
          </w:tcPr>
          <w:p w14:paraId="3F2D8165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  <w:lang w:val="en-US"/>
              </w:rPr>
              <w:t>kumi.08@mail.ru</w:t>
            </w:r>
          </w:p>
        </w:tc>
      </w:tr>
      <w:tr w:rsidR="00443A0B" w:rsidRPr="00443A0B" w14:paraId="11EC3588" w14:textId="77777777" w:rsidTr="00813302">
        <w:tc>
          <w:tcPr>
            <w:tcW w:w="2392" w:type="dxa"/>
          </w:tcPr>
          <w:p w14:paraId="0B6F01D1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>Катанова Виктория Валерьевна</w:t>
            </w:r>
          </w:p>
        </w:tc>
        <w:tc>
          <w:tcPr>
            <w:tcW w:w="2393" w:type="dxa"/>
          </w:tcPr>
          <w:p w14:paraId="3CA5706A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специалист отдела муниципального земельного контроля Управления </w:t>
            </w:r>
          </w:p>
        </w:tc>
        <w:tc>
          <w:tcPr>
            <w:tcW w:w="2393" w:type="dxa"/>
          </w:tcPr>
          <w:p w14:paraId="31D662E8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</w:rPr>
              <w:t xml:space="preserve">272 83 84 </w:t>
            </w:r>
          </w:p>
        </w:tc>
        <w:tc>
          <w:tcPr>
            <w:tcW w:w="2393" w:type="dxa"/>
          </w:tcPr>
          <w:p w14:paraId="089D344D" w14:textId="77777777" w:rsidR="00443A0B" w:rsidRPr="00443A0B" w:rsidRDefault="00443A0B" w:rsidP="0081330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43A0B">
              <w:rPr>
                <w:rFonts w:ascii="Arial" w:hAnsi="Arial" w:cs="Arial"/>
                <w:sz w:val="24"/>
                <w:szCs w:val="24"/>
                <w:lang w:val="en-US"/>
              </w:rPr>
              <w:t>kumi.08@mail.ru</w:t>
            </w:r>
          </w:p>
        </w:tc>
      </w:tr>
    </w:tbl>
    <w:p w14:paraId="2DCE67CB" w14:textId="77777777" w:rsidR="00443A0B" w:rsidRPr="00443A0B" w:rsidRDefault="00443A0B" w:rsidP="00443A0B">
      <w:pPr>
        <w:rPr>
          <w:rFonts w:ascii="Arial" w:hAnsi="Arial" w:cs="Arial"/>
          <w:sz w:val="24"/>
          <w:szCs w:val="24"/>
        </w:rPr>
      </w:pPr>
    </w:p>
    <w:p w14:paraId="627091DD" w14:textId="77777777" w:rsidR="00443A0B" w:rsidRPr="00443A0B" w:rsidRDefault="00443A0B" w:rsidP="00443A0B">
      <w:pPr>
        <w:rPr>
          <w:rFonts w:ascii="Arial" w:hAnsi="Arial" w:cs="Arial"/>
          <w:i/>
          <w:sz w:val="24"/>
          <w:szCs w:val="24"/>
        </w:rPr>
      </w:pPr>
      <w:r w:rsidRPr="00443A0B">
        <w:rPr>
          <w:rFonts w:ascii="Arial" w:hAnsi="Arial" w:cs="Arial"/>
          <w:i/>
          <w:sz w:val="24"/>
          <w:szCs w:val="24"/>
        </w:rPr>
        <w:lastRenderedPageBreak/>
        <w:t xml:space="preserve">Публичные обсуждения проведены  с  «03» октября 2022 года по «01» ноября 2022 года </w:t>
      </w:r>
    </w:p>
    <w:p w14:paraId="1398B131" w14:textId="77777777" w:rsidR="00443A0B" w:rsidRPr="00443A0B" w:rsidRDefault="00443A0B" w:rsidP="00443A0B">
      <w:pPr>
        <w:rPr>
          <w:rFonts w:ascii="Arial" w:hAnsi="Arial" w:cs="Arial"/>
          <w:sz w:val="24"/>
          <w:szCs w:val="24"/>
        </w:rPr>
      </w:pPr>
    </w:p>
    <w:p w14:paraId="63D25979" w14:textId="77777777" w:rsidR="00443A0B" w:rsidRPr="00443A0B" w:rsidRDefault="00443A0B" w:rsidP="00443A0B">
      <w:pPr>
        <w:pStyle w:val="a9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 xml:space="preserve">И.о. Начальника отдела муниципального </w:t>
      </w:r>
    </w:p>
    <w:p w14:paraId="17BF6B66" w14:textId="77777777" w:rsidR="00443A0B" w:rsidRPr="00443A0B" w:rsidRDefault="00443A0B" w:rsidP="00443A0B">
      <w:pPr>
        <w:pStyle w:val="a9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земельного контроля МКУ «Управление земельно-имущественных отношений и архитектуры администрации Емельяновского района Красноярского края»</w:t>
      </w:r>
    </w:p>
    <w:p w14:paraId="2587E5DF" w14:textId="77777777" w:rsidR="00443A0B" w:rsidRPr="00443A0B" w:rsidRDefault="00443A0B" w:rsidP="00443A0B">
      <w:pPr>
        <w:pStyle w:val="a9"/>
        <w:rPr>
          <w:rFonts w:ascii="Arial" w:hAnsi="Arial" w:cs="Arial"/>
          <w:sz w:val="24"/>
          <w:szCs w:val="24"/>
        </w:rPr>
      </w:pPr>
    </w:p>
    <w:p w14:paraId="698A703B" w14:textId="77777777" w:rsidR="00443A0B" w:rsidRPr="00443A0B" w:rsidRDefault="00443A0B" w:rsidP="00443A0B">
      <w:pPr>
        <w:pStyle w:val="a9"/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 xml:space="preserve">___________________ С.А. Сагайдачный </w:t>
      </w:r>
    </w:p>
    <w:p w14:paraId="7F006790" w14:textId="77777777" w:rsidR="00443A0B" w:rsidRPr="00443A0B" w:rsidRDefault="00443A0B" w:rsidP="00443A0B">
      <w:pPr>
        <w:rPr>
          <w:rFonts w:ascii="Arial" w:hAnsi="Arial" w:cs="Arial"/>
          <w:sz w:val="24"/>
          <w:szCs w:val="24"/>
        </w:rPr>
      </w:pPr>
    </w:p>
    <w:p w14:paraId="4D92013D" w14:textId="77777777" w:rsidR="00443A0B" w:rsidRPr="00443A0B" w:rsidRDefault="00443A0B" w:rsidP="00443A0B">
      <w:pPr>
        <w:rPr>
          <w:rFonts w:ascii="Arial" w:hAnsi="Arial" w:cs="Arial"/>
          <w:sz w:val="24"/>
          <w:szCs w:val="24"/>
        </w:rPr>
      </w:pPr>
      <w:r w:rsidRPr="00443A0B">
        <w:rPr>
          <w:rFonts w:ascii="Arial" w:hAnsi="Arial" w:cs="Arial"/>
          <w:sz w:val="24"/>
          <w:szCs w:val="24"/>
        </w:rPr>
        <w:t>«21» ноября 2022 год</w:t>
      </w:r>
    </w:p>
    <w:p w14:paraId="754659CC" w14:textId="77777777" w:rsidR="00443A0B" w:rsidRDefault="00443A0B" w:rsidP="00443A0B"/>
    <w:p w14:paraId="26EFE2BE" w14:textId="77777777" w:rsidR="00443A0B" w:rsidRPr="0044571A" w:rsidRDefault="00443A0B" w:rsidP="00443A0B"/>
    <w:p w14:paraId="5BDA61C6" w14:textId="77777777" w:rsidR="00280239" w:rsidRPr="008C298A" w:rsidRDefault="00280239" w:rsidP="008C298A">
      <w:pPr>
        <w:tabs>
          <w:tab w:val="left" w:pos="2830"/>
        </w:tabs>
        <w:jc w:val="center"/>
        <w:rPr>
          <w:rFonts w:ascii="Arial" w:hAnsi="Arial" w:cs="Arial"/>
          <w:sz w:val="24"/>
          <w:szCs w:val="24"/>
        </w:rPr>
      </w:pPr>
    </w:p>
    <w:sectPr w:rsidR="00280239" w:rsidRPr="008C298A" w:rsidSect="006133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812E" w14:textId="77777777" w:rsidR="00DB43ED" w:rsidRDefault="00DB43ED" w:rsidP="007B5968">
      <w:pPr>
        <w:spacing w:after="0" w:line="240" w:lineRule="auto"/>
      </w:pPr>
      <w:r>
        <w:separator/>
      </w:r>
    </w:p>
  </w:endnote>
  <w:endnote w:type="continuationSeparator" w:id="0">
    <w:p w14:paraId="6D030185" w14:textId="77777777" w:rsidR="00DB43ED" w:rsidRDefault="00DB43ED" w:rsidP="007B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175C" w14:textId="77777777" w:rsidR="00DB43ED" w:rsidRDefault="00DB43ED" w:rsidP="007B5968">
      <w:pPr>
        <w:spacing w:after="0" w:line="240" w:lineRule="auto"/>
      </w:pPr>
      <w:r>
        <w:separator/>
      </w:r>
    </w:p>
  </w:footnote>
  <w:footnote w:type="continuationSeparator" w:id="0">
    <w:p w14:paraId="07322839" w14:textId="77777777" w:rsidR="00DB43ED" w:rsidRDefault="00DB43ED" w:rsidP="007B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79C"/>
    <w:multiLevelType w:val="hybridMultilevel"/>
    <w:tmpl w:val="22FEE982"/>
    <w:lvl w:ilvl="0" w:tplc="A4502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76224"/>
    <w:multiLevelType w:val="hybridMultilevel"/>
    <w:tmpl w:val="1562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61E7"/>
    <w:multiLevelType w:val="hybridMultilevel"/>
    <w:tmpl w:val="A146A458"/>
    <w:lvl w:ilvl="0" w:tplc="5CA20EA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A35545"/>
    <w:multiLevelType w:val="hybridMultilevel"/>
    <w:tmpl w:val="6C9E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A2B61"/>
    <w:multiLevelType w:val="hybridMultilevel"/>
    <w:tmpl w:val="398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9696D"/>
    <w:multiLevelType w:val="hybridMultilevel"/>
    <w:tmpl w:val="75304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617610">
    <w:abstractNumId w:val="4"/>
  </w:num>
  <w:num w:numId="2" w16cid:durableId="642345822">
    <w:abstractNumId w:val="5"/>
  </w:num>
  <w:num w:numId="3" w16cid:durableId="670448411">
    <w:abstractNumId w:val="3"/>
  </w:num>
  <w:num w:numId="4" w16cid:durableId="1020743699">
    <w:abstractNumId w:val="1"/>
  </w:num>
  <w:num w:numId="5" w16cid:durableId="1707371377">
    <w:abstractNumId w:val="2"/>
  </w:num>
  <w:num w:numId="6" w16cid:durableId="141316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CAC"/>
    <w:rsid w:val="0000565D"/>
    <w:rsid w:val="00022D0F"/>
    <w:rsid w:val="00034CE7"/>
    <w:rsid w:val="00061CA3"/>
    <w:rsid w:val="000625EC"/>
    <w:rsid w:val="00071C5B"/>
    <w:rsid w:val="000752E0"/>
    <w:rsid w:val="0009414D"/>
    <w:rsid w:val="00094917"/>
    <w:rsid w:val="000969F6"/>
    <w:rsid w:val="000A6401"/>
    <w:rsid w:val="000D20CE"/>
    <w:rsid w:val="000D640E"/>
    <w:rsid w:val="000D6E1D"/>
    <w:rsid w:val="000E137C"/>
    <w:rsid w:val="00100A7C"/>
    <w:rsid w:val="001015B5"/>
    <w:rsid w:val="00152CAC"/>
    <w:rsid w:val="00166243"/>
    <w:rsid w:val="00170018"/>
    <w:rsid w:val="00175885"/>
    <w:rsid w:val="00177A8D"/>
    <w:rsid w:val="00193AE0"/>
    <w:rsid w:val="00195DD2"/>
    <w:rsid w:val="001A41F9"/>
    <w:rsid w:val="001B20AD"/>
    <w:rsid w:val="001C107D"/>
    <w:rsid w:val="001C2860"/>
    <w:rsid w:val="001F2FEC"/>
    <w:rsid w:val="00223C0D"/>
    <w:rsid w:val="00234F33"/>
    <w:rsid w:val="002541B2"/>
    <w:rsid w:val="0026421C"/>
    <w:rsid w:val="00274675"/>
    <w:rsid w:val="00280239"/>
    <w:rsid w:val="0028029C"/>
    <w:rsid w:val="00283CE6"/>
    <w:rsid w:val="002C7B10"/>
    <w:rsid w:val="002D06C5"/>
    <w:rsid w:val="002D1880"/>
    <w:rsid w:val="002D61A1"/>
    <w:rsid w:val="002E26D1"/>
    <w:rsid w:val="002E6859"/>
    <w:rsid w:val="002F5047"/>
    <w:rsid w:val="0030651C"/>
    <w:rsid w:val="0034375C"/>
    <w:rsid w:val="00351336"/>
    <w:rsid w:val="0035187B"/>
    <w:rsid w:val="003550B4"/>
    <w:rsid w:val="00365774"/>
    <w:rsid w:val="003A5B98"/>
    <w:rsid w:val="003B05B5"/>
    <w:rsid w:val="003E31A3"/>
    <w:rsid w:val="00423DEC"/>
    <w:rsid w:val="0042425A"/>
    <w:rsid w:val="004310A1"/>
    <w:rsid w:val="004401BF"/>
    <w:rsid w:val="00442E9C"/>
    <w:rsid w:val="00443A0B"/>
    <w:rsid w:val="00445325"/>
    <w:rsid w:val="00465904"/>
    <w:rsid w:val="00466D70"/>
    <w:rsid w:val="00481582"/>
    <w:rsid w:val="004940DD"/>
    <w:rsid w:val="004A0EB9"/>
    <w:rsid w:val="004A25B1"/>
    <w:rsid w:val="004C3913"/>
    <w:rsid w:val="004C409A"/>
    <w:rsid w:val="004C672F"/>
    <w:rsid w:val="004C7053"/>
    <w:rsid w:val="004D7167"/>
    <w:rsid w:val="004D7BA0"/>
    <w:rsid w:val="004E0811"/>
    <w:rsid w:val="0050180A"/>
    <w:rsid w:val="005221D4"/>
    <w:rsid w:val="00533C4D"/>
    <w:rsid w:val="005528C6"/>
    <w:rsid w:val="005913BD"/>
    <w:rsid w:val="00594486"/>
    <w:rsid w:val="005A4560"/>
    <w:rsid w:val="005A6F7F"/>
    <w:rsid w:val="005D2E69"/>
    <w:rsid w:val="005E7B4B"/>
    <w:rsid w:val="0060607F"/>
    <w:rsid w:val="0060643E"/>
    <w:rsid w:val="0061334E"/>
    <w:rsid w:val="00615E34"/>
    <w:rsid w:val="0062014B"/>
    <w:rsid w:val="006235E8"/>
    <w:rsid w:val="00651C15"/>
    <w:rsid w:val="0067232C"/>
    <w:rsid w:val="00681E68"/>
    <w:rsid w:val="006836F0"/>
    <w:rsid w:val="00685EAE"/>
    <w:rsid w:val="00687CBA"/>
    <w:rsid w:val="00691C9C"/>
    <w:rsid w:val="00693CC0"/>
    <w:rsid w:val="006A195F"/>
    <w:rsid w:val="006A1C4F"/>
    <w:rsid w:val="006A20DE"/>
    <w:rsid w:val="006C3E4A"/>
    <w:rsid w:val="006D04AC"/>
    <w:rsid w:val="006D5F67"/>
    <w:rsid w:val="006E06BC"/>
    <w:rsid w:val="006E1E4C"/>
    <w:rsid w:val="006E673B"/>
    <w:rsid w:val="006E71E8"/>
    <w:rsid w:val="007216D3"/>
    <w:rsid w:val="00722A51"/>
    <w:rsid w:val="00725DE6"/>
    <w:rsid w:val="0073628A"/>
    <w:rsid w:val="00737B68"/>
    <w:rsid w:val="00747232"/>
    <w:rsid w:val="00754CDE"/>
    <w:rsid w:val="00755D72"/>
    <w:rsid w:val="007560FD"/>
    <w:rsid w:val="007645B0"/>
    <w:rsid w:val="007A55D8"/>
    <w:rsid w:val="007B5968"/>
    <w:rsid w:val="007E4DBA"/>
    <w:rsid w:val="007E7AB7"/>
    <w:rsid w:val="007F621F"/>
    <w:rsid w:val="008119AC"/>
    <w:rsid w:val="00820A3F"/>
    <w:rsid w:val="00854FB4"/>
    <w:rsid w:val="00876F32"/>
    <w:rsid w:val="008903CF"/>
    <w:rsid w:val="00891110"/>
    <w:rsid w:val="008C2203"/>
    <w:rsid w:val="008C298A"/>
    <w:rsid w:val="008E3C3C"/>
    <w:rsid w:val="00913A2F"/>
    <w:rsid w:val="00924239"/>
    <w:rsid w:val="00941B51"/>
    <w:rsid w:val="009444D3"/>
    <w:rsid w:val="0097229A"/>
    <w:rsid w:val="00986061"/>
    <w:rsid w:val="009B4B17"/>
    <w:rsid w:val="009C150E"/>
    <w:rsid w:val="009E0F74"/>
    <w:rsid w:val="009E573F"/>
    <w:rsid w:val="00A2689F"/>
    <w:rsid w:val="00A41D36"/>
    <w:rsid w:val="00A62875"/>
    <w:rsid w:val="00A9076E"/>
    <w:rsid w:val="00AA0D9C"/>
    <w:rsid w:val="00AA7C32"/>
    <w:rsid w:val="00AD2EEE"/>
    <w:rsid w:val="00B03EF8"/>
    <w:rsid w:val="00B04EA3"/>
    <w:rsid w:val="00B0582E"/>
    <w:rsid w:val="00B11977"/>
    <w:rsid w:val="00B11A8F"/>
    <w:rsid w:val="00B3300B"/>
    <w:rsid w:val="00B41AE5"/>
    <w:rsid w:val="00B44A33"/>
    <w:rsid w:val="00B462F6"/>
    <w:rsid w:val="00B810B2"/>
    <w:rsid w:val="00B867C6"/>
    <w:rsid w:val="00BA2001"/>
    <w:rsid w:val="00BA242F"/>
    <w:rsid w:val="00BF7BB5"/>
    <w:rsid w:val="00C53EEE"/>
    <w:rsid w:val="00C65A5A"/>
    <w:rsid w:val="00C67870"/>
    <w:rsid w:val="00C8572A"/>
    <w:rsid w:val="00C93AF1"/>
    <w:rsid w:val="00CB05E4"/>
    <w:rsid w:val="00CB494F"/>
    <w:rsid w:val="00CC6B4C"/>
    <w:rsid w:val="00CD06B2"/>
    <w:rsid w:val="00CD2A0B"/>
    <w:rsid w:val="00D14DCC"/>
    <w:rsid w:val="00D21200"/>
    <w:rsid w:val="00D44A4F"/>
    <w:rsid w:val="00D44D44"/>
    <w:rsid w:val="00D65AAA"/>
    <w:rsid w:val="00D714D8"/>
    <w:rsid w:val="00D76741"/>
    <w:rsid w:val="00D80D68"/>
    <w:rsid w:val="00DB005A"/>
    <w:rsid w:val="00DB24AC"/>
    <w:rsid w:val="00DB43ED"/>
    <w:rsid w:val="00DF024D"/>
    <w:rsid w:val="00E20A32"/>
    <w:rsid w:val="00E22597"/>
    <w:rsid w:val="00E2521F"/>
    <w:rsid w:val="00E26CBF"/>
    <w:rsid w:val="00E43435"/>
    <w:rsid w:val="00E475B0"/>
    <w:rsid w:val="00E937DC"/>
    <w:rsid w:val="00EA4833"/>
    <w:rsid w:val="00EA4CB9"/>
    <w:rsid w:val="00EB2C07"/>
    <w:rsid w:val="00EB6358"/>
    <w:rsid w:val="00EC3B91"/>
    <w:rsid w:val="00EE1C57"/>
    <w:rsid w:val="00EE3BF9"/>
    <w:rsid w:val="00EF7D65"/>
    <w:rsid w:val="00EF7E26"/>
    <w:rsid w:val="00F11B40"/>
    <w:rsid w:val="00F27651"/>
    <w:rsid w:val="00F43A81"/>
    <w:rsid w:val="00F514E4"/>
    <w:rsid w:val="00F51A0E"/>
    <w:rsid w:val="00F55775"/>
    <w:rsid w:val="00F5643B"/>
    <w:rsid w:val="00F617A1"/>
    <w:rsid w:val="00F82024"/>
    <w:rsid w:val="00F85704"/>
    <w:rsid w:val="00F9047D"/>
    <w:rsid w:val="00F96BB0"/>
    <w:rsid w:val="00FC2130"/>
    <w:rsid w:val="00FC4479"/>
    <w:rsid w:val="00FE008E"/>
    <w:rsid w:val="00FF261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2666"/>
  <w15:docId w15:val="{B4C26704-8B5B-45FF-A2D3-DD35C7BF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4A"/>
  </w:style>
  <w:style w:type="paragraph" w:styleId="1">
    <w:name w:val="heading 1"/>
    <w:basedOn w:val="a"/>
    <w:next w:val="a"/>
    <w:link w:val="10"/>
    <w:uiPriority w:val="9"/>
    <w:qFormat/>
    <w:rsid w:val="00AA0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1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F67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E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8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968"/>
  </w:style>
  <w:style w:type="paragraph" w:styleId="a7">
    <w:name w:val="footer"/>
    <w:basedOn w:val="a"/>
    <w:link w:val="a8"/>
    <w:uiPriority w:val="99"/>
    <w:semiHidden/>
    <w:unhideWhenUsed/>
    <w:rsid w:val="007B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968"/>
  </w:style>
  <w:style w:type="character" w:customStyle="1" w:styleId="10">
    <w:name w:val="Заголовок 1 Знак"/>
    <w:basedOn w:val="a0"/>
    <w:link w:val="1"/>
    <w:uiPriority w:val="9"/>
    <w:rsid w:val="00AA0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443A0B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43A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6</cp:revision>
  <cp:lastPrinted>2022-09-29T06:36:00Z</cp:lastPrinted>
  <dcterms:created xsi:type="dcterms:W3CDTF">2022-11-28T08:41:00Z</dcterms:created>
  <dcterms:modified xsi:type="dcterms:W3CDTF">2022-11-29T07:51:00Z</dcterms:modified>
</cp:coreProperties>
</file>