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A1" w:rsidRPr="002D6FA1" w:rsidRDefault="002D6FA1" w:rsidP="002D6FA1">
      <w:pPr>
        <w:spacing w:after="0" w:line="240" w:lineRule="auto"/>
        <w:rPr>
          <w:rFonts w:ascii="Arial" w:hAnsi="Arial" w:cs="Arial"/>
          <w:bCs/>
          <w:spacing w:val="20"/>
          <w:sz w:val="24"/>
          <w:szCs w:val="24"/>
          <w:lang w:val="ru-RU"/>
        </w:rPr>
      </w:pPr>
      <w:r w:rsidRPr="002D6FA1">
        <w:rPr>
          <w:rFonts w:ascii="Arial" w:hAnsi="Arial" w:cs="Arial"/>
          <w:bCs/>
          <w:sz w:val="24"/>
          <w:szCs w:val="24"/>
          <w:lang w:val="ru-RU"/>
        </w:rPr>
        <w:t xml:space="preserve">                     </w:t>
      </w:r>
      <w:r w:rsidRPr="002D6FA1">
        <w:rPr>
          <w:rFonts w:ascii="Arial" w:hAnsi="Arial" w:cs="Arial"/>
          <w:bCs/>
          <w:spacing w:val="20"/>
          <w:sz w:val="24"/>
          <w:szCs w:val="24"/>
          <w:lang w:val="ru-RU"/>
        </w:rPr>
        <w:t>АДМИНИСТРАЦИЯ ЕМЕЛЬЯНОВСКОГО  РАЙОНА</w:t>
      </w:r>
    </w:p>
    <w:p w:rsidR="002D6FA1" w:rsidRPr="002D6FA1" w:rsidRDefault="002D6FA1" w:rsidP="002D6FA1">
      <w:pPr>
        <w:pStyle w:val="1"/>
        <w:spacing w:before="0" w:after="0"/>
        <w:rPr>
          <w:b w:val="0"/>
        </w:rPr>
      </w:pPr>
      <w:r w:rsidRPr="002D6FA1">
        <w:rPr>
          <w:b w:val="0"/>
        </w:rPr>
        <w:t>КРАСНОЯРСКОГО  КРАЯ</w:t>
      </w:r>
    </w:p>
    <w:p w:rsidR="002D6FA1" w:rsidRPr="002D6FA1" w:rsidRDefault="002D6FA1" w:rsidP="002D6FA1">
      <w:pPr>
        <w:pStyle w:val="2"/>
        <w:spacing w:before="0" w:line="240" w:lineRule="auto"/>
        <w:jc w:val="center"/>
        <w:rPr>
          <w:rFonts w:ascii="Arial" w:hAnsi="Arial" w:cs="Arial"/>
          <w:b w:val="0"/>
          <w:color w:val="000000" w:themeColor="text1"/>
          <w:sz w:val="24"/>
          <w:szCs w:val="24"/>
          <w:lang w:val="ru-RU"/>
        </w:rPr>
      </w:pPr>
    </w:p>
    <w:p w:rsidR="002D6FA1" w:rsidRPr="002D6FA1" w:rsidRDefault="002D6FA1" w:rsidP="002D6FA1">
      <w:pPr>
        <w:pStyle w:val="2"/>
        <w:spacing w:before="0" w:line="240" w:lineRule="auto"/>
        <w:jc w:val="center"/>
        <w:rPr>
          <w:rFonts w:ascii="Arial" w:hAnsi="Arial" w:cs="Arial"/>
          <w:b w:val="0"/>
          <w:i/>
          <w:iCs/>
          <w:color w:val="000000" w:themeColor="text1"/>
          <w:sz w:val="24"/>
          <w:szCs w:val="24"/>
          <w:lang w:val="ru-RU"/>
        </w:rPr>
      </w:pPr>
      <w:r w:rsidRPr="002D6FA1">
        <w:rPr>
          <w:rFonts w:ascii="Arial" w:hAnsi="Arial" w:cs="Arial"/>
          <w:b w:val="0"/>
          <w:color w:val="000000" w:themeColor="text1"/>
          <w:sz w:val="24"/>
          <w:szCs w:val="24"/>
          <w:lang w:val="ru-RU"/>
        </w:rPr>
        <w:t>ПОСТАНОВЛЕНИЕ</w:t>
      </w:r>
    </w:p>
    <w:p w:rsidR="002D6FA1" w:rsidRPr="002D6FA1" w:rsidRDefault="002D6FA1" w:rsidP="009C0FE1">
      <w:pPr>
        <w:spacing w:after="0" w:line="240" w:lineRule="auto"/>
        <w:rPr>
          <w:rFonts w:ascii="Arial" w:hAnsi="Arial" w:cs="Arial"/>
          <w:sz w:val="24"/>
          <w:szCs w:val="24"/>
          <w:lang w:val="ru-RU"/>
        </w:rPr>
      </w:pPr>
      <w:r w:rsidRPr="002D6FA1">
        <w:rPr>
          <w:rFonts w:ascii="Arial" w:hAnsi="Arial" w:cs="Arial"/>
          <w:sz w:val="24"/>
          <w:szCs w:val="24"/>
          <w:lang w:val="ru-RU"/>
        </w:rPr>
        <w:t xml:space="preserve">  </w:t>
      </w:r>
    </w:p>
    <w:p w:rsidR="002D6FA1" w:rsidRPr="002D6FA1" w:rsidRDefault="002D6FA1" w:rsidP="002D6FA1">
      <w:pPr>
        <w:spacing w:after="0" w:line="240" w:lineRule="auto"/>
        <w:rPr>
          <w:rFonts w:ascii="Arial" w:hAnsi="Arial" w:cs="Arial"/>
          <w:sz w:val="24"/>
          <w:szCs w:val="24"/>
          <w:u w:val="single"/>
          <w:lang w:val="ru-RU"/>
        </w:rPr>
      </w:pPr>
      <w:r w:rsidRPr="002D6FA1">
        <w:rPr>
          <w:rFonts w:ascii="Arial" w:hAnsi="Arial" w:cs="Arial"/>
          <w:sz w:val="24"/>
          <w:szCs w:val="24"/>
          <w:u w:val="single"/>
          <w:lang w:val="ru-RU"/>
        </w:rPr>
        <w:t>15.03.2018</w:t>
      </w:r>
      <w:r w:rsidRPr="002D6FA1">
        <w:rPr>
          <w:rFonts w:ascii="Arial" w:hAnsi="Arial" w:cs="Arial"/>
          <w:sz w:val="24"/>
          <w:szCs w:val="24"/>
          <w:lang w:val="ru-RU"/>
        </w:rPr>
        <w:t xml:space="preserve">                                       пгт Емельяново                                              №</w:t>
      </w:r>
      <w:r w:rsidRPr="002D6FA1">
        <w:rPr>
          <w:rFonts w:ascii="Arial" w:hAnsi="Arial" w:cs="Arial"/>
          <w:sz w:val="24"/>
          <w:szCs w:val="24"/>
          <w:u w:val="single"/>
          <w:lang w:val="ru-RU"/>
        </w:rPr>
        <w:t>34</w:t>
      </w:r>
      <w:r w:rsidR="009C0FE1">
        <w:rPr>
          <w:rFonts w:ascii="Arial" w:hAnsi="Arial" w:cs="Arial"/>
          <w:sz w:val="24"/>
          <w:szCs w:val="24"/>
          <w:u w:val="single"/>
          <w:lang w:val="ru-RU"/>
        </w:rPr>
        <w:t>5</w:t>
      </w:r>
    </w:p>
    <w:p w:rsidR="002D6FA1" w:rsidRPr="002D6FA1" w:rsidRDefault="002D6FA1" w:rsidP="002D6FA1">
      <w:pPr>
        <w:spacing w:after="0" w:line="240" w:lineRule="auto"/>
        <w:rPr>
          <w:rFonts w:ascii="Arial" w:hAnsi="Arial" w:cs="Arial"/>
          <w:sz w:val="24"/>
          <w:szCs w:val="24"/>
          <w:lang w:val="ru-RU"/>
        </w:rPr>
      </w:pPr>
    </w:p>
    <w:p w:rsidR="00D624AE" w:rsidRPr="002D6FA1" w:rsidRDefault="00A64391" w:rsidP="009D04CE">
      <w:pPr>
        <w:pStyle w:val="11"/>
        <w:jc w:val="both"/>
        <w:rPr>
          <w:rFonts w:ascii="Arial" w:hAnsi="Arial" w:cs="Arial"/>
          <w:sz w:val="24"/>
          <w:szCs w:val="24"/>
        </w:rPr>
      </w:pPr>
      <w:r w:rsidRPr="002D6FA1">
        <w:rPr>
          <w:rFonts w:ascii="Arial" w:hAnsi="Arial" w:cs="Arial"/>
          <w:sz w:val="24"/>
          <w:szCs w:val="24"/>
        </w:rPr>
        <w:t>О</w:t>
      </w:r>
      <w:r w:rsidR="003603AC" w:rsidRPr="002D6FA1">
        <w:rPr>
          <w:rFonts w:ascii="Arial" w:hAnsi="Arial" w:cs="Arial"/>
          <w:sz w:val="24"/>
          <w:szCs w:val="24"/>
        </w:rPr>
        <w:t xml:space="preserve"> внесении изменений в постановление администрации Емельяновского района от 05.06.2012 № </w:t>
      </w:r>
      <w:r w:rsidR="00A4046E" w:rsidRPr="002D6FA1">
        <w:rPr>
          <w:rFonts w:ascii="Arial" w:hAnsi="Arial" w:cs="Arial"/>
          <w:sz w:val="24"/>
          <w:szCs w:val="24"/>
        </w:rPr>
        <w:t xml:space="preserve"> 1788 </w:t>
      </w:r>
      <w:r w:rsidR="003603AC" w:rsidRPr="002D6FA1">
        <w:rPr>
          <w:rFonts w:ascii="Arial" w:hAnsi="Arial" w:cs="Arial"/>
          <w:sz w:val="24"/>
          <w:szCs w:val="24"/>
        </w:rPr>
        <w:t xml:space="preserve">«О создании Муниципального казенного учреждения «Единая </w:t>
      </w:r>
      <w:r w:rsidR="00E76F0D" w:rsidRPr="002D6FA1">
        <w:rPr>
          <w:rFonts w:ascii="Arial" w:hAnsi="Arial" w:cs="Arial"/>
          <w:sz w:val="24"/>
          <w:szCs w:val="24"/>
        </w:rPr>
        <w:t>дежурно-</w:t>
      </w:r>
      <w:r w:rsidR="003603AC" w:rsidRPr="002D6FA1">
        <w:rPr>
          <w:rFonts w:ascii="Arial" w:hAnsi="Arial" w:cs="Arial"/>
          <w:sz w:val="24"/>
          <w:szCs w:val="24"/>
        </w:rPr>
        <w:t>диспетчерская служба муниципального образования Емельяно</w:t>
      </w:r>
      <w:r w:rsidR="00284813" w:rsidRPr="002D6FA1">
        <w:rPr>
          <w:rFonts w:ascii="Arial" w:hAnsi="Arial" w:cs="Arial"/>
          <w:sz w:val="24"/>
          <w:szCs w:val="24"/>
        </w:rPr>
        <w:t>вский район Красноярского края»</w:t>
      </w:r>
    </w:p>
    <w:p w:rsidR="009D04CE" w:rsidRPr="002D6FA1" w:rsidRDefault="009D04CE" w:rsidP="002D6FA1">
      <w:pPr>
        <w:pStyle w:val="11"/>
        <w:jc w:val="both"/>
        <w:rPr>
          <w:rFonts w:ascii="Arial" w:hAnsi="Arial" w:cs="Arial"/>
          <w:sz w:val="24"/>
          <w:szCs w:val="24"/>
        </w:rPr>
      </w:pPr>
    </w:p>
    <w:p w:rsidR="009D04CE" w:rsidRPr="002D6FA1" w:rsidRDefault="009D04CE" w:rsidP="008E497E">
      <w:pPr>
        <w:pStyle w:val="a5"/>
        <w:ind w:firstLine="709"/>
        <w:jc w:val="both"/>
        <w:rPr>
          <w:rFonts w:ascii="Arial" w:hAnsi="Arial" w:cs="Arial"/>
          <w:bCs/>
          <w:sz w:val="24"/>
          <w:szCs w:val="24"/>
          <w:lang w:val="ru-RU"/>
        </w:rPr>
      </w:pPr>
      <w:r w:rsidRPr="002D6FA1">
        <w:rPr>
          <w:rFonts w:ascii="Arial" w:hAnsi="Arial" w:cs="Arial"/>
          <w:sz w:val="24"/>
          <w:szCs w:val="24"/>
          <w:lang w:val="ru-RU"/>
        </w:rPr>
        <w:t>В соответствии с Федеральным законом от 06.10.2003 №131-ФЗ «Об общих принципах организации местного самоуправления в Российской Федерации»</w:t>
      </w:r>
      <w:r w:rsidR="004B40AA" w:rsidRPr="002D6FA1">
        <w:rPr>
          <w:rFonts w:ascii="Arial" w:eastAsiaTheme="minorEastAsia" w:hAnsi="Arial" w:cs="Arial"/>
          <w:sz w:val="24"/>
          <w:szCs w:val="24"/>
          <w:lang w:val="ru-RU"/>
        </w:rPr>
        <w:t>,</w:t>
      </w:r>
      <w:r w:rsidR="003603AC" w:rsidRPr="002D6FA1">
        <w:rPr>
          <w:rFonts w:ascii="Arial" w:eastAsiaTheme="minorEastAsia" w:hAnsi="Arial" w:cs="Arial"/>
          <w:sz w:val="24"/>
          <w:szCs w:val="24"/>
          <w:lang w:val="ru-RU"/>
        </w:rPr>
        <w:t xml:space="preserve"> постановлением администрации Емельяновского района от 03.02.2011 г. №207 «Об утверждении порядка создания, реорганизации, изменения типа и ликвидации муниципальных учреждений Емельяновского района, а также утверждения у</w:t>
      </w:r>
      <w:r w:rsidR="00284813" w:rsidRPr="002D6FA1">
        <w:rPr>
          <w:rFonts w:ascii="Arial" w:eastAsiaTheme="minorEastAsia" w:hAnsi="Arial" w:cs="Arial"/>
          <w:sz w:val="24"/>
          <w:szCs w:val="24"/>
          <w:lang w:val="ru-RU"/>
        </w:rPr>
        <w:t>с</w:t>
      </w:r>
      <w:r w:rsidR="003603AC" w:rsidRPr="002D6FA1">
        <w:rPr>
          <w:rFonts w:ascii="Arial" w:eastAsiaTheme="minorEastAsia" w:hAnsi="Arial" w:cs="Arial"/>
          <w:sz w:val="24"/>
          <w:szCs w:val="24"/>
          <w:lang w:val="ru-RU"/>
        </w:rPr>
        <w:t>тавов муниципальных учреждений Емельяновского района и внесение в них изменений согласно указания администрации Губернатора Красноярского края от 29.04.2014 г. № 34</w:t>
      </w:r>
      <w:r w:rsidR="00A4046E" w:rsidRPr="002D6FA1">
        <w:rPr>
          <w:rFonts w:ascii="Arial" w:eastAsiaTheme="minorEastAsia" w:hAnsi="Arial" w:cs="Arial"/>
          <w:sz w:val="24"/>
          <w:szCs w:val="24"/>
          <w:lang w:val="ru-RU"/>
        </w:rPr>
        <w:t>-0213», в соответствии с решением</w:t>
      </w:r>
      <w:r w:rsidR="000F0076" w:rsidRPr="002D6FA1">
        <w:rPr>
          <w:rFonts w:ascii="Arial" w:eastAsiaTheme="minorEastAsia" w:hAnsi="Arial" w:cs="Arial"/>
          <w:sz w:val="24"/>
          <w:szCs w:val="24"/>
          <w:lang w:val="ru-RU"/>
        </w:rPr>
        <w:t xml:space="preserve"> комиссии Правительства Красноярского края</w:t>
      </w:r>
      <w:r w:rsidR="00A4046E" w:rsidRPr="002D6FA1">
        <w:rPr>
          <w:rFonts w:ascii="Arial" w:eastAsiaTheme="minorEastAsia" w:hAnsi="Arial" w:cs="Arial"/>
          <w:sz w:val="24"/>
          <w:szCs w:val="24"/>
          <w:lang w:val="ru-RU"/>
        </w:rPr>
        <w:t xml:space="preserve"> по предупреждению и ликвидации чрезвычайных ситуаций и обеспечению пожарной безопасности</w:t>
      </w:r>
      <w:r w:rsidR="000F0076" w:rsidRPr="002D6FA1">
        <w:rPr>
          <w:rFonts w:ascii="Arial" w:eastAsiaTheme="minorEastAsia" w:hAnsi="Arial" w:cs="Arial"/>
          <w:sz w:val="24"/>
          <w:szCs w:val="24"/>
          <w:lang w:val="ru-RU"/>
        </w:rPr>
        <w:t xml:space="preserve"> «О создании и развитии служб РСЧС на территории муниципальных образований Красноярского края»</w:t>
      </w:r>
      <w:r w:rsidR="00A4046E" w:rsidRPr="002D6FA1">
        <w:rPr>
          <w:rFonts w:ascii="Arial" w:eastAsiaTheme="minorEastAsia" w:hAnsi="Arial" w:cs="Arial"/>
          <w:sz w:val="24"/>
          <w:szCs w:val="24"/>
          <w:lang w:val="ru-RU"/>
        </w:rPr>
        <w:t xml:space="preserve"> от 02.11.2017 г. № 84, администрация постановляет</w:t>
      </w:r>
      <w:r w:rsidRPr="002D6FA1">
        <w:rPr>
          <w:rFonts w:ascii="Arial" w:hAnsi="Arial" w:cs="Arial"/>
          <w:bCs/>
          <w:sz w:val="24"/>
          <w:szCs w:val="24"/>
          <w:lang w:val="ru-RU"/>
        </w:rPr>
        <w:t>:</w:t>
      </w:r>
    </w:p>
    <w:p w:rsidR="00A4046E" w:rsidRPr="002D6FA1" w:rsidRDefault="00A4046E" w:rsidP="00D624AE">
      <w:pPr>
        <w:pStyle w:val="a5"/>
        <w:numPr>
          <w:ilvl w:val="0"/>
          <w:numId w:val="2"/>
        </w:numPr>
        <w:ind w:left="0" w:firstLine="709"/>
        <w:jc w:val="both"/>
        <w:rPr>
          <w:rFonts w:ascii="Arial" w:hAnsi="Arial" w:cs="Arial"/>
          <w:sz w:val="24"/>
          <w:szCs w:val="24"/>
          <w:lang w:val="ru-RU"/>
        </w:rPr>
      </w:pPr>
      <w:r w:rsidRPr="002D6FA1">
        <w:rPr>
          <w:rFonts w:ascii="Arial" w:hAnsi="Arial" w:cs="Arial"/>
          <w:bCs/>
          <w:sz w:val="24"/>
          <w:szCs w:val="24"/>
          <w:lang w:val="ru-RU"/>
        </w:rPr>
        <w:t xml:space="preserve">Внести изменения </w:t>
      </w:r>
      <w:r w:rsidRPr="002D6FA1">
        <w:rPr>
          <w:rFonts w:ascii="Arial" w:hAnsi="Arial" w:cs="Arial"/>
          <w:sz w:val="24"/>
          <w:szCs w:val="24"/>
          <w:lang w:val="ru-RU"/>
        </w:rPr>
        <w:t xml:space="preserve">в постановление администрации Емельяновского района от 05.06.2012 № 1788 «О создании Муниципального казенного учреждения «Единая </w:t>
      </w:r>
      <w:r w:rsidR="00C40DD1" w:rsidRPr="002D6FA1">
        <w:rPr>
          <w:rFonts w:ascii="Arial" w:hAnsi="Arial" w:cs="Arial"/>
          <w:sz w:val="24"/>
          <w:szCs w:val="24"/>
          <w:lang w:val="ru-RU"/>
        </w:rPr>
        <w:t>дежурно-</w:t>
      </w:r>
      <w:r w:rsidRPr="002D6FA1">
        <w:rPr>
          <w:rFonts w:ascii="Arial" w:hAnsi="Arial" w:cs="Arial"/>
          <w:sz w:val="24"/>
          <w:szCs w:val="24"/>
          <w:lang w:val="ru-RU"/>
        </w:rPr>
        <w:t xml:space="preserve">диспетчерская служба муниципального образования Емельяновский район Красноярского края» (далее </w:t>
      </w:r>
      <w:r w:rsidR="00F43FE5" w:rsidRPr="002D6FA1">
        <w:rPr>
          <w:rFonts w:ascii="Arial" w:hAnsi="Arial" w:cs="Arial"/>
          <w:sz w:val="24"/>
          <w:szCs w:val="24"/>
          <w:lang w:val="ru-RU"/>
        </w:rPr>
        <w:t xml:space="preserve">- </w:t>
      </w:r>
      <w:r w:rsidRPr="002D6FA1">
        <w:rPr>
          <w:rFonts w:ascii="Arial" w:hAnsi="Arial" w:cs="Arial"/>
          <w:sz w:val="24"/>
          <w:szCs w:val="24"/>
          <w:lang w:val="ru-RU"/>
        </w:rPr>
        <w:t>Постановление</w:t>
      </w:r>
      <w:r w:rsidR="00F43FE5" w:rsidRPr="002D6FA1">
        <w:rPr>
          <w:rFonts w:ascii="Arial" w:hAnsi="Arial" w:cs="Arial"/>
          <w:sz w:val="24"/>
          <w:szCs w:val="24"/>
          <w:lang w:val="ru-RU"/>
        </w:rPr>
        <w:t xml:space="preserve"> от 05.06.2012 № 1788)</w:t>
      </w:r>
      <w:r w:rsidRPr="002D6FA1">
        <w:rPr>
          <w:rFonts w:ascii="Arial" w:hAnsi="Arial" w:cs="Arial"/>
          <w:sz w:val="24"/>
          <w:szCs w:val="24"/>
          <w:lang w:val="ru-RU"/>
        </w:rPr>
        <w:t xml:space="preserve">, изложив  Приложение к </w:t>
      </w:r>
      <w:r w:rsidR="00F43FE5" w:rsidRPr="002D6FA1">
        <w:rPr>
          <w:rFonts w:ascii="Arial" w:hAnsi="Arial" w:cs="Arial"/>
          <w:sz w:val="24"/>
          <w:szCs w:val="24"/>
          <w:lang w:val="ru-RU"/>
        </w:rPr>
        <w:t>П</w:t>
      </w:r>
      <w:r w:rsidRPr="002D6FA1">
        <w:rPr>
          <w:rFonts w:ascii="Arial" w:hAnsi="Arial" w:cs="Arial"/>
          <w:sz w:val="24"/>
          <w:szCs w:val="24"/>
          <w:lang w:val="ru-RU"/>
        </w:rPr>
        <w:t xml:space="preserve">остановлению </w:t>
      </w:r>
      <w:r w:rsidR="00F43FE5" w:rsidRPr="002D6FA1">
        <w:rPr>
          <w:rFonts w:ascii="Arial" w:hAnsi="Arial" w:cs="Arial"/>
          <w:sz w:val="24"/>
          <w:szCs w:val="24"/>
          <w:lang w:val="ru-RU"/>
        </w:rPr>
        <w:t xml:space="preserve">от 05.06.2012 № 1788 </w:t>
      </w:r>
      <w:r w:rsidRPr="002D6FA1">
        <w:rPr>
          <w:rFonts w:ascii="Arial" w:hAnsi="Arial" w:cs="Arial"/>
          <w:sz w:val="24"/>
          <w:szCs w:val="24"/>
          <w:lang w:val="ru-RU"/>
        </w:rPr>
        <w:t>в новой редакции, согласно Приложения.</w:t>
      </w:r>
    </w:p>
    <w:p w:rsidR="000F0076" w:rsidRPr="002D6FA1" w:rsidRDefault="000F0076" w:rsidP="00D624AE">
      <w:pPr>
        <w:pStyle w:val="a5"/>
        <w:numPr>
          <w:ilvl w:val="0"/>
          <w:numId w:val="2"/>
        </w:numPr>
        <w:ind w:left="0" w:firstLine="709"/>
        <w:jc w:val="both"/>
        <w:rPr>
          <w:rFonts w:ascii="Arial" w:hAnsi="Arial" w:cs="Arial"/>
          <w:sz w:val="24"/>
          <w:szCs w:val="24"/>
          <w:lang w:val="ru-RU"/>
        </w:rPr>
      </w:pPr>
      <w:r w:rsidRPr="002D6FA1">
        <w:rPr>
          <w:rFonts w:ascii="Arial" w:hAnsi="Arial" w:cs="Arial"/>
          <w:sz w:val="24"/>
          <w:szCs w:val="24"/>
          <w:lang w:val="ru-RU"/>
        </w:rPr>
        <w:t>Контроль за исполнением настоящего постановления оставляю за собой.</w:t>
      </w:r>
    </w:p>
    <w:p w:rsidR="00566ECF" w:rsidRPr="002D6FA1" w:rsidRDefault="00566ECF" w:rsidP="00D624AE">
      <w:pPr>
        <w:pStyle w:val="a5"/>
        <w:numPr>
          <w:ilvl w:val="0"/>
          <w:numId w:val="2"/>
        </w:numPr>
        <w:ind w:left="0" w:firstLine="709"/>
        <w:rPr>
          <w:rFonts w:ascii="Arial" w:hAnsi="Arial" w:cs="Arial"/>
          <w:sz w:val="24"/>
          <w:szCs w:val="24"/>
          <w:lang w:val="ru-RU"/>
        </w:rPr>
      </w:pPr>
      <w:r w:rsidRPr="002D6FA1">
        <w:rPr>
          <w:rFonts w:ascii="Arial" w:hAnsi="Arial" w:cs="Arial"/>
          <w:sz w:val="24"/>
          <w:szCs w:val="24"/>
          <w:lang w:val="ru-RU"/>
        </w:rPr>
        <w:t xml:space="preserve">Опубликовать настоящее Постановление в газете «Емельяновские веси» и разместить в информационно-телекоммуникационный сети общего пользования (сети Интернет) на официальном сайте администрации Емельяновского района </w:t>
      </w:r>
      <w:hyperlink r:id="rId8" w:history="1">
        <w:r w:rsidRPr="002D6FA1">
          <w:rPr>
            <w:rStyle w:val="a6"/>
            <w:rFonts w:ascii="Arial" w:hAnsi="Arial" w:cs="Arial"/>
            <w:sz w:val="24"/>
            <w:szCs w:val="24"/>
          </w:rPr>
          <w:t>www</w:t>
        </w:r>
        <w:r w:rsidRPr="002D6FA1">
          <w:rPr>
            <w:rStyle w:val="a6"/>
            <w:rFonts w:ascii="Arial" w:hAnsi="Arial" w:cs="Arial"/>
            <w:sz w:val="24"/>
            <w:szCs w:val="24"/>
            <w:lang w:val="ru-RU"/>
          </w:rPr>
          <w:t>.</w:t>
        </w:r>
        <w:r w:rsidRPr="002D6FA1">
          <w:rPr>
            <w:rStyle w:val="a6"/>
            <w:rFonts w:ascii="Arial" w:hAnsi="Arial" w:cs="Arial"/>
            <w:sz w:val="24"/>
            <w:szCs w:val="24"/>
          </w:rPr>
          <w:t>krasemel</w:t>
        </w:r>
        <w:r w:rsidRPr="002D6FA1">
          <w:rPr>
            <w:rStyle w:val="a6"/>
            <w:rFonts w:ascii="Arial" w:hAnsi="Arial" w:cs="Arial"/>
            <w:sz w:val="24"/>
            <w:szCs w:val="24"/>
            <w:lang w:val="ru-RU"/>
          </w:rPr>
          <w:t>.</w:t>
        </w:r>
        <w:r w:rsidRPr="002D6FA1">
          <w:rPr>
            <w:rStyle w:val="a6"/>
            <w:rFonts w:ascii="Arial" w:hAnsi="Arial" w:cs="Arial"/>
            <w:sz w:val="24"/>
            <w:szCs w:val="24"/>
          </w:rPr>
          <w:t>ru</w:t>
        </w:r>
      </w:hyperlink>
      <w:r w:rsidRPr="002D6FA1">
        <w:rPr>
          <w:rFonts w:ascii="Arial" w:hAnsi="Arial" w:cs="Arial"/>
          <w:sz w:val="24"/>
          <w:szCs w:val="24"/>
          <w:lang w:val="ru-RU"/>
        </w:rPr>
        <w:t xml:space="preserve">. </w:t>
      </w:r>
    </w:p>
    <w:p w:rsidR="003F3259" w:rsidRPr="002D6FA1" w:rsidRDefault="003F3259" w:rsidP="00D624AE">
      <w:pPr>
        <w:pStyle w:val="a5"/>
        <w:numPr>
          <w:ilvl w:val="0"/>
          <w:numId w:val="2"/>
        </w:numPr>
        <w:ind w:left="0" w:firstLine="709"/>
        <w:rPr>
          <w:rFonts w:ascii="Arial" w:hAnsi="Arial" w:cs="Arial"/>
          <w:sz w:val="24"/>
          <w:szCs w:val="24"/>
          <w:lang w:val="ru-RU"/>
        </w:rPr>
      </w:pPr>
      <w:r w:rsidRPr="002D6FA1">
        <w:rPr>
          <w:rFonts w:ascii="Arial" w:hAnsi="Arial" w:cs="Arial"/>
          <w:sz w:val="24"/>
          <w:szCs w:val="24"/>
          <w:lang w:val="ru-RU"/>
        </w:rPr>
        <w:t>Постановление вступает в силу со дня его опубликования.</w:t>
      </w:r>
    </w:p>
    <w:p w:rsidR="006C4E71" w:rsidRPr="002D6FA1" w:rsidRDefault="006C4E71" w:rsidP="00D624AE">
      <w:pPr>
        <w:pStyle w:val="a5"/>
        <w:rPr>
          <w:rFonts w:ascii="Arial" w:hAnsi="Arial" w:cs="Arial"/>
          <w:bCs/>
          <w:sz w:val="24"/>
          <w:szCs w:val="24"/>
          <w:lang w:val="ru-RU"/>
        </w:rPr>
      </w:pPr>
    </w:p>
    <w:p w:rsidR="002D6FA1" w:rsidRPr="002D6FA1" w:rsidRDefault="002D6FA1" w:rsidP="00D624AE">
      <w:pPr>
        <w:pStyle w:val="a5"/>
        <w:rPr>
          <w:rFonts w:ascii="Arial" w:hAnsi="Arial" w:cs="Arial"/>
          <w:bCs/>
          <w:sz w:val="24"/>
          <w:szCs w:val="24"/>
          <w:lang w:val="ru-RU"/>
        </w:rPr>
      </w:pPr>
    </w:p>
    <w:p w:rsidR="006C4E71" w:rsidRPr="002D6FA1" w:rsidRDefault="006E59FD" w:rsidP="00D624AE">
      <w:pPr>
        <w:pStyle w:val="a5"/>
        <w:rPr>
          <w:rFonts w:ascii="Arial" w:hAnsi="Arial" w:cs="Arial"/>
          <w:bCs/>
          <w:sz w:val="24"/>
          <w:szCs w:val="24"/>
          <w:lang w:val="ru-RU"/>
        </w:rPr>
      </w:pPr>
      <w:r w:rsidRPr="002D6FA1">
        <w:rPr>
          <w:rFonts w:ascii="Arial" w:hAnsi="Arial" w:cs="Arial"/>
          <w:bCs/>
          <w:sz w:val="24"/>
          <w:szCs w:val="24"/>
          <w:lang w:val="ru-RU"/>
        </w:rPr>
        <w:t>И.о. Г</w:t>
      </w:r>
      <w:r w:rsidR="008940DD" w:rsidRPr="002D6FA1">
        <w:rPr>
          <w:rFonts w:ascii="Arial" w:hAnsi="Arial" w:cs="Arial"/>
          <w:bCs/>
          <w:sz w:val="24"/>
          <w:szCs w:val="24"/>
          <w:lang w:val="ru-RU"/>
        </w:rPr>
        <w:t>лавы</w:t>
      </w:r>
      <w:r w:rsidR="006C4E71" w:rsidRPr="002D6FA1">
        <w:rPr>
          <w:rFonts w:ascii="Arial" w:hAnsi="Arial" w:cs="Arial"/>
          <w:bCs/>
          <w:sz w:val="24"/>
          <w:szCs w:val="24"/>
          <w:lang w:val="ru-RU"/>
        </w:rPr>
        <w:t xml:space="preserve"> района                      </w:t>
      </w:r>
      <w:r w:rsidR="009C0FE1">
        <w:rPr>
          <w:rFonts w:ascii="Arial" w:hAnsi="Arial" w:cs="Arial"/>
          <w:bCs/>
          <w:sz w:val="24"/>
          <w:szCs w:val="24"/>
          <w:lang w:val="ru-RU"/>
        </w:rPr>
        <w:t xml:space="preserve">        </w:t>
      </w:r>
      <w:r w:rsidR="006C4E71" w:rsidRPr="002D6FA1">
        <w:rPr>
          <w:rFonts w:ascii="Arial" w:hAnsi="Arial" w:cs="Arial"/>
          <w:bCs/>
          <w:sz w:val="24"/>
          <w:szCs w:val="24"/>
          <w:lang w:val="ru-RU"/>
        </w:rPr>
        <w:t xml:space="preserve">                                                  </w:t>
      </w:r>
      <w:r w:rsidR="002D6FA1" w:rsidRPr="002D6FA1">
        <w:rPr>
          <w:rFonts w:ascii="Arial" w:hAnsi="Arial" w:cs="Arial"/>
          <w:bCs/>
          <w:sz w:val="24"/>
          <w:szCs w:val="24"/>
          <w:lang w:val="ru-RU"/>
        </w:rPr>
        <w:t xml:space="preserve">  </w:t>
      </w:r>
      <w:r w:rsidR="006C4E71" w:rsidRPr="002D6FA1">
        <w:rPr>
          <w:rFonts w:ascii="Arial" w:hAnsi="Arial" w:cs="Arial"/>
          <w:bCs/>
          <w:sz w:val="24"/>
          <w:szCs w:val="24"/>
          <w:lang w:val="ru-RU"/>
        </w:rPr>
        <w:t xml:space="preserve">        </w:t>
      </w:r>
      <w:r w:rsidR="008940DD" w:rsidRPr="002D6FA1">
        <w:rPr>
          <w:rFonts w:ascii="Arial" w:hAnsi="Arial" w:cs="Arial"/>
          <w:bCs/>
          <w:sz w:val="24"/>
          <w:szCs w:val="24"/>
          <w:lang w:val="ru-RU"/>
        </w:rPr>
        <w:t>Н.Н.Ганина</w:t>
      </w:r>
    </w:p>
    <w:p w:rsidR="004C10AC" w:rsidRPr="002D6FA1" w:rsidRDefault="004C10AC" w:rsidP="003B610E">
      <w:pPr>
        <w:pStyle w:val="11"/>
        <w:jc w:val="both"/>
        <w:rPr>
          <w:rFonts w:ascii="Arial" w:hAnsi="Arial" w:cs="Arial"/>
          <w:sz w:val="24"/>
          <w:szCs w:val="24"/>
        </w:rPr>
      </w:pPr>
    </w:p>
    <w:p w:rsidR="00D624AE" w:rsidRPr="002D6FA1" w:rsidRDefault="00D624AE" w:rsidP="003B610E">
      <w:pPr>
        <w:pStyle w:val="11"/>
        <w:jc w:val="both"/>
        <w:rPr>
          <w:rFonts w:ascii="Arial" w:hAnsi="Arial" w:cs="Arial"/>
          <w:sz w:val="24"/>
          <w:szCs w:val="24"/>
        </w:rPr>
      </w:pPr>
    </w:p>
    <w:p w:rsidR="00D624AE" w:rsidRPr="002D6FA1" w:rsidRDefault="002D6FA1" w:rsidP="003B610E">
      <w:pPr>
        <w:pStyle w:val="11"/>
        <w:jc w:val="both"/>
        <w:rPr>
          <w:rFonts w:ascii="Arial" w:hAnsi="Arial" w:cs="Arial"/>
          <w:sz w:val="24"/>
          <w:szCs w:val="24"/>
        </w:rPr>
      </w:pPr>
      <w:r w:rsidRPr="002D6FA1">
        <w:rPr>
          <w:rFonts w:ascii="Arial" w:hAnsi="Arial" w:cs="Arial"/>
          <w:sz w:val="24"/>
          <w:szCs w:val="24"/>
        </w:rPr>
        <w:t xml:space="preserve"> </w:t>
      </w:r>
    </w:p>
    <w:p w:rsidR="002D6FA1" w:rsidRPr="002D6FA1" w:rsidRDefault="002D6FA1" w:rsidP="003B610E">
      <w:pPr>
        <w:pStyle w:val="11"/>
        <w:jc w:val="both"/>
        <w:rPr>
          <w:rFonts w:ascii="Arial" w:hAnsi="Arial" w:cs="Arial"/>
          <w:sz w:val="24"/>
          <w:szCs w:val="24"/>
        </w:rPr>
      </w:pPr>
    </w:p>
    <w:p w:rsidR="002D6FA1" w:rsidRPr="002D6FA1" w:rsidRDefault="002D6FA1" w:rsidP="003B610E">
      <w:pPr>
        <w:pStyle w:val="11"/>
        <w:jc w:val="both"/>
        <w:rPr>
          <w:rFonts w:ascii="Arial" w:hAnsi="Arial" w:cs="Arial"/>
          <w:sz w:val="24"/>
          <w:szCs w:val="24"/>
        </w:rPr>
      </w:pPr>
    </w:p>
    <w:p w:rsidR="002D6FA1" w:rsidRPr="002D6FA1" w:rsidRDefault="002D6FA1" w:rsidP="003B610E">
      <w:pPr>
        <w:pStyle w:val="11"/>
        <w:jc w:val="both"/>
        <w:rPr>
          <w:rFonts w:ascii="Arial" w:hAnsi="Arial" w:cs="Arial"/>
          <w:sz w:val="24"/>
          <w:szCs w:val="24"/>
        </w:rPr>
      </w:pPr>
    </w:p>
    <w:p w:rsidR="002D6FA1" w:rsidRPr="002D6FA1" w:rsidRDefault="002D6FA1" w:rsidP="003B610E">
      <w:pPr>
        <w:pStyle w:val="11"/>
        <w:jc w:val="both"/>
        <w:rPr>
          <w:rFonts w:ascii="Arial" w:hAnsi="Arial" w:cs="Arial"/>
          <w:sz w:val="24"/>
          <w:szCs w:val="24"/>
        </w:rPr>
      </w:pPr>
    </w:p>
    <w:p w:rsidR="002D6FA1" w:rsidRDefault="002D6FA1" w:rsidP="003B610E">
      <w:pPr>
        <w:pStyle w:val="11"/>
        <w:jc w:val="both"/>
        <w:rPr>
          <w:rFonts w:ascii="Arial" w:hAnsi="Arial" w:cs="Arial"/>
          <w:sz w:val="24"/>
          <w:szCs w:val="24"/>
        </w:rPr>
      </w:pPr>
    </w:p>
    <w:p w:rsidR="009C0FE1" w:rsidRPr="002D6FA1" w:rsidRDefault="009C0FE1" w:rsidP="003B610E">
      <w:pPr>
        <w:pStyle w:val="11"/>
        <w:jc w:val="both"/>
        <w:rPr>
          <w:rFonts w:ascii="Arial" w:hAnsi="Arial" w:cs="Arial"/>
          <w:sz w:val="24"/>
          <w:szCs w:val="24"/>
        </w:rPr>
      </w:pPr>
    </w:p>
    <w:p w:rsidR="002D6FA1" w:rsidRPr="002D6FA1" w:rsidRDefault="002D6FA1" w:rsidP="003B610E">
      <w:pPr>
        <w:pStyle w:val="11"/>
        <w:jc w:val="both"/>
        <w:rPr>
          <w:rFonts w:ascii="Arial" w:hAnsi="Arial" w:cs="Arial"/>
          <w:sz w:val="24"/>
          <w:szCs w:val="24"/>
        </w:rPr>
      </w:pPr>
    </w:p>
    <w:p w:rsidR="005F2482" w:rsidRPr="002D6FA1" w:rsidRDefault="005F2482" w:rsidP="003C4FD7">
      <w:pPr>
        <w:suppressAutoHyphens/>
        <w:spacing w:after="0" w:line="240" w:lineRule="auto"/>
        <w:jc w:val="right"/>
        <w:rPr>
          <w:rFonts w:ascii="Arial" w:hAnsi="Arial" w:cs="Arial"/>
          <w:sz w:val="24"/>
          <w:szCs w:val="24"/>
          <w:lang w:val="ru-RU" w:eastAsia="ru-RU"/>
        </w:rPr>
      </w:pPr>
    </w:p>
    <w:p w:rsidR="003C4FD7" w:rsidRPr="002D6FA1" w:rsidRDefault="003C4FD7" w:rsidP="003C4FD7">
      <w:pPr>
        <w:suppressAutoHyphens/>
        <w:spacing w:after="0" w:line="240" w:lineRule="auto"/>
        <w:jc w:val="right"/>
        <w:rPr>
          <w:rFonts w:ascii="Arial" w:hAnsi="Arial" w:cs="Arial"/>
          <w:color w:val="000000"/>
          <w:sz w:val="24"/>
          <w:szCs w:val="24"/>
          <w:lang w:val="ru-RU" w:eastAsia="ru-RU"/>
        </w:rPr>
      </w:pPr>
      <w:r w:rsidRPr="002D6FA1">
        <w:rPr>
          <w:rFonts w:ascii="Arial" w:hAnsi="Arial" w:cs="Arial"/>
          <w:sz w:val="24"/>
          <w:szCs w:val="24"/>
          <w:lang w:val="ru-RU" w:eastAsia="ru-RU"/>
        </w:rPr>
        <w:lastRenderedPageBreak/>
        <w:t>Приложение к постановлению</w:t>
      </w:r>
    </w:p>
    <w:p w:rsidR="003C4FD7" w:rsidRPr="002D6FA1" w:rsidRDefault="002D6FA1" w:rsidP="003C4FD7">
      <w:pPr>
        <w:suppressAutoHyphens/>
        <w:spacing w:after="0" w:line="240" w:lineRule="auto"/>
        <w:jc w:val="right"/>
        <w:rPr>
          <w:rFonts w:ascii="Arial" w:hAnsi="Arial" w:cs="Arial"/>
          <w:sz w:val="24"/>
          <w:szCs w:val="24"/>
          <w:lang w:val="ru-RU" w:eastAsia="ru-RU"/>
        </w:rPr>
      </w:pPr>
      <w:r w:rsidRPr="002D6FA1">
        <w:rPr>
          <w:rFonts w:ascii="Arial" w:hAnsi="Arial" w:cs="Arial"/>
          <w:sz w:val="24"/>
          <w:szCs w:val="24"/>
          <w:lang w:val="ru-RU" w:eastAsia="ru-RU"/>
        </w:rPr>
        <w:t xml:space="preserve">      </w:t>
      </w:r>
      <w:r w:rsidR="003C4FD7" w:rsidRPr="002D6FA1">
        <w:rPr>
          <w:rFonts w:ascii="Arial" w:hAnsi="Arial" w:cs="Arial"/>
          <w:sz w:val="24"/>
          <w:szCs w:val="24"/>
          <w:lang w:val="ru-RU" w:eastAsia="ru-RU"/>
        </w:rPr>
        <w:t>администрации Емельяновского района</w:t>
      </w:r>
    </w:p>
    <w:p w:rsidR="003C4FD7" w:rsidRPr="002D6FA1" w:rsidRDefault="003C4FD7" w:rsidP="002D6FA1">
      <w:pPr>
        <w:suppressAutoHyphens/>
        <w:spacing w:after="0" w:line="240" w:lineRule="auto"/>
        <w:jc w:val="right"/>
        <w:rPr>
          <w:rFonts w:ascii="Arial" w:hAnsi="Arial" w:cs="Arial"/>
          <w:sz w:val="24"/>
          <w:szCs w:val="24"/>
          <w:lang w:val="ru-RU" w:eastAsia="ru-RU"/>
        </w:rPr>
      </w:pPr>
      <w:r w:rsidRPr="002D6FA1">
        <w:rPr>
          <w:rFonts w:ascii="Arial" w:hAnsi="Arial" w:cs="Arial"/>
          <w:sz w:val="24"/>
          <w:szCs w:val="24"/>
          <w:lang w:val="ru-RU" w:eastAsia="ru-RU"/>
        </w:rPr>
        <w:t xml:space="preserve">от </w:t>
      </w:r>
      <w:r w:rsidR="002D6FA1" w:rsidRPr="009C0FE1">
        <w:rPr>
          <w:rFonts w:ascii="Arial" w:hAnsi="Arial" w:cs="Arial"/>
          <w:sz w:val="24"/>
          <w:szCs w:val="24"/>
          <w:u w:val="single"/>
          <w:lang w:val="ru-RU" w:eastAsia="ru-RU"/>
        </w:rPr>
        <w:t>15.03.2018</w:t>
      </w:r>
      <w:r w:rsidRPr="009C0FE1">
        <w:rPr>
          <w:rFonts w:ascii="Arial" w:hAnsi="Arial" w:cs="Arial"/>
          <w:sz w:val="24"/>
          <w:szCs w:val="24"/>
          <w:u w:val="single"/>
          <w:lang w:val="ru-RU" w:eastAsia="ru-RU"/>
        </w:rPr>
        <w:t>г</w:t>
      </w:r>
      <w:r w:rsidRPr="002D6FA1">
        <w:rPr>
          <w:rFonts w:ascii="Arial" w:hAnsi="Arial" w:cs="Arial"/>
          <w:sz w:val="24"/>
          <w:szCs w:val="24"/>
          <w:lang w:val="ru-RU" w:eastAsia="ru-RU"/>
        </w:rPr>
        <w:t xml:space="preserve">. № </w:t>
      </w:r>
      <w:r w:rsidR="002D6FA1" w:rsidRPr="009C0FE1">
        <w:rPr>
          <w:rFonts w:ascii="Arial" w:hAnsi="Arial" w:cs="Arial"/>
          <w:sz w:val="24"/>
          <w:szCs w:val="24"/>
          <w:u w:val="single"/>
          <w:lang w:val="ru-RU" w:eastAsia="ru-RU"/>
        </w:rPr>
        <w:t>345</w:t>
      </w:r>
    </w:p>
    <w:p w:rsidR="002D6FA1" w:rsidRPr="002D6FA1" w:rsidRDefault="002D6FA1" w:rsidP="009C0FE1">
      <w:pPr>
        <w:suppressAutoHyphens/>
        <w:spacing w:after="0" w:line="240" w:lineRule="auto"/>
        <w:jc w:val="right"/>
        <w:rPr>
          <w:rFonts w:ascii="Arial" w:hAnsi="Arial" w:cs="Arial"/>
          <w:caps/>
          <w:sz w:val="24"/>
          <w:szCs w:val="24"/>
          <w:lang w:val="ru-RU"/>
        </w:rPr>
      </w:pPr>
    </w:p>
    <w:p w:rsidR="003C4FD7" w:rsidRPr="002D6FA1" w:rsidRDefault="003C4FD7" w:rsidP="003C4FD7">
      <w:pPr>
        <w:suppressAutoHyphens/>
        <w:spacing w:after="0" w:line="240" w:lineRule="auto"/>
        <w:jc w:val="center"/>
        <w:rPr>
          <w:rFonts w:ascii="Arial" w:hAnsi="Arial" w:cs="Arial"/>
          <w:sz w:val="24"/>
          <w:szCs w:val="24"/>
          <w:lang w:val="ru-RU" w:eastAsia="ru-RU"/>
        </w:rPr>
      </w:pPr>
      <w:r w:rsidRPr="002D6FA1">
        <w:rPr>
          <w:rFonts w:ascii="Arial" w:hAnsi="Arial" w:cs="Arial"/>
          <w:sz w:val="24"/>
          <w:szCs w:val="24"/>
          <w:lang w:val="ru-RU" w:eastAsia="ru-RU"/>
        </w:rPr>
        <w:t>ПОЛОЖЕНИЕ</w:t>
      </w:r>
    </w:p>
    <w:p w:rsidR="003C4FD7" w:rsidRPr="002D6FA1" w:rsidRDefault="003C4FD7" w:rsidP="003C4FD7">
      <w:pPr>
        <w:suppressAutoHyphens/>
        <w:spacing w:after="0" w:line="240" w:lineRule="auto"/>
        <w:jc w:val="center"/>
        <w:rPr>
          <w:rFonts w:ascii="Arial" w:hAnsi="Arial" w:cs="Arial"/>
          <w:sz w:val="24"/>
          <w:szCs w:val="24"/>
          <w:lang w:val="ru-RU" w:eastAsia="ru-RU"/>
        </w:rPr>
      </w:pPr>
      <w:r w:rsidRPr="002D6FA1">
        <w:rPr>
          <w:rFonts w:ascii="Arial" w:hAnsi="Arial" w:cs="Arial"/>
          <w:sz w:val="24"/>
          <w:szCs w:val="24"/>
          <w:lang w:val="ru-RU" w:eastAsia="ru-RU"/>
        </w:rPr>
        <w:t xml:space="preserve"> О МУНИЦИПАЛЬНОМ КАЗЕННОМ УЧРЕЖДЕНИИ </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sz w:val="24"/>
          <w:szCs w:val="24"/>
          <w:lang w:val="ru-RU"/>
        </w:rPr>
        <w:t>«</w:t>
      </w:r>
      <w:r w:rsidRPr="002D6FA1">
        <w:rPr>
          <w:rFonts w:ascii="Arial" w:hAnsi="Arial" w:cs="Arial"/>
          <w:caps/>
          <w:sz w:val="24"/>
          <w:szCs w:val="24"/>
          <w:lang w:val="ru-RU"/>
        </w:rPr>
        <w:t>единАЯ дежурно-диспетчерскАЯ службА</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 xml:space="preserve">МУНИЦИПАЛЬНОГО ОБРАЗОВАНИЯ Емельяновский район </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красноярского края»</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rPr>
        <w:t>I</w:t>
      </w:r>
      <w:r w:rsidRPr="002D6FA1">
        <w:rPr>
          <w:rFonts w:ascii="Arial" w:hAnsi="Arial" w:cs="Arial"/>
          <w:caps/>
          <w:sz w:val="24"/>
          <w:szCs w:val="24"/>
          <w:lang w:val="ru-RU"/>
        </w:rPr>
        <w:t>. ОБЩИЕ ПОЛОЖЕНИЯ</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B4CCF">
      <w:pPr>
        <w:pStyle w:val="a7"/>
        <w:numPr>
          <w:ilvl w:val="1"/>
          <w:numId w:val="28"/>
        </w:num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Основные понятия</w:t>
      </w:r>
    </w:p>
    <w:p w:rsidR="003B4CCF" w:rsidRPr="002D6FA1" w:rsidRDefault="003B4CCF" w:rsidP="003B4CCF">
      <w:pPr>
        <w:pStyle w:val="a7"/>
        <w:suppressAutoHyphens/>
        <w:spacing w:after="0" w:line="240" w:lineRule="auto"/>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1.1.1. Муниципальное казенное учреждение «Единая дежурн</w:t>
      </w:r>
      <w:r w:rsidR="00C40DD1" w:rsidRPr="002D6FA1">
        <w:rPr>
          <w:rFonts w:ascii="Arial" w:hAnsi="Arial" w:cs="Arial"/>
          <w:sz w:val="24"/>
          <w:szCs w:val="24"/>
          <w:lang w:val="ru-RU"/>
        </w:rPr>
        <w:t>о-</w:t>
      </w:r>
      <w:bookmarkStart w:id="0" w:name="_GoBack"/>
      <w:bookmarkEnd w:id="0"/>
      <w:r w:rsidRPr="002D6FA1">
        <w:rPr>
          <w:rFonts w:ascii="Arial" w:hAnsi="Arial" w:cs="Arial"/>
          <w:sz w:val="24"/>
          <w:szCs w:val="24"/>
          <w:lang w:val="ru-RU"/>
        </w:rPr>
        <w:t xml:space="preserve"> диспетчерская служба муниципального образования Емельяновский район Красноярского края» (далее – Учреждение, ЕДДС Емельяновского района) создано в соответствии с Федеральными законамиот 16.10.2003г. № 68-ФЗ «Об общих принципах организации местного самоуправления в Российской Федерации», от 21 декабря 1994г. № 68-ФЗ «О защите населения и территорий от чрезвычайных ситуаций природного и техногенного характера», Постановлением Правительства РФ от 30 декабря 2003г. № 794 «О единой государственной системе предупреждения и ликвидации чрезвычайных ситуаций», в соответствии с требованиями ГОСТ Р 22.7.1-99 «Безопасность в чрезвычайных ситуациях. Единая дежурно-диспетчерская служба района. Основные положения», Концепцией создания системы обеспечения вызова экстренных</w:t>
      </w:r>
      <w:r w:rsidRPr="002D6FA1">
        <w:rPr>
          <w:rFonts w:ascii="Arial" w:hAnsi="Arial" w:cs="Arial"/>
          <w:sz w:val="24"/>
          <w:szCs w:val="24"/>
        </w:rPr>
        <w:t> </w:t>
      </w:r>
      <w:r w:rsidRPr="002D6FA1">
        <w:rPr>
          <w:rFonts w:ascii="Arial" w:hAnsi="Arial" w:cs="Arial"/>
          <w:sz w:val="24"/>
          <w:szCs w:val="24"/>
          <w:lang w:val="ru-RU"/>
        </w:rPr>
        <w:t>оперативных служб через единый номер «112» на базе единых</w:t>
      </w:r>
      <w:r w:rsidRPr="002D6FA1">
        <w:rPr>
          <w:rFonts w:ascii="Arial" w:hAnsi="Arial" w:cs="Arial"/>
          <w:sz w:val="24"/>
          <w:szCs w:val="24"/>
        </w:rPr>
        <w:t> </w:t>
      </w:r>
      <w:r w:rsidRPr="002D6FA1">
        <w:rPr>
          <w:rFonts w:ascii="Arial" w:hAnsi="Arial" w:cs="Arial"/>
          <w:sz w:val="24"/>
          <w:szCs w:val="24"/>
          <w:lang w:val="ru-RU"/>
        </w:rPr>
        <w:t>дежурно-диспетчерских служб муниципальных образований, одобренной распоряжением Правительства Российской Федерации от 25 августа 2008 года № 1240р, Уставом Емельяновского района, Постановлением администрации района от 03.02.2011 №207 «Об утверждении порядка создания, реорганизации, изменения типа и ликвидации муниципальных учреждений Емельяновского района, а также утверждения уставов муниципальных учреждений Емельяновского района и внесения в них изменений».</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1.1.2. 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1.1.3. Официальное полное наименование Учреждения: муниципальное казенное учреждение «Единая дежурно-диспетчерская служба муниципального образования Емельяновский район Красноярского края».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Сокращенное наименование Учреждения:МКУ«ЕДДС Емельяновского района».</w:t>
      </w:r>
    </w:p>
    <w:p w:rsidR="003B4CCF" w:rsidRPr="002D6FA1" w:rsidRDefault="003C4FD7" w:rsidP="003B4CCF">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1.1.4. </w:t>
      </w:r>
      <w:r w:rsidRPr="002D6FA1">
        <w:rPr>
          <w:rFonts w:ascii="Arial" w:hAnsi="Arial" w:cs="Arial"/>
          <w:color w:val="000000"/>
          <w:sz w:val="24"/>
          <w:szCs w:val="24"/>
          <w:lang w:val="ru-RU" w:eastAsia="ru-RU"/>
        </w:rPr>
        <w:t xml:space="preserve">Учредителем и собственником имущества Учреждения является муниципальное образование Емельяновский район. </w:t>
      </w:r>
    </w:p>
    <w:p w:rsidR="003C4FD7" w:rsidRPr="002D6FA1" w:rsidRDefault="003C4FD7" w:rsidP="003B4CCF">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eastAsia="ru-RU"/>
        </w:rPr>
        <w:t>Функции и полномочия учредителя осуществляет администрация Емельяновского района.</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Функции и полномочия собственника имущества осуществляетМуниципальное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pacing w:val="-2"/>
          <w:sz w:val="24"/>
          <w:szCs w:val="24"/>
          <w:lang w:val="ru-RU" w:eastAsia="ru-RU"/>
        </w:rPr>
        <w:lastRenderedPageBreak/>
        <w:t xml:space="preserve">1.1.5. Учреждение является юридическим лицом, имеет самостоятельный </w:t>
      </w:r>
      <w:r w:rsidRPr="002D6FA1">
        <w:rPr>
          <w:rFonts w:ascii="Arial" w:hAnsi="Arial" w:cs="Arial"/>
          <w:sz w:val="24"/>
          <w:szCs w:val="24"/>
          <w:lang w:val="ru-RU" w:eastAsia="ru-RU"/>
        </w:rPr>
        <w:t>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pacing w:val="-13"/>
          <w:sz w:val="24"/>
          <w:szCs w:val="24"/>
          <w:lang w:val="ru-RU" w:eastAsia="ru-RU"/>
        </w:rPr>
        <w:t xml:space="preserve">1.1.6. </w:t>
      </w:r>
      <w:r w:rsidRPr="002D6FA1">
        <w:rPr>
          <w:rFonts w:ascii="Arial" w:hAnsi="Arial" w:cs="Arial"/>
          <w:sz w:val="24"/>
          <w:szCs w:val="24"/>
          <w:lang w:val="ru-RU" w:eastAsia="ru-RU"/>
        </w:rPr>
        <w:tab/>
        <w:t>Юридический адрес (местонахождение) Учреждения: 663020, Красноярский край, Емельяновский район, р.п.Емельяново, ул.Московская, 155.</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pacing w:val="-12"/>
          <w:sz w:val="24"/>
          <w:szCs w:val="24"/>
          <w:lang w:val="ru-RU" w:eastAsia="ru-RU"/>
        </w:rPr>
        <w:t xml:space="preserve">1.1.7. </w:t>
      </w:r>
      <w:r w:rsidRPr="002D6FA1">
        <w:rPr>
          <w:rFonts w:ascii="Arial" w:hAnsi="Arial" w:cs="Arial"/>
          <w:sz w:val="24"/>
          <w:szCs w:val="24"/>
          <w:lang w:val="ru-RU" w:eastAsia="ru-RU"/>
        </w:rPr>
        <w:tab/>
        <w:t>Учреждение имеет (не имеет) филиалов и представительств.</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1.1.8. Настоящее Положение определяет основные задачи, функции и полномочия ЕДДС Емельяновского района (далее – Емельяновского района) с учетом ввода в действие системы обеспечения вызова экстренных оперативных служб через единый номер «112» (далее - система - 112).</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1.1.9. ЕДДС Емельяновского района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ЕДДС Емельяновского района развертывается система - 112.</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1.1.10. ЕДДС Емельяновского района в пределах своих полномочий взаимодействует со службами РСЧС района, а также со всеми дежурно-диспетчерскими службами (далее - ДДС) экстренных оперативных служб и организаций (объектов) Емельяновского района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3C4FD7" w:rsidRPr="002D6FA1" w:rsidRDefault="003C4FD7" w:rsidP="003C4FD7">
      <w:pPr>
        <w:shd w:val="clear" w:color="auto" w:fill="FFFFFF"/>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1.1.11. Целью создания </w:t>
      </w:r>
      <w:hyperlink w:anchor="sub_201" w:history="1">
        <w:r w:rsidRPr="002D6FA1">
          <w:rPr>
            <w:rFonts w:ascii="Arial" w:hAnsi="Arial" w:cs="Arial"/>
            <w:sz w:val="24"/>
            <w:szCs w:val="24"/>
            <w:lang w:val="ru-RU" w:eastAsia="ru-RU"/>
          </w:rPr>
          <w:t>ЕДДС</w:t>
        </w:r>
      </w:hyperlink>
      <w:r w:rsidRPr="002D6FA1">
        <w:rPr>
          <w:rFonts w:ascii="Arial" w:hAnsi="Arial" w:cs="Arial"/>
          <w:sz w:val="24"/>
          <w:szCs w:val="24"/>
          <w:lang w:val="ru-RU" w:eastAsia="ru-RU"/>
        </w:rPr>
        <w:t xml:space="preserve"> является повышение готовности органов местного самоуправления и служб Емельяновского района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 ГО), обеспечению первичных мер пожарной безопасности в границах муниципальных образований, защите населения и территорий от ЧС,в том числе по обеспечению безопасности людей на водных объектах, охране их жизни и здоровья.</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1.1.12. ЕДДС предназначена:</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w:t>
      </w:r>
      <w:r w:rsidR="003B4CCF" w:rsidRPr="002D6FA1">
        <w:rPr>
          <w:rFonts w:ascii="Arial" w:hAnsi="Arial" w:cs="Arial"/>
          <w:sz w:val="24"/>
          <w:szCs w:val="24"/>
          <w:lang w:val="ru-RU" w:eastAsia="ru-RU"/>
        </w:rPr>
        <w:t>возникновении ЧС (происшествий);</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для своевременного приема и доведения до органов местного </w:t>
      </w:r>
      <w:r w:rsidRPr="002D6FA1">
        <w:rPr>
          <w:rFonts w:ascii="Arial" w:hAnsi="Arial" w:cs="Arial"/>
          <w:sz w:val="24"/>
          <w:szCs w:val="24"/>
          <w:lang w:val="ru-RU" w:eastAsia="ru-RU"/>
        </w:rPr>
        <w:lastRenderedPageBreak/>
        <w:t>самоуправления поселений, подразделений администрации района сигналов оповещения</w:t>
      </w:r>
      <w:r w:rsidR="00D11DD1" w:rsidRPr="002D6FA1">
        <w:rPr>
          <w:rFonts w:ascii="Arial" w:hAnsi="Arial" w:cs="Arial"/>
          <w:sz w:val="24"/>
          <w:szCs w:val="24"/>
          <w:lang w:val="ru-RU" w:eastAsia="ru-RU"/>
        </w:rPr>
        <w:t xml:space="preserve">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 в Российской Федерации и переводе на условия военного времени (введении установленных степеней готовности), введении военного положения, выполнении мероприятий перевода экономики района на работу по плану расчетного года, а также о внезапном нападении противника.</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1.1.13. Общее руководство ЕДДС Емельяновского района осуществля</w:t>
      </w:r>
      <w:r w:rsidR="00673D5D" w:rsidRPr="002D6FA1">
        <w:rPr>
          <w:rFonts w:ascii="Arial" w:hAnsi="Arial" w:cs="Arial"/>
          <w:sz w:val="24"/>
          <w:szCs w:val="24"/>
          <w:lang w:val="ru-RU" w:eastAsia="ru-RU"/>
        </w:rPr>
        <w:t xml:space="preserve">ет </w:t>
      </w:r>
      <w:r w:rsidR="003B4CCF" w:rsidRPr="002D6FA1">
        <w:rPr>
          <w:rFonts w:ascii="Arial" w:hAnsi="Arial" w:cs="Arial"/>
          <w:sz w:val="24"/>
          <w:szCs w:val="24"/>
          <w:lang w:val="ru-RU" w:eastAsia="ru-RU"/>
        </w:rPr>
        <w:t xml:space="preserve">глава Емельяновского района, </w:t>
      </w:r>
      <w:r w:rsidRPr="002D6FA1">
        <w:rPr>
          <w:rFonts w:ascii="Arial" w:hAnsi="Arial" w:cs="Arial"/>
          <w:sz w:val="24"/>
          <w:szCs w:val="24"/>
          <w:lang w:val="ru-RU" w:eastAsia="ru-RU"/>
        </w:rPr>
        <w:t>непосредственное - начальник ЕДДС Емельяновского района.</w:t>
      </w:r>
    </w:p>
    <w:p w:rsidR="003C4FD7" w:rsidRPr="002D6FA1" w:rsidRDefault="003B4CCF" w:rsidP="003C4FD7">
      <w:pPr>
        <w:suppressAutoHyphens/>
        <w:autoSpaceDE w:val="0"/>
        <w:autoSpaceDN w:val="0"/>
        <w:adjustRightInd w:val="0"/>
        <w:spacing w:after="0" w:line="240" w:lineRule="auto"/>
        <w:ind w:firstLine="709"/>
        <w:jc w:val="both"/>
        <w:rPr>
          <w:rFonts w:ascii="Arial" w:hAnsi="Arial" w:cs="Arial"/>
          <w:color w:val="0070C0"/>
          <w:sz w:val="24"/>
          <w:szCs w:val="24"/>
          <w:lang w:val="ru-RU" w:eastAsia="ru-RU"/>
        </w:rPr>
      </w:pPr>
      <w:r w:rsidRPr="002D6FA1">
        <w:rPr>
          <w:rFonts w:ascii="Arial" w:hAnsi="Arial" w:cs="Arial"/>
          <w:sz w:val="24"/>
          <w:szCs w:val="24"/>
          <w:lang w:val="ru-RU" w:eastAsia="ru-RU"/>
        </w:rPr>
        <w:t xml:space="preserve">1.1.14. </w:t>
      </w:r>
      <w:r w:rsidR="003C4FD7" w:rsidRPr="002D6FA1">
        <w:rPr>
          <w:rFonts w:ascii="Arial" w:hAnsi="Arial" w:cs="Arial"/>
          <w:sz w:val="24"/>
          <w:szCs w:val="24"/>
          <w:lang w:val="ru-RU" w:eastAsia="ru-RU"/>
        </w:rPr>
        <w:t>ЕДДС Емельяновского района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настоящим Положением, а также соответствующими муниципальными правовыми актами.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1.1.15. ЕДДС Емельяновского района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Красноярскому краю, подразделениями органов государственной власти и органами местного самоуправления субъекта Российской Федерации.</w:t>
      </w:r>
    </w:p>
    <w:p w:rsidR="003C4FD7" w:rsidRPr="002D6FA1" w:rsidRDefault="003C4FD7" w:rsidP="003C4FD7">
      <w:pPr>
        <w:suppressAutoHyphens/>
        <w:spacing w:after="0" w:line="240" w:lineRule="auto"/>
        <w:ind w:firstLine="709"/>
        <w:jc w:val="center"/>
        <w:rPr>
          <w:rFonts w:ascii="Arial" w:hAnsi="Arial" w:cs="Arial"/>
          <w:sz w:val="24"/>
          <w:szCs w:val="24"/>
          <w:lang w:val="ru-RU"/>
        </w:rPr>
      </w:pPr>
    </w:p>
    <w:p w:rsidR="003B4CCF"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1.2. Основные задачи ЕДДС Емельяновского района</w:t>
      </w:r>
    </w:p>
    <w:p w:rsidR="003B4CCF" w:rsidRPr="002D6FA1" w:rsidRDefault="003B4CCF"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B4CCF">
      <w:pPr>
        <w:widowControl w:val="0"/>
        <w:suppressAutoHyphens/>
        <w:spacing w:after="0" w:line="240" w:lineRule="auto"/>
        <w:jc w:val="both"/>
        <w:rPr>
          <w:rFonts w:ascii="Arial" w:hAnsi="Arial" w:cs="Arial"/>
          <w:sz w:val="24"/>
          <w:szCs w:val="24"/>
          <w:lang w:val="ru-RU"/>
        </w:rPr>
      </w:pPr>
      <w:r w:rsidRPr="002D6FA1">
        <w:rPr>
          <w:rFonts w:ascii="Arial" w:hAnsi="Arial" w:cs="Arial"/>
          <w:sz w:val="24"/>
          <w:szCs w:val="24"/>
          <w:lang w:val="ru-RU"/>
        </w:rPr>
        <w:t>1.2.1. ЕДДС Емельяновского района выполняет следующие основные задачи: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прием вызовов (сообщений) о ЧС (происшествиях);</w:t>
      </w:r>
    </w:p>
    <w:p w:rsidR="003C4FD7" w:rsidRPr="002D6FA1" w:rsidRDefault="003C4FD7" w:rsidP="003C4FD7">
      <w:pPr>
        <w:widowControl w:val="0"/>
        <w:tabs>
          <w:tab w:val="left" w:pos="-108"/>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оповещение и информирование руководства ГО, муниципального звена территориальной подсистемы РСЧС, органов управления, сил и средств на территории Емельяновского района, предназначенных и выделяемых (привлекаемых) для предупреждения и ликвидации ЧС (происшествий), сил и средств ГО на территории Емельяновского района,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 Емельяновского района) систему оповещения, оповещение населения по сигналам ГО;</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 Емельяновского района, органами местного самоуправления городских и сельских поселений, входящих в состав муниципального образования Емельяновский район, и ДДС экстренных оперативных служб и организаций (объектов) Емельяновского района;</w:t>
      </w:r>
    </w:p>
    <w:p w:rsidR="003C4FD7" w:rsidRPr="002D6FA1" w:rsidRDefault="003C4FD7" w:rsidP="003C4FD7">
      <w:pPr>
        <w:tabs>
          <w:tab w:val="left" w:pos="0"/>
          <w:tab w:val="left" w:pos="1134"/>
        </w:tabs>
        <w:suppressAutoHyphens/>
        <w:spacing w:after="0" w:line="240" w:lineRule="auto"/>
        <w:ind w:firstLine="601"/>
        <w:jc w:val="both"/>
        <w:rPr>
          <w:rFonts w:ascii="Arial" w:hAnsi="Arial" w:cs="Arial"/>
          <w:sz w:val="24"/>
          <w:szCs w:val="24"/>
          <w:lang w:val="ru-RU" w:eastAsia="ru-RU"/>
        </w:rPr>
      </w:pPr>
      <w:r w:rsidRPr="002D6FA1">
        <w:rPr>
          <w:rFonts w:ascii="Arial" w:hAnsi="Arial" w:cs="Arial"/>
          <w:sz w:val="24"/>
          <w:szCs w:val="24"/>
          <w:lang w:val="ru-RU" w:eastAsia="ru-RU"/>
        </w:rPr>
        <w:lastRenderedPageBreak/>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организация реагирования на вызовы (сообщения о происшествиях), поступающих через единый номер «112» и контроля результатов реагирования;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оперативное управление силами и средствами РСЧС, расположенными на территории Емельяновского района,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w:t>
      </w:r>
      <w:r w:rsidR="005B5B66" w:rsidRPr="002D6FA1">
        <w:rPr>
          <w:rFonts w:ascii="Arial" w:hAnsi="Arial" w:cs="Arial"/>
          <w:sz w:val="24"/>
          <w:szCs w:val="24"/>
          <w:lang w:val="ru-RU"/>
        </w:rPr>
        <w:t>шестоящими органами полномочий);</w:t>
      </w:r>
    </w:p>
    <w:p w:rsidR="005B5B66" w:rsidRPr="002D6FA1" w:rsidRDefault="005B5B66"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гарантированный прием сигналов оповещения ЕДДС района от дежурной службы Губернатора Красноярского края, территориального подразделения ОАО «Ростелеком», МО МВД России «Емельяновский», ПЧС-45 ФГКУ «3 отряд ФПС по КК);</w:t>
      </w:r>
    </w:p>
    <w:p w:rsidR="005B5B66" w:rsidRPr="002D6FA1" w:rsidRDefault="005B5B66"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гарантированный прием сигналов оповещения дежурным органом местного самоуправления поселений, руководящим составом администрации района, подразделений администрации района от диспетчера ЕДДС района;</w:t>
      </w:r>
    </w:p>
    <w:p w:rsidR="005B5B66" w:rsidRPr="002D6FA1" w:rsidRDefault="005B5B66"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доведение сигналов оповещения до дежурных органов местного самоуправления поселений в сроки, определенные планами непосредственной подготовки к переводу и перевода района на условия военного времени;</w:t>
      </w:r>
    </w:p>
    <w:p w:rsidR="005B5B66" w:rsidRPr="002D6FA1" w:rsidRDefault="005B5B66"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циркулярное или выборочное (по ситуации) оповещение руководящего состава и работников администрации района, органов местного самоуправления поселений, подведомственных организаций;</w:t>
      </w:r>
    </w:p>
    <w:p w:rsidR="005B5B66" w:rsidRPr="002D6FA1" w:rsidRDefault="005B5B66"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обобщение и анализ результатов оповещения.</w:t>
      </w:r>
    </w:p>
    <w:p w:rsidR="003C4FD7" w:rsidRPr="002D6FA1" w:rsidRDefault="003C4FD7" w:rsidP="003C4FD7">
      <w:pPr>
        <w:suppressAutoHyphens/>
        <w:spacing w:after="0" w:line="240" w:lineRule="auto"/>
        <w:ind w:firstLine="709"/>
        <w:jc w:val="both"/>
        <w:rPr>
          <w:rFonts w:ascii="Arial" w:hAnsi="Arial" w:cs="Arial"/>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1.3. Основные функции ЕДДС Емельяновского района</w:t>
      </w:r>
    </w:p>
    <w:p w:rsidR="00B345AD" w:rsidRPr="002D6FA1" w:rsidRDefault="00B345AD"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1.3.1. На ЕДДС Емельяновского района возлагаются следующие основные функции:</w:t>
      </w:r>
    </w:p>
    <w:p w:rsidR="00014AB5" w:rsidRPr="002D6FA1" w:rsidRDefault="00014AB5" w:rsidP="00014AB5">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осуществление ежедневного обмена информацией с службами РСЧС по линии ДДС или ответственных должностных лиц служб РСЧС (при отсутствии ДДС);</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осуществление сбора и обработки информации в области защиты населения и территорий от ЧС (происшествий);</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информационное обеспечение координационных органов РСЧС Емельяновского района;</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анализ и оценка достоверности поступившей информации, доведение ее до </w:t>
      </w:r>
      <w:hyperlink w:anchor="sub_202" w:history="1">
        <w:r w:rsidRPr="002D6FA1">
          <w:rPr>
            <w:rFonts w:ascii="Arial" w:hAnsi="Arial" w:cs="Arial"/>
            <w:sz w:val="24"/>
            <w:szCs w:val="24"/>
            <w:lang w:val="ru-RU" w:eastAsia="ru-RU"/>
          </w:rPr>
          <w:t>ДДС</w:t>
        </w:r>
      </w:hyperlink>
      <w:r w:rsidRPr="002D6FA1">
        <w:rPr>
          <w:rFonts w:ascii="Arial" w:hAnsi="Arial" w:cs="Arial"/>
          <w:sz w:val="24"/>
          <w:szCs w:val="24"/>
          <w:lang w:val="ru-RU" w:eastAsia="ru-RU"/>
        </w:rPr>
        <w:t xml:space="preserve"> экстренных оперативных служб и организаций (объектов), в компетенцию которой входит реагирование на принятое сообщение;</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обработка и анализ данных о ЧС (происшествии), определение ее масштаба и уточнение состава ДДС экстренных оперативных служб и организаций </w:t>
      </w:r>
      <w:r w:rsidRPr="002D6FA1">
        <w:rPr>
          <w:rFonts w:ascii="Arial" w:hAnsi="Arial" w:cs="Arial"/>
          <w:sz w:val="24"/>
          <w:szCs w:val="24"/>
          <w:lang w:val="ru-RU" w:eastAsia="ru-RU"/>
        </w:rPr>
        <w:lastRenderedPageBreak/>
        <w:t>(объектов), привлекаемых для реагирования на ЧС (происшествие), их оповещение о переводе в соответствующие режимы функционирования;</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Емельяновского района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Емельяновского района;</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сбор от ДДС экстренных оперативных служб и организаций (объектов),служб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Емельяновского района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w:t>
      </w:r>
      <w:r w:rsidR="00484AF2" w:rsidRPr="002D6FA1">
        <w:rPr>
          <w:rFonts w:ascii="Arial" w:hAnsi="Arial" w:cs="Arial"/>
          <w:sz w:val="24"/>
          <w:szCs w:val="24"/>
          <w:lang w:val="ru-RU"/>
        </w:rPr>
        <w:t>льном и объектовом уровнях РСЧС</w:t>
      </w:r>
      <w:r w:rsidR="00014AB5" w:rsidRPr="002D6FA1">
        <w:rPr>
          <w:rFonts w:ascii="Arial" w:hAnsi="Arial" w:cs="Arial"/>
          <w:sz w:val="24"/>
          <w:szCs w:val="24"/>
          <w:lang w:val="ru-RU"/>
        </w:rPr>
        <w:t>.</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18495E" w:rsidRPr="002D6FA1" w:rsidRDefault="003C4FD7" w:rsidP="008136FE">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1.4. Состав и структура ЕДДС Емельяновского района</w:t>
      </w:r>
    </w:p>
    <w:p w:rsidR="008136FE" w:rsidRPr="002D6FA1" w:rsidRDefault="008136FE" w:rsidP="008136FE">
      <w:pPr>
        <w:suppressAutoHyphens/>
        <w:spacing w:after="0" w:line="240" w:lineRule="auto"/>
        <w:jc w:val="center"/>
        <w:outlineLvl w:val="0"/>
        <w:rPr>
          <w:rFonts w:ascii="Arial" w:hAnsi="Arial" w:cs="Arial"/>
          <w:sz w:val="24"/>
          <w:szCs w:val="24"/>
          <w:lang w:val="ru-RU" w:eastAsia="ru-RU"/>
        </w:rPr>
      </w:pPr>
    </w:p>
    <w:p w:rsidR="0071074C" w:rsidRPr="002D6FA1" w:rsidRDefault="003C4FD7" w:rsidP="0071074C">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 xml:space="preserve">1.4.1. ЕДДС Емельяновского района включает в себя: </w:t>
      </w:r>
      <w:r w:rsidR="0071074C" w:rsidRPr="002D6FA1">
        <w:rPr>
          <w:rFonts w:ascii="Arial" w:hAnsi="Arial" w:cs="Arial"/>
          <w:sz w:val="24"/>
          <w:szCs w:val="24"/>
          <w:lang w:val="ru-RU" w:eastAsia="ru-RU"/>
        </w:rPr>
        <w:t xml:space="preserve">руководство ЕДДС, </w:t>
      </w:r>
    </w:p>
    <w:p w:rsidR="003C4FD7" w:rsidRPr="002D6FA1" w:rsidRDefault="0071074C"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дежурно-диспетчерский персонал;пункт управления,средства связи,оповещения и автоматизации управления.</w:t>
      </w:r>
    </w:p>
    <w:p w:rsidR="00F95494"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1.4.2. В состав руководства ЕДДС вход</w:t>
      </w:r>
      <w:r w:rsidR="008136FE" w:rsidRPr="002D6FA1">
        <w:rPr>
          <w:rFonts w:ascii="Arial" w:hAnsi="Arial" w:cs="Arial"/>
          <w:sz w:val="24"/>
          <w:szCs w:val="24"/>
          <w:lang w:val="ru-RU"/>
        </w:rPr>
        <w:t>я</w:t>
      </w:r>
      <w:r w:rsidRPr="002D6FA1">
        <w:rPr>
          <w:rFonts w:ascii="Arial" w:hAnsi="Arial" w:cs="Arial"/>
          <w:sz w:val="24"/>
          <w:szCs w:val="24"/>
          <w:lang w:val="ru-RU"/>
        </w:rPr>
        <w:t>т</w:t>
      </w:r>
      <w:r w:rsidR="0018495E" w:rsidRPr="002D6FA1">
        <w:rPr>
          <w:rFonts w:ascii="Arial" w:hAnsi="Arial" w:cs="Arial"/>
          <w:sz w:val="24"/>
          <w:szCs w:val="24"/>
          <w:lang w:val="ru-RU"/>
        </w:rPr>
        <w:t>:</w:t>
      </w:r>
      <w:r w:rsidR="008136FE" w:rsidRPr="002D6FA1">
        <w:rPr>
          <w:rFonts w:ascii="Arial" w:hAnsi="Arial" w:cs="Arial"/>
          <w:sz w:val="24"/>
          <w:szCs w:val="24"/>
          <w:lang w:val="ru-RU"/>
        </w:rPr>
        <w:t xml:space="preserve"> начальник</w:t>
      </w:r>
      <w:r w:rsidR="0018495E" w:rsidRPr="002D6FA1">
        <w:rPr>
          <w:rFonts w:ascii="Arial" w:hAnsi="Arial" w:cs="Arial"/>
          <w:sz w:val="24"/>
          <w:szCs w:val="24"/>
          <w:lang w:val="ru-RU"/>
        </w:rPr>
        <w:t>,заместитель начальника по м</w:t>
      </w:r>
      <w:r w:rsidR="003671BB" w:rsidRPr="002D6FA1">
        <w:rPr>
          <w:rFonts w:ascii="Arial" w:hAnsi="Arial" w:cs="Arial"/>
          <w:sz w:val="24"/>
          <w:szCs w:val="24"/>
          <w:lang w:val="ru-RU"/>
        </w:rPr>
        <w:t>ониторингу и прогнозированию ЧС, системный администратор</w:t>
      </w:r>
      <w:r w:rsidR="00063655" w:rsidRPr="002D6FA1">
        <w:rPr>
          <w:rFonts w:ascii="Arial" w:hAnsi="Arial" w:cs="Arial"/>
          <w:sz w:val="24"/>
          <w:szCs w:val="24"/>
          <w:lang w:val="ru-RU"/>
        </w:rPr>
        <w:t xml:space="preserve"> по управлению средствами связи. </w:t>
      </w:r>
      <w:r w:rsidRPr="002D6FA1">
        <w:rPr>
          <w:rFonts w:ascii="Arial" w:hAnsi="Arial" w:cs="Arial"/>
          <w:sz w:val="24"/>
          <w:szCs w:val="24"/>
          <w:lang w:val="ru-RU"/>
        </w:rPr>
        <w:t>В состав</w:t>
      </w:r>
      <w:r w:rsidR="00063655" w:rsidRPr="002D6FA1">
        <w:rPr>
          <w:rFonts w:ascii="Arial" w:hAnsi="Arial" w:cs="Arial"/>
          <w:sz w:val="24"/>
          <w:szCs w:val="24"/>
          <w:lang w:val="ru-RU"/>
        </w:rPr>
        <w:t>е</w:t>
      </w:r>
      <w:r w:rsidR="00536176" w:rsidRPr="002D6FA1">
        <w:rPr>
          <w:rFonts w:ascii="Arial" w:hAnsi="Arial" w:cs="Arial"/>
          <w:sz w:val="24"/>
          <w:szCs w:val="24"/>
          <w:lang w:val="ru-RU"/>
        </w:rPr>
        <w:t xml:space="preserve"> дежурно- диспетчерского  персонала ЕДДС включены оперативные дежурные смены из расчета несения круглосуточного дежурства, численный состав которых определяется в зависимости от местных условий, наличие потенциально опасных объектов и рисков возникновения ЧС (происшествий). В состав </w:t>
      </w:r>
      <w:r w:rsidRPr="002D6FA1">
        <w:rPr>
          <w:rFonts w:ascii="Arial" w:hAnsi="Arial" w:cs="Arial"/>
          <w:sz w:val="24"/>
          <w:szCs w:val="24"/>
          <w:lang w:val="ru-RU"/>
        </w:rPr>
        <w:t xml:space="preserve">оперативной дежурной смены </w:t>
      </w:r>
      <w:r w:rsidR="00536176" w:rsidRPr="002D6FA1">
        <w:rPr>
          <w:rFonts w:ascii="Arial" w:hAnsi="Arial" w:cs="Arial"/>
          <w:sz w:val="24"/>
          <w:szCs w:val="24"/>
          <w:lang w:val="ru-RU"/>
        </w:rPr>
        <w:t xml:space="preserve">должны быть </w:t>
      </w:r>
      <w:r w:rsidRPr="002D6FA1">
        <w:rPr>
          <w:rFonts w:ascii="Arial" w:hAnsi="Arial" w:cs="Arial"/>
          <w:sz w:val="24"/>
          <w:szCs w:val="24"/>
          <w:lang w:val="ru-RU"/>
        </w:rPr>
        <w:t>включены</w:t>
      </w:r>
      <w:r w:rsidR="00536176" w:rsidRPr="002D6FA1">
        <w:rPr>
          <w:rFonts w:ascii="Arial" w:hAnsi="Arial" w:cs="Arial"/>
          <w:sz w:val="24"/>
          <w:szCs w:val="24"/>
          <w:lang w:val="ru-RU"/>
        </w:rPr>
        <w:t xml:space="preserve"> оперативный дежурный и диспетчер ЕДДС. При вводе в эксплуатацию системы-112 в состав оперативной дежурной смены так же входит </w:t>
      </w:r>
      <w:r w:rsidR="00536176" w:rsidRPr="002D6FA1">
        <w:rPr>
          <w:rFonts w:ascii="Arial" w:hAnsi="Arial" w:cs="Arial"/>
          <w:sz w:val="24"/>
          <w:szCs w:val="24"/>
          <w:lang w:val="ru-RU"/>
        </w:rPr>
        <w:lastRenderedPageBreak/>
        <w:t xml:space="preserve">операторский персонал (диспетчеры) системы-112. </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1.4.4. Пункт управления ЕДДС (далее - ПУ ЕДДС) представляет собой рабочее помещение для постоянного и дежурно-диспетчерского персонала, оснащенные необходимыми техническими средствами и документацией. ПУ ЕДДС размещается в помещениях, предоставляемых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w:t>
      </w:r>
    </w:p>
    <w:p w:rsidR="003C4FD7" w:rsidRPr="002D6FA1" w:rsidRDefault="003C4FD7" w:rsidP="003C4FD7">
      <w:pPr>
        <w:shd w:val="clear" w:color="auto" w:fill="FFFFFF"/>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1.4.5.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1.4.6.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первойкатегории.</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1.4.7. Состав технических средств управления ЕДДС:</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средства связи и автоматизации управления, в том числе средства радиосвязи;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средства оповещения руководящего состава и населения;</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средства регистрации (записи) входящих и исходящих переговоров, а также определения номера звонящего абонента;</w:t>
      </w:r>
    </w:p>
    <w:p w:rsidR="003C4FD7" w:rsidRPr="002D6FA1" w:rsidRDefault="003C4FD7" w:rsidP="003C4FD7">
      <w:pPr>
        <w:widowControl w:val="0"/>
        <w:tabs>
          <w:tab w:val="num" w:pos="-108"/>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оргтехника (компьютеры, принтеры, сканеры);</w:t>
      </w:r>
    </w:p>
    <w:p w:rsidR="003C4FD7" w:rsidRPr="002D6FA1" w:rsidRDefault="003C4FD7" w:rsidP="003C4FD7">
      <w:pPr>
        <w:widowControl w:val="0"/>
        <w:tabs>
          <w:tab w:val="num" w:pos="-108"/>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система видеоконференцсвязи;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прямые каналы связи с ЦУКС ГУ МЧС России по Красноярскому краю, ЕДДС соседних муниципальных образований, ДДС потенциально опасных объектов (далее - ПОО), объектами с массовым пребыванием людей;</w:t>
      </w:r>
    </w:p>
    <w:p w:rsidR="003C4FD7" w:rsidRPr="002D6FA1" w:rsidRDefault="003C4FD7" w:rsidP="003C4FD7">
      <w:pPr>
        <w:widowControl w:val="0"/>
        <w:tabs>
          <w:tab w:val="num" w:pos="-108"/>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метеостанция;</w:t>
      </w:r>
    </w:p>
    <w:p w:rsidR="003C4FD7" w:rsidRPr="002D6FA1" w:rsidRDefault="003C4FD7" w:rsidP="003C4FD7">
      <w:pPr>
        <w:widowControl w:val="0"/>
        <w:tabs>
          <w:tab w:val="num" w:pos="-108"/>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приемник ГЛОНАСС или ГЛОНАСС/</w:t>
      </w:r>
      <w:r w:rsidRPr="002D6FA1">
        <w:rPr>
          <w:rFonts w:ascii="Arial" w:hAnsi="Arial" w:cs="Arial"/>
          <w:sz w:val="24"/>
          <w:szCs w:val="24"/>
        </w:rPr>
        <w:t>GPS</w:t>
      </w:r>
      <w:r w:rsidRPr="002D6FA1">
        <w:rPr>
          <w:rFonts w:ascii="Arial" w:hAnsi="Arial" w:cs="Arial"/>
          <w:sz w:val="24"/>
          <w:szCs w:val="24"/>
          <w:lang w:val="ru-RU"/>
        </w:rPr>
        <w:t>.</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1.4.8. Средства связи ЕДДС Емельяновского района обеспечивают:</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телефонную связь;</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передачу данных;</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прием и передачу команд, сигналов оповещения и данных;</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прием вызовов (сообщений) через единый номер «112»;</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коммутацию передаваемого сообщения до соответствующих ДДС экстренных оперативных служб и организаций (объектов);</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обмен речевыми сообщениями, документальной и видео информацией, а также данными с вышестоящими и взаимодействующими службами.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ЕДДС Емельяновского района имеет резервные каналы связи. Средства связи обеспечивают сопряжение с сетью связи общего пользования.</w:t>
      </w:r>
    </w:p>
    <w:p w:rsidR="003C4FD7" w:rsidRPr="002D6FA1" w:rsidRDefault="003C4FD7" w:rsidP="003C4FD7">
      <w:pPr>
        <w:widowControl w:val="0"/>
        <w:tabs>
          <w:tab w:val="num" w:pos="176"/>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1.4.9.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 xml:space="preserve">1.4.10. 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w:t>
      </w:r>
      <w:r w:rsidRPr="002D6FA1">
        <w:rPr>
          <w:rFonts w:ascii="Arial" w:hAnsi="Arial" w:cs="Arial"/>
          <w:sz w:val="24"/>
          <w:szCs w:val="24"/>
          <w:lang w:val="ru-RU" w:eastAsia="ru-RU"/>
        </w:rPr>
        <w:lastRenderedPageBreak/>
        <w:t>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1.4.11. Местная система оповещения Емельяновского района представляет собой организационно-техническое объединение специальных технических средств оповещения сетей вещания и каналов связи.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1.4.12. Системой оповещения обеспечивает передачу:</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сигналов оповещения;</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речевых (текстовых) сообщений;</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условных сигналов.</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Задействование местной системы оповещения осуществляется дежурно-диспетчерским персоналом с автоматизированных рабочих мест ЕДДС Емельяновского района. </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1.4.13. Минимальный состав документации на ПУ ЕДДС:</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w:t>
      </w:r>
      <w:r w:rsidR="00FE7E1B" w:rsidRPr="002D6FA1">
        <w:rPr>
          <w:rFonts w:ascii="Arial" w:hAnsi="Arial" w:cs="Arial"/>
          <w:sz w:val="24"/>
          <w:szCs w:val="24"/>
          <w:lang w:val="ru-RU"/>
        </w:rPr>
        <w:t>нформацией о ЧС (происшествиях), в том числе о службах РСЧС;</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соглашения об информационном взаимодействии ЕДДС с ДДС экстренных оперативных служб и организаций (объектов)</w:t>
      </w:r>
      <w:r w:rsidR="00FE7E1B" w:rsidRPr="002D6FA1">
        <w:rPr>
          <w:rFonts w:ascii="Arial" w:hAnsi="Arial" w:cs="Arial"/>
          <w:sz w:val="24"/>
          <w:szCs w:val="24"/>
          <w:lang w:val="ru-RU"/>
        </w:rPr>
        <w:t>, входящих в службы РСЧС,</w:t>
      </w:r>
      <w:r w:rsidRPr="002D6FA1">
        <w:rPr>
          <w:rFonts w:ascii="Arial" w:hAnsi="Arial" w:cs="Arial"/>
          <w:sz w:val="24"/>
          <w:szCs w:val="24"/>
          <w:lang w:val="ru-RU"/>
        </w:rPr>
        <w:t xml:space="preserve"> и службами жизнеобеспечения Емельяновского района;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журнал учета полученной и переданной информации, полученных и переданных распоряжений и сигналов;</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журнал оперативного дежурства;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инструкции о несении дежурства в повседневной деятельности, в режимах повышенной готовности и чрезвычайной ситуации;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план взаимодействия ЕДДС Емельяновского района</w:t>
      </w:r>
      <w:r w:rsidR="00FE7E1B" w:rsidRPr="002D6FA1">
        <w:rPr>
          <w:rFonts w:ascii="Arial" w:hAnsi="Arial" w:cs="Arial"/>
          <w:sz w:val="24"/>
          <w:szCs w:val="24"/>
          <w:lang w:val="ru-RU" w:eastAsia="ru-RU"/>
        </w:rPr>
        <w:t xml:space="preserve"> со службами РСЧСи</w:t>
      </w:r>
      <w:r w:rsidRPr="002D6FA1">
        <w:rPr>
          <w:rFonts w:ascii="Arial" w:hAnsi="Arial" w:cs="Arial"/>
          <w:sz w:val="24"/>
          <w:szCs w:val="24"/>
          <w:lang w:val="ru-RU" w:eastAsia="ru-RU"/>
        </w:rPr>
        <w:t xml:space="preserve"> ДДС экстренных оперативных служб и организаций (объектов) при ликвидации пожаров, ЧС (происшествий) различного характера на территории Емельяновского района;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инструкции по действиям дежурно-диспетчерского персонала при получении информации по линии взаимодействующих</w:t>
      </w:r>
      <w:r w:rsidR="00FE7E1B" w:rsidRPr="002D6FA1">
        <w:rPr>
          <w:rFonts w:ascii="Arial" w:hAnsi="Arial" w:cs="Arial"/>
          <w:sz w:val="24"/>
          <w:szCs w:val="24"/>
          <w:lang w:val="ru-RU" w:eastAsia="ru-RU"/>
        </w:rPr>
        <w:t xml:space="preserve"> служб РСЧС и</w:t>
      </w:r>
      <w:r w:rsidRPr="002D6FA1">
        <w:rPr>
          <w:rFonts w:ascii="Arial" w:hAnsi="Arial" w:cs="Arial"/>
          <w:sz w:val="24"/>
          <w:szCs w:val="24"/>
          <w:lang w:val="ru-RU" w:eastAsia="ru-RU"/>
        </w:rPr>
        <w:t xml:space="preserve"> ДДС экстренных оперативных служб и организаций (объектов);</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аварийные и аварийные медицинские карточки на все химически опасные вещества и радиаци</w:t>
      </w:r>
      <w:r w:rsidR="0043009E" w:rsidRPr="002D6FA1">
        <w:rPr>
          <w:rFonts w:ascii="Arial" w:hAnsi="Arial" w:cs="Arial"/>
          <w:sz w:val="24"/>
          <w:szCs w:val="24"/>
          <w:lang w:val="ru-RU" w:eastAsia="ru-RU"/>
        </w:rPr>
        <w:t>онные грузы, перечни радиационно</w:t>
      </w:r>
      <w:r w:rsidRPr="002D6FA1">
        <w:rPr>
          <w:rFonts w:ascii="Arial" w:hAnsi="Arial" w:cs="Arial"/>
          <w:sz w:val="24"/>
          <w:szCs w:val="24"/>
          <w:lang w:val="ru-RU" w:eastAsia="ru-RU"/>
        </w:rPr>
        <w:t>, химически, биологически опасных объектов с прогнозируемыми последствиями ЧС (происшествия);</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инструкции по мерам пожарной безопасности и охране труда;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схемы и списки оповещения руководства ГО, муниципального звена территориальной подсистемы РСЧС, органов управления, сил и средств на территории Емельяновского района, предназначенных и выделяемых (привлекаемых) для предупреждения и ликвидации ЧС (происшествий), сил и средств ГО на территории Емельяновского района, ДДС экстренных оперативных служб и организаций (объектов) в случае ЧС (происшествия);</w:t>
      </w:r>
    </w:p>
    <w:p w:rsidR="003C4FD7" w:rsidRPr="002D6FA1" w:rsidRDefault="003C4FD7" w:rsidP="003C4FD7">
      <w:pPr>
        <w:widowControl w:val="0"/>
        <w:tabs>
          <w:tab w:val="num" w:pos="176"/>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lastRenderedPageBreak/>
        <w:t xml:space="preserve">паспорта безопасности Емельяновского района и ПОО, паспорта территории Емельяновского района,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Емельяновского района и Красноярского края (в том числе и в электронном виде); </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план проведения инструктажа перед заступлением на дежурство очередных оперативных дежурных смен;</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графики несения дежурства оперативными дежурными сменами;</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схемы управления и вызова;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схема местной системы оповещения;</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телефонные справочники;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документация по организации профессиональной подготовки дежурно-диспетчерского персонала;</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формализованные бланки отрабатываемых документов с заранее заготовленной постоянной частью текста;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суточный расчет сил и средств муниципального звена территориальной подсистемы РСЧС;</w:t>
      </w:r>
    </w:p>
    <w:p w:rsidR="003C4FD7" w:rsidRPr="002D6FA1" w:rsidRDefault="003C4FD7" w:rsidP="003C4FD7">
      <w:pPr>
        <w:tabs>
          <w:tab w:val="left" w:pos="0"/>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расчет сил и средств Емельяновского района, привлекаемых к ликвидации ЧС (происшествий)</w:t>
      </w:r>
      <w:r w:rsidR="00582E03" w:rsidRPr="002D6FA1">
        <w:rPr>
          <w:rFonts w:ascii="Arial" w:hAnsi="Arial" w:cs="Arial"/>
          <w:sz w:val="24"/>
          <w:szCs w:val="24"/>
          <w:lang w:val="ru-RU" w:eastAsia="ru-RU"/>
        </w:rPr>
        <w:t xml:space="preserve"> в составе соответствующих служб РСЧС;</w:t>
      </w:r>
    </w:p>
    <w:p w:rsidR="003C4FD7" w:rsidRPr="002D6FA1" w:rsidRDefault="003C4FD7" w:rsidP="003C4FD7">
      <w:pPr>
        <w:tabs>
          <w:tab w:val="left" w:pos="0"/>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r w:rsidR="00B94A0E" w:rsidRPr="002D6FA1">
        <w:rPr>
          <w:rFonts w:ascii="Arial" w:hAnsi="Arial" w:cs="Arial"/>
          <w:sz w:val="24"/>
          <w:szCs w:val="24"/>
          <w:lang w:val="ru-RU" w:eastAsia="ru-RU"/>
        </w:rPr>
        <w:t>, в составе соответствующих служб РСЧС</w:t>
      </w:r>
      <w:r w:rsidRPr="002D6FA1">
        <w:rPr>
          <w:rFonts w:ascii="Arial" w:hAnsi="Arial" w:cs="Arial"/>
          <w:sz w:val="24"/>
          <w:szCs w:val="24"/>
          <w:lang w:val="ru-RU" w:eastAsia="ru-RU"/>
        </w:rPr>
        <w:t>;</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ежедневный план работы оперативного дежурного ЕДДС.</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Состав оперативной документации может дополняться в зависимости от условий функционирования ЕДДС.</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rPr>
        <w:t>II</w:t>
      </w:r>
      <w:r w:rsidRPr="002D6FA1">
        <w:rPr>
          <w:rFonts w:ascii="Arial" w:hAnsi="Arial" w:cs="Arial"/>
          <w:caps/>
          <w:sz w:val="24"/>
          <w:szCs w:val="24"/>
          <w:lang w:val="ru-RU"/>
        </w:rPr>
        <w:t>. ОРГАНИЗАЦИЯ РАБОТЫ ЕДДС ЕМЕЛЬЯНОВСКОГО РАЙОНА</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2.1. Режимы функционирования ЕДДС Емельяновского района</w:t>
      </w:r>
    </w:p>
    <w:p w:rsidR="003C4FD7" w:rsidRPr="002D6FA1" w:rsidRDefault="003C4FD7" w:rsidP="003C4FD7">
      <w:pPr>
        <w:suppressAutoHyphens/>
        <w:spacing w:after="0" w:line="240" w:lineRule="auto"/>
        <w:ind w:firstLine="708"/>
        <w:jc w:val="both"/>
        <w:rPr>
          <w:rFonts w:ascii="Arial" w:hAnsi="Arial" w:cs="Arial"/>
          <w:color w:val="0070C0"/>
          <w:sz w:val="24"/>
          <w:szCs w:val="24"/>
          <w:lang w:val="ru-RU"/>
        </w:rPr>
      </w:pPr>
      <w:r w:rsidRPr="002D6FA1">
        <w:rPr>
          <w:rFonts w:ascii="Arial" w:hAnsi="Arial" w:cs="Arial"/>
          <w:sz w:val="24"/>
          <w:szCs w:val="24"/>
          <w:lang w:val="ru-RU"/>
        </w:rPr>
        <w:t>2.1.1. ЕДДС Емельяновского района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 xml:space="preserve">2.1.2. Режимы функционирования для ЕДДС устанавливает </w:t>
      </w:r>
      <w:r w:rsidR="003671BB" w:rsidRPr="002D6FA1">
        <w:rPr>
          <w:rFonts w:ascii="Arial" w:hAnsi="Arial" w:cs="Arial"/>
          <w:sz w:val="24"/>
          <w:szCs w:val="24"/>
          <w:lang w:val="ru-RU"/>
        </w:rPr>
        <w:t>Г</w:t>
      </w:r>
      <w:r w:rsidRPr="002D6FA1">
        <w:rPr>
          <w:rFonts w:ascii="Arial" w:hAnsi="Arial" w:cs="Arial"/>
          <w:sz w:val="24"/>
          <w:szCs w:val="24"/>
          <w:lang w:val="ru-RU"/>
        </w:rPr>
        <w:t>лава Емельяновского района.</w:t>
      </w:r>
    </w:p>
    <w:p w:rsidR="003C4FD7" w:rsidRPr="002D6FA1" w:rsidRDefault="003C4FD7"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2.1.3. В режиме повседневной деятельности ЕДДС Емельяновского района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Емельяновского района обеспечивает:</w:t>
      </w:r>
    </w:p>
    <w:p w:rsidR="00014AB5" w:rsidRPr="002D6FA1" w:rsidRDefault="00014AB5" w:rsidP="003C4FD7">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rPr>
        <w:t>осуществление ежедневного обмена информацией с ЕДДС района (городского округа) по линии ДДС или ответственных должностных лиц служб РСЧС (при отсутствии ДДС);</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регистрация с заведением карточек информационного обмена и реагирования;</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Красноярскому краю;</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обобщение и анализ информации о ЧС (происшествиях) за текущие сутки и </w:t>
      </w:r>
      <w:r w:rsidRPr="002D6FA1">
        <w:rPr>
          <w:rFonts w:ascii="Arial" w:hAnsi="Arial" w:cs="Arial"/>
          <w:sz w:val="24"/>
          <w:szCs w:val="24"/>
          <w:lang w:val="ru-RU"/>
        </w:rPr>
        <w:lastRenderedPageBreak/>
        <w:t>представление соответствующих докладов по подчиненности;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поддержание КСА в постоянной оперативной готовности;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014AB5" w:rsidRPr="002D6FA1" w:rsidRDefault="003C4FD7" w:rsidP="00014AB5">
      <w:pPr>
        <w:suppressAutoHyphens/>
        <w:spacing w:after="0" w:line="240" w:lineRule="auto"/>
        <w:ind w:firstLine="708"/>
        <w:jc w:val="both"/>
        <w:rPr>
          <w:rFonts w:ascii="Arial" w:hAnsi="Arial" w:cs="Arial"/>
          <w:sz w:val="24"/>
          <w:szCs w:val="24"/>
          <w:lang w:val="ru-RU"/>
        </w:rPr>
      </w:pPr>
      <w:r w:rsidRPr="002D6FA1">
        <w:rPr>
          <w:rFonts w:ascii="Arial" w:hAnsi="Arial" w:cs="Arial"/>
          <w:sz w:val="24"/>
          <w:szCs w:val="24"/>
          <w:lang w:val="ru-RU" w:eastAsia="ru-RU"/>
        </w:rPr>
        <w:t>внесение необходимых изменений в паспорта терри</w:t>
      </w:r>
      <w:r w:rsidR="00014AB5" w:rsidRPr="002D6FA1">
        <w:rPr>
          <w:rFonts w:ascii="Arial" w:hAnsi="Arial" w:cs="Arial"/>
          <w:sz w:val="24"/>
          <w:szCs w:val="24"/>
          <w:lang w:val="ru-RU" w:eastAsia="ru-RU"/>
        </w:rPr>
        <w:t>торий муниципальных образований.</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2.1.4. ДДС, расположенные на территории Емельяновского района, в режиме повседневной деятельности действуют в соответствии со своими инструкциями и представляют в ЕДДС Емельяновского района обобщенную статистическую информацию о ЧС (происшествиях) и угрозах их возникновения за прошедшие сутки.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Емельяновского района, а ЕДДС Емельяновского района незамедлительно передаёт информацию в ЦУКС ГУ МЧС России по Красноярскому краю.</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2.1.6. В режим повышенной готовности ЕДДС Емельяновского района и привлекаемые ДДС экстренных оперативных служб и организаций (объектов) переводятся решением </w:t>
      </w:r>
      <w:r w:rsidR="003671BB" w:rsidRPr="002D6FA1">
        <w:rPr>
          <w:rFonts w:ascii="Arial" w:hAnsi="Arial" w:cs="Arial"/>
          <w:sz w:val="24"/>
          <w:szCs w:val="24"/>
          <w:lang w:val="ru-RU"/>
        </w:rPr>
        <w:t xml:space="preserve">Главы </w:t>
      </w:r>
      <w:r w:rsidRPr="002D6FA1">
        <w:rPr>
          <w:rFonts w:ascii="Arial" w:hAnsi="Arial" w:cs="Arial"/>
          <w:sz w:val="24"/>
          <w:szCs w:val="24"/>
          <w:lang w:val="ru-RU"/>
        </w:rPr>
        <w:t>Емельяновского района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Емельяновского района. В повышенной готовности ЕДДС Емельяновского района обеспечивает:</w:t>
      </w:r>
    </w:p>
    <w:p w:rsidR="00B94A0E" w:rsidRPr="002D6FA1" w:rsidRDefault="002D066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w:t>
      </w:r>
      <w:r w:rsidR="00B94A0E" w:rsidRPr="002D6FA1">
        <w:rPr>
          <w:rFonts w:ascii="Arial" w:hAnsi="Arial" w:cs="Arial"/>
          <w:sz w:val="24"/>
          <w:szCs w:val="24"/>
          <w:lang w:val="ru-RU"/>
        </w:rPr>
        <w:t>рганизацию постоянного взаимодействия со службами РСЧС района по вопросам уточнения прогноза</w:t>
      </w:r>
      <w:r w:rsidRPr="002D6FA1">
        <w:rPr>
          <w:rFonts w:ascii="Arial" w:hAnsi="Arial" w:cs="Arial"/>
          <w:sz w:val="24"/>
          <w:szCs w:val="24"/>
          <w:lang w:val="ru-RU"/>
        </w:rPr>
        <w:t xml:space="preserve"> складывающейся обстановки;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заблаговременную подготовку к возможным действиям в случае возникновения соответствующей ЧС (происшествия);</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оповещение должностных лиц КЧС и ОПБ, администрации Емельяновского района, ЕДДС Емельяновского района, взаимодействующих ДДС экстренных оперативных служб и организаций (объектов) и подчиненных сил РСЧС;</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получение и обобщение данных наблюдения и контроля за обстановкой на территории Красноярского края, на ПОО, а также за состоянием окружающей среды;</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прогнозирование развития обстановки и подготовку предложений по действиям привлекаемых сил и средств и их доклад по подчиненности;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2.1.7. 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Емельяновского района в части действий по указанной ЧС (происшествия) выполняет их указания. </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lastRenderedPageBreak/>
        <w:t xml:space="preserve">2.1.8. В режим чрезвычайной ситуации ЕДДС Емельяновского района, привлекаемые ДДС экстренных оперативных служб и организаций (объектов) и силы РСЧС переводятся решением </w:t>
      </w:r>
      <w:r w:rsidR="003671BB" w:rsidRPr="002D6FA1">
        <w:rPr>
          <w:rFonts w:ascii="Arial" w:hAnsi="Arial" w:cs="Arial"/>
          <w:sz w:val="24"/>
          <w:szCs w:val="24"/>
          <w:lang w:val="ru-RU"/>
        </w:rPr>
        <w:t>Г</w:t>
      </w:r>
      <w:r w:rsidRPr="002D6FA1">
        <w:rPr>
          <w:rFonts w:ascii="Arial" w:hAnsi="Arial" w:cs="Arial"/>
          <w:sz w:val="24"/>
          <w:szCs w:val="24"/>
          <w:lang w:val="ru-RU"/>
        </w:rPr>
        <w:t>лавы Емельяновского района при возникновении ЧС. В этом режиме ЕДДС Емельяновского района выполняет следующие задачи:</w:t>
      </w:r>
    </w:p>
    <w:p w:rsidR="00005DCA" w:rsidRPr="002D6FA1" w:rsidRDefault="008759C2"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w:t>
      </w:r>
      <w:r w:rsidR="00005DCA" w:rsidRPr="002D6FA1">
        <w:rPr>
          <w:rFonts w:ascii="Arial" w:hAnsi="Arial" w:cs="Arial"/>
          <w:sz w:val="24"/>
          <w:szCs w:val="24"/>
          <w:lang w:val="ru-RU"/>
        </w:rPr>
        <w:t>рганизация постоянного взаимодействия со службами РСЧС района по вопросам уточнения прогноза складывающейся обстановки;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контроль за выдвижением и отслеживание передвижения оперативных групп по территории Емельяновского района;</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осуществление непрерывного контроляза состоянием окружающей среды в зоне ЧС, за обстановкой на аварийных объектах и прилегающей к ним территории.</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2.1.9. В режимах повышенной готовности и чрезвычайной ситуации информационное взаимодействие между</w:t>
      </w:r>
      <w:r w:rsidR="00005DCA" w:rsidRPr="002D6FA1">
        <w:rPr>
          <w:rFonts w:ascii="Arial" w:hAnsi="Arial" w:cs="Arial"/>
          <w:sz w:val="24"/>
          <w:szCs w:val="24"/>
          <w:lang w:val="ru-RU"/>
        </w:rPr>
        <w:t xml:space="preserve"> службами РСЧС района,</w:t>
      </w:r>
      <w:r w:rsidRPr="002D6FA1">
        <w:rPr>
          <w:rFonts w:ascii="Arial" w:hAnsi="Arial" w:cs="Arial"/>
          <w:sz w:val="24"/>
          <w:szCs w:val="24"/>
          <w:lang w:val="ru-RU"/>
        </w:rPr>
        <w:t xml:space="preserve"> ДДС экстренных оперативных служб и организаций (объектов), силами РСЧС осуществляется непосредственно через ЕДДС Емельяновского района. Поступающая информация о сложившейся обстановке, принятых мерах, задействованных и требуемых дополнительных силах и средствах доводится ЕДДС Емельяновского района всем взаимодействующим</w:t>
      </w:r>
      <w:r w:rsidR="00005DCA" w:rsidRPr="002D6FA1">
        <w:rPr>
          <w:rFonts w:ascii="Arial" w:hAnsi="Arial" w:cs="Arial"/>
          <w:sz w:val="24"/>
          <w:szCs w:val="24"/>
          <w:lang w:val="ru-RU"/>
        </w:rPr>
        <w:t xml:space="preserve"> службам РСЧС,</w:t>
      </w:r>
      <w:r w:rsidRPr="002D6FA1">
        <w:rPr>
          <w:rFonts w:ascii="Arial" w:hAnsi="Arial" w:cs="Arial"/>
          <w:sz w:val="24"/>
          <w:szCs w:val="24"/>
          <w:lang w:val="ru-RU"/>
        </w:rPr>
        <w:t xml:space="preserve"> ДДС экстренных оперативных служб и организаций (объектов), органам управления РСЧС Емельяновского района, ЦУКС ГУ МЧС России по Красноярскому краю.</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2.1.10. 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Емельяновского района в части действий по указанной ЧС (происшествия) выполняет их указания. </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2.1.11. Функционирование ЕДДС Емельяновского района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(объектов) по действиям в условиях особого периода. </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2.1.12. При функционировании ЕДДС Емельяновского района в условиях особого периода, в соответствии с планом гражданской обороны и защиты населения Красноярского края предусматривается размещение оперативных дежурных смен на защищенных пунктах управления.</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2.2. Порядок работы ЕДДС Емельяновского района</w:t>
      </w:r>
    </w:p>
    <w:p w:rsidR="008759C2" w:rsidRPr="002D6FA1" w:rsidRDefault="008759C2"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2.2.1. Вызовы (сообщения) о ЧС (происшествиях) могут поступать в ЕДДС </w:t>
      </w:r>
      <w:r w:rsidRPr="002D6FA1">
        <w:rPr>
          <w:rFonts w:ascii="Arial" w:hAnsi="Arial" w:cs="Arial"/>
          <w:sz w:val="24"/>
          <w:szCs w:val="24"/>
          <w:lang w:val="ru-RU"/>
        </w:rPr>
        <w:lastRenderedPageBreak/>
        <w:t>Емельяновского района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Емельяновского района,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Емельяновского района.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2.2.2. При классификации сложившейся ситуации как ЧС (происшествия), ЕДДС Емельяновского района поручает проведение ликвидации ЧС (происшествия) соответствующим</w:t>
      </w:r>
      <w:r w:rsidR="00005DCA" w:rsidRPr="002D6FA1">
        <w:rPr>
          <w:rFonts w:ascii="Arial" w:hAnsi="Arial" w:cs="Arial"/>
          <w:sz w:val="24"/>
          <w:szCs w:val="24"/>
          <w:lang w:val="ru-RU" w:eastAsia="ru-RU"/>
        </w:rPr>
        <w:t xml:space="preserve"> службами РСЧС и действующих в их составе </w:t>
      </w:r>
      <w:r w:rsidRPr="002D6FA1">
        <w:rPr>
          <w:rFonts w:ascii="Arial" w:hAnsi="Arial" w:cs="Arial"/>
          <w:sz w:val="24"/>
          <w:szCs w:val="24"/>
          <w:lang w:val="ru-RU" w:eastAsia="ru-RU"/>
        </w:rPr>
        <w:t xml:space="preserve">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w:t>
      </w:r>
      <w:r w:rsidR="00005DCA" w:rsidRPr="002D6FA1">
        <w:rPr>
          <w:rFonts w:ascii="Arial" w:hAnsi="Arial" w:cs="Arial"/>
          <w:sz w:val="24"/>
          <w:szCs w:val="24"/>
          <w:lang w:val="ru-RU" w:eastAsia="ru-RU"/>
        </w:rPr>
        <w:t xml:space="preserve"> служб РСЧС и</w:t>
      </w:r>
      <w:r w:rsidRPr="002D6FA1">
        <w:rPr>
          <w:rFonts w:ascii="Arial" w:hAnsi="Arial" w:cs="Arial"/>
          <w:sz w:val="24"/>
          <w:szCs w:val="24"/>
          <w:lang w:val="ru-RU" w:eastAsia="ru-RU"/>
        </w:rPr>
        <w:t xml:space="preserve"> ДДС экстренных оперативных служб и организаций (объектов).</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 xml:space="preserve">2.2.3. При классификации сложившейся ситуации как ЧС выше локального уровня, оперативный дежурный ЕДДС Емельяновского района немедленно докладывает Главе Емельяновского района, заместителю КЧС и ОПБ Емельяновского района, в ЦУКС ГУ МЧС России по Красноярскому краю, оценивает обстановку, уточняет состав привлекаемых </w:t>
      </w:r>
      <w:r w:rsidR="00005DCA" w:rsidRPr="002D6FA1">
        <w:rPr>
          <w:rFonts w:ascii="Arial" w:hAnsi="Arial" w:cs="Arial"/>
          <w:sz w:val="24"/>
          <w:szCs w:val="24"/>
          <w:lang w:val="ru-RU" w:eastAsia="ru-RU"/>
        </w:rPr>
        <w:t xml:space="preserve"> служб РСЧС района </w:t>
      </w:r>
      <w:r w:rsidR="001B5F0C" w:rsidRPr="002D6FA1">
        <w:rPr>
          <w:rFonts w:ascii="Arial" w:hAnsi="Arial" w:cs="Arial"/>
          <w:sz w:val="24"/>
          <w:szCs w:val="24"/>
          <w:lang w:val="ru-RU" w:eastAsia="ru-RU"/>
        </w:rPr>
        <w:t xml:space="preserve">и приданных им </w:t>
      </w:r>
      <w:r w:rsidRPr="002D6FA1">
        <w:rPr>
          <w:rFonts w:ascii="Arial" w:hAnsi="Arial" w:cs="Arial"/>
          <w:sz w:val="24"/>
          <w:szCs w:val="24"/>
          <w:lang w:val="ru-RU" w:eastAsia="ru-RU"/>
        </w:rPr>
        <w:t xml:space="preserve">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w:t>
      </w:r>
      <w:r w:rsidR="001B5F0C" w:rsidRPr="002D6FA1">
        <w:rPr>
          <w:rFonts w:ascii="Arial" w:hAnsi="Arial" w:cs="Arial"/>
          <w:sz w:val="24"/>
          <w:szCs w:val="24"/>
          <w:lang w:val="ru-RU" w:eastAsia="ru-RU"/>
        </w:rPr>
        <w:t xml:space="preserve">службы РСЧС и </w:t>
      </w:r>
      <w:r w:rsidRPr="002D6FA1">
        <w:rPr>
          <w:rFonts w:ascii="Arial" w:hAnsi="Arial" w:cs="Arial"/>
          <w:sz w:val="24"/>
          <w:szCs w:val="24"/>
          <w:lang w:val="ru-RU" w:eastAsia="ru-RU"/>
        </w:rPr>
        <w:t>ДДС экстренных оперативных служб и организаций (объектов).</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2.2.4. 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w:t>
      </w:r>
      <w:r w:rsidR="001B5F0C" w:rsidRPr="002D6FA1">
        <w:rPr>
          <w:rFonts w:ascii="Arial" w:hAnsi="Arial" w:cs="Arial"/>
          <w:sz w:val="24"/>
          <w:szCs w:val="24"/>
          <w:lang w:val="ru-RU" w:eastAsia="ru-RU"/>
        </w:rPr>
        <w:t xml:space="preserve"> соответствующими службами РСЧС и</w:t>
      </w:r>
      <w:r w:rsidRPr="002D6FA1">
        <w:rPr>
          <w:rFonts w:ascii="Arial" w:hAnsi="Arial" w:cs="Arial"/>
          <w:sz w:val="24"/>
          <w:szCs w:val="24"/>
          <w:lang w:val="ru-RU" w:eastAsia="ru-RU"/>
        </w:rPr>
        <w:t xml:space="preserve">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2.2.5. Ежемесячно проводится анализ функционирования ЕДДС Емельяновского района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 xml:space="preserve">2.3. Порядок взаимодействия ЕДДС Емельяновского района </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с ДДС экстренных оперативных служб и организаций (объектов)</w:t>
      </w:r>
    </w:p>
    <w:p w:rsidR="008759C2" w:rsidRPr="002D6FA1" w:rsidRDefault="008759C2"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Порядок взаимодействия ЕДДС Емельяновского района и </w:t>
      </w:r>
      <w:r w:rsidR="001B5F0C" w:rsidRPr="002D6FA1">
        <w:rPr>
          <w:rFonts w:ascii="Arial" w:hAnsi="Arial" w:cs="Arial"/>
          <w:sz w:val="24"/>
          <w:szCs w:val="24"/>
          <w:lang w:val="ru-RU"/>
        </w:rPr>
        <w:t xml:space="preserve">службами РСЧС района, а также </w:t>
      </w:r>
      <w:r w:rsidRPr="002D6FA1">
        <w:rPr>
          <w:rFonts w:ascii="Arial" w:hAnsi="Arial" w:cs="Arial"/>
          <w:sz w:val="24"/>
          <w:szCs w:val="24"/>
          <w:lang w:val="ru-RU"/>
        </w:rPr>
        <w:t>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Красноярского края,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rPr>
        <w:t>III</w:t>
      </w:r>
      <w:r w:rsidRPr="002D6FA1">
        <w:rPr>
          <w:rFonts w:ascii="Arial" w:hAnsi="Arial" w:cs="Arial"/>
          <w:caps/>
          <w:sz w:val="24"/>
          <w:szCs w:val="24"/>
          <w:lang w:val="ru-RU"/>
        </w:rPr>
        <w:t>. ТРЕБОВАНИЯ К СОСТАВУ И СТРУКТУРЕ ЕДДС</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lastRenderedPageBreak/>
        <w:t>ЕМЕЛЬЯНОВСКОГО РАЙОНА</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3.1. Комплектование и подготовка кадров ЕДДС</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Емельяновского района</w:t>
      </w:r>
    </w:p>
    <w:p w:rsidR="00F54C7A" w:rsidRPr="002D6FA1" w:rsidRDefault="00F54C7A"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3.1.1. Комплектование личным составом ЕДДС Емельяновского района осуществляется начальником ЕДДС (как руководителем муниципального казенного учреждения). Начальник ЕДДС Емельяновского района назначается на должность и освобождается от должности в установленном порядке </w:t>
      </w:r>
      <w:r w:rsidR="003671BB" w:rsidRPr="002D6FA1">
        <w:rPr>
          <w:rFonts w:ascii="Arial" w:hAnsi="Arial" w:cs="Arial"/>
          <w:sz w:val="24"/>
          <w:szCs w:val="24"/>
          <w:lang w:val="ru-RU" w:eastAsia="ru-RU"/>
        </w:rPr>
        <w:t>Г</w:t>
      </w:r>
      <w:r w:rsidRPr="002D6FA1">
        <w:rPr>
          <w:rFonts w:ascii="Arial" w:hAnsi="Arial" w:cs="Arial"/>
          <w:sz w:val="24"/>
          <w:szCs w:val="24"/>
          <w:lang w:val="ru-RU" w:eastAsia="ru-RU"/>
        </w:rPr>
        <w:t>лавой Емельяновского района.</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3.1.2. Личный состав ЕДДС Емельяновского района обязан знать требования руководящих документов, регламентирующих его деятельность, и применять их в практической работе.</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3.1.3. Основными формами обучения дежурно-диспетчерского персонала ЕДДС Емельяновского района являются: тренировки оперативных дежурных смен, участие в учебных мероприятиях (учениях) и занятия по профессиональной подготовке.</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3.1.4. Учебные мероприятия (тренировки и учения), проводимые с       дежурно-диспетчерским персоналом ЕДДС Емельяновского района, осуществляются в соответствии с планом, разработанным заблаговременно и утвержденным</w:t>
      </w:r>
      <w:r w:rsidR="003671BB" w:rsidRPr="002D6FA1">
        <w:rPr>
          <w:rFonts w:ascii="Arial" w:hAnsi="Arial" w:cs="Arial"/>
          <w:sz w:val="24"/>
          <w:szCs w:val="24"/>
          <w:lang w:val="ru-RU" w:eastAsia="ru-RU"/>
        </w:rPr>
        <w:t xml:space="preserve"> Г</w:t>
      </w:r>
      <w:r w:rsidRPr="002D6FA1">
        <w:rPr>
          <w:rFonts w:ascii="Arial" w:hAnsi="Arial" w:cs="Arial"/>
          <w:sz w:val="24"/>
          <w:szCs w:val="24"/>
          <w:lang w:val="ru-RU" w:eastAsia="ru-RU"/>
        </w:rPr>
        <w:t>лавой Емельяновского района с учётом тренировок, проводимых ЦУКС ГУ МЧС России по Красноярскому краю, по плану утвержденному начальником ГУ МЧС России по Красноярскому краю. Тренировки оперативных дежурных смен ЕДДС с оперативной дежурной сменой ЦУКС ГУ МЧС России по Красноярскому краю проводятся ежедневно.</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3.1.5. Профессиональная подготовка дежурно-диспетчерского персонала ЕДДС Емельяновского района проводится по специально разработанной МЧС России программе.</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3.1.6. Подготовка дежурно-диспетчерского персонала ЕДДС Емельяновского района осуществляется:</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в Учебно-методическом центре по ГО и ЧС Красноярского края,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3C4FD7" w:rsidRPr="002D6FA1" w:rsidRDefault="003C4FD7" w:rsidP="003C4FD7">
      <w:pPr>
        <w:widowControl w:val="0"/>
        <w:tabs>
          <w:tab w:val="num" w:pos="0"/>
        </w:tabs>
        <w:suppressAutoHyphens/>
        <w:spacing w:after="0" w:line="240" w:lineRule="auto"/>
        <w:ind w:firstLine="720"/>
        <w:jc w:val="both"/>
        <w:rPr>
          <w:rFonts w:ascii="Arial" w:hAnsi="Arial" w:cs="Arial"/>
          <w:sz w:val="24"/>
          <w:szCs w:val="24"/>
          <w:lang w:val="ru-RU"/>
        </w:rPr>
      </w:pPr>
      <w:r w:rsidRPr="002D6FA1">
        <w:rPr>
          <w:rFonts w:ascii="Arial" w:hAnsi="Arial" w:cs="Arial"/>
          <w:sz w:val="24"/>
          <w:szCs w:val="24"/>
          <w:lang w:val="ru-RU"/>
        </w:rPr>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в ходе проведения ежедневного инструктажа заступающего на оперативное дежурство дежурно-диспетчерского персонала ЕДДС;</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в ходе тренировок с оперативной дежурной сменой ЕДДС Емельяновского района, проводимых ЦУКС ГУ МЧС России по Красноярскому краю;</w:t>
      </w:r>
    </w:p>
    <w:p w:rsidR="003C4FD7" w:rsidRPr="002D6FA1" w:rsidRDefault="003C4FD7" w:rsidP="003C4FD7">
      <w:pPr>
        <w:suppressAutoHyphens/>
        <w:spacing w:after="0" w:line="240" w:lineRule="auto"/>
        <w:ind w:firstLine="675"/>
        <w:jc w:val="both"/>
        <w:rPr>
          <w:rFonts w:ascii="Arial" w:hAnsi="Arial" w:cs="Arial"/>
          <w:sz w:val="24"/>
          <w:szCs w:val="24"/>
          <w:lang w:val="ru-RU" w:eastAsia="ru-RU"/>
        </w:rPr>
      </w:pPr>
      <w:r w:rsidRPr="002D6FA1">
        <w:rPr>
          <w:rFonts w:ascii="Arial" w:hAnsi="Arial" w:cs="Arial"/>
          <w:sz w:val="24"/>
          <w:szCs w:val="24"/>
          <w:lang w:val="ru-RU" w:eastAsia="ru-RU"/>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Емельяновского района. При этом каждая оперативная дежурная смена должна принять участие в учениях и тренировках не менее 2-х раз в год. </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lastRenderedPageBreak/>
        <w:t>3.1.7. В ходе подготовки дежурно-диспетчерскогоперсонала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3.1.8. Практическая стажировка дежурно-диспетчерскогоперсонала ЕДДС организуется на базе ЦУКС ГУ МЧС России по Красноярскому краю согласно графиков и планов стажировки.</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3C4FD7" w:rsidRPr="002D6FA1" w:rsidRDefault="003C4FD7" w:rsidP="003C4FD7">
      <w:pPr>
        <w:suppressAutoHyphens/>
        <w:spacing w:after="0" w:line="240" w:lineRule="auto"/>
        <w:ind w:firstLine="720"/>
        <w:jc w:val="both"/>
        <w:rPr>
          <w:rFonts w:ascii="Arial" w:hAnsi="Arial" w:cs="Arial"/>
          <w:sz w:val="24"/>
          <w:szCs w:val="24"/>
          <w:lang w:val="ru-RU" w:eastAsia="ru-RU"/>
        </w:rPr>
      </w:pPr>
      <w:r w:rsidRPr="002D6FA1">
        <w:rPr>
          <w:rFonts w:ascii="Arial" w:hAnsi="Arial" w:cs="Arial"/>
          <w:sz w:val="24"/>
          <w:szCs w:val="24"/>
          <w:lang w:val="ru-RU" w:eastAsia="ru-RU"/>
        </w:rPr>
        <w:t>Ежемесячно анализируется состояние дел по подгото</w:t>
      </w:r>
      <w:r w:rsidR="003671BB" w:rsidRPr="002D6FA1">
        <w:rPr>
          <w:rFonts w:ascii="Arial" w:hAnsi="Arial" w:cs="Arial"/>
          <w:sz w:val="24"/>
          <w:szCs w:val="24"/>
          <w:lang w:val="ru-RU" w:eastAsia="ru-RU"/>
        </w:rPr>
        <w:t>вке персонала и представляется Г</w:t>
      </w:r>
      <w:r w:rsidRPr="002D6FA1">
        <w:rPr>
          <w:rFonts w:ascii="Arial" w:hAnsi="Arial" w:cs="Arial"/>
          <w:sz w:val="24"/>
          <w:szCs w:val="24"/>
          <w:lang w:val="ru-RU" w:eastAsia="ru-RU"/>
        </w:rPr>
        <w:t>лаве Емельяновского района.</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3.2. Требования к дежурно-диспетчерскому персоналу</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ЕДДС Емельяновского района</w:t>
      </w:r>
    </w:p>
    <w:p w:rsidR="00F54C7A" w:rsidRPr="002D6FA1" w:rsidRDefault="00F54C7A"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rPr>
          <w:rFonts w:ascii="Arial" w:hAnsi="Arial" w:cs="Arial"/>
          <w:sz w:val="24"/>
          <w:szCs w:val="24"/>
          <w:lang w:val="ru-RU" w:eastAsia="ru-RU"/>
        </w:rPr>
      </w:pPr>
      <w:r w:rsidRPr="002D6FA1">
        <w:rPr>
          <w:rFonts w:ascii="Arial" w:hAnsi="Arial" w:cs="Arial"/>
          <w:sz w:val="24"/>
          <w:szCs w:val="24"/>
          <w:lang w:val="ru-RU" w:eastAsia="ru-RU"/>
        </w:rPr>
        <w:t>3.2.1. Руководство и дежурно-диспетчерский персонал ЕДДС Емельяновского района должен знать:</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административную структуру Емельяновского района и структуру системы – 112 Красноярского края. Должности и фамилии руководящего состава системы безопасности Емельяновского района и адреса аварийно-спасательных формирований дежурных служб, входящих в структуру указанной системы в Емельяновском районе; </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административные границы Емельяновского района, районы выезда пожарно-спасательных подразделений, наименование местностей и транспортных магистралей, имеющихся в Емельяновском районе;</w:t>
      </w:r>
    </w:p>
    <w:p w:rsidR="001B5F0C" w:rsidRPr="002D6FA1" w:rsidRDefault="001B5F0C"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структуру и состав служб РСЧС района;</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организацию системы дежурно-диспетчерских служб в Емельяновском районе;</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зону территориальной ответственности ЕДДС Емельяновского района и зоны территориальной ответственности служб экстренного реагирования, действующих на территории Емельяновского района;</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 </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ПОО, социально-значимые объекты, расположенные в районах выезда Емельяновского района, их адреса, полное наименование и установленный ранговый набор пожарной и аварийно-спасательной техники;</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правила техники безопасности при использовании средств автоматизации;</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риски возникновения ЧС (происшествий), характерные для Емельяновского района;</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порядок информационного обмена. </w:t>
      </w:r>
    </w:p>
    <w:p w:rsidR="003C4FD7" w:rsidRPr="002D6FA1" w:rsidRDefault="003C4FD7" w:rsidP="003C4FD7">
      <w:pPr>
        <w:suppressAutoHyphens/>
        <w:overflowPunct w:val="0"/>
        <w:autoSpaceDE w:val="0"/>
        <w:autoSpaceDN w:val="0"/>
        <w:adjustRightInd w:val="0"/>
        <w:spacing w:after="0" w:line="240" w:lineRule="auto"/>
        <w:ind w:firstLine="709"/>
        <w:jc w:val="both"/>
        <w:textAlignment w:val="baseline"/>
        <w:outlineLvl w:val="0"/>
        <w:rPr>
          <w:rFonts w:ascii="Arial" w:hAnsi="Arial" w:cs="Arial"/>
          <w:sz w:val="24"/>
          <w:szCs w:val="24"/>
          <w:lang w:val="ru-RU" w:eastAsia="ru-RU"/>
        </w:rPr>
      </w:pPr>
      <w:r w:rsidRPr="002D6FA1">
        <w:rPr>
          <w:rFonts w:ascii="Arial" w:hAnsi="Arial" w:cs="Arial"/>
          <w:sz w:val="24"/>
          <w:szCs w:val="24"/>
          <w:lang w:val="ru-RU" w:eastAsia="ru-RU"/>
        </w:rPr>
        <w:lastRenderedPageBreak/>
        <w:t>3.2.2. Начальник ЕДДС Емельяновского района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3.2.3. Начальник ЕДДС Емельяновского района должен уметь:</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организовывать выполнение и обеспечивать контроль поставленных перед ЕДДС задач;</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разрабатывать нормативно-методическую базу развития и обеспечения функционирования ЕДДС, а также приказы о заступлении очередной оперативной дежурной смены на дежурство;</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организовывать оперативно-техническую службу, профессиональную подготовку и обучение личного состава ЕДДС;</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организовывать проведение занятий, тренировок и учений;</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разрабатывать предложения по дальнейшему совершенствованию, развитию и повышению технической оснащенности ЕДДС.</w:t>
      </w:r>
    </w:p>
    <w:p w:rsidR="003C4FD7" w:rsidRPr="002D6FA1" w:rsidRDefault="003C4FD7" w:rsidP="003C4FD7">
      <w:pPr>
        <w:widowControl w:val="0"/>
        <w:suppressAutoHyphens/>
        <w:spacing w:after="0" w:line="240" w:lineRule="auto"/>
        <w:ind w:firstLine="709"/>
        <w:jc w:val="both"/>
        <w:rPr>
          <w:rFonts w:ascii="Arial" w:hAnsi="Arial" w:cs="Arial"/>
          <w:snapToGrid w:val="0"/>
          <w:sz w:val="24"/>
          <w:szCs w:val="24"/>
          <w:lang w:val="ru-RU" w:eastAsia="ru-RU"/>
        </w:rPr>
      </w:pPr>
      <w:r w:rsidRPr="002D6FA1">
        <w:rPr>
          <w:rFonts w:ascii="Arial" w:hAnsi="Arial" w:cs="Arial"/>
          <w:sz w:val="24"/>
          <w:szCs w:val="24"/>
          <w:lang w:val="ru-RU" w:eastAsia="ru-RU"/>
        </w:rPr>
        <w:t>3.2.4. Требования к начальнику ЕДДС Емельяновского района: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3C4FD7" w:rsidRPr="002D6FA1" w:rsidRDefault="003C4FD7" w:rsidP="003C4FD7">
      <w:pPr>
        <w:suppressAutoHyphens/>
        <w:spacing w:after="0" w:line="240" w:lineRule="auto"/>
        <w:ind w:firstLine="709"/>
        <w:jc w:val="both"/>
        <w:outlineLvl w:val="0"/>
        <w:rPr>
          <w:rFonts w:ascii="Arial" w:hAnsi="Arial" w:cs="Arial"/>
          <w:sz w:val="24"/>
          <w:szCs w:val="24"/>
          <w:lang w:val="ru-RU" w:eastAsia="ru-RU"/>
        </w:rPr>
      </w:pPr>
      <w:r w:rsidRPr="002D6FA1">
        <w:rPr>
          <w:rFonts w:ascii="Arial" w:hAnsi="Arial" w:cs="Arial"/>
          <w:sz w:val="24"/>
          <w:szCs w:val="24"/>
          <w:lang w:val="ru-RU" w:eastAsia="ru-RU"/>
        </w:rPr>
        <w:t>3.2.5. Оперативный дежурный ЕДДС должен знать:</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функциональные обязанности и порядок работы оперативного дежурного, диспетчера системы - 112;</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руководящие документы, регламентирующие работу оперативного дежурного, диспетчера системы - 112;</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структуру и технологию функционирования ЕДДС;</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нормативные документы, регламентирующие деятельность ЕДДС;</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документы, определяющие деятельность оперативного дежурного ЕДДС по сигналам ГО и другим сигналам;</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правила ведения документации.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3.2.6. Оперативный дежурный ЕДДС должен уметь:</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проводить анализ и оценку достоверности поступающей информации;</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обеспечивать оперативное руководство и управление пожарно-спасательными подразделениями Емельяновского района - при реагировании на сообщения о пожарах, а также аварийно-спасательными формированиями и силами РСЧС - при реагировании на ЧС (происшествия); </w:t>
      </w:r>
    </w:p>
    <w:p w:rsidR="003C4FD7" w:rsidRPr="002D6FA1" w:rsidRDefault="003C4FD7" w:rsidP="003C4FD7">
      <w:pPr>
        <w:widowControl w:val="0"/>
        <w:suppressAutoHyphens/>
        <w:spacing w:after="0" w:line="240" w:lineRule="auto"/>
        <w:ind w:firstLine="709"/>
        <w:rPr>
          <w:rFonts w:ascii="Arial" w:hAnsi="Arial" w:cs="Arial"/>
          <w:sz w:val="24"/>
          <w:szCs w:val="24"/>
          <w:lang w:val="ru-RU"/>
        </w:rPr>
      </w:pPr>
      <w:r w:rsidRPr="002D6FA1">
        <w:rPr>
          <w:rFonts w:ascii="Arial" w:hAnsi="Arial" w:cs="Arial"/>
          <w:sz w:val="24"/>
          <w:szCs w:val="24"/>
          <w:lang w:val="ru-RU"/>
        </w:rPr>
        <w:t>координировать деятельность дежурно-диспетчерских служб экстренных оперативных служб при реагировании на вызовы;</w:t>
      </w:r>
    </w:p>
    <w:p w:rsidR="00E43D75" w:rsidRPr="002D6FA1" w:rsidRDefault="00E43D75" w:rsidP="003C4FD7">
      <w:pPr>
        <w:widowControl w:val="0"/>
        <w:suppressAutoHyphens/>
        <w:spacing w:after="0" w:line="240" w:lineRule="auto"/>
        <w:ind w:firstLine="709"/>
        <w:rPr>
          <w:rFonts w:ascii="Arial" w:hAnsi="Arial" w:cs="Arial"/>
          <w:sz w:val="24"/>
          <w:szCs w:val="24"/>
          <w:lang w:val="ru-RU"/>
        </w:rPr>
      </w:pPr>
      <w:r w:rsidRPr="002D6FA1">
        <w:rPr>
          <w:rFonts w:ascii="Arial" w:hAnsi="Arial" w:cs="Arial"/>
          <w:sz w:val="24"/>
          <w:szCs w:val="24"/>
          <w:lang w:val="ru-RU"/>
        </w:rPr>
        <w:t>обеспечить взаимодействие с вышестоящими и взаимодействующими службами РСЧС, органами управления РСЧС в целях оперативного реагирования на ЧС (происшествия), с администрацией Емельяновского района и органами местного самоуправления;</w:t>
      </w:r>
    </w:p>
    <w:p w:rsidR="003C4FD7" w:rsidRPr="002D6FA1" w:rsidRDefault="003C4FD7" w:rsidP="003C4FD7">
      <w:pPr>
        <w:widowControl w:val="0"/>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организовывать взаимодействие с вышестоящими и взаимодействующими органами управления РСЧС в целях оперативного реагирования на ЧС (происшествия) и органами местного самоуправления поселений;</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эффективно работать с коммуникационным оборудованием, основными офисными приложениями для операционной системы MicrosoftWindows (Word, Excel, </w:t>
      </w:r>
      <w:r w:rsidRPr="002D6FA1">
        <w:rPr>
          <w:rFonts w:ascii="Arial" w:hAnsi="Arial" w:cs="Arial"/>
          <w:sz w:val="24"/>
          <w:szCs w:val="24"/>
          <w:lang w:eastAsia="ru-RU"/>
        </w:rPr>
        <w:t>PowerPoint</w:t>
      </w:r>
      <w:r w:rsidRPr="002D6FA1">
        <w:rPr>
          <w:rFonts w:ascii="Arial" w:hAnsi="Arial" w:cs="Arial"/>
          <w:sz w:val="24"/>
          <w:szCs w:val="24"/>
          <w:lang w:val="ru-RU" w:eastAsia="ru-RU"/>
        </w:rPr>
        <w:t>) или эквивалента;</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использовать гарнитуру при приёме информации;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lastRenderedPageBreak/>
        <w:t>четко говорить по радио и телефону одновременно с работой за компьютером;</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применять коммуникативные навыки;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быстро принимать решения;</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эффективно использовать информационные ресурсы системы - 112 для обеспечения выполнения задач, поставленных перед ЕДДС;</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повышать уровень теоретической и практической подготовки;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сохранять конфиденциальную информацию, полученную в процессе выполнения своих обязанностей.</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3.2.7 Оперативному дежурному ЕДДС запрещено:</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вести телефонные переговоры, не связанные с несением оперативного дежурства;</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 xml:space="preserve">предоставлять какую-либо информацию средствам массовой информации и посторонним лицам без указания руководства Емельяновского района; </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допускать в помещения ЕДДС посторонних лиц;</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отлучаться с места несения оперативного дежурства без разрешения начальника ЕДДС;</w:t>
      </w:r>
    </w:p>
    <w:p w:rsidR="003C4FD7" w:rsidRPr="002D6FA1" w:rsidRDefault="003C4FD7" w:rsidP="003C4FD7">
      <w:pPr>
        <w:widowControl w:val="0"/>
        <w:tabs>
          <w:tab w:val="num" w:pos="0"/>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выполнение обязанностей, не предусмотренных должностными обязанностями и инструкциями.</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3.2.8. Требования к оперативному дежурному ЕДДС:</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napToGrid w:val="0"/>
          <w:sz w:val="24"/>
          <w:szCs w:val="24"/>
          <w:lang w:val="ru-RU" w:eastAsia="ru-RU"/>
        </w:rPr>
        <w:t>высшее профессиональное образование без предъявления требований к стажу работы;</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знание нормативных документов, определяющих функционирование ЕДДС Емельяновского района;</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навыки работы на компьютере на уровне уверенного пользователя (знание MicrosoftWindows (Word, Excel, </w:t>
      </w:r>
      <w:r w:rsidRPr="002D6FA1">
        <w:rPr>
          <w:rFonts w:ascii="Arial" w:hAnsi="Arial" w:cs="Arial"/>
          <w:sz w:val="24"/>
          <w:szCs w:val="24"/>
          <w:lang w:eastAsia="ru-RU"/>
        </w:rPr>
        <w:t>PowerPoint</w:t>
      </w:r>
      <w:r w:rsidRPr="002D6FA1">
        <w:rPr>
          <w:rFonts w:ascii="Arial" w:hAnsi="Arial" w:cs="Arial"/>
          <w:sz w:val="24"/>
          <w:szCs w:val="24"/>
          <w:lang w:val="ru-RU" w:eastAsia="ru-RU"/>
        </w:rPr>
        <w:t>) или эквивалента, умение пользоваться электронной почтой, Интернетом);</w:t>
      </w:r>
    </w:p>
    <w:p w:rsidR="003C4FD7" w:rsidRPr="002D6FA1" w:rsidRDefault="003C4FD7" w:rsidP="003C4FD7">
      <w:pPr>
        <w:tabs>
          <w:tab w:val="left" w:pos="709"/>
        </w:tabs>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умение пользоваться информационной справочной системой.</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3.2.9. Диспетчер ЕДДС должен знать:</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состав и структуру функциональных и территориальной подсистем РСЧС Красноярского края и Емельяновского района, основные вопросы взаимодействия, сферу деятельности и ответственности, входящих в территориальную подсистему РСЧС организаций;</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состав сил и средств постоянной готовности функциональных и территориальных подсистем РСЧС Емельяновского района, их задачи, порядок их привлечения к ликвидации последствий ЧС (происшествий) и организации взаимодействия;</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схему организации связи дежурно-диспетчерских служб функциональных и территориальных подсистем РСЧС Красноярского края;</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организацию работы и алгоритм действий дежурной смены системы - 112 Емельяновского района в различных режимах функционирования;</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состав и функционирование комплекса средств автоматизации и специального программного обеспечения системы - 112;</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состав, возможности, порядок функционирования комплекса средств связи, оповещения, средств автоматизации;</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зоны территориальной ответственности служб экстренного реагирования, действующих на территории Емельяновского района;</w:t>
      </w:r>
    </w:p>
    <w:p w:rsidR="003C4FD7" w:rsidRPr="002D6FA1" w:rsidRDefault="003C4FD7" w:rsidP="003C4FD7">
      <w:pPr>
        <w:tabs>
          <w:tab w:val="num" w:pos="1215"/>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lastRenderedPageBreak/>
        <w:t>паспорта территории Емельяновского района, объектов экономики;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административно-территориальное деление, численность населения, географические, климатические и природные особенности Емельяновского района и Красноярского края, а также другую информацию о регионе.</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3.2.10. Диспетчер ЕДДС должен уметь:</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пользоваться всеми функциями телекоммуникационного оборудования на автоматизированном рабочем месте;</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обрабатывать входящую информацию в соответствии с принятыми в системе - 112 стандартами, правилами и процедурами;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организовывать сбор и обработку оперативной информации о фактах или угрозе возникновения ЧС (происшествий) и ходе проведения их ликвидации;</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обеспечивать ведение необходимой документации системы - 112;</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использовать психологическое сопровождение позвонившего абонента;</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безошибочно набирать на клавиатуре текст со скоростью не менее 120 символов в минуту.</w:t>
      </w:r>
    </w:p>
    <w:p w:rsidR="003C4FD7" w:rsidRPr="002D6FA1" w:rsidRDefault="003C4FD7" w:rsidP="003C4FD7">
      <w:pPr>
        <w:suppressAutoHyphens/>
        <w:spacing w:after="0" w:line="240" w:lineRule="auto"/>
        <w:ind w:firstLine="709"/>
        <w:jc w:val="both"/>
        <w:outlineLvl w:val="0"/>
        <w:rPr>
          <w:rFonts w:ascii="Arial" w:hAnsi="Arial" w:cs="Arial"/>
          <w:sz w:val="24"/>
          <w:szCs w:val="24"/>
          <w:lang w:val="ru-RU" w:eastAsia="ru-RU"/>
        </w:rPr>
      </w:pPr>
      <w:r w:rsidRPr="002D6FA1">
        <w:rPr>
          <w:rFonts w:ascii="Arial" w:hAnsi="Arial" w:cs="Arial"/>
          <w:sz w:val="24"/>
          <w:szCs w:val="24"/>
          <w:lang w:val="ru-RU" w:eastAsia="ru-RU"/>
        </w:rPr>
        <w:t>3.2.11. Требования к диспетчеру ЕДДС:</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образование высшее</w:t>
      </w:r>
      <w:r w:rsidR="00CE7F30" w:rsidRPr="002D6FA1">
        <w:rPr>
          <w:rFonts w:ascii="Arial" w:hAnsi="Arial" w:cs="Arial"/>
          <w:sz w:val="24"/>
          <w:szCs w:val="24"/>
          <w:lang w:val="ru-RU" w:eastAsia="ru-RU"/>
        </w:rPr>
        <w:t xml:space="preserve"> или среднее профессиональное</w:t>
      </w:r>
      <w:r w:rsidRPr="002D6FA1">
        <w:rPr>
          <w:rFonts w:ascii="Arial" w:hAnsi="Arial" w:cs="Arial"/>
          <w:sz w:val="24"/>
          <w:szCs w:val="24"/>
          <w:lang w:val="ru-RU" w:eastAsia="ru-RU"/>
        </w:rPr>
        <w:t xml:space="preserve"> без предъявления требований к стажу работы;</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специальная подготовка по установленной программе по направлению деятельности;</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знание нормативных документов, определяющих функционирование ЕДДС, системы - 112;</w:t>
      </w:r>
    </w:p>
    <w:p w:rsidR="003C4FD7" w:rsidRPr="002D6FA1" w:rsidRDefault="003C4FD7" w:rsidP="003C4FD7">
      <w:pPr>
        <w:tabs>
          <w:tab w:val="left" w:pos="1134"/>
        </w:tabs>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навыки работы на компьютере на уровне уверенного пользователя (знание MicrosoftWindows (Word, Excel, </w:t>
      </w:r>
      <w:r w:rsidRPr="002D6FA1">
        <w:rPr>
          <w:rFonts w:ascii="Arial" w:hAnsi="Arial" w:cs="Arial"/>
          <w:sz w:val="24"/>
          <w:szCs w:val="24"/>
          <w:lang w:eastAsia="ru-RU"/>
        </w:rPr>
        <w:t>PowerPoint</w:t>
      </w:r>
      <w:r w:rsidRPr="002D6FA1">
        <w:rPr>
          <w:rFonts w:ascii="Arial" w:hAnsi="Arial" w:cs="Arial"/>
          <w:sz w:val="24"/>
          <w:szCs w:val="24"/>
          <w:lang w:val="ru-RU" w:eastAsia="ru-RU"/>
        </w:rPr>
        <w:t>) или эквивалента, умение пользоваться электронной почтой, Интернетом);</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умение пользоваться информационной справочной системой.</w:t>
      </w:r>
    </w:p>
    <w:p w:rsidR="003C4FD7" w:rsidRPr="002D6FA1" w:rsidRDefault="003C4FD7" w:rsidP="003C4FD7">
      <w:pPr>
        <w:suppressAutoHyphens/>
        <w:spacing w:after="0" w:line="240" w:lineRule="auto"/>
        <w:ind w:firstLine="709"/>
        <w:jc w:val="both"/>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3.3. Требования к помещениям ЕДДС Емельяновского района</w:t>
      </w:r>
    </w:p>
    <w:p w:rsidR="00CE7F30" w:rsidRPr="002D6FA1" w:rsidRDefault="00CE7F30"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Расчет потребностей в площадях помещений ЕДДС Емельяновского района производится на базе требований действующих санитарных правил и норм (</w:t>
      </w:r>
      <w:r w:rsidRPr="002D6FA1">
        <w:rPr>
          <w:rFonts w:ascii="Arial" w:hAnsi="Arial" w:cs="Arial"/>
          <w:bCs/>
          <w:sz w:val="24"/>
          <w:szCs w:val="24"/>
          <w:lang w:val="ru-RU"/>
        </w:rPr>
        <w:t>СанПиН) и</w:t>
      </w:r>
      <w:r w:rsidRPr="002D6FA1">
        <w:rPr>
          <w:rFonts w:ascii="Arial" w:hAnsi="Arial" w:cs="Arial"/>
          <w:sz w:val="24"/>
          <w:szCs w:val="24"/>
          <w:lang w:val="ru-RU"/>
        </w:rPr>
        <w:t xml:space="preserve">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Емельяновском районе, средней продолжительности обработки звонка и количества звонков в сутки.</w:t>
      </w:r>
    </w:p>
    <w:p w:rsidR="003C4FD7" w:rsidRPr="002D6FA1" w:rsidRDefault="003C4FD7"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lang w:val="ru-RU"/>
        </w:rPr>
        <w:t>3.4. Требования к оборудованию ЕДДС Емельяновского района</w:t>
      </w:r>
    </w:p>
    <w:p w:rsidR="00CE7F30" w:rsidRPr="002D6FA1" w:rsidRDefault="00CE7F30"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jc w:val="both"/>
        <w:rPr>
          <w:rFonts w:ascii="Arial" w:hAnsi="Arial" w:cs="Arial"/>
          <w:color w:val="0070C0"/>
          <w:sz w:val="24"/>
          <w:szCs w:val="24"/>
          <w:lang w:val="ru-RU"/>
        </w:rPr>
      </w:pPr>
      <w:r w:rsidRPr="002D6FA1">
        <w:rPr>
          <w:rFonts w:ascii="Arial" w:hAnsi="Arial" w:cs="Arial"/>
          <w:sz w:val="24"/>
          <w:szCs w:val="24"/>
          <w:lang w:val="ru-RU"/>
        </w:rPr>
        <w:t xml:space="preserve">3.4.1. 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 августа </w:t>
      </w:r>
      <w:smartTag w:uri="urn:schemas-microsoft-com:office:smarttags" w:element="metricconverter">
        <w:smartTagPr>
          <w:attr w:name="ProductID" w:val="2008 г"/>
        </w:smartTagPr>
        <w:r w:rsidRPr="002D6FA1">
          <w:rPr>
            <w:rFonts w:ascii="Arial" w:hAnsi="Arial" w:cs="Arial"/>
            <w:sz w:val="24"/>
            <w:szCs w:val="24"/>
            <w:lang w:val="ru-RU"/>
          </w:rPr>
          <w:t>2008 г</w:t>
        </w:r>
      </w:smartTag>
      <w:r w:rsidRPr="002D6FA1">
        <w:rPr>
          <w:rFonts w:ascii="Arial" w:hAnsi="Arial" w:cs="Arial"/>
          <w:sz w:val="24"/>
          <w:szCs w:val="24"/>
          <w:lang w:val="ru-RU"/>
        </w:rPr>
        <w:t>. № 1240-р.</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lastRenderedPageBreak/>
        <w:t>3.4.2. В состав оборудования входит:</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АРМ специалистов оперативной дежурной смены;</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АРМ руководства и обслуживающего персонала;</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активное оборудование локальной вычислительной сети;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структурированная кабельная сеть;</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серверное оборудование;</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специализированные средства хранения данных;</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комплект оргтехники;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средства связи;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АРМ управления местной системой оповещения;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средства видеоотображения коллективного пользования и системы видеоконференцсвязи;</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специально оборудованный металлический сейф для хранения пакетов на изменение режимов функционирования;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прибор радиационного контроля;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источники гарантированного электропитания.</w:t>
      </w:r>
    </w:p>
    <w:p w:rsidR="003C4FD7" w:rsidRPr="002D6FA1" w:rsidRDefault="003C4FD7" w:rsidP="003C4FD7">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rPr>
        <w:t>3.4.3. В состав оборудования входит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3C4FD7" w:rsidRPr="002D6FA1" w:rsidRDefault="003C4FD7" w:rsidP="003C4FD7">
      <w:pPr>
        <w:suppressAutoHyphens/>
        <w:spacing w:after="0" w:line="240" w:lineRule="auto"/>
        <w:outlineLvl w:val="0"/>
        <w:rPr>
          <w:rFonts w:ascii="Arial" w:hAnsi="Arial" w:cs="Arial"/>
          <w:caps/>
          <w:sz w:val="24"/>
          <w:szCs w:val="24"/>
          <w:lang w:val="ru-RU"/>
        </w:rPr>
      </w:pPr>
    </w:p>
    <w:p w:rsidR="003C4FD7" w:rsidRPr="002D6FA1" w:rsidRDefault="003C4FD7" w:rsidP="003C4FD7">
      <w:pPr>
        <w:suppressAutoHyphens/>
        <w:spacing w:after="0" w:line="240" w:lineRule="auto"/>
        <w:jc w:val="center"/>
        <w:outlineLvl w:val="0"/>
        <w:rPr>
          <w:rFonts w:ascii="Arial" w:hAnsi="Arial" w:cs="Arial"/>
          <w:caps/>
          <w:sz w:val="24"/>
          <w:szCs w:val="24"/>
          <w:lang w:val="ru-RU"/>
        </w:rPr>
      </w:pPr>
      <w:r w:rsidRPr="002D6FA1">
        <w:rPr>
          <w:rFonts w:ascii="Arial" w:hAnsi="Arial" w:cs="Arial"/>
          <w:caps/>
          <w:sz w:val="24"/>
          <w:szCs w:val="24"/>
        </w:rPr>
        <w:t>IV</w:t>
      </w:r>
      <w:r w:rsidRPr="002D6FA1">
        <w:rPr>
          <w:rFonts w:ascii="Arial" w:hAnsi="Arial" w:cs="Arial"/>
          <w:caps/>
          <w:sz w:val="24"/>
          <w:szCs w:val="24"/>
          <w:lang w:val="ru-RU"/>
        </w:rPr>
        <w:t>. ДЕЯТЕЛЬНОСТЬ ЕДДС ЕМЕЛЬЯНОВСКОГО РАЙОНА</w:t>
      </w:r>
    </w:p>
    <w:p w:rsidR="00CE7F30" w:rsidRPr="002D6FA1" w:rsidRDefault="00CE7F30" w:rsidP="003C4FD7">
      <w:pPr>
        <w:suppressAutoHyphens/>
        <w:spacing w:after="0" w:line="240" w:lineRule="auto"/>
        <w:jc w:val="center"/>
        <w:outlineLvl w:val="0"/>
        <w:rPr>
          <w:rFonts w:ascii="Arial" w:hAnsi="Arial" w:cs="Arial"/>
          <w:caps/>
          <w:sz w:val="24"/>
          <w:szCs w:val="24"/>
          <w:lang w:val="ru-RU"/>
        </w:rPr>
      </w:pP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4.1. ЕДДС Емельяновского района осуществляет свою деятельность в лице муниципального казенного учреждения «Единая дежурно-диспетчерская служба муниципального образования Емельяновский район Красноярского края».</w:t>
      </w:r>
    </w:p>
    <w:p w:rsidR="003C4FD7" w:rsidRPr="002D6FA1" w:rsidRDefault="003C4FD7" w:rsidP="003C4FD7">
      <w:pPr>
        <w:suppressAutoHyphens/>
        <w:spacing w:after="0" w:line="240" w:lineRule="auto"/>
        <w:ind w:firstLine="708"/>
        <w:jc w:val="both"/>
        <w:rPr>
          <w:rFonts w:ascii="Arial" w:hAnsi="Arial" w:cs="Arial"/>
          <w:sz w:val="24"/>
          <w:szCs w:val="24"/>
          <w:lang w:val="ru-RU" w:eastAsia="ru-RU"/>
        </w:rPr>
      </w:pPr>
      <w:r w:rsidRPr="002D6FA1">
        <w:rPr>
          <w:rFonts w:ascii="Arial" w:hAnsi="Arial" w:cs="Arial"/>
          <w:sz w:val="24"/>
          <w:szCs w:val="24"/>
          <w:lang w:val="ru-RU" w:eastAsia="ru-RU"/>
        </w:rPr>
        <w:t>4.2. Финансирование создания и деятельности ЕДДС Емельяновского района может осуществляться из:</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средств районного бюджета;</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 xml:space="preserve">иных источников в соответствии с законодательством Российской Федерации. </w:t>
      </w:r>
    </w:p>
    <w:p w:rsidR="003C4FD7" w:rsidRPr="002D6FA1" w:rsidRDefault="003C4FD7" w:rsidP="003C4FD7">
      <w:pPr>
        <w:suppressAutoHyphens/>
        <w:spacing w:after="0" w:line="240" w:lineRule="auto"/>
        <w:ind w:firstLine="709"/>
        <w:jc w:val="both"/>
        <w:rPr>
          <w:rFonts w:ascii="Arial" w:hAnsi="Arial" w:cs="Arial"/>
          <w:sz w:val="24"/>
          <w:szCs w:val="24"/>
          <w:lang w:val="ru-RU" w:eastAsia="ru-RU"/>
        </w:rPr>
      </w:pPr>
      <w:r w:rsidRPr="002D6FA1">
        <w:rPr>
          <w:rFonts w:ascii="Arial" w:hAnsi="Arial" w:cs="Arial"/>
          <w:sz w:val="24"/>
          <w:szCs w:val="24"/>
          <w:lang w:val="ru-RU" w:eastAsia="ru-RU"/>
        </w:rPr>
        <w:t>4.3. Имущество ЕДДС является муниципальной собственностью и находится в оперативном управлении ЕДДС Емельяновского района.</w:t>
      </w:r>
    </w:p>
    <w:p w:rsidR="003C4FD7" w:rsidRPr="002D6FA1" w:rsidRDefault="003C4FD7" w:rsidP="003C4FD7">
      <w:pPr>
        <w:suppressAutoHyphens/>
        <w:spacing w:after="0" w:line="240" w:lineRule="auto"/>
        <w:jc w:val="center"/>
        <w:rPr>
          <w:rFonts w:ascii="Arial" w:hAnsi="Arial" w:cs="Arial"/>
          <w:sz w:val="24"/>
          <w:szCs w:val="24"/>
          <w:lang w:val="ru-RU" w:eastAsia="ru-RU"/>
        </w:rPr>
      </w:pPr>
    </w:p>
    <w:p w:rsidR="003C4FD7" w:rsidRPr="002D6FA1" w:rsidRDefault="003C4FD7" w:rsidP="003C4FD7">
      <w:pPr>
        <w:suppressAutoHyphens/>
        <w:spacing w:after="0" w:line="240" w:lineRule="auto"/>
        <w:jc w:val="center"/>
        <w:rPr>
          <w:rFonts w:ascii="Arial" w:hAnsi="Arial" w:cs="Arial"/>
          <w:sz w:val="24"/>
          <w:szCs w:val="24"/>
          <w:lang w:val="ru-RU" w:eastAsia="ru-RU"/>
        </w:rPr>
      </w:pPr>
      <w:r w:rsidRPr="002D6FA1">
        <w:rPr>
          <w:rFonts w:ascii="Arial" w:hAnsi="Arial" w:cs="Arial"/>
          <w:sz w:val="24"/>
          <w:szCs w:val="24"/>
          <w:lang w:eastAsia="ru-RU"/>
        </w:rPr>
        <w:t>V</w:t>
      </w:r>
      <w:r w:rsidRPr="002D6FA1">
        <w:rPr>
          <w:rFonts w:ascii="Arial" w:hAnsi="Arial" w:cs="Arial"/>
          <w:sz w:val="24"/>
          <w:szCs w:val="24"/>
          <w:lang w:val="ru-RU" w:eastAsia="ru-RU"/>
        </w:rPr>
        <w:t xml:space="preserve">. РЕОРГАНИЗАЦИЯ И ЛИКВИДАЦИЯ ЕДДС </w:t>
      </w:r>
    </w:p>
    <w:p w:rsidR="003C4FD7" w:rsidRPr="002D6FA1" w:rsidRDefault="003C4FD7" w:rsidP="003C4FD7">
      <w:pPr>
        <w:suppressAutoHyphens/>
        <w:spacing w:after="0" w:line="240" w:lineRule="auto"/>
        <w:jc w:val="center"/>
        <w:rPr>
          <w:rFonts w:ascii="Arial" w:hAnsi="Arial" w:cs="Arial"/>
          <w:sz w:val="24"/>
          <w:szCs w:val="24"/>
          <w:lang w:val="ru-RU" w:eastAsia="ru-RU"/>
        </w:rPr>
      </w:pPr>
      <w:r w:rsidRPr="002D6FA1">
        <w:rPr>
          <w:rFonts w:ascii="Arial" w:hAnsi="Arial" w:cs="Arial"/>
          <w:sz w:val="24"/>
          <w:szCs w:val="24"/>
          <w:lang w:val="ru-RU" w:eastAsia="ru-RU"/>
        </w:rPr>
        <w:t>ЕМЕЛЬЯНОВСКОГО РАЙОНА</w:t>
      </w:r>
    </w:p>
    <w:p w:rsidR="003C4FD7" w:rsidRPr="002D6FA1" w:rsidRDefault="003C4FD7" w:rsidP="00CE7F30">
      <w:pPr>
        <w:suppressAutoHyphens/>
        <w:spacing w:after="0" w:line="240" w:lineRule="auto"/>
        <w:ind w:firstLine="709"/>
        <w:jc w:val="both"/>
        <w:rPr>
          <w:rFonts w:ascii="Arial" w:hAnsi="Arial" w:cs="Arial"/>
          <w:sz w:val="24"/>
          <w:szCs w:val="24"/>
          <w:lang w:val="ru-RU"/>
        </w:rPr>
      </w:pPr>
      <w:r w:rsidRPr="002D6FA1">
        <w:rPr>
          <w:rFonts w:ascii="Arial" w:hAnsi="Arial" w:cs="Arial"/>
          <w:sz w:val="24"/>
          <w:szCs w:val="24"/>
          <w:lang w:val="ru-RU" w:eastAsia="ru-RU"/>
        </w:rPr>
        <w:t>5.1. Реорганизация и ликвидация ЕДДС Емельяновского района осуществляется на основании постановления администрации района в соответствии с действующим законодательством.</w:t>
      </w:r>
    </w:p>
    <w:sectPr w:rsidR="003C4FD7" w:rsidRPr="002D6FA1" w:rsidSect="002D6FA1">
      <w:headerReference w:type="even" r:id="rId9"/>
      <w:headerReference w:type="default" r:id="rId10"/>
      <w:footerReference w:type="even" r:id="rId11"/>
      <w:footerReference w:type="default" r:id="rId12"/>
      <w:headerReference w:type="first" r:id="rId13"/>
      <w:footerReference w:type="first" r:id="rId14"/>
      <w:pgSz w:w="11906" w:h="16838"/>
      <w:pgMar w:top="1134" w:right="849" w:bottom="284" w:left="1701" w:header="708" w:footer="1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A25" w:rsidRDefault="002E4A25" w:rsidP="005C52D3">
      <w:pPr>
        <w:spacing w:after="0" w:line="240" w:lineRule="auto"/>
      </w:pPr>
      <w:r>
        <w:separator/>
      </w:r>
    </w:p>
  </w:endnote>
  <w:endnote w:type="continuationSeparator" w:id="1">
    <w:p w:rsidR="002E4A25" w:rsidRDefault="002E4A25" w:rsidP="005C5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A1" w:rsidRDefault="002D6FA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5032"/>
      <w:docPartObj>
        <w:docPartGallery w:val="Page Numbers (Bottom of Page)"/>
        <w:docPartUnique/>
      </w:docPartObj>
    </w:sdtPr>
    <w:sdtContent>
      <w:p w:rsidR="002D6FA1" w:rsidRDefault="00B93D79">
        <w:pPr>
          <w:pStyle w:val="af1"/>
          <w:jc w:val="right"/>
        </w:pPr>
        <w:fldSimple w:instr=" PAGE   \* MERGEFORMAT ">
          <w:r w:rsidR="009C0FE1">
            <w:rPr>
              <w:noProof/>
            </w:rPr>
            <w:t>18</w:t>
          </w:r>
        </w:fldSimple>
      </w:p>
    </w:sdtContent>
  </w:sdt>
  <w:p w:rsidR="005C52D3" w:rsidRPr="005C52D3" w:rsidRDefault="005C52D3">
    <w:pPr>
      <w:pStyle w:val="af1"/>
      <w:jc w:val="righ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A1" w:rsidRDefault="002D6FA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A25" w:rsidRDefault="002E4A25" w:rsidP="005C52D3">
      <w:pPr>
        <w:spacing w:after="0" w:line="240" w:lineRule="auto"/>
      </w:pPr>
      <w:r>
        <w:separator/>
      </w:r>
    </w:p>
  </w:footnote>
  <w:footnote w:type="continuationSeparator" w:id="1">
    <w:p w:rsidR="002E4A25" w:rsidRDefault="002E4A25" w:rsidP="005C5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A1" w:rsidRDefault="002D6FA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A1" w:rsidRDefault="002D6FA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A1" w:rsidRDefault="002D6FA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79F"/>
    <w:multiLevelType w:val="hybridMultilevel"/>
    <w:tmpl w:val="CFC08178"/>
    <w:lvl w:ilvl="0" w:tplc="FFFFFFFF">
      <w:start w:val="1"/>
      <w:numFmt w:val="bullet"/>
      <w:lvlText w:val=""/>
      <w:lvlJc w:val="left"/>
      <w:pPr>
        <w:tabs>
          <w:tab w:val="num" w:pos="1211"/>
        </w:tabs>
        <w:ind w:left="1211" w:hanging="360"/>
      </w:pPr>
      <w:rPr>
        <w:rFonts w:ascii="Symbol" w:hAnsi="Symbol" w:hint="default"/>
        <w:sz w:val="18"/>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
    <w:nsid w:val="03EC2CBA"/>
    <w:multiLevelType w:val="hybridMultilevel"/>
    <w:tmpl w:val="1876C2A8"/>
    <w:lvl w:ilvl="0" w:tplc="DFA8D456">
      <w:start w:val="1"/>
      <w:numFmt w:val="decimal"/>
      <w:lvlText w:val="%1."/>
      <w:lvlJc w:val="left"/>
      <w:pPr>
        <w:tabs>
          <w:tab w:val="num" w:pos="360"/>
        </w:tabs>
        <w:ind w:left="360" w:hanging="360"/>
      </w:pPr>
      <w:rPr>
        <w:rFonts w:cs="Times New Roman"/>
      </w:rPr>
    </w:lvl>
    <w:lvl w:ilvl="1" w:tplc="8352416C" w:tentative="1">
      <w:start w:val="1"/>
      <w:numFmt w:val="lowerLetter"/>
      <w:lvlText w:val="%2."/>
      <w:lvlJc w:val="left"/>
      <w:pPr>
        <w:tabs>
          <w:tab w:val="num" w:pos="1080"/>
        </w:tabs>
        <w:ind w:left="1080" w:hanging="360"/>
      </w:pPr>
      <w:rPr>
        <w:rFonts w:cs="Times New Roman"/>
      </w:rPr>
    </w:lvl>
    <w:lvl w:ilvl="2" w:tplc="6166F80E" w:tentative="1">
      <w:start w:val="1"/>
      <w:numFmt w:val="lowerRoman"/>
      <w:lvlText w:val="%3."/>
      <w:lvlJc w:val="right"/>
      <w:pPr>
        <w:tabs>
          <w:tab w:val="num" w:pos="1800"/>
        </w:tabs>
        <w:ind w:left="1800" w:hanging="180"/>
      </w:pPr>
      <w:rPr>
        <w:rFonts w:cs="Times New Roman"/>
      </w:rPr>
    </w:lvl>
    <w:lvl w:ilvl="3" w:tplc="BBE82C94" w:tentative="1">
      <w:start w:val="1"/>
      <w:numFmt w:val="decimal"/>
      <w:lvlText w:val="%4."/>
      <w:lvlJc w:val="left"/>
      <w:pPr>
        <w:tabs>
          <w:tab w:val="num" w:pos="2520"/>
        </w:tabs>
        <w:ind w:left="2520" w:hanging="360"/>
      </w:pPr>
      <w:rPr>
        <w:rFonts w:cs="Times New Roman"/>
      </w:rPr>
    </w:lvl>
    <w:lvl w:ilvl="4" w:tplc="A58C5C3C" w:tentative="1">
      <w:start w:val="1"/>
      <w:numFmt w:val="lowerLetter"/>
      <w:lvlText w:val="%5."/>
      <w:lvlJc w:val="left"/>
      <w:pPr>
        <w:tabs>
          <w:tab w:val="num" w:pos="3240"/>
        </w:tabs>
        <w:ind w:left="3240" w:hanging="360"/>
      </w:pPr>
      <w:rPr>
        <w:rFonts w:cs="Times New Roman"/>
      </w:rPr>
    </w:lvl>
    <w:lvl w:ilvl="5" w:tplc="DB529B0C" w:tentative="1">
      <w:start w:val="1"/>
      <w:numFmt w:val="lowerRoman"/>
      <w:lvlText w:val="%6."/>
      <w:lvlJc w:val="right"/>
      <w:pPr>
        <w:tabs>
          <w:tab w:val="num" w:pos="3960"/>
        </w:tabs>
        <w:ind w:left="3960" w:hanging="180"/>
      </w:pPr>
      <w:rPr>
        <w:rFonts w:cs="Times New Roman"/>
      </w:rPr>
    </w:lvl>
    <w:lvl w:ilvl="6" w:tplc="979E18F2" w:tentative="1">
      <w:start w:val="1"/>
      <w:numFmt w:val="decimal"/>
      <w:lvlText w:val="%7."/>
      <w:lvlJc w:val="left"/>
      <w:pPr>
        <w:tabs>
          <w:tab w:val="num" w:pos="4680"/>
        </w:tabs>
        <w:ind w:left="4680" w:hanging="360"/>
      </w:pPr>
      <w:rPr>
        <w:rFonts w:cs="Times New Roman"/>
      </w:rPr>
    </w:lvl>
    <w:lvl w:ilvl="7" w:tplc="3CC6061A" w:tentative="1">
      <w:start w:val="1"/>
      <w:numFmt w:val="lowerLetter"/>
      <w:lvlText w:val="%8."/>
      <w:lvlJc w:val="left"/>
      <w:pPr>
        <w:tabs>
          <w:tab w:val="num" w:pos="5400"/>
        </w:tabs>
        <w:ind w:left="5400" w:hanging="360"/>
      </w:pPr>
      <w:rPr>
        <w:rFonts w:cs="Times New Roman"/>
      </w:rPr>
    </w:lvl>
    <w:lvl w:ilvl="8" w:tplc="7E2E1356" w:tentative="1">
      <w:start w:val="1"/>
      <w:numFmt w:val="lowerRoman"/>
      <w:lvlText w:val="%9."/>
      <w:lvlJc w:val="right"/>
      <w:pPr>
        <w:tabs>
          <w:tab w:val="num" w:pos="6120"/>
        </w:tabs>
        <w:ind w:left="6120" w:hanging="180"/>
      </w:pPr>
      <w:rPr>
        <w:rFonts w:cs="Times New Roman"/>
      </w:rPr>
    </w:lvl>
  </w:abstractNum>
  <w:abstractNum w:abstractNumId="2">
    <w:nsid w:val="04543A50"/>
    <w:multiLevelType w:val="singleLevel"/>
    <w:tmpl w:val="ADDAF0CC"/>
    <w:lvl w:ilvl="0">
      <w:start w:val="5"/>
      <w:numFmt w:val="decimal"/>
      <w:lvlText w:val="1.%1."/>
      <w:legacy w:legacy="1" w:legacySpace="0" w:legacyIndent="590"/>
      <w:lvlJc w:val="left"/>
      <w:pPr>
        <w:ind w:left="0" w:firstLine="0"/>
      </w:pPr>
      <w:rPr>
        <w:rFonts w:ascii="Times New Roman" w:hAnsi="Times New Roman" w:cs="Times New Roman" w:hint="default"/>
      </w:rPr>
    </w:lvl>
  </w:abstractNum>
  <w:abstractNum w:abstractNumId="3">
    <w:nsid w:val="10651D99"/>
    <w:multiLevelType w:val="hybridMultilevel"/>
    <w:tmpl w:val="5538DF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D661AA8"/>
    <w:multiLevelType w:val="hybridMultilevel"/>
    <w:tmpl w:val="CD780072"/>
    <w:lvl w:ilvl="0" w:tplc="5C34907E">
      <w:start w:val="1"/>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D2649D"/>
    <w:multiLevelType w:val="hybridMultilevel"/>
    <w:tmpl w:val="7262A030"/>
    <w:lvl w:ilvl="0" w:tplc="8488E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67F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66C250D"/>
    <w:multiLevelType w:val="singleLevel"/>
    <w:tmpl w:val="356E30AA"/>
    <w:lvl w:ilvl="0">
      <w:start w:val="2"/>
      <w:numFmt w:val="bullet"/>
      <w:lvlText w:val="-"/>
      <w:lvlJc w:val="left"/>
      <w:pPr>
        <w:tabs>
          <w:tab w:val="num" w:pos="360"/>
        </w:tabs>
        <w:ind w:left="360" w:hanging="360"/>
      </w:pPr>
      <w:rPr>
        <w:rFonts w:hint="default"/>
      </w:rPr>
    </w:lvl>
  </w:abstractNum>
  <w:abstractNum w:abstractNumId="8">
    <w:nsid w:val="29D74EAF"/>
    <w:multiLevelType w:val="multilevel"/>
    <w:tmpl w:val="A77EF86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EE8285C"/>
    <w:multiLevelType w:val="singleLevel"/>
    <w:tmpl w:val="24CE7C06"/>
    <w:lvl w:ilvl="0">
      <w:start w:val="2"/>
      <w:numFmt w:val="bullet"/>
      <w:lvlText w:val="-"/>
      <w:lvlJc w:val="left"/>
      <w:pPr>
        <w:tabs>
          <w:tab w:val="num" w:pos="360"/>
        </w:tabs>
        <w:ind w:left="360" w:hanging="360"/>
      </w:pPr>
      <w:rPr>
        <w:rFonts w:hint="default"/>
      </w:rPr>
    </w:lvl>
  </w:abstractNum>
  <w:abstractNum w:abstractNumId="10">
    <w:nsid w:val="32EF4805"/>
    <w:multiLevelType w:val="singleLevel"/>
    <w:tmpl w:val="4A7E30AA"/>
    <w:lvl w:ilvl="0">
      <w:start w:val="1"/>
      <w:numFmt w:val="decimal"/>
      <w:lvlText w:val="9.%1."/>
      <w:legacy w:legacy="1" w:legacySpace="0" w:legacyIndent="614"/>
      <w:lvlJc w:val="left"/>
      <w:pPr>
        <w:ind w:left="0" w:firstLine="0"/>
      </w:pPr>
      <w:rPr>
        <w:rFonts w:ascii="Times New Roman" w:hAnsi="Times New Roman" w:cs="Times New Roman" w:hint="default"/>
      </w:rPr>
    </w:lvl>
  </w:abstractNum>
  <w:abstractNum w:abstractNumId="11">
    <w:nsid w:val="36EC3607"/>
    <w:multiLevelType w:val="singleLevel"/>
    <w:tmpl w:val="CD34D948"/>
    <w:lvl w:ilvl="0">
      <w:start w:val="2"/>
      <w:numFmt w:val="bullet"/>
      <w:lvlText w:val="-"/>
      <w:lvlJc w:val="left"/>
      <w:pPr>
        <w:tabs>
          <w:tab w:val="num" w:pos="360"/>
        </w:tabs>
        <w:ind w:left="360" w:hanging="360"/>
      </w:pPr>
      <w:rPr>
        <w:rFonts w:hint="default"/>
      </w:rPr>
    </w:lvl>
  </w:abstractNum>
  <w:abstractNum w:abstractNumId="12">
    <w:nsid w:val="383E72AC"/>
    <w:multiLevelType w:val="hybridMultilevel"/>
    <w:tmpl w:val="9D2E5514"/>
    <w:lvl w:ilvl="0" w:tplc="4E38531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D2435E"/>
    <w:multiLevelType w:val="singleLevel"/>
    <w:tmpl w:val="5C165286"/>
    <w:lvl w:ilvl="0">
      <w:start w:val="2"/>
      <w:numFmt w:val="bullet"/>
      <w:lvlText w:val="-"/>
      <w:lvlJc w:val="left"/>
      <w:pPr>
        <w:tabs>
          <w:tab w:val="num" w:pos="360"/>
        </w:tabs>
        <w:ind w:left="360" w:hanging="360"/>
      </w:pPr>
      <w:rPr>
        <w:rFonts w:hint="default"/>
      </w:rPr>
    </w:lvl>
  </w:abstractNum>
  <w:abstractNum w:abstractNumId="14">
    <w:nsid w:val="48DB4322"/>
    <w:multiLevelType w:val="singleLevel"/>
    <w:tmpl w:val="8586C9A6"/>
    <w:lvl w:ilvl="0">
      <w:numFmt w:val="bullet"/>
      <w:lvlText w:val="-"/>
      <w:lvlJc w:val="left"/>
      <w:pPr>
        <w:tabs>
          <w:tab w:val="num" w:pos="360"/>
        </w:tabs>
        <w:ind w:left="360" w:hanging="360"/>
      </w:pPr>
    </w:lvl>
  </w:abstractNum>
  <w:abstractNum w:abstractNumId="15">
    <w:nsid w:val="49870050"/>
    <w:multiLevelType w:val="hybridMultilevel"/>
    <w:tmpl w:val="45124ED6"/>
    <w:lvl w:ilvl="0" w:tplc="0026F46C">
      <w:start w:val="1"/>
      <w:numFmt w:val="decimal"/>
      <w:lvlText w:val="%1."/>
      <w:lvlJc w:val="left"/>
      <w:pPr>
        <w:ind w:left="2160"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6">
    <w:nsid w:val="4BEB46DC"/>
    <w:multiLevelType w:val="singleLevel"/>
    <w:tmpl w:val="2FB48CB6"/>
    <w:lvl w:ilvl="0">
      <w:start w:val="2"/>
      <w:numFmt w:val="bullet"/>
      <w:lvlText w:val="-"/>
      <w:lvlJc w:val="left"/>
      <w:pPr>
        <w:tabs>
          <w:tab w:val="num" w:pos="360"/>
        </w:tabs>
        <w:ind w:left="360" w:hanging="360"/>
      </w:pPr>
      <w:rPr>
        <w:rFonts w:hint="default"/>
      </w:rPr>
    </w:lvl>
  </w:abstractNum>
  <w:abstractNum w:abstractNumId="17">
    <w:nsid w:val="53983EB9"/>
    <w:multiLevelType w:val="hybridMultilevel"/>
    <w:tmpl w:val="FA845694"/>
    <w:lvl w:ilvl="0" w:tplc="668C5ED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D570E3"/>
    <w:multiLevelType w:val="singleLevel"/>
    <w:tmpl w:val="EC24BCDC"/>
    <w:lvl w:ilvl="0">
      <w:start w:val="2"/>
      <w:numFmt w:val="bullet"/>
      <w:lvlText w:val="-"/>
      <w:lvlJc w:val="left"/>
      <w:pPr>
        <w:tabs>
          <w:tab w:val="num" w:pos="360"/>
        </w:tabs>
        <w:ind w:left="360" w:hanging="360"/>
      </w:pPr>
      <w:rPr>
        <w:rFonts w:hint="default"/>
      </w:rPr>
    </w:lvl>
  </w:abstractNum>
  <w:abstractNum w:abstractNumId="19">
    <w:nsid w:val="5D9B4038"/>
    <w:multiLevelType w:val="multilevel"/>
    <w:tmpl w:val="D736D88E"/>
    <w:lvl w:ilvl="0">
      <w:start w:val="1"/>
      <w:numFmt w:val="bullet"/>
      <w:lvlText w:val="-"/>
      <w:lvlJc w:val="left"/>
      <w:pPr>
        <w:tabs>
          <w:tab w:val="num" w:pos="1579"/>
        </w:tabs>
        <w:ind w:left="1579" w:hanging="870"/>
      </w:pPr>
      <w:rPr>
        <w:rFonts w:ascii="Times New Roman" w:eastAsia="Times New Roman" w:hAnsi="Times New Roman" w:hint="default"/>
      </w:rPr>
    </w:lvl>
    <w:lvl w:ilvl="1" w:tentative="1">
      <w:start w:val="1"/>
      <w:numFmt w:val="bullet"/>
      <w:lvlText w:val="o"/>
      <w:lvlJc w:val="left"/>
      <w:pPr>
        <w:tabs>
          <w:tab w:val="num" w:pos="1789"/>
        </w:tabs>
        <w:ind w:left="1789" w:hanging="360"/>
      </w:pPr>
      <w:rPr>
        <w:rFonts w:ascii="Courier New" w:hAnsi="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0">
    <w:nsid w:val="5E3B45EE"/>
    <w:multiLevelType w:val="hybridMultilevel"/>
    <w:tmpl w:val="8C7AAB38"/>
    <w:lvl w:ilvl="0" w:tplc="F2DA4ED2">
      <w:start w:val="1"/>
      <w:numFmt w:val="decimal"/>
      <w:lvlText w:val="%1."/>
      <w:lvlJc w:val="left"/>
      <w:pPr>
        <w:ind w:left="786"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927" w:hanging="180"/>
      </w:pPr>
      <w:rPr>
        <w:rFonts w:cs="Times New Roman"/>
      </w:rPr>
    </w:lvl>
    <w:lvl w:ilvl="3" w:tplc="0419000F" w:tentative="1">
      <w:start w:val="1"/>
      <w:numFmt w:val="decimal"/>
      <w:lvlText w:val="%4."/>
      <w:lvlJc w:val="left"/>
      <w:pPr>
        <w:ind w:left="1647" w:hanging="360"/>
      </w:pPr>
      <w:rPr>
        <w:rFonts w:cs="Times New Roman"/>
      </w:rPr>
    </w:lvl>
    <w:lvl w:ilvl="4" w:tplc="04190019" w:tentative="1">
      <w:start w:val="1"/>
      <w:numFmt w:val="lowerLetter"/>
      <w:lvlText w:val="%5."/>
      <w:lvlJc w:val="left"/>
      <w:pPr>
        <w:ind w:left="2367" w:hanging="360"/>
      </w:pPr>
      <w:rPr>
        <w:rFonts w:cs="Times New Roman"/>
      </w:rPr>
    </w:lvl>
    <w:lvl w:ilvl="5" w:tplc="0419001B" w:tentative="1">
      <w:start w:val="1"/>
      <w:numFmt w:val="lowerRoman"/>
      <w:lvlText w:val="%6."/>
      <w:lvlJc w:val="right"/>
      <w:pPr>
        <w:ind w:left="3087" w:hanging="180"/>
      </w:pPr>
      <w:rPr>
        <w:rFonts w:cs="Times New Roman"/>
      </w:rPr>
    </w:lvl>
    <w:lvl w:ilvl="6" w:tplc="0419000F" w:tentative="1">
      <w:start w:val="1"/>
      <w:numFmt w:val="decimal"/>
      <w:lvlText w:val="%7."/>
      <w:lvlJc w:val="left"/>
      <w:pPr>
        <w:ind w:left="3807" w:hanging="360"/>
      </w:pPr>
      <w:rPr>
        <w:rFonts w:cs="Times New Roman"/>
      </w:rPr>
    </w:lvl>
    <w:lvl w:ilvl="7" w:tplc="04190019" w:tentative="1">
      <w:start w:val="1"/>
      <w:numFmt w:val="lowerLetter"/>
      <w:lvlText w:val="%8."/>
      <w:lvlJc w:val="left"/>
      <w:pPr>
        <w:ind w:left="4527" w:hanging="360"/>
      </w:pPr>
      <w:rPr>
        <w:rFonts w:cs="Times New Roman"/>
      </w:rPr>
    </w:lvl>
    <w:lvl w:ilvl="8" w:tplc="0419001B" w:tentative="1">
      <w:start w:val="1"/>
      <w:numFmt w:val="lowerRoman"/>
      <w:lvlText w:val="%9."/>
      <w:lvlJc w:val="right"/>
      <w:pPr>
        <w:ind w:left="5247" w:hanging="180"/>
      </w:pPr>
      <w:rPr>
        <w:rFonts w:cs="Times New Roman"/>
      </w:rPr>
    </w:lvl>
  </w:abstractNum>
  <w:abstractNum w:abstractNumId="21">
    <w:nsid w:val="5ECF00BA"/>
    <w:multiLevelType w:val="singleLevel"/>
    <w:tmpl w:val="FF0E64A8"/>
    <w:lvl w:ilvl="0">
      <w:start w:val="2"/>
      <w:numFmt w:val="decimal"/>
      <w:lvlText w:val="1.%1."/>
      <w:legacy w:legacy="1" w:legacySpace="0" w:legacyIndent="475"/>
      <w:lvlJc w:val="left"/>
      <w:pPr>
        <w:ind w:left="0" w:firstLine="0"/>
      </w:pPr>
      <w:rPr>
        <w:rFonts w:ascii="Times New Roman" w:hAnsi="Times New Roman" w:cs="Times New Roman" w:hint="default"/>
      </w:rPr>
    </w:lvl>
  </w:abstractNum>
  <w:abstractNum w:abstractNumId="22">
    <w:nsid w:val="6255170D"/>
    <w:multiLevelType w:val="singleLevel"/>
    <w:tmpl w:val="0D223878"/>
    <w:lvl w:ilvl="0">
      <w:start w:val="2"/>
      <w:numFmt w:val="bullet"/>
      <w:lvlText w:val="-"/>
      <w:lvlJc w:val="left"/>
      <w:pPr>
        <w:tabs>
          <w:tab w:val="num" w:pos="360"/>
        </w:tabs>
        <w:ind w:left="360" w:hanging="360"/>
      </w:pPr>
      <w:rPr>
        <w:rFonts w:hint="default"/>
      </w:rPr>
    </w:lvl>
  </w:abstractNum>
  <w:abstractNum w:abstractNumId="23">
    <w:nsid w:val="685B4983"/>
    <w:multiLevelType w:val="hybridMultilevel"/>
    <w:tmpl w:val="BC94E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D702F5"/>
    <w:multiLevelType w:val="singleLevel"/>
    <w:tmpl w:val="4CC48A6A"/>
    <w:lvl w:ilvl="0">
      <w:start w:val="2"/>
      <w:numFmt w:val="bullet"/>
      <w:lvlText w:val="-"/>
      <w:lvlJc w:val="left"/>
      <w:pPr>
        <w:tabs>
          <w:tab w:val="num" w:pos="360"/>
        </w:tabs>
        <w:ind w:left="360" w:hanging="360"/>
      </w:pPr>
      <w:rPr>
        <w:rFonts w:hint="default"/>
      </w:rPr>
    </w:lvl>
  </w:abstractNum>
  <w:abstractNum w:abstractNumId="25">
    <w:nsid w:val="74924E72"/>
    <w:multiLevelType w:val="hybridMultilevel"/>
    <w:tmpl w:val="72E2E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743CFD"/>
    <w:multiLevelType w:val="hybridMultilevel"/>
    <w:tmpl w:val="FBFC81B0"/>
    <w:lvl w:ilvl="0" w:tplc="2F2E83BE">
      <w:start w:val="1"/>
      <w:numFmt w:val="decimal"/>
      <w:lvlText w:val="%1."/>
      <w:lvlJc w:val="left"/>
      <w:pPr>
        <w:tabs>
          <w:tab w:val="num" w:pos="397"/>
        </w:tabs>
        <w:ind w:firstLine="284"/>
      </w:pPr>
      <w:rPr>
        <w:rFonts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AA05AC"/>
    <w:multiLevelType w:val="hybridMultilevel"/>
    <w:tmpl w:val="CAE44BEE"/>
    <w:lvl w:ilvl="0" w:tplc="F868714A">
      <w:start w:val="1"/>
      <w:numFmt w:val="decimal"/>
      <w:lvlText w:val="%1."/>
      <w:lvlJc w:val="left"/>
      <w:pPr>
        <w:ind w:left="2495" w:hanging="360"/>
      </w:pPr>
      <w:rPr>
        <w:rFonts w:cs="Times New Roman" w:hint="default"/>
      </w:rPr>
    </w:lvl>
    <w:lvl w:ilvl="1" w:tplc="04190019" w:tentative="1">
      <w:start w:val="1"/>
      <w:numFmt w:val="lowerLetter"/>
      <w:lvlText w:val="%2."/>
      <w:lvlJc w:val="left"/>
      <w:pPr>
        <w:ind w:left="1966" w:hanging="360"/>
      </w:pPr>
      <w:rPr>
        <w:rFonts w:cs="Times New Roman"/>
      </w:rPr>
    </w:lvl>
    <w:lvl w:ilvl="2" w:tplc="0419001B" w:tentative="1">
      <w:start w:val="1"/>
      <w:numFmt w:val="lowerRoman"/>
      <w:lvlText w:val="%3."/>
      <w:lvlJc w:val="right"/>
      <w:pPr>
        <w:ind w:left="2686" w:hanging="180"/>
      </w:pPr>
      <w:rPr>
        <w:rFonts w:cs="Times New Roman"/>
      </w:rPr>
    </w:lvl>
    <w:lvl w:ilvl="3" w:tplc="0419000F" w:tentative="1">
      <w:start w:val="1"/>
      <w:numFmt w:val="decimal"/>
      <w:lvlText w:val="%4."/>
      <w:lvlJc w:val="left"/>
      <w:pPr>
        <w:ind w:left="3406" w:hanging="360"/>
      </w:pPr>
      <w:rPr>
        <w:rFonts w:cs="Times New Roman"/>
      </w:rPr>
    </w:lvl>
    <w:lvl w:ilvl="4" w:tplc="04190019" w:tentative="1">
      <w:start w:val="1"/>
      <w:numFmt w:val="lowerLetter"/>
      <w:lvlText w:val="%5."/>
      <w:lvlJc w:val="left"/>
      <w:pPr>
        <w:ind w:left="4126" w:hanging="360"/>
      </w:pPr>
      <w:rPr>
        <w:rFonts w:cs="Times New Roman"/>
      </w:rPr>
    </w:lvl>
    <w:lvl w:ilvl="5" w:tplc="0419001B" w:tentative="1">
      <w:start w:val="1"/>
      <w:numFmt w:val="lowerRoman"/>
      <w:lvlText w:val="%6."/>
      <w:lvlJc w:val="right"/>
      <w:pPr>
        <w:ind w:left="4846" w:hanging="180"/>
      </w:pPr>
      <w:rPr>
        <w:rFonts w:cs="Times New Roman"/>
      </w:rPr>
    </w:lvl>
    <w:lvl w:ilvl="6" w:tplc="0419000F" w:tentative="1">
      <w:start w:val="1"/>
      <w:numFmt w:val="decimal"/>
      <w:lvlText w:val="%7."/>
      <w:lvlJc w:val="left"/>
      <w:pPr>
        <w:ind w:left="5566" w:hanging="360"/>
      </w:pPr>
      <w:rPr>
        <w:rFonts w:cs="Times New Roman"/>
      </w:rPr>
    </w:lvl>
    <w:lvl w:ilvl="7" w:tplc="04190019" w:tentative="1">
      <w:start w:val="1"/>
      <w:numFmt w:val="lowerLetter"/>
      <w:lvlText w:val="%8."/>
      <w:lvlJc w:val="left"/>
      <w:pPr>
        <w:ind w:left="6286" w:hanging="360"/>
      </w:pPr>
      <w:rPr>
        <w:rFonts w:cs="Times New Roman"/>
      </w:rPr>
    </w:lvl>
    <w:lvl w:ilvl="8" w:tplc="0419001B" w:tentative="1">
      <w:start w:val="1"/>
      <w:numFmt w:val="lowerRoman"/>
      <w:lvlText w:val="%9."/>
      <w:lvlJc w:val="right"/>
      <w:pPr>
        <w:ind w:left="7006" w:hanging="180"/>
      </w:pPr>
      <w:rPr>
        <w:rFonts w:cs="Times New Roman"/>
      </w:rPr>
    </w:lvl>
  </w:abstractNum>
  <w:num w:numId="1">
    <w:abstractNumId w:val="12"/>
  </w:num>
  <w:num w:numId="2">
    <w:abstractNumId w:val="4"/>
  </w:num>
  <w:num w:numId="3">
    <w:abstractNumId w:val="17"/>
  </w:num>
  <w:num w:numId="4">
    <w:abstractNumId w:val="1"/>
  </w:num>
  <w:num w:numId="5">
    <w:abstractNumId w:val="6"/>
  </w:num>
  <w:num w:numId="6">
    <w:abstractNumId w:val="19"/>
  </w:num>
  <w:num w:numId="7">
    <w:abstractNumId w:val="13"/>
  </w:num>
  <w:num w:numId="8">
    <w:abstractNumId w:val="11"/>
  </w:num>
  <w:num w:numId="9">
    <w:abstractNumId w:val="7"/>
  </w:num>
  <w:num w:numId="10">
    <w:abstractNumId w:val="9"/>
  </w:num>
  <w:num w:numId="11">
    <w:abstractNumId w:val="16"/>
  </w:num>
  <w:num w:numId="12">
    <w:abstractNumId w:val="22"/>
  </w:num>
  <w:num w:numId="13">
    <w:abstractNumId w:val="18"/>
  </w:num>
  <w:num w:numId="14">
    <w:abstractNumId w:val="24"/>
  </w:num>
  <w:num w:numId="15">
    <w:abstractNumId w:val="0"/>
  </w:num>
  <w:num w:numId="16">
    <w:abstractNumId w:val="23"/>
  </w:num>
  <w:num w:numId="17">
    <w:abstractNumId w:val="14"/>
  </w:num>
  <w:num w:numId="18">
    <w:abstractNumId w:val="26"/>
  </w:num>
  <w:num w:numId="19">
    <w:abstractNumId w:val="25"/>
  </w:num>
  <w:num w:numId="20">
    <w:abstractNumId w:val="3"/>
  </w:num>
  <w:num w:numId="21">
    <w:abstractNumId w:val="20"/>
  </w:num>
  <w:num w:numId="22">
    <w:abstractNumId w:val="5"/>
  </w:num>
  <w:num w:numId="23">
    <w:abstractNumId w:val="15"/>
  </w:num>
  <w:num w:numId="24">
    <w:abstractNumId w:val="27"/>
  </w:num>
  <w:num w:numId="25">
    <w:abstractNumId w:val="21"/>
    <w:lvlOverride w:ilvl="0">
      <w:startOverride w:val="2"/>
    </w:lvlOverride>
  </w:num>
  <w:num w:numId="26">
    <w:abstractNumId w:val="2"/>
    <w:lvlOverride w:ilvl="0">
      <w:startOverride w:val="5"/>
    </w:lvlOverride>
  </w:num>
  <w:num w:numId="27">
    <w:abstractNumId w:val="10"/>
    <w:lvlOverride w:ilvl="0">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D04CE"/>
    <w:rsid w:val="000002B5"/>
    <w:rsid w:val="00003A3F"/>
    <w:rsid w:val="00004C9E"/>
    <w:rsid w:val="00005242"/>
    <w:rsid w:val="000052DF"/>
    <w:rsid w:val="00005DCA"/>
    <w:rsid w:val="000060F7"/>
    <w:rsid w:val="00007919"/>
    <w:rsid w:val="000104BA"/>
    <w:rsid w:val="0001296D"/>
    <w:rsid w:val="00014885"/>
    <w:rsid w:val="0001491D"/>
    <w:rsid w:val="00014AB5"/>
    <w:rsid w:val="00021349"/>
    <w:rsid w:val="000242D5"/>
    <w:rsid w:val="000307F5"/>
    <w:rsid w:val="00031A28"/>
    <w:rsid w:val="00042BFB"/>
    <w:rsid w:val="000432BD"/>
    <w:rsid w:val="000434F2"/>
    <w:rsid w:val="00044D47"/>
    <w:rsid w:val="00045C1E"/>
    <w:rsid w:val="00050DCA"/>
    <w:rsid w:val="00057433"/>
    <w:rsid w:val="0006166B"/>
    <w:rsid w:val="00061C8E"/>
    <w:rsid w:val="00063069"/>
    <w:rsid w:val="00063655"/>
    <w:rsid w:val="000670C2"/>
    <w:rsid w:val="00067B0A"/>
    <w:rsid w:val="00072294"/>
    <w:rsid w:val="00075A87"/>
    <w:rsid w:val="00080954"/>
    <w:rsid w:val="0008099F"/>
    <w:rsid w:val="000811F9"/>
    <w:rsid w:val="000812D7"/>
    <w:rsid w:val="0008239C"/>
    <w:rsid w:val="000932F7"/>
    <w:rsid w:val="00094B34"/>
    <w:rsid w:val="00095471"/>
    <w:rsid w:val="000966B3"/>
    <w:rsid w:val="00096F1C"/>
    <w:rsid w:val="000A1732"/>
    <w:rsid w:val="000A20D2"/>
    <w:rsid w:val="000A3980"/>
    <w:rsid w:val="000A5F38"/>
    <w:rsid w:val="000B0EE9"/>
    <w:rsid w:val="000B18B2"/>
    <w:rsid w:val="000C07CC"/>
    <w:rsid w:val="000C0CED"/>
    <w:rsid w:val="000C0E53"/>
    <w:rsid w:val="000C1608"/>
    <w:rsid w:val="000C19EB"/>
    <w:rsid w:val="000C1D1E"/>
    <w:rsid w:val="000C2856"/>
    <w:rsid w:val="000C398D"/>
    <w:rsid w:val="000C49DB"/>
    <w:rsid w:val="000D0547"/>
    <w:rsid w:val="000D1748"/>
    <w:rsid w:val="000D51BC"/>
    <w:rsid w:val="000D5C31"/>
    <w:rsid w:val="000D61DD"/>
    <w:rsid w:val="000D6598"/>
    <w:rsid w:val="000E00E4"/>
    <w:rsid w:val="000E214B"/>
    <w:rsid w:val="000E2B3C"/>
    <w:rsid w:val="000E4356"/>
    <w:rsid w:val="000E4E01"/>
    <w:rsid w:val="000E4F87"/>
    <w:rsid w:val="000E5BE0"/>
    <w:rsid w:val="000E7904"/>
    <w:rsid w:val="000E7B82"/>
    <w:rsid w:val="000F0076"/>
    <w:rsid w:val="000F014C"/>
    <w:rsid w:val="000F0633"/>
    <w:rsid w:val="000F19D3"/>
    <w:rsid w:val="000F360C"/>
    <w:rsid w:val="000F49DC"/>
    <w:rsid w:val="000F681A"/>
    <w:rsid w:val="0010326C"/>
    <w:rsid w:val="00104584"/>
    <w:rsid w:val="00104B20"/>
    <w:rsid w:val="0010553E"/>
    <w:rsid w:val="00106C6C"/>
    <w:rsid w:val="00107A4C"/>
    <w:rsid w:val="001149EB"/>
    <w:rsid w:val="001152CD"/>
    <w:rsid w:val="001155FA"/>
    <w:rsid w:val="0011788B"/>
    <w:rsid w:val="00122125"/>
    <w:rsid w:val="001229D4"/>
    <w:rsid w:val="00123317"/>
    <w:rsid w:val="00123B86"/>
    <w:rsid w:val="00126B09"/>
    <w:rsid w:val="00126E1A"/>
    <w:rsid w:val="00131C6C"/>
    <w:rsid w:val="00141F78"/>
    <w:rsid w:val="001421A8"/>
    <w:rsid w:val="00145F53"/>
    <w:rsid w:val="00147283"/>
    <w:rsid w:val="00147406"/>
    <w:rsid w:val="00147426"/>
    <w:rsid w:val="00150329"/>
    <w:rsid w:val="001518C2"/>
    <w:rsid w:val="00151DA4"/>
    <w:rsid w:val="00160B44"/>
    <w:rsid w:val="001611D7"/>
    <w:rsid w:val="00164463"/>
    <w:rsid w:val="0017079B"/>
    <w:rsid w:val="00174E6B"/>
    <w:rsid w:val="00177D71"/>
    <w:rsid w:val="00183057"/>
    <w:rsid w:val="0018495E"/>
    <w:rsid w:val="001850C6"/>
    <w:rsid w:val="001869B4"/>
    <w:rsid w:val="00190EAA"/>
    <w:rsid w:val="00191BFB"/>
    <w:rsid w:val="00193820"/>
    <w:rsid w:val="00194CF3"/>
    <w:rsid w:val="00194FF5"/>
    <w:rsid w:val="00196D31"/>
    <w:rsid w:val="001A2DCB"/>
    <w:rsid w:val="001B2CB1"/>
    <w:rsid w:val="001B3D7A"/>
    <w:rsid w:val="001B4F78"/>
    <w:rsid w:val="001B5B4D"/>
    <w:rsid w:val="001B5F0C"/>
    <w:rsid w:val="001C188A"/>
    <w:rsid w:val="001C2104"/>
    <w:rsid w:val="001C5B31"/>
    <w:rsid w:val="001C7C6A"/>
    <w:rsid w:val="001C7E88"/>
    <w:rsid w:val="001D094C"/>
    <w:rsid w:val="001D19EA"/>
    <w:rsid w:val="001D266E"/>
    <w:rsid w:val="001E0D27"/>
    <w:rsid w:val="001E3760"/>
    <w:rsid w:val="001E3C27"/>
    <w:rsid w:val="001E5222"/>
    <w:rsid w:val="001F2076"/>
    <w:rsid w:val="001F2654"/>
    <w:rsid w:val="001F2744"/>
    <w:rsid w:val="001F2AF7"/>
    <w:rsid w:val="001F51B7"/>
    <w:rsid w:val="002007B8"/>
    <w:rsid w:val="00201249"/>
    <w:rsid w:val="00204A88"/>
    <w:rsid w:val="00206722"/>
    <w:rsid w:val="00207955"/>
    <w:rsid w:val="00211652"/>
    <w:rsid w:val="0022460F"/>
    <w:rsid w:val="00224943"/>
    <w:rsid w:val="00225032"/>
    <w:rsid w:val="00231A7D"/>
    <w:rsid w:val="00231D6D"/>
    <w:rsid w:val="00235F4D"/>
    <w:rsid w:val="00240153"/>
    <w:rsid w:val="00241B5B"/>
    <w:rsid w:val="00242177"/>
    <w:rsid w:val="002430B5"/>
    <w:rsid w:val="002450A6"/>
    <w:rsid w:val="00245BE7"/>
    <w:rsid w:val="002508BD"/>
    <w:rsid w:val="0025118C"/>
    <w:rsid w:val="002532DD"/>
    <w:rsid w:val="002555A7"/>
    <w:rsid w:val="00260253"/>
    <w:rsid w:val="00261B22"/>
    <w:rsid w:val="002620C9"/>
    <w:rsid w:val="002710BE"/>
    <w:rsid w:val="002714E4"/>
    <w:rsid w:val="0027354A"/>
    <w:rsid w:val="00275D93"/>
    <w:rsid w:val="0028137C"/>
    <w:rsid w:val="0028334D"/>
    <w:rsid w:val="002835E2"/>
    <w:rsid w:val="002845DF"/>
    <w:rsid w:val="00284813"/>
    <w:rsid w:val="00285810"/>
    <w:rsid w:val="00286143"/>
    <w:rsid w:val="00286F98"/>
    <w:rsid w:val="00287CC1"/>
    <w:rsid w:val="002909C4"/>
    <w:rsid w:val="002916C4"/>
    <w:rsid w:val="00291F7A"/>
    <w:rsid w:val="00292AA1"/>
    <w:rsid w:val="00294087"/>
    <w:rsid w:val="002940DF"/>
    <w:rsid w:val="00295A36"/>
    <w:rsid w:val="00295FC4"/>
    <w:rsid w:val="00296D3D"/>
    <w:rsid w:val="002A0ADB"/>
    <w:rsid w:val="002A1124"/>
    <w:rsid w:val="002A24CB"/>
    <w:rsid w:val="002A30B5"/>
    <w:rsid w:val="002A5DA1"/>
    <w:rsid w:val="002B0116"/>
    <w:rsid w:val="002B6929"/>
    <w:rsid w:val="002C0C97"/>
    <w:rsid w:val="002C24E1"/>
    <w:rsid w:val="002C6EBC"/>
    <w:rsid w:val="002C72AF"/>
    <w:rsid w:val="002D0667"/>
    <w:rsid w:val="002D0715"/>
    <w:rsid w:val="002D2899"/>
    <w:rsid w:val="002D4E01"/>
    <w:rsid w:val="002D5A50"/>
    <w:rsid w:val="002D6F08"/>
    <w:rsid w:val="002D6FA1"/>
    <w:rsid w:val="002E061B"/>
    <w:rsid w:val="002E3C27"/>
    <w:rsid w:val="002E4A25"/>
    <w:rsid w:val="002E6CE9"/>
    <w:rsid w:val="002E7FF1"/>
    <w:rsid w:val="002F26DB"/>
    <w:rsid w:val="002F381F"/>
    <w:rsid w:val="002F73F6"/>
    <w:rsid w:val="00300893"/>
    <w:rsid w:val="0030243B"/>
    <w:rsid w:val="00303F9B"/>
    <w:rsid w:val="00305AE5"/>
    <w:rsid w:val="00305BE7"/>
    <w:rsid w:val="00306ABB"/>
    <w:rsid w:val="00310657"/>
    <w:rsid w:val="00312CCD"/>
    <w:rsid w:val="003158DA"/>
    <w:rsid w:val="00315ECD"/>
    <w:rsid w:val="003228A4"/>
    <w:rsid w:val="00324BEC"/>
    <w:rsid w:val="00324E2E"/>
    <w:rsid w:val="00326213"/>
    <w:rsid w:val="0033127B"/>
    <w:rsid w:val="00335532"/>
    <w:rsid w:val="003372D0"/>
    <w:rsid w:val="00337966"/>
    <w:rsid w:val="00345CC7"/>
    <w:rsid w:val="003467ED"/>
    <w:rsid w:val="003514B5"/>
    <w:rsid w:val="0035252B"/>
    <w:rsid w:val="00353201"/>
    <w:rsid w:val="00353414"/>
    <w:rsid w:val="00353864"/>
    <w:rsid w:val="00353C8F"/>
    <w:rsid w:val="00360355"/>
    <w:rsid w:val="003603AC"/>
    <w:rsid w:val="00360F5A"/>
    <w:rsid w:val="00361D71"/>
    <w:rsid w:val="00363F39"/>
    <w:rsid w:val="003652D1"/>
    <w:rsid w:val="00365FB8"/>
    <w:rsid w:val="00366771"/>
    <w:rsid w:val="003671BB"/>
    <w:rsid w:val="00375D16"/>
    <w:rsid w:val="00380A76"/>
    <w:rsid w:val="00381E2F"/>
    <w:rsid w:val="003820FC"/>
    <w:rsid w:val="003923CF"/>
    <w:rsid w:val="00392550"/>
    <w:rsid w:val="0039548D"/>
    <w:rsid w:val="003961E2"/>
    <w:rsid w:val="003976DD"/>
    <w:rsid w:val="00397862"/>
    <w:rsid w:val="003A15FE"/>
    <w:rsid w:val="003A336E"/>
    <w:rsid w:val="003A40AA"/>
    <w:rsid w:val="003A434F"/>
    <w:rsid w:val="003A4802"/>
    <w:rsid w:val="003B234E"/>
    <w:rsid w:val="003B36B5"/>
    <w:rsid w:val="003B4CCF"/>
    <w:rsid w:val="003B528F"/>
    <w:rsid w:val="003B610E"/>
    <w:rsid w:val="003B67DA"/>
    <w:rsid w:val="003C3536"/>
    <w:rsid w:val="003C42AA"/>
    <w:rsid w:val="003C4FD7"/>
    <w:rsid w:val="003C5DCD"/>
    <w:rsid w:val="003D67C2"/>
    <w:rsid w:val="003D70A0"/>
    <w:rsid w:val="003E18E4"/>
    <w:rsid w:val="003E56F0"/>
    <w:rsid w:val="003E5837"/>
    <w:rsid w:val="003E697E"/>
    <w:rsid w:val="003F0849"/>
    <w:rsid w:val="003F133F"/>
    <w:rsid w:val="003F2CDB"/>
    <w:rsid w:val="003F3061"/>
    <w:rsid w:val="003F3259"/>
    <w:rsid w:val="003F3D06"/>
    <w:rsid w:val="003F54DE"/>
    <w:rsid w:val="003F574B"/>
    <w:rsid w:val="003F663E"/>
    <w:rsid w:val="00402BD9"/>
    <w:rsid w:val="00406808"/>
    <w:rsid w:val="00406AF3"/>
    <w:rsid w:val="0041201D"/>
    <w:rsid w:val="004144D9"/>
    <w:rsid w:val="00415801"/>
    <w:rsid w:val="004202FF"/>
    <w:rsid w:val="00420BBF"/>
    <w:rsid w:val="004215E2"/>
    <w:rsid w:val="0042421D"/>
    <w:rsid w:val="00425622"/>
    <w:rsid w:val="0043009E"/>
    <w:rsid w:val="004311CE"/>
    <w:rsid w:val="004352A2"/>
    <w:rsid w:val="00435591"/>
    <w:rsid w:val="0043671F"/>
    <w:rsid w:val="004373D3"/>
    <w:rsid w:val="00437578"/>
    <w:rsid w:val="00440B0A"/>
    <w:rsid w:val="00442C35"/>
    <w:rsid w:val="00445DF9"/>
    <w:rsid w:val="0044655A"/>
    <w:rsid w:val="00453A25"/>
    <w:rsid w:val="00453E69"/>
    <w:rsid w:val="0045455B"/>
    <w:rsid w:val="00457542"/>
    <w:rsid w:val="00457CE7"/>
    <w:rsid w:val="00460294"/>
    <w:rsid w:val="00460C80"/>
    <w:rsid w:val="00461E24"/>
    <w:rsid w:val="004621EE"/>
    <w:rsid w:val="00464910"/>
    <w:rsid w:val="0046678C"/>
    <w:rsid w:val="00471005"/>
    <w:rsid w:val="004710AD"/>
    <w:rsid w:val="00472B50"/>
    <w:rsid w:val="00474809"/>
    <w:rsid w:val="004768FB"/>
    <w:rsid w:val="00476D31"/>
    <w:rsid w:val="00477450"/>
    <w:rsid w:val="00477F5A"/>
    <w:rsid w:val="00481E4E"/>
    <w:rsid w:val="00484AF2"/>
    <w:rsid w:val="00487A0D"/>
    <w:rsid w:val="00487EB6"/>
    <w:rsid w:val="00490053"/>
    <w:rsid w:val="00493269"/>
    <w:rsid w:val="00493494"/>
    <w:rsid w:val="00493E7B"/>
    <w:rsid w:val="00496C78"/>
    <w:rsid w:val="00497846"/>
    <w:rsid w:val="004A0E06"/>
    <w:rsid w:val="004A1039"/>
    <w:rsid w:val="004A5D1C"/>
    <w:rsid w:val="004A6F10"/>
    <w:rsid w:val="004A7674"/>
    <w:rsid w:val="004B40AA"/>
    <w:rsid w:val="004B4CD8"/>
    <w:rsid w:val="004B5CDB"/>
    <w:rsid w:val="004B7DBC"/>
    <w:rsid w:val="004B7F17"/>
    <w:rsid w:val="004C10AC"/>
    <w:rsid w:val="004C1C3B"/>
    <w:rsid w:val="004C2E3A"/>
    <w:rsid w:val="004D16B1"/>
    <w:rsid w:val="004D301A"/>
    <w:rsid w:val="004E30C5"/>
    <w:rsid w:val="004E3327"/>
    <w:rsid w:val="004E3AC8"/>
    <w:rsid w:val="004E5692"/>
    <w:rsid w:val="004F1313"/>
    <w:rsid w:val="004F1BB9"/>
    <w:rsid w:val="004F4960"/>
    <w:rsid w:val="004F4B37"/>
    <w:rsid w:val="004F5EE9"/>
    <w:rsid w:val="005011A6"/>
    <w:rsid w:val="00502DD3"/>
    <w:rsid w:val="00506227"/>
    <w:rsid w:val="00520D23"/>
    <w:rsid w:val="00522756"/>
    <w:rsid w:val="005227BB"/>
    <w:rsid w:val="00523D19"/>
    <w:rsid w:val="005240AC"/>
    <w:rsid w:val="0052432B"/>
    <w:rsid w:val="005244E8"/>
    <w:rsid w:val="00524BB3"/>
    <w:rsid w:val="00525BAB"/>
    <w:rsid w:val="005309E7"/>
    <w:rsid w:val="005311AF"/>
    <w:rsid w:val="005337B1"/>
    <w:rsid w:val="00534EF5"/>
    <w:rsid w:val="00535643"/>
    <w:rsid w:val="00535DDC"/>
    <w:rsid w:val="00536176"/>
    <w:rsid w:val="00540277"/>
    <w:rsid w:val="00540548"/>
    <w:rsid w:val="00541277"/>
    <w:rsid w:val="00545E05"/>
    <w:rsid w:val="0054724F"/>
    <w:rsid w:val="005547A7"/>
    <w:rsid w:val="005559CA"/>
    <w:rsid w:val="00557283"/>
    <w:rsid w:val="00557CD4"/>
    <w:rsid w:val="00560945"/>
    <w:rsid w:val="00561374"/>
    <w:rsid w:val="005656AA"/>
    <w:rsid w:val="00566ECF"/>
    <w:rsid w:val="0057020C"/>
    <w:rsid w:val="00570FE0"/>
    <w:rsid w:val="00576DB6"/>
    <w:rsid w:val="00581D21"/>
    <w:rsid w:val="00582414"/>
    <w:rsid w:val="00582E03"/>
    <w:rsid w:val="00583758"/>
    <w:rsid w:val="005863C2"/>
    <w:rsid w:val="00586B86"/>
    <w:rsid w:val="00586DA4"/>
    <w:rsid w:val="00587BBA"/>
    <w:rsid w:val="00594DED"/>
    <w:rsid w:val="0059698F"/>
    <w:rsid w:val="00596B73"/>
    <w:rsid w:val="005978F8"/>
    <w:rsid w:val="00597BD2"/>
    <w:rsid w:val="00597F09"/>
    <w:rsid w:val="005A6A89"/>
    <w:rsid w:val="005A7185"/>
    <w:rsid w:val="005A72E6"/>
    <w:rsid w:val="005B1039"/>
    <w:rsid w:val="005B209A"/>
    <w:rsid w:val="005B35DA"/>
    <w:rsid w:val="005B54D8"/>
    <w:rsid w:val="005B5B66"/>
    <w:rsid w:val="005C435C"/>
    <w:rsid w:val="005C52D3"/>
    <w:rsid w:val="005C5AB6"/>
    <w:rsid w:val="005C6A6B"/>
    <w:rsid w:val="005C740F"/>
    <w:rsid w:val="005D035D"/>
    <w:rsid w:val="005D14C2"/>
    <w:rsid w:val="005D4C75"/>
    <w:rsid w:val="005E29DB"/>
    <w:rsid w:val="005F2482"/>
    <w:rsid w:val="005F3E2D"/>
    <w:rsid w:val="005F7A68"/>
    <w:rsid w:val="006006BA"/>
    <w:rsid w:val="00601DF1"/>
    <w:rsid w:val="0060310C"/>
    <w:rsid w:val="00603F66"/>
    <w:rsid w:val="00605E97"/>
    <w:rsid w:val="00606C45"/>
    <w:rsid w:val="006112DC"/>
    <w:rsid w:val="00611B07"/>
    <w:rsid w:val="0061270A"/>
    <w:rsid w:val="00612CF7"/>
    <w:rsid w:val="00614404"/>
    <w:rsid w:val="00614574"/>
    <w:rsid w:val="006146D2"/>
    <w:rsid w:val="0061765C"/>
    <w:rsid w:val="0062058F"/>
    <w:rsid w:val="0062163B"/>
    <w:rsid w:val="00621D88"/>
    <w:rsid w:val="00622B89"/>
    <w:rsid w:val="00624DEB"/>
    <w:rsid w:val="00630267"/>
    <w:rsid w:val="00633D9D"/>
    <w:rsid w:val="00637311"/>
    <w:rsid w:val="00637EB9"/>
    <w:rsid w:val="00640CCB"/>
    <w:rsid w:val="00644AF9"/>
    <w:rsid w:val="006456E3"/>
    <w:rsid w:val="00646DFA"/>
    <w:rsid w:val="006508E7"/>
    <w:rsid w:val="00651367"/>
    <w:rsid w:val="0065200E"/>
    <w:rsid w:val="0065246D"/>
    <w:rsid w:val="00654127"/>
    <w:rsid w:val="0065636F"/>
    <w:rsid w:val="006569B7"/>
    <w:rsid w:val="00660CC9"/>
    <w:rsid w:val="00662FB2"/>
    <w:rsid w:val="00664981"/>
    <w:rsid w:val="00664CA2"/>
    <w:rsid w:val="00666BCA"/>
    <w:rsid w:val="006729A9"/>
    <w:rsid w:val="00673D5D"/>
    <w:rsid w:val="00673EBB"/>
    <w:rsid w:val="006743FA"/>
    <w:rsid w:val="0067554E"/>
    <w:rsid w:val="006770E1"/>
    <w:rsid w:val="006807E5"/>
    <w:rsid w:val="00681082"/>
    <w:rsid w:val="00684DF8"/>
    <w:rsid w:val="00687F47"/>
    <w:rsid w:val="00690084"/>
    <w:rsid w:val="0069228E"/>
    <w:rsid w:val="00692BEE"/>
    <w:rsid w:val="00694701"/>
    <w:rsid w:val="00696623"/>
    <w:rsid w:val="006A0800"/>
    <w:rsid w:val="006A3DFB"/>
    <w:rsid w:val="006B3348"/>
    <w:rsid w:val="006B65C3"/>
    <w:rsid w:val="006C19A3"/>
    <w:rsid w:val="006C2346"/>
    <w:rsid w:val="006C3562"/>
    <w:rsid w:val="006C3740"/>
    <w:rsid w:val="006C4B84"/>
    <w:rsid w:val="006C4E71"/>
    <w:rsid w:val="006C6254"/>
    <w:rsid w:val="006C62B3"/>
    <w:rsid w:val="006C640E"/>
    <w:rsid w:val="006C6DF1"/>
    <w:rsid w:val="006C7D97"/>
    <w:rsid w:val="006E2200"/>
    <w:rsid w:val="006E2E69"/>
    <w:rsid w:val="006E4546"/>
    <w:rsid w:val="006E4D01"/>
    <w:rsid w:val="006E4E17"/>
    <w:rsid w:val="006E5081"/>
    <w:rsid w:val="006E59FD"/>
    <w:rsid w:val="006E68C9"/>
    <w:rsid w:val="006F0642"/>
    <w:rsid w:val="006F0B3E"/>
    <w:rsid w:val="006F187F"/>
    <w:rsid w:val="006F36A9"/>
    <w:rsid w:val="006F6C38"/>
    <w:rsid w:val="006F7344"/>
    <w:rsid w:val="006F76B6"/>
    <w:rsid w:val="00701FE1"/>
    <w:rsid w:val="007103B9"/>
    <w:rsid w:val="00710454"/>
    <w:rsid w:val="0071074C"/>
    <w:rsid w:val="00713366"/>
    <w:rsid w:val="00713464"/>
    <w:rsid w:val="00714657"/>
    <w:rsid w:val="007211D7"/>
    <w:rsid w:val="00721544"/>
    <w:rsid w:val="00721700"/>
    <w:rsid w:val="0072689C"/>
    <w:rsid w:val="00727401"/>
    <w:rsid w:val="00727C73"/>
    <w:rsid w:val="007312DE"/>
    <w:rsid w:val="00731323"/>
    <w:rsid w:val="00737A85"/>
    <w:rsid w:val="00740BE6"/>
    <w:rsid w:val="00740C70"/>
    <w:rsid w:val="00742349"/>
    <w:rsid w:val="007455D6"/>
    <w:rsid w:val="0074628C"/>
    <w:rsid w:val="00751B98"/>
    <w:rsid w:val="00754B1B"/>
    <w:rsid w:val="00756E76"/>
    <w:rsid w:val="00760BB0"/>
    <w:rsid w:val="00761996"/>
    <w:rsid w:val="0076380E"/>
    <w:rsid w:val="00766E30"/>
    <w:rsid w:val="00766ECC"/>
    <w:rsid w:val="00770DAA"/>
    <w:rsid w:val="0077283F"/>
    <w:rsid w:val="00773383"/>
    <w:rsid w:val="00775329"/>
    <w:rsid w:val="00777D5F"/>
    <w:rsid w:val="00777E54"/>
    <w:rsid w:val="007800AC"/>
    <w:rsid w:val="007853B4"/>
    <w:rsid w:val="00786E7A"/>
    <w:rsid w:val="00792450"/>
    <w:rsid w:val="00793213"/>
    <w:rsid w:val="00795B95"/>
    <w:rsid w:val="007A214B"/>
    <w:rsid w:val="007A2440"/>
    <w:rsid w:val="007A4C16"/>
    <w:rsid w:val="007A76DF"/>
    <w:rsid w:val="007B0B71"/>
    <w:rsid w:val="007B2C78"/>
    <w:rsid w:val="007B3CAC"/>
    <w:rsid w:val="007B3E2C"/>
    <w:rsid w:val="007B7DBB"/>
    <w:rsid w:val="007C3787"/>
    <w:rsid w:val="007C37F6"/>
    <w:rsid w:val="007C3869"/>
    <w:rsid w:val="007C587B"/>
    <w:rsid w:val="007C723C"/>
    <w:rsid w:val="007D0EED"/>
    <w:rsid w:val="007D2A3B"/>
    <w:rsid w:val="007D2F98"/>
    <w:rsid w:val="007D3115"/>
    <w:rsid w:val="007D36BF"/>
    <w:rsid w:val="007D44C8"/>
    <w:rsid w:val="007E3BE5"/>
    <w:rsid w:val="007F4F15"/>
    <w:rsid w:val="007F605C"/>
    <w:rsid w:val="007F6CD1"/>
    <w:rsid w:val="00801199"/>
    <w:rsid w:val="008032F8"/>
    <w:rsid w:val="00803ECF"/>
    <w:rsid w:val="008058C1"/>
    <w:rsid w:val="00811979"/>
    <w:rsid w:val="00812F3F"/>
    <w:rsid w:val="008136FE"/>
    <w:rsid w:val="008148D2"/>
    <w:rsid w:val="00815E8F"/>
    <w:rsid w:val="0081683A"/>
    <w:rsid w:val="0082019D"/>
    <w:rsid w:val="00820ED7"/>
    <w:rsid w:val="008238E6"/>
    <w:rsid w:val="0083114E"/>
    <w:rsid w:val="00831812"/>
    <w:rsid w:val="00835663"/>
    <w:rsid w:val="008356C7"/>
    <w:rsid w:val="008359E4"/>
    <w:rsid w:val="00836AC5"/>
    <w:rsid w:val="00836D8C"/>
    <w:rsid w:val="00846FAD"/>
    <w:rsid w:val="00847157"/>
    <w:rsid w:val="008474B6"/>
    <w:rsid w:val="00850504"/>
    <w:rsid w:val="00850733"/>
    <w:rsid w:val="00851108"/>
    <w:rsid w:val="00851E46"/>
    <w:rsid w:val="008529EC"/>
    <w:rsid w:val="008576C5"/>
    <w:rsid w:val="00857904"/>
    <w:rsid w:val="00863F57"/>
    <w:rsid w:val="008647E3"/>
    <w:rsid w:val="00865C0C"/>
    <w:rsid w:val="008670B3"/>
    <w:rsid w:val="00870776"/>
    <w:rsid w:val="00871B00"/>
    <w:rsid w:val="008759C2"/>
    <w:rsid w:val="00881080"/>
    <w:rsid w:val="00882883"/>
    <w:rsid w:val="00883F27"/>
    <w:rsid w:val="0088623D"/>
    <w:rsid w:val="0088688C"/>
    <w:rsid w:val="0088704F"/>
    <w:rsid w:val="008940DD"/>
    <w:rsid w:val="008944F0"/>
    <w:rsid w:val="00894840"/>
    <w:rsid w:val="00895539"/>
    <w:rsid w:val="00896411"/>
    <w:rsid w:val="00896A92"/>
    <w:rsid w:val="00897D27"/>
    <w:rsid w:val="008A0373"/>
    <w:rsid w:val="008A07AC"/>
    <w:rsid w:val="008A100A"/>
    <w:rsid w:val="008A6169"/>
    <w:rsid w:val="008B2B1F"/>
    <w:rsid w:val="008B5C7B"/>
    <w:rsid w:val="008C1D6D"/>
    <w:rsid w:val="008C36B6"/>
    <w:rsid w:val="008C6BBC"/>
    <w:rsid w:val="008D0B37"/>
    <w:rsid w:val="008D1D08"/>
    <w:rsid w:val="008D3061"/>
    <w:rsid w:val="008D3617"/>
    <w:rsid w:val="008D6845"/>
    <w:rsid w:val="008D6F84"/>
    <w:rsid w:val="008E18AD"/>
    <w:rsid w:val="008E497E"/>
    <w:rsid w:val="008E4BC6"/>
    <w:rsid w:val="008E4C54"/>
    <w:rsid w:val="008E7250"/>
    <w:rsid w:val="008E72A6"/>
    <w:rsid w:val="008E7778"/>
    <w:rsid w:val="008E77D5"/>
    <w:rsid w:val="008F013C"/>
    <w:rsid w:val="008F30F8"/>
    <w:rsid w:val="008F61C3"/>
    <w:rsid w:val="008F6C57"/>
    <w:rsid w:val="008F7912"/>
    <w:rsid w:val="0090354A"/>
    <w:rsid w:val="009048E5"/>
    <w:rsid w:val="0090646D"/>
    <w:rsid w:val="00915E13"/>
    <w:rsid w:val="0092050B"/>
    <w:rsid w:val="00921969"/>
    <w:rsid w:val="00923177"/>
    <w:rsid w:val="00923B86"/>
    <w:rsid w:val="00924D38"/>
    <w:rsid w:val="009269A2"/>
    <w:rsid w:val="0093472F"/>
    <w:rsid w:val="00940CBF"/>
    <w:rsid w:val="00942A44"/>
    <w:rsid w:val="00944760"/>
    <w:rsid w:val="00947413"/>
    <w:rsid w:val="009474DF"/>
    <w:rsid w:val="00951C74"/>
    <w:rsid w:val="00952BA1"/>
    <w:rsid w:val="00953E2F"/>
    <w:rsid w:val="00954ED7"/>
    <w:rsid w:val="009556F0"/>
    <w:rsid w:val="00961CE3"/>
    <w:rsid w:val="00963D3F"/>
    <w:rsid w:val="00966889"/>
    <w:rsid w:val="0096763C"/>
    <w:rsid w:val="00970AEF"/>
    <w:rsid w:val="00971D64"/>
    <w:rsid w:val="009746BE"/>
    <w:rsid w:val="00980C53"/>
    <w:rsid w:val="009811C3"/>
    <w:rsid w:val="00982859"/>
    <w:rsid w:val="00984AC4"/>
    <w:rsid w:val="009906F5"/>
    <w:rsid w:val="009916E5"/>
    <w:rsid w:val="009935E5"/>
    <w:rsid w:val="00994B20"/>
    <w:rsid w:val="009958CD"/>
    <w:rsid w:val="00995B16"/>
    <w:rsid w:val="009A0D2E"/>
    <w:rsid w:val="009A128E"/>
    <w:rsid w:val="009A3BF1"/>
    <w:rsid w:val="009A5B1F"/>
    <w:rsid w:val="009B09C9"/>
    <w:rsid w:val="009B5142"/>
    <w:rsid w:val="009B6BB0"/>
    <w:rsid w:val="009C08BE"/>
    <w:rsid w:val="009C0FE1"/>
    <w:rsid w:val="009C1595"/>
    <w:rsid w:val="009C41FC"/>
    <w:rsid w:val="009C6164"/>
    <w:rsid w:val="009D04CE"/>
    <w:rsid w:val="009D169C"/>
    <w:rsid w:val="009D2464"/>
    <w:rsid w:val="009D7623"/>
    <w:rsid w:val="009E0809"/>
    <w:rsid w:val="009E244E"/>
    <w:rsid w:val="009E2A11"/>
    <w:rsid w:val="009F21AD"/>
    <w:rsid w:val="009F66FF"/>
    <w:rsid w:val="009F72D9"/>
    <w:rsid w:val="009F732C"/>
    <w:rsid w:val="00A00C0E"/>
    <w:rsid w:val="00A01DBF"/>
    <w:rsid w:val="00A022A0"/>
    <w:rsid w:val="00A06C64"/>
    <w:rsid w:val="00A06E83"/>
    <w:rsid w:val="00A17203"/>
    <w:rsid w:val="00A20FF2"/>
    <w:rsid w:val="00A228C4"/>
    <w:rsid w:val="00A25377"/>
    <w:rsid w:val="00A258E8"/>
    <w:rsid w:val="00A32D7A"/>
    <w:rsid w:val="00A343A9"/>
    <w:rsid w:val="00A374AC"/>
    <w:rsid w:val="00A4046E"/>
    <w:rsid w:val="00A405D7"/>
    <w:rsid w:val="00A43D8A"/>
    <w:rsid w:val="00A503DE"/>
    <w:rsid w:val="00A50655"/>
    <w:rsid w:val="00A508B3"/>
    <w:rsid w:val="00A50CBB"/>
    <w:rsid w:val="00A5499C"/>
    <w:rsid w:val="00A54E4E"/>
    <w:rsid w:val="00A57B0E"/>
    <w:rsid w:val="00A62EDB"/>
    <w:rsid w:val="00A64391"/>
    <w:rsid w:val="00A65EAF"/>
    <w:rsid w:val="00A70461"/>
    <w:rsid w:val="00A716FF"/>
    <w:rsid w:val="00A72D05"/>
    <w:rsid w:val="00A736F8"/>
    <w:rsid w:val="00A751D0"/>
    <w:rsid w:val="00A765CF"/>
    <w:rsid w:val="00A809DA"/>
    <w:rsid w:val="00A82310"/>
    <w:rsid w:val="00A843A5"/>
    <w:rsid w:val="00A84D2C"/>
    <w:rsid w:val="00A86118"/>
    <w:rsid w:val="00A86B61"/>
    <w:rsid w:val="00A8704A"/>
    <w:rsid w:val="00A94FB2"/>
    <w:rsid w:val="00A95198"/>
    <w:rsid w:val="00A952B9"/>
    <w:rsid w:val="00AA0203"/>
    <w:rsid w:val="00AA26B0"/>
    <w:rsid w:val="00AA3599"/>
    <w:rsid w:val="00AB0629"/>
    <w:rsid w:val="00AB078A"/>
    <w:rsid w:val="00AB12F5"/>
    <w:rsid w:val="00AB593C"/>
    <w:rsid w:val="00AB7786"/>
    <w:rsid w:val="00AC0F6A"/>
    <w:rsid w:val="00AC440F"/>
    <w:rsid w:val="00AC4FE7"/>
    <w:rsid w:val="00AD0B9D"/>
    <w:rsid w:val="00AD1472"/>
    <w:rsid w:val="00AD33C0"/>
    <w:rsid w:val="00AD4154"/>
    <w:rsid w:val="00AD5F1A"/>
    <w:rsid w:val="00AD7868"/>
    <w:rsid w:val="00AE02F7"/>
    <w:rsid w:val="00AE1F26"/>
    <w:rsid w:val="00AE3FDA"/>
    <w:rsid w:val="00AF0264"/>
    <w:rsid w:val="00AF089B"/>
    <w:rsid w:val="00AF0BDE"/>
    <w:rsid w:val="00AF3E56"/>
    <w:rsid w:val="00AF58F7"/>
    <w:rsid w:val="00AF7783"/>
    <w:rsid w:val="00B05079"/>
    <w:rsid w:val="00B0573F"/>
    <w:rsid w:val="00B103D7"/>
    <w:rsid w:val="00B11244"/>
    <w:rsid w:val="00B114BE"/>
    <w:rsid w:val="00B14DF6"/>
    <w:rsid w:val="00B15322"/>
    <w:rsid w:val="00B219E5"/>
    <w:rsid w:val="00B21F5B"/>
    <w:rsid w:val="00B24E41"/>
    <w:rsid w:val="00B27CBE"/>
    <w:rsid w:val="00B32E5B"/>
    <w:rsid w:val="00B33EE0"/>
    <w:rsid w:val="00B34255"/>
    <w:rsid w:val="00B345AD"/>
    <w:rsid w:val="00B34E4F"/>
    <w:rsid w:val="00B36F7A"/>
    <w:rsid w:val="00B40523"/>
    <w:rsid w:val="00B44D3E"/>
    <w:rsid w:val="00B44E38"/>
    <w:rsid w:val="00B50135"/>
    <w:rsid w:val="00B5206C"/>
    <w:rsid w:val="00B532CB"/>
    <w:rsid w:val="00B53969"/>
    <w:rsid w:val="00B53A2F"/>
    <w:rsid w:val="00B54EDD"/>
    <w:rsid w:val="00B5543B"/>
    <w:rsid w:val="00B55DFA"/>
    <w:rsid w:val="00B56541"/>
    <w:rsid w:val="00B650A3"/>
    <w:rsid w:val="00B651B8"/>
    <w:rsid w:val="00B72DA7"/>
    <w:rsid w:val="00B73CA5"/>
    <w:rsid w:val="00B74B16"/>
    <w:rsid w:val="00B767B2"/>
    <w:rsid w:val="00B76BC0"/>
    <w:rsid w:val="00B779B2"/>
    <w:rsid w:val="00B8032B"/>
    <w:rsid w:val="00B80530"/>
    <w:rsid w:val="00B81B58"/>
    <w:rsid w:val="00B8478B"/>
    <w:rsid w:val="00B84FDA"/>
    <w:rsid w:val="00B85B05"/>
    <w:rsid w:val="00B86C52"/>
    <w:rsid w:val="00B87461"/>
    <w:rsid w:val="00B87DD7"/>
    <w:rsid w:val="00B92ECA"/>
    <w:rsid w:val="00B93BF5"/>
    <w:rsid w:val="00B93D79"/>
    <w:rsid w:val="00B94592"/>
    <w:rsid w:val="00B949D9"/>
    <w:rsid w:val="00B94A0E"/>
    <w:rsid w:val="00B95CBF"/>
    <w:rsid w:val="00B978CF"/>
    <w:rsid w:val="00BA07C6"/>
    <w:rsid w:val="00BA0818"/>
    <w:rsid w:val="00BA0C9F"/>
    <w:rsid w:val="00BA1222"/>
    <w:rsid w:val="00BA2353"/>
    <w:rsid w:val="00BA3387"/>
    <w:rsid w:val="00BA6296"/>
    <w:rsid w:val="00BB01DE"/>
    <w:rsid w:val="00BB1334"/>
    <w:rsid w:val="00BB22D7"/>
    <w:rsid w:val="00BB23ED"/>
    <w:rsid w:val="00BB292E"/>
    <w:rsid w:val="00BB699B"/>
    <w:rsid w:val="00BB722C"/>
    <w:rsid w:val="00BB7264"/>
    <w:rsid w:val="00BC0619"/>
    <w:rsid w:val="00BC1809"/>
    <w:rsid w:val="00BC262C"/>
    <w:rsid w:val="00BD3985"/>
    <w:rsid w:val="00BD484A"/>
    <w:rsid w:val="00BD4AA7"/>
    <w:rsid w:val="00BD6470"/>
    <w:rsid w:val="00BD6840"/>
    <w:rsid w:val="00BD7472"/>
    <w:rsid w:val="00BD794F"/>
    <w:rsid w:val="00BD7DFA"/>
    <w:rsid w:val="00BE05BC"/>
    <w:rsid w:val="00BE2068"/>
    <w:rsid w:val="00BE28EF"/>
    <w:rsid w:val="00BE6F93"/>
    <w:rsid w:val="00BE7EA0"/>
    <w:rsid w:val="00BF07D5"/>
    <w:rsid w:val="00BF1388"/>
    <w:rsid w:val="00BF5CDC"/>
    <w:rsid w:val="00C04731"/>
    <w:rsid w:val="00C07D56"/>
    <w:rsid w:val="00C11444"/>
    <w:rsid w:val="00C124C3"/>
    <w:rsid w:val="00C144BF"/>
    <w:rsid w:val="00C154E5"/>
    <w:rsid w:val="00C1694B"/>
    <w:rsid w:val="00C16C8B"/>
    <w:rsid w:val="00C17595"/>
    <w:rsid w:val="00C20CC1"/>
    <w:rsid w:val="00C24118"/>
    <w:rsid w:val="00C26240"/>
    <w:rsid w:val="00C27E6C"/>
    <w:rsid w:val="00C30F12"/>
    <w:rsid w:val="00C31DB8"/>
    <w:rsid w:val="00C33583"/>
    <w:rsid w:val="00C408F3"/>
    <w:rsid w:val="00C40DD1"/>
    <w:rsid w:val="00C417E0"/>
    <w:rsid w:val="00C41F29"/>
    <w:rsid w:val="00C4282F"/>
    <w:rsid w:val="00C445A8"/>
    <w:rsid w:val="00C45531"/>
    <w:rsid w:val="00C46F44"/>
    <w:rsid w:val="00C478E5"/>
    <w:rsid w:val="00C47F17"/>
    <w:rsid w:val="00C544C5"/>
    <w:rsid w:val="00C54D57"/>
    <w:rsid w:val="00C57BE6"/>
    <w:rsid w:val="00C61C62"/>
    <w:rsid w:val="00C624AF"/>
    <w:rsid w:val="00C71697"/>
    <w:rsid w:val="00C72E63"/>
    <w:rsid w:val="00C73563"/>
    <w:rsid w:val="00C74863"/>
    <w:rsid w:val="00C75C9D"/>
    <w:rsid w:val="00C775B0"/>
    <w:rsid w:val="00C80E58"/>
    <w:rsid w:val="00C8219A"/>
    <w:rsid w:val="00C83CBE"/>
    <w:rsid w:val="00C86E8C"/>
    <w:rsid w:val="00C86EBA"/>
    <w:rsid w:val="00C910C7"/>
    <w:rsid w:val="00C913C1"/>
    <w:rsid w:val="00C949C8"/>
    <w:rsid w:val="00C95A53"/>
    <w:rsid w:val="00C95F83"/>
    <w:rsid w:val="00C96163"/>
    <w:rsid w:val="00C96934"/>
    <w:rsid w:val="00C96EE6"/>
    <w:rsid w:val="00C97DFD"/>
    <w:rsid w:val="00CA083D"/>
    <w:rsid w:val="00CA259E"/>
    <w:rsid w:val="00CA4171"/>
    <w:rsid w:val="00CA6F30"/>
    <w:rsid w:val="00CB2E30"/>
    <w:rsid w:val="00CC3C69"/>
    <w:rsid w:val="00CC599F"/>
    <w:rsid w:val="00CC59AB"/>
    <w:rsid w:val="00CC602A"/>
    <w:rsid w:val="00CD01D3"/>
    <w:rsid w:val="00CD0EB1"/>
    <w:rsid w:val="00CD13A5"/>
    <w:rsid w:val="00CD3149"/>
    <w:rsid w:val="00CD73AA"/>
    <w:rsid w:val="00CE00C0"/>
    <w:rsid w:val="00CE04EB"/>
    <w:rsid w:val="00CE07AD"/>
    <w:rsid w:val="00CE09A4"/>
    <w:rsid w:val="00CE2824"/>
    <w:rsid w:val="00CE2BFB"/>
    <w:rsid w:val="00CE4DCA"/>
    <w:rsid w:val="00CE6B89"/>
    <w:rsid w:val="00CE6ECE"/>
    <w:rsid w:val="00CE7F30"/>
    <w:rsid w:val="00D00B93"/>
    <w:rsid w:val="00D01010"/>
    <w:rsid w:val="00D0129C"/>
    <w:rsid w:val="00D04668"/>
    <w:rsid w:val="00D04E39"/>
    <w:rsid w:val="00D06008"/>
    <w:rsid w:val="00D11DD1"/>
    <w:rsid w:val="00D11E6F"/>
    <w:rsid w:val="00D12B1E"/>
    <w:rsid w:val="00D151E1"/>
    <w:rsid w:val="00D15EF2"/>
    <w:rsid w:val="00D17152"/>
    <w:rsid w:val="00D172B0"/>
    <w:rsid w:val="00D20862"/>
    <w:rsid w:val="00D20C5B"/>
    <w:rsid w:val="00D263BD"/>
    <w:rsid w:val="00D3141F"/>
    <w:rsid w:val="00D3212A"/>
    <w:rsid w:val="00D32CE2"/>
    <w:rsid w:val="00D32FAF"/>
    <w:rsid w:val="00D3534D"/>
    <w:rsid w:val="00D421AC"/>
    <w:rsid w:val="00D44ED9"/>
    <w:rsid w:val="00D472F9"/>
    <w:rsid w:val="00D5054D"/>
    <w:rsid w:val="00D51BF6"/>
    <w:rsid w:val="00D52970"/>
    <w:rsid w:val="00D52C33"/>
    <w:rsid w:val="00D54419"/>
    <w:rsid w:val="00D55AA6"/>
    <w:rsid w:val="00D5665C"/>
    <w:rsid w:val="00D57329"/>
    <w:rsid w:val="00D6202B"/>
    <w:rsid w:val="00D624AE"/>
    <w:rsid w:val="00D62721"/>
    <w:rsid w:val="00D63561"/>
    <w:rsid w:val="00D64490"/>
    <w:rsid w:val="00D6491E"/>
    <w:rsid w:val="00D667A8"/>
    <w:rsid w:val="00D66D42"/>
    <w:rsid w:val="00D71A5A"/>
    <w:rsid w:val="00D7758C"/>
    <w:rsid w:val="00D80894"/>
    <w:rsid w:val="00D8335A"/>
    <w:rsid w:val="00D8386B"/>
    <w:rsid w:val="00D87B86"/>
    <w:rsid w:val="00D90233"/>
    <w:rsid w:val="00D92DDD"/>
    <w:rsid w:val="00D95F1B"/>
    <w:rsid w:val="00D9689B"/>
    <w:rsid w:val="00DA1394"/>
    <w:rsid w:val="00DA1DDF"/>
    <w:rsid w:val="00DA379E"/>
    <w:rsid w:val="00DA380C"/>
    <w:rsid w:val="00DA4D4A"/>
    <w:rsid w:val="00DA5490"/>
    <w:rsid w:val="00DA7798"/>
    <w:rsid w:val="00DB07B6"/>
    <w:rsid w:val="00DB27EE"/>
    <w:rsid w:val="00DB47AA"/>
    <w:rsid w:val="00DB725D"/>
    <w:rsid w:val="00DC16B3"/>
    <w:rsid w:val="00DC30EE"/>
    <w:rsid w:val="00DC72BF"/>
    <w:rsid w:val="00DD0437"/>
    <w:rsid w:val="00DD0601"/>
    <w:rsid w:val="00DD1C7E"/>
    <w:rsid w:val="00DD5B54"/>
    <w:rsid w:val="00DD6B0B"/>
    <w:rsid w:val="00DD6E8F"/>
    <w:rsid w:val="00DE0E51"/>
    <w:rsid w:val="00DE1672"/>
    <w:rsid w:val="00DE293B"/>
    <w:rsid w:val="00DE3A95"/>
    <w:rsid w:val="00DE51ED"/>
    <w:rsid w:val="00DE6961"/>
    <w:rsid w:val="00DE7EDE"/>
    <w:rsid w:val="00DF4874"/>
    <w:rsid w:val="00DF5049"/>
    <w:rsid w:val="00DF5482"/>
    <w:rsid w:val="00DF6252"/>
    <w:rsid w:val="00DF7EE1"/>
    <w:rsid w:val="00E030FD"/>
    <w:rsid w:val="00E04AFF"/>
    <w:rsid w:val="00E04C0A"/>
    <w:rsid w:val="00E07882"/>
    <w:rsid w:val="00E07D4D"/>
    <w:rsid w:val="00E12216"/>
    <w:rsid w:val="00E128C5"/>
    <w:rsid w:val="00E20057"/>
    <w:rsid w:val="00E202DE"/>
    <w:rsid w:val="00E2339D"/>
    <w:rsid w:val="00E23922"/>
    <w:rsid w:val="00E25D50"/>
    <w:rsid w:val="00E37520"/>
    <w:rsid w:val="00E43078"/>
    <w:rsid w:val="00E43D75"/>
    <w:rsid w:val="00E51851"/>
    <w:rsid w:val="00E54C54"/>
    <w:rsid w:val="00E55FD0"/>
    <w:rsid w:val="00E560B1"/>
    <w:rsid w:val="00E6185C"/>
    <w:rsid w:val="00E64F1D"/>
    <w:rsid w:val="00E66329"/>
    <w:rsid w:val="00E70D63"/>
    <w:rsid w:val="00E71506"/>
    <w:rsid w:val="00E761DE"/>
    <w:rsid w:val="00E76F0D"/>
    <w:rsid w:val="00E81F01"/>
    <w:rsid w:val="00E8267E"/>
    <w:rsid w:val="00E84BF7"/>
    <w:rsid w:val="00E857DE"/>
    <w:rsid w:val="00E861CF"/>
    <w:rsid w:val="00E862AB"/>
    <w:rsid w:val="00E864AD"/>
    <w:rsid w:val="00E8798D"/>
    <w:rsid w:val="00E87C3D"/>
    <w:rsid w:val="00E91E31"/>
    <w:rsid w:val="00E92C44"/>
    <w:rsid w:val="00E93F30"/>
    <w:rsid w:val="00E9435E"/>
    <w:rsid w:val="00E943F4"/>
    <w:rsid w:val="00E97871"/>
    <w:rsid w:val="00EA0D68"/>
    <w:rsid w:val="00EA16AF"/>
    <w:rsid w:val="00EA1B7E"/>
    <w:rsid w:val="00EA3054"/>
    <w:rsid w:val="00EA55C3"/>
    <w:rsid w:val="00EB06E1"/>
    <w:rsid w:val="00EB3B41"/>
    <w:rsid w:val="00EB4DE1"/>
    <w:rsid w:val="00EB56F1"/>
    <w:rsid w:val="00EB5CF1"/>
    <w:rsid w:val="00EB6A13"/>
    <w:rsid w:val="00EB6EAF"/>
    <w:rsid w:val="00EB771A"/>
    <w:rsid w:val="00EC123A"/>
    <w:rsid w:val="00EC5D5C"/>
    <w:rsid w:val="00EC6534"/>
    <w:rsid w:val="00EC6932"/>
    <w:rsid w:val="00EC7393"/>
    <w:rsid w:val="00ED0B0A"/>
    <w:rsid w:val="00ED176E"/>
    <w:rsid w:val="00ED53CA"/>
    <w:rsid w:val="00ED6E69"/>
    <w:rsid w:val="00ED7924"/>
    <w:rsid w:val="00EE1382"/>
    <w:rsid w:val="00EE13F3"/>
    <w:rsid w:val="00EE1BFA"/>
    <w:rsid w:val="00EE21D2"/>
    <w:rsid w:val="00EE5F00"/>
    <w:rsid w:val="00EE7443"/>
    <w:rsid w:val="00EE77E6"/>
    <w:rsid w:val="00EF27E4"/>
    <w:rsid w:val="00EF7689"/>
    <w:rsid w:val="00F01600"/>
    <w:rsid w:val="00F01B83"/>
    <w:rsid w:val="00F05311"/>
    <w:rsid w:val="00F053C1"/>
    <w:rsid w:val="00F06C46"/>
    <w:rsid w:val="00F06DAE"/>
    <w:rsid w:val="00F0777F"/>
    <w:rsid w:val="00F14E2F"/>
    <w:rsid w:val="00F150D5"/>
    <w:rsid w:val="00F15F79"/>
    <w:rsid w:val="00F15FAC"/>
    <w:rsid w:val="00F2082B"/>
    <w:rsid w:val="00F20923"/>
    <w:rsid w:val="00F21F36"/>
    <w:rsid w:val="00F22806"/>
    <w:rsid w:val="00F239DC"/>
    <w:rsid w:val="00F23A91"/>
    <w:rsid w:val="00F2483B"/>
    <w:rsid w:val="00F24CB0"/>
    <w:rsid w:val="00F271D0"/>
    <w:rsid w:val="00F27695"/>
    <w:rsid w:val="00F305FE"/>
    <w:rsid w:val="00F3389F"/>
    <w:rsid w:val="00F352BE"/>
    <w:rsid w:val="00F40116"/>
    <w:rsid w:val="00F4078D"/>
    <w:rsid w:val="00F41E70"/>
    <w:rsid w:val="00F41FC4"/>
    <w:rsid w:val="00F42C38"/>
    <w:rsid w:val="00F43FE5"/>
    <w:rsid w:val="00F46F43"/>
    <w:rsid w:val="00F50416"/>
    <w:rsid w:val="00F5423B"/>
    <w:rsid w:val="00F54C7A"/>
    <w:rsid w:val="00F55E7B"/>
    <w:rsid w:val="00F56EF6"/>
    <w:rsid w:val="00F61F4F"/>
    <w:rsid w:val="00F64BBA"/>
    <w:rsid w:val="00F71908"/>
    <w:rsid w:val="00F764BD"/>
    <w:rsid w:val="00F77243"/>
    <w:rsid w:val="00F80D33"/>
    <w:rsid w:val="00F8362C"/>
    <w:rsid w:val="00F86A0D"/>
    <w:rsid w:val="00F95494"/>
    <w:rsid w:val="00FB3F90"/>
    <w:rsid w:val="00FC2C6A"/>
    <w:rsid w:val="00FC3E80"/>
    <w:rsid w:val="00FC5FE9"/>
    <w:rsid w:val="00FC7F40"/>
    <w:rsid w:val="00FD1052"/>
    <w:rsid w:val="00FD291B"/>
    <w:rsid w:val="00FE1AEE"/>
    <w:rsid w:val="00FE31D3"/>
    <w:rsid w:val="00FE477E"/>
    <w:rsid w:val="00FE4D1B"/>
    <w:rsid w:val="00FE7E1B"/>
    <w:rsid w:val="00FF4548"/>
    <w:rsid w:val="00FF51FC"/>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203"/>
    <w:pPr>
      <w:spacing w:after="200" w:line="276" w:lineRule="auto"/>
    </w:pPr>
    <w:rPr>
      <w:rFonts w:ascii="Calibri" w:hAnsi="Calibri"/>
      <w:sz w:val="22"/>
      <w:szCs w:val="22"/>
      <w:lang w:val="en-US" w:eastAsia="en-US"/>
    </w:rPr>
  </w:style>
  <w:style w:type="paragraph" w:styleId="1">
    <w:name w:val="heading 1"/>
    <w:basedOn w:val="a"/>
    <w:next w:val="a"/>
    <w:link w:val="10"/>
    <w:uiPriority w:val="9"/>
    <w:qFormat/>
    <w:rsid w:val="008E497E"/>
    <w:pPr>
      <w:autoSpaceDE w:val="0"/>
      <w:autoSpaceDN w:val="0"/>
      <w:adjustRightInd w:val="0"/>
      <w:spacing w:before="108" w:after="108" w:line="240" w:lineRule="auto"/>
      <w:jc w:val="center"/>
      <w:outlineLvl w:val="0"/>
    </w:pPr>
    <w:rPr>
      <w:rFonts w:ascii="Arial" w:hAnsi="Arial" w:cs="Arial"/>
      <w:b/>
      <w:bCs/>
      <w:color w:val="26282F"/>
      <w:sz w:val="24"/>
      <w:szCs w:val="24"/>
      <w:lang w:val="ru-RU" w:eastAsia="ru-RU"/>
    </w:rPr>
  </w:style>
  <w:style w:type="paragraph" w:styleId="2">
    <w:name w:val="heading 2"/>
    <w:basedOn w:val="a"/>
    <w:next w:val="a"/>
    <w:link w:val="20"/>
    <w:semiHidden/>
    <w:unhideWhenUsed/>
    <w:qFormat/>
    <w:rsid w:val="002D6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C4FD7"/>
    <w:pPr>
      <w:keepNext/>
      <w:spacing w:after="0" w:line="240" w:lineRule="auto"/>
      <w:jc w:val="center"/>
      <w:outlineLvl w:val="2"/>
    </w:pPr>
    <w:rPr>
      <w:rFonts w:ascii="Cambria" w:hAnsi="Cambria"/>
      <w:b/>
      <w:bCs/>
      <w:sz w:val="26"/>
      <w:szCs w:val="26"/>
    </w:rPr>
  </w:style>
  <w:style w:type="paragraph" w:styleId="4">
    <w:name w:val="heading 4"/>
    <w:basedOn w:val="a"/>
    <w:next w:val="a"/>
    <w:link w:val="40"/>
    <w:uiPriority w:val="9"/>
    <w:qFormat/>
    <w:rsid w:val="003C4FD7"/>
    <w:pPr>
      <w:keepNext/>
      <w:spacing w:after="0" w:line="240" w:lineRule="auto"/>
      <w:jc w:val="center"/>
      <w:outlineLvl w:val="3"/>
    </w:pPr>
    <w:rPr>
      <w:b/>
      <w:bCs/>
      <w:sz w:val="28"/>
      <w:szCs w:val="28"/>
    </w:rPr>
  </w:style>
  <w:style w:type="paragraph" w:styleId="9">
    <w:name w:val="heading 9"/>
    <w:basedOn w:val="a"/>
    <w:next w:val="a"/>
    <w:link w:val="90"/>
    <w:uiPriority w:val="99"/>
    <w:qFormat/>
    <w:rsid w:val="003C4FD7"/>
    <w:pPr>
      <w:keepNext/>
      <w:keepLines/>
      <w:spacing w:before="200" w:after="0" w:line="240"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D04CE"/>
    <w:rPr>
      <w:rFonts w:ascii="Calibri" w:hAnsi="Calibri"/>
      <w:sz w:val="22"/>
      <w:szCs w:val="22"/>
    </w:rPr>
  </w:style>
  <w:style w:type="paragraph" w:styleId="a3">
    <w:name w:val="Balloon Text"/>
    <w:basedOn w:val="a"/>
    <w:link w:val="a4"/>
    <w:uiPriority w:val="99"/>
    <w:rsid w:val="006F0B3E"/>
    <w:pPr>
      <w:spacing w:after="0" w:line="240" w:lineRule="auto"/>
    </w:pPr>
    <w:rPr>
      <w:rFonts w:ascii="Tahoma" w:hAnsi="Tahoma" w:cs="Tahoma"/>
      <w:sz w:val="16"/>
      <w:szCs w:val="16"/>
    </w:rPr>
  </w:style>
  <w:style w:type="character" w:customStyle="1" w:styleId="a4">
    <w:name w:val="Текст выноски Знак"/>
    <w:link w:val="a3"/>
    <w:uiPriority w:val="99"/>
    <w:rsid w:val="006F0B3E"/>
    <w:rPr>
      <w:rFonts w:ascii="Tahoma" w:hAnsi="Tahoma" w:cs="Tahoma"/>
      <w:sz w:val="16"/>
      <w:szCs w:val="16"/>
      <w:lang w:val="en-US" w:eastAsia="en-US"/>
    </w:rPr>
  </w:style>
  <w:style w:type="paragraph" w:styleId="a5">
    <w:name w:val="No Spacing"/>
    <w:uiPriority w:val="1"/>
    <w:qFormat/>
    <w:rsid w:val="006E2200"/>
    <w:rPr>
      <w:rFonts w:ascii="Calibri" w:hAnsi="Calibri"/>
      <w:sz w:val="22"/>
      <w:szCs w:val="22"/>
      <w:lang w:val="en-US" w:eastAsia="en-US"/>
    </w:rPr>
  </w:style>
  <w:style w:type="character" w:customStyle="1" w:styleId="10">
    <w:name w:val="Заголовок 1 Знак"/>
    <w:basedOn w:val="a0"/>
    <w:link w:val="1"/>
    <w:uiPriority w:val="9"/>
    <w:rsid w:val="008E497E"/>
    <w:rPr>
      <w:rFonts w:ascii="Arial" w:hAnsi="Arial" w:cs="Arial"/>
      <w:b/>
      <w:bCs/>
      <w:color w:val="26282F"/>
      <w:sz w:val="24"/>
      <w:szCs w:val="24"/>
    </w:rPr>
  </w:style>
  <w:style w:type="character" w:styleId="a6">
    <w:name w:val="Hyperlink"/>
    <w:basedOn w:val="a0"/>
    <w:unhideWhenUsed/>
    <w:rsid w:val="00566ECF"/>
    <w:rPr>
      <w:color w:val="0000FF" w:themeColor="hyperlink"/>
      <w:u w:val="single"/>
    </w:rPr>
  </w:style>
  <w:style w:type="paragraph" w:styleId="a7">
    <w:name w:val="List Paragraph"/>
    <w:basedOn w:val="a"/>
    <w:uiPriority w:val="99"/>
    <w:qFormat/>
    <w:rsid w:val="00566ECF"/>
    <w:pPr>
      <w:ind w:left="720"/>
      <w:contextualSpacing/>
    </w:pPr>
  </w:style>
  <w:style w:type="character" w:customStyle="1" w:styleId="30">
    <w:name w:val="Заголовок 3 Знак"/>
    <w:basedOn w:val="a0"/>
    <w:link w:val="3"/>
    <w:uiPriority w:val="9"/>
    <w:rsid w:val="003C4FD7"/>
    <w:rPr>
      <w:rFonts w:ascii="Cambria" w:hAnsi="Cambria"/>
      <w:b/>
      <w:bCs/>
      <w:sz w:val="26"/>
      <w:szCs w:val="26"/>
    </w:rPr>
  </w:style>
  <w:style w:type="character" w:customStyle="1" w:styleId="40">
    <w:name w:val="Заголовок 4 Знак"/>
    <w:basedOn w:val="a0"/>
    <w:link w:val="4"/>
    <w:uiPriority w:val="9"/>
    <w:rsid w:val="003C4FD7"/>
    <w:rPr>
      <w:rFonts w:ascii="Calibri" w:hAnsi="Calibri"/>
      <w:b/>
      <w:bCs/>
      <w:sz w:val="28"/>
      <w:szCs w:val="28"/>
    </w:rPr>
  </w:style>
  <w:style w:type="character" w:customStyle="1" w:styleId="90">
    <w:name w:val="Заголовок 9 Знак"/>
    <w:basedOn w:val="a0"/>
    <w:link w:val="9"/>
    <w:uiPriority w:val="99"/>
    <w:rsid w:val="003C4FD7"/>
    <w:rPr>
      <w:rFonts w:ascii="Cambria" w:hAnsi="Cambria"/>
      <w:i/>
      <w:iCs/>
      <w:color w:val="404040"/>
    </w:rPr>
  </w:style>
  <w:style w:type="numbering" w:customStyle="1" w:styleId="12">
    <w:name w:val="Нет списка1"/>
    <w:next w:val="a2"/>
    <w:uiPriority w:val="99"/>
    <w:semiHidden/>
    <w:unhideWhenUsed/>
    <w:rsid w:val="003C4FD7"/>
  </w:style>
  <w:style w:type="paragraph" w:styleId="a8">
    <w:name w:val="Title"/>
    <w:basedOn w:val="a"/>
    <w:link w:val="a9"/>
    <w:uiPriority w:val="10"/>
    <w:qFormat/>
    <w:rsid w:val="003C4FD7"/>
    <w:pPr>
      <w:spacing w:after="0" w:line="240" w:lineRule="auto"/>
      <w:jc w:val="center"/>
    </w:pPr>
    <w:rPr>
      <w:rFonts w:ascii="Cambria" w:hAnsi="Cambria"/>
      <w:b/>
      <w:bCs/>
      <w:kern w:val="28"/>
      <w:sz w:val="32"/>
      <w:szCs w:val="32"/>
    </w:rPr>
  </w:style>
  <w:style w:type="character" w:customStyle="1" w:styleId="a9">
    <w:name w:val="Название Знак"/>
    <w:basedOn w:val="a0"/>
    <w:link w:val="a8"/>
    <w:uiPriority w:val="10"/>
    <w:rsid w:val="003C4FD7"/>
    <w:rPr>
      <w:rFonts w:ascii="Cambria" w:hAnsi="Cambria"/>
      <w:b/>
      <w:bCs/>
      <w:kern w:val="28"/>
      <w:sz w:val="32"/>
      <w:szCs w:val="32"/>
    </w:rPr>
  </w:style>
  <w:style w:type="paragraph" w:styleId="aa">
    <w:name w:val="Body Text"/>
    <w:basedOn w:val="a"/>
    <w:link w:val="ab"/>
    <w:uiPriority w:val="99"/>
    <w:rsid w:val="003C4FD7"/>
    <w:pPr>
      <w:spacing w:after="0" w:line="240" w:lineRule="auto"/>
      <w:jc w:val="both"/>
    </w:pPr>
    <w:rPr>
      <w:rFonts w:ascii="Times New Roman" w:hAnsi="Times New Roman"/>
      <w:sz w:val="24"/>
      <w:szCs w:val="24"/>
    </w:rPr>
  </w:style>
  <w:style w:type="character" w:customStyle="1" w:styleId="ab">
    <w:name w:val="Основной текст Знак"/>
    <w:basedOn w:val="a0"/>
    <w:link w:val="aa"/>
    <w:uiPriority w:val="99"/>
    <w:rsid w:val="003C4FD7"/>
    <w:rPr>
      <w:sz w:val="24"/>
      <w:szCs w:val="24"/>
    </w:rPr>
  </w:style>
  <w:style w:type="paragraph" w:styleId="21">
    <w:name w:val="Body Text 2"/>
    <w:basedOn w:val="a"/>
    <w:link w:val="22"/>
    <w:uiPriority w:val="99"/>
    <w:rsid w:val="003C4FD7"/>
    <w:pPr>
      <w:spacing w:after="0" w:line="240" w:lineRule="auto"/>
      <w:jc w:val="center"/>
    </w:pPr>
    <w:rPr>
      <w:rFonts w:ascii="Times New Roman" w:hAnsi="Times New Roman"/>
      <w:sz w:val="24"/>
      <w:szCs w:val="24"/>
    </w:rPr>
  </w:style>
  <w:style w:type="character" w:customStyle="1" w:styleId="22">
    <w:name w:val="Основной текст 2 Знак"/>
    <w:basedOn w:val="a0"/>
    <w:link w:val="21"/>
    <w:uiPriority w:val="99"/>
    <w:rsid w:val="003C4FD7"/>
    <w:rPr>
      <w:sz w:val="24"/>
      <w:szCs w:val="24"/>
    </w:rPr>
  </w:style>
  <w:style w:type="paragraph" w:styleId="ac">
    <w:name w:val="Body Text Indent"/>
    <w:basedOn w:val="a"/>
    <w:link w:val="ad"/>
    <w:uiPriority w:val="99"/>
    <w:rsid w:val="003C4FD7"/>
    <w:pPr>
      <w:spacing w:after="0" w:line="240" w:lineRule="auto"/>
      <w:ind w:firstLine="24"/>
      <w:jc w:val="both"/>
    </w:pPr>
    <w:rPr>
      <w:rFonts w:ascii="Times New Roman" w:hAnsi="Times New Roman"/>
      <w:sz w:val="24"/>
      <w:szCs w:val="24"/>
    </w:rPr>
  </w:style>
  <w:style w:type="character" w:customStyle="1" w:styleId="ad">
    <w:name w:val="Основной текст с отступом Знак"/>
    <w:basedOn w:val="a0"/>
    <w:link w:val="ac"/>
    <w:uiPriority w:val="99"/>
    <w:rsid w:val="003C4FD7"/>
    <w:rPr>
      <w:sz w:val="24"/>
      <w:szCs w:val="24"/>
    </w:rPr>
  </w:style>
  <w:style w:type="paragraph" w:styleId="ae">
    <w:name w:val="header"/>
    <w:basedOn w:val="a"/>
    <w:link w:val="af"/>
    <w:uiPriority w:val="99"/>
    <w:rsid w:val="003C4FD7"/>
    <w:pPr>
      <w:tabs>
        <w:tab w:val="center" w:pos="4153"/>
        <w:tab w:val="right" w:pos="8306"/>
      </w:tabs>
      <w:spacing w:after="0" w:line="240" w:lineRule="auto"/>
    </w:pPr>
    <w:rPr>
      <w:rFonts w:ascii="Times New Roman" w:hAnsi="Times New Roman"/>
      <w:sz w:val="24"/>
      <w:szCs w:val="24"/>
    </w:rPr>
  </w:style>
  <w:style w:type="character" w:customStyle="1" w:styleId="af">
    <w:name w:val="Верхний колонтитул Знак"/>
    <w:basedOn w:val="a0"/>
    <w:link w:val="ae"/>
    <w:uiPriority w:val="99"/>
    <w:rsid w:val="003C4FD7"/>
    <w:rPr>
      <w:sz w:val="24"/>
      <w:szCs w:val="24"/>
    </w:rPr>
  </w:style>
  <w:style w:type="character" w:styleId="af0">
    <w:name w:val="page number"/>
    <w:uiPriority w:val="99"/>
    <w:rsid w:val="003C4FD7"/>
    <w:rPr>
      <w:rFonts w:cs="Times New Roman"/>
    </w:rPr>
  </w:style>
  <w:style w:type="paragraph" w:styleId="23">
    <w:name w:val="Body Text Indent 2"/>
    <w:basedOn w:val="a"/>
    <w:link w:val="24"/>
    <w:uiPriority w:val="99"/>
    <w:rsid w:val="003C4FD7"/>
    <w:pPr>
      <w:spacing w:after="0" w:line="240" w:lineRule="auto"/>
      <w:ind w:firstLine="709"/>
    </w:pPr>
    <w:rPr>
      <w:rFonts w:ascii="Times New Roman" w:hAnsi="Times New Roman"/>
      <w:sz w:val="24"/>
      <w:szCs w:val="24"/>
    </w:rPr>
  </w:style>
  <w:style w:type="character" w:customStyle="1" w:styleId="24">
    <w:name w:val="Основной текст с отступом 2 Знак"/>
    <w:basedOn w:val="a0"/>
    <w:link w:val="23"/>
    <w:uiPriority w:val="99"/>
    <w:rsid w:val="003C4FD7"/>
    <w:rPr>
      <w:sz w:val="24"/>
      <w:szCs w:val="24"/>
    </w:rPr>
  </w:style>
  <w:style w:type="paragraph" w:styleId="31">
    <w:name w:val="Body Text Indent 3"/>
    <w:basedOn w:val="a"/>
    <w:link w:val="32"/>
    <w:uiPriority w:val="99"/>
    <w:rsid w:val="003C4FD7"/>
    <w:pPr>
      <w:spacing w:after="0" w:line="240" w:lineRule="auto"/>
      <w:ind w:firstLine="708"/>
      <w:jc w:val="both"/>
    </w:pPr>
    <w:rPr>
      <w:rFonts w:ascii="Times New Roman" w:hAnsi="Times New Roman"/>
      <w:sz w:val="16"/>
      <w:szCs w:val="16"/>
    </w:rPr>
  </w:style>
  <w:style w:type="character" w:customStyle="1" w:styleId="32">
    <w:name w:val="Основной текст с отступом 3 Знак"/>
    <w:basedOn w:val="a0"/>
    <w:link w:val="31"/>
    <w:uiPriority w:val="99"/>
    <w:rsid w:val="003C4FD7"/>
    <w:rPr>
      <w:sz w:val="16"/>
      <w:szCs w:val="16"/>
    </w:rPr>
  </w:style>
  <w:style w:type="paragraph" w:styleId="af1">
    <w:name w:val="footer"/>
    <w:basedOn w:val="a"/>
    <w:link w:val="af2"/>
    <w:uiPriority w:val="99"/>
    <w:rsid w:val="003C4FD7"/>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rsid w:val="003C4FD7"/>
    <w:rPr>
      <w:sz w:val="24"/>
      <w:szCs w:val="24"/>
    </w:rPr>
  </w:style>
  <w:style w:type="paragraph" w:styleId="af3">
    <w:name w:val="Document Map"/>
    <w:basedOn w:val="a"/>
    <w:link w:val="af4"/>
    <w:uiPriority w:val="99"/>
    <w:semiHidden/>
    <w:rsid w:val="003C4FD7"/>
    <w:pPr>
      <w:spacing w:after="0" w:line="240" w:lineRule="auto"/>
    </w:pPr>
    <w:rPr>
      <w:rFonts w:ascii="Tahoma" w:hAnsi="Tahoma"/>
      <w:sz w:val="16"/>
      <w:szCs w:val="16"/>
    </w:rPr>
  </w:style>
  <w:style w:type="character" w:customStyle="1" w:styleId="af4">
    <w:name w:val="Схема документа Знак"/>
    <w:basedOn w:val="a0"/>
    <w:link w:val="af3"/>
    <w:uiPriority w:val="99"/>
    <w:semiHidden/>
    <w:rsid w:val="003C4FD7"/>
    <w:rPr>
      <w:rFonts w:ascii="Tahoma" w:hAnsi="Tahoma"/>
      <w:sz w:val="16"/>
      <w:szCs w:val="16"/>
    </w:rPr>
  </w:style>
  <w:style w:type="table" w:styleId="af5">
    <w:name w:val="Table Grid"/>
    <w:basedOn w:val="a1"/>
    <w:uiPriority w:val="99"/>
    <w:rsid w:val="003C4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uiPriority w:val="99"/>
    <w:rsid w:val="003C4FD7"/>
    <w:rPr>
      <w:rFonts w:cs="Times New Roman"/>
      <w:color w:val="008000"/>
      <w:sz w:val="22"/>
      <w:szCs w:val="22"/>
    </w:rPr>
  </w:style>
  <w:style w:type="paragraph" w:styleId="af7">
    <w:name w:val="Plain Text"/>
    <w:basedOn w:val="a"/>
    <w:link w:val="af8"/>
    <w:uiPriority w:val="99"/>
    <w:rsid w:val="003C4FD7"/>
    <w:pPr>
      <w:spacing w:after="0" w:line="240" w:lineRule="auto"/>
    </w:pPr>
    <w:rPr>
      <w:rFonts w:ascii="Courier New" w:hAnsi="Courier New"/>
      <w:sz w:val="20"/>
      <w:szCs w:val="20"/>
    </w:rPr>
  </w:style>
  <w:style w:type="character" w:customStyle="1" w:styleId="af8">
    <w:name w:val="Текст Знак"/>
    <w:basedOn w:val="a0"/>
    <w:link w:val="af7"/>
    <w:uiPriority w:val="99"/>
    <w:rsid w:val="003C4FD7"/>
    <w:rPr>
      <w:rFonts w:ascii="Courier New" w:hAnsi="Courier New"/>
    </w:rPr>
  </w:style>
  <w:style w:type="character" w:styleId="af9">
    <w:name w:val="footnote reference"/>
    <w:uiPriority w:val="99"/>
    <w:semiHidden/>
    <w:rsid w:val="003C4FD7"/>
    <w:rPr>
      <w:rFonts w:cs="Times New Roman"/>
      <w:vertAlign w:val="superscript"/>
    </w:rPr>
  </w:style>
  <w:style w:type="character" w:customStyle="1" w:styleId="FontStyle11">
    <w:name w:val="Font Style11"/>
    <w:basedOn w:val="a0"/>
    <w:rsid w:val="003C4FD7"/>
    <w:rPr>
      <w:rFonts w:ascii="Times New Roman" w:hAnsi="Times New Roman" w:cs="Times New Roman"/>
      <w:sz w:val="26"/>
      <w:szCs w:val="26"/>
    </w:rPr>
  </w:style>
  <w:style w:type="paragraph" w:customStyle="1" w:styleId="8E798F5E7ECE4128986FE3828CA319D2">
    <w:name w:val="8E798F5E7ECE4128986FE3828CA319D2"/>
    <w:rsid w:val="005C52D3"/>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semiHidden/>
    <w:rsid w:val="002D6FA1"/>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F2AE7-2C6A-4F46-8788-DAE939B1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18</Pages>
  <Words>7477</Words>
  <Characters>42620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Terminal1</cp:lastModifiedBy>
  <cp:revision>53</cp:revision>
  <cp:lastPrinted>2018-03-14T01:54:00Z</cp:lastPrinted>
  <dcterms:created xsi:type="dcterms:W3CDTF">2014-06-24T06:48:00Z</dcterms:created>
  <dcterms:modified xsi:type="dcterms:W3CDTF">2018-03-16T09:47:00Z</dcterms:modified>
</cp:coreProperties>
</file>