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D587A" w14:textId="77777777" w:rsidR="000F36D8" w:rsidRPr="00791D40" w:rsidRDefault="000F36D8" w:rsidP="000F36D8">
      <w:pPr>
        <w:jc w:val="center"/>
        <w:rPr>
          <w:rFonts w:ascii="Arial" w:hAnsi="Arial" w:cs="Arial"/>
          <w:spacing w:val="20"/>
        </w:rPr>
      </w:pPr>
      <w:proofErr w:type="gramStart"/>
      <w:r w:rsidRPr="00791D40">
        <w:rPr>
          <w:rFonts w:ascii="Arial" w:hAnsi="Arial" w:cs="Arial"/>
          <w:spacing w:val="20"/>
        </w:rPr>
        <w:t>АДМИНИСТРАЦИЯ  ЕМЕЛЬЯНОВСКОГО</w:t>
      </w:r>
      <w:proofErr w:type="gramEnd"/>
      <w:r w:rsidRPr="00791D40">
        <w:rPr>
          <w:rFonts w:ascii="Arial" w:hAnsi="Arial" w:cs="Arial"/>
          <w:spacing w:val="20"/>
        </w:rPr>
        <w:t xml:space="preserve">  РАЙОНА</w:t>
      </w:r>
    </w:p>
    <w:p w14:paraId="33C845C5" w14:textId="77777777" w:rsidR="000F36D8" w:rsidRPr="00791D40" w:rsidRDefault="000F36D8" w:rsidP="000F36D8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proofErr w:type="gramStart"/>
      <w:r w:rsidRPr="00791D40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  <w:proofErr w:type="gramEnd"/>
    </w:p>
    <w:p w14:paraId="25295D60" w14:textId="77777777" w:rsidR="000F36D8" w:rsidRPr="00791D40" w:rsidRDefault="000F36D8" w:rsidP="000F36D8">
      <w:pPr>
        <w:rPr>
          <w:rFonts w:ascii="Arial" w:hAnsi="Arial" w:cs="Arial"/>
        </w:rPr>
      </w:pPr>
    </w:p>
    <w:p w14:paraId="3EEFF84D" w14:textId="77777777" w:rsidR="000F36D8" w:rsidRPr="00791D40" w:rsidRDefault="000F36D8" w:rsidP="000F36D8">
      <w:pPr>
        <w:jc w:val="center"/>
        <w:rPr>
          <w:rFonts w:ascii="Arial" w:hAnsi="Arial" w:cs="Arial"/>
        </w:rPr>
      </w:pPr>
      <w:r w:rsidRPr="00791D40">
        <w:rPr>
          <w:rFonts w:ascii="Arial" w:hAnsi="Arial" w:cs="Arial"/>
        </w:rPr>
        <w:t xml:space="preserve">ПОСТАНОВЛЕНИЕ </w:t>
      </w:r>
    </w:p>
    <w:p w14:paraId="1715864E" w14:textId="77777777" w:rsidR="000F36D8" w:rsidRPr="00791D40" w:rsidRDefault="000F36D8" w:rsidP="000F36D8">
      <w:pPr>
        <w:jc w:val="center"/>
        <w:rPr>
          <w:rFonts w:ascii="Arial" w:hAnsi="Arial" w:cs="Arial"/>
        </w:rPr>
      </w:pPr>
    </w:p>
    <w:p w14:paraId="2FCE1A21" w14:textId="49C45D98" w:rsidR="000F36D8" w:rsidRPr="00791D40" w:rsidRDefault="00115101" w:rsidP="000F36D8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18.04</w:t>
      </w:r>
      <w:r w:rsidR="000F36D8" w:rsidRPr="00791D40">
        <w:rPr>
          <w:rFonts w:ascii="Arial" w:hAnsi="Arial" w:cs="Arial"/>
          <w:u w:val="single"/>
        </w:rPr>
        <w:t>.20</w:t>
      </w:r>
      <w:r w:rsidR="001412B6">
        <w:rPr>
          <w:rFonts w:ascii="Arial" w:hAnsi="Arial" w:cs="Arial"/>
          <w:u w:val="single"/>
        </w:rPr>
        <w:t>2</w:t>
      </w:r>
      <w:r>
        <w:rPr>
          <w:rFonts w:ascii="Arial" w:hAnsi="Arial" w:cs="Arial"/>
          <w:u w:val="single"/>
        </w:rPr>
        <w:t>2</w:t>
      </w:r>
      <w:r w:rsidR="000F36D8" w:rsidRPr="00791D40">
        <w:rPr>
          <w:rFonts w:ascii="Arial" w:hAnsi="Arial" w:cs="Arial"/>
        </w:rPr>
        <w:t xml:space="preserve">                                     </w:t>
      </w:r>
      <w:proofErr w:type="spellStart"/>
      <w:r w:rsidR="000F36D8" w:rsidRPr="00791D40">
        <w:rPr>
          <w:rFonts w:ascii="Arial" w:hAnsi="Arial" w:cs="Arial"/>
        </w:rPr>
        <w:t>пгт</w:t>
      </w:r>
      <w:proofErr w:type="spellEnd"/>
      <w:r w:rsidR="000F36D8" w:rsidRPr="00791D40">
        <w:rPr>
          <w:rFonts w:ascii="Arial" w:hAnsi="Arial" w:cs="Arial"/>
        </w:rPr>
        <w:t xml:space="preserve"> Емельяново          </w:t>
      </w:r>
      <w:r w:rsidR="000F36D8">
        <w:rPr>
          <w:rFonts w:ascii="Arial" w:hAnsi="Arial" w:cs="Arial"/>
        </w:rPr>
        <w:t xml:space="preserve">     </w:t>
      </w:r>
      <w:r w:rsidR="0028031E">
        <w:rPr>
          <w:rFonts w:ascii="Arial" w:hAnsi="Arial" w:cs="Arial"/>
        </w:rPr>
        <w:t xml:space="preserve">                              </w:t>
      </w:r>
      <w:r w:rsidR="0028031E" w:rsidRPr="00791D40">
        <w:rPr>
          <w:rFonts w:ascii="Arial" w:hAnsi="Arial" w:cs="Arial"/>
        </w:rPr>
        <w:t>№</w:t>
      </w:r>
      <w:r>
        <w:rPr>
          <w:rFonts w:ascii="Arial" w:hAnsi="Arial" w:cs="Arial"/>
          <w:u w:val="single"/>
        </w:rPr>
        <w:t>635</w:t>
      </w:r>
      <w:r w:rsidR="0028031E" w:rsidRPr="00791D40">
        <w:rPr>
          <w:rFonts w:ascii="Arial" w:hAnsi="Arial" w:cs="Arial"/>
        </w:rPr>
        <w:t xml:space="preserve">         </w:t>
      </w:r>
      <w:r w:rsidR="000F36D8">
        <w:rPr>
          <w:rFonts w:ascii="Arial" w:hAnsi="Arial" w:cs="Arial"/>
        </w:rPr>
        <w:t xml:space="preserve">                       </w:t>
      </w:r>
      <w:r w:rsidR="000F36D8">
        <w:rPr>
          <w:rFonts w:ascii="Arial" w:hAnsi="Arial" w:cs="Arial"/>
        </w:rPr>
        <w:tab/>
        <w:t xml:space="preserve">         </w:t>
      </w:r>
    </w:p>
    <w:p w14:paraId="10CD3BE2" w14:textId="77777777" w:rsidR="00115101" w:rsidRPr="00115101" w:rsidRDefault="00115101" w:rsidP="0011510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15101">
        <w:rPr>
          <w:rFonts w:ascii="Arial" w:hAnsi="Arial" w:cs="Arial"/>
          <w:bCs/>
        </w:rPr>
        <w:t xml:space="preserve">О внесении изменений в постановление администрации Емельяновского района от 23.10.2014 № 3268 «Об утверждении примерного положения об оплате труда работников муниципальных бюджетных образовательных учреждений дополнительного образования детей «Детская школа искусств» Емельяновского района» в сфере культуры, функции и полномочия учредителя, в отношении которых осуществляет муниципальное </w:t>
      </w:r>
      <w:proofErr w:type="gramStart"/>
      <w:r w:rsidRPr="00115101">
        <w:rPr>
          <w:rFonts w:ascii="Arial" w:hAnsi="Arial" w:cs="Arial"/>
          <w:bCs/>
        </w:rPr>
        <w:t>казенное  учреждение</w:t>
      </w:r>
      <w:proofErr w:type="gramEnd"/>
      <w:r w:rsidRPr="00115101">
        <w:rPr>
          <w:rFonts w:ascii="Arial" w:hAnsi="Arial" w:cs="Arial"/>
          <w:bCs/>
        </w:rPr>
        <w:t xml:space="preserve"> «Отдел культуры администрации Емельяновского района»</w:t>
      </w:r>
    </w:p>
    <w:p w14:paraId="2C7F030D" w14:textId="77777777" w:rsidR="00115101" w:rsidRPr="00115101" w:rsidRDefault="00115101" w:rsidP="00115101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  <w:r w:rsidRPr="00115101">
        <w:rPr>
          <w:rFonts w:ascii="Arial" w:hAnsi="Arial" w:cs="Arial"/>
          <w:bCs/>
        </w:rPr>
        <w:t xml:space="preserve">  </w:t>
      </w:r>
    </w:p>
    <w:p w14:paraId="1FA4DB2C" w14:textId="77777777" w:rsidR="00115101" w:rsidRPr="00115101" w:rsidRDefault="00115101" w:rsidP="0011510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15101">
        <w:rPr>
          <w:rFonts w:ascii="Arial" w:hAnsi="Arial" w:cs="Arial"/>
        </w:rPr>
        <w:t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</w:p>
    <w:p w14:paraId="1278EB79" w14:textId="77777777" w:rsidR="00115101" w:rsidRPr="00115101" w:rsidRDefault="00115101" w:rsidP="0011510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15101">
        <w:rPr>
          <w:rFonts w:ascii="Arial" w:hAnsi="Arial" w:cs="Arial"/>
        </w:rPr>
        <w:t xml:space="preserve">1. Внести в постановление администрации Емельяновского района от 23.10.2014 № 3286 «Об утверждении примерного положения об оплате труда работников муниципальных бюджетных образовательных учреждений дополнительного образования детей «Детская школа искусств» Емельяновского района в сфере культуры, функции и полномочия учредителя, в отношении которых осуществляет муниципальное казенное учреждение «Отдел культуры администрации Емельяновского района» (приложение к постановлению)  (далее – Примерное положение) </w:t>
      </w:r>
      <w:proofErr w:type="gramStart"/>
      <w:r w:rsidRPr="00115101">
        <w:rPr>
          <w:rFonts w:ascii="Arial" w:hAnsi="Arial" w:cs="Arial"/>
        </w:rPr>
        <w:t>следующие  изменения</w:t>
      </w:r>
      <w:proofErr w:type="gramEnd"/>
      <w:r w:rsidRPr="00115101">
        <w:rPr>
          <w:rFonts w:ascii="Arial" w:hAnsi="Arial" w:cs="Arial"/>
        </w:rPr>
        <w:t>:</w:t>
      </w:r>
    </w:p>
    <w:p w14:paraId="43EE352F" w14:textId="77777777" w:rsidR="00115101" w:rsidRPr="00115101" w:rsidRDefault="00115101" w:rsidP="0011510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15101">
        <w:rPr>
          <w:rFonts w:ascii="Arial" w:hAnsi="Arial" w:cs="Arial"/>
        </w:rPr>
        <w:t xml:space="preserve">1.1. пункт 2.1.  раздела </w:t>
      </w:r>
      <w:r w:rsidRPr="00115101">
        <w:rPr>
          <w:rFonts w:ascii="Arial" w:hAnsi="Arial" w:cs="Arial"/>
          <w:lang w:val="en-US"/>
        </w:rPr>
        <w:t>II</w:t>
      </w:r>
      <w:r w:rsidRPr="00115101">
        <w:rPr>
          <w:rFonts w:ascii="Arial" w:hAnsi="Arial" w:cs="Arial"/>
        </w:rPr>
        <w:t xml:space="preserve"> Примерного положения изложить в следующей редакции:</w:t>
      </w:r>
    </w:p>
    <w:p w14:paraId="247B16B4" w14:textId="77777777" w:rsidR="00115101" w:rsidRPr="00115101" w:rsidRDefault="00115101" w:rsidP="00115101">
      <w:pPr>
        <w:ind w:firstLine="540"/>
        <w:jc w:val="both"/>
        <w:rPr>
          <w:rFonts w:ascii="Arial" w:hAnsi="Arial" w:cs="Arial"/>
          <w:lang w:eastAsia="en-US"/>
        </w:rPr>
      </w:pPr>
      <w:r w:rsidRPr="00115101">
        <w:rPr>
          <w:rFonts w:ascii="Arial" w:hAnsi="Arial" w:cs="Arial"/>
        </w:rPr>
        <w:t xml:space="preserve">«2.1.  Минимальные размеры окладов (должностных окладов), ставок заработной платы по должностям общеотраслевых профессий рабочих устанавливаются на основе отнесения занимаемых ими должностей к квалификационным уровням ПКГ, утвержденным </w:t>
      </w:r>
      <w:r w:rsidRPr="00115101">
        <w:rPr>
          <w:rFonts w:ascii="Arial" w:hAnsi="Arial" w:cs="Arial"/>
          <w:lang w:eastAsia="en-US"/>
        </w:rPr>
        <w:t>Приказом Министерства здравоохранения и социального развития Российской Федерации от 29.05.2008 № 248н «Об утверждении профессиональных квалификационных групп общеотраслевых профессий рабочих»:</w:t>
      </w:r>
    </w:p>
    <w:p w14:paraId="2122CDEF" w14:textId="77777777" w:rsidR="00115101" w:rsidRPr="00115101" w:rsidRDefault="00115101" w:rsidP="00115101">
      <w:pPr>
        <w:ind w:firstLine="540"/>
        <w:jc w:val="both"/>
        <w:rPr>
          <w:rFonts w:ascii="Arial" w:hAnsi="Arial" w:cs="Arial"/>
          <w:lang w:eastAsia="en-US"/>
        </w:rPr>
      </w:pPr>
      <w:r w:rsidRPr="00115101">
        <w:rPr>
          <w:rFonts w:ascii="Arial" w:hAnsi="Arial" w:cs="Arial"/>
          <w:lang w:eastAsia="en-US"/>
        </w:rPr>
        <w:t>должности, отнесенные к ПКГ «Общеотраслевые профессии рабочих первого уровня:</w:t>
      </w:r>
    </w:p>
    <w:p w14:paraId="4F431BCC" w14:textId="77777777" w:rsidR="00115101" w:rsidRPr="00115101" w:rsidRDefault="00115101" w:rsidP="00115101">
      <w:pPr>
        <w:ind w:firstLine="540"/>
        <w:jc w:val="both"/>
        <w:rPr>
          <w:rFonts w:ascii="Arial" w:hAnsi="Arial" w:cs="Arial"/>
          <w:lang w:eastAsia="en-US"/>
        </w:rPr>
      </w:pPr>
      <w:r w:rsidRPr="00115101">
        <w:rPr>
          <w:rFonts w:ascii="Arial" w:hAnsi="Arial" w:cs="Arial"/>
        </w:rPr>
        <w:t xml:space="preserve">1 квалификационный уровень                     </w:t>
      </w:r>
      <w:r w:rsidRPr="00115101">
        <w:rPr>
          <w:rFonts w:ascii="Arial" w:hAnsi="Arial" w:cs="Arial"/>
        </w:rPr>
        <w:tab/>
      </w:r>
      <w:r w:rsidRPr="00115101">
        <w:rPr>
          <w:rFonts w:ascii="Arial" w:hAnsi="Arial" w:cs="Arial"/>
        </w:rPr>
        <w:tab/>
        <w:t xml:space="preserve">          3275 рублей;</w:t>
      </w:r>
    </w:p>
    <w:p w14:paraId="5C8E3002" w14:textId="77777777" w:rsidR="00115101" w:rsidRPr="00115101" w:rsidRDefault="00115101" w:rsidP="00115101">
      <w:pPr>
        <w:ind w:firstLine="540"/>
        <w:jc w:val="both"/>
        <w:rPr>
          <w:rFonts w:ascii="Arial" w:hAnsi="Arial" w:cs="Arial"/>
          <w:lang w:eastAsia="en-US"/>
        </w:rPr>
      </w:pPr>
      <w:r w:rsidRPr="00115101">
        <w:rPr>
          <w:rFonts w:ascii="Arial" w:hAnsi="Arial" w:cs="Arial"/>
        </w:rPr>
        <w:t xml:space="preserve">2 квалификационный уровень                  </w:t>
      </w:r>
      <w:r w:rsidRPr="00115101">
        <w:rPr>
          <w:rFonts w:ascii="Arial" w:hAnsi="Arial" w:cs="Arial"/>
        </w:rPr>
        <w:tab/>
      </w:r>
      <w:r w:rsidRPr="00115101">
        <w:rPr>
          <w:rFonts w:ascii="Arial" w:hAnsi="Arial" w:cs="Arial"/>
        </w:rPr>
        <w:tab/>
      </w:r>
      <w:r w:rsidRPr="00115101">
        <w:rPr>
          <w:rFonts w:ascii="Arial" w:hAnsi="Arial" w:cs="Arial"/>
        </w:rPr>
        <w:tab/>
        <w:t xml:space="preserve"> 3433 рубля;</w:t>
      </w:r>
    </w:p>
    <w:p w14:paraId="55D4A0D4" w14:textId="77777777" w:rsidR="00115101" w:rsidRPr="00115101" w:rsidRDefault="00115101" w:rsidP="00115101">
      <w:pPr>
        <w:ind w:firstLine="540"/>
        <w:jc w:val="both"/>
        <w:rPr>
          <w:rFonts w:ascii="Arial" w:hAnsi="Arial" w:cs="Arial"/>
          <w:lang w:eastAsia="en-US"/>
        </w:rPr>
      </w:pPr>
      <w:proofErr w:type="gramStart"/>
      <w:r w:rsidRPr="00115101">
        <w:rPr>
          <w:rFonts w:ascii="Arial" w:hAnsi="Arial" w:cs="Arial"/>
        </w:rPr>
        <w:t>должности,  отнесенные</w:t>
      </w:r>
      <w:proofErr w:type="gramEnd"/>
      <w:r w:rsidRPr="00115101">
        <w:rPr>
          <w:rFonts w:ascii="Arial" w:hAnsi="Arial" w:cs="Arial"/>
        </w:rPr>
        <w:t xml:space="preserve"> к ПКГ "Общеотраслевые профессии рабочих второго уровня»</w:t>
      </w:r>
    </w:p>
    <w:p w14:paraId="592AD8A1" w14:textId="77777777" w:rsidR="00115101" w:rsidRPr="00115101" w:rsidRDefault="00115101" w:rsidP="00115101">
      <w:pPr>
        <w:ind w:firstLine="540"/>
        <w:jc w:val="both"/>
        <w:rPr>
          <w:rFonts w:ascii="Arial" w:hAnsi="Arial" w:cs="Arial"/>
          <w:lang w:eastAsia="en-US"/>
        </w:rPr>
      </w:pPr>
      <w:r w:rsidRPr="00115101">
        <w:rPr>
          <w:rFonts w:ascii="Arial" w:hAnsi="Arial" w:cs="Arial"/>
        </w:rPr>
        <w:t xml:space="preserve">1 квалификационный уровень                                </w:t>
      </w:r>
      <w:r w:rsidRPr="00115101">
        <w:rPr>
          <w:rFonts w:ascii="Arial" w:hAnsi="Arial" w:cs="Arial"/>
        </w:rPr>
        <w:tab/>
      </w:r>
      <w:r w:rsidRPr="00115101">
        <w:rPr>
          <w:rFonts w:ascii="Arial" w:hAnsi="Arial" w:cs="Arial"/>
        </w:rPr>
        <w:tab/>
        <w:t xml:space="preserve"> 3813 рублей;</w:t>
      </w:r>
    </w:p>
    <w:p w14:paraId="5BC57CBE" w14:textId="77777777" w:rsidR="00115101" w:rsidRPr="00115101" w:rsidRDefault="00115101" w:rsidP="00115101">
      <w:pPr>
        <w:ind w:firstLine="540"/>
        <w:jc w:val="both"/>
        <w:rPr>
          <w:rFonts w:ascii="Arial" w:hAnsi="Arial" w:cs="Arial"/>
          <w:lang w:eastAsia="en-US"/>
        </w:rPr>
      </w:pPr>
      <w:r w:rsidRPr="00115101">
        <w:rPr>
          <w:rFonts w:ascii="Arial" w:hAnsi="Arial" w:cs="Arial"/>
        </w:rPr>
        <w:t xml:space="preserve">2 квалификационный уровень                            </w:t>
      </w:r>
      <w:r w:rsidRPr="00115101">
        <w:rPr>
          <w:rFonts w:ascii="Arial" w:hAnsi="Arial" w:cs="Arial"/>
        </w:rPr>
        <w:tab/>
      </w:r>
      <w:r w:rsidRPr="00115101">
        <w:rPr>
          <w:rFonts w:ascii="Arial" w:hAnsi="Arial" w:cs="Arial"/>
        </w:rPr>
        <w:tab/>
        <w:t xml:space="preserve"> 4650 рублей;</w:t>
      </w:r>
    </w:p>
    <w:p w14:paraId="424F6036" w14:textId="77777777" w:rsidR="00115101" w:rsidRPr="00115101" w:rsidRDefault="00115101" w:rsidP="00115101">
      <w:pPr>
        <w:ind w:firstLine="540"/>
        <w:jc w:val="both"/>
        <w:rPr>
          <w:rFonts w:ascii="Arial" w:hAnsi="Arial" w:cs="Arial"/>
          <w:lang w:eastAsia="en-US"/>
        </w:rPr>
      </w:pPr>
      <w:r w:rsidRPr="00115101">
        <w:rPr>
          <w:rFonts w:ascii="Arial" w:hAnsi="Arial" w:cs="Arial"/>
        </w:rPr>
        <w:t>3 квалификационный уровень                                       5109 рублей;</w:t>
      </w:r>
    </w:p>
    <w:p w14:paraId="7A2AD3A0" w14:textId="77777777" w:rsidR="00115101" w:rsidRPr="00115101" w:rsidRDefault="00115101" w:rsidP="00115101">
      <w:pPr>
        <w:ind w:firstLine="540"/>
        <w:jc w:val="both"/>
        <w:rPr>
          <w:rFonts w:ascii="Arial" w:hAnsi="Arial" w:cs="Arial"/>
          <w:lang w:eastAsia="en-US"/>
        </w:rPr>
      </w:pPr>
      <w:r w:rsidRPr="00115101">
        <w:rPr>
          <w:rFonts w:ascii="Arial" w:hAnsi="Arial" w:cs="Arial"/>
        </w:rPr>
        <w:t xml:space="preserve">4 квалификационный уровень                           </w:t>
      </w:r>
      <w:r w:rsidRPr="00115101">
        <w:rPr>
          <w:rFonts w:ascii="Arial" w:hAnsi="Arial" w:cs="Arial"/>
        </w:rPr>
        <w:tab/>
        <w:t xml:space="preserve">          6154 рубля.»</w:t>
      </w:r>
    </w:p>
    <w:p w14:paraId="5805A36D" w14:textId="77777777" w:rsidR="00115101" w:rsidRPr="00115101" w:rsidRDefault="00115101" w:rsidP="00115101">
      <w:pPr>
        <w:ind w:firstLine="540"/>
        <w:jc w:val="both"/>
        <w:rPr>
          <w:rFonts w:ascii="Arial" w:hAnsi="Arial" w:cs="Arial"/>
          <w:lang w:eastAsia="en-US"/>
        </w:rPr>
      </w:pPr>
      <w:r w:rsidRPr="00115101">
        <w:rPr>
          <w:rFonts w:ascii="Arial" w:hAnsi="Arial" w:cs="Arial"/>
        </w:rPr>
        <w:t xml:space="preserve">1.2. пункт 2.2.  раздела </w:t>
      </w:r>
      <w:r w:rsidRPr="00115101">
        <w:rPr>
          <w:rFonts w:ascii="Arial" w:hAnsi="Arial" w:cs="Arial"/>
          <w:lang w:val="en-US"/>
        </w:rPr>
        <w:t>II</w:t>
      </w:r>
      <w:r w:rsidRPr="00115101">
        <w:rPr>
          <w:rFonts w:ascii="Arial" w:hAnsi="Arial" w:cs="Arial"/>
        </w:rPr>
        <w:t xml:space="preserve"> Примерного положения изложить в следующей редакции:</w:t>
      </w:r>
    </w:p>
    <w:p w14:paraId="6B5B61A4" w14:textId="77777777" w:rsidR="00115101" w:rsidRPr="00115101" w:rsidRDefault="00115101" w:rsidP="00115101">
      <w:pPr>
        <w:ind w:firstLine="720"/>
        <w:jc w:val="both"/>
        <w:rPr>
          <w:rFonts w:ascii="Arial" w:hAnsi="Arial" w:cs="Arial"/>
        </w:rPr>
      </w:pPr>
      <w:r w:rsidRPr="00115101">
        <w:rPr>
          <w:rFonts w:ascii="Arial" w:hAnsi="Arial" w:cs="Arial"/>
        </w:rPr>
        <w:lastRenderedPageBreak/>
        <w:t>«2.2. М</w:t>
      </w:r>
      <w:r w:rsidRPr="00115101">
        <w:rPr>
          <w:rFonts w:ascii="Arial" w:hAnsi="Arial" w:cs="Arial"/>
          <w:spacing w:val="-8"/>
        </w:rPr>
        <w:t>инимальные размеры</w:t>
      </w:r>
      <w:r w:rsidRPr="00115101">
        <w:rPr>
          <w:rFonts w:ascii="Arial" w:hAnsi="Arial" w:cs="Arial"/>
          <w:b/>
          <w:spacing w:val="-8"/>
        </w:rPr>
        <w:t xml:space="preserve"> </w:t>
      </w:r>
      <w:r w:rsidRPr="00115101">
        <w:rPr>
          <w:rFonts w:ascii="Arial" w:hAnsi="Arial" w:cs="Arial"/>
          <w:bCs/>
          <w:spacing w:val="-8"/>
        </w:rPr>
        <w:t>окладов</w:t>
      </w:r>
      <w:r w:rsidRPr="00115101">
        <w:rPr>
          <w:rFonts w:ascii="Arial" w:hAnsi="Arial" w:cs="Arial"/>
          <w:spacing w:val="-8"/>
        </w:rPr>
        <w:t xml:space="preserve"> </w:t>
      </w:r>
      <w:r w:rsidRPr="00115101">
        <w:rPr>
          <w:rFonts w:ascii="Arial" w:hAnsi="Arial" w:cs="Arial"/>
        </w:rPr>
        <w:t xml:space="preserve">(должностных окладов), ставок заработной платы </w:t>
      </w:r>
      <w:r w:rsidRPr="00115101">
        <w:rPr>
          <w:rFonts w:ascii="Arial" w:hAnsi="Arial" w:cs="Arial"/>
          <w:spacing w:val="-8"/>
        </w:rPr>
        <w:t xml:space="preserve">по должностям работников образования устанавливаются       на основе отнесения занимаемых ими должностей к </w:t>
      </w:r>
      <w:r w:rsidRPr="00115101">
        <w:rPr>
          <w:rFonts w:ascii="Arial" w:hAnsi="Arial" w:cs="Arial"/>
        </w:rPr>
        <w:t>квалификационным уровням</w:t>
      </w:r>
      <w:r w:rsidRPr="00115101">
        <w:rPr>
          <w:rFonts w:ascii="Arial" w:hAnsi="Arial" w:cs="Arial"/>
          <w:spacing w:val="-8"/>
        </w:rPr>
        <w:t xml:space="preserve"> ПКГ, утвержденным </w:t>
      </w:r>
      <w:r w:rsidRPr="00115101">
        <w:rPr>
          <w:rFonts w:ascii="Arial" w:hAnsi="Arial" w:cs="Arial"/>
        </w:rPr>
        <w:t xml:space="preserve">приказом Министерства здравоохранения                  и социального </w:t>
      </w:r>
      <w:proofErr w:type="gramStart"/>
      <w:r w:rsidRPr="00115101">
        <w:rPr>
          <w:rFonts w:ascii="Arial" w:hAnsi="Arial" w:cs="Arial"/>
        </w:rPr>
        <w:t>развития  Российской</w:t>
      </w:r>
      <w:proofErr w:type="gramEnd"/>
      <w:r w:rsidRPr="00115101">
        <w:rPr>
          <w:rFonts w:ascii="Arial" w:hAnsi="Arial" w:cs="Arial"/>
        </w:rPr>
        <w:t xml:space="preserve"> Федерации от 05.05.2008 № 216н </w:t>
      </w:r>
      <w:r w:rsidRPr="00115101">
        <w:rPr>
          <w:rFonts w:ascii="Arial" w:hAnsi="Arial" w:cs="Arial"/>
        </w:rPr>
        <w:br/>
        <w:t>«Об утверждении профессиональных квалификационных групп должностей работников образования»:</w:t>
      </w:r>
    </w:p>
    <w:p w14:paraId="2BBDB0A3" w14:textId="77777777" w:rsidR="00115101" w:rsidRPr="00115101" w:rsidRDefault="00115101" w:rsidP="00115101">
      <w:pPr>
        <w:ind w:firstLine="720"/>
        <w:jc w:val="both"/>
        <w:rPr>
          <w:rFonts w:ascii="Arial" w:hAnsi="Arial" w:cs="Arial"/>
        </w:rPr>
      </w:pPr>
      <w:r w:rsidRPr="00115101">
        <w:rPr>
          <w:rFonts w:ascii="Arial" w:hAnsi="Arial" w:cs="Arial"/>
        </w:rPr>
        <w:t>должности, отнесенные к ПГК «Должности работников учебно-вспомогательного персонала первого уровня» -</w:t>
      </w:r>
      <w:r w:rsidRPr="00115101">
        <w:rPr>
          <w:rFonts w:ascii="Arial" w:hAnsi="Arial" w:cs="Arial"/>
        </w:rPr>
        <w:tab/>
        <w:t xml:space="preserve"> 4230 рублей;</w:t>
      </w:r>
    </w:p>
    <w:p w14:paraId="272E31F6" w14:textId="77777777" w:rsidR="00115101" w:rsidRPr="00115101" w:rsidRDefault="00115101" w:rsidP="00115101">
      <w:pPr>
        <w:ind w:firstLine="720"/>
        <w:jc w:val="both"/>
        <w:rPr>
          <w:rFonts w:ascii="Arial" w:hAnsi="Arial" w:cs="Arial"/>
        </w:rPr>
      </w:pPr>
      <w:r w:rsidRPr="00115101">
        <w:rPr>
          <w:rFonts w:ascii="Arial" w:hAnsi="Arial" w:cs="Arial"/>
        </w:rPr>
        <w:t>должности, отнесенные к ПГК «Должности педагогических работников»</w:t>
      </w:r>
    </w:p>
    <w:p w14:paraId="323F6E8E" w14:textId="77777777" w:rsidR="00115101" w:rsidRPr="00115101" w:rsidRDefault="00115101" w:rsidP="00115101">
      <w:pPr>
        <w:ind w:firstLine="720"/>
        <w:jc w:val="both"/>
        <w:rPr>
          <w:rFonts w:ascii="Arial" w:hAnsi="Arial" w:cs="Arial"/>
        </w:rPr>
      </w:pPr>
      <w:r w:rsidRPr="00115101">
        <w:rPr>
          <w:rFonts w:ascii="Arial" w:hAnsi="Arial" w:cs="Arial"/>
        </w:rPr>
        <w:t xml:space="preserve">1 квалификационный уровень                                     </w:t>
      </w:r>
      <w:r w:rsidRPr="00115101"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 xml:space="preserve"> </w:t>
      </w:r>
      <w:r w:rsidRPr="00115101">
        <w:rPr>
          <w:rFonts w:ascii="Arial" w:hAnsi="Arial" w:cs="Arial"/>
        </w:rPr>
        <w:t>5640 рублей;</w:t>
      </w:r>
    </w:p>
    <w:p w14:paraId="4680FC4D" w14:textId="77777777" w:rsidR="00115101" w:rsidRPr="00115101" w:rsidRDefault="00115101" w:rsidP="00115101">
      <w:pPr>
        <w:ind w:firstLine="720"/>
        <w:jc w:val="both"/>
        <w:rPr>
          <w:rFonts w:ascii="Arial" w:hAnsi="Arial" w:cs="Arial"/>
        </w:rPr>
      </w:pPr>
      <w:r w:rsidRPr="00115101">
        <w:rPr>
          <w:rFonts w:ascii="Arial" w:hAnsi="Arial" w:cs="Arial"/>
        </w:rPr>
        <w:t xml:space="preserve">2 квалификационный уровень                                         </w:t>
      </w:r>
      <w:r>
        <w:rPr>
          <w:rFonts w:ascii="Arial" w:hAnsi="Arial" w:cs="Arial"/>
        </w:rPr>
        <w:t xml:space="preserve">   </w:t>
      </w:r>
      <w:r w:rsidRPr="00115101">
        <w:rPr>
          <w:rFonts w:ascii="Arial" w:hAnsi="Arial" w:cs="Arial"/>
        </w:rPr>
        <w:t>6733 рубля;</w:t>
      </w:r>
    </w:p>
    <w:p w14:paraId="5D5BF116" w14:textId="77777777" w:rsidR="00115101" w:rsidRPr="00115101" w:rsidRDefault="00115101" w:rsidP="00115101">
      <w:pPr>
        <w:ind w:firstLine="720"/>
        <w:jc w:val="both"/>
        <w:rPr>
          <w:rFonts w:ascii="Arial" w:hAnsi="Arial" w:cs="Arial"/>
        </w:rPr>
      </w:pPr>
      <w:r w:rsidRPr="00115101">
        <w:rPr>
          <w:rFonts w:ascii="Arial" w:hAnsi="Arial" w:cs="Arial"/>
        </w:rPr>
        <w:t xml:space="preserve">3 квалификационный уровень                                      </w:t>
      </w:r>
      <w:r>
        <w:rPr>
          <w:rFonts w:ascii="Arial" w:hAnsi="Arial" w:cs="Arial"/>
        </w:rPr>
        <w:t xml:space="preserve">     </w:t>
      </w:r>
      <w:r w:rsidRPr="00115101">
        <w:rPr>
          <w:rFonts w:ascii="Arial" w:hAnsi="Arial" w:cs="Arial"/>
        </w:rPr>
        <w:t xml:space="preserve"> 8047 рублей;</w:t>
      </w:r>
    </w:p>
    <w:p w14:paraId="2B3CAE0A" w14:textId="77777777" w:rsidR="00115101" w:rsidRPr="00115101" w:rsidRDefault="00115101" w:rsidP="00115101">
      <w:pPr>
        <w:ind w:firstLine="720"/>
        <w:jc w:val="both"/>
        <w:rPr>
          <w:rFonts w:ascii="Arial" w:hAnsi="Arial" w:cs="Arial"/>
        </w:rPr>
      </w:pPr>
      <w:r w:rsidRPr="00115101">
        <w:rPr>
          <w:rFonts w:ascii="Arial" w:hAnsi="Arial" w:cs="Arial"/>
        </w:rPr>
        <w:t xml:space="preserve">4 квалификационный уровень                                    </w:t>
      </w:r>
      <w:r w:rsidRPr="00115101">
        <w:rPr>
          <w:rFonts w:ascii="Arial" w:hAnsi="Arial" w:cs="Arial"/>
        </w:rPr>
        <w:tab/>
        <w:t xml:space="preserve">    8384 рубля.»</w:t>
      </w:r>
    </w:p>
    <w:p w14:paraId="51ED6F54" w14:textId="77777777" w:rsidR="00115101" w:rsidRPr="00115101" w:rsidRDefault="00115101" w:rsidP="00115101">
      <w:pPr>
        <w:ind w:firstLine="720"/>
        <w:jc w:val="both"/>
        <w:rPr>
          <w:rFonts w:ascii="Arial" w:hAnsi="Arial" w:cs="Arial"/>
        </w:rPr>
      </w:pPr>
      <w:r w:rsidRPr="00115101">
        <w:rPr>
          <w:rFonts w:ascii="Arial" w:hAnsi="Arial" w:cs="Arial"/>
        </w:rPr>
        <w:t xml:space="preserve">1.3. пункт 2.3.  раздела </w:t>
      </w:r>
      <w:r w:rsidRPr="00115101">
        <w:rPr>
          <w:rFonts w:ascii="Arial" w:hAnsi="Arial" w:cs="Arial"/>
          <w:lang w:val="en-US"/>
        </w:rPr>
        <w:t>II</w:t>
      </w:r>
      <w:r w:rsidRPr="00115101">
        <w:rPr>
          <w:rFonts w:ascii="Arial" w:hAnsi="Arial" w:cs="Arial"/>
        </w:rPr>
        <w:t xml:space="preserve"> Примерного положения изложить в следующей редакции:</w:t>
      </w:r>
    </w:p>
    <w:p w14:paraId="1CD4BE1D" w14:textId="77777777" w:rsidR="00115101" w:rsidRPr="00115101" w:rsidRDefault="00115101" w:rsidP="0011510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15101">
        <w:rPr>
          <w:rFonts w:ascii="Arial" w:hAnsi="Arial" w:cs="Arial"/>
        </w:rPr>
        <w:t xml:space="preserve">«2.3. Размеры минимальных окладов (должностных окладов), ставок заработной платы по межотраслевым должностям </w:t>
      </w:r>
      <w:proofErr w:type="gramStart"/>
      <w:r w:rsidRPr="00115101">
        <w:rPr>
          <w:rFonts w:ascii="Arial" w:hAnsi="Arial" w:cs="Arial"/>
        </w:rPr>
        <w:t>специалистов и служащих</w:t>
      </w:r>
      <w:proofErr w:type="gramEnd"/>
      <w:r w:rsidRPr="00115101">
        <w:rPr>
          <w:rFonts w:ascii="Arial" w:hAnsi="Arial" w:cs="Arial"/>
        </w:rPr>
        <w:t xml:space="preserve"> не вошедших в ПКГ, устанавливаются в следующих размерах:</w:t>
      </w:r>
    </w:p>
    <w:p w14:paraId="288E14C9" w14:textId="77777777" w:rsidR="00115101" w:rsidRPr="00115101" w:rsidRDefault="00115101" w:rsidP="0011510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15101">
        <w:rPr>
          <w:rFonts w:ascii="Arial" w:hAnsi="Arial" w:cs="Arial"/>
        </w:rPr>
        <w:t>рабочий по комплексному обслуживанию и</w:t>
      </w:r>
    </w:p>
    <w:p w14:paraId="6DC029F9" w14:textId="77777777" w:rsidR="00115101" w:rsidRPr="00115101" w:rsidRDefault="00115101" w:rsidP="0011510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15101">
        <w:rPr>
          <w:rFonts w:ascii="Arial" w:hAnsi="Arial" w:cs="Arial"/>
        </w:rPr>
        <w:t>ремонту зданий</w:t>
      </w:r>
      <w:r w:rsidRPr="00115101">
        <w:rPr>
          <w:rFonts w:ascii="Arial" w:hAnsi="Arial" w:cs="Arial"/>
        </w:rPr>
        <w:tab/>
      </w:r>
      <w:r w:rsidRPr="00115101">
        <w:rPr>
          <w:rFonts w:ascii="Arial" w:hAnsi="Arial" w:cs="Arial"/>
        </w:rPr>
        <w:tab/>
        <w:t xml:space="preserve">                                                     </w:t>
      </w:r>
      <w:r>
        <w:rPr>
          <w:rFonts w:ascii="Arial" w:hAnsi="Arial" w:cs="Arial"/>
        </w:rPr>
        <w:t xml:space="preserve"> </w:t>
      </w:r>
      <w:r w:rsidRPr="00115101">
        <w:rPr>
          <w:rFonts w:ascii="Arial" w:hAnsi="Arial" w:cs="Arial"/>
        </w:rPr>
        <w:t xml:space="preserve">  3275 рублей;</w:t>
      </w:r>
    </w:p>
    <w:p w14:paraId="00173630" w14:textId="77777777" w:rsidR="00115101" w:rsidRPr="00115101" w:rsidRDefault="00115101" w:rsidP="0011510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15101">
        <w:rPr>
          <w:rFonts w:ascii="Arial" w:hAnsi="Arial" w:cs="Arial"/>
        </w:rPr>
        <w:t>слесарь-сантехник</w:t>
      </w:r>
      <w:r w:rsidRPr="00115101">
        <w:rPr>
          <w:rFonts w:ascii="Arial" w:hAnsi="Arial" w:cs="Arial"/>
        </w:rPr>
        <w:tab/>
      </w:r>
      <w:r w:rsidRPr="00115101">
        <w:rPr>
          <w:rFonts w:ascii="Arial" w:hAnsi="Arial" w:cs="Arial"/>
        </w:rPr>
        <w:tab/>
      </w:r>
      <w:r w:rsidRPr="00115101">
        <w:rPr>
          <w:rFonts w:ascii="Arial" w:hAnsi="Arial" w:cs="Arial"/>
        </w:rPr>
        <w:tab/>
      </w:r>
      <w:r w:rsidRPr="00115101">
        <w:rPr>
          <w:rFonts w:ascii="Arial" w:hAnsi="Arial" w:cs="Arial"/>
        </w:rPr>
        <w:tab/>
      </w:r>
      <w:r w:rsidRPr="00115101">
        <w:rPr>
          <w:rFonts w:ascii="Arial" w:hAnsi="Arial" w:cs="Arial"/>
        </w:rPr>
        <w:tab/>
      </w:r>
      <w:r w:rsidRPr="00115101">
        <w:rPr>
          <w:rFonts w:ascii="Arial" w:hAnsi="Arial" w:cs="Arial"/>
        </w:rPr>
        <w:tab/>
      </w:r>
      <w:r w:rsidRPr="00115101">
        <w:rPr>
          <w:rFonts w:ascii="Arial" w:hAnsi="Arial" w:cs="Arial"/>
        </w:rPr>
        <w:tab/>
        <w:t xml:space="preserve">        3813 рублей;</w:t>
      </w:r>
    </w:p>
    <w:p w14:paraId="15868550" w14:textId="77777777" w:rsidR="00115101" w:rsidRPr="00115101" w:rsidRDefault="00115101" w:rsidP="0011510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15101">
        <w:rPr>
          <w:rFonts w:ascii="Arial" w:hAnsi="Arial" w:cs="Arial"/>
        </w:rPr>
        <w:t xml:space="preserve">электромонтер по ремонту и обслуживанию </w:t>
      </w:r>
    </w:p>
    <w:p w14:paraId="64B5188A" w14:textId="77777777" w:rsidR="00115101" w:rsidRPr="00115101" w:rsidRDefault="00115101" w:rsidP="0011510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15101">
        <w:rPr>
          <w:rFonts w:ascii="Arial" w:hAnsi="Arial" w:cs="Arial"/>
        </w:rPr>
        <w:t xml:space="preserve">электрооборудования </w:t>
      </w:r>
      <w:r w:rsidRPr="00115101">
        <w:rPr>
          <w:rFonts w:ascii="Arial" w:hAnsi="Arial" w:cs="Arial"/>
        </w:rPr>
        <w:tab/>
      </w:r>
      <w:r w:rsidRPr="00115101">
        <w:rPr>
          <w:rFonts w:ascii="Arial" w:hAnsi="Arial" w:cs="Arial"/>
        </w:rPr>
        <w:tab/>
      </w:r>
      <w:r w:rsidRPr="00115101">
        <w:rPr>
          <w:rFonts w:ascii="Arial" w:hAnsi="Arial" w:cs="Arial"/>
        </w:rPr>
        <w:tab/>
      </w:r>
      <w:r w:rsidRPr="00115101">
        <w:rPr>
          <w:rFonts w:ascii="Arial" w:hAnsi="Arial" w:cs="Arial"/>
        </w:rPr>
        <w:tab/>
        <w:t xml:space="preserve">       </w:t>
      </w:r>
      <w:r w:rsidRPr="00115101">
        <w:rPr>
          <w:rFonts w:ascii="Arial" w:hAnsi="Arial" w:cs="Arial"/>
        </w:rPr>
        <w:tab/>
        <w:t xml:space="preserve">                 4650 рублей;</w:t>
      </w:r>
    </w:p>
    <w:p w14:paraId="127B62C3" w14:textId="77777777" w:rsidR="00115101" w:rsidRPr="00115101" w:rsidRDefault="00115101" w:rsidP="0011510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15101">
        <w:rPr>
          <w:rFonts w:ascii="Arial" w:hAnsi="Arial" w:cs="Arial"/>
        </w:rPr>
        <w:t>библиотекарь</w:t>
      </w:r>
      <w:r w:rsidRPr="00115101">
        <w:rPr>
          <w:rFonts w:ascii="Arial" w:hAnsi="Arial" w:cs="Arial"/>
        </w:rPr>
        <w:tab/>
      </w:r>
      <w:r w:rsidRPr="00115101">
        <w:rPr>
          <w:rFonts w:ascii="Arial" w:hAnsi="Arial" w:cs="Arial"/>
        </w:rPr>
        <w:tab/>
      </w:r>
      <w:r w:rsidRPr="00115101">
        <w:rPr>
          <w:rFonts w:ascii="Arial" w:hAnsi="Arial" w:cs="Arial"/>
        </w:rPr>
        <w:tab/>
      </w:r>
      <w:r w:rsidRPr="00115101">
        <w:rPr>
          <w:rFonts w:ascii="Arial" w:hAnsi="Arial" w:cs="Arial"/>
        </w:rPr>
        <w:tab/>
        <w:t xml:space="preserve">    </w:t>
      </w:r>
      <w:r w:rsidRPr="00115101">
        <w:rPr>
          <w:rFonts w:ascii="Arial" w:hAnsi="Arial" w:cs="Arial"/>
        </w:rPr>
        <w:tab/>
        <w:t xml:space="preserve">        </w:t>
      </w:r>
      <w:r w:rsidRPr="00115101">
        <w:rPr>
          <w:rFonts w:ascii="Arial" w:hAnsi="Arial" w:cs="Arial"/>
        </w:rPr>
        <w:tab/>
      </w:r>
      <w:r w:rsidRPr="00115101"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 xml:space="preserve">         </w:t>
      </w:r>
      <w:r w:rsidRPr="00115101">
        <w:rPr>
          <w:rFonts w:ascii="Arial" w:hAnsi="Arial" w:cs="Arial"/>
        </w:rPr>
        <w:t xml:space="preserve">     5109 рублей.»</w:t>
      </w:r>
    </w:p>
    <w:p w14:paraId="22888113" w14:textId="77777777" w:rsidR="00115101" w:rsidRPr="00115101" w:rsidRDefault="00115101" w:rsidP="00115101">
      <w:pPr>
        <w:pStyle w:val="11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115101">
        <w:rPr>
          <w:rFonts w:ascii="Arial" w:hAnsi="Arial" w:cs="Arial"/>
          <w:sz w:val="24"/>
          <w:szCs w:val="24"/>
        </w:rPr>
        <w:t xml:space="preserve">2. Контроль за исполнением постановления возложить на заместителя и.о.Главы района по финансовым и экономическим вопросам – руководителя МКУ «Финансовое управление» </w:t>
      </w:r>
      <w:proofErr w:type="spellStart"/>
      <w:r w:rsidRPr="00115101">
        <w:rPr>
          <w:rFonts w:ascii="Arial" w:hAnsi="Arial" w:cs="Arial"/>
          <w:sz w:val="24"/>
          <w:szCs w:val="24"/>
        </w:rPr>
        <w:t>Л.И.Серегодскую</w:t>
      </w:r>
      <w:proofErr w:type="spellEnd"/>
      <w:r w:rsidRPr="00115101">
        <w:rPr>
          <w:rFonts w:ascii="Arial" w:hAnsi="Arial" w:cs="Arial"/>
          <w:sz w:val="24"/>
          <w:szCs w:val="24"/>
        </w:rPr>
        <w:t xml:space="preserve">.  </w:t>
      </w:r>
    </w:p>
    <w:p w14:paraId="69CC6C26" w14:textId="77777777" w:rsidR="00115101" w:rsidRPr="00115101" w:rsidRDefault="00115101" w:rsidP="00115101">
      <w:pPr>
        <w:pStyle w:val="11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115101">
        <w:rPr>
          <w:rFonts w:ascii="Arial" w:hAnsi="Arial" w:cs="Arial"/>
          <w:sz w:val="24"/>
          <w:szCs w:val="24"/>
        </w:rPr>
        <w:t xml:space="preserve">3. Настоящее </w:t>
      </w:r>
      <w:proofErr w:type="gramStart"/>
      <w:r w:rsidRPr="00115101">
        <w:rPr>
          <w:rFonts w:ascii="Arial" w:hAnsi="Arial" w:cs="Arial"/>
          <w:sz w:val="24"/>
          <w:szCs w:val="24"/>
        </w:rPr>
        <w:t>постановление  вступает</w:t>
      </w:r>
      <w:proofErr w:type="gramEnd"/>
      <w:r w:rsidRPr="00115101">
        <w:rPr>
          <w:rFonts w:ascii="Arial" w:hAnsi="Arial" w:cs="Arial"/>
          <w:sz w:val="24"/>
          <w:szCs w:val="24"/>
        </w:rPr>
        <w:t xml:space="preserve"> в силу со дня его официального опубликования в газете «Емельяновские Веси» и распространяет свое действие на правоотношения, возникающие с 1 июля 2022 года.</w:t>
      </w:r>
    </w:p>
    <w:p w14:paraId="625DDB20" w14:textId="77777777" w:rsidR="00115101" w:rsidRPr="00115101" w:rsidRDefault="00115101" w:rsidP="0011510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45AC34FD" w14:textId="77777777" w:rsidR="00115101" w:rsidRPr="00115101" w:rsidRDefault="00115101" w:rsidP="0011510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7A79A9FE" w14:textId="77777777" w:rsidR="00115101" w:rsidRPr="00115101" w:rsidRDefault="00115101" w:rsidP="0011510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287B7E8B" w14:textId="77777777" w:rsidR="00115101" w:rsidRPr="00115101" w:rsidRDefault="00115101" w:rsidP="0011510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24B26B59" w14:textId="77777777" w:rsidR="00115101" w:rsidRPr="00115101" w:rsidRDefault="00115101" w:rsidP="0011510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6BCCE86E" w14:textId="77777777" w:rsidR="00115101" w:rsidRPr="00115101" w:rsidRDefault="00115101" w:rsidP="00115101">
      <w:pPr>
        <w:jc w:val="both"/>
        <w:rPr>
          <w:rFonts w:ascii="Arial" w:hAnsi="Arial" w:cs="Arial"/>
        </w:rPr>
      </w:pPr>
      <w:r w:rsidRPr="00115101">
        <w:rPr>
          <w:rFonts w:ascii="Arial" w:hAnsi="Arial" w:cs="Arial"/>
        </w:rPr>
        <w:t xml:space="preserve">И.о. Главы района                                </w:t>
      </w:r>
      <w:r w:rsidRPr="00115101">
        <w:rPr>
          <w:rFonts w:ascii="Arial" w:hAnsi="Arial" w:cs="Arial"/>
        </w:rPr>
        <w:tab/>
      </w:r>
      <w:r w:rsidRPr="00115101">
        <w:rPr>
          <w:rFonts w:ascii="Arial" w:hAnsi="Arial" w:cs="Arial"/>
        </w:rPr>
        <w:tab/>
        <w:t xml:space="preserve">                     </w:t>
      </w:r>
      <w:r>
        <w:rPr>
          <w:rFonts w:ascii="Arial" w:hAnsi="Arial" w:cs="Arial"/>
        </w:rPr>
        <w:t xml:space="preserve">                 </w:t>
      </w:r>
      <w:r w:rsidRPr="00115101">
        <w:rPr>
          <w:rFonts w:ascii="Arial" w:hAnsi="Arial" w:cs="Arial"/>
        </w:rPr>
        <w:t xml:space="preserve">   </w:t>
      </w:r>
      <w:proofErr w:type="spellStart"/>
      <w:r w:rsidRPr="00115101">
        <w:rPr>
          <w:rFonts w:ascii="Arial" w:hAnsi="Arial" w:cs="Arial"/>
        </w:rPr>
        <w:t>И.Е.Белунова</w:t>
      </w:r>
      <w:proofErr w:type="spellEnd"/>
    </w:p>
    <w:p w14:paraId="2EFDBF85" w14:textId="77777777" w:rsidR="00D150F0" w:rsidRPr="00115101" w:rsidRDefault="00D150F0" w:rsidP="00D150F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7A91906" w14:textId="77777777" w:rsidR="00415638" w:rsidRPr="00115101" w:rsidRDefault="000F36D8" w:rsidP="00D150F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5101">
        <w:rPr>
          <w:rFonts w:ascii="Arial" w:hAnsi="Arial" w:cs="Arial"/>
        </w:rPr>
        <w:t xml:space="preserve"> </w:t>
      </w:r>
    </w:p>
    <w:p w14:paraId="0D31CE81" w14:textId="77777777" w:rsidR="00E552F6" w:rsidRPr="00115101" w:rsidRDefault="00D87FD1" w:rsidP="001412B6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115101">
        <w:rPr>
          <w:rFonts w:ascii="Arial" w:hAnsi="Arial" w:cs="Arial"/>
        </w:rPr>
        <w:t xml:space="preserve"> </w:t>
      </w:r>
    </w:p>
    <w:p w14:paraId="4ACBDDBD" w14:textId="77777777" w:rsidR="00115101" w:rsidRPr="00115101" w:rsidRDefault="00115101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</w:p>
    <w:sectPr w:rsidR="00115101" w:rsidRPr="00115101" w:rsidSect="000F36D8"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6D80E" w14:textId="77777777" w:rsidR="000E4FF4" w:rsidRDefault="000E4FF4" w:rsidP="00BF6806">
      <w:r>
        <w:separator/>
      </w:r>
    </w:p>
  </w:endnote>
  <w:endnote w:type="continuationSeparator" w:id="0">
    <w:p w14:paraId="1FB55F88" w14:textId="77777777" w:rsidR="000E4FF4" w:rsidRDefault="000E4FF4" w:rsidP="00BF6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216331"/>
    </w:sdtPr>
    <w:sdtEndPr/>
    <w:sdtContent>
      <w:p w14:paraId="4ECC295A" w14:textId="77777777" w:rsidR="00BF6806" w:rsidRDefault="002325D7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51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95B497A" w14:textId="77777777" w:rsidR="00BF6806" w:rsidRDefault="00BF680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F3E4B" w14:textId="77777777" w:rsidR="000E4FF4" w:rsidRDefault="000E4FF4" w:rsidP="00BF6806">
      <w:r>
        <w:separator/>
      </w:r>
    </w:p>
  </w:footnote>
  <w:footnote w:type="continuationSeparator" w:id="0">
    <w:p w14:paraId="064DE229" w14:textId="77777777" w:rsidR="000E4FF4" w:rsidRDefault="000E4FF4" w:rsidP="00BF6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firstLine="709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7D5C0564"/>
    <w:multiLevelType w:val="hybridMultilevel"/>
    <w:tmpl w:val="AB5A0F3C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85364171">
    <w:abstractNumId w:val="0"/>
  </w:num>
  <w:num w:numId="2" w16cid:durableId="14087268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5E5"/>
    <w:rsid w:val="00020FBB"/>
    <w:rsid w:val="00071127"/>
    <w:rsid w:val="000B087D"/>
    <w:rsid w:val="000B5441"/>
    <w:rsid w:val="000E13CC"/>
    <w:rsid w:val="000E4FF4"/>
    <w:rsid w:val="000E6D1C"/>
    <w:rsid w:val="000F36D8"/>
    <w:rsid w:val="00115101"/>
    <w:rsid w:val="001412B6"/>
    <w:rsid w:val="00167A71"/>
    <w:rsid w:val="0019241F"/>
    <w:rsid w:val="001A65BF"/>
    <w:rsid w:val="001E1D40"/>
    <w:rsid w:val="001E3E5E"/>
    <w:rsid w:val="002114A4"/>
    <w:rsid w:val="002253D5"/>
    <w:rsid w:val="0023205B"/>
    <w:rsid w:val="002325D7"/>
    <w:rsid w:val="00240D07"/>
    <w:rsid w:val="00243D12"/>
    <w:rsid w:val="002563B3"/>
    <w:rsid w:val="0028031E"/>
    <w:rsid w:val="002934D6"/>
    <w:rsid w:val="002D2EED"/>
    <w:rsid w:val="00330F93"/>
    <w:rsid w:val="003477C6"/>
    <w:rsid w:val="00354DC3"/>
    <w:rsid w:val="00391974"/>
    <w:rsid w:val="003B0635"/>
    <w:rsid w:val="003C3A36"/>
    <w:rsid w:val="003E6512"/>
    <w:rsid w:val="003F1927"/>
    <w:rsid w:val="00402525"/>
    <w:rsid w:val="00406549"/>
    <w:rsid w:val="00415638"/>
    <w:rsid w:val="004264DB"/>
    <w:rsid w:val="00437C39"/>
    <w:rsid w:val="004458B6"/>
    <w:rsid w:val="004952EB"/>
    <w:rsid w:val="004A18D4"/>
    <w:rsid w:val="004A3A6B"/>
    <w:rsid w:val="004C7ED1"/>
    <w:rsid w:val="004D563E"/>
    <w:rsid w:val="00516193"/>
    <w:rsid w:val="00520A8D"/>
    <w:rsid w:val="005402B8"/>
    <w:rsid w:val="00574277"/>
    <w:rsid w:val="0058038E"/>
    <w:rsid w:val="005B5650"/>
    <w:rsid w:val="005C0E89"/>
    <w:rsid w:val="005D7A1D"/>
    <w:rsid w:val="00626250"/>
    <w:rsid w:val="0063604B"/>
    <w:rsid w:val="006D6DFE"/>
    <w:rsid w:val="006F5524"/>
    <w:rsid w:val="00711280"/>
    <w:rsid w:val="007120E2"/>
    <w:rsid w:val="007205CB"/>
    <w:rsid w:val="0076100B"/>
    <w:rsid w:val="00764AAA"/>
    <w:rsid w:val="00767029"/>
    <w:rsid w:val="00774825"/>
    <w:rsid w:val="00780063"/>
    <w:rsid w:val="00785DED"/>
    <w:rsid w:val="007874F3"/>
    <w:rsid w:val="0082338E"/>
    <w:rsid w:val="00824445"/>
    <w:rsid w:val="00835188"/>
    <w:rsid w:val="0087109D"/>
    <w:rsid w:val="0089600A"/>
    <w:rsid w:val="008A4C65"/>
    <w:rsid w:val="008F06D9"/>
    <w:rsid w:val="00930135"/>
    <w:rsid w:val="00964E5F"/>
    <w:rsid w:val="009654C0"/>
    <w:rsid w:val="009A4566"/>
    <w:rsid w:val="009A539E"/>
    <w:rsid w:val="009B6C0B"/>
    <w:rsid w:val="009D73F0"/>
    <w:rsid w:val="009E5392"/>
    <w:rsid w:val="009F341D"/>
    <w:rsid w:val="00A018B4"/>
    <w:rsid w:val="00A951AC"/>
    <w:rsid w:val="00AB6573"/>
    <w:rsid w:val="00AD730C"/>
    <w:rsid w:val="00AE17C8"/>
    <w:rsid w:val="00AF724E"/>
    <w:rsid w:val="00B46A86"/>
    <w:rsid w:val="00B65761"/>
    <w:rsid w:val="00B87528"/>
    <w:rsid w:val="00BA1CBA"/>
    <w:rsid w:val="00BC4C06"/>
    <w:rsid w:val="00BD0F02"/>
    <w:rsid w:val="00BD4158"/>
    <w:rsid w:val="00BF6806"/>
    <w:rsid w:val="00C03F71"/>
    <w:rsid w:val="00C60A47"/>
    <w:rsid w:val="00C62B57"/>
    <w:rsid w:val="00C76B4A"/>
    <w:rsid w:val="00CD106F"/>
    <w:rsid w:val="00CE5A5B"/>
    <w:rsid w:val="00CE7BC8"/>
    <w:rsid w:val="00CF0AFF"/>
    <w:rsid w:val="00CF1E00"/>
    <w:rsid w:val="00D150F0"/>
    <w:rsid w:val="00D352E1"/>
    <w:rsid w:val="00D42982"/>
    <w:rsid w:val="00D64DF7"/>
    <w:rsid w:val="00D87FD1"/>
    <w:rsid w:val="00D9043D"/>
    <w:rsid w:val="00E27397"/>
    <w:rsid w:val="00E552F6"/>
    <w:rsid w:val="00E5560E"/>
    <w:rsid w:val="00E83B54"/>
    <w:rsid w:val="00E959D0"/>
    <w:rsid w:val="00E965E5"/>
    <w:rsid w:val="00ED2F58"/>
    <w:rsid w:val="00EE3DB9"/>
    <w:rsid w:val="00F00B02"/>
    <w:rsid w:val="00F1379B"/>
    <w:rsid w:val="00F23DFE"/>
    <w:rsid w:val="00F615B3"/>
    <w:rsid w:val="00FB7175"/>
    <w:rsid w:val="00FC374B"/>
    <w:rsid w:val="00FD1DE3"/>
    <w:rsid w:val="00FE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0832D"/>
  <w15:docId w15:val="{3562585E-EDF3-445E-BDAB-3668B518B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5E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36D8"/>
    <w:pPr>
      <w:keepNext/>
      <w:widowControl w:val="0"/>
      <w:spacing w:line="218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0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520A8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520A8D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D87F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0B54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F36D8"/>
    <w:rPr>
      <w:rFonts w:eastAsia="Times New Roman" w:cs="Times New Roman"/>
      <w:b/>
      <w:sz w:val="22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BF68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F6806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F68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6806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1B9AFA-4832-41CA-A04C-F72030DE9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1869</TotalTime>
  <Pages>1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Центр. Бух</dc:creator>
  <cp:keywords/>
  <dc:description/>
  <cp:lastModifiedBy>Елена Вохмина</cp:lastModifiedBy>
  <cp:revision>44</cp:revision>
  <cp:lastPrinted>2017-12-18T07:44:00Z</cp:lastPrinted>
  <dcterms:created xsi:type="dcterms:W3CDTF">2013-11-13T02:01:00Z</dcterms:created>
  <dcterms:modified xsi:type="dcterms:W3CDTF">2022-04-20T07:08:00Z</dcterms:modified>
</cp:coreProperties>
</file>