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07" w:rsidRPr="005A6074" w:rsidRDefault="008F4907" w:rsidP="008F4907">
      <w:pPr>
        <w:jc w:val="center"/>
        <w:rPr>
          <w:rFonts w:ascii="Arial" w:hAnsi="Arial" w:cs="Arial"/>
        </w:rPr>
      </w:pPr>
      <w:r w:rsidRPr="005A6074">
        <w:rPr>
          <w:rFonts w:ascii="Arial" w:hAnsi="Arial" w:cs="Arial"/>
        </w:rPr>
        <w:t>АДМИНИСТРАЦИЯ ЕМЕЛЬЯНОВСКОГО РАЙОНА</w:t>
      </w:r>
    </w:p>
    <w:p w:rsidR="008F4907" w:rsidRPr="005A6074" w:rsidRDefault="008F4907" w:rsidP="008F4907">
      <w:pPr>
        <w:jc w:val="center"/>
        <w:rPr>
          <w:rFonts w:ascii="Arial" w:hAnsi="Arial" w:cs="Arial"/>
        </w:rPr>
      </w:pPr>
      <w:r w:rsidRPr="005A6074">
        <w:rPr>
          <w:rFonts w:ascii="Arial" w:hAnsi="Arial" w:cs="Arial"/>
        </w:rPr>
        <w:t>КРАСНОЯРСКОГО КРАЯ</w:t>
      </w:r>
    </w:p>
    <w:p w:rsidR="008F4907" w:rsidRPr="005A6074" w:rsidRDefault="008F4907" w:rsidP="008F4907">
      <w:pPr>
        <w:jc w:val="center"/>
        <w:rPr>
          <w:rFonts w:ascii="Arial" w:hAnsi="Arial" w:cs="Arial"/>
        </w:rPr>
      </w:pPr>
    </w:p>
    <w:p w:rsidR="008F4907" w:rsidRPr="005A6074" w:rsidRDefault="008F4907" w:rsidP="008F4907">
      <w:pPr>
        <w:jc w:val="center"/>
        <w:rPr>
          <w:rFonts w:ascii="Arial" w:hAnsi="Arial" w:cs="Arial"/>
        </w:rPr>
      </w:pPr>
      <w:r w:rsidRPr="005A6074">
        <w:rPr>
          <w:rFonts w:ascii="Arial" w:hAnsi="Arial" w:cs="Arial"/>
        </w:rPr>
        <w:t>ПОСТАНОВЛЕНИЕ</w:t>
      </w:r>
    </w:p>
    <w:p w:rsidR="008F4907" w:rsidRPr="005A6074" w:rsidRDefault="008F4907" w:rsidP="00840357">
      <w:pPr>
        <w:jc w:val="center"/>
        <w:rPr>
          <w:rFonts w:ascii="Arial" w:hAnsi="Arial" w:cs="Arial"/>
        </w:rPr>
      </w:pPr>
    </w:p>
    <w:p w:rsidR="008F4907" w:rsidRPr="005A6074" w:rsidRDefault="008F4907" w:rsidP="008F4907">
      <w:pPr>
        <w:tabs>
          <w:tab w:val="left" w:pos="75"/>
          <w:tab w:val="center" w:pos="4728"/>
        </w:tabs>
        <w:rPr>
          <w:rFonts w:ascii="Arial" w:hAnsi="Arial" w:cs="Arial"/>
          <w:u w:val="single"/>
        </w:rPr>
      </w:pPr>
      <w:r w:rsidRPr="005A6074">
        <w:rPr>
          <w:rFonts w:ascii="Arial" w:hAnsi="Arial" w:cs="Arial"/>
          <w:u w:val="single"/>
        </w:rPr>
        <w:t>21.05.2018</w:t>
      </w:r>
      <w:r w:rsidRPr="005A6074">
        <w:rPr>
          <w:rFonts w:ascii="Arial" w:hAnsi="Arial" w:cs="Arial"/>
        </w:rPr>
        <w:t xml:space="preserve">              </w:t>
      </w:r>
      <w:r w:rsidR="005A6074">
        <w:rPr>
          <w:rFonts w:ascii="Arial" w:hAnsi="Arial" w:cs="Arial"/>
        </w:rPr>
        <w:t xml:space="preserve">                  </w:t>
      </w:r>
      <w:r w:rsidR="00840357">
        <w:rPr>
          <w:rFonts w:ascii="Arial" w:hAnsi="Arial" w:cs="Arial"/>
        </w:rPr>
        <w:t xml:space="preserve"> </w:t>
      </w:r>
      <w:r w:rsidR="005A6074">
        <w:rPr>
          <w:rFonts w:ascii="Arial" w:hAnsi="Arial" w:cs="Arial"/>
        </w:rPr>
        <w:t xml:space="preserve">      </w:t>
      </w:r>
      <w:r w:rsidRPr="005A6074">
        <w:rPr>
          <w:rFonts w:ascii="Arial" w:hAnsi="Arial" w:cs="Arial"/>
        </w:rPr>
        <w:t xml:space="preserve">пгт Емельяново         </w:t>
      </w:r>
      <w:r w:rsidR="005A6074">
        <w:rPr>
          <w:rFonts w:ascii="Arial" w:hAnsi="Arial" w:cs="Arial"/>
        </w:rPr>
        <w:t xml:space="preserve">                           </w:t>
      </w:r>
      <w:r w:rsidRPr="005A6074">
        <w:rPr>
          <w:rFonts w:ascii="Arial" w:hAnsi="Arial" w:cs="Arial"/>
        </w:rPr>
        <w:t xml:space="preserve"> </w:t>
      </w:r>
      <w:r w:rsidR="00840357">
        <w:rPr>
          <w:rFonts w:ascii="Arial" w:hAnsi="Arial" w:cs="Arial"/>
        </w:rPr>
        <w:t xml:space="preserve">     </w:t>
      </w:r>
      <w:r w:rsidRPr="005A6074">
        <w:rPr>
          <w:rFonts w:ascii="Arial" w:hAnsi="Arial" w:cs="Arial"/>
        </w:rPr>
        <w:t xml:space="preserve">   </w:t>
      </w:r>
      <w:r w:rsidRPr="00840357">
        <w:rPr>
          <w:rFonts w:ascii="Arial" w:hAnsi="Arial" w:cs="Arial"/>
          <w:u w:val="single"/>
        </w:rPr>
        <w:t>№ 6</w:t>
      </w:r>
      <w:r w:rsidRPr="005A6074">
        <w:rPr>
          <w:rFonts w:ascii="Arial" w:hAnsi="Arial" w:cs="Arial"/>
          <w:u w:val="single"/>
        </w:rPr>
        <w:t>94</w:t>
      </w:r>
    </w:p>
    <w:p w:rsidR="006C123B" w:rsidRPr="005A6074" w:rsidRDefault="006C123B" w:rsidP="001E0D45">
      <w:pPr>
        <w:jc w:val="both"/>
        <w:rPr>
          <w:rFonts w:ascii="Arial" w:hAnsi="Arial" w:cs="Arial"/>
          <w:bCs/>
          <w:color w:val="000000"/>
          <w:spacing w:val="-8"/>
        </w:rPr>
      </w:pPr>
    </w:p>
    <w:p w:rsidR="00FA6E08" w:rsidRPr="005A6074" w:rsidRDefault="0040265F" w:rsidP="00840357">
      <w:pPr>
        <w:autoSpaceDE w:val="0"/>
        <w:autoSpaceDN w:val="0"/>
        <w:adjustRightInd w:val="0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Об утверждении </w:t>
      </w:r>
      <w:r w:rsidR="002726BD" w:rsidRPr="005A6074">
        <w:rPr>
          <w:rFonts w:ascii="Arial" w:hAnsi="Arial" w:cs="Arial"/>
        </w:rPr>
        <w:t>П</w:t>
      </w:r>
      <w:r w:rsidRPr="005A6074">
        <w:rPr>
          <w:rFonts w:ascii="Arial" w:hAnsi="Arial" w:cs="Arial"/>
        </w:rPr>
        <w:t xml:space="preserve">орядка организации и проведения контроля </w:t>
      </w:r>
      <w:r w:rsidRPr="005A6074">
        <w:rPr>
          <w:rFonts w:ascii="Arial" w:hAnsi="Arial" w:cs="Arial"/>
        </w:rPr>
        <w:br/>
        <w:t xml:space="preserve">за осуществлением регулярных перевозок пассажиров и багажа автомобильным транспортом по </w:t>
      </w:r>
      <w:r w:rsidR="004C15C2" w:rsidRPr="005A6074">
        <w:rPr>
          <w:rFonts w:ascii="Arial" w:hAnsi="Arial" w:cs="Arial"/>
        </w:rPr>
        <w:t xml:space="preserve">муниципальным </w:t>
      </w:r>
      <w:r w:rsidRPr="005A6074">
        <w:rPr>
          <w:rFonts w:ascii="Arial" w:hAnsi="Arial" w:cs="Arial"/>
        </w:rPr>
        <w:t xml:space="preserve">маршрутам </w:t>
      </w:r>
      <w:r w:rsidRPr="005A6074">
        <w:rPr>
          <w:rFonts w:ascii="Arial" w:hAnsi="Arial" w:cs="Arial"/>
        </w:rPr>
        <w:br/>
        <w:t xml:space="preserve">в </w:t>
      </w:r>
      <w:r w:rsidR="004C15C2" w:rsidRPr="005A6074">
        <w:rPr>
          <w:rFonts w:ascii="Arial" w:hAnsi="Arial" w:cs="Arial"/>
        </w:rPr>
        <w:t>Емельяновском районе</w:t>
      </w:r>
    </w:p>
    <w:p w:rsidR="00680CD5" w:rsidRPr="005A6074" w:rsidRDefault="00680CD5" w:rsidP="00840357">
      <w:pPr>
        <w:ind w:firstLine="709"/>
        <w:jc w:val="both"/>
        <w:rPr>
          <w:rFonts w:ascii="Arial" w:hAnsi="Arial" w:cs="Arial"/>
        </w:rPr>
      </w:pPr>
    </w:p>
    <w:p w:rsidR="00E24197" w:rsidRPr="005A6074" w:rsidRDefault="00E24197" w:rsidP="00E24197">
      <w:pPr>
        <w:pStyle w:val="ConsPlusNormal"/>
        <w:ind w:firstLine="709"/>
        <w:jc w:val="both"/>
        <w:rPr>
          <w:sz w:val="24"/>
          <w:szCs w:val="24"/>
        </w:rPr>
      </w:pPr>
      <w:r w:rsidRPr="005A6074">
        <w:rPr>
          <w:sz w:val="24"/>
          <w:szCs w:val="24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Емельяновского района, администрация постановляет:</w:t>
      </w:r>
    </w:p>
    <w:p w:rsidR="0040265F" w:rsidRPr="005A6074" w:rsidRDefault="00623A32" w:rsidP="008E23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1</w:t>
      </w:r>
      <w:r w:rsidR="00876C8D" w:rsidRPr="005A6074">
        <w:rPr>
          <w:rFonts w:ascii="Arial" w:hAnsi="Arial" w:cs="Arial"/>
        </w:rPr>
        <w:t>. </w:t>
      </w:r>
      <w:r w:rsidR="0040265F" w:rsidRPr="005A6074">
        <w:rPr>
          <w:rFonts w:ascii="Arial" w:hAnsi="Arial" w:cs="Arial"/>
        </w:rPr>
        <w:t xml:space="preserve">Утвердить </w:t>
      </w:r>
      <w:r w:rsidR="002726BD" w:rsidRPr="005A6074">
        <w:rPr>
          <w:rFonts w:ascii="Arial" w:hAnsi="Arial" w:cs="Arial"/>
        </w:rPr>
        <w:t>П</w:t>
      </w:r>
      <w:r w:rsidR="0040265F" w:rsidRPr="005A6074">
        <w:rPr>
          <w:rFonts w:ascii="Arial" w:hAnsi="Arial" w:cs="Arial"/>
        </w:rPr>
        <w:t xml:space="preserve">орядок организации и проведения контроля </w:t>
      </w:r>
      <w:r w:rsidR="0040265F" w:rsidRPr="005A6074">
        <w:rPr>
          <w:rFonts w:ascii="Arial" w:hAnsi="Arial" w:cs="Arial"/>
        </w:rPr>
        <w:br/>
        <w:t xml:space="preserve">за осуществлением регулярных перевозок пассажиров и багажа автомобильным транспортом по </w:t>
      </w:r>
      <w:r w:rsidR="008E238B" w:rsidRPr="005A6074">
        <w:rPr>
          <w:rFonts w:ascii="Arial" w:hAnsi="Arial" w:cs="Arial"/>
        </w:rPr>
        <w:t xml:space="preserve">муниципальным маршрутам </w:t>
      </w:r>
      <w:r w:rsidR="008E238B" w:rsidRPr="005A6074">
        <w:rPr>
          <w:rFonts w:ascii="Arial" w:hAnsi="Arial" w:cs="Arial"/>
        </w:rPr>
        <w:br/>
        <w:t>в Емельяновском районе</w:t>
      </w:r>
      <w:r w:rsidR="00E0232E" w:rsidRPr="005A6074">
        <w:rPr>
          <w:rFonts w:ascii="Arial" w:hAnsi="Arial" w:cs="Arial"/>
        </w:rPr>
        <w:t>,</w:t>
      </w:r>
      <w:r w:rsidR="008E238B" w:rsidRPr="005A6074">
        <w:rPr>
          <w:rFonts w:ascii="Arial" w:hAnsi="Arial" w:cs="Arial"/>
        </w:rPr>
        <w:t xml:space="preserve"> </w:t>
      </w:r>
      <w:r w:rsidR="0040265F" w:rsidRPr="005A6074">
        <w:rPr>
          <w:rFonts w:ascii="Arial" w:hAnsi="Arial" w:cs="Arial"/>
        </w:rPr>
        <w:t>согласно приложению.</w:t>
      </w:r>
    </w:p>
    <w:p w:rsidR="00D03567" w:rsidRPr="005A6074" w:rsidRDefault="00D03567" w:rsidP="00D03567">
      <w:pPr>
        <w:pStyle w:val="ConsPlusTitle"/>
        <w:ind w:firstLine="709"/>
        <w:jc w:val="both"/>
        <w:rPr>
          <w:rFonts w:eastAsia="CG Times"/>
          <w:b w:val="0"/>
          <w:bCs w:val="0"/>
          <w:sz w:val="24"/>
          <w:szCs w:val="24"/>
        </w:rPr>
      </w:pPr>
      <w:r w:rsidRPr="005A6074">
        <w:rPr>
          <w:b w:val="0"/>
          <w:sz w:val="24"/>
          <w:szCs w:val="24"/>
        </w:rPr>
        <w:t>2</w:t>
      </w:r>
      <w:r w:rsidRPr="005A6074">
        <w:rPr>
          <w:rFonts w:eastAsia="CG Times"/>
          <w:b w:val="0"/>
          <w:bCs w:val="0"/>
          <w:sz w:val="24"/>
          <w:szCs w:val="24"/>
        </w:rPr>
        <w:t>. 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в информационно - телекоммуникационной сети «Интернет».</w:t>
      </w:r>
    </w:p>
    <w:p w:rsidR="00E95B6D" w:rsidRPr="005A6074" w:rsidRDefault="00E95B6D" w:rsidP="00E95B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Главы района по жилищно </w:t>
      </w:r>
      <w:r w:rsidRPr="005A6074">
        <w:rPr>
          <w:rFonts w:ascii="Arial" w:eastAsia="Calibri" w:hAnsi="Arial" w:cs="Arial"/>
          <w:lang w:eastAsia="en-US"/>
        </w:rPr>
        <w:t xml:space="preserve">– </w:t>
      </w:r>
      <w:r w:rsidRPr="005A6074">
        <w:rPr>
          <w:rFonts w:ascii="Arial" w:hAnsi="Arial" w:cs="Arial"/>
        </w:rPr>
        <w:t>коммунальным и инфраструктурным вопросам Ларченко В.Д.</w:t>
      </w:r>
    </w:p>
    <w:p w:rsidR="00E95B6D" w:rsidRPr="005A6074" w:rsidRDefault="00E95B6D" w:rsidP="00E95B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4. Постановление вступает в силу со дня официального опубликования в газете «Емельяновские веси».</w:t>
      </w:r>
    </w:p>
    <w:p w:rsidR="00903E37" w:rsidRDefault="00903E37">
      <w:pPr>
        <w:jc w:val="both"/>
        <w:rPr>
          <w:rFonts w:ascii="Arial" w:hAnsi="Arial" w:cs="Arial"/>
        </w:rPr>
      </w:pPr>
    </w:p>
    <w:p w:rsidR="00840357" w:rsidRPr="005A6074" w:rsidRDefault="00840357">
      <w:pPr>
        <w:jc w:val="both"/>
        <w:rPr>
          <w:rFonts w:ascii="Arial" w:hAnsi="Arial" w:cs="Arial"/>
        </w:rPr>
      </w:pPr>
    </w:p>
    <w:p w:rsidR="0060792D" w:rsidRPr="005A6074" w:rsidRDefault="00747319">
      <w:pPr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И.о. </w:t>
      </w:r>
      <w:r w:rsidR="0060792D" w:rsidRPr="005A6074">
        <w:rPr>
          <w:rFonts w:ascii="Arial" w:hAnsi="Arial" w:cs="Arial"/>
        </w:rPr>
        <w:t>Глав</w:t>
      </w:r>
      <w:r w:rsidRPr="005A6074">
        <w:rPr>
          <w:rFonts w:ascii="Arial" w:hAnsi="Arial" w:cs="Arial"/>
        </w:rPr>
        <w:t>ы</w:t>
      </w:r>
      <w:r w:rsidR="0060792D" w:rsidRPr="005A6074">
        <w:rPr>
          <w:rFonts w:ascii="Arial" w:hAnsi="Arial" w:cs="Arial"/>
        </w:rPr>
        <w:t xml:space="preserve"> района                                                                               </w:t>
      </w:r>
      <w:r w:rsidR="005A6074">
        <w:rPr>
          <w:rFonts w:ascii="Arial" w:hAnsi="Arial" w:cs="Arial"/>
        </w:rPr>
        <w:t xml:space="preserve">        </w:t>
      </w:r>
      <w:r w:rsidRPr="005A6074">
        <w:rPr>
          <w:rFonts w:ascii="Arial" w:hAnsi="Arial" w:cs="Arial"/>
        </w:rPr>
        <w:t xml:space="preserve">  Н.Н. Ганина</w:t>
      </w:r>
    </w:p>
    <w:p w:rsidR="0060792D" w:rsidRPr="005A6074" w:rsidRDefault="0060792D">
      <w:pPr>
        <w:jc w:val="both"/>
        <w:rPr>
          <w:rFonts w:ascii="Arial" w:hAnsi="Arial" w:cs="Arial"/>
        </w:rPr>
      </w:pPr>
    </w:p>
    <w:p w:rsidR="00903E37" w:rsidRPr="005A6074" w:rsidRDefault="00903E37">
      <w:pPr>
        <w:jc w:val="both"/>
        <w:rPr>
          <w:rFonts w:ascii="Arial" w:hAnsi="Arial" w:cs="Arial"/>
        </w:rPr>
      </w:pPr>
    </w:p>
    <w:p w:rsidR="00D03567" w:rsidRPr="005A6074" w:rsidRDefault="00D03567">
      <w:pPr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Pr="005A6074" w:rsidRDefault="008F4907" w:rsidP="003C490D">
      <w:pPr>
        <w:ind w:left="5812"/>
        <w:jc w:val="both"/>
        <w:rPr>
          <w:rFonts w:ascii="Arial" w:hAnsi="Arial" w:cs="Arial"/>
        </w:rPr>
      </w:pPr>
    </w:p>
    <w:p w:rsidR="008F4907" w:rsidRDefault="008F4907" w:rsidP="003C490D">
      <w:pPr>
        <w:ind w:left="5812"/>
        <w:jc w:val="both"/>
        <w:rPr>
          <w:rFonts w:ascii="Arial" w:hAnsi="Arial" w:cs="Arial"/>
        </w:rPr>
      </w:pPr>
    </w:p>
    <w:p w:rsidR="005A6074" w:rsidRPr="005A6074" w:rsidRDefault="005A6074" w:rsidP="003C490D">
      <w:pPr>
        <w:ind w:left="5812"/>
        <w:jc w:val="both"/>
        <w:rPr>
          <w:rFonts w:ascii="Arial" w:hAnsi="Arial" w:cs="Arial"/>
        </w:rPr>
      </w:pPr>
    </w:p>
    <w:p w:rsidR="0060792D" w:rsidRPr="005A6074" w:rsidRDefault="0060792D" w:rsidP="005A6074">
      <w:pPr>
        <w:ind w:left="5812"/>
        <w:rPr>
          <w:rFonts w:ascii="Arial" w:hAnsi="Arial" w:cs="Arial"/>
        </w:rPr>
      </w:pPr>
      <w:r w:rsidRPr="005A6074">
        <w:rPr>
          <w:rFonts w:ascii="Arial" w:hAnsi="Arial" w:cs="Arial"/>
        </w:rPr>
        <w:lastRenderedPageBreak/>
        <w:t>Приложение</w:t>
      </w:r>
    </w:p>
    <w:p w:rsidR="0060792D" w:rsidRPr="005A6074" w:rsidRDefault="0060792D" w:rsidP="005A6074">
      <w:pPr>
        <w:ind w:left="5812"/>
        <w:rPr>
          <w:rFonts w:ascii="Arial" w:hAnsi="Arial" w:cs="Arial"/>
        </w:rPr>
      </w:pPr>
      <w:r w:rsidRPr="005A6074">
        <w:rPr>
          <w:rFonts w:ascii="Arial" w:hAnsi="Arial" w:cs="Arial"/>
        </w:rPr>
        <w:t>к постановлению администрации Емельяновского района</w:t>
      </w:r>
    </w:p>
    <w:p w:rsidR="0060792D" w:rsidRPr="005A6074" w:rsidRDefault="0060792D" w:rsidP="005A6074">
      <w:pPr>
        <w:ind w:left="5812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от  </w:t>
      </w:r>
      <w:r w:rsidR="007B059D" w:rsidRPr="005A6074">
        <w:rPr>
          <w:rFonts w:ascii="Arial" w:hAnsi="Arial" w:cs="Arial"/>
          <w:u w:val="single"/>
        </w:rPr>
        <w:t>21.05.2018</w:t>
      </w:r>
      <w:r w:rsidR="008372F6" w:rsidRPr="005A6074">
        <w:rPr>
          <w:rFonts w:ascii="Arial" w:hAnsi="Arial" w:cs="Arial"/>
        </w:rPr>
        <w:t xml:space="preserve">  </w:t>
      </w:r>
      <w:r w:rsidRPr="005A6074">
        <w:rPr>
          <w:rFonts w:ascii="Arial" w:hAnsi="Arial" w:cs="Arial"/>
        </w:rPr>
        <w:t>№</w:t>
      </w:r>
      <w:r w:rsidR="007B059D" w:rsidRPr="005A6074">
        <w:rPr>
          <w:rFonts w:ascii="Arial" w:hAnsi="Arial" w:cs="Arial"/>
        </w:rPr>
        <w:t xml:space="preserve"> </w:t>
      </w:r>
      <w:r w:rsidR="007B059D" w:rsidRPr="005A6074">
        <w:rPr>
          <w:rFonts w:ascii="Arial" w:hAnsi="Arial" w:cs="Arial"/>
          <w:u w:val="single"/>
        </w:rPr>
        <w:t>69</w:t>
      </w:r>
      <w:r w:rsidR="00405552" w:rsidRPr="005A6074">
        <w:rPr>
          <w:rFonts w:ascii="Arial" w:hAnsi="Arial" w:cs="Arial"/>
          <w:u w:val="single"/>
        </w:rPr>
        <w:t>4</w:t>
      </w:r>
    </w:p>
    <w:p w:rsidR="008F4907" w:rsidRPr="005A6074" w:rsidRDefault="008F4907" w:rsidP="00B1609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35A40" w:rsidRPr="005A6074" w:rsidRDefault="0060792D" w:rsidP="00435A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Порядок организации и проведения контроля </w:t>
      </w:r>
      <w:r w:rsidRPr="005A6074">
        <w:rPr>
          <w:rFonts w:ascii="Arial" w:hAnsi="Arial" w:cs="Arial"/>
        </w:rPr>
        <w:br/>
        <w:t xml:space="preserve">за осуществлением регулярных перевозок пассажиров и багажа автомобильным транспортом по </w:t>
      </w:r>
      <w:r w:rsidR="00435A40" w:rsidRPr="005A6074">
        <w:rPr>
          <w:rFonts w:ascii="Arial" w:hAnsi="Arial" w:cs="Arial"/>
        </w:rPr>
        <w:t xml:space="preserve">муниципальным маршрутам </w:t>
      </w:r>
      <w:r w:rsidR="00435A40" w:rsidRPr="005A6074">
        <w:rPr>
          <w:rFonts w:ascii="Arial" w:hAnsi="Arial" w:cs="Arial"/>
        </w:rPr>
        <w:br/>
        <w:t>в Емельяновском районе</w:t>
      </w:r>
    </w:p>
    <w:p w:rsidR="0060792D" w:rsidRPr="005A6074" w:rsidRDefault="0060792D" w:rsidP="0060792D">
      <w:pPr>
        <w:jc w:val="center"/>
        <w:rPr>
          <w:rFonts w:ascii="Arial" w:hAnsi="Arial" w:cs="Arial"/>
        </w:rPr>
      </w:pPr>
    </w:p>
    <w:p w:rsidR="0060792D" w:rsidRPr="005A6074" w:rsidRDefault="0060792D" w:rsidP="0060792D">
      <w:pPr>
        <w:jc w:val="center"/>
        <w:rPr>
          <w:rFonts w:ascii="Arial" w:hAnsi="Arial" w:cs="Arial"/>
        </w:rPr>
      </w:pPr>
      <w:r w:rsidRPr="005A6074">
        <w:rPr>
          <w:rFonts w:ascii="Arial" w:hAnsi="Arial" w:cs="Arial"/>
        </w:rPr>
        <w:t>1. Общие положения</w:t>
      </w:r>
    </w:p>
    <w:p w:rsidR="0060792D" w:rsidRPr="005A6074" w:rsidRDefault="0060792D" w:rsidP="0060792D">
      <w:pPr>
        <w:jc w:val="center"/>
        <w:rPr>
          <w:rFonts w:ascii="Arial" w:hAnsi="Arial" w:cs="Arial"/>
        </w:rPr>
      </w:pPr>
    </w:p>
    <w:p w:rsidR="0060792D" w:rsidRPr="005A6074" w:rsidRDefault="0060792D" w:rsidP="00524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1.1. Настоящий Порядок организации и проведения контроля </w:t>
      </w:r>
      <w:r w:rsidRPr="005A6074">
        <w:rPr>
          <w:rFonts w:ascii="Arial" w:hAnsi="Arial" w:cs="Arial"/>
        </w:rPr>
        <w:br/>
        <w:t xml:space="preserve">за осуществлением регулярных перевозок пассажиров и багажа автомобильным транспортом </w:t>
      </w:r>
      <w:r w:rsidR="00435A40" w:rsidRPr="005A6074">
        <w:rPr>
          <w:rFonts w:ascii="Arial" w:hAnsi="Arial" w:cs="Arial"/>
        </w:rPr>
        <w:t xml:space="preserve">по муниципальным маршрутам </w:t>
      </w:r>
      <w:r w:rsidR="00435A40" w:rsidRPr="005A6074">
        <w:rPr>
          <w:rFonts w:ascii="Arial" w:hAnsi="Arial" w:cs="Arial"/>
        </w:rPr>
        <w:br/>
        <w:t>в Емельяновском районе</w:t>
      </w:r>
      <w:r w:rsidRPr="005A6074">
        <w:rPr>
          <w:rFonts w:ascii="Arial" w:hAnsi="Arial" w:cs="Arial"/>
        </w:rPr>
        <w:t xml:space="preserve"> (далее – Порядок) устанавливает процедуру организации и проведения контроля за выполнением условий </w:t>
      </w:r>
      <w:r w:rsidR="00435A40" w:rsidRPr="005A6074">
        <w:rPr>
          <w:rFonts w:ascii="Arial" w:hAnsi="Arial" w:cs="Arial"/>
        </w:rPr>
        <w:t>муниципальных</w:t>
      </w:r>
      <w:r w:rsidRPr="005A6074">
        <w:rPr>
          <w:rFonts w:ascii="Arial" w:hAnsi="Arial" w:cs="Arial"/>
        </w:rPr>
        <w:t xml:space="preserve"> контрактов на выполнение работ, связанных </w:t>
      </w:r>
      <w:r w:rsidRPr="005A6074">
        <w:rPr>
          <w:rFonts w:ascii="Arial" w:hAnsi="Arial" w:cs="Arial"/>
        </w:rPr>
        <w:br/>
        <w:t>с осуществлением регулярных перевозок пассажиров и багажа автомобильным транспортом по регулируемым тарифам</w:t>
      </w:r>
      <w:r w:rsidR="009012FA" w:rsidRPr="005A6074">
        <w:rPr>
          <w:rFonts w:ascii="Arial" w:hAnsi="Arial" w:cs="Arial"/>
        </w:rPr>
        <w:t xml:space="preserve"> по муниципальным маршрутам</w:t>
      </w:r>
      <w:r w:rsidRPr="005A6074">
        <w:rPr>
          <w:rFonts w:ascii="Arial" w:hAnsi="Arial" w:cs="Arial"/>
        </w:rPr>
        <w:t xml:space="preserve"> (далее – </w:t>
      </w:r>
      <w:r w:rsidR="009012FA" w:rsidRPr="005A6074">
        <w:rPr>
          <w:rFonts w:ascii="Arial" w:hAnsi="Arial" w:cs="Arial"/>
        </w:rPr>
        <w:t>муниципальный</w:t>
      </w:r>
      <w:r w:rsidRPr="005A6074">
        <w:rPr>
          <w:rFonts w:ascii="Arial" w:hAnsi="Arial" w:cs="Arial"/>
        </w:rPr>
        <w:t xml:space="preserve"> контракт), а также свидетельств об осуществлении регулярных перевозок пассажиров и багажа автомобильным транспортом по </w:t>
      </w:r>
      <w:r w:rsidR="001E5CEF" w:rsidRPr="005A6074">
        <w:rPr>
          <w:rFonts w:ascii="Arial" w:hAnsi="Arial" w:cs="Arial"/>
        </w:rPr>
        <w:t>муниципальным</w:t>
      </w:r>
      <w:r w:rsidRPr="005A6074">
        <w:rPr>
          <w:rFonts w:ascii="Arial" w:hAnsi="Arial" w:cs="Arial"/>
        </w:rPr>
        <w:t xml:space="preserve"> маршрутам </w:t>
      </w:r>
      <w:r w:rsidRPr="005A6074">
        <w:rPr>
          <w:rFonts w:ascii="Arial" w:hAnsi="Arial" w:cs="Arial"/>
        </w:rPr>
        <w:br/>
        <w:t xml:space="preserve">по нерегулируемым тарифам (далее – </w:t>
      </w:r>
      <w:r w:rsidR="003D7C92" w:rsidRPr="005A6074">
        <w:rPr>
          <w:rFonts w:ascii="Arial" w:hAnsi="Arial" w:cs="Arial"/>
        </w:rPr>
        <w:t>С</w:t>
      </w:r>
      <w:r w:rsidRPr="005A6074">
        <w:rPr>
          <w:rFonts w:ascii="Arial" w:hAnsi="Arial" w:cs="Arial"/>
        </w:rPr>
        <w:t xml:space="preserve">видетельство), за исключением условий, указанных в </w:t>
      </w:r>
      <w:hyperlink r:id="rId7" w:history="1">
        <w:r w:rsidRPr="005A6074">
          <w:rPr>
            <w:rFonts w:ascii="Arial" w:hAnsi="Arial" w:cs="Arial"/>
          </w:rPr>
          <w:t>части 1 статьи 35</w:t>
        </w:r>
      </w:hyperlink>
      <w:r w:rsidRPr="005A6074">
        <w:rPr>
          <w:rFonts w:ascii="Arial" w:hAnsi="Arial" w:cs="Arial"/>
        </w:rPr>
        <w:t xml:space="preserve"> Федерального закона от 13.07.2015 </w:t>
      </w:r>
      <w:r w:rsidRPr="005A6074">
        <w:rPr>
          <w:rFonts w:ascii="Arial" w:hAnsi="Arial" w:cs="Arial"/>
        </w:rPr>
        <w:br/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(далее – </w:t>
      </w:r>
      <w:r w:rsidR="003D7C92" w:rsidRPr="005A6074">
        <w:rPr>
          <w:rFonts w:ascii="Arial" w:hAnsi="Arial" w:cs="Arial"/>
        </w:rPr>
        <w:t>К</w:t>
      </w:r>
      <w:r w:rsidRPr="005A6074">
        <w:rPr>
          <w:rFonts w:ascii="Arial" w:hAnsi="Arial" w:cs="Arial"/>
        </w:rPr>
        <w:t>онтроль).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5A6074">
        <w:rPr>
          <w:rFonts w:ascii="Arial" w:eastAsiaTheme="minorHAnsi" w:hAnsi="Arial" w:cs="Arial"/>
        </w:rPr>
        <w:t xml:space="preserve">1.2. Контроль за выполнением условий, указанных в пункте 1.1 настоящего Порядка, организуется и осуществляется непосредственно </w:t>
      </w:r>
      <w:r w:rsidRPr="005A6074">
        <w:rPr>
          <w:rFonts w:ascii="Arial" w:eastAsiaTheme="minorHAnsi" w:hAnsi="Arial" w:cs="Arial"/>
        </w:rPr>
        <w:br/>
        <w:t xml:space="preserve">в процессе осуществления регулярных перевозок </w:t>
      </w:r>
      <w:r w:rsidRPr="005A6074">
        <w:rPr>
          <w:rFonts w:ascii="Arial" w:hAnsi="Arial" w:cs="Arial"/>
        </w:rPr>
        <w:t xml:space="preserve">пассажиров и багажа автомобильным транспортом по </w:t>
      </w:r>
      <w:r w:rsidR="00F33C69" w:rsidRPr="005A6074">
        <w:rPr>
          <w:rFonts w:ascii="Arial" w:hAnsi="Arial" w:cs="Arial"/>
        </w:rPr>
        <w:t>муниципальным</w:t>
      </w:r>
      <w:r w:rsidRPr="005A6074">
        <w:rPr>
          <w:rFonts w:ascii="Arial" w:hAnsi="Arial" w:cs="Arial"/>
        </w:rPr>
        <w:t xml:space="preserve"> маршрутам </w:t>
      </w:r>
      <w:r w:rsidRPr="005A6074">
        <w:rPr>
          <w:rFonts w:ascii="Arial" w:hAnsi="Arial" w:cs="Arial"/>
        </w:rPr>
        <w:br/>
        <w:t>по регулируемым и нерегулируемым тарифам</w:t>
      </w:r>
      <w:r w:rsidRPr="005A6074">
        <w:rPr>
          <w:rFonts w:ascii="Arial" w:eastAsiaTheme="minorHAnsi" w:hAnsi="Arial" w:cs="Arial"/>
        </w:rPr>
        <w:t xml:space="preserve"> (далее – регулярные перевозки) (линейный контроль), посредством изучения и анализа мониторинга параметров движения и местонахождения автобусов при осуществлении регулярных перевозок (диспетчерский контроль), а также посредством проверки ежеквартальных отчетов, представляемых юридическими лицами, индивидуальными предпринимателями, участниками договора простого товарищества, предусмотренных </w:t>
      </w:r>
      <w:hyperlink r:id="rId8" w:history="1">
        <w:r w:rsidRPr="005A6074">
          <w:rPr>
            <w:rFonts w:ascii="Arial" w:eastAsiaTheme="minorHAnsi" w:hAnsi="Arial" w:cs="Arial"/>
          </w:rPr>
          <w:t>статьей 37</w:t>
        </w:r>
      </w:hyperlink>
      <w:r w:rsidRPr="005A6074">
        <w:rPr>
          <w:rFonts w:ascii="Arial" w:eastAsiaTheme="minorHAnsi" w:hAnsi="Arial" w:cs="Arial"/>
        </w:rPr>
        <w:t xml:space="preserve"> Федерального закона.</w:t>
      </w:r>
    </w:p>
    <w:p w:rsidR="0060792D" w:rsidRPr="005A6074" w:rsidRDefault="0060792D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1.3. Организация контроля осуществляется </w:t>
      </w:r>
      <w:r w:rsidR="00D55603" w:rsidRPr="005A6074">
        <w:rPr>
          <w:rFonts w:ascii="Arial" w:hAnsi="Arial" w:cs="Arial"/>
        </w:rPr>
        <w:t>администрацией Емельяновского ра</w:t>
      </w:r>
      <w:r w:rsidR="00F00033" w:rsidRPr="005A6074">
        <w:rPr>
          <w:rFonts w:ascii="Arial" w:hAnsi="Arial" w:cs="Arial"/>
        </w:rPr>
        <w:t>йона</w:t>
      </w:r>
      <w:r w:rsidRPr="005A6074">
        <w:rPr>
          <w:rFonts w:ascii="Arial" w:hAnsi="Arial" w:cs="Arial"/>
        </w:rPr>
        <w:t xml:space="preserve"> (далее – </w:t>
      </w:r>
      <w:r w:rsidR="003D7C92" w:rsidRPr="005A6074">
        <w:rPr>
          <w:rFonts w:ascii="Arial" w:hAnsi="Arial" w:cs="Arial"/>
        </w:rPr>
        <w:t>А</w:t>
      </w:r>
      <w:r w:rsidR="00F00033" w:rsidRPr="005A6074">
        <w:rPr>
          <w:rFonts w:ascii="Arial" w:hAnsi="Arial" w:cs="Arial"/>
        </w:rPr>
        <w:t>дминистрация</w:t>
      </w:r>
      <w:r w:rsidRPr="005A6074">
        <w:rPr>
          <w:rFonts w:ascii="Arial" w:hAnsi="Arial" w:cs="Arial"/>
        </w:rPr>
        <w:t>).</w:t>
      </w:r>
    </w:p>
    <w:p w:rsidR="006656B5" w:rsidRPr="005A6074" w:rsidRDefault="00C768DA" w:rsidP="0090541E">
      <w:pPr>
        <w:pStyle w:val="20"/>
        <w:rPr>
          <w:rFonts w:ascii="Arial" w:hAnsi="Arial" w:cs="Arial"/>
          <w:sz w:val="24"/>
        </w:rPr>
      </w:pPr>
      <w:r w:rsidRPr="005A6074">
        <w:rPr>
          <w:rFonts w:ascii="Arial" w:hAnsi="Arial" w:cs="Arial"/>
          <w:sz w:val="24"/>
        </w:rPr>
        <w:t xml:space="preserve">                                          </w:t>
      </w:r>
      <w:r w:rsidR="006656B5" w:rsidRPr="005A6074">
        <w:rPr>
          <w:rFonts w:ascii="Arial" w:hAnsi="Arial" w:cs="Arial"/>
          <w:sz w:val="24"/>
        </w:rPr>
        <w:t xml:space="preserve">                                           </w:t>
      </w:r>
    </w:p>
    <w:p w:rsidR="0060792D" w:rsidRPr="005A6074" w:rsidRDefault="006656B5" w:rsidP="006656B5">
      <w:pPr>
        <w:jc w:val="center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  2. </w:t>
      </w:r>
      <w:r w:rsidR="00C768DA" w:rsidRPr="005A6074">
        <w:rPr>
          <w:rFonts w:ascii="Arial" w:hAnsi="Arial" w:cs="Arial"/>
        </w:rPr>
        <w:t>Л</w:t>
      </w:r>
      <w:r w:rsidRPr="005A6074">
        <w:rPr>
          <w:rFonts w:ascii="Arial" w:hAnsi="Arial" w:cs="Arial"/>
        </w:rPr>
        <w:t xml:space="preserve">инейный </w:t>
      </w:r>
      <w:r w:rsidR="0060792D" w:rsidRPr="005A6074">
        <w:rPr>
          <w:rFonts w:ascii="Arial" w:hAnsi="Arial" w:cs="Arial"/>
        </w:rPr>
        <w:t>контроль</w:t>
      </w:r>
    </w:p>
    <w:p w:rsidR="0060792D" w:rsidRPr="005A6074" w:rsidRDefault="00D55603" w:rsidP="0060792D">
      <w:pPr>
        <w:jc w:val="center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 </w:t>
      </w:r>
    </w:p>
    <w:p w:rsidR="0060792D" w:rsidRPr="005A6074" w:rsidRDefault="0060792D" w:rsidP="0060792D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 xml:space="preserve">2.1. Предметом линейного контроля является соблюдение юридическими лицами, индивидуальными предпринимателями, участниками договора простого товарищества (далее – </w:t>
      </w:r>
      <w:r w:rsidR="00E81210" w:rsidRPr="005A6074">
        <w:rPr>
          <w:rFonts w:ascii="Arial" w:hAnsi="Arial" w:cs="Arial"/>
          <w:sz w:val="24"/>
          <w:szCs w:val="24"/>
        </w:rPr>
        <w:t>П</w:t>
      </w:r>
      <w:r w:rsidRPr="005A6074">
        <w:rPr>
          <w:rFonts w:ascii="Arial" w:hAnsi="Arial" w:cs="Arial"/>
          <w:sz w:val="24"/>
          <w:szCs w:val="24"/>
        </w:rPr>
        <w:t xml:space="preserve">еревозчики), с которыми заключен </w:t>
      </w:r>
      <w:r w:rsidR="008B13EE" w:rsidRPr="005A6074">
        <w:rPr>
          <w:rFonts w:ascii="Arial" w:hAnsi="Arial" w:cs="Arial"/>
          <w:sz w:val="24"/>
          <w:szCs w:val="24"/>
        </w:rPr>
        <w:t>муниципальный</w:t>
      </w:r>
      <w:r w:rsidRPr="005A6074">
        <w:rPr>
          <w:rFonts w:ascii="Arial" w:hAnsi="Arial" w:cs="Arial"/>
          <w:sz w:val="24"/>
          <w:szCs w:val="24"/>
        </w:rPr>
        <w:t xml:space="preserve"> контракт, а также которым выдано свидетельство, </w:t>
      </w:r>
      <w:r w:rsidRPr="005A6074">
        <w:rPr>
          <w:rFonts w:ascii="Arial" w:hAnsi="Arial" w:cs="Arial"/>
          <w:sz w:val="24"/>
          <w:szCs w:val="24"/>
        </w:rPr>
        <w:br/>
        <w:t xml:space="preserve">в процессе выполнения регулярных перевозок условий </w:t>
      </w:r>
      <w:r w:rsidR="008B13EE" w:rsidRPr="005A6074">
        <w:rPr>
          <w:rFonts w:ascii="Arial" w:hAnsi="Arial" w:cs="Arial"/>
          <w:sz w:val="24"/>
          <w:szCs w:val="24"/>
        </w:rPr>
        <w:t>муниципального</w:t>
      </w:r>
      <w:r w:rsidRPr="005A6074">
        <w:rPr>
          <w:rFonts w:ascii="Arial" w:hAnsi="Arial" w:cs="Arial"/>
          <w:sz w:val="24"/>
          <w:szCs w:val="24"/>
        </w:rPr>
        <w:t xml:space="preserve"> контракта </w:t>
      </w:r>
      <w:r w:rsidRPr="005A6074">
        <w:rPr>
          <w:rFonts w:ascii="Arial" w:hAnsi="Arial" w:cs="Arial"/>
          <w:sz w:val="24"/>
          <w:szCs w:val="24"/>
        </w:rPr>
        <w:lastRenderedPageBreak/>
        <w:t xml:space="preserve">или </w:t>
      </w:r>
      <w:r w:rsidRPr="005A6074">
        <w:rPr>
          <w:rFonts w:ascii="Arial" w:hAnsi="Arial" w:cs="Arial"/>
          <w:bCs/>
          <w:sz w:val="24"/>
          <w:szCs w:val="24"/>
        </w:rPr>
        <w:t>свидетельств.</w:t>
      </w:r>
    </w:p>
    <w:p w:rsidR="0060792D" w:rsidRPr="005A6074" w:rsidRDefault="0060792D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2.2. Линейный контроль проводится должностными лицами </w:t>
      </w:r>
      <w:r w:rsidR="00746984" w:rsidRPr="005A6074">
        <w:rPr>
          <w:rFonts w:ascii="Arial" w:hAnsi="Arial" w:cs="Arial"/>
        </w:rPr>
        <w:t xml:space="preserve">администрации и </w:t>
      </w:r>
      <w:r w:rsidR="00E211C5" w:rsidRPr="005A6074">
        <w:rPr>
          <w:rFonts w:ascii="Arial" w:hAnsi="Arial" w:cs="Arial"/>
        </w:rPr>
        <w:t xml:space="preserve"> должностными лицами </w:t>
      </w:r>
      <w:r w:rsidR="00092644" w:rsidRPr="005A6074">
        <w:rPr>
          <w:rFonts w:ascii="Arial" w:hAnsi="Arial" w:cs="Arial"/>
        </w:rPr>
        <w:t xml:space="preserve">структурных </w:t>
      </w:r>
      <w:r w:rsidR="00746984" w:rsidRPr="005A6074">
        <w:rPr>
          <w:rFonts w:ascii="Arial" w:hAnsi="Arial" w:cs="Arial"/>
        </w:rPr>
        <w:t xml:space="preserve"> подразделени</w:t>
      </w:r>
      <w:r w:rsidR="00092644" w:rsidRPr="005A6074">
        <w:rPr>
          <w:rFonts w:ascii="Arial" w:hAnsi="Arial" w:cs="Arial"/>
        </w:rPr>
        <w:t xml:space="preserve">й администрации </w:t>
      </w:r>
      <w:r w:rsidR="0057087D" w:rsidRPr="005A6074">
        <w:rPr>
          <w:rFonts w:ascii="Arial" w:hAnsi="Arial" w:cs="Arial"/>
        </w:rPr>
        <w:t>(далее</w:t>
      </w:r>
      <w:r w:rsidR="00C3699F" w:rsidRPr="005A6074">
        <w:rPr>
          <w:rFonts w:ascii="Arial" w:hAnsi="Arial" w:cs="Arial"/>
        </w:rPr>
        <w:t xml:space="preserve"> </w:t>
      </w:r>
      <w:r w:rsidR="00E81210" w:rsidRPr="005A6074">
        <w:rPr>
          <w:rFonts w:ascii="Arial" w:hAnsi="Arial" w:cs="Arial"/>
        </w:rPr>
        <w:t>- Д</w:t>
      </w:r>
      <w:r w:rsidR="0057087D" w:rsidRPr="005A6074">
        <w:rPr>
          <w:rFonts w:ascii="Arial" w:hAnsi="Arial" w:cs="Arial"/>
        </w:rPr>
        <w:t>олжностные лица)</w:t>
      </w:r>
      <w:r w:rsidR="00092644" w:rsidRPr="005A6074">
        <w:rPr>
          <w:rFonts w:ascii="Arial" w:hAnsi="Arial" w:cs="Arial"/>
        </w:rPr>
        <w:t xml:space="preserve">, в соответствии с распоряжением </w:t>
      </w:r>
      <w:r w:rsidR="00EE2E7E" w:rsidRPr="005A6074">
        <w:rPr>
          <w:rFonts w:ascii="Arial" w:hAnsi="Arial" w:cs="Arial"/>
        </w:rPr>
        <w:t xml:space="preserve">администрации </w:t>
      </w:r>
      <w:r w:rsidR="00092644" w:rsidRPr="005A6074">
        <w:rPr>
          <w:rFonts w:ascii="Arial" w:hAnsi="Arial" w:cs="Arial"/>
        </w:rPr>
        <w:t>«О проведении  линейного контроля»</w:t>
      </w:r>
      <w:r w:rsidR="00C3699F" w:rsidRPr="005A6074">
        <w:rPr>
          <w:rFonts w:ascii="Arial" w:hAnsi="Arial" w:cs="Arial"/>
        </w:rPr>
        <w:t xml:space="preserve"> (далее – Распоряжение)</w:t>
      </w:r>
      <w:r w:rsidRPr="005A6074">
        <w:rPr>
          <w:rFonts w:ascii="Arial" w:hAnsi="Arial" w:cs="Arial"/>
        </w:rPr>
        <w:t xml:space="preserve">, </w:t>
      </w:r>
      <w:r w:rsidR="00092644" w:rsidRPr="005A6074">
        <w:rPr>
          <w:rFonts w:ascii="Arial" w:hAnsi="Arial" w:cs="Arial"/>
        </w:rPr>
        <w:t xml:space="preserve"> </w:t>
      </w:r>
      <w:r w:rsidRPr="005A6074">
        <w:rPr>
          <w:rFonts w:ascii="Arial" w:hAnsi="Arial" w:cs="Arial"/>
        </w:rPr>
        <w:t>на основа</w:t>
      </w:r>
      <w:r w:rsidR="00C3699F" w:rsidRPr="005A6074">
        <w:rPr>
          <w:rFonts w:ascii="Arial" w:hAnsi="Arial" w:cs="Arial"/>
        </w:rPr>
        <w:t>нии плановых (рейдовых) заданий</w:t>
      </w:r>
      <w:r w:rsidR="008D356F" w:rsidRPr="005A6074">
        <w:rPr>
          <w:rFonts w:ascii="Arial" w:hAnsi="Arial" w:cs="Arial"/>
        </w:rPr>
        <w:t>.</w:t>
      </w:r>
      <w:r w:rsidR="00C3699F" w:rsidRPr="005A6074">
        <w:rPr>
          <w:rFonts w:ascii="Arial" w:hAnsi="Arial" w:cs="Arial"/>
        </w:rPr>
        <w:t xml:space="preserve"> </w:t>
      </w:r>
      <w:r w:rsidRPr="005A6074">
        <w:rPr>
          <w:rFonts w:ascii="Arial" w:hAnsi="Arial" w:cs="Arial"/>
        </w:rPr>
        <w:t xml:space="preserve"> </w:t>
      </w:r>
    </w:p>
    <w:p w:rsidR="0060792D" w:rsidRPr="005A6074" w:rsidRDefault="0060792D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2.3. Плановые (рейдовые) задания утверждаются не реже одно раза </w:t>
      </w:r>
      <w:r w:rsidRPr="005A6074">
        <w:rPr>
          <w:rFonts w:ascii="Arial" w:hAnsi="Arial" w:cs="Arial"/>
        </w:rPr>
        <w:br/>
        <w:t xml:space="preserve">в </w:t>
      </w:r>
      <w:r w:rsidR="00751CDE" w:rsidRPr="005A6074">
        <w:rPr>
          <w:rFonts w:ascii="Arial" w:hAnsi="Arial" w:cs="Arial"/>
        </w:rPr>
        <w:t xml:space="preserve"> полугодие</w:t>
      </w:r>
      <w:r w:rsidR="008D356F" w:rsidRPr="005A6074">
        <w:rPr>
          <w:rFonts w:ascii="Arial" w:hAnsi="Arial" w:cs="Arial"/>
        </w:rPr>
        <w:t>, заместителем Главы района по жилищно-коммунальным и инфраструктурным вопросам.</w:t>
      </w:r>
    </w:p>
    <w:p w:rsidR="0060792D" w:rsidRPr="005A6074" w:rsidRDefault="0060792D" w:rsidP="006079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2.4. В плановом (рейдовом) задании содержатся: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1) правовые основания проведения линейного контроля;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2) дата начала и окончания проведения линейного контроля;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5A6074">
        <w:rPr>
          <w:rFonts w:ascii="Arial" w:hAnsi="Arial" w:cs="Arial"/>
        </w:rPr>
        <w:t>3) место проведения линейного контроля;</w:t>
      </w:r>
    </w:p>
    <w:p w:rsidR="0060792D" w:rsidRPr="005A6074" w:rsidRDefault="0060792D" w:rsidP="0060792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4) дата составления и утверждения планового (рейдового) задания.</w:t>
      </w:r>
    </w:p>
    <w:p w:rsidR="0060792D" w:rsidRPr="005A6074" w:rsidRDefault="0060792D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2.5. Предварительное уведомление перевозчиков о проведении линейного контроля не осуществляется.</w:t>
      </w:r>
    </w:p>
    <w:p w:rsidR="008C12E1" w:rsidRPr="005A6074" w:rsidRDefault="0060792D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2.6. Перечень должностных лиц </w:t>
      </w:r>
      <w:r w:rsidR="003C0692" w:rsidRPr="005A6074">
        <w:rPr>
          <w:rFonts w:ascii="Arial" w:hAnsi="Arial" w:cs="Arial"/>
        </w:rPr>
        <w:t>администрации и  должностных лиц структурных  подразделений администрации</w:t>
      </w:r>
      <w:r w:rsidRPr="005A6074">
        <w:rPr>
          <w:rFonts w:ascii="Arial" w:hAnsi="Arial" w:cs="Arial"/>
        </w:rPr>
        <w:t xml:space="preserve">, уполномоченных </w:t>
      </w:r>
      <w:r w:rsidRPr="005A6074">
        <w:rPr>
          <w:rFonts w:ascii="Arial" w:hAnsi="Arial" w:cs="Arial"/>
        </w:rPr>
        <w:br/>
        <w:t xml:space="preserve">на проведение линейного контроля, утверждается </w:t>
      </w:r>
      <w:r w:rsidR="008C12E1" w:rsidRPr="005A6074">
        <w:rPr>
          <w:rFonts w:ascii="Arial" w:hAnsi="Arial" w:cs="Arial"/>
        </w:rPr>
        <w:t xml:space="preserve">заместителем Главы района по жилищно-коммунальным и инфраструктурным вопросам </w:t>
      </w:r>
      <w:r w:rsidR="0061573B" w:rsidRPr="005A6074">
        <w:rPr>
          <w:rFonts w:ascii="Arial" w:hAnsi="Arial" w:cs="Arial"/>
        </w:rPr>
        <w:t xml:space="preserve"> и  руководителями соответствующих структурных подразделений  администрации.</w:t>
      </w:r>
    </w:p>
    <w:p w:rsidR="0060792D" w:rsidRPr="005A6074" w:rsidRDefault="0060792D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2.7. Должностные лица, уполномоченные на проведение линейного контроля, обязаны при проведении линейного контроля иметь при себе </w:t>
      </w:r>
      <w:r w:rsidR="00E0606E" w:rsidRPr="005A6074">
        <w:rPr>
          <w:rFonts w:ascii="Arial" w:hAnsi="Arial" w:cs="Arial"/>
        </w:rPr>
        <w:t>распоряжение администрации «О проведении  линейного контроля»</w:t>
      </w:r>
      <w:r w:rsidRPr="005A6074">
        <w:rPr>
          <w:rFonts w:ascii="Arial" w:hAnsi="Arial" w:cs="Arial"/>
        </w:rPr>
        <w:t xml:space="preserve"> и предъявлять его по требованию руководителя перевозчика или его уполномоченного представителя.</w:t>
      </w:r>
    </w:p>
    <w:p w:rsidR="0060792D" w:rsidRPr="005A6074" w:rsidRDefault="0060792D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2.8. Должностные лица, уполномоченные на проведение линейного контроля:</w:t>
      </w:r>
    </w:p>
    <w:p w:rsidR="0060792D" w:rsidRPr="005A6074" w:rsidRDefault="0060792D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проверяют выполнение условий </w:t>
      </w:r>
      <w:r w:rsidR="00AD5E99" w:rsidRPr="005A6074">
        <w:rPr>
          <w:rFonts w:ascii="Arial" w:hAnsi="Arial" w:cs="Arial"/>
        </w:rPr>
        <w:t>муниципальных</w:t>
      </w:r>
      <w:r w:rsidRPr="005A6074">
        <w:rPr>
          <w:rFonts w:ascii="Arial" w:hAnsi="Arial" w:cs="Arial"/>
        </w:rPr>
        <w:t xml:space="preserve"> контрактов </w:t>
      </w:r>
      <w:r w:rsidRPr="005A6074">
        <w:rPr>
          <w:rFonts w:ascii="Arial" w:hAnsi="Arial" w:cs="Arial"/>
        </w:rPr>
        <w:br/>
        <w:t>или свидетельств;</w:t>
      </w:r>
    </w:p>
    <w:p w:rsidR="0060792D" w:rsidRPr="005A6074" w:rsidRDefault="0060792D" w:rsidP="006079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вправе вести фото-видео съемку;</w:t>
      </w:r>
    </w:p>
    <w:p w:rsidR="0060792D" w:rsidRPr="005A6074" w:rsidRDefault="0060792D" w:rsidP="006079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составляют акты линейного контроля.</w:t>
      </w:r>
    </w:p>
    <w:p w:rsidR="0060792D" w:rsidRPr="005A6074" w:rsidRDefault="00F854AA" w:rsidP="006079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2.9</w:t>
      </w:r>
      <w:r w:rsidR="0060792D" w:rsidRPr="005A6074">
        <w:rPr>
          <w:rFonts w:ascii="Arial" w:hAnsi="Arial" w:cs="Arial"/>
          <w:sz w:val="24"/>
          <w:szCs w:val="24"/>
        </w:rPr>
        <w:t xml:space="preserve">. Акт линейного контроля оформляется в течение 3 рабочих дней после завершения линейного контроля в трех экземплярах, два из которых направляются в </w:t>
      </w:r>
      <w:r w:rsidR="00E81210" w:rsidRPr="005A6074">
        <w:rPr>
          <w:rFonts w:ascii="Arial" w:hAnsi="Arial" w:cs="Arial"/>
          <w:sz w:val="24"/>
          <w:szCs w:val="24"/>
        </w:rPr>
        <w:t>А</w:t>
      </w:r>
      <w:r w:rsidR="00553351" w:rsidRPr="005A6074">
        <w:rPr>
          <w:rFonts w:ascii="Arial" w:hAnsi="Arial" w:cs="Arial"/>
          <w:sz w:val="24"/>
          <w:szCs w:val="24"/>
        </w:rPr>
        <w:t xml:space="preserve">дминистрацию  </w:t>
      </w:r>
      <w:r w:rsidR="0060792D" w:rsidRPr="005A6074">
        <w:rPr>
          <w:rFonts w:ascii="Arial" w:hAnsi="Arial" w:cs="Arial"/>
          <w:sz w:val="24"/>
          <w:szCs w:val="24"/>
        </w:rPr>
        <w:t>в течение 2 рабочих дней со дня составления акта линейного контроля.</w:t>
      </w:r>
    </w:p>
    <w:p w:rsidR="0060792D" w:rsidRPr="005A6074" w:rsidRDefault="000A1C1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2.10</w:t>
      </w:r>
      <w:r w:rsidR="0060792D" w:rsidRPr="005A6074">
        <w:rPr>
          <w:rFonts w:ascii="Arial" w:hAnsi="Arial" w:cs="Arial"/>
        </w:rPr>
        <w:t>. В акте линейного контроля указываются: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1) основание проведения линейного контроля; 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2) дата и время составления акта линейного контроля;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3) должности, фамилии, имена, отчества лиц, уполномоченных </w:t>
      </w:r>
      <w:r w:rsidRPr="005A6074">
        <w:rPr>
          <w:rFonts w:ascii="Arial" w:hAnsi="Arial" w:cs="Arial"/>
        </w:rPr>
        <w:br/>
        <w:t>на проведение линейного контроля;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4) сведения о транспортном средстве – автобусе (марка, модель автобуса, государственный регистрационный знак);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5) наименование перевозчика, в отношении которого проведен линейный контроль;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6) дата, время начала и окончания проведения линейного контроля, место его проведения;</w:t>
      </w:r>
    </w:p>
    <w:p w:rsidR="00D30DA7" w:rsidRPr="005A6074" w:rsidRDefault="00D30DA7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7) сведения о количестве  п</w:t>
      </w:r>
      <w:r w:rsidR="000A1C1D" w:rsidRPr="005A6074">
        <w:rPr>
          <w:rFonts w:ascii="Arial" w:hAnsi="Arial" w:cs="Arial"/>
        </w:rPr>
        <w:t>еревезенных пассажиров за рейс, в том числе льготных категорий.</w:t>
      </w:r>
    </w:p>
    <w:p w:rsidR="0060792D" w:rsidRPr="005A6074" w:rsidRDefault="00D30DA7" w:rsidP="006079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8</w:t>
      </w:r>
      <w:r w:rsidR="0060792D" w:rsidRPr="005A6074">
        <w:rPr>
          <w:rFonts w:ascii="Arial" w:hAnsi="Arial" w:cs="Arial"/>
          <w:sz w:val="24"/>
          <w:szCs w:val="24"/>
        </w:rPr>
        <w:t xml:space="preserve">) сведения о результатах линейного контроля, в том числе </w:t>
      </w:r>
      <w:r w:rsidR="0060792D" w:rsidRPr="005A6074">
        <w:rPr>
          <w:rFonts w:ascii="Arial" w:hAnsi="Arial" w:cs="Arial"/>
          <w:sz w:val="24"/>
          <w:szCs w:val="24"/>
        </w:rPr>
        <w:br/>
        <w:t xml:space="preserve">о выявленных нарушениях условий </w:t>
      </w:r>
      <w:r w:rsidR="00957255" w:rsidRPr="005A6074">
        <w:rPr>
          <w:rFonts w:ascii="Arial" w:hAnsi="Arial" w:cs="Arial"/>
          <w:sz w:val="24"/>
          <w:szCs w:val="24"/>
        </w:rPr>
        <w:t>муниципального</w:t>
      </w:r>
      <w:r w:rsidR="0060792D" w:rsidRPr="005A6074">
        <w:rPr>
          <w:rFonts w:ascii="Arial" w:hAnsi="Arial" w:cs="Arial"/>
          <w:sz w:val="24"/>
          <w:szCs w:val="24"/>
        </w:rPr>
        <w:t xml:space="preserve"> контракта или </w:t>
      </w:r>
      <w:r w:rsidR="0060792D" w:rsidRPr="005A6074">
        <w:rPr>
          <w:rFonts w:ascii="Arial" w:hAnsi="Arial" w:cs="Arial"/>
          <w:bCs/>
          <w:sz w:val="24"/>
          <w:szCs w:val="24"/>
        </w:rPr>
        <w:t>свидетельства</w:t>
      </w:r>
      <w:r w:rsidR="0060792D" w:rsidRPr="005A6074">
        <w:rPr>
          <w:rFonts w:ascii="Arial" w:hAnsi="Arial" w:cs="Arial"/>
          <w:sz w:val="24"/>
          <w:szCs w:val="24"/>
        </w:rPr>
        <w:t>;</w:t>
      </w:r>
    </w:p>
    <w:p w:rsidR="0060792D" w:rsidRPr="005A6074" w:rsidRDefault="000A1C1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lastRenderedPageBreak/>
        <w:t>9</w:t>
      </w:r>
      <w:r w:rsidR="0060792D" w:rsidRPr="005A6074">
        <w:rPr>
          <w:rFonts w:ascii="Arial" w:hAnsi="Arial" w:cs="Arial"/>
        </w:rPr>
        <w:t>) подписи лиц, осуществивших линейн</w:t>
      </w:r>
      <w:r w:rsidR="0083712C" w:rsidRPr="005A6074">
        <w:rPr>
          <w:rFonts w:ascii="Arial" w:hAnsi="Arial" w:cs="Arial"/>
        </w:rPr>
        <w:t>ый</w:t>
      </w:r>
      <w:r w:rsidR="0060792D" w:rsidRPr="005A6074">
        <w:rPr>
          <w:rFonts w:ascii="Arial" w:hAnsi="Arial" w:cs="Arial"/>
        </w:rPr>
        <w:t xml:space="preserve"> контроль.</w:t>
      </w:r>
    </w:p>
    <w:p w:rsidR="0060792D" w:rsidRPr="005A6074" w:rsidRDefault="000A1C1D" w:rsidP="0060792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5A6074">
        <w:rPr>
          <w:rFonts w:ascii="Arial" w:hAnsi="Arial" w:cs="Arial"/>
        </w:rPr>
        <w:t>2.11</w:t>
      </w:r>
      <w:r w:rsidR="0060792D" w:rsidRPr="005A6074">
        <w:rPr>
          <w:rFonts w:ascii="Arial" w:hAnsi="Arial" w:cs="Arial"/>
        </w:rPr>
        <w:t>. К акту линейного контроля прилагаются при наличии фото-видео материалы на материальном носителе.</w:t>
      </w:r>
    </w:p>
    <w:p w:rsidR="0060792D" w:rsidRPr="005A6074" w:rsidRDefault="00A96247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2.12</w:t>
      </w:r>
      <w:r w:rsidR="0060792D" w:rsidRPr="005A6074">
        <w:rPr>
          <w:rFonts w:ascii="Arial" w:hAnsi="Arial" w:cs="Arial"/>
        </w:rPr>
        <w:t xml:space="preserve">. </w:t>
      </w:r>
      <w:r w:rsidRPr="005A6074">
        <w:rPr>
          <w:rFonts w:ascii="Arial" w:hAnsi="Arial" w:cs="Arial"/>
        </w:rPr>
        <w:t>Администрация</w:t>
      </w:r>
      <w:r w:rsidR="00341AA8" w:rsidRPr="005A6074">
        <w:rPr>
          <w:rFonts w:ascii="Arial" w:hAnsi="Arial" w:cs="Arial"/>
        </w:rPr>
        <w:t xml:space="preserve"> </w:t>
      </w:r>
      <w:r w:rsidR="0060792D" w:rsidRPr="005A6074">
        <w:rPr>
          <w:rFonts w:ascii="Arial" w:hAnsi="Arial" w:cs="Arial"/>
        </w:rPr>
        <w:t xml:space="preserve">в течение 10 рабочих дней со дня получения акта линейного контроля рассматривает акт линейного контроля и в случае наличия в нем информации, свидетельствующей о нарушении перевозчиком условий </w:t>
      </w:r>
      <w:r w:rsidRPr="005A6074">
        <w:rPr>
          <w:rFonts w:ascii="Arial" w:hAnsi="Arial" w:cs="Arial"/>
        </w:rPr>
        <w:t>муниципального</w:t>
      </w:r>
      <w:r w:rsidR="0060792D" w:rsidRPr="005A6074">
        <w:rPr>
          <w:rFonts w:ascii="Arial" w:hAnsi="Arial" w:cs="Arial"/>
        </w:rPr>
        <w:t xml:space="preserve"> контракта или свидетельства, направляет перевозчику претензию в письменной форме с приложением акта линейного контроля, содержащую: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требование о прекращении нарушения условий </w:t>
      </w:r>
      <w:r w:rsidR="00A96247" w:rsidRPr="005A6074">
        <w:rPr>
          <w:rFonts w:ascii="Arial" w:hAnsi="Arial" w:cs="Arial"/>
        </w:rPr>
        <w:t>муниципального</w:t>
      </w:r>
      <w:r w:rsidRPr="005A6074">
        <w:rPr>
          <w:rFonts w:ascii="Arial" w:hAnsi="Arial" w:cs="Arial"/>
        </w:rPr>
        <w:t xml:space="preserve"> контракта или свидетельства;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срок устранения перевозчиком выявленного нарушения; 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порядок и срок информирования </w:t>
      </w:r>
      <w:r w:rsidR="00A96247" w:rsidRPr="005A6074">
        <w:rPr>
          <w:rFonts w:ascii="Arial" w:hAnsi="Arial" w:cs="Arial"/>
        </w:rPr>
        <w:t>администрации</w:t>
      </w:r>
      <w:r w:rsidRPr="005A6074">
        <w:rPr>
          <w:rFonts w:ascii="Arial" w:hAnsi="Arial" w:cs="Arial"/>
        </w:rPr>
        <w:t xml:space="preserve"> об исполнении претензии.</w:t>
      </w:r>
    </w:p>
    <w:p w:rsidR="0060792D" w:rsidRPr="005A6074" w:rsidRDefault="0060792D" w:rsidP="00737A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364A6" w:rsidRPr="005A6074" w:rsidRDefault="00737A45" w:rsidP="006079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3</w:t>
      </w:r>
      <w:r w:rsidR="0060792D" w:rsidRPr="005A6074">
        <w:rPr>
          <w:rFonts w:ascii="Arial" w:hAnsi="Arial" w:cs="Arial"/>
          <w:sz w:val="24"/>
          <w:szCs w:val="24"/>
        </w:rPr>
        <w:t xml:space="preserve">. Проверка ежеквартальных отчетов, </w:t>
      </w:r>
    </w:p>
    <w:p w:rsidR="0060792D" w:rsidRPr="005A6074" w:rsidRDefault="0060792D" w:rsidP="006079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представляемых перевозчиками</w:t>
      </w:r>
    </w:p>
    <w:p w:rsidR="0060792D" w:rsidRPr="005A6074" w:rsidRDefault="0060792D" w:rsidP="0060792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0792D" w:rsidRPr="005A6074" w:rsidRDefault="00737A45" w:rsidP="006079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3</w:t>
      </w:r>
      <w:r w:rsidR="0060792D" w:rsidRPr="005A6074">
        <w:rPr>
          <w:rFonts w:ascii="Arial" w:hAnsi="Arial" w:cs="Arial"/>
          <w:sz w:val="24"/>
          <w:szCs w:val="24"/>
        </w:rPr>
        <w:t xml:space="preserve">.1. Ежеквартальные отчеты об осуществлении регулярных перевозок (далее – отчеты) представляются перевозчиками в </w:t>
      </w:r>
      <w:r w:rsidR="00E81210" w:rsidRPr="005A6074">
        <w:rPr>
          <w:rFonts w:ascii="Arial" w:hAnsi="Arial" w:cs="Arial"/>
          <w:sz w:val="24"/>
          <w:szCs w:val="24"/>
        </w:rPr>
        <w:t>А</w:t>
      </w:r>
      <w:r w:rsidR="00BB4007" w:rsidRPr="005A6074">
        <w:rPr>
          <w:rFonts w:ascii="Arial" w:hAnsi="Arial" w:cs="Arial"/>
          <w:sz w:val="24"/>
          <w:szCs w:val="24"/>
        </w:rPr>
        <w:t>дминистрацию</w:t>
      </w:r>
      <w:r w:rsidR="0060792D" w:rsidRPr="005A6074">
        <w:rPr>
          <w:rFonts w:ascii="Arial" w:hAnsi="Arial" w:cs="Arial"/>
          <w:sz w:val="24"/>
          <w:szCs w:val="24"/>
        </w:rPr>
        <w:t xml:space="preserve"> по форме </w:t>
      </w:r>
      <w:r w:rsidR="0060792D" w:rsidRPr="005A6074">
        <w:rPr>
          <w:rFonts w:ascii="Arial" w:hAnsi="Arial" w:cs="Arial"/>
          <w:sz w:val="24"/>
          <w:szCs w:val="24"/>
        </w:rPr>
        <w:br/>
        <w:t>и в сроки, установленные Министерством транспорта Российской Федерации.</w:t>
      </w:r>
    </w:p>
    <w:p w:rsidR="0060792D" w:rsidRPr="005A6074" w:rsidRDefault="00737A45" w:rsidP="006079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3</w:t>
      </w:r>
      <w:r w:rsidR="0060792D" w:rsidRPr="005A6074">
        <w:rPr>
          <w:rFonts w:ascii="Arial" w:hAnsi="Arial" w:cs="Arial"/>
          <w:sz w:val="24"/>
          <w:szCs w:val="24"/>
        </w:rPr>
        <w:t xml:space="preserve">.2. </w:t>
      </w:r>
      <w:r w:rsidR="00341AA8" w:rsidRPr="005A6074">
        <w:rPr>
          <w:rFonts w:ascii="Arial" w:hAnsi="Arial" w:cs="Arial"/>
          <w:sz w:val="24"/>
          <w:szCs w:val="24"/>
        </w:rPr>
        <w:t xml:space="preserve">Администрация </w:t>
      </w:r>
      <w:r w:rsidR="0060792D" w:rsidRPr="005A6074">
        <w:rPr>
          <w:rFonts w:ascii="Arial" w:hAnsi="Arial" w:cs="Arial"/>
          <w:sz w:val="24"/>
          <w:szCs w:val="24"/>
        </w:rPr>
        <w:t xml:space="preserve"> в течение 3 рабочих дней направляет отчеты </w:t>
      </w:r>
      <w:r w:rsidR="0060792D" w:rsidRPr="005A6074">
        <w:rPr>
          <w:rFonts w:ascii="Arial" w:hAnsi="Arial" w:cs="Arial"/>
          <w:sz w:val="24"/>
          <w:szCs w:val="24"/>
        </w:rPr>
        <w:br/>
        <w:t xml:space="preserve">в </w:t>
      </w:r>
      <w:r w:rsidR="00D33D4E" w:rsidRPr="005A6074">
        <w:rPr>
          <w:rFonts w:ascii="Arial" w:hAnsi="Arial" w:cs="Arial"/>
          <w:sz w:val="24"/>
          <w:szCs w:val="24"/>
        </w:rPr>
        <w:t>муниципальное казенное учреждение «Финансовое управление администрации  Емельяновского района» (далее –</w:t>
      </w:r>
      <w:r w:rsidR="00182306" w:rsidRPr="005A6074">
        <w:rPr>
          <w:rFonts w:ascii="Arial" w:hAnsi="Arial" w:cs="Arial"/>
          <w:sz w:val="24"/>
          <w:szCs w:val="24"/>
        </w:rPr>
        <w:t xml:space="preserve"> </w:t>
      </w:r>
      <w:r w:rsidR="00E275BB" w:rsidRPr="005A6074">
        <w:rPr>
          <w:rFonts w:ascii="Arial" w:hAnsi="Arial" w:cs="Arial"/>
          <w:sz w:val="24"/>
          <w:szCs w:val="24"/>
        </w:rPr>
        <w:t>Управление</w:t>
      </w:r>
      <w:r w:rsidR="00D33D4E" w:rsidRPr="005A6074">
        <w:rPr>
          <w:rFonts w:ascii="Arial" w:hAnsi="Arial" w:cs="Arial"/>
          <w:sz w:val="24"/>
          <w:szCs w:val="24"/>
        </w:rPr>
        <w:t>)</w:t>
      </w:r>
      <w:r w:rsidR="0060792D" w:rsidRPr="005A6074">
        <w:rPr>
          <w:rFonts w:ascii="Arial" w:hAnsi="Arial" w:cs="Arial"/>
          <w:sz w:val="24"/>
          <w:szCs w:val="24"/>
        </w:rPr>
        <w:t>.</w:t>
      </w:r>
    </w:p>
    <w:p w:rsidR="0060792D" w:rsidRPr="005A6074" w:rsidRDefault="00737A45" w:rsidP="006079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3</w:t>
      </w:r>
      <w:r w:rsidR="0060792D" w:rsidRPr="005A6074">
        <w:rPr>
          <w:rFonts w:ascii="Arial" w:hAnsi="Arial" w:cs="Arial"/>
          <w:sz w:val="24"/>
          <w:szCs w:val="24"/>
        </w:rPr>
        <w:t xml:space="preserve">.3. Перечень должностных лиц </w:t>
      </w:r>
      <w:r w:rsidR="00E275BB" w:rsidRPr="005A6074">
        <w:rPr>
          <w:rFonts w:ascii="Arial" w:hAnsi="Arial" w:cs="Arial"/>
          <w:sz w:val="24"/>
          <w:szCs w:val="24"/>
        </w:rPr>
        <w:t>У</w:t>
      </w:r>
      <w:r w:rsidR="00976E3B" w:rsidRPr="005A6074">
        <w:rPr>
          <w:rFonts w:ascii="Arial" w:hAnsi="Arial" w:cs="Arial"/>
          <w:sz w:val="24"/>
          <w:szCs w:val="24"/>
        </w:rPr>
        <w:t>правления</w:t>
      </w:r>
      <w:r w:rsidR="0060792D" w:rsidRPr="005A6074">
        <w:rPr>
          <w:rFonts w:ascii="Arial" w:hAnsi="Arial" w:cs="Arial"/>
          <w:sz w:val="24"/>
          <w:szCs w:val="24"/>
        </w:rPr>
        <w:t xml:space="preserve">, уполномоченных на проверку отчетов, утверждается руководителем </w:t>
      </w:r>
      <w:r w:rsidR="00E275BB" w:rsidRPr="005A6074">
        <w:rPr>
          <w:rFonts w:ascii="Arial" w:hAnsi="Arial" w:cs="Arial"/>
          <w:sz w:val="24"/>
          <w:szCs w:val="24"/>
        </w:rPr>
        <w:t>У</w:t>
      </w:r>
      <w:r w:rsidR="00976E3B" w:rsidRPr="005A6074">
        <w:rPr>
          <w:rFonts w:ascii="Arial" w:hAnsi="Arial" w:cs="Arial"/>
          <w:sz w:val="24"/>
          <w:szCs w:val="24"/>
        </w:rPr>
        <w:t>правления</w:t>
      </w:r>
      <w:r w:rsidR="0060792D" w:rsidRPr="005A6074">
        <w:rPr>
          <w:rFonts w:ascii="Arial" w:hAnsi="Arial" w:cs="Arial"/>
          <w:sz w:val="24"/>
          <w:szCs w:val="24"/>
        </w:rPr>
        <w:t>.</w:t>
      </w:r>
    </w:p>
    <w:p w:rsidR="0060792D" w:rsidRPr="005A6074" w:rsidRDefault="00737A45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3</w:t>
      </w:r>
      <w:r w:rsidR="0060792D" w:rsidRPr="005A6074">
        <w:rPr>
          <w:rFonts w:ascii="Arial" w:hAnsi="Arial" w:cs="Arial"/>
        </w:rPr>
        <w:t xml:space="preserve">.4. </w:t>
      </w:r>
      <w:bookmarkStart w:id="0" w:name="_GoBack"/>
      <w:bookmarkEnd w:id="0"/>
      <w:r w:rsidR="00E275BB" w:rsidRPr="005A6074">
        <w:rPr>
          <w:rFonts w:ascii="Arial" w:hAnsi="Arial" w:cs="Arial"/>
        </w:rPr>
        <w:t>Управление</w:t>
      </w:r>
      <w:r w:rsidR="0060792D" w:rsidRPr="005A6074">
        <w:rPr>
          <w:rFonts w:ascii="Arial" w:hAnsi="Arial" w:cs="Arial"/>
        </w:rPr>
        <w:t xml:space="preserve"> проводит проверку отчетов в течение 5 рабочих дней с момента поступления отчетов путем сравнения количества рейсов в соответствии с расписанием движения и количества фактически выполненных рейсов перевозчиком (по одному маршруту и классу автобуса).</w:t>
      </w:r>
    </w:p>
    <w:p w:rsidR="0060792D" w:rsidRPr="005A6074" w:rsidRDefault="00737A45" w:rsidP="0060792D">
      <w:pPr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3</w:t>
      </w:r>
      <w:r w:rsidR="0060792D" w:rsidRPr="005A6074">
        <w:rPr>
          <w:rFonts w:ascii="Arial" w:hAnsi="Arial" w:cs="Arial"/>
        </w:rPr>
        <w:t>.5. В случае выявления расхождения между количеством рейсов в соответствии с расписанием движения и количеством фактически выполненных рейсов перевозчиком (по одному маршруту и классу автобуса), должностные лиц</w:t>
      </w:r>
      <w:r w:rsidR="00E275BB" w:rsidRPr="005A6074">
        <w:rPr>
          <w:rFonts w:ascii="Arial" w:hAnsi="Arial" w:cs="Arial"/>
        </w:rPr>
        <w:t>а</w:t>
      </w:r>
      <w:r w:rsidR="0060792D" w:rsidRPr="005A6074">
        <w:rPr>
          <w:rFonts w:ascii="Arial" w:hAnsi="Arial" w:cs="Arial"/>
        </w:rPr>
        <w:t xml:space="preserve"> </w:t>
      </w:r>
      <w:r w:rsidR="00EA0689" w:rsidRPr="005A6074">
        <w:rPr>
          <w:rFonts w:ascii="Arial" w:hAnsi="Arial" w:cs="Arial"/>
        </w:rPr>
        <w:t>Управления</w:t>
      </w:r>
      <w:r w:rsidR="0060792D" w:rsidRPr="005A6074">
        <w:rPr>
          <w:rFonts w:ascii="Arial" w:hAnsi="Arial" w:cs="Arial"/>
        </w:rPr>
        <w:t xml:space="preserve">, уполномоченные на проведение проверки отчетов, в течение 3 рабочих дней со дня поступления отчета, составляют акт проверки отчета в трех экземплярах, два из которых направляются в </w:t>
      </w:r>
      <w:r w:rsidR="00C40B08" w:rsidRPr="005A6074">
        <w:rPr>
          <w:rFonts w:ascii="Arial" w:hAnsi="Arial" w:cs="Arial"/>
        </w:rPr>
        <w:t>А</w:t>
      </w:r>
      <w:r w:rsidR="00EA0689" w:rsidRPr="005A6074">
        <w:rPr>
          <w:rFonts w:ascii="Arial" w:hAnsi="Arial" w:cs="Arial"/>
        </w:rPr>
        <w:t>дминистрацию</w:t>
      </w:r>
      <w:r w:rsidR="0060792D" w:rsidRPr="005A6074">
        <w:rPr>
          <w:rFonts w:ascii="Arial" w:hAnsi="Arial" w:cs="Arial"/>
        </w:rPr>
        <w:t>.</w:t>
      </w:r>
    </w:p>
    <w:p w:rsidR="0060792D" w:rsidRPr="005A6074" w:rsidRDefault="00737A45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3</w:t>
      </w:r>
      <w:r w:rsidR="0060792D" w:rsidRPr="005A6074">
        <w:rPr>
          <w:rFonts w:ascii="Arial" w:hAnsi="Arial" w:cs="Arial"/>
        </w:rPr>
        <w:t xml:space="preserve">.6. </w:t>
      </w:r>
      <w:r w:rsidR="00F8352F" w:rsidRPr="005A6074">
        <w:rPr>
          <w:rFonts w:ascii="Arial" w:hAnsi="Arial" w:cs="Arial"/>
        </w:rPr>
        <w:t>Администрация</w:t>
      </w:r>
      <w:r w:rsidR="0060792D" w:rsidRPr="005A6074">
        <w:rPr>
          <w:rFonts w:ascii="Arial" w:hAnsi="Arial" w:cs="Arial"/>
        </w:rPr>
        <w:t xml:space="preserve"> в течение 10 рабочих дней со дня получения акта проверки рассматривает акт проверки и в случае наличия в нем информации, свидетельствующей о нарушении перевозчиком условий </w:t>
      </w:r>
      <w:r w:rsidR="00907700" w:rsidRPr="005A6074">
        <w:rPr>
          <w:rFonts w:ascii="Arial" w:hAnsi="Arial" w:cs="Arial"/>
        </w:rPr>
        <w:t xml:space="preserve">муниципального </w:t>
      </w:r>
      <w:r w:rsidR="0060792D" w:rsidRPr="005A6074">
        <w:rPr>
          <w:rFonts w:ascii="Arial" w:hAnsi="Arial" w:cs="Arial"/>
        </w:rPr>
        <w:t xml:space="preserve">контракта или свидетельства, направляет перевозчику претензию </w:t>
      </w:r>
      <w:r w:rsidR="0060792D" w:rsidRPr="005A6074">
        <w:rPr>
          <w:rFonts w:ascii="Arial" w:hAnsi="Arial" w:cs="Arial"/>
        </w:rPr>
        <w:br/>
        <w:t>в письменной форме с приложением акта проверки, содержащую: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требование о</w:t>
      </w:r>
      <w:r w:rsidR="00907700" w:rsidRPr="005A6074">
        <w:rPr>
          <w:rFonts w:ascii="Arial" w:hAnsi="Arial" w:cs="Arial"/>
        </w:rPr>
        <w:t xml:space="preserve"> прекращении нарушения условий муниципального</w:t>
      </w:r>
      <w:r w:rsidRPr="005A6074">
        <w:rPr>
          <w:rFonts w:ascii="Arial" w:hAnsi="Arial" w:cs="Arial"/>
        </w:rPr>
        <w:t xml:space="preserve"> контракта или свидетельства;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срок устранения перевозчиком выявленного нарушения; </w:t>
      </w:r>
    </w:p>
    <w:p w:rsidR="0060792D" w:rsidRPr="005A6074" w:rsidRDefault="0060792D" w:rsidP="00607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порядок и срок информирования </w:t>
      </w:r>
      <w:r w:rsidR="00C40B08" w:rsidRPr="005A6074">
        <w:rPr>
          <w:rFonts w:ascii="Arial" w:hAnsi="Arial" w:cs="Arial"/>
        </w:rPr>
        <w:t>А</w:t>
      </w:r>
      <w:r w:rsidR="00907700" w:rsidRPr="005A6074">
        <w:rPr>
          <w:rFonts w:ascii="Arial" w:hAnsi="Arial" w:cs="Arial"/>
        </w:rPr>
        <w:t>дминистрации</w:t>
      </w:r>
      <w:r w:rsidRPr="005A6074">
        <w:rPr>
          <w:rFonts w:ascii="Arial" w:hAnsi="Arial" w:cs="Arial"/>
        </w:rPr>
        <w:t xml:space="preserve"> об исполнении претензии.</w:t>
      </w:r>
    </w:p>
    <w:p w:rsidR="00C256E0" w:rsidRPr="005A6074" w:rsidRDefault="00C256E0" w:rsidP="00737A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A45" w:rsidRPr="005A6074" w:rsidRDefault="009503CF" w:rsidP="00737A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4</w:t>
      </w:r>
      <w:r w:rsidR="00737A45" w:rsidRPr="005A6074">
        <w:rPr>
          <w:rFonts w:ascii="Arial" w:hAnsi="Arial" w:cs="Arial"/>
          <w:sz w:val="24"/>
          <w:szCs w:val="24"/>
        </w:rPr>
        <w:t>. Диспетчерский контроль</w:t>
      </w:r>
    </w:p>
    <w:p w:rsidR="00737A45" w:rsidRPr="005A6074" w:rsidRDefault="00737A45" w:rsidP="00737A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A45" w:rsidRPr="005A6074" w:rsidRDefault="0056008F" w:rsidP="00737A4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4</w:t>
      </w:r>
      <w:r w:rsidR="00737A45" w:rsidRPr="005A6074">
        <w:rPr>
          <w:rFonts w:ascii="Arial" w:hAnsi="Arial" w:cs="Arial"/>
          <w:sz w:val="24"/>
          <w:szCs w:val="24"/>
        </w:rPr>
        <w:t xml:space="preserve">.1. Диспетчерской контроль осуществляется </w:t>
      </w:r>
      <w:r w:rsidR="00451097" w:rsidRPr="005A6074">
        <w:rPr>
          <w:rFonts w:ascii="Arial" w:hAnsi="Arial" w:cs="Arial"/>
          <w:sz w:val="24"/>
          <w:szCs w:val="24"/>
        </w:rPr>
        <w:t>Управлением</w:t>
      </w:r>
      <w:r w:rsidR="00737A45" w:rsidRPr="005A6074">
        <w:rPr>
          <w:rFonts w:ascii="Arial" w:hAnsi="Arial" w:cs="Arial"/>
          <w:sz w:val="24"/>
          <w:szCs w:val="24"/>
        </w:rPr>
        <w:t xml:space="preserve"> посредством изучения и анализа мониторинга параметров движения </w:t>
      </w:r>
      <w:r w:rsidR="00737A45" w:rsidRPr="005A6074">
        <w:rPr>
          <w:rFonts w:ascii="Arial" w:hAnsi="Arial" w:cs="Arial"/>
          <w:sz w:val="24"/>
          <w:szCs w:val="24"/>
        </w:rPr>
        <w:br/>
        <w:t>и местонахождения автобуса при осуществлении регулярных перевозок.</w:t>
      </w:r>
    </w:p>
    <w:p w:rsidR="00737A45" w:rsidRPr="005A6074" w:rsidRDefault="00737A45" w:rsidP="00737A4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 xml:space="preserve">Под параметрами движения и местонахождения автобуса понимается соблюдение перевозчиком расписания движения автобусов по маршруту, </w:t>
      </w:r>
      <w:r w:rsidRPr="005A6074">
        <w:rPr>
          <w:rFonts w:ascii="Arial" w:hAnsi="Arial" w:cs="Arial"/>
          <w:sz w:val="24"/>
          <w:szCs w:val="24"/>
        </w:rPr>
        <w:lastRenderedPageBreak/>
        <w:t>соблюдение схемы движения автобусов по маршруту.</w:t>
      </w:r>
    </w:p>
    <w:p w:rsidR="00737A45" w:rsidRPr="005A6074" w:rsidRDefault="0056008F" w:rsidP="00737A4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4</w:t>
      </w:r>
      <w:r w:rsidR="00737A45" w:rsidRPr="005A6074">
        <w:rPr>
          <w:rFonts w:ascii="Arial" w:hAnsi="Arial" w:cs="Arial"/>
          <w:sz w:val="24"/>
          <w:szCs w:val="24"/>
        </w:rPr>
        <w:t xml:space="preserve">.2. Перечень должностных лиц </w:t>
      </w:r>
      <w:r w:rsidR="00451097" w:rsidRPr="005A6074">
        <w:rPr>
          <w:rFonts w:ascii="Arial" w:hAnsi="Arial" w:cs="Arial"/>
          <w:sz w:val="24"/>
          <w:szCs w:val="24"/>
        </w:rPr>
        <w:t>Управления</w:t>
      </w:r>
      <w:r w:rsidR="00737A45" w:rsidRPr="005A6074">
        <w:rPr>
          <w:rFonts w:ascii="Arial" w:hAnsi="Arial" w:cs="Arial"/>
          <w:sz w:val="24"/>
          <w:szCs w:val="24"/>
        </w:rPr>
        <w:t xml:space="preserve">, уполномоченных </w:t>
      </w:r>
      <w:r w:rsidR="00737A45" w:rsidRPr="005A6074">
        <w:rPr>
          <w:rFonts w:ascii="Arial" w:hAnsi="Arial" w:cs="Arial"/>
          <w:sz w:val="24"/>
          <w:szCs w:val="24"/>
        </w:rPr>
        <w:br/>
        <w:t xml:space="preserve">на проведение диспетчерского контроля, утверждается руководителем </w:t>
      </w:r>
      <w:r w:rsidR="00451097" w:rsidRPr="005A6074">
        <w:rPr>
          <w:rFonts w:ascii="Arial" w:hAnsi="Arial" w:cs="Arial"/>
          <w:sz w:val="24"/>
          <w:szCs w:val="24"/>
        </w:rPr>
        <w:t>Управления</w:t>
      </w:r>
      <w:r w:rsidR="00737A45" w:rsidRPr="005A6074">
        <w:rPr>
          <w:rFonts w:ascii="Arial" w:hAnsi="Arial" w:cs="Arial"/>
          <w:sz w:val="24"/>
          <w:szCs w:val="24"/>
        </w:rPr>
        <w:t>.</w:t>
      </w:r>
    </w:p>
    <w:p w:rsidR="00882305" w:rsidRPr="005A6074" w:rsidRDefault="0056008F" w:rsidP="0088230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4</w:t>
      </w:r>
      <w:r w:rsidR="00737A45" w:rsidRPr="005A6074">
        <w:rPr>
          <w:rFonts w:ascii="Arial" w:hAnsi="Arial" w:cs="Arial"/>
        </w:rPr>
        <w:t xml:space="preserve">.3. Должностные лица </w:t>
      </w:r>
      <w:r w:rsidR="00D97BD8" w:rsidRPr="005A6074">
        <w:rPr>
          <w:rFonts w:ascii="Arial" w:hAnsi="Arial" w:cs="Arial"/>
        </w:rPr>
        <w:t>Управления</w:t>
      </w:r>
      <w:r w:rsidR="00737A45" w:rsidRPr="005A6074">
        <w:rPr>
          <w:rFonts w:ascii="Arial" w:hAnsi="Arial" w:cs="Arial"/>
        </w:rPr>
        <w:t>, уполномоченные на проведение диспетчерского контроля, при проведении диспетчерского контроля запрашива</w:t>
      </w:r>
      <w:r w:rsidR="000D76C5" w:rsidRPr="005A6074">
        <w:rPr>
          <w:rFonts w:ascii="Arial" w:hAnsi="Arial" w:cs="Arial"/>
        </w:rPr>
        <w:t>ют</w:t>
      </w:r>
      <w:r w:rsidR="00737A45" w:rsidRPr="005A6074">
        <w:rPr>
          <w:rFonts w:ascii="Arial" w:hAnsi="Arial" w:cs="Arial"/>
        </w:rPr>
        <w:t xml:space="preserve"> в письменной форме</w:t>
      </w:r>
      <w:r w:rsidR="00FE6C04" w:rsidRPr="005A6074">
        <w:rPr>
          <w:rFonts w:ascii="Arial" w:hAnsi="Arial" w:cs="Arial"/>
        </w:rPr>
        <w:t>,</w:t>
      </w:r>
      <w:r w:rsidR="00737A45" w:rsidRPr="005A6074">
        <w:rPr>
          <w:rFonts w:ascii="Arial" w:hAnsi="Arial" w:cs="Arial"/>
        </w:rPr>
        <w:t xml:space="preserve"> у</w:t>
      </w:r>
      <w:r w:rsidR="00510874" w:rsidRPr="005A6074">
        <w:rPr>
          <w:rFonts w:ascii="Arial" w:hAnsi="Arial" w:cs="Arial"/>
        </w:rPr>
        <w:t xml:space="preserve"> организации</w:t>
      </w:r>
      <w:r w:rsidR="00FE6C04" w:rsidRPr="005A6074">
        <w:rPr>
          <w:rFonts w:ascii="Arial" w:hAnsi="Arial" w:cs="Arial"/>
        </w:rPr>
        <w:t>,</w:t>
      </w:r>
      <w:r w:rsidR="00510874" w:rsidRPr="005A6074">
        <w:rPr>
          <w:rFonts w:ascii="Arial" w:hAnsi="Arial" w:cs="Arial"/>
        </w:rPr>
        <w:t xml:space="preserve"> осуществляющей мониторинг движения транспортных средств на маршрутах с помощью аппаратуры спутниковой навигации ГЛОНАСС или ГЛОНАСС/ GPS информацию</w:t>
      </w:r>
      <w:r w:rsidR="00882305" w:rsidRPr="005A6074">
        <w:rPr>
          <w:rFonts w:ascii="Arial" w:hAnsi="Arial" w:cs="Arial"/>
        </w:rPr>
        <w:t>, где отражаются в табличной</w:t>
      </w:r>
      <w:r w:rsidR="00510874" w:rsidRPr="005A6074">
        <w:rPr>
          <w:rFonts w:ascii="Arial" w:hAnsi="Arial" w:cs="Arial"/>
        </w:rPr>
        <w:t xml:space="preserve"> </w:t>
      </w:r>
      <w:r w:rsidR="002F31BF" w:rsidRPr="005A6074">
        <w:rPr>
          <w:rFonts w:ascii="Arial" w:hAnsi="Arial" w:cs="Arial"/>
        </w:rPr>
        <w:t>форме путь движения ТС, время и километраж поездок объекта с разбивкой по местам стоянок, а также общий пробег и</w:t>
      </w:r>
      <w:r w:rsidR="00882305" w:rsidRPr="005A6074">
        <w:rPr>
          <w:rFonts w:ascii="Arial" w:hAnsi="Arial" w:cs="Arial"/>
        </w:rPr>
        <w:t xml:space="preserve"> время движения за весь период.</w:t>
      </w:r>
    </w:p>
    <w:p w:rsidR="002F31BF" w:rsidRPr="005A6074" w:rsidRDefault="002F31BF" w:rsidP="0088230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В таблице в каждой строке фиксируются следующие параметры:</w:t>
      </w:r>
    </w:p>
    <w:p w:rsidR="002F31BF" w:rsidRPr="005A6074" w:rsidRDefault="00882305" w:rsidP="00882305">
      <w:pPr>
        <w:shd w:val="clear" w:color="auto" w:fill="FFFFFF"/>
        <w:ind w:right="188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- в</w:t>
      </w:r>
      <w:r w:rsidR="002F31BF" w:rsidRPr="005A6074">
        <w:rPr>
          <w:rFonts w:ascii="Arial" w:hAnsi="Arial" w:cs="Arial"/>
        </w:rPr>
        <w:t>ремя и мес</w:t>
      </w:r>
      <w:r w:rsidR="00D97BD8" w:rsidRPr="005A6074">
        <w:rPr>
          <w:rFonts w:ascii="Arial" w:hAnsi="Arial" w:cs="Arial"/>
        </w:rPr>
        <w:t>тоположения прибытия на стоянку;</w:t>
      </w:r>
    </w:p>
    <w:p w:rsidR="002F31BF" w:rsidRPr="005A6074" w:rsidRDefault="00882305" w:rsidP="00882305">
      <w:pPr>
        <w:shd w:val="clear" w:color="auto" w:fill="FFFFFF"/>
        <w:ind w:right="188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- в</w:t>
      </w:r>
      <w:r w:rsidR="002F31BF" w:rsidRPr="005A6074">
        <w:rPr>
          <w:rFonts w:ascii="Arial" w:hAnsi="Arial" w:cs="Arial"/>
        </w:rPr>
        <w:t>ремя убытия с места стоянки</w:t>
      </w:r>
      <w:r w:rsidR="00D97BD8" w:rsidRPr="005A6074">
        <w:rPr>
          <w:rFonts w:ascii="Arial" w:hAnsi="Arial" w:cs="Arial"/>
        </w:rPr>
        <w:t>;</w:t>
      </w:r>
    </w:p>
    <w:p w:rsidR="002F31BF" w:rsidRPr="005A6074" w:rsidRDefault="00882305" w:rsidP="00882305">
      <w:pPr>
        <w:shd w:val="clear" w:color="auto" w:fill="FFFFFF"/>
        <w:ind w:right="188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- в</w:t>
      </w:r>
      <w:r w:rsidR="002F31BF" w:rsidRPr="005A6074">
        <w:rPr>
          <w:rFonts w:ascii="Arial" w:hAnsi="Arial" w:cs="Arial"/>
        </w:rPr>
        <w:t>ремя стоянки</w:t>
      </w:r>
      <w:r w:rsidR="00D97BD8" w:rsidRPr="005A6074">
        <w:rPr>
          <w:rFonts w:ascii="Arial" w:hAnsi="Arial" w:cs="Arial"/>
        </w:rPr>
        <w:t>;</w:t>
      </w:r>
    </w:p>
    <w:p w:rsidR="002F31BF" w:rsidRPr="005A6074" w:rsidRDefault="00882305" w:rsidP="00882305">
      <w:pPr>
        <w:shd w:val="clear" w:color="auto" w:fill="FFFFFF"/>
        <w:ind w:right="188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- в</w:t>
      </w:r>
      <w:r w:rsidR="002F31BF" w:rsidRPr="005A6074">
        <w:rPr>
          <w:rFonts w:ascii="Arial" w:hAnsi="Arial" w:cs="Arial"/>
        </w:rPr>
        <w:t>ремя остановки – это время стоянки с включенным двигателем (при контроле зажигания)</w:t>
      </w:r>
      <w:r w:rsidR="00D97BD8" w:rsidRPr="005A6074">
        <w:rPr>
          <w:rFonts w:ascii="Arial" w:hAnsi="Arial" w:cs="Arial"/>
        </w:rPr>
        <w:t xml:space="preserve"> ;</w:t>
      </w:r>
    </w:p>
    <w:p w:rsidR="002F31BF" w:rsidRPr="005A6074" w:rsidRDefault="00882305" w:rsidP="00882305">
      <w:pPr>
        <w:shd w:val="clear" w:color="auto" w:fill="FFFFFF"/>
        <w:ind w:right="188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- п</w:t>
      </w:r>
      <w:r w:rsidR="002F31BF" w:rsidRPr="005A6074">
        <w:rPr>
          <w:rFonts w:ascii="Arial" w:hAnsi="Arial" w:cs="Arial"/>
        </w:rPr>
        <w:t>робег с момента убытия с текущего места стоянки до следующего места стоянки.</w:t>
      </w:r>
    </w:p>
    <w:p w:rsidR="002F31BF" w:rsidRPr="005A6074" w:rsidRDefault="00D97BD8" w:rsidP="00D97BD8">
      <w:pPr>
        <w:shd w:val="clear" w:color="auto" w:fill="FFFFFF"/>
        <w:ind w:right="188"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В </w:t>
      </w:r>
      <w:r w:rsidR="002F31BF" w:rsidRPr="005A6074">
        <w:rPr>
          <w:rFonts w:ascii="Arial" w:hAnsi="Arial" w:cs="Arial"/>
        </w:rPr>
        <w:t>начале каждых суток формируется итоговая</w:t>
      </w:r>
      <w:r w:rsidR="00D91C63" w:rsidRPr="005A6074">
        <w:rPr>
          <w:rFonts w:ascii="Arial" w:hAnsi="Arial" w:cs="Arial"/>
        </w:rPr>
        <w:t xml:space="preserve"> </w:t>
      </w:r>
      <w:r w:rsidR="002F31BF" w:rsidRPr="005A6074">
        <w:rPr>
          <w:rFonts w:ascii="Arial" w:hAnsi="Arial" w:cs="Arial"/>
        </w:rPr>
        <w:t>строка, в которой подсчитывается общее время стоянок, общее время остановок и пробег.</w:t>
      </w:r>
    </w:p>
    <w:p w:rsidR="002F31BF" w:rsidRPr="005A6074" w:rsidRDefault="002F31BF" w:rsidP="00D97BD8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Если создавался отчет за несколько суток, то на отдельных листах формируется карта с треками движения объектов за каждые сутки.</w:t>
      </w:r>
    </w:p>
    <w:p w:rsidR="00737A45" w:rsidRPr="005A6074" w:rsidRDefault="0056008F" w:rsidP="00737A4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4</w:t>
      </w:r>
      <w:r w:rsidR="00737A45" w:rsidRPr="005A6074">
        <w:rPr>
          <w:rFonts w:ascii="Arial" w:hAnsi="Arial" w:cs="Arial"/>
          <w:sz w:val="24"/>
          <w:szCs w:val="24"/>
        </w:rPr>
        <w:t>.4. Запрошенная</w:t>
      </w:r>
      <w:r w:rsidR="00B32827" w:rsidRPr="005A6074">
        <w:rPr>
          <w:rFonts w:ascii="Arial" w:hAnsi="Arial" w:cs="Arial"/>
          <w:sz w:val="24"/>
          <w:szCs w:val="24"/>
        </w:rPr>
        <w:t xml:space="preserve"> информация</w:t>
      </w:r>
      <w:r w:rsidR="00737A45" w:rsidRPr="005A6074">
        <w:rPr>
          <w:rFonts w:ascii="Arial" w:hAnsi="Arial" w:cs="Arial"/>
          <w:sz w:val="24"/>
          <w:szCs w:val="24"/>
        </w:rPr>
        <w:t xml:space="preserve"> у </w:t>
      </w:r>
      <w:r w:rsidR="00B32827" w:rsidRPr="005A6074">
        <w:rPr>
          <w:rFonts w:ascii="Arial" w:hAnsi="Arial" w:cs="Arial"/>
          <w:sz w:val="24"/>
          <w:szCs w:val="24"/>
        </w:rPr>
        <w:t>организации, осуществляющей мониторинг движения транспортных средств на маршрутах, с помощью аппаратуры спутниковой навигации ГЛОНАСС или ГЛОНАСС/ GPS</w:t>
      </w:r>
      <w:r w:rsidR="00737A45" w:rsidRPr="005A6074">
        <w:rPr>
          <w:rFonts w:ascii="Arial" w:hAnsi="Arial" w:cs="Arial"/>
          <w:sz w:val="24"/>
          <w:szCs w:val="24"/>
        </w:rPr>
        <w:t xml:space="preserve"> в соответствии с пунктом </w:t>
      </w:r>
      <w:r w:rsidR="002F0FEA" w:rsidRPr="005A6074">
        <w:rPr>
          <w:rFonts w:ascii="Arial" w:hAnsi="Arial" w:cs="Arial"/>
          <w:sz w:val="24"/>
          <w:szCs w:val="24"/>
        </w:rPr>
        <w:t>4</w:t>
      </w:r>
      <w:r w:rsidR="00D97BD8" w:rsidRPr="005A6074">
        <w:rPr>
          <w:rFonts w:ascii="Arial" w:hAnsi="Arial" w:cs="Arial"/>
          <w:sz w:val="24"/>
          <w:szCs w:val="24"/>
        </w:rPr>
        <w:t xml:space="preserve">.3 Порядка </w:t>
      </w:r>
      <w:r w:rsidR="00737A45" w:rsidRPr="005A6074">
        <w:rPr>
          <w:rFonts w:ascii="Arial" w:hAnsi="Arial" w:cs="Arial"/>
          <w:sz w:val="24"/>
          <w:szCs w:val="24"/>
        </w:rPr>
        <w:t xml:space="preserve">представляется </w:t>
      </w:r>
      <w:r w:rsidR="00737A45" w:rsidRPr="005A6074">
        <w:rPr>
          <w:rFonts w:ascii="Arial" w:hAnsi="Arial" w:cs="Arial"/>
          <w:sz w:val="24"/>
          <w:szCs w:val="24"/>
        </w:rPr>
        <w:br/>
        <w:t xml:space="preserve">в письменном виде на бумажном носителе в течение 10 рабочих дней со дня получения запроса </w:t>
      </w:r>
      <w:r w:rsidR="00B76D11" w:rsidRPr="005A6074">
        <w:rPr>
          <w:rFonts w:ascii="Arial" w:hAnsi="Arial" w:cs="Arial"/>
          <w:sz w:val="24"/>
          <w:szCs w:val="24"/>
        </w:rPr>
        <w:t>Управления</w:t>
      </w:r>
      <w:r w:rsidR="00737A45" w:rsidRPr="005A6074">
        <w:rPr>
          <w:rFonts w:ascii="Arial" w:hAnsi="Arial" w:cs="Arial"/>
          <w:sz w:val="24"/>
          <w:szCs w:val="24"/>
        </w:rPr>
        <w:t>.</w:t>
      </w:r>
    </w:p>
    <w:p w:rsidR="00737A45" w:rsidRPr="005A6074" w:rsidRDefault="0056008F" w:rsidP="00737A4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6074">
        <w:rPr>
          <w:rFonts w:ascii="Arial" w:hAnsi="Arial" w:cs="Arial"/>
          <w:sz w:val="24"/>
          <w:szCs w:val="24"/>
        </w:rPr>
        <w:t>4</w:t>
      </w:r>
      <w:r w:rsidR="00737A45" w:rsidRPr="005A6074">
        <w:rPr>
          <w:rFonts w:ascii="Arial" w:hAnsi="Arial" w:cs="Arial"/>
          <w:sz w:val="24"/>
          <w:szCs w:val="24"/>
        </w:rPr>
        <w:t>.5.</w:t>
      </w:r>
      <w:r w:rsidR="00B32827" w:rsidRPr="005A6074">
        <w:rPr>
          <w:rFonts w:ascii="Arial" w:hAnsi="Arial" w:cs="Arial"/>
          <w:sz w:val="24"/>
          <w:szCs w:val="24"/>
        </w:rPr>
        <w:t xml:space="preserve"> </w:t>
      </w:r>
      <w:r w:rsidR="00737A45" w:rsidRPr="005A6074">
        <w:rPr>
          <w:rFonts w:ascii="Arial" w:hAnsi="Arial" w:cs="Arial"/>
          <w:sz w:val="24"/>
          <w:szCs w:val="24"/>
        </w:rPr>
        <w:t xml:space="preserve">В случае выявления нарушений параметров движения </w:t>
      </w:r>
      <w:r w:rsidR="00737A45" w:rsidRPr="005A6074">
        <w:rPr>
          <w:rFonts w:ascii="Arial" w:hAnsi="Arial" w:cs="Arial"/>
          <w:sz w:val="24"/>
          <w:szCs w:val="24"/>
        </w:rPr>
        <w:br/>
        <w:t xml:space="preserve">и местонахождения автобусов при осуществлении регулярных перевозок в течение 3 рабочих дней со дня выявления нарушения составляется акт диспетчерского контроля в трех экземплярах, два из которых направляются в </w:t>
      </w:r>
      <w:r w:rsidR="00B76D11" w:rsidRPr="005A6074">
        <w:rPr>
          <w:rFonts w:ascii="Arial" w:hAnsi="Arial" w:cs="Arial"/>
          <w:sz w:val="24"/>
          <w:szCs w:val="24"/>
        </w:rPr>
        <w:t>А</w:t>
      </w:r>
      <w:r w:rsidR="00377B36" w:rsidRPr="005A6074">
        <w:rPr>
          <w:rFonts w:ascii="Arial" w:hAnsi="Arial" w:cs="Arial"/>
          <w:sz w:val="24"/>
          <w:szCs w:val="24"/>
        </w:rPr>
        <w:t>дминистрацию</w:t>
      </w:r>
      <w:r w:rsidR="00737A45" w:rsidRPr="005A6074">
        <w:rPr>
          <w:rFonts w:ascii="Arial" w:hAnsi="Arial" w:cs="Arial"/>
          <w:sz w:val="24"/>
          <w:szCs w:val="24"/>
        </w:rPr>
        <w:t>.</w:t>
      </w:r>
    </w:p>
    <w:p w:rsidR="00737A45" w:rsidRPr="005A6074" w:rsidRDefault="0056008F" w:rsidP="00737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>4</w:t>
      </w:r>
      <w:r w:rsidR="00737A45" w:rsidRPr="005A6074">
        <w:rPr>
          <w:rFonts w:ascii="Arial" w:hAnsi="Arial" w:cs="Arial"/>
        </w:rPr>
        <w:t>.</w:t>
      </w:r>
      <w:r w:rsidR="006656B5" w:rsidRPr="005A6074">
        <w:rPr>
          <w:rFonts w:ascii="Arial" w:hAnsi="Arial" w:cs="Arial"/>
        </w:rPr>
        <w:t>6</w:t>
      </w:r>
      <w:r w:rsidR="00737A45" w:rsidRPr="005A6074">
        <w:rPr>
          <w:rFonts w:ascii="Arial" w:hAnsi="Arial" w:cs="Arial"/>
        </w:rPr>
        <w:t xml:space="preserve">. </w:t>
      </w:r>
      <w:r w:rsidR="00377B36" w:rsidRPr="005A6074">
        <w:rPr>
          <w:rFonts w:ascii="Arial" w:hAnsi="Arial" w:cs="Arial"/>
        </w:rPr>
        <w:t>Администрация</w:t>
      </w:r>
      <w:r w:rsidR="00737A45" w:rsidRPr="005A6074">
        <w:rPr>
          <w:rFonts w:ascii="Arial" w:hAnsi="Arial" w:cs="Arial"/>
        </w:rPr>
        <w:t xml:space="preserve"> в течение 10 рабочих дней со дня получения акта диспетчерского контроля рассматривает акт диспетчерского контроля </w:t>
      </w:r>
      <w:r w:rsidR="00737A45" w:rsidRPr="005A6074">
        <w:rPr>
          <w:rFonts w:ascii="Arial" w:hAnsi="Arial" w:cs="Arial"/>
        </w:rPr>
        <w:br/>
        <w:t xml:space="preserve">и в случае наличия в нем информации, свидетельствующей о нарушении перевозчиком условий </w:t>
      </w:r>
      <w:r w:rsidR="00B76D11" w:rsidRPr="005A6074">
        <w:rPr>
          <w:rFonts w:ascii="Arial" w:hAnsi="Arial" w:cs="Arial"/>
        </w:rPr>
        <w:t xml:space="preserve">муниципального </w:t>
      </w:r>
      <w:r w:rsidR="00737A45" w:rsidRPr="005A6074">
        <w:rPr>
          <w:rFonts w:ascii="Arial" w:hAnsi="Arial" w:cs="Arial"/>
        </w:rPr>
        <w:t>контракта или свидетельства, направляет перевозчику претензию в письменной форме с приложением акта диспетчерского контроля, содержащую:</w:t>
      </w:r>
    </w:p>
    <w:p w:rsidR="00737A45" w:rsidRPr="005A6074" w:rsidRDefault="00737A45" w:rsidP="00737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требование о прекращении нарушения условий </w:t>
      </w:r>
      <w:r w:rsidR="00377B36" w:rsidRPr="005A6074">
        <w:rPr>
          <w:rFonts w:ascii="Arial" w:hAnsi="Arial" w:cs="Arial"/>
        </w:rPr>
        <w:t>муниципального</w:t>
      </w:r>
      <w:r w:rsidRPr="005A6074">
        <w:rPr>
          <w:rFonts w:ascii="Arial" w:hAnsi="Arial" w:cs="Arial"/>
        </w:rPr>
        <w:t xml:space="preserve"> контракта или свидетельства;</w:t>
      </w:r>
    </w:p>
    <w:p w:rsidR="00737A45" w:rsidRPr="005A6074" w:rsidRDefault="00737A45" w:rsidP="00737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074">
        <w:rPr>
          <w:rFonts w:ascii="Arial" w:hAnsi="Arial" w:cs="Arial"/>
        </w:rPr>
        <w:t xml:space="preserve">срок устранения перевозчиком выявленного нарушения; </w:t>
      </w:r>
    </w:p>
    <w:p w:rsidR="00E0606E" w:rsidRDefault="00737A45" w:rsidP="00905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074">
        <w:rPr>
          <w:rFonts w:ascii="Arial" w:hAnsi="Arial" w:cs="Arial"/>
        </w:rPr>
        <w:t xml:space="preserve">порядок и срок информирования </w:t>
      </w:r>
      <w:r w:rsidR="00B743B9" w:rsidRPr="005A6074">
        <w:rPr>
          <w:rFonts w:ascii="Arial" w:hAnsi="Arial" w:cs="Arial"/>
        </w:rPr>
        <w:t>А</w:t>
      </w:r>
      <w:r w:rsidR="00377B36" w:rsidRPr="005A6074">
        <w:rPr>
          <w:rFonts w:ascii="Arial" w:hAnsi="Arial" w:cs="Arial"/>
        </w:rPr>
        <w:t>дминистрации</w:t>
      </w:r>
      <w:r w:rsidRPr="005A6074">
        <w:rPr>
          <w:rFonts w:ascii="Arial" w:hAnsi="Arial" w:cs="Arial"/>
        </w:rPr>
        <w:t xml:space="preserve"> об исполнении претензии.</w:t>
      </w:r>
    </w:p>
    <w:sectPr w:rsidR="00E0606E" w:rsidSect="009B37D5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1134" w:right="851" w:bottom="1418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7D" w:rsidRDefault="0056247D">
      <w:r>
        <w:separator/>
      </w:r>
    </w:p>
  </w:endnote>
  <w:endnote w:type="continuationSeparator" w:id="1">
    <w:p w:rsidR="0056247D" w:rsidRDefault="0056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7787"/>
      <w:docPartObj>
        <w:docPartGallery w:val="Page Numbers (Bottom of Page)"/>
        <w:docPartUnique/>
      </w:docPartObj>
    </w:sdtPr>
    <w:sdtContent>
      <w:p w:rsidR="000976A0" w:rsidRDefault="00477956">
        <w:pPr>
          <w:pStyle w:val="a8"/>
          <w:jc w:val="right"/>
        </w:pPr>
        <w:fldSimple w:instr=" PAGE   \* MERGEFORMAT ">
          <w:r w:rsidR="00B1609C">
            <w:rPr>
              <w:noProof/>
            </w:rPr>
            <w:t>5</w:t>
          </w:r>
        </w:fldSimple>
      </w:p>
    </w:sdtContent>
  </w:sdt>
  <w:p w:rsidR="005249F4" w:rsidRDefault="005249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57" w:rsidRDefault="00840357">
    <w:pPr>
      <w:pStyle w:val="a8"/>
      <w:jc w:val="right"/>
    </w:pPr>
  </w:p>
  <w:p w:rsidR="00814A9B" w:rsidRDefault="00814A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7D" w:rsidRDefault="0056247D">
      <w:r>
        <w:separator/>
      </w:r>
    </w:p>
  </w:footnote>
  <w:footnote w:type="continuationSeparator" w:id="1">
    <w:p w:rsidR="0056247D" w:rsidRDefault="00562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2C" w:rsidRDefault="004779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78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782C" w:rsidRDefault="00D978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2C" w:rsidRDefault="00D9782C">
    <w:pPr>
      <w:pStyle w:val="a6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22E"/>
    <w:multiLevelType w:val="hybridMultilevel"/>
    <w:tmpl w:val="BB46E5BE"/>
    <w:lvl w:ilvl="0" w:tplc="00EE29A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A37344"/>
    <w:multiLevelType w:val="multilevel"/>
    <w:tmpl w:val="91087FAC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D72B4C"/>
    <w:multiLevelType w:val="multilevel"/>
    <w:tmpl w:val="6396F728"/>
    <w:lvl w:ilvl="0">
      <w:start w:val="3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AA2E7B"/>
    <w:multiLevelType w:val="hybridMultilevel"/>
    <w:tmpl w:val="CC160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A18B0"/>
    <w:multiLevelType w:val="multilevel"/>
    <w:tmpl w:val="6396F728"/>
    <w:lvl w:ilvl="0">
      <w:start w:val="3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DC5EF4"/>
    <w:multiLevelType w:val="multilevel"/>
    <w:tmpl w:val="2BEAFD08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A12E35"/>
    <w:multiLevelType w:val="multilevel"/>
    <w:tmpl w:val="46687694"/>
    <w:lvl w:ilvl="0">
      <w:start w:val="3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EA259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1B7B8C"/>
    <w:multiLevelType w:val="multilevel"/>
    <w:tmpl w:val="B3B24016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2A1394"/>
    <w:multiLevelType w:val="multilevel"/>
    <w:tmpl w:val="0B980C94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3C97D3D"/>
    <w:multiLevelType w:val="multilevel"/>
    <w:tmpl w:val="BD3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0586D"/>
    <w:multiLevelType w:val="multilevel"/>
    <w:tmpl w:val="7132EE38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F0B6FBB"/>
    <w:multiLevelType w:val="hybridMultilevel"/>
    <w:tmpl w:val="3D240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9B284C"/>
    <w:multiLevelType w:val="multilevel"/>
    <w:tmpl w:val="F550C714"/>
    <w:lvl w:ilvl="0">
      <w:start w:val="3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C8472E"/>
    <w:multiLevelType w:val="hybridMultilevel"/>
    <w:tmpl w:val="F2D80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65C25"/>
    <w:multiLevelType w:val="multilevel"/>
    <w:tmpl w:val="A0209472"/>
    <w:lvl w:ilvl="0">
      <w:start w:val="28"/>
      <w:numFmt w:val="decimal"/>
      <w:pStyle w:val="-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0110A7C"/>
    <w:multiLevelType w:val="hybridMultilevel"/>
    <w:tmpl w:val="E28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419E0201"/>
    <w:multiLevelType w:val="multilevel"/>
    <w:tmpl w:val="F16ECC4E"/>
    <w:lvl w:ilvl="0">
      <w:start w:val="28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BC42CC"/>
    <w:multiLevelType w:val="hybridMultilevel"/>
    <w:tmpl w:val="1E32C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A863FA5"/>
    <w:multiLevelType w:val="hybridMultilevel"/>
    <w:tmpl w:val="C346D868"/>
    <w:lvl w:ilvl="0" w:tplc="E52C88C6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4C424C70"/>
    <w:multiLevelType w:val="multilevel"/>
    <w:tmpl w:val="F57AF40E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A9F56DB"/>
    <w:multiLevelType w:val="hybridMultilevel"/>
    <w:tmpl w:val="FE1899D8"/>
    <w:lvl w:ilvl="0" w:tplc="92DC66A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44C4A"/>
    <w:multiLevelType w:val="multilevel"/>
    <w:tmpl w:val="594C1334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95D70D0"/>
    <w:multiLevelType w:val="multilevel"/>
    <w:tmpl w:val="AFD03CE4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9D603BA"/>
    <w:multiLevelType w:val="multilevel"/>
    <w:tmpl w:val="A2088EEC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5536D7"/>
    <w:multiLevelType w:val="multilevel"/>
    <w:tmpl w:val="7A2EBFE6"/>
    <w:lvl w:ilvl="0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russianLower"/>
      <w:lvlText w:val="%4)"/>
      <w:lvlJc w:val="left"/>
      <w:pPr>
        <w:tabs>
          <w:tab w:val="num" w:pos="1871"/>
        </w:tabs>
        <w:ind w:left="1871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A77C7C"/>
    <w:multiLevelType w:val="hybridMultilevel"/>
    <w:tmpl w:val="E48C5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322821"/>
    <w:multiLevelType w:val="hybridMultilevel"/>
    <w:tmpl w:val="5DD2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EE01ED"/>
    <w:multiLevelType w:val="hybridMultilevel"/>
    <w:tmpl w:val="B6AC92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6"/>
  </w:num>
  <w:num w:numId="4">
    <w:abstractNumId w:val="18"/>
  </w:num>
  <w:num w:numId="5">
    <w:abstractNumId w:val="27"/>
  </w:num>
  <w:num w:numId="6">
    <w:abstractNumId w:val="12"/>
  </w:num>
  <w:num w:numId="7">
    <w:abstractNumId w:val="26"/>
  </w:num>
  <w:num w:numId="8">
    <w:abstractNumId w:val="21"/>
  </w:num>
  <w:num w:numId="9">
    <w:abstractNumId w:val="19"/>
  </w:num>
  <w:num w:numId="10">
    <w:abstractNumId w:val="25"/>
  </w:num>
  <w:num w:numId="11">
    <w:abstractNumId w:val="13"/>
  </w:num>
  <w:num w:numId="12">
    <w:abstractNumId w:val="6"/>
  </w:num>
  <w:num w:numId="13">
    <w:abstractNumId w:val="2"/>
  </w:num>
  <w:num w:numId="14">
    <w:abstractNumId w:val="4"/>
  </w:num>
  <w:num w:numId="15">
    <w:abstractNumId w:val="5"/>
  </w:num>
  <w:num w:numId="16">
    <w:abstractNumId w:val="20"/>
  </w:num>
  <w:num w:numId="17">
    <w:abstractNumId w:val="15"/>
  </w:num>
  <w:num w:numId="18">
    <w:abstractNumId w:val="23"/>
  </w:num>
  <w:num w:numId="19">
    <w:abstractNumId w:val="22"/>
  </w:num>
  <w:num w:numId="20">
    <w:abstractNumId w:val="8"/>
  </w:num>
  <w:num w:numId="21">
    <w:abstractNumId w:val="9"/>
  </w:num>
  <w:num w:numId="22">
    <w:abstractNumId w:val="1"/>
  </w:num>
  <w:num w:numId="23">
    <w:abstractNumId w:val="24"/>
  </w:num>
  <w:num w:numId="24">
    <w:abstractNumId w:val="11"/>
  </w:num>
  <w:num w:numId="25">
    <w:abstractNumId w:val="17"/>
  </w:num>
  <w:num w:numId="26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"/>
  </w:num>
  <w:num w:numId="29">
    <w:abstractNumId w:val="0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BC4A9D"/>
    <w:rsid w:val="00010865"/>
    <w:rsid w:val="00021284"/>
    <w:rsid w:val="0003548C"/>
    <w:rsid w:val="000366D5"/>
    <w:rsid w:val="00037071"/>
    <w:rsid w:val="00040AE8"/>
    <w:rsid w:val="00044A8A"/>
    <w:rsid w:val="0004794F"/>
    <w:rsid w:val="0006032A"/>
    <w:rsid w:val="00061252"/>
    <w:rsid w:val="000673BB"/>
    <w:rsid w:val="00067ABB"/>
    <w:rsid w:val="000706E8"/>
    <w:rsid w:val="00083219"/>
    <w:rsid w:val="00083E4C"/>
    <w:rsid w:val="00092644"/>
    <w:rsid w:val="0009450A"/>
    <w:rsid w:val="000976A0"/>
    <w:rsid w:val="000976C5"/>
    <w:rsid w:val="000A1C1D"/>
    <w:rsid w:val="000A3945"/>
    <w:rsid w:val="000A409D"/>
    <w:rsid w:val="000A7B2C"/>
    <w:rsid w:val="000B0312"/>
    <w:rsid w:val="000C4360"/>
    <w:rsid w:val="000C7871"/>
    <w:rsid w:val="000C7B19"/>
    <w:rsid w:val="000D1949"/>
    <w:rsid w:val="000D387C"/>
    <w:rsid w:val="000D76C5"/>
    <w:rsid w:val="000F1070"/>
    <w:rsid w:val="00121DD4"/>
    <w:rsid w:val="00124109"/>
    <w:rsid w:val="0013269F"/>
    <w:rsid w:val="001355C5"/>
    <w:rsid w:val="00136B8D"/>
    <w:rsid w:val="00150615"/>
    <w:rsid w:val="001534C3"/>
    <w:rsid w:val="001568EC"/>
    <w:rsid w:val="001625F6"/>
    <w:rsid w:val="001714A4"/>
    <w:rsid w:val="00174217"/>
    <w:rsid w:val="00182306"/>
    <w:rsid w:val="00183812"/>
    <w:rsid w:val="0019410F"/>
    <w:rsid w:val="00195AB1"/>
    <w:rsid w:val="001A0775"/>
    <w:rsid w:val="001B2C3C"/>
    <w:rsid w:val="001C66CC"/>
    <w:rsid w:val="001D5CF3"/>
    <w:rsid w:val="001E0D45"/>
    <w:rsid w:val="001E32CC"/>
    <w:rsid w:val="001E5CEF"/>
    <w:rsid w:val="001F267D"/>
    <w:rsid w:val="001F3E65"/>
    <w:rsid w:val="001F4954"/>
    <w:rsid w:val="002019CA"/>
    <w:rsid w:val="002021F0"/>
    <w:rsid w:val="002120FF"/>
    <w:rsid w:val="0022324E"/>
    <w:rsid w:val="00230AF7"/>
    <w:rsid w:val="002340EE"/>
    <w:rsid w:val="00253036"/>
    <w:rsid w:val="0025446B"/>
    <w:rsid w:val="002565BB"/>
    <w:rsid w:val="002566AF"/>
    <w:rsid w:val="00267A14"/>
    <w:rsid w:val="002726BD"/>
    <w:rsid w:val="00293AA8"/>
    <w:rsid w:val="002C138F"/>
    <w:rsid w:val="002C54B7"/>
    <w:rsid w:val="002F08F3"/>
    <w:rsid w:val="002F0FEA"/>
    <w:rsid w:val="002F31BF"/>
    <w:rsid w:val="002F3912"/>
    <w:rsid w:val="002F7914"/>
    <w:rsid w:val="00303FE9"/>
    <w:rsid w:val="00304258"/>
    <w:rsid w:val="00306BF3"/>
    <w:rsid w:val="00313651"/>
    <w:rsid w:val="00313F58"/>
    <w:rsid w:val="0032164A"/>
    <w:rsid w:val="00323450"/>
    <w:rsid w:val="00333F37"/>
    <w:rsid w:val="00334FE6"/>
    <w:rsid w:val="00341AA8"/>
    <w:rsid w:val="00357AF9"/>
    <w:rsid w:val="00366538"/>
    <w:rsid w:val="00367B32"/>
    <w:rsid w:val="00377B36"/>
    <w:rsid w:val="00380E23"/>
    <w:rsid w:val="003823BA"/>
    <w:rsid w:val="00384677"/>
    <w:rsid w:val="003A698E"/>
    <w:rsid w:val="003C0692"/>
    <w:rsid w:val="003C490D"/>
    <w:rsid w:val="003C4AC5"/>
    <w:rsid w:val="003C692D"/>
    <w:rsid w:val="003D1C2C"/>
    <w:rsid w:val="003D54A9"/>
    <w:rsid w:val="003D5541"/>
    <w:rsid w:val="003D7C92"/>
    <w:rsid w:val="003E323B"/>
    <w:rsid w:val="003E6373"/>
    <w:rsid w:val="003F06CF"/>
    <w:rsid w:val="003F1A9E"/>
    <w:rsid w:val="0040265F"/>
    <w:rsid w:val="00405552"/>
    <w:rsid w:val="00417AFE"/>
    <w:rsid w:val="00426D95"/>
    <w:rsid w:val="00427320"/>
    <w:rsid w:val="004310ED"/>
    <w:rsid w:val="004314F5"/>
    <w:rsid w:val="00434BF1"/>
    <w:rsid w:val="00435A40"/>
    <w:rsid w:val="00436B64"/>
    <w:rsid w:val="00437B86"/>
    <w:rsid w:val="004417F2"/>
    <w:rsid w:val="00450A0A"/>
    <w:rsid w:val="00451097"/>
    <w:rsid w:val="004516D7"/>
    <w:rsid w:val="00452896"/>
    <w:rsid w:val="00453798"/>
    <w:rsid w:val="00455AB3"/>
    <w:rsid w:val="00456488"/>
    <w:rsid w:val="0045666A"/>
    <w:rsid w:val="00462FD1"/>
    <w:rsid w:val="00470D8E"/>
    <w:rsid w:val="00475476"/>
    <w:rsid w:val="00477956"/>
    <w:rsid w:val="0048507A"/>
    <w:rsid w:val="00485267"/>
    <w:rsid w:val="00485464"/>
    <w:rsid w:val="00487C52"/>
    <w:rsid w:val="00491AE9"/>
    <w:rsid w:val="00492759"/>
    <w:rsid w:val="0049412B"/>
    <w:rsid w:val="00495FD5"/>
    <w:rsid w:val="00497077"/>
    <w:rsid w:val="004A5130"/>
    <w:rsid w:val="004C15C2"/>
    <w:rsid w:val="004C2268"/>
    <w:rsid w:val="00503875"/>
    <w:rsid w:val="00510874"/>
    <w:rsid w:val="00510986"/>
    <w:rsid w:val="0052283F"/>
    <w:rsid w:val="005249F4"/>
    <w:rsid w:val="0053401C"/>
    <w:rsid w:val="00540D7C"/>
    <w:rsid w:val="00542375"/>
    <w:rsid w:val="00550254"/>
    <w:rsid w:val="00553351"/>
    <w:rsid w:val="00557BD0"/>
    <w:rsid w:val="0056008F"/>
    <w:rsid w:val="0056247D"/>
    <w:rsid w:val="00567076"/>
    <w:rsid w:val="0057087D"/>
    <w:rsid w:val="00577207"/>
    <w:rsid w:val="00585019"/>
    <w:rsid w:val="005952AD"/>
    <w:rsid w:val="005A6074"/>
    <w:rsid w:val="005B4FB8"/>
    <w:rsid w:val="005C0722"/>
    <w:rsid w:val="005D1365"/>
    <w:rsid w:val="005D4141"/>
    <w:rsid w:val="005D4FBF"/>
    <w:rsid w:val="00601206"/>
    <w:rsid w:val="0060792D"/>
    <w:rsid w:val="006150C8"/>
    <w:rsid w:val="0061573B"/>
    <w:rsid w:val="00623A32"/>
    <w:rsid w:val="006443F6"/>
    <w:rsid w:val="00655D38"/>
    <w:rsid w:val="006656B5"/>
    <w:rsid w:val="00667CE1"/>
    <w:rsid w:val="00680AC0"/>
    <w:rsid w:val="00680CD5"/>
    <w:rsid w:val="006936ED"/>
    <w:rsid w:val="00693F4D"/>
    <w:rsid w:val="00695A7E"/>
    <w:rsid w:val="00697F47"/>
    <w:rsid w:val="006A6C8F"/>
    <w:rsid w:val="006B1BCD"/>
    <w:rsid w:val="006B3ACB"/>
    <w:rsid w:val="006B5824"/>
    <w:rsid w:val="006C123B"/>
    <w:rsid w:val="006C2D4B"/>
    <w:rsid w:val="006C728D"/>
    <w:rsid w:val="006D00AA"/>
    <w:rsid w:val="006D4848"/>
    <w:rsid w:val="006D502B"/>
    <w:rsid w:val="006D7BF3"/>
    <w:rsid w:val="006E18E7"/>
    <w:rsid w:val="006E6067"/>
    <w:rsid w:val="006F1C43"/>
    <w:rsid w:val="006F3F68"/>
    <w:rsid w:val="006F7F3E"/>
    <w:rsid w:val="00702FA7"/>
    <w:rsid w:val="00707C67"/>
    <w:rsid w:val="00737A45"/>
    <w:rsid w:val="007443D8"/>
    <w:rsid w:val="007447E8"/>
    <w:rsid w:val="00746984"/>
    <w:rsid w:val="00747319"/>
    <w:rsid w:val="00751CDE"/>
    <w:rsid w:val="007535B9"/>
    <w:rsid w:val="0076183D"/>
    <w:rsid w:val="00765AEB"/>
    <w:rsid w:val="00773EDE"/>
    <w:rsid w:val="00776584"/>
    <w:rsid w:val="00780BC4"/>
    <w:rsid w:val="007B059D"/>
    <w:rsid w:val="007B0ADE"/>
    <w:rsid w:val="007C0E9C"/>
    <w:rsid w:val="007C3E81"/>
    <w:rsid w:val="007D66D4"/>
    <w:rsid w:val="008034E2"/>
    <w:rsid w:val="00812E9A"/>
    <w:rsid w:val="0081325C"/>
    <w:rsid w:val="00814A9B"/>
    <w:rsid w:val="0081656B"/>
    <w:rsid w:val="00825656"/>
    <w:rsid w:val="0083712C"/>
    <w:rsid w:val="008372F6"/>
    <w:rsid w:val="00840357"/>
    <w:rsid w:val="00842B35"/>
    <w:rsid w:val="00847D31"/>
    <w:rsid w:val="00850DBD"/>
    <w:rsid w:val="0085253B"/>
    <w:rsid w:val="00854058"/>
    <w:rsid w:val="00855C45"/>
    <w:rsid w:val="00855C95"/>
    <w:rsid w:val="00860832"/>
    <w:rsid w:val="0087018E"/>
    <w:rsid w:val="00871F6B"/>
    <w:rsid w:val="008765AE"/>
    <w:rsid w:val="00876C8D"/>
    <w:rsid w:val="00882305"/>
    <w:rsid w:val="00884D16"/>
    <w:rsid w:val="00884DBF"/>
    <w:rsid w:val="00886C5C"/>
    <w:rsid w:val="00890BD2"/>
    <w:rsid w:val="00894D3F"/>
    <w:rsid w:val="008A593B"/>
    <w:rsid w:val="008A6191"/>
    <w:rsid w:val="008B13BB"/>
    <w:rsid w:val="008B13EE"/>
    <w:rsid w:val="008B4806"/>
    <w:rsid w:val="008B7FF6"/>
    <w:rsid w:val="008C12E1"/>
    <w:rsid w:val="008C1991"/>
    <w:rsid w:val="008D356F"/>
    <w:rsid w:val="008E01B6"/>
    <w:rsid w:val="008E238B"/>
    <w:rsid w:val="008F07D1"/>
    <w:rsid w:val="008F4907"/>
    <w:rsid w:val="008F5C82"/>
    <w:rsid w:val="009012FA"/>
    <w:rsid w:val="00903E37"/>
    <w:rsid w:val="00904C4F"/>
    <w:rsid w:val="0090541E"/>
    <w:rsid w:val="00907700"/>
    <w:rsid w:val="0092285C"/>
    <w:rsid w:val="00931B2C"/>
    <w:rsid w:val="009355E5"/>
    <w:rsid w:val="00944CEA"/>
    <w:rsid w:val="00945837"/>
    <w:rsid w:val="009460EA"/>
    <w:rsid w:val="00950108"/>
    <w:rsid w:val="009503CF"/>
    <w:rsid w:val="009547FF"/>
    <w:rsid w:val="00955343"/>
    <w:rsid w:val="00957255"/>
    <w:rsid w:val="009638D1"/>
    <w:rsid w:val="00964F3D"/>
    <w:rsid w:val="00967F76"/>
    <w:rsid w:val="0097423B"/>
    <w:rsid w:val="00976E3B"/>
    <w:rsid w:val="009808C2"/>
    <w:rsid w:val="00984683"/>
    <w:rsid w:val="009864E3"/>
    <w:rsid w:val="00993BEE"/>
    <w:rsid w:val="0099676F"/>
    <w:rsid w:val="00996C42"/>
    <w:rsid w:val="00997D39"/>
    <w:rsid w:val="009B1D2B"/>
    <w:rsid w:val="009B37D5"/>
    <w:rsid w:val="009C5541"/>
    <w:rsid w:val="009D1054"/>
    <w:rsid w:val="009D4554"/>
    <w:rsid w:val="009D4801"/>
    <w:rsid w:val="009D5A1D"/>
    <w:rsid w:val="009D5E41"/>
    <w:rsid w:val="00A028DE"/>
    <w:rsid w:val="00A25D1B"/>
    <w:rsid w:val="00A312DB"/>
    <w:rsid w:val="00A31815"/>
    <w:rsid w:val="00A34369"/>
    <w:rsid w:val="00A47F9E"/>
    <w:rsid w:val="00A632EB"/>
    <w:rsid w:val="00A708EE"/>
    <w:rsid w:val="00A727FD"/>
    <w:rsid w:val="00A75236"/>
    <w:rsid w:val="00A77C1E"/>
    <w:rsid w:val="00A96247"/>
    <w:rsid w:val="00AA2196"/>
    <w:rsid w:val="00AB2248"/>
    <w:rsid w:val="00AB69BD"/>
    <w:rsid w:val="00AC7C35"/>
    <w:rsid w:val="00AD5E99"/>
    <w:rsid w:val="00AE1767"/>
    <w:rsid w:val="00AE1998"/>
    <w:rsid w:val="00AE53D5"/>
    <w:rsid w:val="00AE5663"/>
    <w:rsid w:val="00AE605C"/>
    <w:rsid w:val="00AF0907"/>
    <w:rsid w:val="00AF341D"/>
    <w:rsid w:val="00AF56D8"/>
    <w:rsid w:val="00B00A77"/>
    <w:rsid w:val="00B12578"/>
    <w:rsid w:val="00B1609C"/>
    <w:rsid w:val="00B22530"/>
    <w:rsid w:val="00B303B9"/>
    <w:rsid w:val="00B32827"/>
    <w:rsid w:val="00B32F27"/>
    <w:rsid w:val="00B45B68"/>
    <w:rsid w:val="00B528C8"/>
    <w:rsid w:val="00B5487B"/>
    <w:rsid w:val="00B57C18"/>
    <w:rsid w:val="00B66272"/>
    <w:rsid w:val="00B66F69"/>
    <w:rsid w:val="00B67F02"/>
    <w:rsid w:val="00B71E48"/>
    <w:rsid w:val="00B7212B"/>
    <w:rsid w:val="00B743B9"/>
    <w:rsid w:val="00B76D11"/>
    <w:rsid w:val="00B8050C"/>
    <w:rsid w:val="00B80CB7"/>
    <w:rsid w:val="00B860CC"/>
    <w:rsid w:val="00BA1F0C"/>
    <w:rsid w:val="00BA3BE9"/>
    <w:rsid w:val="00BA60C2"/>
    <w:rsid w:val="00BB0306"/>
    <w:rsid w:val="00BB4007"/>
    <w:rsid w:val="00BB5BEB"/>
    <w:rsid w:val="00BB66F9"/>
    <w:rsid w:val="00BC4A9D"/>
    <w:rsid w:val="00BD2C48"/>
    <w:rsid w:val="00BD4C68"/>
    <w:rsid w:val="00BD6F84"/>
    <w:rsid w:val="00C1109E"/>
    <w:rsid w:val="00C17C02"/>
    <w:rsid w:val="00C17F6A"/>
    <w:rsid w:val="00C22D50"/>
    <w:rsid w:val="00C256E0"/>
    <w:rsid w:val="00C258E4"/>
    <w:rsid w:val="00C3699F"/>
    <w:rsid w:val="00C40B08"/>
    <w:rsid w:val="00C47380"/>
    <w:rsid w:val="00C4739F"/>
    <w:rsid w:val="00C50674"/>
    <w:rsid w:val="00C55724"/>
    <w:rsid w:val="00C70049"/>
    <w:rsid w:val="00C73C08"/>
    <w:rsid w:val="00C768DA"/>
    <w:rsid w:val="00C8057E"/>
    <w:rsid w:val="00C81061"/>
    <w:rsid w:val="00C819DE"/>
    <w:rsid w:val="00C8400E"/>
    <w:rsid w:val="00C94CBB"/>
    <w:rsid w:val="00C963C6"/>
    <w:rsid w:val="00C96E4D"/>
    <w:rsid w:val="00C96EE8"/>
    <w:rsid w:val="00CA7006"/>
    <w:rsid w:val="00CB1A87"/>
    <w:rsid w:val="00CB2856"/>
    <w:rsid w:val="00CC363C"/>
    <w:rsid w:val="00CC57C3"/>
    <w:rsid w:val="00CC5C59"/>
    <w:rsid w:val="00CD3DDD"/>
    <w:rsid w:val="00CE263F"/>
    <w:rsid w:val="00CE3867"/>
    <w:rsid w:val="00CE3F8B"/>
    <w:rsid w:val="00CF4848"/>
    <w:rsid w:val="00CF7DC1"/>
    <w:rsid w:val="00D002BD"/>
    <w:rsid w:val="00D03567"/>
    <w:rsid w:val="00D03CB0"/>
    <w:rsid w:val="00D055D0"/>
    <w:rsid w:val="00D11DDF"/>
    <w:rsid w:val="00D138A6"/>
    <w:rsid w:val="00D16268"/>
    <w:rsid w:val="00D2137D"/>
    <w:rsid w:val="00D30DA7"/>
    <w:rsid w:val="00D3122E"/>
    <w:rsid w:val="00D32D07"/>
    <w:rsid w:val="00D33D4E"/>
    <w:rsid w:val="00D364A6"/>
    <w:rsid w:val="00D40D21"/>
    <w:rsid w:val="00D45247"/>
    <w:rsid w:val="00D529E6"/>
    <w:rsid w:val="00D55603"/>
    <w:rsid w:val="00D60CC7"/>
    <w:rsid w:val="00D660BF"/>
    <w:rsid w:val="00D8176D"/>
    <w:rsid w:val="00D901AC"/>
    <w:rsid w:val="00D91C63"/>
    <w:rsid w:val="00D94588"/>
    <w:rsid w:val="00D9782C"/>
    <w:rsid w:val="00D97BD8"/>
    <w:rsid w:val="00DA1783"/>
    <w:rsid w:val="00DA3108"/>
    <w:rsid w:val="00DA3669"/>
    <w:rsid w:val="00DB1E43"/>
    <w:rsid w:val="00DB70D2"/>
    <w:rsid w:val="00DD0CAE"/>
    <w:rsid w:val="00DE1368"/>
    <w:rsid w:val="00DF365A"/>
    <w:rsid w:val="00E0232E"/>
    <w:rsid w:val="00E0606E"/>
    <w:rsid w:val="00E123EA"/>
    <w:rsid w:val="00E211C5"/>
    <w:rsid w:val="00E24197"/>
    <w:rsid w:val="00E26106"/>
    <w:rsid w:val="00E275BB"/>
    <w:rsid w:val="00E30CF3"/>
    <w:rsid w:val="00E35862"/>
    <w:rsid w:val="00E452BA"/>
    <w:rsid w:val="00E60960"/>
    <w:rsid w:val="00E648EC"/>
    <w:rsid w:val="00E705CC"/>
    <w:rsid w:val="00E81210"/>
    <w:rsid w:val="00E8717D"/>
    <w:rsid w:val="00E87270"/>
    <w:rsid w:val="00E8785A"/>
    <w:rsid w:val="00E90435"/>
    <w:rsid w:val="00E921F5"/>
    <w:rsid w:val="00E92EB3"/>
    <w:rsid w:val="00E93CE1"/>
    <w:rsid w:val="00E95B6D"/>
    <w:rsid w:val="00EA0689"/>
    <w:rsid w:val="00EA1217"/>
    <w:rsid w:val="00EB57BD"/>
    <w:rsid w:val="00EB7377"/>
    <w:rsid w:val="00EC0B9D"/>
    <w:rsid w:val="00ED1EF7"/>
    <w:rsid w:val="00ED2DB7"/>
    <w:rsid w:val="00ED6306"/>
    <w:rsid w:val="00EE04D8"/>
    <w:rsid w:val="00EE2E7E"/>
    <w:rsid w:val="00EE3F6B"/>
    <w:rsid w:val="00EE53DB"/>
    <w:rsid w:val="00EE613B"/>
    <w:rsid w:val="00EF1261"/>
    <w:rsid w:val="00F00033"/>
    <w:rsid w:val="00F041DF"/>
    <w:rsid w:val="00F15E7A"/>
    <w:rsid w:val="00F217B6"/>
    <w:rsid w:val="00F23F73"/>
    <w:rsid w:val="00F24454"/>
    <w:rsid w:val="00F33C69"/>
    <w:rsid w:val="00F37E77"/>
    <w:rsid w:val="00F41C1F"/>
    <w:rsid w:val="00F439BB"/>
    <w:rsid w:val="00F54E22"/>
    <w:rsid w:val="00F717B4"/>
    <w:rsid w:val="00F72669"/>
    <w:rsid w:val="00F80AB9"/>
    <w:rsid w:val="00F82D53"/>
    <w:rsid w:val="00F8352F"/>
    <w:rsid w:val="00F854AA"/>
    <w:rsid w:val="00F94CB0"/>
    <w:rsid w:val="00FA17E1"/>
    <w:rsid w:val="00FA6E08"/>
    <w:rsid w:val="00FB6673"/>
    <w:rsid w:val="00FC62D8"/>
    <w:rsid w:val="00FC63C1"/>
    <w:rsid w:val="00FE16DA"/>
    <w:rsid w:val="00FE4CC7"/>
    <w:rsid w:val="00FE4EA4"/>
    <w:rsid w:val="00FE6C04"/>
    <w:rsid w:val="00FF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5541"/>
    <w:rPr>
      <w:sz w:val="24"/>
      <w:szCs w:val="24"/>
    </w:rPr>
  </w:style>
  <w:style w:type="paragraph" w:styleId="1">
    <w:name w:val="heading 1"/>
    <w:basedOn w:val="a0"/>
    <w:next w:val="a0"/>
    <w:qFormat/>
    <w:rsid w:val="009C5541"/>
    <w:pPr>
      <w:keepNext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9C5541"/>
    <w:pPr>
      <w:ind w:firstLine="426"/>
    </w:pPr>
    <w:rPr>
      <w:szCs w:val="20"/>
    </w:rPr>
  </w:style>
  <w:style w:type="paragraph" w:styleId="a5">
    <w:name w:val="Body Text"/>
    <w:basedOn w:val="a0"/>
    <w:rsid w:val="009C5541"/>
    <w:rPr>
      <w:b/>
      <w:bCs/>
      <w:sz w:val="28"/>
      <w:szCs w:val="28"/>
    </w:rPr>
  </w:style>
  <w:style w:type="paragraph" w:styleId="2">
    <w:name w:val="Body Text Indent 2"/>
    <w:basedOn w:val="a0"/>
    <w:rsid w:val="009C5541"/>
    <w:pPr>
      <w:spacing w:after="120" w:line="480" w:lineRule="auto"/>
      <w:ind w:left="283"/>
    </w:pPr>
  </w:style>
  <w:style w:type="paragraph" w:styleId="a6">
    <w:name w:val="header"/>
    <w:basedOn w:val="a0"/>
    <w:rsid w:val="009C554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C5541"/>
  </w:style>
  <w:style w:type="paragraph" w:styleId="a8">
    <w:name w:val="footer"/>
    <w:basedOn w:val="a0"/>
    <w:link w:val="a9"/>
    <w:uiPriority w:val="99"/>
    <w:rsid w:val="009C5541"/>
    <w:pPr>
      <w:tabs>
        <w:tab w:val="center" w:pos="4677"/>
        <w:tab w:val="right" w:pos="9355"/>
      </w:tabs>
    </w:pPr>
  </w:style>
  <w:style w:type="paragraph" w:customStyle="1" w:styleId="15">
    <w:name w:val="Основной текст  15 см"/>
    <w:basedOn w:val="a5"/>
    <w:rsid w:val="009C5541"/>
    <w:pPr>
      <w:ind w:firstLine="851"/>
      <w:jc w:val="both"/>
    </w:pPr>
    <w:rPr>
      <w:b w:val="0"/>
      <w:bCs w:val="0"/>
      <w:sz w:val="24"/>
      <w:szCs w:val="20"/>
    </w:rPr>
  </w:style>
  <w:style w:type="paragraph" w:customStyle="1" w:styleId="14pt">
    <w:name w:val="Стиль 14 pt"/>
    <w:basedOn w:val="a0"/>
    <w:rsid w:val="009C5541"/>
    <w:rPr>
      <w:sz w:val="28"/>
      <w:szCs w:val="28"/>
    </w:rPr>
  </w:style>
  <w:style w:type="paragraph" w:customStyle="1" w:styleId="14pt1">
    <w:name w:val="Стиль 14 pt1"/>
    <w:basedOn w:val="a0"/>
    <w:rsid w:val="009C5541"/>
    <w:rPr>
      <w:sz w:val="28"/>
      <w:szCs w:val="28"/>
    </w:rPr>
  </w:style>
  <w:style w:type="paragraph" w:customStyle="1" w:styleId="14pt2">
    <w:name w:val="Стиль 14 pt2"/>
    <w:basedOn w:val="a0"/>
    <w:rsid w:val="009C5541"/>
    <w:rPr>
      <w:sz w:val="28"/>
      <w:szCs w:val="28"/>
    </w:rPr>
  </w:style>
  <w:style w:type="paragraph" w:customStyle="1" w:styleId="a">
    <w:name w:val="Мой Знак Знак"/>
    <w:basedOn w:val="a0"/>
    <w:rsid w:val="009C5541"/>
    <w:pPr>
      <w:numPr>
        <w:ilvl w:val="1"/>
        <w:numId w:val="17"/>
      </w:numPr>
    </w:pPr>
    <w:rPr>
      <w:sz w:val="28"/>
      <w:szCs w:val="28"/>
    </w:rPr>
  </w:style>
  <w:style w:type="character" w:customStyle="1" w:styleId="aa">
    <w:name w:val="Мой Знак Знак Знак"/>
    <w:basedOn w:val="a1"/>
    <w:rsid w:val="009C5541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0"/>
    <w:rsid w:val="009C5541"/>
    <w:pPr>
      <w:numPr>
        <w:numId w:val="17"/>
      </w:numPr>
    </w:pPr>
    <w:rPr>
      <w:sz w:val="28"/>
    </w:rPr>
  </w:style>
  <w:style w:type="paragraph" w:customStyle="1" w:styleId="ab">
    <w:name w:val="Мой"/>
    <w:basedOn w:val="a0"/>
    <w:rsid w:val="009C5541"/>
    <w:rPr>
      <w:sz w:val="28"/>
      <w:szCs w:val="28"/>
    </w:rPr>
  </w:style>
  <w:style w:type="paragraph" w:styleId="10">
    <w:name w:val="toc 1"/>
    <w:basedOn w:val="a0"/>
    <w:next w:val="a0"/>
    <w:autoRedefine/>
    <w:semiHidden/>
    <w:rsid w:val="009C5541"/>
  </w:style>
  <w:style w:type="character" w:styleId="ac">
    <w:name w:val="Hyperlink"/>
    <w:basedOn w:val="a1"/>
    <w:rsid w:val="009C5541"/>
    <w:rPr>
      <w:color w:val="0000FF"/>
      <w:u w:val="single"/>
    </w:rPr>
  </w:style>
  <w:style w:type="paragraph" w:customStyle="1" w:styleId="ConsNormal">
    <w:name w:val="ConsNormal"/>
    <w:rsid w:val="009C55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9C5541"/>
    <w:pPr>
      <w:widowControl w:val="0"/>
    </w:pPr>
    <w:rPr>
      <w:snapToGrid w:val="0"/>
      <w:sz w:val="28"/>
    </w:rPr>
  </w:style>
  <w:style w:type="paragraph" w:customStyle="1" w:styleId="ad">
    <w:name w:val="Простой"/>
    <w:basedOn w:val="a0"/>
    <w:rsid w:val="009C5541"/>
    <w:rPr>
      <w:spacing w:val="-5"/>
      <w:sz w:val="20"/>
      <w:szCs w:val="20"/>
    </w:rPr>
  </w:style>
  <w:style w:type="paragraph" w:styleId="ae">
    <w:name w:val="Balloon Text"/>
    <w:basedOn w:val="a0"/>
    <w:semiHidden/>
    <w:rsid w:val="009C5541"/>
    <w:rPr>
      <w:rFonts w:ascii="Tahoma" w:hAnsi="Tahoma" w:cs="Tahoma"/>
      <w:sz w:val="16"/>
      <w:szCs w:val="16"/>
    </w:rPr>
  </w:style>
  <w:style w:type="paragraph" w:styleId="af">
    <w:name w:val="Document Map"/>
    <w:basedOn w:val="a0"/>
    <w:semiHidden/>
    <w:rsid w:val="009C55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D6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4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528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Стиль2"/>
    <w:basedOn w:val="a0"/>
    <w:link w:val="21"/>
    <w:qFormat/>
    <w:rsid w:val="00C768DA"/>
    <w:rPr>
      <w:sz w:val="28"/>
    </w:rPr>
  </w:style>
  <w:style w:type="character" w:customStyle="1" w:styleId="21">
    <w:name w:val="Стиль2 Знак"/>
    <w:basedOn w:val="a1"/>
    <w:link w:val="20"/>
    <w:rsid w:val="00C768DA"/>
    <w:rPr>
      <w:sz w:val="28"/>
      <w:szCs w:val="24"/>
    </w:rPr>
  </w:style>
  <w:style w:type="paragraph" w:styleId="af0">
    <w:name w:val="Normal (Web)"/>
    <w:basedOn w:val="a0"/>
    <w:uiPriority w:val="99"/>
    <w:semiHidden/>
    <w:unhideWhenUsed/>
    <w:rsid w:val="002F31BF"/>
    <w:pPr>
      <w:spacing w:before="100" w:beforeAutospacing="1" w:after="100" w:afterAutospacing="1"/>
    </w:pPr>
  </w:style>
  <w:style w:type="character" w:customStyle="1" w:styleId="a9">
    <w:name w:val="Нижний колонтитул Знак"/>
    <w:basedOn w:val="a1"/>
    <w:link w:val="a8"/>
    <w:uiPriority w:val="99"/>
    <w:rsid w:val="008403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93AFF2F80B4100A2E529DA9D152A3596F56D88A37D5E8F790B93EAAE60CC1CB6648B93293AB5sEp8E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83ACE1FC35D587BB8CFD20A3457B03E2D251BA53B6A3A3330F9F1D54E250F93725033F2FDB93B9X4b5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здравоохранения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Terminal1</cp:lastModifiedBy>
  <cp:revision>85</cp:revision>
  <cp:lastPrinted>2018-04-24T04:56:00Z</cp:lastPrinted>
  <dcterms:created xsi:type="dcterms:W3CDTF">2017-12-27T08:01:00Z</dcterms:created>
  <dcterms:modified xsi:type="dcterms:W3CDTF">2018-05-29T08:34:00Z</dcterms:modified>
</cp:coreProperties>
</file>