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21B29" w14:textId="77777777" w:rsidR="00393882" w:rsidRPr="00393882" w:rsidRDefault="00393882" w:rsidP="00A104B4">
      <w:pPr>
        <w:tabs>
          <w:tab w:val="left" w:pos="993"/>
        </w:tabs>
        <w:spacing w:after="0" w:line="240" w:lineRule="auto"/>
        <w:ind w:left="-284" w:right="-1" w:firstLine="284"/>
        <w:jc w:val="center"/>
        <w:rPr>
          <w:rFonts w:ascii="Arial" w:hAnsi="Arial" w:cs="Arial"/>
          <w:spacing w:val="20"/>
          <w:sz w:val="24"/>
          <w:szCs w:val="24"/>
        </w:rPr>
      </w:pPr>
      <w:r w:rsidRPr="00393882">
        <w:rPr>
          <w:rFonts w:ascii="Arial" w:hAnsi="Arial" w:cs="Arial"/>
          <w:spacing w:val="20"/>
          <w:sz w:val="24"/>
          <w:szCs w:val="24"/>
        </w:rPr>
        <w:t>АДМИНИСТРАЦИЯ ЕМЕЛЬЯНОВСКОГО РАЙОНА</w:t>
      </w:r>
    </w:p>
    <w:p w14:paraId="2308B9A8" w14:textId="470684CC" w:rsidR="00393882" w:rsidRPr="00393882" w:rsidRDefault="00064F21" w:rsidP="00393882">
      <w:pPr>
        <w:pStyle w:val="1"/>
        <w:spacing w:before="0" w:after="0"/>
        <w:ind w:right="-1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393882">
        <w:rPr>
          <w:rFonts w:ascii="Arial" w:hAnsi="Arial" w:cs="Arial"/>
          <w:b w:val="0"/>
          <w:spacing w:val="20"/>
          <w:sz w:val="24"/>
          <w:szCs w:val="24"/>
        </w:rPr>
        <w:t>КРАСНОЯРСКОГО КРАЯ</w:t>
      </w:r>
    </w:p>
    <w:p w14:paraId="20C719A1" w14:textId="77777777" w:rsidR="00393882" w:rsidRPr="00393882" w:rsidRDefault="00393882" w:rsidP="00393882">
      <w:pPr>
        <w:pStyle w:val="2"/>
        <w:spacing w:before="0" w:after="0"/>
        <w:ind w:right="-1"/>
        <w:jc w:val="center"/>
        <w:rPr>
          <w:rFonts w:ascii="Arial" w:hAnsi="Arial" w:cs="Arial"/>
          <w:b w:val="0"/>
          <w:i w:val="0"/>
          <w:sz w:val="24"/>
          <w:szCs w:val="24"/>
        </w:rPr>
      </w:pPr>
    </w:p>
    <w:p w14:paraId="112F06CA" w14:textId="77777777" w:rsidR="00393882" w:rsidRPr="00393882" w:rsidRDefault="00393882" w:rsidP="00393882">
      <w:pPr>
        <w:pStyle w:val="2"/>
        <w:spacing w:before="0" w:after="0"/>
        <w:ind w:right="-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393882">
        <w:rPr>
          <w:rFonts w:ascii="Arial" w:hAnsi="Arial" w:cs="Arial"/>
          <w:b w:val="0"/>
          <w:i w:val="0"/>
          <w:sz w:val="24"/>
          <w:szCs w:val="24"/>
        </w:rPr>
        <w:t>ПОСТАНОВЛЕНИЕ</w:t>
      </w:r>
    </w:p>
    <w:p w14:paraId="542429EE" w14:textId="77777777" w:rsidR="00393882" w:rsidRPr="00393882" w:rsidRDefault="00393882" w:rsidP="00393882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0A69724C" w14:textId="6B274F9C" w:rsidR="00393882" w:rsidRPr="009E38C4" w:rsidRDefault="009E38C4" w:rsidP="00A104B4">
      <w:pPr>
        <w:pStyle w:val="a3"/>
        <w:ind w:left="851" w:right="-1" w:hanging="851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06.05.2022</w:t>
      </w:r>
      <w:r w:rsidR="00393882" w:rsidRPr="00393882">
        <w:rPr>
          <w:rFonts w:ascii="Arial" w:hAnsi="Arial" w:cs="Arial"/>
          <w:sz w:val="24"/>
          <w:szCs w:val="24"/>
        </w:rPr>
        <w:t xml:space="preserve">                    </w:t>
      </w:r>
      <w:r w:rsidR="00A104B4">
        <w:rPr>
          <w:rFonts w:ascii="Arial" w:hAnsi="Arial" w:cs="Arial"/>
          <w:sz w:val="24"/>
          <w:szCs w:val="24"/>
        </w:rPr>
        <w:t xml:space="preserve">               </w:t>
      </w:r>
      <w:r w:rsidR="00393882" w:rsidRPr="00393882">
        <w:rPr>
          <w:rFonts w:ascii="Arial" w:hAnsi="Arial" w:cs="Arial"/>
          <w:sz w:val="24"/>
          <w:szCs w:val="24"/>
        </w:rPr>
        <w:t xml:space="preserve">  пгт Емельяново                                </w:t>
      </w:r>
      <w:r w:rsidR="00A104B4">
        <w:rPr>
          <w:rFonts w:ascii="Arial" w:hAnsi="Arial" w:cs="Arial"/>
          <w:sz w:val="24"/>
          <w:szCs w:val="24"/>
        </w:rPr>
        <w:t xml:space="preserve">            </w:t>
      </w:r>
      <w:r w:rsidR="00393882" w:rsidRPr="00393882">
        <w:rPr>
          <w:rFonts w:ascii="Arial" w:hAnsi="Arial" w:cs="Arial"/>
          <w:sz w:val="24"/>
          <w:szCs w:val="24"/>
        </w:rPr>
        <w:t xml:space="preserve">   </w:t>
      </w:r>
      <w:r w:rsidRPr="009E38C4">
        <w:rPr>
          <w:rFonts w:ascii="Arial" w:hAnsi="Arial" w:cs="Arial"/>
          <w:sz w:val="24"/>
          <w:szCs w:val="24"/>
        </w:rPr>
        <w:t>№</w:t>
      </w:r>
      <w:r w:rsidR="00393882" w:rsidRPr="009E38C4">
        <w:rPr>
          <w:rFonts w:ascii="Arial" w:hAnsi="Arial" w:cs="Arial"/>
          <w:sz w:val="24"/>
          <w:szCs w:val="24"/>
          <w:u w:val="single"/>
        </w:rPr>
        <w:t xml:space="preserve"> </w:t>
      </w:r>
      <w:r w:rsidRPr="009E38C4">
        <w:rPr>
          <w:rFonts w:ascii="Arial" w:hAnsi="Arial" w:cs="Arial"/>
          <w:sz w:val="24"/>
          <w:szCs w:val="24"/>
          <w:u w:val="single"/>
        </w:rPr>
        <w:t>783</w:t>
      </w:r>
    </w:p>
    <w:p w14:paraId="0A527121" w14:textId="77777777" w:rsidR="00393882" w:rsidRPr="00393882" w:rsidRDefault="00393882" w:rsidP="00393882">
      <w:pPr>
        <w:pStyle w:val="a3"/>
        <w:ind w:right="-1" w:firstLine="709"/>
        <w:jc w:val="center"/>
        <w:rPr>
          <w:rFonts w:ascii="Arial" w:hAnsi="Arial" w:cs="Arial"/>
          <w:sz w:val="24"/>
          <w:szCs w:val="24"/>
        </w:rPr>
      </w:pPr>
    </w:p>
    <w:p w14:paraId="17CAB637" w14:textId="77777777" w:rsidR="00393882" w:rsidRPr="00393882" w:rsidRDefault="00393882" w:rsidP="00393882">
      <w:pPr>
        <w:pStyle w:val="a3"/>
        <w:ind w:right="-1"/>
        <w:rPr>
          <w:rFonts w:ascii="Arial" w:hAnsi="Arial" w:cs="Arial"/>
          <w:sz w:val="24"/>
          <w:szCs w:val="24"/>
        </w:rPr>
      </w:pPr>
    </w:p>
    <w:p w14:paraId="56BD0A6F" w14:textId="77777777" w:rsidR="00393882" w:rsidRPr="00393882" w:rsidRDefault="00393882" w:rsidP="006F163B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Об утверждении Положения о порядке постановки на учет, комплектования муниципальных дошкольных образовательных учреждений и дошкольных групп муниципальных образовательных учреждений Емельяновского района, реализующих основную образовательную программу дошкольного образования</w:t>
      </w:r>
    </w:p>
    <w:p w14:paraId="2D4635D8" w14:textId="77777777" w:rsidR="00393882" w:rsidRPr="00393882" w:rsidRDefault="00393882" w:rsidP="00393882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</w:p>
    <w:p w14:paraId="798C5A0F" w14:textId="77777777" w:rsidR="00393882" w:rsidRPr="00393882" w:rsidRDefault="00393882" w:rsidP="00393882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В целях упорядочения комплектования муниципальных дошкольных образовательных учреждений и дошкольных групп муниципальных образовательных учреждений Емельяновского района, в соответствии со ст. ст.5, 9, 55,64 Федерального закона от 29.12.2012 № 273-ФЗ «Об образовании в Российской Федерации», ст. 16 Федерального закона от 06.10.2003 № 131-ФЗ «Об общих принципах организации местного самоуправления в Российской Федерации», Приказом </w:t>
      </w:r>
      <w:proofErr w:type="spellStart"/>
      <w:r w:rsidRPr="00393882">
        <w:rPr>
          <w:rFonts w:ascii="Arial" w:hAnsi="Arial" w:cs="Arial"/>
          <w:sz w:val="24"/>
          <w:szCs w:val="24"/>
        </w:rPr>
        <w:t>Минпросвещения</w:t>
      </w:r>
      <w:proofErr w:type="spellEnd"/>
      <w:r w:rsidRPr="00393882">
        <w:rPr>
          <w:rFonts w:ascii="Arial" w:hAnsi="Arial" w:cs="Arial"/>
          <w:sz w:val="24"/>
          <w:szCs w:val="24"/>
        </w:rPr>
        <w:t xml:space="preserve"> России от 04.10.2021 № 686 «О внесении изменений в приказы Министерства просвещения Российской Федерации» от 15 мая 2020 г. № 236 «Об утверждении Порядка приема на обучение по образовательным программам дошкольного образования», от 8 сентября 2020 г. № 471 «О внесении изменений в Порядок приема на обучение по образовательным программам дошкольного образования», утвержденный приказом Министерства просвещения Российской Федерации от 15 мая 2020г. № 236, на основании Устава  Емельяновского района Красноярского края, администрация постановляет:   </w:t>
      </w:r>
    </w:p>
    <w:p w14:paraId="1867F34D" w14:textId="77777777" w:rsidR="00393882" w:rsidRPr="00393882" w:rsidRDefault="00393882" w:rsidP="00393882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1.Утвердить «Положение о порядке постановки на учет, комплектования муниципальных дошкольных образовательных учреждений и дошкольных групп муниципальных образовательных учреждений Емельяновского района, реализующих основную образовательную программу дошкольного образования» согласно приложению к настоящему постановлению. </w:t>
      </w:r>
    </w:p>
    <w:p w14:paraId="66EDA291" w14:textId="77777777" w:rsidR="00393882" w:rsidRPr="00393882" w:rsidRDefault="00393882" w:rsidP="00393882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2.Считать утратившим силу постановление администрации Емельяновского района от 29.05.2019 № 892 «Об утверждении Положения о порядке постановки на учет для определения детей в муниципальные дошкольные образовательные организации Емельяновского района,  реализующие основную образовательную программу дошкольного образования, и комплектования муниципальных образовательных организаций Емельяновского района».</w:t>
      </w:r>
    </w:p>
    <w:p w14:paraId="45828D76" w14:textId="77777777" w:rsidR="00393882" w:rsidRPr="00393882" w:rsidRDefault="00393882" w:rsidP="00393882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3.Контроль за исполнением настоящего постановления возложить на заместителя Главы района по социальной политике А.В. </w:t>
      </w:r>
      <w:proofErr w:type="spellStart"/>
      <w:r w:rsidRPr="00393882">
        <w:rPr>
          <w:rFonts w:ascii="Arial" w:hAnsi="Arial" w:cs="Arial"/>
          <w:sz w:val="24"/>
          <w:szCs w:val="24"/>
        </w:rPr>
        <w:t>Епланову</w:t>
      </w:r>
      <w:proofErr w:type="spellEnd"/>
      <w:r w:rsidRPr="00393882">
        <w:rPr>
          <w:rFonts w:ascii="Arial" w:hAnsi="Arial" w:cs="Arial"/>
          <w:sz w:val="24"/>
          <w:szCs w:val="24"/>
        </w:rPr>
        <w:t>.</w:t>
      </w:r>
    </w:p>
    <w:p w14:paraId="3C79BA37" w14:textId="77777777" w:rsidR="00393882" w:rsidRPr="00393882" w:rsidRDefault="00393882" w:rsidP="00393882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4.Постановление подлежит официальному опубликованию в газете «Емельяновские веси» и размещению на официальном сайте муниципального образования Емельяновский район в информационно-телекоммуникационной сети «Интернет».</w:t>
      </w:r>
    </w:p>
    <w:p w14:paraId="24E99B5C" w14:textId="77777777" w:rsidR="00393882" w:rsidRPr="00393882" w:rsidRDefault="00393882" w:rsidP="00393882">
      <w:pPr>
        <w:pStyle w:val="a3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5.Постановление вступает в силу со дня его опубликования в газете «Емельяновские веси».</w:t>
      </w:r>
    </w:p>
    <w:p w14:paraId="30F9E7EC" w14:textId="77777777" w:rsidR="00393882" w:rsidRPr="00393882" w:rsidRDefault="00393882" w:rsidP="00393882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</w:p>
    <w:p w14:paraId="7E4317DB" w14:textId="77777777" w:rsidR="00393882" w:rsidRPr="00393882" w:rsidRDefault="00393882" w:rsidP="00393882">
      <w:pPr>
        <w:pStyle w:val="a3"/>
        <w:tabs>
          <w:tab w:val="left" w:pos="9072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И.о. Главы района                                                                                    И.Е. Белунова</w:t>
      </w:r>
    </w:p>
    <w:p w14:paraId="6EF72591" w14:textId="77777777" w:rsidR="00393882" w:rsidRPr="00393882" w:rsidRDefault="00393882" w:rsidP="00393882">
      <w:pPr>
        <w:pStyle w:val="a3"/>
        <w:tabs>
          <w:tab w:val="left" w:pos="9072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784CFC3B" w14:textId="77777777" w:rsidR="009E38C4" w:rsidRDefault="009E38C4" w:rsidP="0039388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7C099227" w14:textId="77777777" w:rsidR="009E38C4" w:rsidRDefault="009E38C4" w:rsidP="0039388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565DA9B4" w14:textId="3C75534D" w:rsidR="00393882" w:rsidRPr="00393882" w:rsidRDefault="00393882" w:rsidP="0039388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lastRenderedPageBreak/>
        <w:t>Приложение к</w:t>
      </w:r>
    </w:p>
    <w:p w14:paraId="62444591" w14:textId="77777777" w:rsidR="00393882" w:rsidRPr="00393882" w:rsidRDefault="00393882" w:rsidP="0039388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14:paraId="702DAA15" w14:textId="77777777" w:rsidR="00393882" w:rsidRPr="00393882" w:rsidRDefault="00393882" w:rsidP="0039388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Емельяновского района</w:t>
      </w:r>
    </w:p>
    <w:p w14:paraId="22E2E2BD" w14:textId="1F470ED3" w:rsidR="00393882" w:rsidRPr="00393882" w:rsidRDefault="00393882" w:rsidP="0039388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от </w:t>
      </w:r>
      <w:r w:rsidR="009E38C4" w:rsidRPr="009E38C4">
        <w:rPr>
          <w:rFonts w:ascii="Arial" w:hAnsi="Arial" w:cs="Arial"/>
          <w:sz w:val="24"/>
          <w:szCs w:val="24"/>
          <w:u w:val="single"/>
        </w:rPr>
        <w:t>06.05.</w:t>
      </w:r>
      <w:r w:rsidRPr="009E38C4">
        <w:rPr>
          <w:rFonts w:ascii="Arial" w:hAnsi="Arial" w:cs="Arial"/>
          <w:sz w:val="24"/>
          <w:szCs w:val="24"/>
          <w:u w:val="single"/>
        </w:rPr>
        <w:t>2022</w:t>
      </w:r>
      <w:r w:rsidRPr="00393882">
        <w:rPr>
          <w:rFonts w:ascii="Arial" w:hAnsi="Arial" w:cs="Arial"/>
          <w:sz w:val="24"/>
          <w:szCs w:val="24"/>
        </w:rPr>
        <w:t xml:space="preserve"> № </w:t>
      </w:r>
      <w:r w:rsidR="009E38C4" w:rsidRPr="009E38C4">
        <w:rPr>
          <w:rFonts w:ascii="Arial" w:hAnsi="Arial" w:cs="Arial"/>
          <w:sz w:val="24"/>
          <w:szCs w:val="24"/>
          <w:u w:val="single"/>
        </w:rPr>
        <w:t>783</w:t>
      </w:r>
    </w:p>
    <w:p w14:paraId="752130EB" w14:textId="77777777" w:rsidR="00393882" w:rsidRPr="00393882" w:rsidRDefault="00393882" w:rsidP="0039388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155E936C" w14:textId="77777777" w:rsidR="00413D38" w:rsidRDefault="00393882" w:rsidP="00413D38">
      <w:pPr>
        <w:spacing w:after="0" w:line="240" w:lineRule="auto"/>
        <w:ind w:firstLine="709"/>
        <w:jc w:val="center"/>
        <w:rPr>
          <w:rFonts w:ascii="Arial" w:hAnsi="Arial" w:cs="Arial"/>
          <w:bCs/>
          <w:color w:val="FF0000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Положение о порядке постановки на учет, комплектования муниципальных  дошкольных образовательных учреждений и дошкольных групп муниципальных образовательных учреждений Емельяновского района, реализующих основную образовательную программу дошкольного образования</w:t>
      </w:r>
      <w:r w:rsidRPr="00393882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14:paraId="684A4703" w14:textId="77777777" w:rsidR="00393882" w:rsidRPr="00413D38" w:rsidRDefault="00393882" w:rsidP="00413D3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bCs/>
          <w:color w:val="FF0000"/>
          <w:sz w:val="24"/>
          <w:szCs w:val="24"/>
        </w:rPr>
        <w:t xml:space="preserve">                                                                              </w:t>
      </w:r>
    </w:p>
    <w:p w14:paraId="04932173" w14:textId="77777777" w:rsidR="00393882" w:rsidRPr="00393882" w:rsidRDefault="00393882" w:rsidP="00393882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393882">
        <w:rPr>
          <w:rFonts w:ascii="Arial" w:hAnsi="Arial" w:cs="Arial"/>
          <w:b w:val="0"/>
          <w:sz w:val="24"/>
          <w:szCs w:val="24"/>
        </w:rPr>
        <w:t>I. ОБЩИЕ ПОЛОЖЕНИЯ</w:t>
      </w:r>
    </w:p>
    <w:p w14:paraId="1B76E6B6" w14:textId="77777777" w:rsidR="00393882" w:rsidRPr="00393882" w:rsidRDefault="00393882" w:rsidP="003938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1.1. Настоящее Положение регламентирует порядок постановки на учет, комплектования муниципальных  дошкольных образовательных учреждений и дошкольных групп муниципальных образовательных учреждений Емельяновского района, реализующих основную образовательную программу дошкольного образования (далее - учреждения).</w:t>
      </w:r>
    </w:p>
    <w:p w14:paraId="3B7D94DB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1.2. Настоящее Положение разработано для граждан, которые в установленном порядке зарегистрированы по месту жительства (пребывания) на территории муниципального образования Емельяновский район.</w:t>
      </w:r>
    </w:p>
    <w:p w14:paraId="5BC46D00" w14:textId="77777777" w:rsidR="00393882" w:rsidRPr="00393882" w:rsidRDefault="00393882" w:rsidP="00393882">
      <w:pPr>
        <w:pStyle w:val="ConsPlusNormal"/>
        <w:ind w:firstLine="0"/>
        <w:jc w:val="both"/>
        <w:rPr>
          <w:sz w:val="24"/>
          <w:szCs w:val="24"/>
        </w:rPr>
      </w:pPr>
    </w:p>
    <w:p w14:paraId="199671DE" w14:textId="77777777" w:rsidR="00393882" w:rsidRPr="00393882" w:rsidRDefault="00393882" w:rsidP="00393882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393882">
        <w:rPr>
          <w:rFonts w:ascii="Arial" w:hAnsi="Arial" w:cs="Arial"/>
          <w:b w:val="0"/>
          <w:sz w:val="24"/>
          <w:szCs w:val="24"/>
        </w:rPr>
        <w:t>II. КОМПЛЕКТОВАНИЕ УЧРЕЖДЕНИЙ</w:t>
      </w:r>
    </w:p>
    <w:p w14:paraId="3B9B1576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2.1. Комплектование учреждений на новый учебный год проводится ежегодно с 15 мая  по 1 сентября. Доукомплектование учреждений в остальное время проводится при наличии свободных мест и в соответствии с установленными законодательством нормативами наполняемости учреждений.</w:t>
      </w:r>
    </w:p>
    <w:p w14:paraId="4793121B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При определении возрастной группы учитывается возраст ребенка на 1 сентября. Ребенок, родившийся в период с сентября по декабрь, зачисляется в группу, к которой относится по возрасту, либо в группу следующей возрастной категории при наличии свободных мест и при отсутствии очереди.</w:t>
      </w:r>
    </w:p>
    <w:p w14:paraId="702A5F29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Результаты ежегодного комплектования учреждений подводятся по состоянию на 5 сентября каждого года.</w:t>
      </w:r>
    </w:p>
    <w:p w14:paraId="2491A16E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Места в учреждениях предоставляются в порядке очереди.</w:t>
      </w:r>
    </w:p>
    <w:p w14:paraId="01EAC46B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В период доукомплектования при наличии свободных мест в учреждениях района места предоставляются детям, состоящим на учете для определения в дошкольные учреждения. </w:t>
      </w:r>
    </w:p>
    <w:p w14:paraId="267DECFA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2.2. Внеочередное, первоочередное или преимущественное право предоставляется родителям (законным представителям) на основании документа, подтверждающего наличие такого права согласно приложению № 1</w:t>
      </w:r>
    </w:p>
    <w:p w14:paraId="47F8FDD3" w14:textId="77777777" w:rsidR="00393882" w:rsidRPr="00393882" w:rsidRDefault="00393882" w:rsidP="0039388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2.3. Наличие у родителей (законных представителей) права на внеочередной, первоочередной или преимущественный прием их детей в учреждение подтверждается соответствующими документами при постановке на учет и на день выдачи направления. Подтверждающие документы хранятся у специалистов главного управления образования администрации Емельяновского района со дня выдачи направления.</w:t>
      </w:r>
    </w:p>
    <w:p w14:paraId="362E71AD" w14:textId="77777777" w:rsidR="00393882" w:rsidRPr="00393882" w:rsidRDefault="00393882" w:rsidP="0039388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2.4.</w:t>
      </w:r>
      <w:r w:rsidRPr="00393882">
        <w:rPr>
          <w:sz w:val="24"/>
          <w:szCs w:val="24"/>
        </w:rPr>
        <w:tab/>
        <w:t>Наличие у родителей (законных представителей) права на внеочередной или первоочередной прием их детей в учреждение подтверждается повторно на момент комплектования дошкольных организаций.</w:t>
      </w:r>
    </w:p>
    <w:p w14:paraId="2ECBD483" w14:textId="77777777" w:rsidR="00393882" w:rsidRPr="00393882" w:rsidRDefault="00393882" w:rsidP="00393882">
      <w:pPr>
        <w:pStyle w:val="ConsPlusNormal"/>
        <w:ind w:firstLine="540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Родители (законные представители) из многодетных семей вправе до дня начала комплектования детей для определения в дошкольные учреждения обратиться в управление образованием администрации Емельяновского района в целях подтверждения сохранения своего права на первоочередной прием в учреждение по состоянию на 1 июня текущего года и определения желаемой даты </w:t>
      </w:r>
      <w:r w:rsidRPr="00393882">
        <w:rPr>
          <w:sz w:val="24"/>
          <w:szCs w:val="24"/>
        </w:rPr>
        <w:lastRenderedPageBreak/>
        <w:t>получения направления.</w:t>
      </w:r>
    </w:p>
    <w:p w14:paraId="5CA4772F" w14:textId="77777777" w:rsidR="00393882" w:rsidRPr="00393882" w:rsidRDefault="00393882" w:rsidP="0039388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2.5.</w:t>
      </w:r>
      <w:r w:rsidRPr="00393882">
        <w:rPr>
          <w:sz w:val="24"/>
          <w:szCs w:val="24"/>
        </w:rPr>
        <w:tab/>
        <w:t>Решение об отказе в первоочередном и внеочередном предоставлении места в организацию  принимается в следующих случаях:</w:t>
      </w:r>
    </w:p>
    <w:p w14:paraId="2C7D3EDC" w14:textId="77777777" w:rsidR="00393882" w:rsidRPr="00393882" w:rsidRDefault="00393882" w:rsidP="0039388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- отсутствие у заявителя документов на первоочередное, внеочередное предоставления места в учреждение его ребёнку:</w:t>
      </w:r>
    </w:p>
    <w:p w14:paraId="5BE15044" w14:textId="77777777" w:rsidR="00393882" w:rsidRPr="00393882" w:rsidRDefault="00393882" w:rsidP="0039388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- отсутствие свободных мест в группах соответствующего возраста.</w:t>
      </w:r>
      <w:bookmarkStart w:id="0" w:name="h97"/>
      <w:bookmarkStart w:id="1" w:name="h98"/>
      <w:bookmarkEnd w:id="0"/>
      <w:bookmarkEnd w:id="1"/>
    </w:p>
    <w:p w14:paraId="6DD13271" w14:textId="77777777" w:rsidR="00393882" w:rsidRPr="00393882" w:rsidRDefault="00393882" w:rsidP="00393882">
      <w:pPr>
        <w:pStyle w:val="ConsPlusNormal"/>
        <w:ind w:firstLine="540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   2.6. МКУ «Управление образованием администрации Емельяновского района»  (далее – Управление образованием) осуществляет учет детей и выдачу направлений для определения в муниципальные дошкольные образовательные учреждения, имеющие группы комбинированной и компенсирующей направленности.</w:t>
      </w:r>
    </w:p>
    <w:p w14:paraId="0D890EEB" w14:textId="77777777" w:rsidR="00393882" w:rsidRPr="00393882" w:rsidRDefault="00393882" w:rsidP="00393882">
      <w:pPr>
        <w:pStyle w:val="ConsPlusNormal"/>
        <w:ind w:firstLine="540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   2.7. Управление образованием администрации Емельяновского района осуществляют учет детей и выдачу направлений для определения в дошкольные группы муниципальных общеобразовательных учреждений, муниципальных образовательных учреждений для детей дошкольного и младшего школьного возраста и в муниципальные дошкольные образовательные учреждения, имеющие группы общеразвивающей направленности с реализацией образовательной программы дошкольного образования (далее - группы общеразвивающей направленности), группы по присмотру и уходу без реализации образовательной программы дошкольного образования (далее - группы по присмотру и уходу), группы оздоровительной направленности, часто болеющих детей, группы компенсирующей и комбинированной  направленности.</w:t>
      </w:r>
    </w:p>
    <w:p w14:paraId="5E0DF635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bookmarkStart w:id="2" w:name="P89"/>
      <w:bookmarkEnd w:id="2"/>
      <w:r w:rsidRPr="00393882">
        <w:rPr>
          <w:sz w:val="24"/>
          <w:szCs w:val="24"/>
        </w:rPr>
        <w:t>2.8. Учет детей с ограниченными возможностями здоровья для направления в группы комбинированной направленности, группы компенсирующей направленности, группы оздоровительной направленности, часто болеющих детей осуществляется на основании заключения психолого-медико-педагогической комиссии.</w:t>
      </w:r>
    </w:p>
    <w:p w14:paraId="58AB28DE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2.9. Постановка детей на учет для определения в группы комбинированной направленности, группы компенсирующей направленности, группы оздоровительной направленности, часто болеющих детей в группы общеразвивающей направленности, в том числе в группы по присмотру и уходу учреждений в пределах муниципального образования, производится однократно и круглогодично.</w:t>
      </w:r>
    </w:p>
    <w:p w14:paraId="394BAFC8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Постановка на учет осуществляется с рождения до достижения ребенком возраста 7 лет на 1 сентября текущего календарного года по заявлению родителей (законных представителей) в адрес Управления образованием.</w:t>
      </w:r>
    </w:p>
    <w:p w14:paraId="27A34B0C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В заявлении о постановке на учет для направления в учреждение указываются следующие сведения:</w:t>
      </w:r>
    </w:p>
    <w:p w14:paraId="3E82D876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а) фамилия, имя, отчество (последнее - при наличии) ребенка;</w:t>
      </w:r>
    </w:p>
    <w:p w14:paraId="3CB6FD2F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б) дата рождения ребенка;</w:t>
      </w:r>
    </w:p>
    <w:p w14:paraId="531BD781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в) реквизиты свидетельства о рождении ребенка;</w:t>
      </w:r>
    </w:p>
    <w:p w14:paraId="6E274B20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393882">
        <w:rPr>
          <w:sz w:val="24"/>
          <w:szCs w:val="24"/>
        </w:rPr>
        <w:t>адрес место жительства (места пребывания, места фактического проживания) ребенка;</w:t>
      </w:r>
    </w:p>
    <w:p w14:paraId="7479ED9A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д) фамилия, имя, отчество (последнее – при наличии) родителей (законных представителей) ребенка;</w:t>
      </w:r>
    </w:p>
    <w:p w14:paraId="049D2B34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14:paraId="1C8F1FEB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ж) реквизиты документа, подтверждающего установление опеки (при наличии);</w:t>
      </w:r>
    </w:p>
    <w:p w14:paraId="39C82C6D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з) адрес электронной почты, номер телефона ( при наличии) родителей (законных представителей) ребенка;</w:t>
      </w:r>
    </w:p>
    <w:p w14:paraId="4F5D11F6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и) о выборе языка образования, родного языка из числа языков народов </w:t>
      </w:r>
      <w:r w:rsidRPr="00393882">
        <w:rPr>
          <w:sz w:val="24"/>
          <w:szCs w:val="24"/>
        </w:rPr>
        <w:lastRenderedPageBreak/>
        <w:t>Российской Федерации, в том числ5е русского языка, как родного языка;</w:t>
      </w:r>
    </w:p>
    <w:p w14:paraId="4086E555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1218B4FD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л) о направленности дошкольной группы;</w:t>
      </w:r>
    </w:p>
    <w:p w14:paraId="58E40FD9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м) о необходимом режиме пребывания ребенка;</w:t>
      </w:r>
    </w:p>
    <w:p w14:paraId="4040CBAD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н) о желаемой дате приема на обучение.</w:t>
      </w:r>
    </w:p>
    <w:p w14:paraId="10D28F81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В заявлении родителями (законными представителями) ребенка дополнительно указываются сведения об учреждениях,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78D811AA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При наличии у ребенка полнородных или неполнородных братьев и (или) сестер, обучающихся в учреждении, выбранном родителем (законным представителем) для приема ребенка, его родители (законные представители) дополнительно в заявлении указывают фамилию (</w:t>
      </w:r>
      <w:proofErr w:type="spellStart"/>
      <w:r w:rsidRPr="00393882">
        <w:rPr>
          <w:sz w:val="24"/>
          <w:szCs w:val="24"/>
        </w:rPr>
        <w:t>ии</w:t>
      </w:r>
      <w:proofErr w:type="spellEnd"/>
      <w:r w:rsidRPr="00393882">
        <w:rPr>
          <w:sz w:val="24"/>
          <w:szCs w:val="24"/>
        </w:rPr>
        <w:t>), имя (имена), отчество (а) (последнее – при наличии) полнородных и неполнородных братьев и (или) сестер.</w:t>
      </w:r>
    </w:p>
    <w:p w14:paraId="142AA3BE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Ребенок имеет право преимущественного приема в муниципальные образовательные организации, в которых обучаются его полнородные и неполнородные братья и (или) сестры».</w:t>
      </w:r>
    </w:p>
    <w:p w14:paraId="42D8629A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 (-ы), удостоверяющий(е)личность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14:paraId="024B78BA" w14:textId="77777777" w:rsidR="00393882" w:rsidRPr="00393882" w:rsidRDefault="00393882" w:rsidP="00393882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93882">
        <w:rPr>
          <w:sz w:val="24"/>
          <w:szCs w:val="24"/>
        </w:rPr>
        <w:t xml:space="preserve">Учет производится на электронном носителе посредством автоматизированной информационной системы, которая ведется в порядке, предусмотренном Федеральным </w:t>
      </w:r>
      <w:hyperlink r:id="rId7" w:history="1">
        <w:r w:rsidRPr="00413D38">
          <w:rPr>
            <w:color w:val="000000" w:themeColor="text1"/>
            <w:sz w:val="24"/>
            <w:szCs w:val="24"/>
          </w:rPr>
          <w:t>законом</w:t>
        </w:r>
      </w:hyperlink>
      <w:r w:rsidRPr="00393882">
        <w:rPr>
          <w:sz w:val="24"/>
          <w:szCs w:val="24"/>
        </w:rPr>
        <w:t xml:space="preserve"> от 27.07.2006 N 152-ФЗ "О персональных данных".</w:t>
      </w:r>
    </w:p>
    <w:p w14:paraId="246335B0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В автоматизированную информационную систему вносятся следующие сведения:</w:t>
      </w:r>
    </w:p>
    <w:p w14:paraId="0D0F6AAC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степень родства заявителя;</w:t>
      </w:r>
    </w:p>
    <w:p w14:paraId="237C08C6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фамилия, имя, отчество заявителя;</w:t>
      </w:r>
    </w:p>
    <w:p w14:paraId="686967EC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паспортные данные заявителя;</w:t>
      </w:r>
    </w:p>
    <w:p w14:paraId="2EC4BA54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фамилия, имя, отчество ребенка;</w:t>
      </w:r>
    </w:p>
    <w:p w14:paraId="4C2CEA14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дата рождения ребенка;</w:t>
      </w:r>
    </w:p>
    <w:p w14:paraId="721CD8A1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данные свидетельства о рождении ребенка;</w:t>
      </w:r>
    </w:p>
    <w:p w14:paraId="57AF90BF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пол ребенка;</w:t>
      </w:r>
    </w:p>
    <w:p w14:paraId="0550DDC3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тип группы;</w:t>
      </w:r>
    </w:p>
    <w:p w14:paraId="0A58244F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желаемое/желаемые ДОУ для зачисления;</w:t>
      </w:r>
    </w:p>
    <w:p w14:paraId="7275B374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дата, с которой планируется начало посещения ребенком дошкольного учреждения;</w:t>
      </w:r>
    </w:p>
    <w:p w14:paraId="2872514B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адрес места жительства (пребывания) ребенка и (или) его родителей (законных представителей).</w:t>
      </w:r>
    </w:p>
    <w:p w14:paraId="44A5704E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Ежедневно по состоянию на 09:00 специалисты формируют в системе отчет о детях, поставленных на учет для определения в учреждения. Бумажные варианты отчета подшиваются в Книгу отчетов о детях, поставленных на учет для определения в учреждения. </w:t>
      </w:r>
    </w:p>
    <w:p w14:paraId="19D233CF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Управление образованием,  обеспечивает бесперебойную постановку на учет и хранение данных, вносимых в автоматизированную информационную </w:t>
      </w:r>
      <w:r w:rsidRPr="00393882">
        <w:rPr>
          <w:sz w:val="24"/>
          <w:szCs w:val="24"/>
        </w:rPr>
        <w:lastRenderedPageBreak/>
        <w:t>систему.</w:t>
      </w:r>
    </w:p>
    <w:p w14:paraId="301A4D03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Заявление о постановке на учет для направления в учреждение родители (законные представители) ребенка могут направить почтовым сообщением с приложением копий документов или с использованием сервисов официального портала государственных и муниципальных услуг. Также заявление о постановке на учет может быть подано при личном обращении в многофункциональный центр предоставления государственных и муниципальных услуг (кроме групп компенсирующей, комбинированной, оздоровительной направленности и при личном обращении без предварительной </w:t>
      </w:r>
      <w:proofErr w:type="spellStart"/>
      <w:r w:rsidRPr="00393882">
        <w:rPr>
          <w:sz w:val="24"/>
          <w:szCs w:val="24"/>
        </w:rPr>
        <w:t>записив</w:t>
      </w:r>
      <w:proofErr w:type="spellEnd"/>
      <w:r w:rsidRPr="00393882">
        <w:rPr>
          <w:sz w:val="24"/>
          <w:szCs w:val="24"/>
        </w:rPr>
        <w:t xml:space="preserve"> порядке живой очереди в Управление.  Заявление, поданное при личном обращении, регистрируется в Книге регистрации заявлений Управления.</w:t>
      </w:r>
    </w:p>
    <w:p w14:paraId="7C094A7F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Управление образованием, в течение 7 рабочих дней со дня поступления заявления информируют родителей (законных представителей) детей о постановке на учет или об отказе в постановке на учет.</w:t>
      </w:r>
    </w:p>
    <w:p w14:paraId="0B7BE53F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В случае обращения родителей (законных представителей) в МФЦ специалист передает в МФЦ результат услуги для выдачи заявителю. В этом случае выдача результата предоставления муниципальной услуги осуществляется МФЦ.</w:t>
      </w:r>
    </w:p>
    <w:p w14:paraId="2B166626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Основаниями для отказа в постановке детей на учет для определения в учреждения являются:</w:t>
      </w:r>
    </w:p>
    <w:p w14:paraId="1559857E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подача неполного комплекта документов;</w:t>
      </w:r>
    </w:p>
    <w:p w14:paraId="2662E367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постановка на учет в группу общеразвивающей направленности, в том числе в группы по присмотру и уходу, если возраст ребенка превышает 7 лет на 1 сентября текущего года.</w:t>
      </w:r>
    </w:p>
    <w:p w14:paraId="3ABABBD6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При отсутствии оснований для отказа в постановке детей на учет датой постановки на учет является:</w:t>
      </w:r>
    </w:p>
    <w:p w14:paraId="28C4DD48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дата личного обращения с заявлением о постановке на учет в Управление образованием;</w:t>
      </w:r>
    </w:p>
    <w:p w14:paraId="2369D326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дата подачи заявления на официальный портал государственных и муниципальных услуг - в случае подачи заявления через официальный портал государственных и муниципальных услуг;</w:t>
      </w:r>
    </w:p>
    <w:p w14:paraId="2DD610ED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дата подачи заявления в многофункциональный центр предоставления </w:t>
      </w:r>
    </w:p>
    <w:p w14:paraId="08542FD0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государственных и муниципальных услуг - в случае подачи заявления через многофункциональный центр предоставления государственных и муниципальных услуг.</w:t>
      </w:r>
    </w:p>
    <w:p w14:paraId="20BAFEA1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Родителям (законным представителям) детей, представившим документы лично, в том числе по собственной инициативе документ, удостоверяющий регистрацию по месту жительства (пребывания) ребенка и (или) его родителей (законных представителей), выдается талон-подтверждение, содержащий следующие сведения:</w:t>
      </w:r>
    </w:p>
    <w:p w14:paraId="40C72594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регистрационный номер заявления о постановке на учет;</w:t>
      </w:r>
    </w:p>
    <w:p w14:paraId="32F9765C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идентификационный номер ребенка в автоматизированной информационной системе;</w:t>
      </w:r>
    </w:p>
    <w:p w14:paraId="273E67DD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фамилию, имя, отчество заявителя;</w:t>
      </w:r>
    </w:p>
    <w:p w14:paraId="202344DB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фамилию, имя, отчество ребенка;</w:t>
      </w:r>
    </w:p>
    <w:p w14:paraId="0415488C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дату рождения ребенка;</w:t>
      </w:r>
    </w:p>
    <w:p w14:paraId="3F8CE52C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номера приоритетных детских садов;</w:t>
      </w:r>
    </w:p>
    <w:p w14:paraId="1B40994F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дату постановки на учет;</w:t>
      </w:r>
    </w:p>
    <w:p w14:paraId="18463AC0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адрес сайта для получения необходимых сведений.</w:t>
      </w:r>
    </w:p>
    <w:p w14:paraId="5948A36D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Талон-подтверждение заверяется подписью специалиста и печатью Управления образованием.</w:t>
      </w:r>
    </w:p>
    <w:p w14:paraId="52B277F8" w14:textId="77777777" w:rsidR="00393882" w:rsidRPr="00393882" w:rsidRDefault="00393882" w:rsidP="00393882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lastRenderedPageBreak/>
        <w:t>При изменении фамилии, имени, отчества ребенка, места жительства (пребывания), контактного телефона родителям (законным представителям) необходимо в заявительном порядке сообщить об этом по месту постановки ребенка на учет для определения в учреждение. В случае изменения фамилии, имени, отчества ребенка родители (законные представители) ребенка должны предъявить оригинал свидетельства о рождении.</w:t>
      </w:r>
    </w:p>
    <w:p w14:paraId="23B14A19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На основании поступившего заявления специалист вносит изменения и дополнения в соответствующие поля автоматизированной информационной системы.</w:t>
      </w:r>
    </w:p>
    <w:p w14:paraId="6374753A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В случае перемены места жительства (пребывания) родители (законные представители) ребенка вправе обратиться с заявлением в Управление образованием по новому месту жительства (пребывания) по вопросу учета ребенка для приема в учреждение, предъявив документы, необходимые для постановки на учет, а также талон-подтверждение о снятии с учета, предварительно полученный в Управлении образованием по прежнему месту жительства (пребывания). В заявлении указываются фамилия, имя, отчество, дата рождения ребенка (число, месяц, год), первоначальная дата постановки на учет в Управлении образованием по прежнему месту жительства (пребывания).</w:t>
      </w:r>
    </w:p>
    <w:p w14:paraId="05C20B3D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В автоматизированную информационную систему вносятся соответствующие сведения о ребенке с присвоением статуса "очередник переведен из другого ДОУ" с датой постановки, аналогичной первоначальной дате постановки на учет по прежнему месту жительства.</w:t>
      </w:r>
    </w:p>
    <w:p w14:paraId="0035DC7C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Родители (законные представители) предварительно в заявительном порядке снимают ребенка с учета в Управлении образованием по прежнему месту жительства (пребывания). При снятии ребенка с учета для определения в учреждение родителю (законному представителю) выдается талон-подтверждение о снятии с учета, содержащий следующие сведения:</w:t>
      </w:r>
    </w:p>
    <w:p w14:paraId="2D5832CD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фамилию, имя, отчество заявителя;</w:t>
      </w:r>
    </w:p>
    <w:p w14:paraId="2BA1AD54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фамилию, имя, отчество ребенка;</w:t>
      </w:r>
    </w:p>
    <w:p w14:paraId="748342FC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дату рождения ребенка;</w:t>
      </w:r>
    </w:p>
    <w:p w14:paraId="6AADA4B9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дату постановки на учет;</w:t>
      </w:r>
    </w:p>
    <w:p w14:paraId="22952BB2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дату снятия с учета.</w:t>
      </w:r>
    </w:p>
    <w:p w14:paraId="4FBA0103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Подтверждение заверяется подписью специалиста и печатью Управления образованием.</w:t>
      </w:r>
    </w:p>
    <w:p w14:paraId="2DC5B685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Управление формирует списки детей для определения в учреждения.</w:t>
      </w:r>
    </w:p>
    <w:p w14:paraId="14F7CB69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2.9.1. Управление образованием по результатам формирования вновь скомплектованных  детей направляет списки руководителям учреждений для дальнейшего информирования родителей (законных представителей).</w:t>
      </w:r>
    </w:p>
    <w:p w14:paraId="01432C60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В течение 14 рабочих дней с даты формирования списков, руководители учреждений оповещают родителей (законных представителей). Родители (законные представители) в течение 14 рабочих дней с даты оповещения принимают решение о посещении учреждения и уведомляют о нем руководителя. Оповещение (уведомление) осуществляется любыми доступными способами, позволяющими подтвердить его получение адресатом. По итогам оповещения родителей (законных представителей) и принятия ими решений руководители учреждений в течение 2 рабочих дней направляют списки детей в Управление образованием с указанием информации, необходимой для включения в автоматизированную информационную систему.       </w:t>
      </w:r>
    </w:p>
    <w:p w14:paraId="090A1F51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При непринятии родителями (законными представителями) решения о посещении учреждения ребенок восстанавливается в очереди в автоматизированной информационной системе по первоначальной дате постановки на учет. При ненахождении детей по месту проживания, отказе </w:t>
      </w:r>
      <w:r w:rsidRPr="00393882">
        <w:rPr>
          <w:sz w:val="24"/>
          <w:szCs w:val="24"/>
        </w:rPr>
        <w:lastRenderedPageBreak/>
        <w:t xml:space="preserve">родителя от предоставленного места по состоянию здоровья специалистами Управления образованием в автоматизированной информационной системе в соответствующем поле детям присваиваются статусы: "Очередник не найден по месту проживания", "Очередник - отказ по состоянию здоровья". После присвоения данных статусов учетные карточки детей автоматически перемещаются в архив автоматизированной информационной системы, в котором хранится информация о детях, не участвующих в комплектовании учреждений. </w:t>
      </w:r>
    </w:p>
    <w:p w14:paraId="646021FE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На основании заявления родителей (законных представителей) в Управление образованием ребенок восстанавливается в очереди в автоматизированной информационной системе по первоначальной дате постановки на учет. Отказ родителя (законного представителя) от получения направления в учреждение оформляется путем подачи заявления в Управление образованием.  При отказе родителя от предоставленного места специалистами Управления образованием  в автоматизированной информационной системе в соответствующем поле детям присваивается статус "Очередник - отказ от комплектования до следующего года". После присвоения данного статуса учетные карточки детей автоматически перемещаются в архив автоматизированной информационной системы.</w:t>
      </w:r>
    </w:p>
    <w:p w14:paraId="5705021F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Управление образованием вносит информацию в автоматизированную информационную систему, формирует сводные списки по району.</w:t>
      </w:r>
    </w:p>
    <w:p w14:paraId="762F568B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Управление образованием на освободившиеся места формирует списки детей, следующих по очереди.</w:t>
      </w:r>
    </w:p>
    <w:p w14:paraId="1118194C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По итогам комплектования автоматизированной информационной системой формируется направление, которое содержит следующие сведения:</w:t>
      </w:r>
    </w:p>
    <w:p w14:paraId="648F2364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номер направления;</w:t>
      </w:r>
    </w:p>
    <w:p w14:paraId="624DA8AA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дату выдачи направления;</w:t>
      </w:r>
    </w:p>
    <w:p w14:paraId="584C6CD4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сокращенное наименование образовательного учреждения;</w:t>
      </w:r>
    </w:p>
    <w:p w14:paraId="06F7F083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фамилию, имя, отчество ребенка;</w:t>
      </w:r>
    </w:p>
    <w:p w14:paraId="70D28FDA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дату рождения ребенка.</w:t>
      </w:r>
    </w:p>
    <w:p w14:paraId="58E59C39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Направление подписывается лицом, уполномоченным на выдачу направлений и заверяется печатью Управления образованием.</w:t>
      </w:r>
    </w:p>
    <w:p w14:paraId="7BA724A0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Выдача направлений на следующий учебный год осуществляется с 1 июня текущего года.</w:t>
      </w:r>
    </w:p>
    <w:p w14:paraId="5634F9DF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Посещение групп компенсирующей направленности и комбинированной направленности до достижения ребенком возраста 8 лет возможно по медицинским показаниям при наличии заключения психолого-медико-педагогической комиссии.</w:t>
      </w:r>
    </w:p>
    <w:p w14:paraId="4962C1A5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2.9.2. Управлением образования ведется регистрация всех выданных направлений в Журнале учета выдачи направлений, который содержит следующие сведения: номер направления; дату выдачи направления; фамилию, имя, отчество ребенка, на которого выписано направление; дату рождения ребенка; сокращенное наименование учреждения, в которое выдано направление; подпись лица, получившего направление.</w:t>
      </w:r>
    </w:p>
    <w:p w14:paraId="6CABA46A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Документы о приеме подаются в муниципальную образовательную организацию, в которую получено направление в рамках реализации муниципальной услуги, предоставляемой органами местного самоуправления, по приему заявления о приеме на учет и заявлению детей в образовательные организации реализующие основную образовательную программу дошкольного образования (детские сады)».</w:t>
      </w:r>
    </w:p>
    <w:p w14:paraId="0FCF6FAC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В течение 14 календарных дней со дня получения направления родители (законные представители) ребенка представляют необходимые для зачисления документы в соответствующее учреждение (направление, документы, </w:t>
      </w:r>
      <w:r w:rsidRPr="00393882">
        <w:rPr>
          <w:sz w:val="24"/>
          <w:szCs w:val="24"/>
        </w:rPr>
        <w:lastRenderedPageBreak/>
        <w:t xml:space="preserve">удостоверяющие личность одного из родителей (законных представителей), свидетельство о рождении ребенка, заявление). Родители (законные представители), лично получившие направление в Управлении образования дополнительно представляют направление. </w:t>
      </w:r>
    </w:p>
    <w:p w14:paraId="23FBC206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Родители (законные представители) ребенка, лично получившие направление в управлении образования могут направить заявление о приеме в образовательную организацию почтовым сообщением с уведомлением о вручении, посредством официального сайта учредителя образовательной организации в информационно-телекоммуникационной сети Интернет, федеральной государственной информационной системы «Единый портал государственных и муниципальных услуг (функций)» в порядке предоставления государственной и муниципальной услуги. При этом документы, необходимые для зачисления ребенка в учреждение, предоставляются в соответствующее учреждение до начала посещения ребенком образовательной организации в срок не позднее 14 календарных дней со дня получения направления.</w:t>
      </w:r>
    </w:p>
    <w:p w14:paraId="0C4F1DED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При не предоставлении документов для зачисления ребенка в учреждение руководители учреждений направляют информацию об этом в Управление образованием, специалисты которых в автоматизированной информационной системе в соответствующем поле присваивают ребенку статус "Очередник - не явился в ДОУ". После присвоения данного статуса учетная карточка ребенка автоматически перемещается в архив автоматизированной информационной системы, в котором хранится информация о детях, не участвующих в комплектовании. Руководитель учреждения по истечении 14 календарных дней с даты получения направления, при непредоставлении родителями документов, сдает направление в Управление образованием по акту. На основании заявления родителей (законных представителей) в Управление образованием ребенок восстанавливается в очереди в автоматизированной информационной системе по первоначальной дате постановки на учет.  </w:t>
      </w:r>
    </w:p>
    <w:p w14:paraId="523BB3FC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При невостребованности направления в учреждение очередником место в учреждении предоставляется в порядке очередности следующему из детей, состоящих на учете. Учетная карточка ребенка, родители (законные представители) которого не получили направление до указанного срока, автоматически перемещается в архив автоматизированной информационной системы, в котором хранится информация о детях, не участвующих в комплектовании учреждений. На основании заявления родителей (законных представителей) в Управление образованием ребенок восстанавливается в очереди в автоматизированной информационной системе по первоначальной дате постановки на учет. </w:t>
      </w:r>
    </w:p>
    <w:p w14:paraId="5774AECD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В случае предоставления места в учреждении в период доукомплектования родителям необходимо в течение 14 календарных дней с даты издания приказа обратиться в Управление образованием для получения направления. При невостребованности направления ребенок снимается с учета в автоматизированной информационной системе. На основании заявления родителей (законных представителей) в адрес управления образованием восстанавливается в очереди в автоматизированной информационной системе по первоначальной дате постановки на учет.</w:t>
      </w:r>
    </w:p>
    <w:p w14:paraId="3262C9A9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Причина отсутствия ребенка в учреждении после его зачисления должна быть подтверждена соответствующими документами: справкой (заключением) медицинского учреждения (по факту выздоровления), заявлением родителя о сохранении за ребенком места в учреждении на период его отпуска (в последний день пребывания ребенка в учреждении).</w:t>
      </w:r>
    </w:p>
    <w:p w14:paraId="12DF3469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Руководители учреждений в течение 5 календарных дней со дня выбытия </w:t>
      </w:r>
      <w:r w:rsidRPr="00393882">
        <w:rPr>
          <w:sz w:val="24"/>
          <w:szCs w:val="24"/>
        </w:rPr>
        <w:lastRenderedPageBreak/>
        <w:t>ребенка из учреждения представляют в Управление образованием информацию о наличии свободных мест в учреждении.</w:t>
      </w:r>
    </w:p>
    <w:p w14:paraId="17EA55B9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Комплектование свободных мест осуществляется в порядке очередности.</w:t>
      </w:r>
    </w:p>
    <w:p w14:paraId="13E748D1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Соответствующая информация вносится в автоматизированную информационную систему.</w:t>
      </w:r>
    </w:p>
    <w:p w14:paraId="2AE12CA7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2.10. Количество групп в учреждении определяется учредителем исходя из их предельной наполняемости.</w:t>
      </w:r>
    </w:p>
    <w:p w14:paraId="1B7ADB63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2.11. При наличии санитарно-гигиенических, противоэпидемических условий, соблюдении правил пожарной безопасности и в соответствии с ресурсными возможностями по запросам родителей (законных представителей) в образовательном учреждении создаются группы кратковременного пребывания, которые открываются на основании Приказа руководителя образовательного учреждения.</w:t>
      </w:r>
    </w:p>
    <w:p w14:paraId="533F1AD6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Группы кратковременного пребывания функционируют в режиме пятидневной рабочей недели с ежедневным пребыванием до 5 часов.</w:t>
      </w:r>
    </w:p>
    <w:p w14:paraId="36F57496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Ребенок, принятый в группу кратковременного пребывания, продолжает состоять на учете для определения в учреждение.</w:t>
      </w:r>
    </w:p>
    <w:p w14:paraId="0186671A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2.12. В образовательном учреждении по запросам родителей (законных представителей) создаются при наличии санитарно-гигиенических, противоэпидемических условий, соблюдении правил пожарной безопасности семейные дошкольные группы, которые открываются на основании приказа руководителя образовательного учреждения.</w:t>
      </w:r>
    </w:p>
    <w:p w14:paraId="1C2E044C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Семейные дошкольные группы функционируют в режиме пятидневной рабочей недели с ежедневным пребыванием в режиме полного дня. </w:t>
      </w:r>
    </w:p>
    <w:p w14:paraId="2C67A5C3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Ребенок, принятый в семейную дошкольную группу, снимается с учета для определения в учреждение.</w:t>
      </w:r>
    </w:p>
    <w:p w14:paraId="1F4EFA21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2.13. Перевод детей с ограниченными возможностями здоровья из групп общеразвивающей направленности в группы комбинированной направленности и </w:t>
      </w:r>
      <w:proofErr w:type="spellStart"/>
      <w:r w:rsidRPr="00393882">
        <w:rPr>
          <w:sz w:val="24"/>
          <w:szCs w:val="24"/>
        </w:rPr>
        <w:t>и</w:t>
      </w:r>
      <w:proofErr w:type="spellEnd"/>
      <w:r w:rsidRPr="00393882">
        <w:rPr>
          <w:sz w:val="24"/>
          <w:szCs w:val="24"/>
        </w:rPr>
        <w:t xml:space="preserve"> перевод из групп компенсирующей, оздоровительной и комбинированной направленности в группы, обеспечивающие коррекцию иных нарушений развития, либо в группы общеразвивающей направленности учреждений осуществляется Управлением образования путем выдачи направлений на основании заключения психолого-медико-педагогической комиссии во внеочередном порядке на свободные места.</w:t>
      </w:r>
    </w:p>
    <w:p w14:paraId="33DE7C5F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Перевод детей из групп по присмотру и уходу в группы общеразвивающей направленности осуществляется с учетом первоначальной даты постановки на учет при отсутствии очереди и наличии свободных мест в посещаемом учреждении либо в учреждениях, расположенных в по месту нахождения посещаемого учреждения, на основании заявления родителей (законных представителей) в Управление образованием путем выдачи направления в группы общеразвивающей направленности.</w:t>
      </w:r>
    </w:p>
    <w:p w14:paraId="7956296E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Перевод детей из одного учреждения в другие учреждения, осуществляющие образовательную деятельность по образовательным программам соответствующих уровня и направленности, осуществляется:</w:t>
      </w:r>
    </w:p>
    <w:p w14:paraId="79804C25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по инициативе родителей (законных представителей) несовершеннолетнего ребенка, в том числе в порядке обмена местами в учреждениях;</w:t>
      </w:r>
    </w:p>
    <w:p w14:paraId="49F60E51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в иных случаях, предусмотренных </w:t>
      </w:r>
      <w:hyperlink r:id="rId8" w:history="1">
        <w:r w:rsidRPr="00393882">
          <w:rPr>
            <w:color w:val="000000" w:themeColor="text1"/>
            <w:sz w:val="24"/>
            <w:szCs w:val="24"/>
          </w:rPr>
          <w:t>Приказом</w:t>
        </w:r>
      </w:hyperlink>
      <w:r w:rsidRPr="00393882">
        <w:rPr>
          <w:sz w:val="24"/>
          <w:szCs w:val="24"/>
        </w:rPr>
        <w:t xml:space="preserve"> Министерства образования и науки Российской Федерации от 28.12.2015 N 1527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</w:t>
      </w:r>
      <w:r w:rsidRPr="00393882">
        <w:rPr>
          <w:sz w:val="24"/>
          <w:szCs w:val="24"/>
        </w:rPr>
        <w:lastRenderedPageBreak/>
        <w:t>соответствующих уровня и направленности".</w:t>
      </w:r>
    </w:p>
    <w:p w14:paraId="7F902266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В случае перевода ребенка по инициативе его родителей (законных представителей) родители (законные представители) ребенка:  </w:t>
      </w:r>
    </w:p>
    <w:p w14:paraId="57848F40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обращаются в Управление образованием с заявлением о переводе ребенка для направления в муниципальную образовательную организацию в рамках муниципальной услуги в порядке, предусмотренном пунктами 8,9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15.05.202 № 236;</w:t>
      </w:r>
    </w:p>
    <w:p w14:paraId="13786F2E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при отсутствии свободных мест в выбранной для перевода по собственной инициативе организации обращаются в Управление образованием с заявлением о переводе ребенка для определения принимающей организации.</w:t>
      </w:r>
    </w:p>
    <w:p w14:paraId="0E4E04E4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Заявления родителей (законных представителей) о переводе ребенка (по форме, утвержденной </w:t>
      </w:r>
      <w:hyperlink r:id="rId9" w:history="1">
        <w:r w:rsidRPr="00413D38">
          <w:rPr>
            <w:color w:val="000000" w:themeColor="text1"/>
            <w:sz w:val="24"/>
            <w:szCs w:val="24"/>
          </w:rPr>
          <w:t>Приказом</w:t>
        </w:r>
      </w:hyperlink>
      <w:r w:rsidRPr="00393882">
        <w:rPr>
          <w:sz w:val="24"/>
          <w:szCs w:val="24"/>
        </w:rPr>
        <w:t xml:space="preserve"> Министерством образования и науки Российской Федерации от 28.12.2015 N 1527) фиксируются в Книге регистрации заявлений по переводу детей.</w:t>
      </w:r>
    </w:p>
    <w:p w14:paraId="621E55C0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Книга регистрации заявлений по переводу детей содержит следующие сведения:</w:t>
      </w:r>
    </w:p>
    <w:p w14:paraId="40CC860F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дату обращения; </w:t>
      </w:r>
    </w:p>
    <w:p w14:paraId="013FC917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фамилию, имя, отчество ребенка;</w:t>
      </w:r>
    </w:p>
    <w:p w14:paraId="07123074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дату рождения; </w:t>
      </w:r>
    </w:p>
    <w:p w14:paraId="5FD9955A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место жительства, телефон;</w:t>
      </w:r>
    </w:p>
    <w:p w14:paraId="3943806A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краткое наименование учреждения, которое посещает ребенок;</w:t>
      </w:r>
    </w:p>
    <w:p w14:paraId="6DA23514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краткое наименование учреждения, в которое требуется перевод;</w:t>
      </w:r>
    </w:p>
    <w:p w14:paraId="02DB208D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номер направления с указанием принимающего учреждения, дату выдачи.</w:t>
      </w:r>
    </w:p>
    <w:p w14:paraId="2B7C846F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Специалист Управления образования вносит данную информацию в автоматизированную информационную систему, которая осуществляет автоматический поиск вариантов перевода.</w:t>
      </w:r>
    </w:p>
    <w:p w14:paraId="62F16D8B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При наличии в автоматизированной информационной системе вариантов перевода в порядке обмена местами при наличии участников перевода (детей), у которых совпадают возрастная группа и желаемые для посещения учреждения, Управление образованием в течение пяти рабочих дней оповещает родителей (законных представителей) всеми доступными способами, позволяющими подтвердить его получение адресатом, о дате выдачи направления в Управлении образования по месту нахождения принимающего учреждения.</w:t>
      </w:r>
    </w:p>
    <w:p w14:paraId="63044875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 xml:space="preserve">После получения информации о предоставлении места в муниципальной образовательной организации родители (законные представители) обращаются в исходную организацию с заявлением об отчислении обучающегося в связи с переводом в принимающую организацию. </w:t>
      </w:r>
    </w:p>
    <w:p w14:paraId="365C9DFA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При переводе ребенка из одного учреждения в другое специалистом Управления образования выдается направление в принимающее учреждение, которое регистрируется в Журнале учета выдачи направлений с отметкой «перевод», «перевод в порядке обмена».</w:t>
      </w:r>
    </w:p>
    <w:p w14:paraId="1A2541C3" w14:textId="77777777" w:rsidR="00393882" w:rsidRPr="00393882" w:rsidRDefault="00393882" w:rsidP="00393882">
      <w:pPr>
        <w:pStyle w:val="ConsPlusNormal"/>
        <w:ind w:firstLine="709"/>
        <w:jc w:val="both"/>
        <w:rPr>
          <w:sz w:val="24"/>
          <w:szCs w:val="24"/>
        </w:rPr>
      </w:pPr>
      <w:r w:rsidRPr="00393882">
        <w:rPr>
          <w:sz w:val="24"/>
          <w:szCs w:val="24"/>
        </w:rPr>
        <w:t>2.14. Прием детей в учреждения и их отчисление осуществляется в соответствии с требованиями действующего законодательства и локальных нормативных актов учреждений.</w:t>
      </w:r>
    </w:p>
    <w:p w14:paraId="22588353" w14:textId="77777777" w:rsidR="00393882" w:rsidRPr="00393882" w:rsidRDefault="00393882" w:rsidP="00393882">
      <w:pPr>
        <w:pStyle w:val="ConsPlusNormal"/>
        <w:spacing w:before="220"/>
        <w:ind w:firstLine="709"/>
        <w:jc w:val="both"/>
        <w:rPr>
          <w:sz w:val="24"/>
          <w:szCs w:val="24"/>
        </w:rPr>
      </w:pPr>
    </w:p>
    <w:p w14:paraId="38B2C472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14:paraId="3D271338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14:paraId="1F1921F7" w14:textId="77777777" w:rsidR="00393882" w:rsidRDefault="00393882" w:rsidP="00393882">
      <w:pPr>
        <w:pStyle w:val="ConsPlusNormal"/>
        <w:ind w:firstLine="0"/>
        <w:rPr>
          <w:sz w:val="24"/>
          <w:szCs w:val="24"/>
        </w:rPr>
      </w:pPr>
    </w:p>
    <w:p w14:paraId="2238B34F" w14:textId="77777777" w:rsidR="00393882" w:rsidRPr="00393882" w:rsidRDefault="00393882" w:rsidP="00393882">
      <w:pPr>
        <w:pStyle w:val="ConsPlusNormal"/>
        <w:ind w:firstLine="0"/>
        <w:rPr>
          <w:sz w:val="24"/>
          <w:szCs w:val="24"/>
        </w:rPr>
      </w:pPr>
    </w:p>
    <w:p w14:paraId="7443A87A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lastRenderedPageBreak/>
        <w:t xml:space="preserve">Приложение № 1 </w:t>
      </w:r>
    </w:p>
    <w:p w14:paraId="62A334CC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               к порядку комплектования воспитанниками</w:t>
      </w:r>
    </w:p>
    <w:p w14:paraId="2A2D6647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Pr="00393882">
        <w:rPr>
          <w:sz w:val="24"/>
          <w:szCs w:val="24"/>
        </w:rPr>
        <w:t>государственных образовательных</w:t>
      </w:r>
    </w:p>
    <w:p w14:paraId="2AB98869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</w:t>
      </w:r>
      <w:r w:rsidRPr="00393882">
        <w:rPr>
          <w:sz w:val="24"/>
          <w:szCs w:val="24"/>
        </w:rPr>
        <w:t>учреждений, реализующих образовательную</w:t>
      </w:r>
    </w:p>
    <w:p w14:paraId="2AB2FD16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      программу дошкольного образования,</w:t>
      </w:r>
    </w:p>
    <w:p w14:paraId="2FA3FFC6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</w:t>
      </w:r>
      <w:r w:rsidRPr="003938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93882">
        <w:rPr>
          <w:sz w:val="24"/>
          <w:szCs w:val="24"/>
        </w:rPr>
        <w:t>находящихся в ведении администрации</w:t>
      </w:r>
    </w:p>
    <w:p w14:paraId="41980D0C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393882">
        <w:rPr>
          <w:sz w:val="24"/>
          <w:szCs w:val="24"/>
        </w:rPr>
        <w:t xml:space="preserve">Емельяновского района </w:t>
      </w:r>
    </w:p>
    <w:p w14:paraId="01394F18" w14:textId="77777777" w:rsidR="00393882" w:rsidRPr="00393882" w:rsidRDefault="00393882" w:rsidP="00393882">
      <w:pPr>
        <w:pStyle w:val="ConsPlusNormal"/>
        <w:jc w:val="both"/>
        <w:rPr>
          <w:sz w:val="24"/>
          <w:szCs w:val="24"/>
        </w:rPr>
      </w:pPr>
    </w:p>
    <w:p w14:paraId="0E9BF502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>Категории</w:t>
      </w:r>
    </w:p>
    <w:p w14:paraId="1013046E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граждан, имеющих право на внеочередной, первоочередной, преимущественный прием ребенка в образовательное учреждение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501"/>
      </w:tblGrid>
      <w:tr w:rsidR="00393882" w:rsidRPr="00393882" w14:paraId="24A96D52" w14:textId="77777777" w:rsidTr="00393882">
        <w:tc>
          <w:tcPr>
            <w:tcW w:w="817" w:type="dxa"/>
          </w:tcPr>
          <w:p w14:paraId="449D9F81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№ </w:t>
            </w:r>
          </w:p>
          <w:p w14:paraId="6DFCE825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14:paraId="1A62D884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Категория граждан</w:t>
            </w:r>
          </w:p>
        </w:tc>
        <w:tc>
          <w:tcPr>
            <w:tcW w:w="4501" w:type="dxa"/>
          </w:tcPr>
          <w:p w14:paraId="5D190A35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Нормативный акт</w:t>
            </w:r>
          </w:p>
        </w:tc>
      </w:tr>
      <w:tr w:rsidR="00393882" w:rsidRPr="00393882" w14:paraId="5C212A63" w14:textId="77777777" w:rsidTr="00393882">
        <w:tc>
          <w:tcPr>
            <w:tcW w:w="9571" w:type="dxa"/>
            <w:gridSpan w:val="3"/>
          </w:tcPr>
          <w:p w14:paraId="12D3A301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Дети, родители (законные представители) которых имеют право на внеочередной прием в образовательное учреждение</w:t>
            </w:r>
          </w:p>
        </w:tc>
      </w:tr>
      <w:tr w:rsidR="00393882" w:rsidRPr="00393882" w14:paraId="27BE2FCC" w14:textId="77777777" w:rsidTr="00393882">
        <w:tc>
          <w:tcPr>
            <w:tcW w:w="817" w:type="dxa"/>
          </w:tcPr>
          <w:p w14:paraId="7F640DAC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3C6D8D66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прокуроров</w:t>
            </w:r>
          </w:p>
        </w:tc>
        <w:tc>
          <w:tcPr>
            <w:tcW w:w="4501" w:type="dxa"/>
          </w:tcPr>
          <w:p w14:paraId="51D65D18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17.01.1992 № 2202-1 «О прокуратуре Российской Федерации»</w:t>
            </w:r>
          </w:p>
        </w:tc>
      </w:tr>
      <w:tr w:rsidR="00393882" w:rsidRPr="00393882" w14:paraId="2D556283" w14:textId="77777777" w:rsidTr="00393882">
        <w:tc>
          <w:tcPr>
            <w:tcW w:w="817" w:type="dxa"/>
          </w:tcPr>
          <w:p w14:paraId="463C62ED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15ABF252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судей</w:t>
            </w:r>
          </w:p>
        </w:tc>
        <w:tc>
          <w:tcPr>
            <w:tcW w:w="4501" w:type="dxa"/>
          </w:tcPr>
          <w:p w14:paraId="007BED90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Закон Российской Федерации от 26.06.1992 № 3132-1 «О статусе судей в Российской Федерации»</w:t>
            </w:r>
          </w:p>
        </w:tc>
      </w:tr>
      <w:tr w:rsidR="00393882" w:rsidRPr="00393882" w14:paraId="22E40162" w14:textId="77777777" w:rsidTr="00393882">
        <w:tc>
          <w:tcPr>
            <w:tcW w:w="817" w:type="dxa"/>
          </w:tcPr>
          <w:p w14:paraId="3FB11415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075C3C77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Дети сотрудников Следственного комитета Российской Федерации </w:t>
            </w:r>
          </w:p>
        </w:tc>
        <w:tc>
          <w:tcPr>
            <w:tcW w:w="4501" w:type="dxa"/>
          </w:tcPr>
          <w:p w14:paraId="78886051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28.12.2010 № 403-ФЗ «О Следственном комитете Российской Федерации»</w:t>
            </w:r>
          </w:p>
        </w:tc>
      </w:tr>
      <w:tr w:rsidR="00393882" w:rsidRPr="00393882" w14:paraId="73041F58" w14:textId="77777777" w:rsidTr="00393882">
        <w:tc>
          <w:tcPr>
            <w:tcW w:w="817" w:type="dxa"/>
          </w:tcPr>
          <w:p w14:paraId="2015CD1E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253" w:type="dxa"/>
          </w:tcPr>
          <w:p w14:paraId="7F6ABA6E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погибших (пропавших без вести), умерших, ставших инвалидами военнослужащих и иных лиц, участвовавших в выполнении задач на территориях Южной Осетии и Абхазии</w:t>
            </w:r>
          </w:p>
        </w:tc>
        <w:tc>
          <w:tcPr>
            <w:tcW w:w="4501" w:type="dxa"/>
          </w:tcPr>
          <w:p w14:paraId="3C7F198E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Постановление Правительства Российской Федерации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</w:t>
            </w:r>
          </w:p>
        </w:tc>
      </w:tr>
      <w:tr w:rsidR="00393882" w:rsidRPr="00393882" w14:paraId="57D45D34" w14:textId="77777777" w:rsidTr="00393882">
        <w:tc>
          <w:tcPr>
            <w:tcW w:w="817" w:type="dxa"/>
          </w:tcPr>
          <w:p w14:paraId="00336D1B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253" w:type="dxa"/>
          </w:tcPr>
          <w:p w14:paraId="4FED5B48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погибших (пропавших без вести), умерших, ставших инвалидами военнослужащих и иных лиц, участвовавших в выполнении задач на территории Северо-Кавказского региона Российской Федерации</w:t>
            </w:r>
          </w:p>
        </w:tc>
        <w:tc>
          <w:tcPr>
            <w:tcW w:w="4501" w:type="dxa"/>
          </w:tcPr>
          <w:p w14:paraId="5FD3B505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Постановление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393882" w:rsidRPr="00393882" w14:paraId="0F888467" w14:textId="77777777" w:rsidTr="00393882">
        <w:tc>
          <w:tcPr>
            <w:tcW w:w="817" w:type="dxa"/>
          </w:tcPr>
          <w:p w14:paraId="09086C4F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232FD311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Дети погибших (пропавших без вести), умерших, ставших инвалидами военнослужащих и </w:t>
            </w:r>
            <w:r w:rsidRPr="00393882">
              <w:rPr>
                <w:sz w:val="24"/>
                <w:szCs w:val="24"/>
              </w:rPr>
              <w:lastRenderedPageBreak/>
              <w:t xml:space="preserve">иных лиц, участвовавших в выполнении задач на территории Республики Дагестан </w:t>
            </w:r>
          </w:p>
        </w:tc>
        <w:tc>
          <w:tcPr>
            <w:tcW w:w="4501" w:type="dxa"/>
          </w:tcPr>
          <w:p w14:paraId="7CC0E7C6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lastRenderedPageBreak/>
              <w:t xml:space="preserve">Постановление Правительства Российской Федерации от 25.08.1999 № 936 «О дополнительных мерах по </w:t>
            </w:r>
            <w:r w:rsidRPr="00393882">
              <w:rPr>
                <w:sz w:val="24"/>
                <w:szCs w:val="24"/>
              </w:rPr>
              <w:lastRenderedPageBreak/>
              <w:t>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      </w:r>
          </w:p>
        </w:tc>
      </w:tr>
      <w:tr w:rsidR="00393882" w:rsidRPr="00393882" w14:paraId="73207469" w14:textId="77777777" w:rsidTr="00393882">
        <w:tc>
          <w:tcPr>
            <w:tcW w:w="817" w:type="dxa"/>
          </w:tcPr>
          <w:p w14:paraId="034C256F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253" w:type="dxa"/>
          </w:tcPr>
          <w:p w14:paraId="1B44C7C7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граждан, получивших или перенесших лучевую болезнь и другие заболевания, а также ставших инвалидами вследствие катастрофы на Чернобыльской АЭС</w:t>
            </w:r>
          </w:p>
        </w:tc>
        <w:tc>
          <w:tcPr>
            <w:tcW w:w="4501" w:type="dxa"/>
          </w:tcPr>
          <w:p w14:paraId="38B0D677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</w:t>
            </w:r>
          </w:p>
        </w:tc>
      </w:tr>
      <w:tr w:rsidR="00393882" w:rsidRPr="00393882" w14:paraId="0E820A8F" w14:textId="77777777" w:rsidTr="00393882">
        <w:tc>
          <w:tcPr>
            <w:tcW w:w="817" w:type="dxa"/>
          </w:tcPr>
          <w:p w14:paraId="3F1ED08A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253" w:type="dxa"/>
          </w:tcPr>
          <w:p w14:paraId="1C33034B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установок.</w:t>
            </w:r>
          </w:p>
        </w:tc>
        <w:tc>
          <w:tcPr>
            <w:tcW w:w="4501" w:type="dxa"/>
          </w:tcPr>
          <w:p w14:paraId="6C1220D2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Постановление Верховного Совета Российской Федерации от 27.12.1991 № 2123-1 «О распространении действия Закона Российской Федерации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      </w:r>
          </w:p>
        </w:tc>
      </w:tr>
      <w:tr w:rsidR="00393882" w:rsidRPr="00393882" w14:paraId="62EABE02" w14:textId="77777777" w:rsidTr="00393882">
        <w:tc>
          <w:tcPr>
            <w:tcW w:w="9571" w:type="dxa"/>
            <w:gridSpan w:val="3"/>
          </w:tcPr>
          <w:p w14:paraId="2DDBC394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Дети, родители (законные представители) которых имеют право на первоочередной прием в образовательное учреждение</w:t>
            </w:r>
          </w:p>
        </w:tc>
      </w:tr>
      <w:tr w:rsidR="00393882" w:rsidRPr="00393882" w14:paraId="473672BA" w14:textId="77777777" w:rsidTr="00393882">
        <w:tc>
          <w:tcPr>
            <w:tcW w:w="817" w:type="dxa"/>
          </w:tcPr>
          <w:p w14:paraId="62884A3C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4253" w:type="dxa"/>
          </w:tcPr>
          <w:p w14:paraId="2194D523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Дети военнослужащих, проходящих военную службу по контракту </w:t>
            </w:r>
          </w:p>
        </w:tc>
        <w:tc>
          <w:tcPr>
            <w:tcW w:w="4501" w:type="dxa"/>
          </w:tcPr>
          <w:p w14:paraId="65C1646C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27.05.1998 № 76-ФЗ «О статусе военнослужащих»)</w:t>
            </w:r>
          </w:p>
        </w:tc>
      </w:tr>
      <w:tr w:rsidR="00393882" w:rsidRPr="00393882" w14:paraId="129C11DA" w14:textId="77777777" w:rsidTr="00393882">
        <w:tc>
          <w:tcPr>
            <w:tcW w:w="817" w:type="dxa"/>
          </w:tcPr>
          <w:p w14:paraId="0EDC2E34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14:paraId="2FE53232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военнослужащих, проходивших военную службу по контракту и уволенных при достижении ими предельного возраста пребывания на военной службе</w:t>
            </w:r>
          </w:p>
        </w:tc>
        <w:tc>
          <w:tcPr>
            <w:tcW w:w="4501" w:type="dxa"/>
          </w:tcPr>
          <w:p w14:paraId="06C36F93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27.05.1998 № 76-ФЗ «О статусе военнослужащих»)</w:t>
            </w:r>
          </w:p>
        </w:tc>
      </w:tr>
      <w:tr w:rsidR="00393882" w:rsidRPr="00393882" w14:paraId="3F3DC0F2" w14:textId="77777777" w:rsidTr="00393882">
        <w:tc>
          <w:tcPr>
            <w:tcW w:w="817" w:type="dxa"/>
          </w:tcPr>
          <w:p w14:paraId="08659B8F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14:paraId="3D0D7BBD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Дети военнослужащих, проходивших военную службу по контракту и уволенных по состоянию здоровья </w:t>
            </w:r>
          </w:p>
        </w:tc>
        <w:tc>
          <w:tcPr>
            <w:tcW w:w="4501" w:type="dxa"/>
          </w:tcPr>
          <w:p w14:paraId="4950E3BE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27.05.1998 № 76-ФЗ «О статусе военнослужащих»)</w:t>
            </w:r>
          </w:p>
        </w:tc>
      </w:tr>
      <w:tr w:rsidR="00393882" w:rsidRPr="00393882" w14:paraId="6B59EA36" w14:textId="77777777" w:rsidTr="00393882">
        <w:tc>
          <w:tcPr>
            <w:tcW w:w="817" w:type="dxa"/>
          </w:tcPr>
          <w:p w14:paraId="3F1FE459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14:paraId="4587FB68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Дети военнослужащих, проходивших военную службу по контракту и уволенных в связи с организационно-штатными мероприятиями </w:t>
            </w:r>
          </w:p>
        </w:tc>
        <w:tc>
          <w:tcPr>
            <w:tcW w:w="4501" w:type="dxa"/>
          </w:tcPr>
          <w:p w14:paraId="0CC48CCA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27.05.1998 № 76-ФЗ «О статусе военнослужащих»)</w:t>
            </w:r>
          </w:p>
        </w:tc>
      </w:tr>
      <w:tr w:rsidR="00393882" w:rsidRPr="00393882" w14:paraId="6228A83B" w14:textId="77777777" w:rsidTr="00393882">
        <w:tc>
          <w:tcPr>
            <w:tcW w:w="817" w:type="dxa"/>
          </w:tcPr>
          <w:p w14:paraId="737B08BC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14:paraId="520AFC85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Дети сотрудников полиции и находящиеся на их иждивении дети </w:t>
            </w:r>
          </w:p>
        </w:tc>
        <w:tc>
          <w:tcPr>
            <w:tcW w:w="4501" w:type="dxa"/>
          </w:tcPr>
          <w:p w14:paraId="0A866DA2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07.02.2011 № З-ФЗ «О полиции»</w:t>
            </w:r>
          </w:p>
        </w:tc>
      </w:tr>
      <w:tr w:rsidR="00393882" w:rsidRPr="00393882" w14:paraId="44861A3A" w14:textId="77777777" w:rsidTr="00393882">
        <w:tc>
          <w:tcPr>
            <w:tcW w:w="817" w:type="dxa"/>
          </w:tcPr>
          <w:p w14:paraId="4CCACB1B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14:paraId="1ADEA553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Дети сотрудников полиции, </w:t>
            </w:r>
            <w:r w:rsidRPr="00393882">
              <w:rPr>
                <w:sz w:val="24"/>
                <w:szCs w:val="24"/>
              </w:rPr>
              <w:lastRenderedPageBreak/>
              <w:t>погибших (умерших) и находившихся на их иждивении дети</w:t>
            </w:r>
          </w:p>
        </w:tc>
        <w:tc>
          <w:tcPr>
            <w:tcW w:w="4501" w:type="dxa"/>
          </w:tcPr>
          <w:p w14:paraId="6A7924CF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lastRenderedPageBreak/>
              <w:t xml:space="preserve">Федеральный закон от 07.02.2011 № </w:t>
            </w:r>
            <w:r w:rsidRPr="00393882">
              <w:rPr>
                <w:sz w:val="24"/>
                <w:szCs w:val="24"/>
              </w:rPr>
              <w:lastRenderedPageBreak/>
              <w:t>З-ФЗ «О полиции»</w:t>
            </w:r>
          </w:p>
        </w:tc>
      </w:tr>
      <w:tr w:rsidR="00393882" w:rsidRPr="00393882" w14:paraId="5750BDD8" w14:textId="77777777" w:rsidTr="00393882">
        <w:tc>
          <w:tcPr>
            <w:tcW w:w="817" w:type="dxa"/>
          </w:tcPr>
          <w:p w14:paraId="67A8F4AA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253" w:type="dxa"/>
          </w:tcPr>
          <w:p w14:paraId="57BF168B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граждан, уволенных со службы в полиции по особым обстоятельствам, и находящиеся (находившиеся)  на их иждивении дети</w:t>
            </w:r>
          </w:p>
        </w:tc>
        <w:tc>
          <w:tcPr>
            <w:tcW w:w="4501" w:type="dxa"/>
          </w:tcPr>
          <w:p w14:paraId="58D0A4D7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07.02.2011 № З-ФЗ «О полиции»</w:t>
            </w:r>
          </w:p>
        </w:tc>
      </w:tr>
      <w:tr w:rsidR="00393882" w:rsidRPr="00393882" w14:paraId="059C85FB" w14:textId="77777777" w:rsidTr="00393882">
        <w:tc>
          <w:tcPr>
            <w:tcW w:w="817" w:type="dxa"/>
          </w:tcPr>
          <w:p w14:paraId="4F8FFD55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16. </w:t>
            </w:r>
          </w:p>
        </w:tc>
        <w:tc>
          <w:tcPr>
            <w:tcW w:w="4253" w:type="dxa"/>
          </w:tcPr>
          <w:p w14:paraId="61F67500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сотрудников учреждений и органов уголовно-исполнительной системы и находящиеся на их иждивении дети</w:t>
            </w:r>
          </w:p>
        </w:tc>
        <w:tc>
          <w:tcPr>
            <w:tcW w:w="4501" w:type="dxa"/>
          </w:tcPr>
          <w:p w14:paraId="46F37A02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93882" w:rsidRPr="00393882" w14:paraId="3EABAB21" w14:textId="77777777" w:rsidTr="00393882">
        <w:tc>
          <w:tcPr>
            <w:tcW w:w="817" w:type="dxa"/>
          </w:tcPr>
          <w:p w14:paraId="60CCAD32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17.</w:t>
            </w:r>
          </w:p>
        </w:tc>
        <w:tc>
          <w:tcPr>
            <w:tcW w:w="4253" w:type="dxa"/>
          </w:tcPr>
          <w:p w14:paraId="271D4E27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Дети сотрудников  учреждений и органов уголовно-исполнительной системы, погибшие (умершие) и находящиеся на их иждивении дети </w:t>
            </w:r>
          </w:p>
        </w:tc>
        <w:tc>
          <w:tcPr>
            <w:tcW w:w="4501" w:type="dxa"/>
          </w:tcPr>
          <w:p w14:paraId="2A4BF2BB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93882" w:rsidRPr="00393882" w14:paraId="7D8A9D6C" w14:textId="77777777" w:rsidTr="00393882">
        <w:tc>
          <w:tcPr>
            <w:tcW w:w="817" w:type="dxa"/>
          </w:tcPr>
          <w:p w14:paraId="5AD0D77F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18.</w:t>
            </w:r>
          </w:p>
        </w:tc>
        <w:tc>
          <w:tcPr>
            <w:tcW w:w="4253" w:type="dxa"/>
          </w:tcPr>
          <w:p w14:paraId="18E7FA0E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граждан, уволенных со службы в учреждениях и органах уголовно-исполнительной системы по обстоятельствам, и находящиеся (находившиеся) на их иждивении дети</w:t>
            </w:r>
          </w:p>
        </w:tc>
        <w:tc>
          <w:tcPr>
            <w:tcW w:w="4501" w:type="dxa"/>
          </w:tcPr>
          <w:p w14:paraId="1670B98A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93882" w:rsidRPr="00393882" w14:paraId="6C050086" w14:textId="77777777" w:rsidTr="00393882">
        <w:tc>
          <w:tcPr>
            <w:tcW w:w="817" w:type="dxa"/>
          </w:tcPr>
          <w:p w14:paraId="49C64493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19.</w:t>
            </w:r>
          </w:p>
        </w:tc>
        <w:tc>
          <w:tcPr>
            <w:tcW w:w="4253" w:type="dxa"/>
          </w:tcPr>
          <w:p w14:paraId="56419D7C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сотрудников органов принудительного исполнения и находящиеся на их иждивении дети</w:t>
            </w:r>
          </w:p>
        </w:tc>
        <w:tc>
          <w:tcPr>
            <w:tcW w:w="4501" w:type="dxa"/>
          </w:tcPr>
          <w:p w14:paraId="2E436EF9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93882" w:rsidRPr="00393882" w14:paraId="122A6013" w14:textId="77777777" w:rsidTr="00393882">
        <w:tc>
          <w:tcPr>
            <w:tcW w:w="817" w:type="dxa"/>
          </w:tcPr>
          <w:p w14:paraId="16F20C1E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20.</w:t>
            </w:r>
          </w:p>
        </w:tc>
        <w:tc>
          <w:tcPr>
            <w:tcW w:w="4253" w:type="dxa"/>
          </w:tcPr>
          <w:p w14:paraId="5EC7A30E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Дети сотрудников органов принудительного исполнения, погибшие (умершие), и находившиеся на их иждивении дети </w:t>
            </w:r>
          </w:p>
        </w:tc>
        <w:tc>
          <w:tcPr>
            <w:tcW w:w="4501" w:type="dxa"/>
          </w:tcPr>
          <w:p w14:paraId="2BC726DB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93882" w:rsidRPr="00393882" w14:paraId="3B3FFA32" w14:textId="77777777" w:rsidTr="00393882">
        <w:tc>
          <w:tcPr>
            <w:tcW w:w="817" w:type="dxa"/>
          </w:tcPr>
          <w:p w14:paraId="7EB47B6F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21.</w:t>
            </w:r>
          </w:p>
        </w:tc>
        <w:tc>
          <w:tcPr>
            <w:tcW w:w="4253" w:type="dxa"/>
          </w:tcPr>
          <w:p w14:paraId="6CF05CEA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Дети граждан, уволенных со службы в органах принудительного исполнения по особым </w:t>
            </w:r>
            <w:r w:rsidRPr="00393882">
              <w:rPr>
                <w:sz w:val="24"/>
                <w:szCs w:val="24"/>
              </w:rPr>
              <w:lastRenderedPageBreak/>
              <w:t>обстоятельствам, и находящиеся (находившиеся) на их иждивении дети</w:t>
            </w:r>
          </w:p>
        </w:tc>
        <w:tc>
          <w:tcPr>
            <w:tcW w:w="4501" w:type="dxa"/>
          </w:tcPr>
          <w:p w14:paraId="5C296621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lastRenderedPageBreak/>
              <w:t xml:space="preserve">Федеральный закон от 30.12.2012 № 283-ФЗ «О социальных гарантиях сотрудникам некоторых </w:t>
            </w:r>
            <w:r w:rsidRPr="00393882">
              <w:rPr>
                <w:sz w:val="24"/>
                <w:szCs w:val="24"/>
              </w:rPr>
              <w:lastRenderedPageBreak/>
              <w:t>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93882" w:rsidRPr="00393882" w14:paraId="6404E02E" w14:textId="77777777" w:rsidTr="00393882">
        <w:tc>
          <w:tcPr>
            <w:tcW w:w="817" w:type="dxa"/>
          </w:tcPr>
          <w:p w14:paraId="206E33D2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4253" w:type="dxa"/>
          </w:tcPr>
          <w:p w14:paraId="3EC6C918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Дети сотрудников федеральной противопожарной службы Государственной противопожарной службы и находящиеся на их иждивении дети </w:t>
            </w:r>
          </w:p>
        </w:tc>
        <w:tc>
          <w:tcPr>
            <w:tcW w:w="4501" w:type="dxa"/>
          </w:tcPr>
          <w:p w14:paraId="6B1D7455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93882" w:rsidRPr="00393882" w14:paraId="17C1BB9F" w14:textId="77777777" w:rsidTr="00393882">
        <w:tc>
          <w:tcPr>
            <w:tcW w:w="817" w:type="dxa"/>
          </w:tcPr>
          <w:p w14:paraId="2A1935EE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23.</w:t>
            </w:r>
          </w:p>
        </w:tc>
        <w:tc>
          <w:tcPr>
            <w:tcW w:w="4253" w:type="dxa"/>
          </w:tcPr>
          <w:p w14:paraId="2436B08C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Дети сотрудников федеральной противопожарной службы Государственной противопожарной службы, погибшие (умершие), и находившиеся на их иждивении дети </w:t>
            </w:r>
          </w:p>
        </w:tc>
        <w:tc>
          <w:tcPr>
            <w:tcW w:w="4501" w:type="dxa"/>
          </w:tcPr>
          <w:p w14:paraId="611FB077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93882" w:rsidRPr="00393882" w14:paraId="650DB1B8" w14:textId="77777777" w:rsidTr="00393882">
        <w:tc>
          <w:tcPr>
            <w:tcW w:w="817" w:type="dxa"/>
          </w:tcPr>
          <w:p w14:paraId="7E4775EF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24.</w:t>
            </w:r>
          </w:p>
        </w:tc>
        <w:tc>
          <w:tcPr>
            <w:tcW w:w="4253" w:type="dxa"/>
          </w:tcPr>
          <w:p w14:paraId="1684545A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граждан, уволенных со службы в федеральной противопожарной службе Государственной противопожарной службы по особым обстоятельствам, и находящиеся (находившиеся) на их иждивении дети</w:t>
            </w:r>
          </w:p>
        </w:tc>
        <w:tc>
          <w:tcPr>
            <w:tcW w:w="4501" w:type="dxa"/>
          </w:tcPr>
          <w:p w14:paraId="6DA4C45A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93882" w:rsidRPr="00393882" w14:paraId="11F02604" w14:textId="77777777" w:rsidTr="00393882">
        <w:tc>
          <w:tcPr>
            <w:tcW w:w="817" w:type="dxa"/>
          </w:tcPr>
          <w:p w14:paraId="5967D7F4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25.</w:t>
            </w:r>
          </w:p>
        </w:tc>
        <w:tc>
          <w:tcPr>
            <w:tcW w:w="4253" w:type="dxa"/>
          </w:tcPr>
          <w:p w14:paraId="7FD48BFF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сотрудников таможенных органов Российской Федерации и находящиеся на их иждивении дети</w:t>
            </w:r>
          </w:p>
        </w:tc>
        <w:tc>
          <w:tcPr>
            <w:tcW w:w="4501" w:type="dxa"/>
          </w:tcPr>
          <w:p w14:paraId="180BA61B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93882" w:rsidRPr="00393882" w14:paraId="0B9D2611" w14:textId="77777777" w:rsidTr="00393882">
        <w:tc>
          <w:tcPr>
            <w:tcW w:w="817" w:type="dxa"/>
          </w:tcPr>
          <w:p w14:paraId="44EF1084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26.</w:t>
            </w:r>
          </w:p>
        </w:tc>
        <w:tc>
          <w:tcPr>
            <w:tcW w:w="4253" w:type="dxa"/>
          </w:tcPr>
          <w:p w14:paraId="2259601C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сотрудников таможенных органов Российской Федерации, погибшие (умершие), и находившиеся на их иждивении дети</w:t>
            </w:r>
          </w:p>
        </w:tc>
        <w:tc>
          <w:tcPr>
            <w:tcW w:w="4501" w:type="dxa"/>
          </w:tcPr>
          <w:p w14:paraId="59C8E8F0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93882" w:rsidRPr="00393882" w14:paraId="1E59F09F" w14:textId="77777777" w:rsidTr="00393882">
        <w:tc>
          <w:tcPr>
            <w:tcW w:w="817" w:type="dxa"/>
          </w:tcPr>
          <w:p w14:paraId="26CA1CB7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27.</w:t>
            </w:r>
          </w:p>
        </w:tc>
        <w:tc>
          <w:tcPr>
            <w:tcW w:w="4253" w:type="dxa"/>
          </w:tcPr>
          <w:p w14:paraId="32BC5759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граждан, уволенных со службы в таможенных органах Российской Федерации по особым обстоятельствам, и находящиеся (находившиеся) на их иждивении дети</w:t>
            </w:r>
          </w:p>
        </w:tc>
        <w:tc>
          <w:tcPr>
            <w:tcW w:w="4501" w:type="dxa"/>
          </w:tcPr>
          <w:p w14:paraId="7E6FB404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</w:t>
            </w:r>
            <w:r w:rsidRPr="00393882">
              <w:rPr>
                <w:sz w:val="24"/>
                <w:szCs w:val="24"/>
              </w:rPr>
              <w:lastRenderedPageBreak/>
              <w:t>законодательные акты Российской Федерации»</w:t>
            </w:r>
          </w:p>
        </w:tc>
      </w:tr>
      <w:tr w:rsidR="00393882" w:rsidRPr="00393882" w14:paraId="67D4EAD9" w14:textId="77777777" w:rsidTr="00393882">
        <w:tc>
          <w:tcPr>
            <w:tcW w:w="817" w:type="dxa"/>
          </w:tcPr>
          <w:p w14:paraId="7B70BE47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4253" w:type="dxa"/>
          </w:tcPr>
          <w:p w14:paraId="2F40A4AD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4501" w:type="dxa"/>
          </w:tcPr>
          <w:p w14:paraId="5DFA567D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Указ Президента Российской Федерации от 05.05.1992 № 431 «О мерах по социальной поддержке семей»</w:t>
            </w:r>
          </w:p>
        </w:tc>
      </w:tr>
      <w:tr w:rsidR="00393882" w:rsidRPr="00393882" w14:paraId="35FC872F" w14:textId="77777777" w:rsidTr="00393882">
        <w:tc>
          <w:tcPr>
            <w:tcW w:w="817" w:type="dxa"/>
          </w:tcPr>
          <w:p w14:paraId="6E42872F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29.</w:t>
            </w:r>
          </w:p>
        </w:tc>
        <w:tc>
          <w:tcPr>
            <w:tcW w:w="4253" w:type="dxa"/>
          </w:tcPr>
          <w:p w14:paraId="0948F5B0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4501" w:type="dxa"/>
          </w:tcPr>
          <w:p w14:paraId="4F060BB9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Указ Президента Российской Федерации от02.10.1992 № 1157 «О дополнительных мерах государственной поддержки инвалидов»</w:t>
            </w:r>
          </w:p>
        </w:tc>
      </w:tr>
      <w:tr w:rsidR="00393882" w:rsidRPr="00393882" w14:paraId="78B06210" w14:textId="77777777" w:rsidTr="00393882">
        <w:tc>
          <w:tcPr>
            <w:tcW w:w="817" w:type="dxa"/>
          </w:tcPr>
          <w:p w14:paraId="33DADAC9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30. </w:t>
            </w:r>
          </w:p>
        </w:tc>
        <w:tc>
          <w:tcPr>
            <w:tcW w:w="4253" w:type="dxa"/>
          </w:tcPr>
          <w:p w14:paraId="6E081A26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Дети, один из родителей которых является инвалидом</w:t>
            </w:r>
          </w:p>
        </w:tc>
        <w:tc>
          <w:tcPr>
            <w:tcW w:w="4501" w:type="dxa"/>
          </w:tcPr>
          <w:p w14:paraId="47E0086F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Указ Президента Российской Федерации от02.10.1992 № 1157 «О дополнительных мерах государственной поддержки инвалидов»</w:t>
            </w:r>
          </w:p>
        </w:tc>
      </w:tr>
      <w:tr w:rsidR="00393882" w:rsidRPr="00393882" w14:paraId="4DD84070" w14:textId="77777777" w:rsidTr="00393882">
        <w:tc>
          <w:tcPr>
            <w:tcW w:w="817" w:type="dxa"/>
          </w:tcPr>
          <w:p w14:paraId="21AEF48E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31. </w:t>
            </w:r>
          </w:p>
        </w:tc>
        <w:tc>
          <w:tcPr>
            <w:tcW w:w="4253" w:type="dxa"/>
          </w:tcPr>
          <w:p w14:paraId="4FE89F10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Дети сотрудников, проходящих службу в войсках национальной гвардии </w:t>
            </w:r>
          </w:p>
        </w:tc>
        <w:tc>
          <w:tcPr>
            <w:tcW w:w="4501" w:type="dxa"/>
          </w:tcPr>
          <w:p w14:paraId="2A2AFA7C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03.07.2016 № 227-ФЗ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войсках национальной гвардии Российской Федерации»</w:t>
            </w:r>
          </w:p>
        </w:tc>
      </w:tr>
      <w:tr w:rsidR="00393882" w:rsidRPr="00393882" w14:paraId="5E1A70AD" w14:textId="77777777" w:rsidTr="00393882">
        <w:tc>
          <w:tcPr>
            <w:tcW w:w="817" w:type="dxa"/>
          </w:tcPr>
          <w:p w14:paraId="7C2CD6E9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32.</w:t>
            </w:r>
          </w:p>
        </w:tc>
        <w:tc>
          <w:tcPr>
            <w:tcW w:w="4253" w:type="dxa"/>
          </w:tcPr>
          <w:p w14:paraId="5F3D9AC2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 xml:space="preserve">Дети военнослужащих по месту жительства их семей </w:t>
            </w:r>
          </w:p>
        </w:tc>
        <w:tc>
          <w:tcPr>
            <w:tcW w:w="4501" w:type="dxa"/>
          </w:tcPr>
          <w:p w14:paraId="5966F6E4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Федеральный закон от 27.05.1998 № 76-ФЗ «О статусе военнослужащих»)</w:t>
            </w:r>
          </w:p>
        </w:tc>
      </w:tr>
      <w:tr w:rsidR="00393882" w:rsidRPr="00393882" w14:paraId="35689DB1" w14:textId="77777777" w:rsidTr="00393882">
        <w:tc>
          <w:tcPr>
            <w:tcW w:w="9571" w:type="dxa"/>
            <w:gridSpan w:val="3"/>
          </w:tcPr>
          <w:p w14:paraId="3761939C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Дети, родители(законные представители) которых имеют право преимущественного приема в образовательное учреждение</w:t>
            </w:r>
          </w:p>
        </w:tc>
      </w:tr>
      <w:tr w:rsidR="00393882" w:rsidRPr="00393882" w14:paraId="3B90F7D4" w14:textId="77777777" w:rsidTr="00393882">
        <w:tc>
          <w:tcPr>
            <w:tcW w:w="817" w:type="dxa"/>
          </w:tcPr>
          <w:p w14:paraId="097656DC" w14:textId="77777777" w:rsidR="00393882" w:rsidRPr="00393882" w:rsidRDefault="00393882" w:rsidP="003938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33.</w:t>
            </w:r>
          </w:p>
        </w:tc>
        <w:tc>
          <w:tcPr>
            <w:tcW w:w="4253" w:type="dxa"/>
          </w:tcPr>
          <w:p w14:paraId="1BEEFB4F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3882">
              <w:rPr>
                <w:sz w:val="24"/>
                <w:szCs w:val="24"/>
              </w:rPr>
              <w:t>Дети, в случае если в указанном образовательном учреждении обучаются его полнородные и неполнородные брат и (или) сестра (на дату поступления ребенка в ОУ)</w:t>
            </w:r>
          </w:p>
        </w:tc>
        <w:tc>
          <w:tcPr>
            <w:tcW w:w="4501" w:type="dxa"/>
          </w:tcPr>
          <w:p w14:paraId="3A2BC0D1" w14:textId="77777777" w:rsidR="00393882" w:rsidRPr="00393882" w:rsidRDefault="00393882" w:rsidP="0039388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14:paraId="43805B0E" w14:textId="77777777" w:rsidR="00393882" w:rsidRPr="00393882" w:rsidRDefault="00393882" w:rsidP="00393882">
      <w:pPr>
        <w:pStyle w:val="ConsPlusNormal"/>
        <w:ind w:firstLine="0"/>
        <w:rPr>
          <w:iCs/>
          <w:color w:val="000000"/>
          <w:sz w:val="24"/>
          <w:szCs w:val="24"/>
        </w:rPr>
      </w:pPr>
      <w:r w:rsidRPr="00393882">
        <w:rPr>
          <w:iCs/>
          <w:color w:val="000000"/>
          <w:sz w:val="24"/>
          <w:szCs w:val="24"/>
        </w:rPr>
        <w:t xml:space="preserve">                                                         </w:t>
      </w:r>
    </w:p>
    <w:p w14:paraId="2E31F62A" w14:textId="77777777" w:rsidR="00393882" w:rsidRPr="00393882" w:rsidRDefault="00393882" w:rsidP="00393882">
      <w:pPr>
        <w:pStyle w:val="ConsPlusNormal"/>
        <w:ind w:firstLine="0"/>
        <w:rPr>
          <w:iCs/>
          <w:color w:val="000000"/>
          <w:sz w:val="24"/>
          <w:szCs w:val="24"/>
        </w:rPr>
      </w:pPr>
    </w:p>
    <w:p w14:paraId="4DBD6713" w14:textId="77777777" w:rsidR="00393882" w:rsidRPr="00393882" w:rsidRDefault="00393882" w:rsidP="00393882">
      <w:pPr>
        <w:pStyle w:val="ConsPlusNormal"/>
        <w:ind w:firstLine="0"/>
        <w:rPr>
          <w:iCs/>
          <w:color w:val="000000"/>
          <w:sz w:val="24"/>
          <w:szCs w:val="24"/>
        </w:rPr>
      </w:pPr>
    </w:p>
    <w:p w14:paraId="7628181E" w14:textId="77777777" w:rsidR="00393882" w:rsidRPr="00393882" w:rsidRDefault="00393882" w:rsidP="00393882">
      <w:pPr>
        <w:pStyle w:val="ConsPlusNormal"/>
        <w:ind w:firstLine="0"/>
        <w:rPr>
          <w:iCs/>
          <w:color w:val="000000"/>
          <w:sz w:val="24"/>
          <w:szCs w:val="24"/>
        </w:rPr>
      </w:pPr>
    </w:p>
    <w:p w14:paraId="7B323D64" w14:textId="77777777" w:rsidR="00393882" w:rsidRPr="00393882" w:rsidRDefault="00393882" w:rsidP="00393882">
      <w:pPr>
        <w:pStyle w:val="ConsPlusNormal"/>
        <w:ind w:firstLine="0"/>
        <w:rPr>
          <w:iCs/>
          <w:color w:val="000000"/>
          <w:sz w:val="24"/>
          <w:szCs w:val="24"/>
        </w:rPr>
      </w:pPr>
    </w:p>
    <w:p w14:paraId="516A2754" w14:textId="77777777" w:rsidR="00393882" w:rsidRPr="00393882" w:rsidRDefault="00393882" w:rsidP="00393882">
      <w:pPr>
        <w:pStyle w:val="ConsPlusNormal"/>
        <w:ind w:firstLine="0"/>
        <w:rPr>
          <w:iCs/>
          <w:color w:val="000000"/>
          <w:sz w:val="24"/>
          <w:szCs w:val="24"/>
        </w:rPr>
      </w:pPr>
    </w:p>
    <w:p w14:paraId="7073A10C" w14:textId="77777777" w:rsidR="00393882" w:rsidRPr="00393882" w:rsidRDefault="00393882" w:rsidP="00393882">
      <w:pPr>
        <w:pStyle w:val="ConsPlusNormal"/>
        <w:ind w:firstLine="0"/>
        <w:rPr>
          <w:iCs/>
          <w:color w:val="000000"/>
          <w:sz w:val="24"/>
          <w:szCs w:val="24"/>
        </w:rPr>
      </w:pPr>
    </w:p>
    <w:p w14:paraId="1EF639E7" w14:textId="77777777" w:rsidR="00393882" w:rsidRPr="00393882" w:rsidRDefault="00393882" w:rsidP="00393882">
      <w:pPr>
        <w:pStyle w:val="ConsPlusNormal"/>
        <w:ind w:firstLine="0"/>
        <w:rPr>
          <w:iCs/>
          <w:color w:val="000000"/>
          <w:sz w:val="24"/>
          <w:szCs w:val="24"/>
        </w:rPr>
      </w:pPr>
    </w:p>
    <w:p w14:paraId="67182629" w14:textId="77777777" w:rsidR="00393882" w:rsidRPr="00393882" w:rsidRDefault="00393882" w:rsidP="00393882">
      <w:pPr>
        <w:pStyle w:val="ConsPlusNormal"/>
        <w:ind w:firstLine="0"/>
        <w:rPr>
          <w:iCs/>
          <w:color w:val="000000"/>
          <w:sz w:val="24"/>
          <w:szCs w:val="24"/>
        </w:rPr>
      </w:pPr>
    </w:p>
    <w:p w14:paraId="247CEB88" w14:textId="77777777" w:rsidR="00393882" w:rsidRPr="00393882" w:rsidRDefault="00393882" w:rsidP="00393882">
      <w:pPr>
        <w:pStyle w:val="ConsPlusNormal"/>
        <w:ind w:firstLine="0"/>
        <w:rPr>
          <w:iCs/>
          <w:color w:val="000000"/>
          <w:sz w:val="24"/>
          <w:szCs w:val="24"/>
        </w:rPr>
      </w:pPr>
    </w:p>
    <w:p w14:paraId="676484D0" w14:textId="77777777" w:rsidR="00393882" w:rsidRPr="00393882" w:rsidRDefault="00393882" w:rsidP="00393882">
      <w:pPr>
        <w:pStyle w:val="ConsPlusNormal"/>
        <w:ind w:firstLine="0"/>
        <w:rPr>
          <w:iCs/>
          <w:color w:val="000000"/>
          <w:sz w:val="24"/>
          <w:szCs w:val="24"/>
        </w:rPr>
      </w:pPr>
    </w:p>
    <w:p w14:paraId="1648198C" w14:textId="77777777" w:rsidR="00393882" w:rsidRDefault="00393882" w:rsidP="00393882">
      <w:pPr>
        <w:pStyle w:val="ConsPlusNormal"/>
        <w:ind w:firstLine="0"/>
        <w:rPr>
          <w:iCs/>
          <w:color w:val="000000"/>
          <w:sz w:val="24"/>
          <w:szCs w:val="24"/>
        </w:rPr>
      </w:pPr>
    </w:p>
    <w:p w14:paraId="6708DE9B" w14:textId="77777777" w:rsidR="00393882" w:rsidRDefault="00393882" w:rsidP="00393882">
      <w:pPr>
        <w:pStyle w:val="ConsPlusNormal"/>
        <w:ind w:firstLine="0"/>
        <w:rPr>
          <w:iCs/>
          <w:color w:val="000000"/>
          <w:sz w:val="24"/>
          <w:szCs w:val="24"/>
        </w:rPr>
      </w:pPr>
    </w:p>
    <w:p w14:paraId="5A50DCD7" w14:textId="77777777" w:rsidR="00393882" w:rsidRPr="00393882" w:rsidRDefault="00393882" w:rsidP="00393882">
      <w:pPr>
        <w:pStyle w:val="ConsPlusNormal"/>
        <w:ind w:firstLine="0"/>
        <w:rPr>
          <w:iCs/>
          <w:color w:val="000000"/>
          <w:sz w:val="24"/>
          <w:szCs w:val="24"/>
        </w:rPr>
      </w:pPr>
    </w:p>
    <w:p w14:paraId="6B34F999" w14:textId="77777777" w:rsidR="00393882" w:rsidRPr="00393882" w:rsidRDefault="00393882" w:rsidP="00393882">
      <w:pPr>
        <w:pStyle w:val="ConsPlusNormal"/>
        <w:ind w:firstLine="0"/>
        <w:rPr>
          <w:sz w:val="24"/>
          <w:szCs w:val="24"/>
        </w:rPr>
      </w:pPr>
      <w:r w:rsidRPr="00393882">
        <w:rPr>
          <w:iCs/>
          <w:color w:val="000000"/>
          <w:sz w:val="24"/>
          <w:szCs w:val="24"/>
        </w:rPr>
        <w:lastRenderedPageBreak/>
        <w:t xml:space="preserve">                                                      </w:t>
      </w:r>
      <w:r>
        <w:rPr>
          <w:iCs/>
          <w:color w:val="000000"/>
          <w:sz w:val="24"/>
          <w:szCs w:val="24"/>
        </w:rPr>
        <w:t xml:space="preserve">     </w:t>
      </w:r>
      <w:r w:rsidRPr="00393882">
        <w:rPr>
          <w:iCs/>
          <w:color w:val="000000"/>
          <w:sz w:val="24"/>
          <w:szCs w:val="24"/>
        </w:rPr>
        <w:t xml:space="preserve">  </w:t>
      </w:r>
      <w:r w:rsidRPr="00393882">
        <w:rPr>
          <w:sz w:val="24"/>
          <w:szCs w:val="24"/>
        </w:rPr>
        <w:t>Приложение № 2</w:t>
      </w:r>
    </w:p>
    <w:p w14:paraId="6A584616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</w:t>
      </w:r>
      <w:r w:rsidRPr="00393882">
        <w:rPr>
          <w:sz w:val="24"/>
          <w:szCs w:val="24"/>
        </w:rPr>
        <w:t xml:space="preserve"> к порядку комплектования воспитанниками</w:t>
      </w:r>
    </w:p>
    <w:p w14:paraId="57859C39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</w:t>
      </w:r>
      <w:r w:rsidRPr="00393882">
        <w:rPr>
          <w:sz w:val="24"/>
          <w:szCs w:val="24"/>
        </w:rPr>
        <w:t>государственных образовательных</w:t>
      </w:r>
    </w:p>
    <w:p w14:paraId="3BC71591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</w:t>
      </w:r>
      <w:r w:rsidRPr="00393882">
        <w:rPr>
          <w:sz w:val="24"/>
          <w:szCs w:val="24"/>
        </w:rPr>
        <w:t>учреждений, реализующих образовательную</w:t>
      </w:r>
    </w:p>
    <w:p w14:paraId="5F9333DD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      программу дошкольного образования,</w:t>
      </w:r>
    </w:p>
    <w:p w14:paraId="2D399D79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</w:t>
      </w:r>
      <w:r w:rsidRPr="00393882">
        <w:rPr>
          <w:sz w:val="24"/>
          <w:szCs w:val="24"/>
        </w:rPr>
        <w:t xml:space="preserve"> находящихся в ведении администрации</w:t>
      </w:r>
    </w:p>
    <w:p w14:paraId="165AEBEC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Емельяновского района</w:t>
      </w:r>
    </w:p>
    <w:p w14:paraId="391982B8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14:paraId="22B89959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__________________                                _______________________________</w:t>
      </w:r>
    </w:p>
    <w:p w14:paraId="1EDFB045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(реестровый номер                             </w:t>
      </w:r>
      <w:r w:rsidR="00413D38">
        <w:rPr>
          <w:rFonts w:ascii="Arial" w:hAnsi="Arial" w:cs="Arial"/>
          <w:sz w:val="24"/>
          <w:szCs w:val="24"/>
        </w:rPr>
        <w:t xml:space="preserve">  </w:t>
      </w:r>
      <w:r w:rsidRPr="00393882">
        <w:rPr>
          <w:rFonts w:ascii="Arial" w:hAnsi="Arial" w:cs="Arial"/>
          <w:sz w:val="24"/>
          <w:szCs w:val="24"/>
        </w:rPr>
        <w:t xml:space="preserve"> (должность, фамилия, имя, отчество </w:t>
      </w:r>
    </w:p>
    <w:p w14:paraId="0679FEBE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муниципальной услуги)                         руководителя Управления образования</w:t>
      </w:r>
    </w:p>
    <w:p w14:paraId="112E70EE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 от _____________________________</w:t>
      </w:r>
    </w:p>
    <w:p w14:paraId="3DAF0CE3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       (Ф.И.О. полностью)</w:t>
      </w:r>
    </w:p>
    <w:p w14:paraId="7F8E43AB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________________________________</w:t>
      </w:r>
    </w:p>
    <w:p w14:paraId="0FC6E3D8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(реквизиты документа,</w:t>
      </w:r>
    </w:p>
    <w:p w14:paraId="5C1F9E86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удостоверяющего личность</w:t>
      </w:r>
    </w:p>
    <w:p w14:paraId="44115857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родителя/законного представителя)</w:t>
      </w:r>
    </w:p>
    <w:p w14:paraId="6876DD64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_________________________________</w:t>
      </w:r>
    </w:p>
    <w:p w14:paraId="331832B9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(реквизиты документа, </w:t>
      </w:r>
    </w:p>
    <w:p w14:paraId="425EC48A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подтверждающего</w:t>
      </w:r>
    </w:p>
    <w:p w14:paraId="48A6BA19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установление опеки (при наличии)  </w:t>
      </w:r>
    </w:p>
    <w:p w14:paraId="3F3E345D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____________________________</w:t>
      </w:r>
    </w:p>
    <w:p w14:paraId="506BA11C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 ____________________________</w:t>
      </w:r>
    </w:p>
    <w:p w14:paraId="4C109A65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 ____________________________</w:t>
      </w:r>
    </w:p>
    <w:p w14:paraId="33FFEBC2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 проживающего по адресу: _________</w:t>
      </w:r>
    </w:p>
    <w:p w14:paraId="7C044DDC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 _______________________________</w:t>
      </w:r>
    </w:p>
    <w:p w14:paraId="4C2BEFB3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 ________________________________</w:t>
      </w:r>
    </w:p>
    <w:p w14:paraId="4C978CC1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 ________________________________</w:t>
      </w:r>
    </w:p>
    <w:p w14:paraId="6CFFA313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 (телефон, </w:t>
      </w:r>
      <w:r w:rsidRPr="00393882">
        <w:rPr>
          <w:rFonts w:ascii="Arial" w:hAnsi="Arial" w:cs="Arial"/>
          <w:sz w:val="24"/>
          <w:szCs w:val="24"/>
          <w:lang w:val="en-US"/>
        </w:rPr>
        <w:t>e</w:t>
      </w:r>
      <w:r w:rsidRPr="00393882">
        <w:rPr>
          <w:rFonts w:ascii="Arial" w:hAnsi="Arial" w:cs="Arial"/>
          <w:sz w:val="24"/>
          <w:szCs w:val="24"/>
        </w:rPr>
        <w:t>-</w:t>
      </w:r>
      <w:r w:rsidRPr="00393882">
        <w:rPr>
          <w:rFonts w:ascii="Arial" w:hAnsi="Arial" w:cs="Arial"/>
          <w:sz w:val="24"/>
          <w:szCs w:val="24"/>
          <w:lang w:val="en-US"/>
        </w:rPr>
        <w:t>mail</w:t>
      </w:r>
      <w:r w:rsidRPr="00393882">
        <w:rPr>
          <w:rFonts w:ascii="Arial" w:hAnsi="Arial" w:cs="Arial"/>
          <w:sz w:val="24"/>
          <w:szCs w:val="24"/>
        </w:rPr>
        <w:t>)__________________</w:t>
      </w:r>
    </w:p>
    <w:p w14:paraId="261FFD60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 _______________________________</w:t>
      </w:r>
    </w:p>
    <w:p w14:paraId="34480DE3" w14:textId="77777777"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sz w:val="24"/>
          <w:szCs w:val="24"/>
        </w:rPr>
      </w:pPr>
    </w:p>
    <w:p w14:paraId="4B499847" w14:textId="77777777"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ЗАЯВЛЕНИЕ</w:t>
      </w:r>
    </w:p>
    <w:p w14:paraId="6163BB53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Прошу поставить на учет для определения в дошкольное образовательное учреждение района моего ребенка __________________________________________________________</w:t>
      </w:r>
    </w:p>
    <w:p w14:paraId="4A164FB2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54FC32C2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(Ф.И.О. ребенка, дата рождения) </w:t>
      </w:r>
    </w:p>
    <w:p w14:paraId="6A34272C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Свидетельство о рождении ребенка: серия ____________ номер ______________________</w:t>
      </w:r>
    </w:p>
    <w:p w14:paraId="6DCFB5FF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Адрес места жительства (места пребывания, места фактического проживания) ребенка ____________________________________________________________________________________________________________________________________</w:t>
      </w:r>
    </w:p>
    <w:p w14:paraId="5485F0DF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Мать/опекун __________________________________________________________________</w:t>
      </w:r>
    </w:p>
    <w:p w14:paraId="317670F5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27D82798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(фамилия, имя, отчество, адрес электронной почты, номер телефона) </w:t>
      </w:r>
    </w:p>
    <w:p w14:paraId="2A73BBBA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Отец/опекун __________________________________________________________________</w:t>
      </w:r>
    </w:p>
    <w:p w14:paraId="34F58951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4AA1AB7C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(фамилия, имя, отчество, адрес электронной почты, номер телефона) </w:t>
      </w:r>
    </w:p>
    <w:p w14:paraId="373CA3B1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lastRenderedPageBreak/>
        <w:t xml:space="preserve">      Язык образования ________________ (из числа языков народов Российской Федерации, в том числе русского языка как родного языка).</w:t>
      </w:r>
    </w:p>
    <w:p w14:paraId="2C608981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 инвалида в соответствии с индивидуальной программой реабилитации инвалида (при наличии заключения ПМПК, номер, дата выдачи) __________________________________________________________________</w:t>
      </w:r>
    </w:p>
    <w:p w14:paraId="0E87E94A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Направленность дошкольной группы (общеразвивающая, компенсирующая, оздоровительная, присмотра и ухода) _____________________________________________</w:t>
      </w:r>
    </w:p>
    <w:p w14:paraId="0F0D840B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Необходимый режим пребывания ребенка (полный день/группа кратковременного пребывания) __________________________________________________________________</w:t>
      </w:r>
    </w:p>
    <w:p w14:paraId="148F4A67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Желаемая дата приема на обучение ___________________________________________</w:t>
      </w:r>
    </w:p>
    <w:p w14:paraId="582611EE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Желательное/желательные дошкольные учреждения ________________</w:t>
      </w:r>
    </w:p>
    <w:p w14:paraId="478AC05C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31026EA7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Права на специальные меры поддержки (гарантии) отдельных категорий граждан и их семей (при необходимости) _____________________________</w:t>
      </w:r>
    </w:p>
    <w:p w14:paraId="455BBF5B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6BC8D2DC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Наличие у ребенка братьев и (или) сестер (полнородных и неполнородных), обучающихся в муниципальной образовательной организации, выбранной родителем (законным представителем) для приема ребенка, его фамилию (</w:t>
      </w:r>
      <w:proofErr w:type="spellStart"/>
      <w:r w:rsidRPr="00393882">
        <w:rPr>
          <w:rFonts w:ascii="Arial" w:hAnsi="Arial" w:cs="Arial"/>
          <w:sz w:val="24"/>
          <w:szCs w:val="24"/>
        </w:rPr>
        <w:t>ии</w:t>
      </w:r>
      <w:proofErr w:type="spellEnd"/>
      <w:r w:rsidRPr="00393882">
        <w:rPr>
          <w:rFonts w:ascii="Arial" w:hAnsi="Arial" w:cs="Arial"/>
          <w:sz w:val="24"/>
          <w:szCs w:val="24"/>
        </w:rPr>
        <w:t>), имя (имена), отчество (а) братьев и (или) сестер, наименование дошкольного учреж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4E22BB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Предоставляемые документы: __________________________________</w:t>
      </w:r>
    </w:p>
    <w:p w14:paraId="5A972D7C" w14:textId="77777777" w:rsidR="00393882" w:rsidRPr="00393882" w:rsidRDefault="00393882" w:rsidP="00393882">
      <w:pPr>
        <w:pStyle w:val="aa"/>
        <w:numPr>
          <w:ilvl w:val="0"/>
          <w:numId w:val="1"/>
        </w:numPr>
        <w:shd w:val="clear" w:color="auto" w:fill="FFFFFF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_______________________________________________на ____л. в 1 экз.</w:t>
      </w:r>
    </w:p>
    <w:p w14:paraId="74B8C7CF" w14:textId="77777777" w:rsidR="00393882" w:rsidRPr="00393882" w:rsidRDefault="00393882" w:rsidP="00393882">
      <w:pPr>
        <w:pStyle w:val="aa"/>
        <w:numPr>
          <w:ilvl w:val="0"/>
          <w:numId w:val="1"/>
        </w:numPr>
        <w:shd w:val="clear" w:color="auto" w:fill="FFFFFF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_______________________________________________на ____л. в 1 экз.</w:t>
      </w:r>
    </w:p>
    <w:p w14:paraId="6FD64143" w14:textId="77777777" w:rsidR="00393882" w:rsidRPr="00393882" w:rsidRDefault="00393882" w:rsidP="00393882">
      <w:pPr>
        <w:pStyle w:val="aa"/>
        <w:numPr>
          <w:ilvl w:val="0"/>
          <w:numId w:val="1"/>
        </w:numPr>
        <w:shd w:val="clear" w:color="auto" w:fill="FFFFFF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_______________________________________________на ____л. в 1 экз.</w:t>
      </w:r>
    </w:p>
    <w:p w14:paraId="0992AB4B" w14:textId="77777777" w:rsidR="00393882" w:rsidRPr="00393882" w:rsidRDefault="00393882" w:rsidP="00393882">
      <w:pPr>
        <w:pStyle w:val="aa"/>
        <w:numPr>
          <w:ilvl w:val="0"/>
          <w:numId w:val="1"/>
        </w:numPr>
        <w:shd w:val="clear" w:color="auto" w:fill="FFFFFF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______________________________________________ на ____л. в 1 экз.</w:t>
      </w:r>
    </w:p>
    <w:p w14:paraId="5AC20AC6" w14:textId="77777777" w:rsidR="00393882" w:rsidRPr="00393882" w:rsidRDefault="00393882" w:rsidP="00393882">
      <w:pPr>
        <w:pStyle w:val="aa"/>
        <w:numPr>
          <w:ilvl w:val="0"/>
          <w:numId w:val="1"/>
        </w:numPr>
        <w:shd w:val="clear" w:color="auto" w:fill="FFFFFF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______________________________________________ на ____л. в 1 экз.</w:t>
      </w:r>
    </w:p>
    <w:p w14:paraId="6124466A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_______________                                                              ______________</w:t>
      </w:r>
    </w:p>
    <w:p w14:paraId="47AE2D58" w14:textId="77777777" w:rsidR="00393882" w:rsidRPr="00393882" w:rsidRDefault="00393882" w:rsidP="00393882">
      <w:pPr>
        <w:pStyle w:val="aa"/>
        <w:shd w:val="clear" w:color="auto" w:fill="FFFFFF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>(дата)                                                                             (подпись Заявителя)</w:t>
      </w:r>
    </w:p>
    <w:p w14:paraId="000E64D6" w14:textId="77777777" w:rsidR="00393882" w:rsidRPr="00393882" w:rsidRDefault="00393882" w:rsidP="00393882">
      <w:pPr>
        <w:pStyle w:val="aa"/>
        <w:shd w:val="clear" w:color="auto" w:fill="FFFFFF"/>
        <w:jc w:val="both"/>
        <w:textAlignment w:val="top"/>
        <w:rPr>
          <w:rFonts w:ascii="Arial" w:hAnsi="Arial" w:cs="Arial"/>
          <w:sz w:val="24"/>
          <w:szCs w:val="24"/>
        </w:rPr>
      </w:pPr>
    </w:p>
    <w:p w14:paraId="433F0D61" w14:textId="77777777" w:rsidR="00393882" w:rsidRPr="00393882" w:rsidRDefault="00393882" w:rsidP="00393882">
      <w:pPr>
        <w:pStyle w:val="aa"/>
        <w:shd w:val="clear" w:color="auto" w:fill="FFFFFF"/>
        <w:ind w:left="0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В соответствии с Федеральным законом от27.07.2006 № 152-ФЗ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(передачу)способами, не противоречащими закону, моих персональных данных и данных моего ребенка, а именно: фамилии, имени, отчества, даты рождения, места жительства, места работы, семейного положения и т.д.  </w:t>
      </w:r>
    </w:p>
    <w:p w14:paraId="64F11F73" w14:textId="77777777" w:rsidR="00393882" w:rsidRPr="00393882" w:rsidRDefault="00393882" w:rsidP="00393882">
      <w:pPr>
        <w:pStyle w:val="aa"/>
        <w:shd w:val="clear" w:color="auto" w:fill="FFFFFF"/>
        <w:ind w:left="0"/>
        <w:jc w:val="both"/>
        <w:textAlignment w:val="top"/>
        <w:rPr>
          <w:rFonts w:ascii="Arial" w:hAnsi="Arial" w:cs="Arial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________________________</w:t>
      </w:r>
    </w:p>
    <w:p w14:paraId="115064C2" w14:textId="77777777" w:rsidR="00393882" w:rsidRPr="00393882" w:rsidRDefault="00393882" w:rsidP="00393882">
      <w:pPr>
        <w:pStyle w:val="aa"/>
        <w:shd w:val="clear" w:color="auto" w:fill="FFFFFF"/>
        <w:ind w:left="0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93882">
        <w:rPr>
          <w:rFonts w:ascii="Arial" w:hAnsi="Arial" w:cs="Arial"/>
          <w:sz w:val="24"/>
          <w:szCs w:val="24"/>
        </w:rPr>
        <w:t xml:space="preserve"> (подпись Заявителя)</w:t>
      </w:r>
    </w:p>
    <w:p w14:paraId="5436221E" w14:textId="77777777" w:rsidR="00393882" w:rsidRPr="00393882" w:rsidRDefault="00393882" w:rsidP="00393882">
      <w:pPr>
        <w:pStyle w:val="aa"/>
        <w:shd w:val="clear" w:color="auto" w:fill="FFFFFF"/>
        <w:ind w:left="0"/>
        <w:jc w:val="both"/>
        <w:textAlignment w:val="top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93882" w:rsidRPr="00393882" w14:paraId="0FEC5E33" w14:textId="77777777" w:rsidTr="00393882">
        <w:tc>
          <w:tcPr>
            <w:tcW w:w="2392" w:type="dxa"/>
            <w:vMerge w:val="restart"/>
          </w:tcPr>
          <w:p w14:paraId="3BC7C937" w14:textId="77777777" w:rsidR="00393882" w:rsidRPr="00393882" w:rsidRDefault="00393882" w:rsidP="00393882">
            <w:pPr>
              <w:pStyle w:val="aa"/>
              <w:ind w:left="0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393882">
              <w:rPr>
                <w:rFonts w:ascii="Arial" w:hAnsi="Arial" w:cs="Arial"/>
                <w:sz w:val="24"/>
                <w:szCs w:val="24"/>
              </w:rPr>
              <w:lastRenderedPageBreak/>
              <w:t>Регистрационный номер заявления</w:t>
            </w:r>
          </w:p>
        </w:tc>
        <w:tc>
          <w:tcPr>
            <w:tcW w:w="2393" w:type="dxa"/>
            <w:vMerge w:val="restart"/>
          </w:tcPr>
          <w:p w14:paraId="7A7F2788" w14:textId="77777777" w:rsidR="00393882" w:rsidRPr="00393882" w:rsidRDefault="00393882" w:rsidP="00393882">
            <w:pPr>
              <w:pStyle w:val="aa"/>
              <w:ind w:left="0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393882">
              <w:rPr>
                <w:rFonts w:ascii="Arial" w:hAnsi="Arial" w:cs="Arial"/>
                <w:sz w:val="24"/>
                <w:szCs w:val="24"/>
              </w:rPr>
              <w:t>Дата, время принятия заявления</w:t>
            </w:r>
          </w:p>
        </w:tc>
        <w:tc>
          <w:tcPr>
            <w:tcW w:w="4786" w:type="dxa"/>
            <w:gridSpan w:val="2"/>
          </w:tcPr>
          <w:p w14:paraId="7B1C8377" w14:textId="77777777" w:rsidR="00393882" w:rsidRPr="00393882" w:rsidRDefault="00393882" w:rsidP="00393882">
            <w:pPr>
              <w:pStyle w:val="aa"/>
              <w:ind w:left="0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393882">
              <w:rPr>
                <w:rFonts w:ascii="Arial" w:hAnsi="Arial" w:cs="Arial"/>
                <w:sz w:val="24"/>
                <w:szCs w:val="24"/>
              </w:rPr>
              <w:t>Документы, удостоверяющие личность Заявителя, проверены. Заявление принял</w:t>
            </w:r>
          </w:p>
        </w:tc>
      </w:tr>
      <w:tr w:rsidR="00393882" w:rsidRPr="00393882" w14:paraId="680B0AE9" w14:textId="77777777" w:rsidTr="00393882">
        <w:tc>
          <w:tcPr>
            <w:tcW w:w="2392" w:type="dxa"/>
            <w:vMerge/>
          </w:tcPr>
          <w:p w14:paraId="79E688A4" w14:textId="77777777" w:rsidR="00393882" w:rsidRPr="00393882" w:rsidRDefault="00393882" w:rsidP="00393882">
            <w:pPr>
              <w:pStyle w:val="aa"/>
              <w:ind w:left="0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1C14EBAC" w14:textId="77777777" w:rsidR="00393882" w:rsidRPr="00393882" w:rsidRDefault="00393882" w:rsidP="00393882">
            <w:pPr>
              <w:pStyle w:val="aa"/>
              <w:ind w:left="0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9A1F522" w14:textId="77777777" w:rsidR="00393882" w:rsidRPr="00393882" w:rsidRDefault="00393882" w:rsidP="00393882">
            <w:pPr>
              <w:pStyle w:val="aa"/>
              <w:ind w:left="0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393882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2393" w:type="dxa"/>
          </w:tcPr>
          <w:p w14:paraId="0545F66B" w14:textId="77777777" w:rsidR="00393882" w:rsidRPr="00393882" w:rsidRDefault="00393882" w:rsidP="00393882">
            <w:pPr>
              <w:pStyle w:val="aa"/>
              <w:ind w:left="0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39388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393882" w:rsidRPr="00393882" w14:paraId="1630DEAD" w14:textId="77777777" w:rsidTr="00393882">
        <w:tc>
          <w:tcPr>
            <w:tcW w:w="2392" w:type="dxa"/>
          </w:tcPr>
          <w:p w14:paraId="0AAE74A6" w14:textId="77777777" w:rsidR="00393882" w:rsidRPr="00393882" w:rsidRDefault="00393882" w:rsidP="00393882">
            <w:pPr>
              <w:pStyle w:val="aa"/>
              <w:ind w:left="0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1BDBC46" w14:textId="77777777" w:rsidR="00393882" w:rsidRPr="00393882" w:rsidRDefault="00393882" w:rsidP="00393882">
            <w:pPr>
              <w:pStyle w:val="aa"/>
              <w:ind w:left="0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6ECBD92" w14:textId="77777777" w:rsidR="00393882" w:rsidRPr="00393882" w:rsidRDefault="00393882" w:rsidP="00393882">
            <w:pPr>
              <w:pStyle w:val="aa"/>
              <w:ind w:left="0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3315259" w14:textId="77777777" w:rsidR="00393882" w:rsidRPr="00393882" w:rsidRDefault="00393882" w:rsidP="00393882">
            <w:pPr>
              <w:pStyle w:val="aa"/>
              <w:ind w:left="0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DB4B1E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sz w:val="24"/>
          <w:szCs w:val="24"/>
        </w:rPr>
        <w:t xml:space="preserve">       </w:t>
      </w:r>
    </w:p>
    <w:p w14:paraId="56DDBE8D" w14:textId="77777777" w:rsidR="00393882" w:rsidRPr="00393882" w:rsidRDefault="00393882" w:rsidP="00393882">
      <w:pPr>
        <w:pStyle w:val="ConsPlusNormal"/>
        <w:ind w:firstLine="0"/>
        <w:rPr>
          <w:sz w:val="24"/>
          <w:szCs w:val="24"/>
        </w:rPr>
      </w:pPr>
    </w:p>
    <w:p w14:paraId="13E3FC6B" w14:textId="77777777" w:rsidR="00393882" w:rsidRPr="00393882" w:rsidRDefault="00393882" w:rsidP="00393882">
      <w:pPr>
        <w:pStyle w:val="ConsPlusNormal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</w:t>
      </w:r>
      <w:r w:rsidRPr="00393882">
        <w:rPr>
          <w:sz w:val="24"/>
          <w:szCs w:val="24"/>
        </w:rPr>
        <w:t xml:space="preserve"> Приложение № 3</w:t>
      </w:r>
    </w:p>
    <w:p w14:paraId="2C575C81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</w:t>
      </w:r>
      <w:r w:rsidRPr="00393882">
        <w:rPr>
          <w:sz w:val="24"/>
          <w:szCs w:val="24"/>
        </w:rPr>
        <w:t>к порядку комплектования воспитанниками</w:t>
      </w:r>
    </w:p>
    <w:p w14:paraId="2E848D37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</w:t>
      </w:r>
      <w:r w:rsidRPr="00393882">
        <w:rPr>
          <w:sz w:val="24"/>
          <w:szCs w:val="24"/>
        </w:rPr>
        <w:t>государственных образовательных</w:t>
      </w:r>
    </w:p>
    <w:p w14:paraId="2E2A5458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                учреждений, реализующих образовательную</w:t>
      </w:r>
    </w:p>
    <w:p w14:paraId="28F273E2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     программу дошкольного образования,</w:t>
      </w:r>
    </w:p>
    <w:p w14:paraId="78547C9D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</w:t>
      </w:r>
      <w:r w:rsidRPr="00393882">
        <w:rPr>
          <w:sz w:val="24"/>
          <w:szCs w:val="24"/>
        </w:rPr>
        <w:t>находящихся в ведении администрации</w:t>
      </w:r>
    </w:p>
    <w:p w14:paraId="5C3D993B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393882">
        <w:rPr>
          <w:sz w:val="24"/>
          <w:szCs w:val="24"/>
        </w:rPr>
        <w:t>Емельяновского района</w:t>
      </w:r>
    </w:p>
    <w:p w14:paraId="422C5290" w14:textId="77777777" w:rsidR="00393882" w:rsidRPr="00393882" w:rsidRDefault="00393882" w:rsidP="00393882">
      <w:pPr>
        <w:shd w:val="clear" w:color="auto" w:fill="FFFFFF"/>
        <w:spacing w:after="0" w:line="240" w:lineRule="auto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14:paraId="396827E5" w14:textId="77777777"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УВЕДОМЛЕНИЕ</w:t>
      </w:r>
    </w:p>
    <w:p w14:paraId="6BCF3DE7" w14:textId="77777777"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об отказе в предоставлении муниципальной услуги</w:t>
      </w:r>
    </w:p>
    <w:p w14:paraId="0886AC3A" w14:textId="77777777"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14:paraId="3189D05D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 xml:space="preserve">        по результатам рассмотрения заявления и приложенного к нему пакета документов «____» ____________г. № _______ принято решение об отказе в предоставлении муниципальной услуги по постановке на учет для определения в дошкольное образовательное учреждение _________________________________</w:t>
      </w:r>
    </w:p>
    <w:p w14:paraId="0F0B4878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__________________________________________________________________</w:t>
      </w:r>
    </w:p>
    <w:p w14:paraId="3EE7DE6A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__________________________________________________________________</w:t>
      </w:r>
    </w:p>
    <w:p w14:paraId="604C5289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(фамилия, имя, отчество полностью, дата рождения ребенка)</w:t>
      </w:r>
    </w:p>
    <w:p w14:paraId="6B073D4A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 xml:space="preserve">        Основанием для отказа в предоставлении муниципальной услуги является </w:t>
      </w:r>
    </w:p>
    <w:p w14:paraId="0FC732D3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 w14:paraId="67F594B4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(указывается основание отказа)</w:t>
      </w:r>
    </w:p>
    <w:p w14:paraId="5356A53E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___________________                                                              _______________</w:t>
      </w:r>
    </w:p>
    <w:p w14:paraId="3E0E0BEC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(подпись)                                                                                    (И.О. Фамилия)</w:t>
      </w:r>
    </w:p>
    <w:p w14:paraId="3BEC32C1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14:paraId="6F63DDAB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14:paraId="653BD4DE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14:paraId="43622A48" w14:textId="77777777" w:rsidR="00393882" w:rsidRDefault="00393882" w:rsidP="00393882">
      <w:pPr>
        <w:pStyle w:val="ConsPlusNormal"/>
        <w:ind w:firstLine="0"/>
        <w:rPr>
          <w:sz w:val="24"/>
          <w:szCs w:val="24"/>
        </w:rPr>
      </w:pPr>
    </w:p>
    <w:p w14:paraId="27FCD9A2" w14:textId="77777777"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14:paraId="2A35EEA6" w14:textId="77777777"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14:paraId="72112520" w14:textId="77777777"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14:paraId="16CA4021" w14:textId="77777777"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14:paraId="680ADD12" w14:textId="77777777"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14:paraId="03CFE664" w14:textId="77777777"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14:paraId="59C63E8D" w14:textId="77777777"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14:paraId="255A9837" w14:textId="77777777"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14:paraId="1F8E4C86" w14:textId="77777777"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14:paraId="311A82A7" w14:textId="77777777"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14:paraId="61130F91" w14:textId="77777777"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14:paraId="334911C8" w14:textId="77777777"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14:paraId="153BF2E9" w14:textId="77777777"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14:paraId="37E29289" w14:textId="77777777"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14:paraId="0A1C6CF6" w14:textId="77777777" w:rsidR="002F7E1E" w:rsidRDefault="002F7E1E" w:rsidP="00393882">
      <w:pPr>
        <w:pStyle w:val="ConsPlusNormal"/>
        <w:ind w:firstLine="0"/>
        <w:rPr>
          <w:sz w:val="24"/>
          <w:szCs w:val="24"/>
        </w:rPr>
      </w:pPr>
    </w:p>
    <w:p w14:paraId="7F8CCF03" w14:textId="77777777" w:rsidR="002F7E1E" w:rsidRPr="00393882" w:rsidRDefault="002F7E1E" w:rsidP="00393882">
      <w:pPr>
        <w:pStyle w:val="ConsPlusNormal"/>
        <w:ind w:firstLine="0"/>
        <w:rPr>
          <w:sz w:val="24"/>
          <w:szCs w:val="24"/>
        </w:rPr>
      </w:pPr>
    </w:p>
    <w:p w14:paraId="57EEA864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393882">
        <w:rPr>
          <w:sz w:val="24"/>
          <w:szCs w:val="24"/>
        </w:rPr>
        <w:t>Приложение № 4</w:t>
      </w:r>
    </w:p>
    <w:p w14:paraId="79BED95E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</w:t>
      </w:r>
      <w:r w:rsidRPr="00393882">
        <w:rPr>
          <w:sz w:val="24"/>
          <w:szCs w:val="24"/>
        </w:rPr>
        <w:t xml:space="preserve"> к порядку комплектования воспитанниками</w:t>
      </w:r>
    </w:p>
    <w:p w14:paraId="29A5F192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</w:t>
      </w:r>
      <w:r w:rsidRPr="00393882">
        <w:rPr>
          <w:sz w:val="24"/>
          <w:szCs w:val="24"/>
        </w:rPr>
        <w:t>государственных образовательных</w:t>
      </w:r>
    </w:p>
    <w:p w14:paraId="5E3142C8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</w:t>
      </w:r>
      <w:r w:rsidRPr="00393882">
        <w:rPr>
          <w:sz w:val="24"/>
          <w:szCs w:val="24"/>
        </w:rPr>
        <w:t xml:space="preserve"> учреждений, реализующих образовательную</w:t>
      </w:r>
    </w:p>
    <w:p w14:paraId="22DBDD35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</w:t>
      </w:r>
      <w:r w:rsidRPr="00393882">
        <w:rPr>
          <w:sz w:val="24"/>
          <w:szCs w:val="24"/>
        </w:rPr>
        <w:t xml:space="preserve"> программу дошкольного образования,</w:t>
      </w:r>
    </w:p>
    <w:p w14:paraId="67C1F8F7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</w:t>
      </w:r>
      <w:r w:rsidRPr="00393882">
        <w:rPr>
          <w:sz w:val="24"/>
          <w:szCs w:val="24"/>
        </w:rPr>
        <w:t xml:space="preserve"> находящихся в ведении администрации</w:t>
      </w:r>
    </w:p>
    <w:p w14:paraId="17791D36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393882">
        <w:rPr>
          <w:sz w:val="24"/>
          <w:szCs w:val="24"/>
        </w:rPr>
        <w:t>Емельяновского района</w:t>
      </w:r>
    </w:p>
    <w:p w14:paraId="1C624F4D" w14:textId="77777777" w:rsidR="00393882" w:rsidRPr="00393882" w:rsidRDefault="00393882" w:rsidP="00393882">
      <w:pPr>
        <w:shd w:val="clear" w:color="auto" w:fill="FFFFFF"/>
        <w:spacing w:after="0" w:line="240" w:lineRule="auto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14:paraId="0288F6AC" w14:textId="77777777"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 xml:space="preserve">УВЕДОМЛЕНИЕ </w:t>
      </w:r>
    </w:p>
    <w:p w14:paraId="5B6BD2B7" w14:textId="77777777"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о приеме заявления</w:t>
      </w:r>
    </w:p>
    <w:p w14:paraId="527F9318" w14:textId="77777777"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14:paraId="033ADDAF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 xml:space="preserve">       заявление о постановке на учет для определения в муниципальные дошкольные образовательные учреждения, имеющие группы компенсирующей направленности (детский сад)  ___________________________________________</w:t>
      </w:r>
    </w:p>
    <w:p w14:paraId="04572D83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1F79B124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(фамилия, имя, отчество полностью, дата рождения ребенка)</w:t>
      </w:r>
    </w:p>
    <w:p w14:paraId="1A8D858B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14:paraId="4248D710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 xml:space="preserve">Принято «____» _____________20___г. регистрационный № ______. </w:t>
      </w:r>
    </w:p>
    <w:p w14:paraId="7F6F4D6C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К заявлению приложен следующий пакет документов:</w:t>
      </w:r>
    </w:p>
    <w:p w14:paraId="6BFA3133" w14:textId="77777777" w:rsidR="00393882" w:rsidRPr="00393882" w:rsidRDefault="00393882" w:rsidP="00393882">
      <w:pPr>
        <w:pStyle w:val="aa"/>
        <w:numPr>
          <w:ilvl w:val="0"/>
          <w:numId w:val="2"/>
        </w:numPr>
        <w:shd w:val="clear" w:color="auto" w:fill="FFFFFF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_________________________________________________________</w:t>
      </w:r>
    </w:p>
    <w:p w14:paraId="783E733A" w14:textId="77777777" w:rsidR="00393882" w:rsidRPr="00393882" w:rsidRDefault="00393882" w:rsidP="00393882">
      <w:pPr>
        <w:pStyle w:val="aa"/>
        <w:numPr>
          <w:ilvl w:val="0"/>
          <w:numId w:val="2"/>
        </w:numPr>
        <w:shd w:val="clear" w:color="auto" w:fill="FFFFFF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_________________________________________________________</w:t>
      </w:r>
    </w:p>
    <w:p w14:paraId="0ED76219" w14:textId="77777777" w:rsidR="00393882" w:rsidRPr="00393882" w:rsidRDefault="00393882" w:rsidP="00393882">
      <w:pPr>
        <w:pStyle w:val="aa"/>
        <w:numPr>
          <w:ilvl w:val="0"/>
          <w:numId w:val="2"/>
        </w:numPr>
        <w:shd w:val="clear" w:color="auto" w:fill="FFFFFF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_________________________________________________________</w:t>
      </w:r>
    </w:p>
    <w:p w14:paraId="77DB0D74" w14:textId="77777777" w:rsidR="00393882" w:rsidRPr="00393882" w:rsidRDefault="00393882" w:rsidP="00393882">
      <w:pPr>
        <w:pStyle w:val="aa"/>
        <w:numPr>
          <w:ilvl w:val="0"/>
          <w:numId w:val="2"/>
        </w:numPr>
        <w:shd w:val="clear" w:color="auto" w:fill="FFFFFF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_________________________________________________________</w:t>
      </w:r>
    </w:p>
    <w:p w14:paraId="29A01A12" w14:textId="77777777" w:rsidR="00393882" w:rsidRPr="00393882" w:rsidRDefault="00393882" w:rsidP="00393882">
      <w:pPr>
        <w:pStyle w:val="aa"/>
        <w:numPr>
          <w:ilvl w:val="0"/>
          <w:numId w:val="2"/>
        </w:numPr>
        <w:shd w:val="clear" w:color="auto" w:fill="FFFFFF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_________________________________________________________</w:t>
      </w:r>
    </w:p>
    <w:p w14:paraId="7E14F2FC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14:paraId="04BAB492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 xml:space="preserve">Ответственный за прием документов              </w:t>
      </w:r>
    </w:p>
    <w:p w14:paraId="09AE04CF" w14:textId="77777777" w:rsidR="00393882" w:rsidRPr="00393882" w:rsidRDefault="00393882" w:rsidP="00393882">
      <w:pPr>
        <w:pStyle w:val="aa"/>
        <w:shd w:val="clear" w:color="auto" w:fill="FFFFFF"/>
        <w:ind w:left="0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_______________________                                                 ___________________</w:t>
      </w:r>
    </w:p>
    <w:p w14:paraId="73FB1C6A" w14:textId="77777777" w:rsidR="00393882" w:rsidRPr="00393882" w:rsidRDefault="00393882" w:rsidP="00393882">
      <w:pPr>
        <w:pStyle w:val="aa"/>
        <w:shd w:val="clear" w:color="auto" w:fill="FFFFFF"/>
        <w:ind w:left="0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(подпись)                                                                                   (И.О. Фамилия)</w:t>
      </w:r>
    </w:p>
    <w:p w14:paraId="037DF696" w14:textId="77777777" w:rsidR="00393882" w:rsidRPr="00393882" w:rsidRDefault="00393882" w:rsidP="00393882">
      <w:pPr>
        <w:shd w:val="clear" w:color="auto" w:fill="FFFFFF"/>
        <w:spacing w:after="0" w:line="240" w:lineRule="auto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14:paraId="12699783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14:paraId="77E626D9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14:paraId="536D3DC1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14:paraId="20E6F6BF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14:paraId="5794CADD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14:paraId="02375316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14:paraId="1F7B1B75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14:paraId="50D90E47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14:paraId="3205A22B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14:paraId="1D2B2670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14:paraId="1B6E4FDC" w14:textId="77777777" w:rsidR="00393882" w:rsidRDefault="00393882" w:rsidP="00393882">
      <w:pPr>
        <w:pStyle w:val="ConsPlusNormal"/>
        <w:jc w:val="center"/>
        <w:rPr>
          <w:sz w:val="24"/>
          <w:szCs w:val="24"/>
        </w:rPr>
      </w:pPr>
    </w:p>
    <w:p w14:paraId="71FA7519" w14:textId="77777777" w:rsidR="002F7E1E" w:rsidRDefault="002F7E1E" w:rsidP="00393882">
      <w:pPr>
        <w:pStyle w:val="ConsPlusNormal"/>
        <w:jc w:val="center"/>
        <w:rPr>
          <w:sz w:val="24"/>
          <w:szCs w:val="24"/>
        </w:rPr>
      </w:pPr>
    </w:p>
    <w:p w14:paraId="306B398B" w14:textId="77777777" w:rsidR="002F7E1E" w:rsidRDefault="002F7E1E" w:rsidP="00393882">
      <w:pPr>
        <w:pStyle w:val="ConsPlusNormal"/>
        <w:jc w:val="center"/>
        <w:rPr>
          <w:sz w:val="24"/>
          <w:szCs w:val="24"/>
        </w:rPr>
      </w:pPr>
    </w:p>
    <w:p w14:paraId="1C8B4DE8" w14:textId="77777777" w:rsidR="002F7E1E" w:rsidRDefault="002F7E1E" w:rsidP="00393882">
      <w:pPr>
        <w:pStyle w:val="ConsPlusNormal"/>
        <w:jc w:val="center"/>
        <w:rPr>
          <w:sz w:val="24"/>
          <w:szCs w:val="24"/>
        </w:rPr>
      </w:pPr>
    </w:p>
    <w:p w14:paraId="273890E7" w14:textId="77777777" w:rsidR="002F7E1E" w:rsidRDefault="002F7E1E" w:rsidP="00393882">
      <w:pPr>
        <w:pStyle w:val="ConsPlusNormal"/>
        <w:jc w:val="center"/>
        <w:rPr>
          <w:sz w:val="24"/>
          <w:szCs w:val="24"/>
        </w:rPr>
      </w:pPr>
    </w:p>
    <w:p w14:paraId="401BBCAB" w14:textId="77777777" w:rsidR="002F7E1E" w:rsidRDefault="002F7E1E" w:rsidP="00393882">
      <w:pPr>
        <w:pStyle w:val="ConsPlusNormal"/>
        <w:jc w:val="center"/>
        <w:rPr>
          <w:sz w:val="24"/>
          <w:szCs w:val="24"/>
        </w:rPr>
      </w:pPr>
    </w:p>
    <w:p w14:paraId="0321C24B" w14:textId="77777777" w:rsidR="002F7E1E" w:rsidRDefault="002F7E1E" w:rsidP="00393882">
      <w:pPr>
        <w:pStyle w:val="ConsPlusNormal"/>
        <w:jc w:val="center"/>
        <w:rPr>
          <w:sz w:val="24"/>
          <w:szCs w:val="24"/>
        </w:rPr>
      </w:pPr>
    </w:p>
    <w:p w14:paraId="41276660" w14:textId="77777777" w:rsidR="002F7E1E" w:rsidRDefault="002F7E1E" w:rsidP="00393882">
      <w:pPr>
        <w:pStyle w:val="ConsPlusNormal"/>
        <w:jc w:val="center"/>
        <w:rPr>
          <w:sz w:val="24"/>
          <w:szCs w:val="24"/>
        </w:rPr>
      </w:pPr>
    </w:p>
    <w:p w14:paraId="1F8F5462" w14:textId="77777777" w:rsidR="002F7E1E" w:rsidRDefault="002F7E1E" w:rsidP="00393882">
      <w:pPr>
        <w:pStyle w:val="ConsPlusNormal"/>
        <w:jc w:val="center"/>
        <w:rPr>
          <w:sz w:val="24"/>
          <w:szCs w:val="24"/>
        </w:rPr>
      </w:pPr>
    </w:p>
    <w:p w14:paraId="58A50679" w14:textId="77777777" w:rsidR="002F7E1E" w:rsidRDefault="002F7E1E" w:rsidP="00393882">
      <w:pPr>
        <w:pStyle w:val="ConsPlusNormal"/>
        <w:jc w:val="center"/>
        <w:rPr>
          <w:sz w:val="24"/>
          <w:szCs w:val="24"/>
        </w:rPr>
      </w:pPr>
    </w:p>
    <w:p w14:paraId="4DF625C0" w14:textId="77777777" w:rsidR="002F7E1E" w:rsidRPr="00393882" w:rsidRDefault="002F7E1E" w:rsidP="00393882">
      <w:pPr>
        <w:pStyle w:val="ConsPlusNormal"/>
        <w:jc w:val="center"/>
        <w:rPr>
          <w:sz w:val="24"/>
          <w:szCs w:val="24"/>
        </w:rPr>
      </w:pPr>
    </w:p>
    <w:p w14:paraId="77130FC3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</w:p>
    <w:p w14:paraId="3150A3F3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lastRenderedPageBreak/>
        <w:t>Приложение № 5</w:t>
      </w:r>
    </w:p>
    <w:p w14:paraId="7DAE81B5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               к порядку комплектования воспитанниками</w:t>
      </w:r>
    </w:p>
    <w:p w14:paraId="2AB2F431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</w:t>
      </w:r>
      <w:r w:rsidR="002F7E1E">
        <w:rPr>
          <w:sz w:val="24"/>
          <w:szCs w:val="24"/>
        </w:rPr>
        <w:t xml:space="preserve"> </w:t>
      </w:r>
      <w:r w:rsidRPr="00393882">
        <w:rPr>
          <w:sz w:val="24"/>
          <w:szCs w:val="24"/>
        </w:rPr>
        <w:t>государственных образовательных</w:t>
      </w:r>
    </w:p>
    <w:p w14:paraId="2E4EC3F5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               </w:t>
      </w:r>
      <w:r w:rsidR="002F7E1E">
        <w:rPr>
          <w:sz w:val="24"/>
          <w:szCs w:val="24"/>
        </w:rPr>
        <w:t xml:space="preserve"> </w:t>
      </w:r>
      <w:r w:rsidRPr="00393882">
        <w:rPr>
          <w:sz w:val="24"/>
          <w:szCs w:val="24"/>
        </w:rPr>
        <w:t xml:space="preserve"> учреждений, реализующих образовательную</w:t>
      </w:r>
    </w:p>
    <w:p w14:paraId="1EC064C6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      программу дошкольного образования,</w:t>
      </w:r>
    </w:p>
    <w:p w14:paraId="55E6C071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                        </w:t>
      </w:r>
      <w:r w:rsidR="002F7E1E">
        <w:rPr>
          <w:sz w:val="24"/>
          <w:szCs w:val="24"/>
        </w:rPr>
        <w:t xml:space="preserve">   </w:t>
      </w:r>
      <w:r w:rsidRPr="00393882">
        <w:rPr>
          <w:sz w:val="24"/>
          <w:szCs w:val="24"/>
        </w:rPr>
        <w:t xml:space="preserve"> находящихся в ведении администрации</w:t>
      </w:r>
    </w:p>
    <w:p w14:paraId="107197F4" w14:textId="77777777" w:rsidR="00393882" w:rsidRPr="00393882" w:rsidRDefault="00393882" w:rsidP="00393882">
      <w:pPr>
        <w:pStyle w:val="ConsPlusNormal"/>
        <w:jc w:val="center"/>
        <w:rPr>
          <w:sz w:val="24"/>
          <w:szCs w:val="24"/>
        </w:rPr>
      </w:pPr>
      <w:r w:rsidRPr="00393882">
        <w:rPr>
          <w:sz w:val="24"/>
          <w:szCs w:val="24"/>
        </w:rPr>
        <w:t xml:space="preserve">            Емельяновского района</w:t>
      </w:r>
    </w:p>
    <w:p w14:paraId="70DF2A81" w14:textId="77777777"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14:paraId="3C6E7FEA" w14:textId="77777777"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ТАЛОН-ПОДТВЕРЖДЕНИЕ</w:t>
      </w:r>
    </w:p>
    <w:p w14:paraId="762E00F5" w14:textId="77777777"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iCs/>
          <w:color w:val="000000"/>
          <w:sz w:val="24"/>
          <w:szCs w:val="24"/>
        </w:rPr>
      </w:pPr>
    </w:p>
    <w:p w14:paraId="5DE7A5BF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Идентификационный номер заявления ___________________________________.</w:t>
      </w:r>
    </w:p>
    <w:p w14:paraId="1ACE7C36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Ф.И.О. заявителя ______________________________________________________</w:t>
      </w:r>
    </w:p>
    <w:p w14:paraId="7E7FE5B3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Ф.И.О. ребенка_________________________________________________________</w:t>
      </w:r>
    </w:p>
    <w:p w14:paraId="0B9C0C2D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Дата рождения ребенка _________________________________________________</w:t>
      </w:r>
    </w:p>
    <w:p w14:paraId="7C8BCF78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Приоритетные детские сады (через запятую) _______________________________________________________________</w:t>
      </w:r>
    </w:p>
    <w:p w14:paraId="1AA3267B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Дата подачи заявления (дата и время) _______________________________________________________________</w:t>
      </w:r>
    </w:p>
    <w:p w14:paraId="00080824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>Специалист _________________________________________(И.О. Фамилия)</w:t>
      </w:r>
    </w:p>
    <w:p w14:paraId="4F2CFD2E" w14:textId="77777777" w:rsidR="00393882" w:rsidRPr="00393882" w:rsidRDefault="00393882" w:rsidP="00393882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393882">
        <w:rPr>
          <w:rFonts w:ascii="Arial" w:hAnsi="Arial" w:cs="Arial"/>
          <w:iCs/>
          <w:color w:val="000000"/>
          <w:sz w:val="24"/>
          <w:szCs w:val="24"/>
        </w:rPr>
        <w:t xml:space="preserve">                                            (подпись)</w:t>
      </w:r>
    </w:p>
    <w:p w14:paraId="0BF9BF15" w14:textId="77777777"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Style w:val="msg-body-block"/>
          <w:rFonts w:ascii="Arial" w:hAnsi="Arial" w:cs="Arial"/>
          <w:color w:val="000000"/>
          <w:sz w:val="24"/>
          <w:szCs w:val="24"/>
          <w:shd w:val="clear" w:color="auto" w:fill="F7F8F9"/>
        </w:rPr>
      </w:pPr>
    </w:p>
    <w:p w14:paraId="072442ED" w14:textId="77777777"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Style w:val="msg-body-block"/>
          <w:rFonts w:ascii="Arial" w:hAnsi="Arial" w:cs="Arial"/>
          <w:color w:val="000000"/>
          <w:sz w:val="24"/>
          <w:szCs w:val="24"/>
          <w:shd w:val="clear" w:color="auto" w:fill="F7F8F9"/>
        </w:rPr>
      </w:pPr>
    </w:p>
    <w:p w14:paraId="15283DB7" w14:textId="77777777" w:rsidR="00393882" w:rsidRPr="00393882" w:rsidRDefault="00393882" w:rsidP="00393882">
      <w:pPr>
        <w:shd w:val="clear" w:color="auto" w:fill="FFFFFF"/>
        <w:spacing w:after="0" w:line="240" w:lineRule="auto"/>
        <w:jc w:val="center"/>
        <w:textAlignment w:val="top"/>
        <w:rPr>
          <w:rStyle w:val="msg-body-block"/>
          <w:rFonts w:ascii="Arial" w:hAnsi="Arial" w:cs="Arial"/>
          <w:color w:val="000000"/>
          <w:sz w:val="24"/>
          <w:szCs w:val="24"/>
          <w:shd w:val="clear" w:color="auto" w:fill="F7F8F9"/>
        </w:rPr>
      </w:pPr>
      <w:r w:rsidRPr="00393882">
        <w:rPr>
          <w:rStyle w:val="msg-body-block"/>
          <w:rFonts w:ascii="Arial" w:hAnsi="Arial" w:cs="Arial"/>
          <w:color w:val="000000"/>
          <w:sz w:val="24"/>
          <w:szCs w:val="24"/>
          <w:shd w:val="clear" w:color="auto" w:fill="F7F8F9"/>
        </w:rPr>
        <w:t>Уважаемые родители!</w:t>
      </w:r>
      <w:r w:rsidRPr="00393882">
        <w:rPr>
          <w:rFonts w:ascii="Arial" w:hAnsi="Arial" w:cs="Arial"/>
          <w:color w:val="000000"/>
          <w:sz w:val="24"/>
          <w:szCs w:val="24"/>
          <w:shd w:val="clear" w:color="auto" w:fill="F7F8F9"/>
        </w:rPr>
        <w:br/>
      </w:r>
    </w:p>
    <w:p w14:paraId="43D45120" w14:textId="77777777" w:rsidR="00393882" w:rsidRPr="00393882" w:rsidRDefault="00393882" w:rsidP="00413D38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Arial" w:hAnsi="Arial" w:cs="Arial"/>
          <w:iCs/>
          <w:color w:val="000000"/>
          <w:sz w:val="24"/>
          <w:szCs w:val="24"/>
        </w:rPr>
      </w:pPr>
      <w:r w:rsidRPr="00413D38">
        <w:rPr>
          <w:rStyle w:val="msg-body-block"/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Вы можете оперативно отслеживать продвижение очереди с использованием</w:t>
      </w:r>
      <w:r w:rsidRPr="00413D38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br/>
      </w:r>
      <w:r w:rsidRPr="00413D38">
        <w:rPr>
          <w:rStyle w:val="msg-body-block"/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он-лайн сервиса на портале государственных услуг Красноярского края по адресу:</w:t>
      </w:r>
      <w:r w:rsidRPr="00413D38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br/>
      </w:r>
      <w:hyperlink r:id="rId10" w:tooltip="https://www.gosuslugi.krskstate.ru/checkdouqueue" w:history="1">
        <w:r w:rsidRPr="00413D38">
          <w:rPr>
            <w:rStyle w:val="ab"/>
            <w:rFonts w:ascii="Arial" w:hAnsi="Arial" w:cs="Arial"/>
            <w:color w:val="2988D2"/>
            <w:sz w:val="24"/>
            <w:szCs w:val="24"/>
            <w:shd w:val="clear" w:color="auto" w:fill="FFFFFF" w:themeFill="background1"/>
          </w:rPr>
          <w:t>https://www.gosuslugi.krskstate.ru/checkdouqueue</w:t>
        </w:r>
      </w:hyperlink>
      <w:r w:rsidRPr="00413D3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 </w:t>
      </w:r>
      <w:r w:rsidRPr="00413D38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br/>
      </w:r>
      <w:r w:rsidRPr="00413D38">
        <w:rPr>
          <w:rStyle w:val="msg-body-block"/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и на официальном портале Красноярского края по адресу:</w:t>
      </w:r>
      <w:r w:rsidRPr="00413D38">
        <w:rPr>
          <w:rFonts w:ascii="Arial" w:hAnsi="Arial" w:cs="Arial"/>
          <w:color w:val="000000"/>
          <w:sz w:val="24"/>
          <w:szCs w:val="24"/>
          <w:shd w:val="clear" w:color="auto" w:fill="F7F8F9"/>
        </w:rPr>
        <w:br/>
      </w:r>
      <w:hyperlink r:id="rId11" w:tooltip="http://www.krskstate.ru/krao/underschool" w:history="1">
        <w:r w:rsidRPr="00413D38">
          <w:rPr>
            <w:rStyle w:val="ab"/>
            <w:rFonts w:ascii="Arial" w:hAnsi="Arial" w:cs="Arial"/>
            <w:color w:val="2988D2"/>
            <w:sz w:val="24"/>
            <w:szCs w:val="24"/>
            <w:shd w:val="clear" w:color="auto" w:fill="F7F8F9"/>
          </w:rPr>
          <w:t>http://www.krskstate.ru/krao/underschool</w:t>
        </w:r>
      </w:hyperlink>
    </w:p>
    <w:p w14:paraId="43390294" w14:textId="77777777" w:rsidR="00393882" w:rsidRDefault="00393882" w:rsidP="00393882">
      <w:pPr>
        <w:spacing w:after="0"/>
      </w:pPr>
    </w:p>
    <w:sectPr w:rsidR="00393882">
      <w:headerReference w:type="default" r:id="rId12"/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A3D83" w14:textId="77777777" w:rsidR="000B43D6" w:rsidRDefault="000B43D6" w:rsidP="00393882">
      <w:pPr>
        <w:spacing w:after="0" w:line="240" w:lineRule="auto"/>
      </w:pPr>
      <w:r>
        <w:separator/>
      </w:r>
    </w:p>
  </w:endnote>
  <w:endnote w:type="continuationSeparator" w:id="0">
    <w:p w14:paraId="3487F960" w14:textId="77777777" w:rsidR="000B43D6" w:rsidRDefault="000B43D6" w:rsidP="0039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116931"/>
      <w:docPartObj>
        <w:docPartGallery w:val="Page Numbers (Bottom of Page)"/>
        <w:docPartUnique/>
      </w:docPartObj>
    </w:sdtPr>
    <w:sdtContent>
      <w:p w14:paraId="53907216" w14:textId="77777777" w:rsidR="00393882" w:rsidRDefault="0053698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D3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77598AC" w14:textId="77777777" w:rsidR="00393882" w:rsidRDefault="003938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116923"/>
      <w:docPartObj>
        <w:docPartGallery w:val="Page Numbers (Bottom of Page)"/>
        <w:docPartUnique/>
      </w:docPartObj>
    </w:sdtPr>
    <w:sdtContent>
      <w:p w14:paraId="29B28B36" w14:textId="77777777" w:rsidR="00393882" w:rsidRDefault="00393882">
        <w:pPr>
          <w:pStyle w:val="a7"/>
          <w:jc w:val="right"/>
        </w:pPr>
        <w:r>
          <w:t xml:space="preserve">  </w:t>
        </w:r>
      </w:p>
    </w:sdtContent>
  </w:sdt>
  <w:p w14:paraId="41936AB0" w14:textId="77777777" w:rsidR="00393882" w:rsidRDefault="003938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7CCEB" w14:textId="77777777" w:rsidR="000B43D6" w:rsidRDefault="000B43D6" w:rsidP="00393882">
      <w:pPr>
        <w:spacing w:after="0" w:line="240" w:lineRule="auto"/>
      </w:pPr>
      <w:r>
        <w:separator/>
      </w:r>
    </w:p>
  </w:footnote>
  <w:footnote w:type="continuationSeparator" w:id="0">
    <w:p w14:paraId="76664CA2" w14:textId="77777777" w:rsidR="000B43D6" w:rsidRDefault="000B43D6" w:rsidP="00393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F6C26" w14:textId="77777777" w:rsidR="00393882" w:rsidRDefault="00393882" w:rsidP="00393882">
    <w:pPr>
      <w:pStyle w:val="a5"/>
      <w:tabs>
        <w:tab w:val="clear" w:pos="4677"/>
        <w:tab w:val="clear" w:pos="9355"/>
        <w:tab w:val="left" w:pos="56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A0D0B"/>
    <w:multiLevelType w:val="hybridMultilevel"/>
    <w:tmpl w:val="8D78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35D19"/>
    <w:multiLevelType w:val="hybridMultilevel"/>
    <w:tmpl w:val="F0E0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899809">
    <w:abstractNumId w:val="1"/>
  </w:num>
  <w:num w:numId="2" w16cid:durableId="144090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882"/>
    <w:rsid w:val="000536B9"/>
    <w:rsid w:val="00064F21"/>
    <w:rsid w:val="000B43D6"/>
    <w:rsid w:val="000F2AC5"/>
    <w:rsid w:val="001C0002"/>
    <w:rsid w:val="002F7E1E"/>
    <w:rsid w:val="00393882"/>
    <w:rsid w:val="00413D38"/>
    <w:rsid w:val="00536982"/>
    <w:rsid w:val="006F163B"/>
    <w:rsid w:val="009E38C4"/>
    <w:rsid w:val="00A104B4"/>
    <w:rsid w:val="00E32AE5"/>
    <w:rsid w:val="00E6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69CE"/>
  <w15:docId w15:val="{834C7785-9486-4ECA-A83A-27EAAC8A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38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938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8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938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393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3938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393882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393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header"/>
    <w:basedOn w:val="a"/>
    <w:link w:val="a6"/>
    <w:uiPriority w:val="99"/>
    <w:semiHidden/>
    <w:unhideWhenUsed/>
    <w:rsid w:val="003938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9388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3938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393882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3938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938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393882"/>
  </w:style>
  <w:style w:type="character" w:customStyle="1" w:styleId="msg-body-block">
    <w:name w:val="msg-body-block"/>
    <w:basedOn w:val="a0"/>
    <w:rsid w:val="00393882"/>
  </w:style>
  <w:style w:type="character" w:styleId="ab">
    <w:name w:val="Hyperlink"/>
    <w:basedOn w:val="a0"/>
    <w:uiPriority w:val="99"/>
    <w:semiHidden/>
    <w:unhideWhenUsed/>
    <w:rsid w:val="00393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D09BD6BA8992310D38C178442E6E4A74F978145FC1C05997D0EE4B96A1C2C8D4738DF06BBD010259F586C707t3G7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D09BD6BA8992310D38C178442E6E4A75F076195ECFC05997D0EE4B96A1C2C8D4738DF06BBD010259F586C707t3G7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skstate.ru/krao/underschoo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krskstate.ru/checkdouque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D09BD6BA8992310D38C178442E6E4A74F978145FC1C05997D0EE4B96A1C2C8D4738DF06BBD010259F586C707t3G7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7752</Words>
  <Characters>44189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</dc:creator>
  <cp:keywords/>
  <dc:description/>
  <cp:lastModifiedBy>Елена Вохмина</cp:lastModifiedBy>
  <cp:revision>8</cp:revision>
  <dcterms:created xsi:type="dcterms:W3CDTF">2022-05-05T08:51:00Z</dcterms:created>
  <dcterms:modified xsi:type="dcterms:W3CDTF">2024-05-14T08:30:00Z</dcterms:modified>
</cp:coreProperties>
</file>