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CAB37" w14:textId="77777777" w:rsidR="00F5233B" w:rsidRPr="003E075F" w:rsidRDefault="00000000">
      <w:pPr>
        <w:jc w:val="center"/>
        <w:rPr>
          <w:rFonts w:ascii="Arial" w:hAnsi="Arial" w:cs="Arial"/>
          <w:bCs/>
          <w:spacing w:val="20"/>
          <w:sz w:val="24"/>
          <w:szCs w:val="24"/>
        </w:rPr>
      </w:pPr>
      <w:r w:rsidRPr="003E075F">
        <w:rPr>
          <w:rFonts w:ascii="Arial" w:hAnsi="Arial" w:cs="Arial"/>
          <w:bCs/>
          <w:spacing w:val="20"/>
          <w:sz w:val="24"/>
          <w:szCs w:val="24"/>
        </w:rPr>
        <w:t>АДМИНИСТРАЦИЯ ЕМЕЛЬЯНОВСКОГО РАЙОНА</w:t>
      </w:r>
    </w:p>
    <w:p w14:paraId="089117CE" w14:textId="77777777" w:rsidR="00F5233B" w:rsidRPr="003E075F" w:rsidRDefault="00000000">
      <w:pPr>
        <w:keepNext/>
        <w:jc w:val="center"/>
        <w:outlineLvl w:val="0"/>
        <w:rPr>
          <w:rFonts w:ascii="Arial" w:hAnsi="Arial" w:cs="Arial"/>
          <w:bCs/>
          <w:spacing w:val="20"/>
          <w:sz w:val="24"/>
          <w:szCs w:val="24"/>
        </w:rPr>
      </w:pPr>
      <w:r w:rsidRPr="003E075F">
        <w:rPr>
          <w:rFonts w:ascii="Arial" w:hAnsi="Arial" w:cs="Arial"/>
          <w:bCs/>
          <w:spacing w:val="20"/>
          <w:sz w:val="24"/>
          <w:szCs w:val="24"/>
        </w:rPr>
        <w:t>КРАСНОЯРСКОГО КРАЯ</w:t>
      </w:r>
    </w:p>
    <w:p w14:paraId="414ADD81" w14:textId="77777777" w:rsidR="00F5233B" w:rsidRPr="003E075F" w:rsidRDefault="00F5233B">
      <w:pPr>
        <w:rPr>
          <w:rFonts w:ascii="Arial" w:hAnsi="Arial" w:cs="Arial"/>
          <w:bCs/>
          <w:sz w:val="24"/>
          <w:szCs w:val="24"/>
        </w:rPr>
      </w:pPr>
    </w:p>
    <w:p w14:paraId="70206305" w14:textId="77777777" w:rsidR="00F5233B" w:rsidRPr="003E075F" w:rsidRDefault="00000000">
      <w:pPr>
        <w:jc w:val="center"/>
        <w:rPr>
          <w:rFonts w:ascii="Arial" w:hAnsi="Arial" w:cs="Arial"/>
          <w:bCs/>
          <w:sz w:val="24"/>
          <w:szCs w:val="24"/>
        </w:rPr>
      </w:pPr>
      <w:r w:rsidRPr="003E075F">
        <w:rPr>
          <w:rFonts w:ascii="Arial" w:hAnsi="Arial" w:cs="Arial"/>
          <w:bCs/>
          <w:sz w:val="24"/>
          <w:szCs w:val="24"/>
        </w:rPr>
        <w:t>ПОСТАНОВЛЕНИЕ</w:t>
      </w:r>
    </w:p>
    <w:p w14:paraId="2583A9C2" w14:textId="77777777" w:rsidR="00F5233B" w:rsidRPr="003E075F" w:rsidRDefault="00F5233B">
      <w:pPr>
        <w:rPr>
          <w:rFonts w:ascii="Arial" w:hAnsi="Arial" w:cs="Arial"/>
          <w:bCs/>
          <w:sz w:val="24"/>
          <w:szCs w:val="24"/>
        </w:rPr>
      </w:pPr>
    </w:p>
    <w:p w14:paraId="47144387" w14:textId="77777777" w:rsidR="00F5233B" w:rsidRDefault="00F5233B">
      <w:pPr>
        <w:rPr>
          <w:rFonts w:ascii="Arial" w:hAnsi="Arial" w:cs="Arial"/>
          <w:sz w:val="24"/>
          <w:szCs w:val="24"/>
        </w:rPr>
      </w:pPr>
    </w:p>
    <w:p w14:paraId="6F6F79E4" w14:textId="6817E3BD" w:rsidR="00F5233B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03.02.2025                       </w:t>
      </w:r>
      <w:r w:rsidR="003E075F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3E075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пгт Емельяново           </w:t>
      </w:r>
      <w:r w:rsidR="003E07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№ 308</w:t>
      </w:r>
    </w:p>
    <w:p w14:paraId="22A41697" w14:textId="77777777" w:rsidR="00F5233B" w:rsidRDefault="00F5233B">
      <w:pPr>
        <w:jc w:val="both"/>
        <w:rPr>
          <w:rFonts w:ascii="Arial" w:hAnsi="Arial" w:cs="Arial"/>
          <w:sz w:val="24"/>
          <w:szCs w:val="24"/>
        </w:rPr>
      </w:pPr>
    </w:p>
    <w:p w14:paraId="0C0374F4" w14:textId="77777777" w:rsidR="00F5233B" w:rsidRDefault="00F5233B">
      <w:pPr>
        <w:jc w:val="both"/>
        <w:rPr>
          <w:rFonts w:ascii="Arial" w:hAnsi="Arial" w:cs="Arial"/>
          <w:sz w:val="24"/>
          <w:szCs w:val="24"/>
        </w:rPr>
      </w:pPr>
    </w:p>
    <w:p w14:paraId="7BAA5CCD" w14:textId="77777777" w:rsidR="00F5233B" w:rsidRDefault="00000000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eastAsia="Arial" w:hAnsi="Arial" w:cs="Arial"/>
          <w:sz w:val="24"/>
          <w:szCs w:val="24"/>
        </w:rPr>
        <w:t>Об утверждении Порядка предоставления из районного бюджета дополнительной меры социальной поддержки в виде единовременной выплаты гражданам, в добровольном порядке заключившим контракт о прохождении военной службы в вооруженных силах Российской Федерации, период проведения специальной военной операции</w:t>
      </w:r>
    </w:p>
    <w:p w14:paraId="51B70C19" w14:textId="77777777" w:rsidR="00F5233B" w:rsidRDefault="00F5233B">
      <w:pPr>
        <w:jc w:val="both"/>
        <w:rPr>
          <w:rFonts w:ascii="Arial" w:hAnsi="Arial" w:cs="Arial"/>
          <w:sz w:val="28"/>
          <w:szCs w:val="28"/>
        </w:rPr>
      </w:pPr>
    </w:p>
    <w:p w14:paraId="7657FD03" w14:textId="77777777" w:rsidR="00F5233B" w:rsidRDefault="00000000">
      <w:pPr>
        <w:pStyle w:val="ConsPlusNormal"/>
        <w:ind w:firstLine="540"/>
        <w:jc w:val="both"/>
        <w:rPr>
          <w:color w:val="000000"/>
          <w:sz w:val="24"/>
          <w:szCs w:val="24"/>
        </w:rPr>
      </w:pPr>
      <w:r>
        <w:rPr>
          <w:rFonts w:eastAsia="Arial"/>
          <w:sz w:val="24"/>
          <w:szCs w:val="24"/>
        </w:rPr>
        <w:t xml:space="preserve">В соответствии с Федеральным </w:t>
      </w:r>
      <w:hyperlink r:id="rId7">
        <w:r>
          <w:rPr>
            <w:rFonts w:eastAsia="Arial"/>
            <w:color w:val="000000"/>
            <w:sz w:val="24"/>
            <w:szCs w:val="24"/>
          </w:rPr>
          <w:t>законом</w:t>
        </w:r>
      </w:hyperlink>
      <w:r>
        <w:rPr>
          <w:rFonts w:eastAsia="Arial"/>
          <w:color w:val="000000"/>
          <w:sz w:val="24"/>
          <w:szCs w:val="24"/>
        </w:rPr>
        <w:t xml:space="preserve"> от 6 октября 2003 года № 131-ФЗ "Об общих принципах организации местного самоуправления в Российской Федерации", </w:t>
      </w:r>
      <w:hyperlink r:id="rId8">
        <w:r>
          <w:rPr>
            <w:rFonts w:eastAsia="Arial"/>
            <w:color w:val="000000"/>
            <w:sz w:val="24"/>
            <w:szCs w:val="24"/>
          </w:rPr>
          <w:t>Уставом</w:t>
        </w:r>
      </w:hyperlink>
      <w:r>
        <w:rPr>
          <w:rFonts w:eastAsia="Arial"/>
          <w:color w:val="000000"/>
          <w:sz w:val="24"/>
          <w:szCs w:val="24"/>
        </w:rPr>
        <w:t xml:space="preserve"> Емельяновского района, </w:t>
      </w:r>
      <w:hyperlink r:id="rId9">
        <w:r>
          <w:rPr>
            <w:rFonts w:eastAsia="Arial"/>
            <w:color w:val="000000"/>
            <w:sz w:val="24"/>
            <w:szCs w:val="24"/>
          </w:rPr>
          <w:t>Решением</w:t>
        </w:r>
      </w:hyperlink>
      <w:r>
        <w:rPr>
          <w:rFonts w:eastAsia="Arial"/>
          <w:color w:val="000000"/>
          <w:sz w:val="24"/>
          <w:szCs w:val="24"/>
        </w:rPr>
        <w:t xml:space="preserve"> Емельяновского районного Совета депутатов от 29.01.2025  № 53-472Р "О дополнительных мерах социальной поддержки в виде предоставления единовременной денежной выплаты" администрация, постановляет:</w:t>
      </w:r>
    </w:p>
    <w:p w14:paraId="28924571" w14:textId="77777777" w:rsidR="00F5233B" w:rsidRDefault="00000000">
      <w:pPr>
        <w:pStyle w:val="ConsPlusNormal"/>
        <w:ind w:firstLine="540"/>
        <w:jc w:val="both"/>
        <w:rPr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1. Утвердить </w:t>
      </w:r>
      <w:hyperlink w:anchor="P32">
        <w:r>
          <w:rPr>
            <w:rFonts w:eastAsia="Arial"/>
            <w:color w:val="000000"/>
            <w:sz w:val="24"/>
            <w:szCs w:val="24"/>
          </w:rPr>
          <w:t>Порядок</w:t>
        </w:r>
      </w:hyperlink>
      <w:r>
        <w:rPr>
          <w:rFonts w:eastAsia="Arial"/>
          <w:color w:val="000000"/>
          <w:sz w:val="24"/>
          <w:szCs w:val="24"/>
        </w:rPr>
        <w:t xml:space="preserve"> предоставления дополнительной меры социальной поддержки в виде единовременной денежной выплаты гражданам, в добровольном порядке заключившим контракт о прохождении военной службы в Вооруженных силах Российской Федерации, в период проведения Специальной военной операции, согласно приложению к Постановлению.</w:t>
      </w:r>
    </w:p>
    <w:p w14:paraId="0E7EC284" w14:textId="77777777" w:rsidR="00F5233B" w:rsidRDefault="00000000">
      <w:pPr>
        <w:pStyle w:val="ConsPlusNormal"/>
        <w:ind w:firstLine="540"/>
        <w:jc w:val="both"/>
        <w:rPr>
          <w:bCs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2. Настоящее Постановление вступает в силу после официального опубликования и применяется к правоотношениям, возникшим с </w:t>
      </w:r>
      <w:r>
        <w:rPr>
          <w:rFonts w:eastAsia="Arial"/>
          <w:bCs/>
          <w:color w:val="000000"/>
          <w:sz w:val="24"/>
          <w:szCs w:val="24"/>
        </w:rPr>
        <w:t>1 февраля 2025 года.</w:t>
      </w:r>
    </w:p>
    <w:p w14:paraId="2FF8F9DA" w14:textId="77777777" w:rsidR="00F5233B" w:rsidRDefault="00000000">
      <w:pPr>
        <w:pStyle w:val="ConsPlusTitle"/>
        <w:ind w:firstLine="567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3. Настоящее постановление подлежит официальному опубликованию в газете «Емельяновские веси» и размещению в информационно - телекоммуникационной сети «Интернет» на официальном сайте администрации Емельяновского района </w:t>
      </w:r>
      <w:hyperlink r:id="rId10" w:tooltip="https://emelyanovskij-r04.gosweb.gosuslugi.ru" w:history="1">
        <w:r>
          <w:rPr>
            <w:rFonts w:ascii="Arial" w:eastAsia="Arial" w:hAnsi="Arial" w:cs="Arial"/>
            <w:b w:val="0"/>
            <w:color w:val="000000"/>
            <w:sz w:val="24"/>
            <w:szCs w:val="24"/>
          </w:rPr>
          <w:t>https://emelyanovskij-r04.gosweb.gosuslugi.ru</w:t>
        </w:r>
      </w:hyperlink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.  </w:t>
      </w:r>
    </w:p>
    <w:p w14:paraId="7D95E700" w14:textId="77777777" w:rsidR="00F5233B" w:rsidRDefault="00000000">
      <w:pPr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4"/>
          <w:szCs w:val="24"/>
        </w:rPr>
        <w:t>4. Контроль за исполнением настоящего постановления оставляю за собой.</w:t>
      </w:r>
    </w:p>
    <w:p w14:paraId="7ACBDDC9" w14:textId="77777777" w:rsidR="00F5233B" w:rsidRDefault="00000000">
      <w:pPr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4"/>
          <w:szCs w:val="24"/>
        </w:rPr>
        <w:t>5. Постановление вступает в силу в день, следующий за днем его официального опубликования в газете «Емельяновские веси», но не ранее 1 февраля 2025 года.</w:t>
      </w:r>
    </w:p>
    <w:p w14:paraId="7A0872B5" w14:textId="77777777" w:rsidR="00F5233B" w:rsidRDefault="00F5233B">
      <w:pPr>
        <w:jc w:val="both"/>
        <w:rPr>
          <w:rFonts w:ascii="Arial" w:hAnsi="Arial" w:cs="Arial"/>
          <w:sz w:val="25"/>
          <w:szCs w:val="25"/>
        </w:rPr>
      </w:pPr>
    </w:p>
    <w:p w14:paraId="31259259" w14:textId="77777777" w:rsidR="00F5233B" w:rsidRDefault="00F5233B">
      <w:pPr>
        <w:jc w:val="both"/>
        <w:rPr>
          <w:rFonts w:ascii="Arial" w:hAnsi="Arial" w:cs="Arial"/>
        </w:rPr>
      </w:pPr>
    </w:p>
    <w:p w14:paraId="096C3F45" w14:textId="77777777" w:rsidR="00F5233B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Глава района                                                                                                      С.В. Дамов</w:t>
      </w:r>
    </w:p>
    <w:p w14:paraId="18C3F2DD" w14:textId="77777777" w:rsidR="00F5233B" w:rsidRDefault="00F5233B">
      <w:pPr>
        <w:jc w:val="right"/>
        <w:rPr>
          <w:rFonts w:ascii="Arial" w:hAnsi="Arial" w:cs="Arial"/>
          <w:sz w:val="28"/>
          <w:szCs w:val="28"/>
        </w:rPr>
      </w:pPr>
    </w:p>
    <w:p w14:paraId="3048D5FD" w14:textId="77777777" w:rsidR="00F5233B" w:rsidRDefault="00F5233B">
      <w:pPr>
        <w:jc w:val="right"/>
        <w:rPr>
          <w:rFonts w:ascii="Arial" w:eastAsia="Arial" w:hAnsi="Arial" w:cs="Arial"/>
          <w:sz w:val="24"/>
          <w:szCs w:val="24"/>
        </w:rPr>
      </w:pPr>
    </w:p>
    <w:p w14:paraId="75460C3F" w14:textId="77777777" w:rsidR="00F5233B" w:rsidRDefault="00F5233B">
      <w:pPr>
        <w:jc w:val="right"/>
        <w:rPr>
          <w:rFonts w:ascii="Arial" w:eastAsia="Arial" w:hAnsi="Arial" w:cs="Arial"/>
          <w:sz w:val="24"/>
          <w:szCs w:val="24"/>
        </w:rPr>
      </w:pPr>
    </w:p>
    <w:p w14:paraId="1B50B5B7" w14:textId="77777777" w:rsidR="00F5233B" w:rsidRDefault="00F5233B">
      <w:pPr>
        <w:jc w:val="right"/>
        <w:rPr>
          <w:rFonts w:ascii="Arial" w:eastAsia="Arial" w:hAnsi="Arial" w:cs="Arial"/>
          <w:sz w:val="24"/>
          <w:szCs w:val="24"/>
        </w:rPr>
      </w:pPr>
    </w:p>
    <w:p w14:paraId="0257E575" w14:textId="77777777" w:rsidR="00F5233B" w:rsidRDefault="00F5233B">
      <w:pPr>
        <w:jc w:val="right"/>
        <w:rPr>
          <w:rFonts w:ascii="Arial" w:eastAsia="Arial" w:hAnsi="Arial" w:cs="Arial"/>
          <w:sz w:val="24"/>
          <w:szCs w:val="24"/>
        </w:rPr>
      </w:pPr>
    </w:p>
    <w:p w14:paraId="010A60EC" w14:textId="77777777" w:rsidR="00F5233B" w:rsidRDefault="00F5233B">
      <w:pPr>
        <w:jc w:val="right"/>
        <w:rPr>
          <w:rFonts w:ascii="Arial" w:eastAsia="Arial" w:hAnsi="Arial" w:cs="Arial"/>
          <w:sz w:val="24"/>
          <w:szCs w:val="24"/>
        </w:rPr>
      </w:pPr>
    </w:p>
    <w:p w14:paraId="0634DFAF" w14:textId="77777777" w:rsidR="00F5233B" w:rsidRDefault="00F5233B">
      <w:pPr>
        <w:jc w:val="right"/>
        <w:rPr>
          <w:rFonts w:ascii="Arial" w:eastAsia="Arial" w:hAnsi="Arial" w:cs="Arial"/>
          <w:sz w:val="24"/>
          <w:szCs w:val="24"/>
        </w:rPr>
      </w:pPr>
    </w:p>
    <w:p w14:paraId="3575EB8D" w14:textId="77777777" w:rsidR="00F5233B" w:rsidRDefault="00F5233B">
      <w:pPr>
        <w:jc w:val="right"/>
        <w:rPr>
          <w:rFonts w:ascii="Arial" w:eastAsia="Arial" w:hAnsi="Arial" w:cs="Arial"/>
          <w:sz w:val="24"/>
          <w:szCs w:val="24"/>
        </w:rPr>
      </w:pPr>
    </w:p>
    <w:p w14:paraId="07DA42AB" w14:textId="77777777" w:rsidR="00F5233B" w:rsidRDefault="00F5233B">
      <w:pPr>
        <w:jc w:val="right"/>
        <w:rPr>
          <w:rFonts w:ascii="Arial" w:eastAsia="Arial" w:hAnsi="Arial" w:cs="Arial"/>
          <w:sz w:val="24"/>
          <w:szCs w:val="24"/>
        </w:rPr>
      </w:pPr>
    </w:p>
    <w:p w14:paraId="5B3C59E2" w14:textId="77777777" w:rsidR="00F5233B" w:rsidRDefault="00F5233B">
      <w:pPr>
        <w:jc w:val="right"/>
        <w:rPr>
          <w:rFonts w:ascii="Arial" w:eastAsia="Arial" w:hAnsi="Arial" w:cs="Arial"/>
          <w:sz w:val="24"/>
          <w:szCs w:val="24"/>
        </w:rPr>
      </w:pPr>
    </w:p>
    <w:p w14:paraId="3551230C" w14:textId="77777777" w:rsidR="00F5233B" w:rsidRDefault="00F5233B">
      <w:pPr>
        <w:jc w:val="right"/>
        <w:rPr>
          <w:rFonts w:ascii="Arial" w:eastAsia="Arial" w:hAnsi="Arial" w:cs="Arial"/>
          <w:sz w:val="24"/>
          <w:szCs w:val="24"/>
        </w:rPr>
      </w:pPr>
    </w:p>
    <w:p w14:paraId="04BA4513" w14:textId="77777777" w:rsidR="00F5233B" w:rsidRDefault="00F5233B">
      <w:pPr>
        <w:rPr>
          <w:rFonts w:ascii="Arial" w:eastAsia="Arial" w:hAnsi="Arial" w:cs="Arial"/>
          <w:sz w:val="24"/>
          <w:szCs w:val="24"/>
        </w:rPr>
      </w:pPr>
    </w:p>
    <w:p w14:paraId="78F8A8D7" w14:textId="77777777" w:rsidR="00F5233B" w:rsidRDefault="00F5233B">
      <w:pPr>
        <w:rPr>
          <w:rFonts w:ascii="Arial" w:eastAsia="Arial" w:hAnsi="Arial" w:cs="Arial"/>
          <w:sz w:val="24"/>
          <w:szCs w:val="24"/>
        </w:rPr>
      </w:pPr>
    </w:p>
    <w:p w14:paraId="7672301F" w14:textId="77777777" w:rsidR="00F5233B" w:rsidRDefault="00F5233B">
      <w:pPr>
        <w:rPr>
          <w:rFonts w:ascii="Arial" w:eastAsia="Arial" w:hAnsi="Arial" w:cs="Arial"/>
          <w:sz w:val="24"/>
          <w:szCs w:val="24"/>
        </w:rPr>
      </w:pPr>
    </w:p>
    <w:p w14:paraId="15AD0462" w14:textId="77777777" w:rsidR="00F5233B" w:rsidRDefault="00000000">
      <w:pPr>
        <w:ind w:right="-185"/>
        <w:jc w:val="right"/>
        <w:outlineLvl w:val="0"/>
        <w:rPr>
          <w:rFonts w:ascii="Arial" w:hAnsi="Arial" w:cs="Arial"/>
          <w:sz w:val="26"/>
          <w:szCs w:val="26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                                                   Приложение </w:t>
      </w:r>
    </w:p>
    <w:p w14:paraId="298DE577" w14:textId="77777777" w:rsidR="00F5233B" w:rsidRDefault="00000000">
      <w:pPr>
        <w:ind w:right="-185"/>
        <w:jc w:val="right"/>
        <w:outlineLvl w:val="0"/>
        <w:rPr>
          <w:rFonts w:ascii="Arial" w:hAnsi="Arial" w:cs="Arial"/>
          <w:sz w:val="26"/>
          <w:szCs w:val="26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                                        к постановлению администрации</w:t>
      </w:r>
    </w:p>
    <w:p w14:paraId="43A8D31B" w14:textId="77777777" w:rsidR="00F5233B" w:rsidRDefault="00000000">
      <w:pPr>
        <w:ind w:right="-185"/>
        <w:jc w:val="right"/>
        <w:outlineLvl w:val="0"/>
        <w:rPr>
          <w:rFonts w:ascii="Arial" w:hAnsi="Arial" w:cs="Arial"/>
          <w:sz w:val="26"/>
          <w:szCs w:val="26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                                                   Емельяновского района </w:t>
      </w:r>
    </w:p>
    <w:p w14:paraId="3EB79A96" w14:textId="77777777" w:rsidR="00F5233B" w:rsidRDefault="00000000">
      <w:pPr>
        <w:ind w:right="-185"/>
        <w:jc w:val="right"/>
        <w:outlineLvl w:val="0"/>
        <w:rPr>
          <w:rFonts w:ascii="Arial" w:hAnsi="Arial" w:cs="Arial"/>
          <w:sz w:val="26"/>
          <w:szCs w:val="26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                             от 03.02.2025 № 308</w:t>
      </w:r>
    </w:p>
    <w:p w14:paraId="24B235ED" w14:textId="77777777" w:rsidR="00F5233B" w:rsidRDefault="00F5233B">
      <w:pPr>
        <w:ind w:right="-185"/>
        <w:jc w:val="right"/>
        <w:outlineLvl w:val="0"/>
        <w:rPr>
          <w:rFonts w:ascii="Arial" w:hAnsi="Arial" w:cs="Arial"/>
          <w:color w:val="000000"/>
          <w:sz w:val="27"/>
          <w:szCs w:val="27"/>
        </w:rPr>
      </w:pPr>
    </w:p>
    <w:p w14:paraId="63CB78DF" w14:textId="77777777" w:rsidR="00F5233B" w:rsidRDefault="00000000">
      <w:pPr>
        <w:pStyle w:val="ConsPlusNormal"/>
        <w:jc w:val="center"/>
      </w:pPr>
      <w:hyperlink w:anchor="P32">
        <w:r>
          <w:rPr>
            <w:rFonts w:eastAsia="Arial"/>
            <w:color w:val="000000"/>
            <w:sz w:val="24"/>
            <w:szCs w:val="24"/>
          </w:rPr>
          <w:t>Порядок</w:t>
        </w:r>
      </w:hyperlink>
      <w:r>
        <w:rPr>
          <w:rFonts w:eastAsia="Arial"/>
          <w:color w:val="000000"/>
          <w:sz w:val="24"/>
          <w:szCs w:val="24"/>
        </w:rPr>
        <w:t xml:space="preserve"> предоставл</w:t>
      </w:r>
      <w:r>
        <w:rPr>
          <w:rFonts w:eastAsia="Arial"/>
          <w:sz w:val="24"/>
          <w:szCs w:val="24"/>
        </w:rPr>
        <w:t>ения дополнительной меры социальной поддержки в виде единовременной денежной выплаты гражданам, в добровольном порядке заключившим контракт о прохождении военной службы в Вооруженных силах Российской Федерации, в период проведения Специальной военной операции</w:t>
      </w:r>
    </w:p>
    <w:p w14:paraId="0FE8F08F" w14:textId="77777777" w:rsidR="00F5233B" w:rsidRDefault="00F5233B">
      <w:pPr>
        <w:pStyle w:val="ConsPlusTitle"/>
        <w:jc w:val="center"/>
        <w:outlineLvl w:val="1"/>
        <w:rPr>
          <w:rFonts w:ascii="Arial" w:hAnsi="Arial" w:cs="Arial"/>
        </w:rPr>
      </w:pPr>
    </w:p>
    <w:p w14:paraId="766166DA" w14:textId="77777777" w:rsidR="00F5233B" w:rsidRDefault="00F5233B">
      <w:pPr>
        <w:pStyle w:val="ConsPlusNormal"/>
        <w:ind w:firstLine="540"/>
        <w:jc w:val="both"/>
        <w:rPr>
          <w:sz w:val="24"/>
          <w:szCs w:val="24"/>
        </w:rPr>
      </w:pPr>
    </w:p>
    <w:p w14:paraId="11B3AF49" w14:textId="77777777" w:rsidR="00F5233B" w:rsidRDefault="00000000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1. Настоящий Порядок предоставления дополнительной меры социальной поддержки в виде единовременной денежной выплаты гражданам, в добровольном порядке заключившим контракт о прохождении военной службы в Вооруженных силах Российской Федерации, в период проведения Специальной военной операции (далее - Порядок), определяет процедуру предоставления и перечисления дополнительной меры социальной поддержки в виде единовременной денежной выплаты лицам, в добровольном порядке заключившим не ранее </w:t>
      </w:r>
      <w:r w:rsidRPr="00880DE7">
        <w:rPr>
          <w:rFonts w:eastAsia="Arial"/>
          <w:bCs/>
          <w:sz w:val="24"/>
          <w:szCs w:val="24"/>
        </w:rPr>
        <w:t>1 февраля 2025</w:t>
      </w:r>
      <w:r>
        <w:rPr>
          <w:rFonts w:eastAsia="Arial"/>
          <w:b/>
          <w:sz w:val="24"/>
          <w:szCs w:val="24"/>
        </w:rPr>
        <w:t xml:space="preserve"> года</w:t>
      </w:r>
      <w:r>
        <w:rPr>
          <w:rFonts w:eastAsia="Arial"/>
          <w:sz w:val="24"/>
          <w:szCs w:val="24"/>
        </w:rPr>
        <w:t xml:space="preserve"> контракт о прохождении военной службы в Вооруженных Силах Российской Федерации, в период проведения Специальной военной операции (далее - единовременная выплата).</w:t>
      </w:r>
    </w:p>
    <w:p w14:paraId="35584130" w14:textId="77777777" w:rsidR="00F5233B" w:rsidRDefault="00000000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2. Правом на предоставление единовременной выплаты обладают граждане Российской Федерации, имеющие регистрацию по месту жительства (пребывания) на территории Емельяновского района Красноярского края, в добровольном порядке заключившие  в пункте отбора на военную службу по контракту города Красноярска, не ранее </w:t>
      </w:r>
      <w:r w:rsidRPr="00880DE7">
        <w:rPr>
          <w:rFonts w:eastAsia="Arial"/>
          <w:bCs/>
          <w:sz w:val="24"/>
          <w:szCs w:val="24"/>
        </w:rPr>
        <w:t>1 февраля 2025 года</w:t>
      </w:r>
      <w:r>
        <w:rPr>
          <w:rFonts w:eastAsia="Arial"/>
          <w:sz w:val="24"/>
          <w:szCs w:val="24"/>
        </w:rPr>
        <w:t xml:space="preserve"> контракт о прохождении военной службы сроком не менее чем один год в Вооруженных Силах Российской Федерации, в период проведения Специальной военной операции.</w:t>
      </w:r>
    </w:p>
    <w:p w14:paraId="15C994B9" w14:textId="77777777" w:rsidR="00F5233B" w:rsidRDefault="00000000">
      <w:pPr>
        <w:pStyle w:val="ConsPlusNormal"/>
        <w:spacing w:before="220"/>
        <w:ind w:firstLine="540"/>
        <w:jc w:val="both"/>
        <w:rPr>
          <w:color w:val="000000"/>
          <w:sz w:val="24"/>
          <w:szCs w:val="24"/>
        </w:rPr>
      </w:pPr>
      <w:r>
        <w:rPr>
          <w:rFonts w:eastAsia="Arial"/>
          <w:sz w:val="24"/>
          <w:szCs w:val="24"/>
        </w:rPr>
        <w:t>3. Единовременная выплата не предоставляется лицам, в отношении которых в уста</w:t>
      </w:r>
      <w:r>
        <w:rPr>
          <w:rFonts w:eastAsia="Arial"/>
          <w:color w:val="000000"/>
          <w:sz w:val="24"/>
          <w:szCs w:val="24"/>
        </w:rPr>
        <w:t xml:space="preserve">новленном законодательством Российской Федерации порядке проводятся процессуальные действия, направленные на установление признаков состава преступления, ответственность за совершение которого предусмотрена </w:t>
      </w:r>
      <w:hyperlink r:id="rId11">
        <w:r>
          <w:rPr>
            <w:rFonts w:eastAsia="Arial"/>
            <w:color w:val="000000"/>
            <w:sz w:val="24"/>
            <w:szCs w:val="24"/>
          </w:rPr>
          <w:t>статьями 337</w:t>
        </w:r>
      </w:hyperlink>
      <w:r>
        <w:rPr>
          <w:rFonts w:eastAsia="Arial"/>
          <w:color w:val="000000"/>
          <w:sz w:val="24"/>
          <w:szCs w:val="24"/>
        </w:rPr>
        <w:t xml:space="preserve">, </w:t>
      </w:r>
      <w:hyperlink r:id="rId12">
        <w:r>
          <w:rPr>
            <w:rFonts w:eastAsia="Arial"/>
            <w:color w:val="000000"/>
            <w:sz w:val="24"/>
            <w:szCs w:val="24"/>
          </w:rPr>
          <w:t>338</w:t>
        </w:r>
      </w:hyperlink>
      <w:r>
        <w:rPr>
          <w:rFonts w:eastAsia="Arial"/>
          <w:color w:val="000000"/>
          <w:sz w:val="24"/>
          <w:szCs w:val="24"/>
        </w:rPr>
        <w:t xml:space="preserve"> Уголовного кодекса Российской Федерации, или в отношении которых имеются вступившие в законную силу решения суда по одной из указанных статей Уголовного кодекса Российской Федерации.</w:t>
      </w:r>
    </w:p>
    <w:p w14:paraId="715B3F37" w14:textId="77777777" w:rsidR="00F5233B" w:rsidRDefault="00000000">
      <w:pPr>
        <w:pStyle w:val="ConsPlusNormal"/>
        <w:spacing w:before="220"/>
        <w:ind w:firstLine="540"/>
        <w:jc w:val="both"/>
        <w:rPr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4. Единовременная выплата предоставляется в размере, установленном </w:t>
      </w:r>
      <w:hyperlink r:id="rId13">
        <w:r>
          <w:rPr>
            <w:rFonts w:eastAsia="Arial"/>
            <w:color w:val="000000"/>
            <w:sz w:val="24"/>
            <w:szCs w:val="24"/>
          </w:rPr>
          <w:t>Решением</w:t>
        </w:r>
      </w:hyperlink>
      <w:r>
        <w:rPr>
          <w:rFonts w:eastAsia="Arial"/>
          <w:color w:val="000000"/>
          <w:sz w:val="24"/>
          <w:szCs w:val="24"/>
        </w:rPr>
        <w:t xml:space="preserve"> Емельяновского районного Совета депутатов от 29.01.2025 года № 472Р"О дополнительных мерах социальной поддержки в виде предоставления единовременной денежной выплаты.</w:t>
      </w:r>
    </w:p>
    <w:p w14:paraId="54952228" w14:textId="77777777" w:rsidR="00F5233B" w:rsidRDefault="00000000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При возникновении права на получение, дополнительной меры в добровольном порядке заключившим контракт о прохождении военной службы в Вооруженных силах Российской Федерации, в период проведения Специальной военной операции, ранее месяца обращения за ней, выплата осуществляется с даты подачи полного пакета документов заявителя.</w:t>
      </w:r>
    </w:p>
    <w:p w14:paraId="784C3810" w14:textId="77777777" w:rsidR="00F5233B" w:rsidRDefault="00000000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5. Предоставление единовременной выплаты производится администрацией Емельяновского района Красноярского края (далее - администрация района) на основании распоряжения о выплате единовременной денежной выплаты в течение 5 рабочих дней со дня получения информации о прибытии кандидата в воинскую часть. </w:t>
      </w:r>
    </w:p>
    <w:p w14:paraId="1F0FAE5B" w14:textId="77777777" w:rsidR="00F5233B" w:rsidRDefault="00F5233B">
      <w:pPr>
        <w:pStyle w:val="ConsPlusNormal"/>
        <w:spacing w:before="220"/>
        <w:ind w:firstLine="540"/>
        <w:jc w:val="both"/>
      </w:pPr>
    </w:p>
    <w:p w14:paraId="37A0AC4E" w14:textId="77777777" w:rsidR="00F5233B" w:rsidRDefault="00000000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lastRenderedPageBreak/>
        <w:t>6. Для предоставления единовременной выплаты лицо, претендующее на предоставление единовременной выплаты (далее - заявитель), предоставляет в администрацию района:</w:t>
      </w:r>
    </w:p>
    <w:p w14:paraId="29FEFE9C" w14:textId="77777777" w:rsidR="00F5233B" w:rsidRDefault="00000000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- заявление о предоставлении единовременной выплаты по форме согласно приложению к настоящему Порядку (далее - заявление);</w:t>
      </w:r>
    </w:p>
    <w:p w14:paraId="367A6B15" w14:textId="77777777" w:rsidR="00F5233B" w:rsidRDefault="00000000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- копию заполненных страниц паспорта гражданина Российской Федерации или иного документа, удостоверяющего личность заявителя;</w:t>
      </w:r>
    </w:p>
    <w:p w14:paraId="116AD841" w14:textId="77777777" w:rsidR="00F5233B" w:rsidRDefault="00000000">
      <w:pPr>
        <w:pStyle w:val="ConsPlusNormal"/>
        <w:spacing w:before="220"/>
        <w:ind w:firstLine="540"/>
        <w:jc w:val="both"/>
        <w:rPr>
          <w:color w:val="FF0000"/>
          <w:sz w:val="24"/>
          <w:szCs w:val="24"/>
        </w:rPr>
      </w:pPr>
      <w:r>
        <w:rPr>
          <w:rFonts w:eastAsia="Arial"/>
          <w:sz w:val="24"/>
          <w:szCs w:val="24"/>
        </w:rPr>
        <w:t xml:space="preserve">- копию контракта о прохождении военной службы в Вооруженных Силах Российской Федерации в период проведения Специальной военной операции, начиная </w:t>
      </w:r>
      <w:r w:rsidRPr="00880DE7">
        <w:rPr>
          <w:rFonts w:eastAsia="Arial"/>
          <w:bCs/>
          <w:sz w:val="24"/>
          <w:szCs w:val="24"/>
        </w:rPr>
        <w:t>с 1 февраля 2025 года</w:t>
      </w:r>
      <w:r>
        <w:rPr>
          <w:rFonts w:eastAsia="Arial"/>
          <w:b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(с указанием фамилии, имени, отчества (при наличии), года рождения, даты заключения контракта);</w:t>
      </w:r>
    </w:p>
    <w:p w14:paraId="4AF6DE00" w14:textId="77777777" w:rsidR="00F5233B" w:rsidRDefault="00000000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- копию предписания, выданного заявителю пунктом отбора на военную службу по контракту города Красноярска;</w:t>
      </w:r>
    </w:p>
    <w:p w14:paraId="7BAF7C2A" w14:textId="77777777" w:rsidR="00F5233B" w:rsidRDefault="00000000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- копию документа, подтверждающего факт регистрации по месту жительства (пребывания) на территории Емельяновского района Красноярского края;</w:t>
      </w:r>
    </w:p>
    <w:p w14:paraId="163B531E" w14:textId="77777777" w:rsidR="00F5233B" w:rsidRDefault="00000000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- копию документа, подтверждающего наличие у заявителя счета в российской кредитной организации;</w:t>
      </w:r>
    </w:p>
    <w:p w14:paraId="7CF0631D" w14:textId="77777777" w:rsidR="00F5233B" w:rsidRDefault="00000000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- копию доверенности, подтверждающей полномочия представителя заявителя (в случае обращения за получением единовременной выплаты действующего на основании доверенности представителя заявителя).</w:t>
      </w:r>
    </w:p>
    <w:p w14:paraId="2D1738BC" w14:textId="77777777" w:rsidR="00F5233B" w:rsidRDefault="00000000">
      <w:pPr>
        <w:pStyle w:val="ConsPlusNormal"/>
        <w:spacing w:before="220"/>
        <w:ind w:firstLine="540"/>
        <w:jc w:val="both"/>
        <w:rPr>
          <w:color w:val="000000"/>
          <w:sz w:val="24"/>
          <w:szCs w:val="24"/>
        </w:rPr>
      </w:pPr>
      <w:r>
        <w:rPr>
          <w:rFonts w:eastAsia="Arial"/>
          <w:sz w:val="24"/>
          <w:szCs w:val="24"/>
        </w:rPr>
        <w:t>7. Документы, указанн</w:t>
      </w:r>
      <w:r>
        <w:rPr>
          <w:rFonts w:eastAsia="Arial"/>
          <w:color w:val="000000"/>
          <w:sz w:val="24"/>
          <w:szCs w:val="24"/>
        </w:rPr>
        <w:t xml:space="preserve">ые в </w:t>
      </w:r>
      <w:hyperlink w:anchor="P45">
        <w:r>
          <w:rPr>
            <w:rFonts w:eastAsia="Arial"/>
            <w:color w:val="000000"/>
            <w:sz w:val="24"/>
            <w:szCs w:val="24"/>
          </w:rPr>
          <w:t>пункте 6</w:t>
        </w:r>
      </w:hyperlink>
      <w:r>
        <w:rPr>
          <w:rFonts w:eastAsia="Arial"/>
          <w:color w:val="000000"/>
          <w:sz w:val="24"/>
          <w:szCs w:val="24"/>
        </w:rPr>
        <w:t xml:space="preserve"> настоящего Порядка, предоставляются заявителем (представителем по доверенности) лично, либо направляются почтовым отправлением с уведомлением о вручении и описью вложения.</w:t>
      </w:r>
    </w:p>
    <w:p w14:paraId="6EE85F08" w14:textId="77777777" w:rsidR="00F5233B" w:rsidRDefault="00000000">
      <w:pPr>
        <w:pStyle w:val="ConsPlusNormal"/>
        <w:spacing w:before="220"/>
        <w:ind w:firstLine="540"/>
        <w:jc w:val="both"/>
        <w:rPr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При предоставлении копий документов, не заверенных организациями, выдавшими их, или не засвидетельствованных нотариально, предъявляются оригиналы указанных документов, которые после их сверки с копиями документов возвращаются заявителю (представителю по доверенности).</w:t>
      </w:r>
    </w:p>
    <w:p w14:paraId="6392B4D5" w14:textId="77777777" w:rsidR="00F5233B" w:rsidRDefault="00000000">
      <w:pPr>
        <w:pStyle w:val="ConsPlusNormal"/>
        <w:spacing w:before="220"/>
        <w:ind w:firstLine="540"/>
        <w:jc w:val="both"/>
        <w:rPr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В случае направления документов, указанных в </w:t>
      </w:r>
      <w:hyperlink w:anchor="P45">
        <w:r>
          <w:rPr>
            <w:rFonts w:eastAsia="Arial"/>
            <w:color w:val="000000"/>
            <w:sz w:val="24"/>
            <w:szCs w:val="24"/>
          </w:rPr>
          <w:t>пункте 6</w:t>
        </w:r>
      </w:hyperlink>
      <w:r>
        <w:rPr>
          <w:rFonts w:eastAsia="Arial"/>
          <w:color w:val="000000"/>
          <w:sz w:val="24"/>
          <w:szCs w:val="24"/>
        </w:rPr>
        <w:t xml:space="preserve"> настоящего Порядка, почтовым отправлением с уведомлением о вручении и описью вложения, направляются копии указанных документов, заверенные организациями, выдавшими их, или нотариально.</w:t>
      </w:r>
    </w:p>
    <w:p w14:paraId="0E304432" w14:textId="77777777" w:rsidR="00F5233B" w:rsidRDefault="00000000">
      <w:pPr>
        <w:pStyle w:val="ConsPlusNormal"/>
        <w:spacing w:before="220"/>
        <w:ind w:firstLine="540"/>
        <w:jc w:val="both"/>
        <w:rPr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8. Предоставленное в администрацию района заявление с документами, указанными в </w:t>
      </w:r>
      <w:hyperlink w:anchor="P45">
        <w:r>
          <w:rPr>
            <w:rFonts w:eastAsia="Arial"/>
            <w:color w:val="000000"/>
            <w:sz w:val="24"/>
            <w:szCs w:val="24"/>
          </w:rPr>
          <w:t>пункте 6</w:t>
        </w:r>
      </w:hyperlink>
      <w:r>
        <w:rPr>
          <w:rFonts w:eastAsia="Arial"/>
          <w:color w:val="000000"/>
          <w:sz w:val="24"/>
          <w:szCs w:val="24"/>
        </w:rPr>
        <w:t xml:space="preserve"> настоящего Порядка, регистрируется администрацией района в журнале регистрации заявлений в день их поступления.</w:t>
      </w:r>
    </w:p>
    <w:p w14:paraId="6CB4EC75" w14:textId="77777777" w:rsidR="00F5233B" w:rsidRDefault="00000000">
      <w:pPr>
        <w:pStyle w:val="ConsPlusNormal"/>
        <w:spacing w:before="220"/>
        <w:ind w:firstLine="540"/>
        <w:jc w:val="both"/>
        <w:rPr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Процедура проверки поступивших заявления и документов на наличие (отсутствие) оснований для отказа в предоставлении единовременной выплаты осуществляется администрацией района в срок не более 5 (пяти) рабочих дней со дня их регистрации.</w:t>
      </w:r>
    </w:p>
    <w:p w14:paraId="73E02A7A" w14:textId="77777777" w:rsidR="00F5233B" w:rsidRDefault="00000000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9. Единовременная выплата не назначается при наличии следующих оснований:</w:t>
      </w:r>
    </w:p>
    <w:p w14:paraId="79CA92C3" w14:textId="77777777" w:rsidR="00F5233B" w:rsidRDefault="00000000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отсутствие у заявителя права на единовременную выплату;</w:t>
      </w:r>
    </w:p>
    <w:p w14:paraId="6B6D3A33" w14:textId="77777777" w:rsidR="00F5233B" w:rsidRDefault="00000000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предоставление заявителем недостоверных сведений и (или) документов;</w:t>
      </w:r>
    </w:p>
    <w:p w14:paraId="585E9E01" w14:textId="77777777" w:rsidR="00F5233B" w:rsidRDefault="00000000">
      <w:pPr>
        <w:pStyle w:val="ConsPlusNormal"/>
        <w:spacing w:before="220"/>
        <w:ind w:firstLine="540"/>
        <w:jc w:val="both"/>
        <w:rPr>
          <w:color w:val="000000"/>
          <w:sz w:val="24"/>
          <w:szCs w:val="24"/>
        </w:rPr>
      </w:pPr>
      <w:r>
        <w:rPr>
          <w:rFonts w:eastAsia="Arial"/>
          <w:sz w:val="24"/>
          <w:szCs w:val="24"/>
        </w:rPr>
        <w:lastRenderedPageBreak/>
        <w:t>непредставл</w:t>
      </w:r>
      <w:r>
        <w:rPr>
          <w:rFonts w:eastAsia="Arial"/>
          <w:color w:val="000000"/>
          <w:sz w:val="24"/>
          <w:szCs w:val="24"/>
        </w:rPr>
        <w:t xml:space="preserve">ение или представление заявителем не в полном объеме документов, указанных в </w:t>
      </w:r>
      <w:hyperlink w:anchor="P45">
        <w:r>
          <w:rPr>
            <w:rFonts w:eastAsia="Arial"/>
            <w:color w:val="000000"/>
            <w:sz w:val="24"/>
            <w:szCs w:val="24"/>
          </w:rPr>
          <w:t>пункте 6</w:t>
        </w:r>
      </w:hyperlink>
      <w:r>
        <w:rPr>
          <w:rFonts w:eastAsia="Arial"/>
          <w:color w:val="000000"/>
          <w:sz w:val="24"/>
          <w:szCs w:val="24"/>
        </w:rPr>
        <w:t xml:space="preserve"> настоящего Порядка;</w:t>
      </w:r>
    </w:p>
    <w:p w14:paraId="40E0605C" w14:textId="77777777" w:rsidR="00F5233B" w:rsidRDefault="00000000">
      <w:pPr>
        <w:pStyle w:val="ConsPlusNormal"/>
        <w:spacing w:before="220"/>
        <w:ind w:firstLine="540"/>
        <w:jc w:val="both"/>
        <w:rPr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право на получение единовременной выплаты заявителем было реализовано ранее.</w:t>
      </w:r>
    </w:p>
    <w:p w14:paraId="7ADD74A6" w14:textId="77777777" w:rsidR="00F5233B" w:rsidRDefault="00000000">
      <w:pPr>
        <w:pStyle w:val="ConsPlusNormal"/>
        <w:spacing w:before="220"/>
        <w:ind w:firstLine="540"/>
        <w:jc w:val="both"/>
        <w:rPr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10. О наличии оснований для отказа в предоставлении единовременной выплаты администрация района в срок не позднее 1 рабочего дня со дня окончания процедуры проверки составляет уведомление о принятом решении, об отказе в предоставлении единовременной выплаты, которое направляется заявителю (представителю по доверенности) по указанному им в заявлении адресу.</w:t>
      </w:r>
    </w:p>
    <w:p w14:paraId="1CD0EC3C" w14:textId="77777777" w:rsidR="00F5233B" w:rsidRDefault="00000000">
      <w:pPr>
        <w:pStyle w:val="ConsPlusNormal"/>
        <w:spacing w:before="220"/>
        <w:ind w:firstLine="540"/>
        <w:jc w:val="both"/>
        <w:rPr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В уведомлении о принятом решении, об отказе в предоставлении единовременной выплаты указываются основания, в соответствии с которыми было принято такое решение, разъясняется право повторного обращения с заявлением и документами, указанными в </w:t>
      </w:r>
      <w:hyperlink w:anchor="P45">
        <w:r>
          <w:rPr>
            <w:rFonts w:eastAsia="Arial"/>
            <w:color w:val="000000"/>
            <w:sz w:val="24"/>
            <w:szCs w:val="24"/>
          </w:rPr>
          <w:t>пункте 6</w:t>
        </w:r>
      </w:hyperlink>
      <w:r>
        <w:rPr>
          <w:rFonts w:eastAsia="Arial"/>
          <w:color w:val="000000"/>
          <w:sz w:val="24"/>
          <w:szCs w:val="24"/>
        </w:rPr>
        <w:t xml:space="preserve"> настоящего Порядка, после устранения обстоятельств, послуживших основанием для отказа в предоставлении единовременной выплаты.</w:t>
      </w:r>
    </w:p>
    <w:p w14:paraId="16036AE1" w14:textId="77777777" w:rsidR="00F5233B" w:rsidRDefault="00000000">
      <w:pPr>
        <w:pStyle w:val="ConsPlusNormal"/>
        <w:spacing w:before="220"/>
        <w:ind w:firstLine="540"/>
        <w:jc w:val="both"/>
        <w:rPr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11. При отсутствии оснований для отказа в предоставлении единовременной выплаты администрация района в срок не позднее 1 рабочего дня со дня окончания процедуры проверки подготавливает проект правового акта администрации Емельяновского района о предоставлении единовременной выплаты заявителю, который после процедуры согласования с заявлением и прилагаемыми к нему документами предоставляется на подпись Главе района. Срок подписания правового акта администрации Емельяновского района не должен превышать 3 рабочих дня.</w:t>
      </w:r>
    </w:p>
    <w:p w14:paraId="1C27EC3E" w14:textId="77777777" w:rsidR="00F5233B" w:rsidRDefault="00000000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12. Перечисление денежных средств на счет, открытый в кредитной организации, реквизиты которого указаны при обращении с з</w:t>
      </w:r>
      <w:r>
        <w:rPr>
          <w:rFonts w:eastAsia="Arial"/>
          <w:sz w:val="24"/>
          <w:szCs w:val="24"/>
        </w:rPr>
        <w:t>аявлением о назначении и предоставлении единовременной выплаты, осуществляет муниципальное казенное учреждение «Центр обеспечения деятельности муниципальных учреждений Емельяновского района и органов местного самоуправления Емельяновского района» (далее – МКУ «Центр обеспечения») в течение 10 рабочих дней со дня принятия решения о предоставлении единовременной выплаты.</w:t>
      </w:r>
    </w:p>
    <w:p w14:paraId="429ECA55" w14:textId="77777777" w:rsidR="00F5233B" w:rsidRDefault="00000000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13. МКУ «Центр обеспечения» обеспечивает хранение документов, поступивших от администрации района, в целях предоставления единовременной выплаты, в соответствии с законодательством Российской Федерации.</w:t>
      </w:r>
    </w:p>
    <w:p w14:paraId="60C5077A" w14:textId="77777777" w:rsidR="00F5233B" w:rsidRDefault="00000000">
      <w:pPr>
        <w:pStyle w:val="ConsPlusNormal"/>
        <w:spacing w:before="220"/>
        <w:ind w:firstLine="540"/>
        <w:jc w:val="both"/>
        <w:rPr>
          <w:color w:val="000000"/>
          <w:sz w:val="24"/>
          <w:szCs w:val="24"/>
        </w:rPr>
      </w:pPr>
      <w:r>
        <w:rPr>
          <w:rFonts w:eastAsia="Arial"/>
          <w:sz w:val="24"/>
          <w:szCs w:val="24"/>
        </w:rPr>
        <w:t xml:space="preserve">14. Гражданин, заключивший контракт обязан сообщать в администрацию района о наступлении обстоятельств, влекущих утрату права </w:t>
      </w:r>
      <w:r>
        <w:rPr>
          <w:rFonts w:eastAsia="Arial"/>
          <w:color w:val="000000"/>
          <w:sz w:val="24"/>
          <w:szCs w:val="24"/>
        </w:rPr>
        <w:t xml:space="preserve">согласно </w:t>
      </w:r>
      <w:hyperlink w:anchor="P69">
        <w:r>
          <w:rPr>
            <w:rFonts w:eastAsia="Arial"/>
            <w:color w:val="000000"/>
            <w:sz w:val="24"/>
            <w:szCs w:val="24"/>
          </w:rPr>
          <w:t>пункту 15</w:t>
        </w:r>
      </w:hyperlink>
      <w:r>
        <w:rPr>
          <w:rFonts w:eastAsia="Arial"/>
          <w:color w:val="000000"/>
          <w:sz w:val="24"/>
          <w:szCs w:val="24"/>
        </w:rPr>
        <w:t xml:space="preserve"> настоящего Порядка на получение единовременной выплаты, в течение 10 (десяти) дней со дня наступления этих обстоятельств.</w:t>
      </w:r>
    </w:p>
    <w:p w14:paraId="01BCC30B" w14:textId="77777777" w:rsidR="00F5233B" w:rsidRDefault="00000000">
      <w:pPr>
        <w:pStyle w:val="ConsPlusNormal"/>
        <w:spacing w:before="220"/>
        <w:ind w:firstLine="540"/>
        <w:jc w:val="both"/>
        <w:rPr>
          <w:color w:val="000000"/>
          <w:sz w:val="24"/>
          <w:szCs w:val="24"/>
        </w:rPr>
      </w:pPr>
      <w:bookmarkStart w:id="0" w:name="undefined"/>
      <w:bookmarkEnd w:id="0"/>
      <w:r>
        <w:rPr>
          <w:rFonts w:eastAsia="Arial"/>
          <w:color w:val="000000"/>
          <w:sz w:val="24"/>
          <w:szCs w:val="24"/>
        </w:rPr>
        <w:t>15. Обстоятельствами, влекущими утрату права на получение единовременной выплаты, являются:</w:t>
      </w:r>
    </w:p>
    <w:p w14:paraId="419329CE" w14:textId="77777777" w:rsidR="00F5233B" w:rsidRDefault="00000000">
      <w:pPr>
        <w:pStyle w:val="ConsPlusNormal"/>
        <w:spacing w:before="220"/>
        <w:ind w:firstLine="540"/>
        <w:jc w:val="both"/>
        <w:rPr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- контракт с командиром войсковой части не заключен или расторгнут до окончания срока действия;</w:t>
      </w:r>
    </w:p>
    <w:p w14:paraId="45B78F24" w14:textId="77777777" w:rsidR="00F5233B" w:rsidRDefault="00000000">
      <w:pPr>
        <w:pStyle w:val="ConsPlusNormal"/>
        <w:spacing w:before="220"/>
        <w:ind w:firstLine="540"/>
        <w:jc w:val="both"/>
        <w:rPr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- в отношении получателя в установленном законодательством Российской Федерации порядке проводят процессуальные действия, направленные на установление признаков состава преступления по </w:t>
      </w:r>
      <w:hyperlink r:id="rId14">
        <w:r>
          <w:rPr>
            <w:rFonts w:eastAsia="Arial"/>
            <w:color w:val="000000"/>
            <w:sz w:val="24"/>
            <w:szCs w:val="24"/>
          </w:rPr>
          <w:t>статье 337</w:t>
        </w:r>
      </w:hyperlink>
      <w:r>
        <w:rPr>
          <w:rFonts w:eastAsia="Arial"/>
          <w:color w:val="000000"/>
          <w:sz w:val="24"/>
          <w:szCs w:val="24"/>
        </w:rPr>
        <w:t xml:space="preserve"> и (или) </w:t>
      </w:r>
      <w:hyperlink r:id="rId15">
        <w:r>
          <w:rPr>
            <w:rFonts w:eastAsia="Arial"/>
            <w:color w:val="000000"/>
            <w:sz w:val="24"/>
            <w:szCs w:val="24"/>
          </w:rPr>
          <w:t>статье 338</w:t>
        </w:r>
      </w:hyperlink>
      <w:r>
        <w:rPr>
          <w:rFonts w:eastAsia="Arial"/>
          <w:color w:val="000000"/>
          <w:sz w:val="24"/>
          <w:szCs w:val="24"/>
        </w:rPr>
        <w:t xml:space="preserve"> Уголовного кодекса Российской Федерации, или в отношении которого имеются </w:t>
      </w:r>
      <w:r>
        <w:rPr>
          <w:rFonts w:eastAsia="Arial"/>
          <w:color w:val="000000"/>
          <w:sz w:val="24"/>
          <w:szCs w:val="24"/>
        </w:rPr>
        <w:lastRenderedPageBreak/>
        <w:t xml:space="preserve">вступившие в законную силу решения суда по одной из указанных статей Уголовного </w:t>
      </w:r>
      <w:hyperlink r:id="rId16">
        <w:r>
          <w:rPr>
            <w:rFonts w:eastAsia="Arial"/>
            <w:color w:val="000000"/>
            <w:sz w:val="24"/>
            <w:szCs w:val="24"/>
          </w:rPr>
          <w:t>кодекса</w:t>
        </w:r>
      </w:hyperlink>
      <w:r>
        <w:rPr>
          <w:rFonts w:eastAsia="Arial"/>
          <w:color w:val="000000"/>
          <w:sz w:val="24"/>
          <w:szCs w:val="24"/>
        </w:rPr>
        <w:t xml:space="preserve"> Российской Федерации.</w:t>
      </w:r>
    </w:p>
    <w:p w14:paraId="2DFB379D" w14:textId="77777777" w:rsidR="00F5233B" w:rsidRDefault="00000000">
      <w:pPr>
        <w:pStyle w:val="ConsPlusNormal"/>
        <w:spacing w:before="220"/>
        <w:ind w:firstLine="540"/>
        <w:jc w:val="both"/>
        <w:rPr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16. В случае установления факта несоблюдения получателем обязанности, указанной в </w:t>
      </w:r>
      <w:hyperlink w:anchor="P68">
        <w:r>
          <w:rPr>
            <w:rFonts w:eastAsia="Arial"/>
            <w:color w:val="000000"/>
            <w:sz w:val="24"/>
            <w:szCs w:val="24"/>
          </w:rPr>
          <w:t>пункте 14</w:t>
        </w:r>
      </w:hyperlink>
      <w:r>
        <w:rPr>
          <w:rFonts w:eastAsia="Arial"/>
          <w:color w:val="000000"/>
          <w:sz w:val="24"/>
          <w:szCs w:val="24"/>
        </w:rPr>
        <w:t xml:space="preserve"> настоящего Порядка, и перечисления единовременной денежной выплаты, когда получатель не имел права на ее получение, администрация района в течение 5 рабочих дней со дня установления данного факта принимает решение о направлении получателю, утратившему право на единовременную денежную выплату, уведомление о возврате выплаченной суммы способом, указанным в заявлении.</w:t>
      </w:r>
    </w:p>
    <w:p w14:paraId="19914C38" w14:textId="77777777" w:rsidR="00F5233B" w:rsidRDefault="00000000">
      <w:pPr>
        <w:pStyle w:val="ConsPlusNormal"/>
        <w:spacing w:before="220"/>
        <w:ind w:firstLine="540"/>
        <w:jc w:val="both"/>
        <w:rPr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Получатель обязан произвести возврат выплаченной ему суммы единовременной денежной выплаты в течение 10 рабочих дней со дня получения уведомления о возврате.</w:t>
      </w:r>
    </w:p>
    <w:p w14:paraId="7625AD13" w14:textId="77777777" w:rsidR="00F5233B" w:rsidRDefault="00000000">
      <w:pPr>
        <w:pStyle w:val="ConsPlusNormal"/>
        <w:spacing w:before="220"/>
        <w:ind w:firstLine="540"/>
        <w:jc w:val="both"/>
        <w:rPr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В случае невозврата получателем выплаченных средств в срок, установленный в </w:t>
      </w:r>
      <w:hyperlink w:anchor="P73">
        <w:r>
          <w:rPr>
            <w:rFonts w:eastAsia="Arial"/>
            <w:color w:val="000000"/>
            <w:sz w:val="24"/>
            <w:szCs w:val="24"/>
          </w:rPr>
          <w:t>абзаце втором</w:t>
        </w:r>
      </w:hyperlink>
      <w:r>
        <w:rPr>
          <w:rFonts w:eastAsia="Arial"/>
          <w:color w:val="000000"/>
          <w:sz w:val="24"/>
          <w:szCs w:val="24"/>
        </w:rPr>
        <w:t xml:space="preserve"> настоящего пункта, администрация района обеспечивает возврат средств в соответствии с действующим законодательством Российской Федерации.</w:t>
      </w:r>
    </w:p>
    <w:p w14:paraId="1E6D9C9A" w14:textId="77777777" w:rsidR="00F5233B" w:rsidRDefault="00F5233B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14:paraId="6E1D8C98" w14:textId="77777777" w:rsidR="00F5233B" w:rsidRDefault="00F5233B">
      <w:pPr>
        <w:pStyle w:val="ConsPlusNormal"/>
        <w:ind w:firstLine="540"/>
        <w:jc w:val="both"/>
        <w:rPr>
          <w:sz w:val="24"/>
          <w:szCs w:val="24"/>
        </w:rPr>
      </w:pPr>
    </w:p>
    <w:p w14:paraId="7EA79C73" w14:textId="77777777" w:rsidR="00F5233B" w:rsidRDefault="00F5233B">
      <w:pPr>
        <w:pStyle w:val="ConsPlusNormal"/>
        <w:ind w:firstLine="540"/>
        <w:jc w:val="both"/>
        <w:rPr>
          <w:sz w:val="24"/>
          <w:szCs w:val="24"/>
        </w:rPr>
      </w:pPr>
    </w:p>
    <w:p w14:paraId="7F29E414" w14:textId="77777777" w:rsidR="00F5233B" w:rsidRDefault="00F5233B">
      <w:pPr>
        <w:pStyle w:val="ConsPlusNormal"/>
        <w:ind w:firstLine="540"/>
        <w:jc w:val="both"/>
        <w:rPr>
          <w:sz w:val="24"/>
          <w:szCs w:val="24"/>
        </w:rPr>
      </w:pPr>
    </w:p>
    <w:p w14:paraId="051FE0A9" w14:textId="77777777" w:rsidR="00F5233B" w:rsidRDefault="00F5233B">
      <w:pPr>
        <w:pStyle w:val="ConsPlusNormal"/>
        <w:ind w:firstLine="540"/>
        <w:jc w:val="both"/>
        <w:rPr>
          <w:sz w:val="24"/>
          <w:szCs w:val="24"/>
        </w:rPr>
      </w:pPr>
    </w:p>
    <w:p w14:paraId="32FA5D95" w14:textId="77777777" w:rsidR="00F5233B" w:rsidRDefault="00F5233B">
      <w:pPr>
        <w:pStyle w:val="ConsPlusNormal"/>
        <w:ind w:firstLine="540"/>
        <w:jc w:val="both"/>
        <w:rPr>
          <w:sz w:val="24"/>
          <w:szCs w:val="24"/>
        </w:rPr>
      </w:pPr>
    </w:p>
    <w:p w14:paraId="49E4DAB8" w14:textId="77777777" w:rsidR="00F5233B" w:rsidRDefault="00F5233B">
      <w:pPr>
        <w:pStyle w:val="ConsPlusNormal"/>
        <w:ind w:firstLine="540"/>
        <w:jc w:val="both"/>
        <w:rPr>
          <w:sz w:val="24"/>
          <w:szCs w:val="24"/>
        </w:rPr>
      </w:pPr>
    </w:p>
    <w:p w14:paraId="6BA7AA85" w14:textId="77777777" w:rsidR="00F5233B" w:rsidRDefault="00F5233B">
      <w:pPr>
        <w:pStyle w:val="ConsPlusNormal"/>
        <w:ind w:firstLine="540"/>
        <w:jc w:val="both"/>
        <w:rPr>
          <w:sz w:val="24"/>
          <w:szCs w:val="24"/>
        </w:rPr>
      </w:pPr>
    </w:p>
    <w:p w14:paraId="1A459CD1" w14:textId="77777777" w:rsidR="00F5233B" w:rsidRDefault="00F5233B">
      <w:pPr>
        <w:pStyle w:val="ConsPlusNormal"/>
        <w:ind w:firstLine="540"/>
        <w:jc w:val="both"/>
        <w:rPr>
          <w:sz w:val="24"/>
          <w:szCs w:val="24"/>
        </w:rPr>
      </w:pPr>
    </w:p>
    <w:p w14:paraId="7B9DB1FF" w14:textId="77777777" w:rsidR="00F5233B" w:rsidRDefault="00F5233B">
      <w:pPr>
        <w:pStyle w:val="ConsPlusNormal"/>
        <w:ind w:firstLine="540"/>
        <w:jc w:val="both"/>
        <w:rPr>
          <w:sz w:val="24"/>
          <w:szCs w:val="24"/>
        </w:rPr>
      </w:pPr>
    </w:p>
    <w:p w14:paraId="6BC28D0E" w14:textId="77777777" w:rsidR="00F5233B" w:rsidRDefault="00F5233B">
      <w:pPr>
        <w:pStyle w:val="ConsPlusNormal"/>
        <w:ind w:firstLine="540"/>
        <w:jc w:val="both"/>
        <w:rPr>
          <w:sz w:val="24"/>
          <w:szCs w:val="24"/>
        </w:rPr>
      </w:pPr>
    </w:p>
    <w:p w14:paraId="21AA3106" w14:textId="77777777" w:rsidR="00F5233B" w:rsidRDefault="00F5233B">
      <w:pPr>
        <w:pStyle w:val="ConsPlusNormal"/>
        <w:ind w:firstLine="540"/>
        <w:jc w:val="both"/>
        <w:rPr>
          <w:sz w:val="24"/>
          <w:szCs w:val="24"/>
        </w:rPr>
      </w:pPr>
    </w:p>
    <w:p w14:paraId="19276C0E" w14:textId="77777777" w:rsidR="00F5233B" w:rsidRDefault="00F5233B">
      <w:pPr>
        <w:pStyle w:val="ConsPlusNormal"/>
        <w:ind w:firstLine="540"/>
        <w:jc w:val="both"/>
        <w:rPr>
          <w:sz w:val="24"/>
          <w:szCs w:val="24"/>
        </w:rPr>
      </w:pPr>
    </w:p>
    <w:p w14:paraId="18690365" w14:textId="77777777" w:rsidR="00F5233B" w:rsidRDefault="00F5233B">
      <w:pPr>
        <w:pStyle w:val="ConsPlusNormal"/>
        <w:ind w:firstLine="540"/>
        <w:jc w:val="both"/>
        <w:rPr>
          <w:sz w:val="24"/>
          <w:szCs w:val="24"/>
        </w:rPr>
      </w:pPr>
    </w:p>
    <w:p w14:paraId="0FB3F6E9" w14:textId="77777777" w:rsidR="00F5233B" w:rsidRDefault="00F5233B">
      <w:pPr>
        <w:pStyle w:val="ConsPlusNormal"/>
        <w:ind w:firstLine="540"/>
        <w:jc w:val="both"/>
        <w:rPr>
          <w:sz w:val="24"/>
          <w:szCs w:val="24"/>
        </w:rPr>
      </w:pPr>
    </w:p>
    <w:p w14:paraId="06140B7C" w14:textId="77777777" w:rsidR="00F5233B" w:rsidRDefault="00F5233B">
      <w:pPr>
        <w:pStyle w:val="ConsPlusNormal"/>
        <w:ind w:firstLine="540"/>
        <w:jc w:val="both"/>
        <w:rPr>
          <w:sz w:val="24"/>
          <w:szCs w:val="24"/>
        </w:rPr>
      </w:pPr>
    </w:p>
    <w:p w14:paraId="4A09486C" w14:textId="77777777" w:rsidR="00F5233B" w:rsidRDefault="00F5233B">
      <w:pPr>
        <w:pStyle w:val="ConsPlusNormal"/>
        <w:ind w:firstLine="540"/>
        <w:jc w:val="both"/>
        <w:rPr>
          <w:sz w:val="24"/>
          <w:szCs w:val="24"/>
        </w:rPr>
      </w:pPr>
    </w:p>
    <w:p w14:paraId="612C2FCC" w14:textId="77777777" w:rsidR="00F5233B" w:rsidRDefault="00F5233B">
      <w:pPr>
        <w:pStyle w:val="ConsPlusNormal"/>
        <w:ind w:firstLine="540"/>
        <w:jc w:val="both"/>
        <w:rPr>
          <w:sz w:val="24"/>
          <w:szCs w:val="24"/>
        </w:rPr>
      </w:pPr>
    </w:p>
    <w:p w14:paraId="773299C5" w14:textId="77777777" w:rsidR="00F5233B" w:rsidRDefault="00F5233B">
      <w:pPr>
        <w:pStyle w:val="ConsPlusNormal"/>
        <w:ind w:firstLine="540"/>
        <w:jc w:val="both"/>
        <w:rPr>
          <w:sz w:val="24"/>
          <w:szCs w:val="24"/>
        </w:rPr>
      </w:pPr>
    </w:p>
    <w:p w14:paraId="6B4213A6" w14:textId="77777777" w:rsidR="00F5233B" w:rsidRDefault="00F5233B">
      <w:pPr>
        <w:pStyle w:val="ConsPlusNormal"/>
        <w:ind w:firstLine="540"/>
        <w:jc w:val="both"/>
        <w:rPr>
          <w:sz w:val="24"/>
          <w:szCs w:val="24"/>
        </w:rPr>
      </w:pPr>
    </w:p>
    <w:p w14:paraId="60F8B586" w14:textId="77777777" w:rsidR="00F5233B" w:rsidRDefault="00F5233B">
      <w:pPr>
        <w:pStyle w:val="ConsPlusNormal"/>
        <w:ind w:firstLine="540"/>
        <w:jc w:val="both"/>
        <w:rPr>
          <w:sz w:val="24"/>
          <w:szCs w:val="24"/>
        </w:rPr>
      </w:pPr>
    </w:p>
    <w:p w14:paraId="4058B703" w14:textId="77777777" w:rsidR="00F5233B" w:rsidRDefault="00F5233B">
      <w:pPr>
        <w:pStyle w:val="ConsPlusNormal"/>
        <w:ind w:firstLine="540"/>
        <w:jc w:val="both"/>
        <w:rPr>
          <w:sz w:val="24"/>
          <w:szCs w:val="24"/>
        </w:rPr>
      </w:pPr>
    </w:p>
    <w:p w14:paraId="2671C60F" w14:textId="77777777" w:rsidR="00F5233B" w:rsidRDefault="00F5233B">
      <w:pPr>
        <w:pStyle w:val="ConsPlusNormal"/>
        <w:ind w:firstLine="540"/>
        <w:jc w:val="both"/>
        <w:rPr>
          <w:sz w:val="24"/>
          <w:szCs w:val="24"/>
        </w:rPr>
      </w:pPr>
    </w:p>
    <w:p w14:paraId="75C7EA5D" w14:textId="77777777" w:rsidR="00F5233B" w:rsidRDefault="00F5233B">
      <w:pPr>
        <w:pStyle w:val="ConsPlusNormal"/>
        <w:ind w:firstLine="540"/>
        <w:jc w:val="both"/>
        <w:rPr>
          <w:sz w:val="24"/>
          <w:szCs w:val="24"/>
        </w:rPr>
      </w:pPr>
    </w:p>
    <w:p w14:paraId="1176E57A" w14:textId="77777777" w:rsidR="00F5233B" w:rsidRDefault="00F5233B">
      <w:pPr>
        <w:pStyle w:val="ConsPlusNormal"/>
        <w:ind w:firstLine="540"/>
        <w:jc w:val="both"/>
        <w:rPr>
          <w:sz w:val="24"/>
          <w:szCs w:val="24"/>
        </w:rPr>
      </w:pPr>
    </w:p>
    <w:p w14:paraId="194E3E2F" w14:textId="77777777" w:rsidR="00F5233B" w:rsidRDefault="00F5233B">
      <w:pPr>
        <w:pStyle w:val="ConsPlusNormal"/>
        <w:ind w:firstLine="540"/>
        <w:jc w:val="both"/>
        <w:rPr>
          <w:sz w:val="24"/>
          <w:szCs w:val="24"/>
        </w:rPr>
      </w:pPr>
    </w:p>
    <w:p w14:paraId="69B441C7" w14:textId="77777777" w:rsidR="00F5233B" w:rsidRDefault="00F5233B">
      <w:pPr>
        <w:pStyle w:val="ConsPlusNormal"/>
        <w:ind w:firstLine="540"/>
        <w:jc w:val="both"/>
        <w:rPr>
          <w:sz w:val="24"/>
          <w:szCs w:val="24"/>
        </w:rPr>
      </w:pPr>
    </w:p>
    <w:p w14:paraId="434C4BAE" w14:textId="77777777" w:rsidR="00F5233B" w:rsidRDefault="00F5233B">
      <w:pPr>
        <w:pStyle w:val="ConsPlusNormal"/>
        <w:ind w:firstLine="540"/>
        <w:jc w:val="both"/>
        <w:rPr>
          <w:sz w:val="24"/>
          <w:szCs w:val="24"/>
        </w:rPr>
      </w:pPr>
    </w:p>
    <w:p w14:paraId="61002AA0" w14:textId="77777777" w:rsidR="00F5233B" w:rsidRDefault="00F5233B">
      <w:pPr>
        <w:pStyle w:val="ConsPlusNormal"/>
        <w:ind w:firstLine="540"/>
        <w:jc w:val="both"/>
        <w:rPr>
          <w:sz w:val="24"/>
          <w:szCs w:val="24"/>
        </w:rPr>
      </w:pPr>
    </w:p>
    <w:p w14:paraId="5E7022DA" w14:textId="77777777" w:rsidR="00F5233B" w:rsidRDefault="00F5233B">
      <w:pPr>
        <w:pStyle w:val="ConsPlusNormal"/>
        <w:ind w:firstLine="540"/>
        <w:jc w:val="both"/>
        <w:rPr>
          <w:sz w:val="24"/>
          <w:szCs w:val="24"/>
        </w:rPr>
      </w:pPr>
    </w:p>
    <w:p w14:paraId="0EF5E029" w14:textId="77777777" w:rsidR="00F5233B" w:rsidRDefault="00F5233B">
      <w:pPr>
        <w:pStyle w:val="ConsPlusNormal"/>
        <w:ind w:firstLine="540"/>
        <w:jc w:val="both"/>
        <w:rPr>
          <w:sz w:val="24"/>
          <w:szCs w:val="24"/>
        </w:rPr>
      </w:pPr>
    </w:p>
    <w:p w14:paraId="09A54C01" w14:textId="77777777" w:rsidR="00F5233B" w:rsidRDefault="00F5233B">
      <w:pPr>
        <w:pStyle w:val="ConsPlusNormal"/>
        <w:ind w:firstLine="540"/>
        <w:jc w:val="both"/>
        <w:rPr>
          <w:sz w:val="24"/>
          <w:szCs w:val="24"/>
        </w:rPr>
      </w:pPr>
    </w:p>
    <w:p w14:paraId="2561844D" w14:textId="77777777" w:rsidR="00F5233B" w:rsidRDefault="00F5233B">
      <w:pPr>
        <w:pStyle w:val="ConsPlusNormal"/>
        <w:ind w:firstLine="0"/>
        <w:jc w:val="both"/>
        <w:rPr>
          <w:sz w:val="24"/>
          <w:szCs w:val="24"/>
        </w:rPr>
      </w:pPr>
    </w:p>
    <w:p w14:paraId="291D51D2" w14:textId="77777777" w:rsidR="00F5233B" w:rsidRDefault="00F5233B">
      <w:pPr>
        <w:pStyle w:val="ConsPlusNormal"/>
        <w:ind w:firstLine="0"/>
        <w:jc w:val="both"/>
        <w:rPr>
          <w:sz w:val="24"/>
          <w:szCs w:val="24"/>
        </w:rPr>
      </w:pPr>
    </w:p>
    <w:p w14:paraId="64D8A294" w14:textId="77777777" w:rsidR="00F5233B" w:rsidRDefault="00F5233B">
      <w:pPr>
        <w:pStyle w:val="ConsPlusNormal"/>
        <w:ind w:firstLine="540"/>
        <w:jc w:val="both"/>
        <w:rPr>
          <w:sz w:val="24"/>
          <w:szCs w:val="24"/>
        </w:rPr>
      </w:pPr>
    </w:p>
    <w:p w14:paraId="65E1F7EE" w14:textId="77777777" w:rsidR="00F5233B" w:rsidRDefault="00F5233B">
      <w:pPr>
        <w:pStyle w:val="ConsPlusNormal"/>
        <w:ind w:firstLine="540"/>
        <w:jc w:val="both"/>
        <w:rPr>
          <w:sz w:val="24"/>
          <w:szCs w:val="24"/>
        </w:rPr>
      </w:pPr>
    </w:p>
    <w:p w14:paraId="28F16271" w14:textId="77777777" w:rsidR="00F5233B" w:rsidRDefault="00F5233B">
      <w:pPr>
        <w:pStyle w:val="ConsPlusNormal"/>
        <w:ind w:firstLine="540"/>
        <w:jc w:val="both"/>
        <w:rPr>
          <w:sz w:val="24"/>
          <w:szCs w:val="24"/>
        </w:rPr>
      </w:pPr>
    </w:p>
    <w:p w14:paraId="4F5A61FD" w14:textId="77777777" w:rsidR="00F5233B" w:rsidRDefault="00000000">
      <w:pPr>
        <w:pStyle w:val="ConsPlusNormal"/>
        <w:jc w:val="right"/>
        <w:outlineLvl w:val="1"/>
        <w:rPr>
          <w:sz w:val="24"/>
          <w:szCs w:val="24"/>
        </w:rPr>
      </w:pPr>
      <w:r>
        <w:rPr>
          <w:rFonts w:eastAsia="Arial"/>
          <w:sz w:val="24"/>
          <w:szCs w:val="24"/>
        </w:rPr>
        <w:lastRenderedPageBreak/>
        <w:t>Приложение</w:t>
      </w:r>
    </w:p>
    <w:p w14:paraId="596E180D" w14:textId="77777777" w:rsidR="00F5233B" w:rsidRDefault="00000000">
      <w:pPr>
        <w:pStyle w:val="ConsPlusNormal"/>
        <w:jc w:val="right"/>
        <w:rPr>
          <w:sz w:val="24"/>
          <w:szCs w:val="24"/>
        </w:rPr>
      </w:pPr>
      <w:r>
        <w:rPr>
          <w:rFonts w:eastAsia="Arial"/>
          <w:sz w:val="24"/>
          <w:szCs w:val="24"/>
        </w:rPr>
        <w:t>к Порядку</w:t>
      </w:r>
    </w:p>
    <w:p w14:paraId="6F9D8F33" w14:textId="77777777" w:rsidR="00F5233B" w:rsidRDefault="00000000">
      <w:pPr>
        <w:pStyle w:val="ConsPlusNormal"/>
        <w:jc w:val="right"/>
        <w:rPr>
          <w:sz w:val="24"/>
          <w:szCs w:val="24"/>
        </w:rPr>
      </w:pPr>
      <w:r>
        <w:rPr>
          <w:rFonts w:eastAsia="Arial"/>
          <w:sz w:val="24"/>
          <w:szCs w:val="24"/>
        </w:rPr>
        <w:t>предоставления дополнительной</w:t>
      </w:r>
    </w:p>
    <w:p w14:paraId="0A8B87A0" w14:textId="77777777" w:rsidR="00F5233B" w:rsidRDefault="00000000">
      <w:pPr>
        <w:pStyle w:val="ConsPlusNormal"/>
        <w:jc w:val="right"/>
        <w:rPr>
          <w:sz w:val="24"/>
          <w:szCs w:val="24"/>
        </w:rPr>
      </w:pPr>
      <w:r>
        <w:rPr>
          <w:rFonts w:eastAsia="Arial"/>
          <w:sz w:val="24"/>
          <w:szCs w:val="24"/>
        </w:rPr>
        <w:t>меры социальной поддержки</w:t>
      </w:r>
    </w:p>
    <w:p w14:paraId="25DEAE6A" w14:textId="77777777" w:rsidR="00F5233B" w:rsidRDefault="00000000">
      <w:pPr>
        <w:pStyle w:val="ConsPlusNormal"/>
        <w:jc w:val="right"/>
        <w:rPr>
          <w:sz w:val="24"/>
          <w:szCs w:val="24"/>
        </w:rPr>
      </w:pPr>
      <w:r>
        <w:rPr>
          <w:rFonts w:eastAsia="Arial"/>
          <w:sz w:val="24"/>
          <w:szCs w:val="24"/>
        </w:rPr>
        <w:t>в виде единовременной денежной</w:t>
      </w:r>
    </w:p>
    <w:p w14:paraId="6AD5CF34" w14:textId="77777777" w:rsidR="00F5233B" w:rsidRDefault="00000000">
      <w:pPr>
        <w:pStyle w:val="ConsPlusNormal"/>
        <w:jc w:val="right"/>
        <w:rPr>
          <w:sz w:val="24"/>
          <w:szCs w:val="24"/>
        </w:rPr>
      </w:pPr>
      <w:r>
        <w:rPr>
          <w:rFonts w:eastAsia="Arial"/>
          <w:sz w:val="24"/>
          <w:szCs w:val="24"/>
        </w:rPr>
        <w:t>выплаты гражданам, в добровольном</w:t>
      </w:r>
    </w:p>
    <w:p w14:paraId="277AEEA9" w14:textId="77777777" w:rsidR="00F5233B" w:rsidRDefault="00000000">
      <w:pPr>
        <w:pStyle w:val="ConsPlusNormal"/>
        <w:jc w:val="right"/>
        <w:rPr>
          <w:sz w:val="24"/>
          <w:szCs w:val="24"/>
        </w:rPr>
      </w:pPr>
      <w:r>
        <w:rPr>
          <w:rFonts w:eastAsia="Arial"/>
          <w:sz w:val="24"/>
          <w:szCs w:val="24"/>
        </w:rPr>
        <w:t>порядке заключившим контракт</w:t>
      </w:r>
    </w:p>
    <w:p w14:paraId="32228B1C" w14:textId="77777777" w:rsidR="00F5233B" w:rsidRDefault="00000000">
      <w:pPr>
        <w:pStyle w:val="ConsPlusNormal"/>
        <w:jc w:val="right"/>
        <w:rPr>
          <w:sz w:val="24"/>
          <w:szCs w:val="24"/>
        </w:rPr>
      </w:pPr>
      <w:r>
        <w:rPr>
          <w:rFonts w:eastAsia="Arial"/>
          <w:sz w:val="24"/>
          <w:szCs w:val="24"/>
        </w:rPr>
        <w:t>о прохождении военной службы</w:t>
      </w:r>
    </w:p>
    <w:p w14:paraId="723F701C" w14:textId="77777777" w:rsidR="00F5233B" w:rsidRDefault="00000000">
      <w:pPr>
        <w:pStyle w:val="ConsPlusNormal"/>
        <w:jc w:val="right"/>
        <w:rPr>
          <w:sz w:val="24"/>
          <w:szCs w:val="24"/>
        </w:rPr>
      </w:pPr>
      <w:r>
        <w:rPr>
          <w:rFonts w:eastAsia="Arial"/>
          <w:sz w:val="24"/>
          <w:szCs w:val="24"/>
        </w:rPr>
        <w:t>в Вооруженных силах Российской</w:t>
      </w:r>
    </w:p>
    <w:p w14:paraId="06BCD232" w14:textId="77777777" w:rsidR="00F5233B" w:rsidRDefault="00000000">
      <w:pPr>
        <w:pStyle w:val="ConsPlusNormal"/>
        <w:jc w:val="right"/>
        <w:rPr>
          <w:sz w:val="24"/>
          <w:szCs w:val="24"/>
        </w:rPr>
      </w:pPr>
      <w:r>
        <w:rPr>
          <w:rFonts w:eastAsia="Arial"/>
          <w:sz w:val="24"/>
          <w:szCs w:val="24"/>
        </w:rPr>
        <w:t>Федерации, в период проведения</w:t>
      </w:r>
    </w:p>
    <w:p w14:paraId="14D86A8F" w14:textId="77777777" w:rsidR="00F5233B" w:rsidRDefault="00000000">
      <w:pPr>
        <w:pStyle w:val="ConsPlusNormal"/>
        <w:jc w:val="right"/>
        <w:rPr>
          <w:sz w:val="24"/>
          <w:szCs w:val="24"/>
        </w:rPr>
      </w:pPr>
      <w:r>
        <w:rPr>
          <w:rFonts w:eastAsia="Arial"/>
          <w:sz w:val="24"/>
          <w:szCs w:val="24"/>
        </w:rPr>
        <w:t>Специальной военной операции</w:t>
      </w:r>
    </w:p>
    <w:p w14:paraId="4D7CB1BC" w14:textId="77777777" w:rsidR="00F5233B" w:rsidRDefault="00F5233B">
      <w:pPr>
        <w:pStyle w:val="ConsPlusNormal"/>
        <w:ind w:firstLine="540"/>
        <w:jc w:val="both"/>
        <w:rPr>
          <w:sz w:val="24"/>
          <w:szCs w:val="24"/>
        </w:rPr>
      </w:pPr>
    </w:p>
    <w:p w14:paraId="43BB6591" w14:textId="77777777" w:rsidR="00F5233B" w:rsidRDefault="0000000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Главе района</w:t>
      </w:r>
    </w:p>
    <w:p w14:paraId="07345794" w14:textId="77777777" w:rsidR="00F5233B" w:rsidRDefault="00F5233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7E106B74" w14:textId="77777777" w:rsidR="00F5233B" w:rsidRDefault="0000000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Заявление</w:t>
      </w:r>
    </w:p>
    <w:p w14:paraId="56F7452A" w14:textId="77777777" w:rsidR="00F5233B" w:rsidRDefault="0000000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о предоставлении единовременной выплаты</w:t>
      </w:r>
    </w:p>
    <w:p w14:paraId="67253831" w14:textId="77777777" w:rsidR="00F5233B" w:rsidRDefault="00F5233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19E9AB23" w14:textId="77777777" w:rsidR="00F5233B" w:rsidRDefault="0000000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1. Я, _________________________________________________________________,</w:t>
      </w:r>
    </w:p>
    <w:p w14:paraId="34571071" w14:textId="77777777" w:rsidR="00F5233B" w:rsidRDefault="0000000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(Ф.И.О. (последнее - при наличии) заявителя, гражданство)</w:t>
      </w:r>
    </w:p>
    <w:p w14:paraId="0B1E97C5" w14:textId="77777777" w:rsidR="00F5233B" w:rsidRDefault="0000000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_______________________________________________________________________,</w:t>
      </w:r>
    </w:p>
    <w:p w14:paraId="2FB11671" w14:textId="77777777" w:rsidR="00F5233B" w:rsidRDefault="0000000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(дата рождения, место рождения)</w:t>
      </w:r>
    </w:p>
    <w:p w14:paraId="37B6B788" w14:textId="77777777" w:rsidR="00F5233B" w:rsidRDefault="0000000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</w:t>
      </w:r>
    </w:p>
    <w:p w14:paraId="77ABA502" w14:textId="77777777" w:rsidR="00F5233B" w:rsidRDefault="0000000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(наименование документа, удостоверяющего личность, серия</w:t>
      </w:r>
    </w:p>
    <w:p w14:paraId="0EE63E4F" w14:textId="77777777" w:rsidR="00F5233B" w:rsidRDefault="0000000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и номер документа</w:t>
      </w:r>
    </w:p>
    <w:p w14:paraId="31F1047D" w14:textId="77777777" w:rsidR="00F5233B" w:rsidRDefault="0000000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_______________________________________________________________________,</w:t>
      </w:r>
    </w:p>
    <w:p w14:paraId="0645F433" w14:textId="77777777" w:rsidR="00F5233B" w:rsidRDefault="0000000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(дата выдачи, наименование выдавшего органа)</w:t>
      </w:r>
    </w:p>
    <w:p w14:paraId="44B5F243" w14:textId="77777777" w:rsidR="00F5233B" w:rsidRDefault="0000000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</w:t>
      </w:r>
    </w:p>
    <w:p w14:paraId="131BD4DA" w14:textId="77777777" w:rsidR="00F5233B" w:rsidRDefault="0000000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(адрес постоянного места жительства (пребывания)</w:t>
      </w:r>
    </w:p>
    <w:p w14:paraId="2DC160E0" w14:textId="77777777" w:rsidR="00F5233B" w:rsidRDefault="0000000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на территории городского округа)</w:t>
      </w:r>
    </w:p>
    <w:p w14:paraId="6EAE3542" w14:textId="77777777" w:rsidR="00F5233B" w:rsidRDefault="0000000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Контактный телефон _______________________________________________________,</w:t>
      </w:r>
    </w:p>
    <w:p w14:paraId="2C3E148C" w14:textId="77777777" w:rsidR="00F5233B" w:rsidRDefault="0000000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СНИЛС ____________________________________________________________________,</w:t>
      </w:r>
    </w:p>
    <w:p w14:paraId="64A7042B" w14:textId="77777777" w:rsidR="00F5233B" w:rsidRDefault="0000000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2.   Прошу   предоставить  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мне,   </w:t>
      </w:r>
      <w:proofErr w:type="gramEnd"/>
      <w:r>
        <w:rPr>
          <w:rFonts w:ascii="Arial" w:eastAsia="Arial" w:hAnsi="Arial" w:cs="Arial"/>
          <w:sz w:val="24"/>
          <w:szCs w:val="24"/>
        </w:rPr>
        <w:t>как  лицу,  в  добровольном  порядке</w:t>
      </w:r>
    </w:p>
    <w:p w14:paraId="7657C022" w14:textId="77777777" w:rsidR="00F5233B" w:rsidRDefault="00000000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заключившему  контракт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о  прохождении  военной  службы в Вооруженных силах</w:t>
      </w:r>
    </w:p>
    <w:p w14:paraId="1F72C261" w14:textId="77777777" w:rsidR="00F5233B" w:rsidRDefault="0000000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Российской Федерации, единовременную выплату, перечислив ее на расчетный счет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97B79E" w14:textId="77777777" w:rsidR="00F5233B" w:rsidRDefault="0000000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3. К настоящему заявлению прилагаю следующие документы (нужное отметить</w:t>
      </w:r>
    </w:p>
    <w:p w14:paraId="276BDA9A" w14:textId="77777777" w:rsidR="00F5233B" w:rsidRDefault="0000000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знаком "V"):</w:t>
      </w:r>
    </w:p>
    <w:p w14:paraId="6FAE143E" w14:textId="77777777" w:rsidR="00F5233B" w:rsidRDefault="00F5233B">
      <w:pPr>
        <w:pStyle w:val="ConsPlusNormal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8504"/>
      </w:tblGrid>
      <w:tr w:rsidR="00F5233B" w14:paraId="302BA34D" w14:textId="77777777">
        <w:tc>
          <w:tcPr>
            <w:tcW w:w="576" w:type="dxa"/>
          </w:tcPr>
          <w:p w14:paraId="044B879D" w14:textId="77777777" w:rsidR="00F5233B" w:rsidRDefault="00F523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4" w:type="dxa"/>
          </w:tcPr>
          <w:p w14:paraId="609E3387" w14:textId="77777777" w:rsidR="00F5233B" w:rsidRDefault="00000000">
            <w:pPr>
              <w:pStyle w:val="ConsPlusNormal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копия заполненных страниц паспорта гражданина Российской Федерации</w:t>
            </w:r>
          </w:p>
        </w:tc>
      </w:tr>
      <w:tr w:rsidR="00F5233B" w14:paraId="3298DB17" w14:textId="77777777">
        <w:tc>
          <w:tcPr>
            <w:tcW w:w="576" w:type="dxa"/>
          </w:tcPr>
          <w:p w14:paraId="152491F9" w14:textId="77777777" w:rsidR="00F5233B" w:rsidRDefault="00F523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4" w:type="dxa"/>
          </w:tcPr>
          <w:p w14:paraId="3700BE7F" w14:textId="77777777" w:rsidR="00F5233B" w:rsidRDefault="00000000">
            <w:pPr>
              <w:pStyle w:val="ConsPlusNormal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сведения о поступлении на военную службу по контракту для дальнейшего участия в условиях Специальной военной операции</w:t>
            </w:r>
          </w:p>
        </w:tc>
      </w:tr>
      <w:tr w:rsidR="00F5233B" w14:paraId="7C2D309B" w14:textId="77777777">
        <w:tc>
          <w:tcPr>
            <w:tcW w:w="576" w:type="dxa"/>
          </w:tcPr>
          <w:p w14:paraId="2D19C9BD" w14:textId="77777777" w:rsidR="00F5233B" w:rsidRDefault="00F523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4" w:type="dxa"/>
          </w:tcPr>
          <w:p w14:paraId="515D1CF8" w14:textId="77777777" w:rsidR="00F5233B" w:rsidRDefault="00000000">
            <w:pPr>
              <w:pStyle w:val="ConsPlusNormal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копия свидетельство о регистрации по месту жительства (пребывания) на территории городского округа</w:t>
            </w:r>
          </w:p>
        </w:tc>
      </w:tr>
      <w:tr w:rsidR="00F5233B" w14:paraId="64309509" w14:textId="77777777">
        <w:tc>
          <w:tcPr>
            <w:tcW w:w="576" w:type="dxa"/>
          </w:tcPr>
          <w:p w14:paraId="6CAE9454" w14:textId="77777777" w:rsidR="00F5233B" w:rsidRDefault="00F523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4" w:type="dxa"/>
          </w:tcPr>
          <w:p w14:paraId="007D5B9F" w14:textId="77777777" w:rsidR="00F5233B" w:rsidRDefault="00000000">
            <w:pPr>
              <w:pStyle w:val="ConsPlusNormal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копия документа, подтверждающего наличие у заявителя счета в российской кредитной организации</w:t>
            </w:r>
          </w:p>
        </w:tc>
      </w:tr>
      <w:tr w:rsidR="00F5233B" w14:paraId="3DB99BC3" w14:textId="77777777">
        <w:tc>
          <w:tcPr>
            <w:tcW w:w="576" w:type="dxa"/>
          </w:tcPr>
          <w:p w14:paraId="36D275E7" w14:textId="77777777" w:rsidR="00F5233B" w:rsidRDefault="00F523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4" w:type="dxa"/>
          </w:tcPr>
          <w:p w14:paraId="4301F8FB" w14:textId="77777777" w:rsidR="00F5233B" w:rsidRDefault="00000000">
            <w:pPr>
              <w:pStyle w:val="ConsPlusNormal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копия предписания, выданная Заявителю Пунктом отбора на военную службу по контракту</w:t>
            </w:r>
          </w:p>
        </w:tc>
      </w:tr>
      <w:tr w:rsidR="00F5233B" w14:paraId="5D28F930" w14:textId="77777777">
        <w:tc>
          <w:tcPr>
            <w:tcW w:w="576" w:type="dxa"/>
          </w:tcPr>
          <w:p w14:paraId="149954DE" w14:textId="77777777" w:rsidR="00F5233B" w:rsidRDefault="00F523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4" w:type="dxa"/>
          </w:tcPr>
          <w:p w14:paraId="595997FF" w14:textId="77777777" w:rsidR="00F5233B" w:rsidRDefault="00000000">
            <w:pPr>
              <w:pStyle w:val="ConsPlusNormal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копию доверенности, подтверждающей полномочия представителя заявителя (в случае обращения за получением единовременной выплаты действующего на основании доверенности представителя заявителя)</w:t>
            </w:r>
          </w:p>
        </w:tc>
      </w:tr>
    </w:tbl>
    <w:p w14:paraId="07EC8154" w14:textId="77777777" w:rsidR="00F5233B" w:rsidRDefault="00F5233B">
      <w:pPr>
        <w:pStyle w:val="ConsPlusNormal"/>
        <w:ind w:firstLine="540"/>
        <w:jc w:val="both"/>
        <w:rPr>
          <w:sz w:val="24"/>
          <w:szCs w:val="24"/>
        </w:rPr>
      </w:pPr>
    </w:p>
    <w:p w14:paraId="172A33A8" w14:textId="77777777" w:rsidR="00F5233B" w:rsidRDefault="00000000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4. О факте наступления обстоятельств, влекущих утрату права по получении единовременной выплаты, обязуюсь сообщить в уполномоченный орган в течение 10 дней со дня наступления этих обстоятельств.</w:t>
      </w:r>
    </w:p>
    <w:p w14:paraId="490C7A17" w14:textId="77777777" w:rsidR="00F5233B" w:rsidRDefault="00000000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5. Уведомления о принятых по настоящему заявлению решениях прошу направить (нужное отметить знаком "V" с указанием реквизитов):</w:t>
      </w:r>
    </w:p>
    <w:p w14:paraId="7EB497D2" w14:textId="77777777" w:rsidR="00F5233B" w:rsidRDefault="00F5233B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8504"/>
      </w:tblGrid>
      <w:tr w:rsidR="00F5233B" w14:paraId="0E2DA14A" w14:textId="77777777">
        <w:tc>
          <w:tcPr>
            <w:tcW w:w="569" w:type="dxa"/>
          </w:tcPr>
          <w:p w14:paraId="713160D3" w14:textId="77777777" w:rsidR="00F5233B" w:rsidRDefault="00F523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4" w:type="dxa"/>
          </w:tcPr>
          <w:p w14:paraId="0E5C8381" w14:textId="77777777" w:rsidR="00F5233B" w:rsidRDefault="00000000">
            <w:pPr>
              <w:pStyle w:val="ConsPlusNormal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по почтовому адресу: __________________________________________________</w:t>
            </w:r>
          </w:p>
        </w:tc>
      </w:tr>
      <w:tr w:rsidR="00F5233B" w14:paraId="00027593" w14:textId="77777777">
        <w:tc>
          <w:tcPr>
            <w:tcW w:w="569" w:type="dxa"/>
          </w:tcPr>
          <w:p w14:paraId="07915AEB" w14:textId="77777777" w:rsidR="00F5233B" w:rsidRDefault="00F523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4" w:type="dxa"/>
          </w:tcPr>
          <w:p w14:paraId="6E59A456" w14:textId="77777777" w:rsidR="00F5233B" w:rsidRDefault="00000000">
            <w:pPr>
              <w:pStyle w:val="ConsPlusNormal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на адрес электронной почты: ___________________________________________</w:t>
            </w:r>
          </w:p>
        </w:tc>
      </w:tr>
    </w:tbl>
    <w:p w14:paraId="79654577" w14:textId="77777777" w:rsidR="00F5233B" w:rsidRDefault="00F5233B">
      <w:pPr>
        <w:pStyle w:val="ConsPlusNormal"/>
        <w:rPr>
          <w:sz w:val="24"/>
          <w:szCs w:val="24"/>
        </w:rPr>
      </w:pPr>
    </w:p>
    <w:p w14:paraId="3D26E7DC" w14:textId="77777777" w:rsidR="00F5233B" w:rsidRDefault="0000000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Я, ___________________________________________________________________,</w:t>
      </w:r>
    </w:p>
    <w:p w14:paraId="1899AD7A" w14:textId="77777777" w:rsidR="00F5233B" w:rsidRDefault="0000000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(фамилия, имя, отчество (последнее при наличии) заявителя)</w:t>
      </w:r>
    </w:p>
    <w:p w14:paraId="5AA0F0E5" w14:textId="77777777" w:rsidR="00F5233B" w:rsidRDefault="00000000">
      <w:pPr>
        <w:pStyle w:val="ConsPlusNonforma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руководствуясь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hyperlink r:id="rId17">
        <w:r>
          <w:rPr>
            <w:rFonts w:ascii="Arial" w:eastAsia="Arial" w:hAnsi="Arial" w:cs="Arial"/>
            <w:color w:val="000000"/>
            <w:sz w:val="24"/>
            <w:szCs w:val="24"/>
          </w:rPr>
          <w:t>статьей  9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  Федерального  закона  от 27.07.2006 N 152-ФЗ "О</w:t>
      </w:r>
    </w:p>
    <w:p w14:paraId="6B465748" w14:textId="77777777" w:rsidR="00F5233B" w:rsidRDefault="00000000">
      <w:pPr>
        <w:pStyle w:val="ConsPlusNonformat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персональных  данных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",  выражаю  согласие на обработку персональных данных,</w:t>
      </w:r>
    </w:p>
    <w:p w14:paraId="048F5A0C" w14:textId="77777777" w:rsidR="00F5233B" w:rsidRDefault="00000000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указанных  в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 настоящем  заявле</w:t>
      </w:r>
      <w:r>
        <w:rPr>
          <w:rFonts w:ascii="Arial" w:eastAsia="Arial" w:hAnsi="Arial" w:cs="Arial"/>
          <w:sz w:val="24"/>
          <w:szCs w:val="24"/>
        </w:rPr>
        <w:t>нии,  а  также  документах, представленных с</w:t>
      </w:r>
    </w:p>
    <w:p w14:paraId="0A7E3FA0" w14:textId="77777777" w:rsidR="00F5233B" w:rsidRDefault="00000000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настоящим  заявлением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.  </w:t>
      </w:r>
      <w:proofErr w:type="gramStart"/>
      <w:r>
        <w:rPr>
          <w:rFonts w:ascii="Arial" w:eastAsia="Arial" w:hAnsi="Arial" w:cs="Arial"/>
          <w:sz w:val="24"/>
          <w:szCs w:val="24"/>
        </w:rPr>
        <w:t>Настоящее  согласие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вступает  в силу с момента его</w:t>
      </w:r>
    </w:p>
    <w:p w14:paraId="285B989F" w14:textId="77777777" w:rsidR="00F5233B" w:rsidRDefault="0000000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подписания до дня отзыва в письменной форме.</w:t>
      </w:r>
    </w:p>
    <w:p w14:paraId="5CFAC7C7" w14:textId="77777777" w:rsidR="00F5233B" w:rsidRDefault="00F5233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1BCF0A17" w14:textId="77777777" w:rsidR="00F5233B" w:rsidRDefault="0000000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"__" __________ 202_       _____________       ____________________________</w:t>
      </w:r>
    </w:p>
    <w:p w14:paraId="70C2E44D" w14:textId="77777777" w:rsidR="00F5233B" w:rsidRDefault="0000000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(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подпись) 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     (расшифровка подписи (ФИО)</w:t>
      </w:r>
    </w:p>
    <w:p w14:paraId="7FBD56E7" w14:textId="77777777" w:rsidR="00F5233B" w:rsidRDefault="00F5233B">
      <w:pPr>
        <w:pStyle w:val="ConsPlusNormal"/>
        <w:ind w:firstLine="540"/>
        <w:jc w:val="both"/>
        <w:rPr>
          <w:sz w:val="24"/>
          <w:szCs w:val="24"/>
        </w:rPr>
      </w:pPr>
    </w:p>
    <w:p w14:paraId="1DBBE2B7" w14:textId="77777777" w:rsidR="00F5233B" w:rsidRDefault="00F5233B">
      <w:pPr>
        <w:pStyle w:val="ConsPlusNormal"/>
        <w:ind w:firstLine="540"/>
        <w:jc w:val="both"/>
        <w:rPr>
          <w:sz w:val="24"/>
          <w:szCs w:val="24"/>
        </w:rPr>
      </w:pPr>
    </w:p>
    <w:p w14:paraId="4BF557A1" w14:textId="77777777" w:rsidR="00F5233B" w:rsidRDefault="00F5233B"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4"/>
          <w:szCs w:val="24"/>
        </w:rPr>
      </w:pPr>
    </w:p>
    <w:p w14:paraId="1E2F8A77" w14:textId="77777777" w:rsidR="00F5233B" w:rsidRDefault="00F5233B">
      <w:pPr>
        <w:rPr>
          <w:rFonts w:ascii="Arial" w:hAnsi="Arial" w:cs="Arial"/>
          <w:sz w:val="24"/>
          <w:szCs w:val="24"/>
        </w:rPr>
      </w:pPr>
    </w:p>
    <w:p w14:paraId="20DFBBF1" w14:textId="77777777" w:rsidR="00F5233B" w:rsidRDefault="00F5233B">
      <w:pPr>
        <w:ind w:right="-185"/>
        <w:outlineLvl w:val="0"/>
        <w:rPr>
          <w:rFonts w:ascii="Arial" w:hAnsi="Arial" w:cs="Arial"/>
          <w:sz w:val="26"/>
          <w:szCs w:val="26"/>
        </w:rPr>
      </w:pPr>
    </w:p>
    <w:sectPr w:rsidR="00F5233B">
      <w:pgSz w:w="11906" w:h="16838"/>
      <w:pgMar w:top="1134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AE8AA" w14:textId="77777777" w:rsidR="00A526F5" w:rsidRDefault="00A526F5">
      <w:r>
        <w:separator/>
      </w:r>
    </w:p>
  </w:endnote>
  <w:endnote w:type="continuationSeparator" w:id="0">
    <w:p w14:paraId="27F4E5D9" w14:textId="77777777" w:rsidR="00A526F5" w:rsidRDefault="00A5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E3DEC" w14:textId="77777777" w:rsidR="00A526F5" w:rsidRDefault="00A526F5">
      <w:r>
        <w:separator/>
      </w:r>
    </w:p>
  </w:footnote>
  <w:footnote w:type="continuationSeparator" w:id="0">
    <w:p w14:paraId="5F612C15" w14:textId="77777777" w:rsidR="00A526F5" w:rsidRDefault="00A52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155F9"/>
    <w:multiLevelType w:val="hybridMultilevel"/>
    <w:tmpl w:val="E012D7BC"/>
    <w:lvl w:ilvl="0" w:tplc="0114A15A">
      <w:numFmt w:val="bullet"/>
      <w:lvlText w:val="-"/>
      <w:lvlJc w:val="left"/>
      <w:pPr>
        <w:tabs>
          <w:tab w:val="num" w:pos="795"/>
        </w:tabs>
        <w:ind w:left="795" w:hanging="390"/>
      </w:pPr>
    </w:lvl>
    <w:lvl w:ilvl="1" w:tplc="AC7455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00AF0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3A74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70DC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88E0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0C17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14E4A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6236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5B47709"/>
    <w:multiLevelType w:val="hybridMultilevel"/>
    <w:tmpl w:val="ED72F5B0"/>
    <w:lvl w:ilvl="0" w:tplc="00D4379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 w:tplc="48E032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ECDB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BCA5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9CEF0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ABCCC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5A53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20A1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CEE7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724125F"/>
    <w:multiLevelType w:val="hybridMultilevel"/>
    <w:tmpl w:val="1A72F936"/>
    <w:lvl w:ilvl="0" w:tplc="14D456F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C272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72B1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2CA8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302F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BAE0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A42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302C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B0E3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CD5ED8"/>
    <w:multiLevelType w:val="hybridMultilevel"/>
    <w:tmpl w:val="808CEF72"/>
    <w:lvl w:ilvl="0" w:tplc="6A304B5A">
      <w:start w:val="1"/>
      <w:numFmt w:val="decimal"/>
      <w:lvlText w:val="%1."/>
      <w:lvlJc w:val="left"/>
      <w:pPr>
        <w:ind w:left="3225" w:hanging="360"/>
      </w:pPr>
      <w:rPr>
        <w:rFonts w:hint="default"/>
      </w:rPr>
    </w:lvl>
    <w:lvl w:ilvl="1" w:tplc="122EEB9C">
      <w:start w:val="1"/>
      <w:numFmt w:val="lowerLetter"/>
      <w:lvlText w:val="%2."/>
      <w:lvlJc w:val="left"/>
      <w:pPr>
        <w:ind w:left="3945" w:hanging="360"/>
      </w:pPr>
    </w:lvl>
    <w:lvl w:ilvl="2" w:tplc="871EEFD8">
      <w:start w:val="1"/>
      <w:numFmt w:val="lowerRoman"/>
      <w:lvlText w:val="%3."/>
      <w:lvlJc w:val="right"/>
      <w:pPr>
        <w:ind w:left="4665" w:hanging="180"/>
      </w:pPr>
    </w:lvl>
    <w:lvl w:ilvl="3" w:tplc="B3E01398">
      <w:start w:val="1"/>
      <w:numFmt w:val="decimal"/>
      <w:lvlText w:val="%4."/>
      <w:lvlJc w:val="left"/>
      <w:pPr>
        <w:ind w:left="5385" w:hanging="360"/>
      </w:pPr>
    </w:lvl>
    <w:lvl w:ilvl="4" w:tplc="2864F032">
      <w:start w:val="1"/>
      <w:numFmt w:val="lowerLetter"/>
      <w:lvlText w:val="%5."/>
      <w:lvlJc w:val="left"/>
      <w:pPr>
        <w:ind w:left="6105" w:hanging="360"/>
      </w:pPr>
    </w:lvl>
    <w:lvl w:ilvl="5" w:tplc="7868C248">
      <w:start w:val="1"/>
      <w:numFmt w:val="lowerRoman"/>
      <w:lvlText w:val="%6."/>
      <w:lvlJc w:val="right"/>
      <w:pPr>
        <w:ind w:left="6825" w:hanging="180"/>
      </w:pPr>
    </w:lvl>
    <w:lvl w:ilvl="6" w:tplc="CA1E92E2">
      <w:start w:val="1"/>
      <w:numFmt w:val="decimal"/>
      <w:lvlText w:val="%7."/>
      <w:lvlJc w:val="left"/>
      <w:pPr>
        <w:ind w:left="7545" w:hanging="360"/>
      </w:pPr>
    </w:lvl>
    <w:lvl w:ilvl="7" w:tplc="83FE276E">
      <w:start w:val="1"/>
      <w:numFmt w:val="lowerLetter"/>
      <w:lvlText w:val="%8."/>
      <w:lvlJc w:val="left"/>
      <w:pPr>
        <w:ind w:left="8265" w:hanging="360"/>
      </w:pPr>
    </w:lvl>
    <w:lvl w:ilvl="8" w:tplc="F64A37D0">
      <w:start w:val="1"/>
      <w:numFmt w:val="lowerRoman"/>
      <w:lvlText w:val="%9."/>
      <w:lvlJc w:val="right"/>
      <w:pPr>
        <w:ind w:left="8985" w:hanging="180"/>
      </w:pPr>
    </w:lvl>
  </w:abstractNum>
  <w:abstractNum w:abstractNumId="4" w15:restartNumberingAfterBreak="0">
    <w:nsid w:val="0AE80EE6"/>
    <w:multiLevelType w:val="hybridMultilevel"/>
    <w:tmpl w:val="7AB861B4"/>
    <w:lvl w:ilvl="0" w:tplc="974CA94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C17423D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E1254D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8C4131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9F245E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64EB6B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66C4C7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AA6C7F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140B5D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0CD85DC5"/>
    <w:multiLevelType w:val="hybridMultilevel"/>
    <w:tmpl w:val="43B01F5E"/>
    <w:lvl w:ilvl="0" w:tplc="B5EA7BA8">
      <w:start w:val="1"/>
      <w:numFmt w:val="decimal"/>
      <w:lvlText w:val="%1."/>
      <w:lvlJc w:val="left"/>
      <w:pPr>
        <w:ind w:left="1070" w:hanging="360"/>
      </w:pPr>
    </w:lvl>
    <w:lvl w:ilvl="1" w:tplc="507AE3EC">
      <w:start w:val="1"/>
      <w:numFmt w:val="lowerLetter"/>
      <w:lvlText w:val="%2."/>
      <w:lvlJc w:val="left"/>
      <w:pPr>
        <w:ind w:left="1790" w:hanging="360"/>
      </w:pPr>
    </w:lvl>
    <w:lvl w:ilvl="2" w:tplc="90D6059A">
      <w:start w:val="1"/>
      <w:numFmt w:val="lowerRoman"/>
      <w:lvlText w:val="%3."/>
      <w:lvlJc w:val="right"/>
      <w:pPr>
        <w:ind w:left="2510" w:hanging="180"/>
      </w:pPr>
    </w:lvl>
    <w:lvl w:ilvl="3" w:tplc="24704424">
      <w:start w:val="1"/>
      <w:numFmt w:val="decimal"/>
      <w:lvlText w:val="%4."/>
      <w:lvlJc w:val="left"/>
      <w:pPr>
        <w:ind w:left="3230" w:hanging="360"/>
      </w:pPr>
    </w:lvl>
    <w:lvl w:ilvl="4" w:tplc="ADA2A004">
      <w:start w:val="1"/>
      <w:numFmt w:val="lowerLetter"/>
      <w:lvlText w:val="%5."/>
      <w:lvlJc w:val="left"/>
      <w:pPr>
        <w:ind w:left="3950" w:hanging="360"/>
      </w:pPr>
    </w:lvl>
    <w:lvl w:ilvl="5" w:tplc="5BFA1152">
      <w:start w:val="1"/>
      <w:numFmt w:val="lowerRoman"/>
      <w:lvlText w:val="%6."/>
      <w:lvlJc w:val="right"/>
      <w:pPr>
        <w:ind w:left="4670" w:hanging="180"/>
      </w:pPr>
    </w:lvl>
    <w:lvl w:ilvl="6" w:tplc="EC76106E">
      <w:start w:val="1"/>
      <w:numFmt w:val="decimal"/>
      <w:lvlText w:val="%7."/>
      <w:lvlJc w:val="left"/>
      <w:pPr>
        <w:ind w:left="5390" w:hanging="360"/>
      </w:pPr>
    </w:lvl>
    <w:lvl w:ilvl="7" w:tplc="C986A48E">
      <w:start w:val="1"/>
      <w:numFmt w:val="lowerLetter"/>
      <w:lvlText w:val="%8."/>
      <w:lvlJc w:val="left"/>
      <w:pPr>
        <w:ind w:left="6110" w:hanging="360"/>
      </w:pPr>
    </w:lvl>
    <w:lvl w:ilvl="8" w:tplc="60726086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44373F1"/>
    <w:multiLevelType w:val="hybridMultilevel"/>
    <w:tmpl w:val="89CE1024"/>
    <w:lvl w:ilvl="0" w:tplc="A58C7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68C4E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08D4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1095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FEF8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228D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4E2E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1B82A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CA058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5DF3A4B"/>
    <w:multiLevelType w:val="hybridMultilevel"/>
    <w:tmpl w:val="FCDABBC4"/>
    <w:lvl w:ilvl="0" w:tplc="D92E3752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B7941F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B230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F879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A78AE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82C6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55A0A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C6A0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34286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6821CE3"/>
    <w:multiLevelType w:val="multilevel"/>
    <w:tmpl w:val="E2768AC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186D3023"/>
    <w:multiLevelType w:val="multilevel"/>
    <w:tmpl w:val="D92868E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0" w15:restartNumberingAfterBreak="0">
    <w:nsid w:val="1A364D87"/>
    <w:multiLevelType w:val="hybridMultilevel"/>
    <w:tmpl w:val="EBB8AAF2"/>
    <w:lvl w:ilvl="0" w:tplc="9CEEFB4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0EC803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4FC792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65A28D6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40EEFA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EA46DF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570594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2AA1C7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348CD8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3830E03"/>
    <w:multiLevelType w:val="multilevel"/>
    <w:tmpl w:val="87763C78"/>
    <w:lvl w:ilvl="0">
      <w:start w:val="1"/>
      <w:numFmt w:val="decimal"/>
      <w:lvlText w:val="%1."/>
      <w:lvlJc w:val="left"/>
      <w:pPr>
        <w:ind w:left="1410" w:hanging="1410"/>
      </w:pPr>
    </w:lvl>
    <w:lvl w:ilvl="1">
      <w:start w:val="1"/>
      <w:numFmt w:val="decimal"/>
      <w:lvlText w:val="%1.%2."/>
      <w:lvlJc w:val="left"/>
      <w:pPr>
        <w:ind w:left="2119" w:hanging="1410"/>
      </w:pPr>
    </w:lvl>
    <w:lvl w:ilvl="2">
      <w:start w:val="1"/>
      <w:numFmt w:val="decimal"/>
      <w:lvlText w:val="%1.%2.%3."/>
      <w:lvlJc w:val="left"/>
      <w:pPr>
        <w:ind w:left="2828" w:hanging="1410"/>
      </w:pPr>
    </w:lvl>
    <w:lvl w:ilvl="3">
      <w:start w:val="1"/>
      <w:numFmt w:val="decimal"/>
      <w:lvlText w:val="%1.%2.%3.%4."/>
      <w:lvlJc w:val="left"/>
      <w:pPr>
        <w:ind w:left="3537" w:hanging="1410"/>
      </w:pPr>
    </w:lvl>
    <w:lvl w:ilvl="4">
      <w:start w:val="1"/>
      <w:numFmt w:val="decimal"/>
      <w:lvlText w:val="%1.%2.%3.%4.%5."/>
      <w:lvlJc w:val="left"/>
      <w:pPr>
        <w:ind w:left="4246" w:hanging="141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 w15:restartNumberingAfterBreak="0">
    <w:nsid w:val="2F021BCF"/>
    <w:multiLevelType w:val="hybridMultilevel"/>
    <w:tmpl w:val="F510FA08"/>
    <w:lvl w:ilvl="0" w:tplc="8EE6B3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344A3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5A235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034E4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CAA0D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602C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1A6A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50DA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DAC4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0BD7B54"/>
    <w:multiLevelType w:val="hybridMultilevel"/>
    <w:tmpl w:val="282213C6"/>
    <w:lvl w:ilvl="0" w:tplc="E2DCA3A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FF6D43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A228CB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0549CF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C06CE1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AAC644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39CE51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B3C241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7540B1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2B5149F"/>
    <w:multiLevelType w:val="hybridMultilevel"/>
    <w:tmpl w:val="7A30DF3E"/>
    <w:lvl w:ilvl="0" w:tplc="0F3E326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74680D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4F54E2C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5BCE1E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4F44B9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E7E851B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A52B0B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13CB6A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486BCE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43A4D8C"/>
    <w:multiLevelType w:val="hybridMultilevel"/>
    <w:tmpl w:val="90AA4194"/>
    <w:lvl w:ilvl="0" w:tplc="1DE407A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A126BF9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592322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707803F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F940A4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8948F8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C1E11E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3B03C6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1A20AA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8F6623E"/>
    <w:multiLevelType w:val="hybridMultilevel"/>
    <w:tmpl w:val="6ABE55A0"/>
    <w:lvl w:ilvl="0" w:tplc="5EA6778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8C0215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98208F9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2AE980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050AA6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7F21FF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E52D3D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5174651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822EC4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3D720D75"/>
    <w:multiLevelType w:val="hybridMultilevel"/>
    <w:tmpl w:val="E6DE72A8"/>
    <w:lvl w:ilvl="0" w:tplc="32D8ED26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8D72B9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78829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43672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2B0EC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6059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74D9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58E8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16E6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3F89332E"/>
    <w:multiLevelType w:val="hybridMultilevel"/>
    <w:tmpl w:val="6588B204"/>
    <w:lvl w:ilvl="0" w:tplc="EEB4FE8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EC6578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F7CC7C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98671B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0F4954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6CFEDA4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58E915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5078978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F4AF96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1D41F80"/>
    <w:multiLevelType w:val="multilevel"/>
    <w:tmpl w:val="3A925FB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0" w15:restartNumberingAfterBreak="0">
    <w:nsid w:val="42550564"/>
    <w:multiLevelType w:val="hybridMultilevel"/>
    <w:tmpl w:val="02B09B02"/>
    <w:lvl w:ilvl="0" w:tplc="423C757C">
      <w:start w:val="1"/>
      <w:numFmt w:val="decimal"/>
      <w:lvlText w:val="%1."/>
      <w:lvlJc w:val="left"/>
      <w:pPr>
        <w:ind w:left="1389" w:hanging="360"/>
      </w:pPr>
    </w:lvl>
    <w:lvl w:ilvl="1" w:tplc="76783558">
      <w:start w:val="1"/>
      <w:numFmt w:val="lowerLetter"/>
      <w:lvlText w:val="%2."/>
      <w:lvlJc w:val="left"/>
      <w:pPr>
        <w:ind w:left="2109" w:hanging="360"/>
      </w:pPr>
    </w:lvl>
    <w:lvl w:ilvl="2" w:tplc="BE068DAE">
      <w:start w:val="1"/>
      <w:numFmt w:val="lowerRoman"/>
      <w:lvlText w:val="%3."/>
      <w:lvlJc w:val="right"/>
      <w:pPr>
        <w:ind w:left="2829" w:hanging="180"/>
      </w:pPr>
    </w:lvl>
    <w:lvl w:ilvl="3" w:tplc="E018BE50">
      <w:start w:val="1"/>
      <w:numFmt w:val="decimal"/>
      <w:lvlText w:val="%4."/>
      <w:lvlJc w:val="left"/>
      <w:pPr>
        <w:ind w:left="3549" w:hanging="360"/>
      </w:pPr>
    </w:lvl>
    <w:lvl w:ilvl="4" w:tplc="9BE668E2">
      <w:start w:val="1"/>
      <w:numFmt w:val="lowerLetter"/>
      <w:lvlText w:val="%5."/>
      <w:lvlJc w:val="left"/>
      <w:pPr>
        <w:ind w:left="4269" w:hanging="360"/>
      </w:pPr>
    </w:lvl>
    <w:lvl w:ilvl="5" w:tplc="065A0D08">
      <w:start w:val="1"/>
      <w:numFmt w:val="lowerRoman"/>
      <w:lvlText w:val="%6."/>
      <w:lvlJc w:val="right"/>
      <w:pPr>
        <w:ind w:left="4989" w:hanging="180"/>
      </w:pPr>
    </w:lvl>
    <w:lvl w:ilvl="6" w:tplc="2B721F74">
      <w:start w:val="1"/>
      <w:numFmt w:val="decimal"/>
      <w:lvlText w:val="%7."/>
      <w:lvlJc w:val="left"/>
      <w:pPr>
        <w:ind w:left="5709" w:hanging="360"/>
      </w:pPr>
    </w:lvl>
    <w:lvl w:ilvl="7" w:tplc="02549C18">
      <w:start w:val="1"/>
      <w:numFmt w:val="lowerLetter"/>
      <w:lvlText w:val="%8."/>
      <w:lvlJc w:val="left"/>
      <w:pPr>
        <w:ind w:left="6429" w:hanging="360"/>
      </w:pPr>
    </w:lvl>
    <w:lvl w:ilvl="8" w:tplc="B73C2FCA">
      <w:start w:val="1"/>
      <w:numFmt w:val="lowerRoman"/>
      <w:lvlText w:val="%9."/>
      <w:lvlJc w:val="right"/>
      <w:pPr>
        <w:ind w:left="7149" w:hanging="180"/>
      </w:pPr>
    </w:lvl>
  </w:abstractNum>
  <w:abstractNum w:abstractNumId="21" w15:restartNumberingAfterBreak="0">
    <w:nsid w:val="436A6B8B"/>
    <w:multiLevelType w:val="hybridMultilevel"/>
    <w:tmpl w:val="06AA0C64"/>
    <w:lvl w:ilvl="0" w:tplc="B04E4F1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090233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144E05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ED84F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36C56B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A2C20C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964EBB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066811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FEC4CB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44BE7B00"/>
    <w:multiLevelType w:val="hybridMultilevel"/>
    <w:tmpl w:val="04A6C63E"/>
    <w:lvl w:ilvl="0" w:tplc="F154BB62">
      <w:start w:val="1"/>
      <w:numFmt w:val="decimal"/>
      <w:lvlText w:val="%1."/>
      <w:lvlJc w:val="left"/>
      <w:pPr>
        <w:ind w:left="709" w:hanging="360"/>
      </w:pPr>
    </w:lvl>
    <w:lvl w:ilvl="1" w:tplc="32D0C660">
      <w:start w:val="1"/>
      <w:numFmt w:val="lowerLetter"/>
      <w:lvlText w:val="%2."/>
      <w:lvlJc w:val="left"/>
      <w:pPr>
        <w:ind w:left="1429" w:hanging="360"/>
      </w:pPr>
    </w:lvl>
    <w:lvl w:ilvl="2" w:tplc="F66646C2">
      <w:start w:val="1"/>
      <w:numFmt w:val="lowerRoman"/>
      <w:lvlText w:val="%3."/>
      <w:lvlJc w:val="right"/>
      <w:pPr>
        <w:ind w:left="2149" w:hanging="180"/>
      </w:pPr>
    </w:lvl>
    <w:lvl w:ilvl="3" w:tplc="D0D06DDC">
      <w:start w:val="1"/>
      <w:numFmt w:val="decimal"/>
      <w:lvlText w:val="%4."/>
      <w:lvlJc w:val="left"/>
      <w:pPr>
        <w:ind w:left="2869" w:hanging="360"/>
      </w:pPr>
    </w:lvl>
    <w:lvl w:ilvl="4" w:tplc="0E1EF0AA">
      <w:start w:val="1"/>
      <w:numFmt w:val="lowerLetter"/>
      <w:lvlText w:val="%5."/>
      <w:lvlJc w:val="left"/>
      <w:pPr>
        <w:ind w:left="3589" w:hanging="360"/>
      </w:pPr>
    </w:lvl>
    <w:lvl w:ilvl="5" w:tplc="295E4918">
      <w:start w:val="1"/>
      <w:numFmt w:val="lowerRoman"/>
      <w:lvlText w:val="%6."/>
      <w:lvlJc w:val="right"/>
      <w:pPr>
        <w:ind w:left="4309" w:hanging="180"/>
      </w:pPr>
    </w:lvl>
    <w:lvl w:ilvl="6" w:tplc="88824E40">
      <w:start w:val="1"/>
      <w:numFmt w:val="decimal"/>
      <w:lvlText w:val="%7."/>
      <w:lvlJc w:val="left"/>
      <w:pPr>
        <w:ind w:left="5029" w:hanging="360"/>
      </w:pPr>
    </w:lvl>
    <w:lvl w:ilvl="7" w:tplc="6B120966">
      <w:start w:val="1"/>
      <w:numFmt w:val="lowerLetter"/>
      <w:lvlText w:val="%8."/>
      <w:lvlJc w:val="left"/>
      <w:pPr>
        <w:ind w:left="5749" w:hanging="360"/>
      </w:pPr>
    </w:lvl>
    <w:lvl w:ilvl="8" w:tplc="0704A012">
      <w:start w:val="1"/>
      <w:numFmt w:val="lowerRoman"/>
      <w:lvlText w:val="%9."/>
      <w:lvlJc w:val="right"/>
      <w:pPr>
        <w:ind w:left="6469" w:hanging="180"/>
      </w:pPr>
    </w:lvl>
  </w:abstractNum>
  <w:abstractNum w:abstractNumId="23" w15:restartNumberingAfterBreak="0">
    <w:nsid w:val="45785A69"/>
    <w:multiLevelType w:val="hybridMultilevel"/>
    <w:tmpl w:val="7E087E1E"/>
    <w:lvl w:ilvl="0" w:tplc="CD105EC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BD2AF0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60E3A8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B9636F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21A720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4736627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1960CE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9F6E1A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D9C2E6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4598113E"/>
    <w:multiLevelType w:val="hybridMultilevel"/>
    <w:tmpl w:val="357AD714"/>
    <w:lvl w:ilvl="0" w:tplc="C3785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C66F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F4A3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5E8A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20F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0C7C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BE46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425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A84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9A3196"/>
    <w:multiLevelType w:val="hybridMultilevel"/>
    <w:tmpl w:val="1DF8F380"/>
    <w:lvl w:ilvl="0" w:tplc="3A14997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863D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2EE2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6C83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3A47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FA88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4EEF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A4A6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40D3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8B2637"/>
    <w:multiLevelType w:val="hybridMultilevel"/>
    <w:tmpl w:val="7D2C7EAA"/>
    <w:lvl w:ilvl="0" w:tplc="A5DEDC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EC3093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29031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0AAF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9C43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66DC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46CF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CEE57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9020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5A635910"/>
    <w:multiLevelType w:val="hybridMultilevel"/>
    <w:tmpl w:val="19B44F70"/>
    <w:lvl w:ilvl="0" w:tplc="DA7C596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5A62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3056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7AE7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B69A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9EB1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28BB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1695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EAC8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0739E8"/>
    <w:multiLevelType w:val="hybridMultilevel"/>
    <w:tmpl w:val="55A63D82"/>
    <w:lvl w:ilvl="0" w:tplc="143CA454">
      <w:start w:val="2"/>
      <w:numFmt w:val="decimal"/>
      <w:lvlText w:val="%1."/>
      <w:lvlJc w:val="left"/>
      <w:pPr>
        <w:ind w:left="720" w:hanging="360"/>
      </w:pPr>
    </w:lvl>
    <w:lvl w:ilvl="1" w:tplc="C346D9C8">
      <w:start w:val="1"/>
      <w:numFmt w:val="lowerLetter"/>
      <w:lvlText w:val="%2."/>
      <w:lvlJc w:val="left"/>
      <w:pPr>
        <w:ind w:left="1440" w:hanging="360"/>
      </w:pPr>
    </w:lvl>
    <w:lvl w:ilvl="2" w:tplc="73DADF82">
      <w:start w:val="1"/>
      <w:numFmt w:val="lowerRoman"/>
      <w:lvlText w:val="%3."/>
      <w:lvlJc w:val="right"/>
      <w:pPr>
        <w:ind w:left="2160" w:hanging="180"/>
      </w:pPr>
    </w:lvl>
    <w:lvl w:ilvl="3" w:tplc="04220C00">
      <w:start w:val="1"/>
      <w:numFmt w:val="decimal"/>
      <w:lvlText w:val="%4."/>
      <w:lvlJc w:val="left"/>
      <w:pPr>
        <w:ind w:left="2880" w:hanging="360"/>
      </w:pPr>
    </w:lvl>
    <w:lvl w:ilvl="4" w:tplc="A8705A70">
      <w:start w:val="1"/>
      <w:numFmt w:val="lowerLetter"/>
      <w:lvlText w:val="%5."/>
      <w:lvlJc w:val="left"/>
      <w:pPr>
        <w:ind w:left="3600" w:hanging="360"/>
      </w:pPr>
    </w:lvl>
    <w:lvl w:ilvl="5" w:tplc="167611B6">
      <w:start w:val="1"/>
      <w:numFmt w:val="lowerRoman"/>
      <w:lvlText w:val="%6."/>
      <w:lvlJc w:val="right"/>
      <w:pPr>
        <w:ind w:left="4320" w:hanging="180"/>
      </w:pPr>
    </w:lvl>
    <w:lvl w:ilvl="6" w:tplc="F2BA6F3C">
      <w:start w:val="1"/>
      <w:numFmt w:val="decimal"/>
      <w:lvlText w:val="%7."/>
      <w:lvlJc w:val="left"/>
      <w:pPr>
        <w:ind w:left="5040" w:hanging="360"/>
      </w:pPr>
    </w:lvl>
    <w:lvl w:ilvl="7" w:tplc="AA6EE53E">
      <w:start w:val="1"/>
      <w:numFmt w:val="lowerLetter"/>
      <w:lvlText w:val="%8."/>
      <w:lvlJc w:val="left"/>
      <w:pPr>
        <w:ind w:left="5760" w:hanging="360"/>
      </w:pPr>
    </w:lvl>
    <w:lvl w:ilvl="8" w:tplc="10C246E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D69BC"/>
    <w:multiLevelType w:val="hybridMultilevel"/>
    <w:tmpl w:val="3A5A0ED8"/>
    <w:lvl w:ilvl="0" w:tplc="B496937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E54B6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A4F3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546C1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F447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DB074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49844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3D2DE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76463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5FA45E93"/>
    <w:multiLevelType w:val="multilevel"/>
    <w:tmpl w:val="D558455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253" w:hanging="720"/>
      </w:pPr>
      <w:rPr>
        <w:i w:val="0"/>
      </w:rPr>
    </w:lvl>
    <w:lvl w:ilvl="2">
      <w:start w:val="5"/>
      <w:numFmt w:val="decimal"/>
      <w:lvlText w:val="%1.%2.%3."/>
      <w:lvlJc w:val="left"/>
      <w:pPr>
        <w:ind w:left="142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959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132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266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2838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3371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i w:val="0"/>
      </w:rPr>
    </w:lvl>
  </w:abstractNum>
  <w:abstractNum w:abstractNumId="31" w15:restartNumberingAfterBreak="0">
    <w:nsid w:val="6077714C"/>
    <w:multiLevelType w:val="hybridMultilevel"/>
    <w:tmpl w:val="80EA3098"/>
    <w:lvl w:ilvl="0" w:tplc="9872E3B4">
      <w:start w:val="1"/>
      <w:numFmt w:val="decimal"/>
      <w:lvlText w:val="%1)"/>
      <w:lvlJc w:val="left"/>
      <w:pPr>
        <w:ind w:left="76" w:hanging="360"/>
      </w:pPr>
    </w:lvl>
    <w:lvl w:ilvl="1" w:tplc="1FB233BA">
      <w:start w:val="1"/>
      <w:numFmt w:val="lowerLetter"/>
      <w:lvlText w:val="%2."/>
      <w:lvlJc w:val="left"/>
      <w:pPr>
        <w:ind w:left="796" w:hanging="360"/>
      </w:pPr>
    </w:lvl>
    <w:lvl w:ilvl="2" w:tplc="C958F1A4">
      <w:start w:val="1"/>
      <w:numFmt w:val="lowerRoman"/>
      <w:lvlText w:val="%3."/>
      <w:lvlJc w:val="right"/>
      <w:pPr>
        <w:ind w:left="1516" w:hanging="180"/>
      </w:pPr>
    </w:lvl>
    <w:lvl w:ilvl="3" w:tplc="C7661B4E">
      <w:start w:val="1"/>
      <w:numFmt w:val="decimal"/>
      <w:lvlText w:val="%4."/>
      <w:lvlJc w:val="left"/>
      <w:pPr>
        <w:ind w:left="2236" w:hanging="360"/>
      </w:pPr>
    </w:lvl>
    <w:lvl w:ilvl="4" w:tplc="024C9E28">
      <w:start w:val="1"/>
      <w:numFmt w:val="lowerLetter"/>
      <w:lvlText w:val="%5."/>
      <w:lvlJc w:val="left"/>
      <w:pPr>
        <w:ind w:left="2956" w:hanging="360"/>
      </w:pPr>
    </w:lvl>
    <w:lvl w:ilvl="5" w:tplc="F850AAC0">
      <w:start w:val="1"/>
      <w:numFmt w:val="lowerRoman"/>
      <w:lvlText w:val="%6."/>
      <w:lvlJc w:val="right"/>
      <w:pPr>
        <w:ind w:left="3676" w:hanging="180"/>
      </w:pPr>
    </w:lvl>
    <w:lvl w:ilvl="6" w:tplc="2ED05C40">
      <w:start w:val="1"/>
      <w:numFmt w:val="decimal"/>
      <w:lvlText w:val="%7."/>
      <w:lvlJc w:val="left"/>
      <w:pPr>
        <w:ind w:left="4396" w:hanging="360"/>
      </w:pPr>
    </w:lvl>
    <w:lvl w:ilvl="7" w:tplc="5852A06A">
      <w:start w:val="1"/>
      <w:numFmt w:val="lowerLetter"/>
      <w:lvlText w:val="%8."/>
      <w:lvlJc w:val="left"/>
      <w:pPr>
        <w:ind w:left="5116" w:hanging="360"/>
      </w:pPr>
    </w:lvl>
    <w:lvl w:ilvl="8" w:tplc="8D70785E">
      <w:start w:val="1"/>
      <w:numFmt w:val="lowerRoman"/>
      <w:lvlText w:val="%9."/>
      <w:lvlJc w:val="right"/>
      <w:pPr>
        <w:ind w:left="5836" w:hanging="180"/>
      </w:pPr>
    </w:lvl>
  </w:abstractNum>
  <w:abstractNum w:abstractNumId="32" w15:restartNumberingAfterBreak="0">
    <w:nsid w:val="60847E69"/>
    <w:multiLevelType w:val="hybridMultilevel"/>
    <w:tmpl w:val="9C4E0378"/>
    <w:lvl w:ilvl="0" w:tplc="85CA1C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D4A88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F8F6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EA4A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980A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B3C2B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34E8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73057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9ABC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65A64CDC"/>
    <w:multiLevelType w:val="hybridMultilevel"/>
    <w:tmpl w:val="91D086A4"/>
    <w:lvl w:ilvl="0" w:tplc="D9F2A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A8F3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7E65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3E47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14CF9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8C26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5838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6E3A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7EA6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E67BA1"/>
    <w:multiLevelType w:val="hybridMultilevel"/>
    <w:tmpl w:val="664A9DD4"/>
    <w:lvl w:ilvl="0" w:tplc="70389C26">
      <w:start w:val="1"/>
      <w:numFmt w:val="decimal"/>
      <w:lvlText w:val="%1."/>
      <w:lvlJc w:val="left"/>
      <w:pPr>
        <w:ind w:left="709" w:hanging="360"/>
      </w:pPr>
    </w:lvl>
    <w:lvl w:ilvl="1" w:tplc="F7D65B82">
      <w:start w:val="1"/>
      <w:numFmt w:val="lowerLetter"/>
      <w:lvlText w:val="%2."/>
      <w:lvlJc w:val="left"/>
      <w:pPr>
        <w:ind w:left="1429" w:hanging="360"/>
      </w:pPr>
    </w:lvl>
    <w:lvl w:ilvl="2" w:tplc="2312F1CC">
      <w:start w:val="1"/>
      <w:numFmt w:val="lowerRoman"/>
      <w:lvlText w:val="%3."/>
      <w:lvlJc w:val="right"/>
      <w:pPr>
        <w:ind w:left="2149" w:hanging="180"/>
      </w:pPr>
    </w:lvl>
    <w:lvl w:ilvl="3" w:tplc="C15CA1DE">
      <w:start w:val="1"/>
      <w:numFmt w:val="decimal"/>
      <w:lvlText w:val="%4."/>
      <w:lvlJc w:val="left"/>
      <w:pPr>
        <w:ind w:left="2869" w:hanging="360"/>
      </w:pPr>
    </w:lvl>
    <w:lvl w:ilvl="4" w:tplc="3D96003E">
      <w:start w:val="1"/>
      <w:numFmt w:val="lowerLetter"/>
      <w:lvlText w:val="%5."/>
      <w:lvlJc w:val="left"/>
      <w:pPr>
        <w:ind w:left="3589" w:hanging="360"/>
      </w:pPr>
    </w:lvl>
    <w:lvl w:ilvl="5" w:tplc="A2DC48C2">
      <w:start w:val="1"/>
      <w:numFmt w:val="lowerRoman"/>
      <w:lvlText w:val="%6."/>
      <w:lvlJc w:val="right"/>
      <w:pPr>
        <w:ind w:left="4309" w:hanging="180"/>
      </w:pPr>
    </w:lvl>
    <w:lvl w:ilvl="6" w:tplc="BAFE56CA">
      <w:start w:val="1"/>
      <w:numFmt w:val="decimal"/>
      <w:lvlText w:val="%7."/>
      <w:lvlJc w:val="left"/>
      <w:pPr>
        <w:ind w:left="5029" w:hanging="360"/>
      </w:pPr>
    </w:lvl>
    <w:lvl w:ilvl="7" w:tplc="E2CE96BC">
      <w:start w:val="1"/>
      <w:numFmt w:val="lowerLetter"/>
      <w:lvlText w:val="%8."/>
      <w:lvlJc w:val="left"/>
      <w:pPr>
        <w:ind w:left="5749" w:hanging="360"/>
      </w:pPr>
    </w:lvl>
    <w:lvl w:ilvl="8" w:tplc="35D47EAC">
      <w:start w:val="1"/>
      <w:numFmt w:val="lowerRoman"/>
      <w:lvlText w:val="%9."/>
      <w:lvlJc w:val="right"/>
      <w:pPr>
        <w:ind w:left="6469" w:hanging="180"/>
      </w:pPr>
    </w:lvl>
  </w:abstractNum>
  <w:abstractNum w:abstractNumId="35" w15:restartNumberingAfterBreak="0">
    <w:nsid w:val="67DA5B99"/>
    <w:multiLevelType w:val="hybridMultilevel"/>
    <w:tmpl w:val="8A2E8CB2"/>
    <w:lvl w:ilvl="0" w:tplc="FADA233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CB6C983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8FE239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9CA9CB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3C228C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957E79C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F58BE4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B56730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1203CB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680F534F"/>
    <w:multiLevelType w:val="hybridMultilevel"/>
    <w:tmpl w:val="68E6D9C6"/>
    <w:lvl w:ilvl="0" w:tplc="134E130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4B92A66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D6C07B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0D0482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FF8C31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D5C8D30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968AC54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742DF0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ED0F41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74FD5C0A"/>
    <w:multiLevelType w:val="hybridMultilevel"/>
    <w:tmpl w:val="57026804"/>
    <w:lvl w:ilvl="0" w:tplc="CE2E3A4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A316175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348772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B0CE40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39C876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EC900B4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7DCD3D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06405F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98C32E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7D9D47E8"/>
    <w:multiLevelType w:val="multilevel"/>
    <w:tmpl w:val="C2C47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174152740">
    <w:abstractNumId w:val="6"/>
  </w:num>
  <w:num w:numId="2" w16cid:durableId="1260218233">
    <w:abstractNumId w:val="32"/>
  </w:num>
  <w:num w:numId="3" w16cid:durableId="1124927279">
    <w:abstractNumId w:val="1"/>
  </w:num>
  <w:num w:numId="4" w16cid:durableId="200366896">
    <w:abstractNumId w:val="26"/>
  </w:num>
  <w:num w:numId="5" w16cid:durableId="1981225582">
    <w:abstractNumId w:val="12"/>
  </w:num>
  <w:num w:numId="6" w16cid:durableId="1338772429">
    <w:abstractNumId w:val="0"/>
  </w:num>
  <w:num w:numId="7" w16cid:durableId="1163158204">
    <w:abstractNumId w:val="7"/>
  </w:num>
  <w:num w:numId="8" w16cid:durableId="1125003043">
    <w:abstractNumId w:val="29"/>
  </w:num>
  <w:num w:numId="9" w16cid:durableId="261762199">
    <w:abstractNumId w:val="17"/>
  </w:num>
  <w:num w:numId="10" w16cid:durableId="1051491155">
    <w:abstractNumId w:val="27"/>
  </w:num>
  <w:num w:numId="11" w16cid:durableId="893472381">
    <w:abstractNumId w:val="2"/>
  </w:num>
  <w:num w:numId="12" w16cid:durableId="1116482378">
    <w:abstractNumId w:val="25"/>
  </w:num>
  <w:num w:numId="13" w16cid:durableId="1104496351">
    <w:abstractNumId w:val="33"/>
  </w:num>
  <w:num w:numId="14" w16cid:durableId="695348237">
    <w:abstractNumId w:val="8"/>
  </w:num>
  <w:num w:numId="15" w16cid:durableId="1639921891">
    <w:abstractNumId w:val="38"/>
  </w:num>
  <w:num w:numId="16" w16cid:durableId="775634002">
    <w:abstractNumId w:val="19"/>
  </w:num>
  <w:num w:numId="17" w16cid:durableId="1251768863">
    <w:abstractNumId w:val="30"/>
  </w:num>
  <w:num w:numId="18" w16cid:durableId="348486044">
    <w:abstractNumId w:val="9"/>
  </w:num>
  <w:num w:numId="19" w16cid:durableId="1584146183">
    <w:abstractNumId w:val="11"/>
  </w:num>
  <w:num w:numId="20" w16cid:durableId="1097940044">
    <w:abstractNumId w:val="28"/>
  </w:num>
  <w:num w:numId="21" w16cid:durableId="1240944723">
    <w:abstractNumId w:val="31"/>
  </w:num>
  <w:num w:numId="22" w16cid:durableId="287128804">
    <w:abstractNumId w:val="24"/>
  </w:num>
  <w:num w:numId="23" w16cid:durableId="1823739199">
    <w:abstractNumId w:val="5"/>
  </w:num>
  <w:num w:numId="24" w16cid:durableId="909735131">
    <w:abstractNumId w:val="20"/>
  </w:num>
  <w:num w:numId="25" w16cid:durableId="1869222803">
    <w:abstractNumId w:val="36"/>
  </w:num>
  <w:num w:numId="26" w16cid:durableId="764691088">
    <w:abstractNumId w:val="14"/>
  </w:num>
  <w:num w:numId="27" w16cid:durableId="1538850823">
    <w:abstractNumId w:val="13"/>
  </w:num>
  <w:num w:numId="28" w16cid:durableId="1870559162">
    <w:abstractNumId w:val="18"/>
  </w:num>
  <w:num w:numId="29" w16cid:durableId="989946054">
    <w:abstractNumId w:val="10"/>
  </w:num>
  <w:num w:numId="30" w16cid:durableId="1060791979">
    <w:abstractNumId w:val="21"/>
  </w:num>
  <w:num w:numId="31" w16cid:durableId="1675691555">
    <w:abstractNumId w:val="16"/>
  </w:num>
  <w:num w:numId="32" w16cid:durableId="547884925">
    <w:abstractNumId w:val="4"/>
  </w:num>
  <w:num w:numId="33" w16cid:durableId="509494766">
    <w:abstractNumId w:val="35"/>
  </w:num>
  <w:num w:numId="34" w16cid:durableId="2146923328">
    <w:abstractNumId w:val="37"/>
  </w:num>
  <w:num w:numId="35" w16cid:durableId="1136921325">
    <w:abstractNumId w:val="15"/>
  </w:num>
  <w:num w:numId="36" w16cid:durableId="1062874474">
    <w:abstractNumId w:val="23"/>
  </w:num>
  <w:num w:numId="37" w16cid:durableId="601062791">
    <w:abstractNumId w:val="22"/>
  </w:num>
  <w:num w:numId="38" w16cid:durableId="627971128">
    <w:abstractNumId w:val="34"/>
  </w:num>
  <w:num w:numId="39" w16cid:durableId="1629238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233B"/>
    <w:rsid w:val="003E075F"/>
    <w:rsid w:val="00880DE7"/>
    <w:rsid w:val="00A526F5"/>
    <w:rsid w:val="00B52683"/>
    <w:rsid w:val="00F5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B60D"/>
  <w15:docId w15:val="{EACB1165-4857-42B2-AC40-12A52149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Pr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  <w:rPr>
      <w:sz w:val="26"/>
    </w:rPr>
  </w:style>
  <w:style w:type="paragraph" w:styleId="afb">
    <w:name w:val="Body Text Indent"/>
    <w:basedOn w:val="a"/>
    <w:pPr>
      <w:ind w:left="360"/>
      <w:jc w:val="both"/>
    </w:pPr>
    <w:rPr>
      <w:sz w:val="28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semiHidden/>
    <w:rPr>
      <w:rFonts w:ascii="Tahoma" w:hAnsi="Tahoma" w:cs="Tahoma"/>
      <w:sz w:val="16"/>
      <w:szCs w:val="16"/>
    </w:rPr>
  </w:style>
  <w:style w:type="paragraph" w:styleId="25">
    <w:name w:val="Body Text 2"/>
    <w:basedOn w:val="a"/>
    <w:link w:val="26"/>
    <w:uiPriority w:val="99"/>
    <w:unhideWhenUsed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</w:style>
  <w:style w:type="paragraph" w:styleId="27">
    <w:name w:val="Body Text Indent 2"/>
    <w:basedOn w:val="a"/>
    <w:link w:val="28"/>
    <w:semiHidden/>
    <w:unhideWhenUsed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link w:val="27"/>
    <w:semiHidden/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afe">
    <w:name w:val="Подпункт подпункта"/>
    <w:basedOn w:val="a"/>
    <w:rPr>
      <w:sz w:val="24"/>
      <w:szCs w:val="24"/>
    </w:rPr>
  </w:style>
  <w:style w:type="paragraph" w:styleId="33">
    <w:name w:val="Body Text 3"/>
    <w:basedOn w:val="a"/>
    <w:link w:val="34"/>
    <w:pPr>
      <w:spacing w:after="120"/>
    </w:pPr>
    <w:rPr>
      <w:sz w:val="16"/>
      <w:szCs w:val="16"/>
      <w:lang w:val="en-US" w:eastAsia="en-US"/>
    </w:rPr>
  </w:style>
  <w:style w:type="character" w:customStyle="1" w:styleId="34">
    <w:name w:val="Основной текст 3 Знак"/>
    <w:link w:val="33"/>
    <w:rPr>
      <w:sz w:val="16"/>
      <w:szCs w:val="16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styleId="aff">
    <w:name w:val="Plain Text"/>
    <w:basedOn w:val="a"/>
    <w:link w:val="aff0"/>
    <w:rPr>
      <w:rFonts w:ascii="Courier New" w:hAnsi="Courier New"/>
      <w:lang w:val="en-US" w:eastAsia="en-US"/>
    </w:rPr>
  </w:style>
  <w:style w:type="character" w:customStyle="1" w:styleId="aff0">
    <w:name w:val="Текст Знак"/>
    <w:link w:val="aff"/>
    <w:rPr>
      <w:rFonts w:ascii="Courier New" w:hAnsi="Courier New" w:cs="Courier New"/>
    </w:rPr>
  </w:style>
  <w:style w:type="character" w:customStyle="1" w:styleId="style91">
    <w:name w:val="style91"/>
    <w:rPr>
      <w:sz w:val="21"/>
      <w:szCs w:val="21"/>
    </w:rPr>
  </w:style>
  <w:style w:type="paragraph" w:customStyle="1" w:styleId="aff1">
    <w:name w:val="Обычный (веб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Emphasis"/>
    <w:uiPriority w:val="20"/>
    <w:qFormat/>
    <w:rPr>
      <w:i/>
      <w:iCs/>
    </w:rPr>
  </w:style>
  <w:style w:type="character" w:styleId="aff3">
    <w:name w:val="Strong"/>
    <w:uiPriority w:val="22"/>
    <w:qFormat/>
    <w:rPr>
      <w:b/>
      <w:bCs/>
    </w:rPr>
  </w:style>
  <w:style w:type="character" w:customStyle="1" w:styleId="ac">
    <w:name w:val="Верхний колонтитул Знак"/>
    <w:basedOn w:val="a0"/>
    <w:link w:val="ab"/>
    <w:uiPriority w:val="99"/>
    <w:semiHidden/>
  </w:style>
  <w:style w:type="character" w:customStyle="1" w:styleId="ae">
    <w:name w:val="Нижний колонтитул Знак"/>
    <w:basedOn w:val="a0"/>
    <w:link w:val="ad"/>
    <w:uiPriority w:val="99"/>
  </w:style>
  <w:style w:type="character" w:customStyle="1" w:styleId="10">
    <w:name w:val="Заголовок 1 Знак"/>
    <w:link w:val="1"/>
    <w:rPr>
      <w:b/>
      <w:sz w:val="44"/>
    </w:rPr>
  </w:style>
  <w:style w:type="character" w:customStyle="1" w:styleId="apple-converted-space">
    <w:name w:val="apple-converted-space"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apple-style-span">
    <w:name w:val="apple-style-span"/>
    <w:uiPriority w:val="99"/>
    <w:rPr>
      <w:rFonts w:cs="Times New Roman"/>
    </w:rPr>
  </w:style>
  <w:style w:type="character" w:customStyle="1" w:styleId="af3">
    <w:name w:val="Текст сноски Знак"/>
    <w:link w:val="af2"/>
    <w:uiPriority w:val="99"/>
    <w:semiHidden/>
    <w:rPr>
      <w:lang w:val="en-US" w:eastAsia="en-US"/>
    </w:rPr>
  </w:style>
  <w:style w:type="paragraph" w:customStyle="1" w:styleId="Style1">
    <w:name w:val="Style1"/>
    <w:basedOn w:val="a"/>
    <w:uiPriority w:val="99"/>
    <w:pPr>
      <w:widowControl w:val="0"/>
      <w:spacing w:line="276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pPr>
      <w:widowControl w:val="0"/>
      <w:spacing w:line="245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pPr>
      <w:widowControl w:val="0"/>
    </w:pPr>
    <w:rPr>
      <w:sz w:val="24"/>
      <w:szCs w:val="24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</w:style>
  <w:style w:type="character" w:styleId="aff4">
    <w:name w:val="annotation reference"/>
    <w:uiPriority w:val="99"/>
    <w:semiHidden/>
    <w:unhideWhenUsed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</w:style>
  <w:style w:type="character" w:customStyle="1" w:styleId="aff6">
    <w:name w:val="Текст примечания Знак"/>
    <w:basedOn w:val="a0"/>
    <w:link w:val="aff5"/>
    <w:uiPriority w:val="99"/>
    <w:semiHidden/>
  </w:style>
  <w:style w:type="paragraph" w:styleId="aff7">
    <w:name w:val="annotation subject"/>
    <w:basedOn w:val="aff5"/>
    <w:next w:val="aff5"/>
    <w:link w:val="aff8"/>
    <w:uiPriority w:val="99"/>
    <w:semiHidden/>
    <w:unhideWhenUsed/>
    <w:rPr>
      <w:b/>
      <w:bCs/>
    </w:rPr>
  </w:style>
  <w:style w:type="character" w:customStyle="1" w:styleId="aff8">
    <w:name w:val="Тема примечания Знак"/>
    <w:link w:val="aff7"/>
    <w:uiPriority w:val="99"/>
    <w:semiHidden/>
    <w:rPr>
      <w:b/>
      <w:bCs/>
    </w:rPr>
  </w:style>
  <w:style w:type="paragraph" w:customStyle="1" w:styleId="ConsPlusTitle">
    <w:name w:val="ConsPlusTitle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44263" TargetMode="External"/><Relationship Id="rId13" Type="http://schemas.openxmlformats.org/officeDocument/2006/relationships/hyperlink" Target="https://login.consultant.ru/link/?req=doc&amp;base=RLAW123&amp;n=33569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493235&amp;dst=101052" TargetMode="External"/><Relationship Id="rId12" Type="http://schemas.openxmlformats.org/officeDocument/2006/relationships/hyperlink" Target="https://login.consultant.ru/link/?req=doc&amp;base=RZR&amp;n=492077&amp;dst=102184" TargetMode="External"/><Relationship Id="rId17" Type="http://schemas.openxmlformats.org/officeDocument/2006/relationships/hyperlink" Target="https://login.consultant.ru/link/?req=doc&amp;base=RZR&amp;n=482686&amp;dst=1002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49207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R&amp;n=492077&amp;dst=10217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R&amp;n=492077&amp;dst=102184" TargetMode="External"/><Relationship Id="rId10" Type="http://schemas.openxmlformats.org/officeDocument/2006/relationships/hyperlink" Target="https://emelyanovskij-r04.gosweb.gosuslugi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35698&amp;dst=100006" TargetMode="External"/><Relationship Id="rId14" Type="http://schemas.openxmlformats.org/officeDocument/2006/relationships/hyperlink" Target="https://login.consultant.ru/link/?req=doc&amp;base=RZR&amp;n=492077&amp;dst=102174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2495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16688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lastModifiedBy>Елена Вохмина</cp:lastModifiedBy>
  <cp:revision>23</cp:revision>
  <dcterms:created xsi:type="dcterms:W3CDTF">2023-04-11T02:01:00Z</dcterms:created>
  <dcterms:modified xsi:type="dcterms:W3CDTF">2025-02-04T04:14:00Z</dcterms:modified>
  <cp:version>786432</cp:version>
</cp:coreProperties>
</file>