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3745" w14:textId="77777777" w:rsidR="00390335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20"/>
          <w:sz w:val="24"/>
          <w:szCs w:val="24"/>
        </w:rPr>
        <w:t>АДМИНИСТРАЦИЯ ЕМЕЛЬЯНОВСКОГО РАЙОНА</w:t>
      </w:r>
    </w:p>
    <w:p w14:paraId="5C3447DA" w14:textId="77777777" w:rsidR="00390335" w:rsidRDefault="00000000">
      <w:pPr>
        <w:keepNext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pacing w:val="20"/>
          <w:sz w:val="24"/>
          <w:szCs w:val="24"/>
        </w:rPr>
        <w:t>КРАСНОЯРСКОГО КРАЯ</w:t>
      </w:r>
    </w:p>
    <w:p w14:paraId="5CB564B7" w14:textId="77777777" w:rsidR="00390335" w:rsidRDefault="00390335">
      <w:pPr>
        <w:rPr>
          <w:rFonts w:ascii="Arial" w:hAnsi="Arial" w:cs="Arial"/>
          <w:bCs/>
          <w:spacing w:val="20"/>
          <w:sz w:val="24"/>
          <w:szCs w:val="24"/>
        </w:rPr>
      </w:pPr>
    </w:p>
    <w:p w14:paraId="35E59740" w14:textId="77777777" w:rsidR="00390335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ПОСТАНОВЛЕНИЕ</w:t>
      </w:r>
    </w:p>
    <w:p w14:paraId="43E832C3" w14:textId="77777777" w:rsidR="00390335" w:rsidRDefault="00390335">
      <w:pPr>
        <w:rPr>
          <w:rFonts w:ascii="Arial" w:hAnsi="Arial" w:cs="Arial"/>
          <w:sz w:val="24"/>
          <w:szCs w:val="24"/>
          <w:u w:val="single"/>
        </w:rPr>
      </w:pPr>
    </w:p>
    <w:p w14:paraId="3DF04BBD" w14:textId="77777777" w:rsidR="00390335" w:rsidRDefault="00390335">
      <w:pPr>
        <w:rPr>
          <w:rFonts w:ascii="Arial" w:hAnsi="Arial" w:cs="Arial"/>
          <w:sz w:val="24"/>
          <w:szCs w:val="24"/>
          <w:u w:val="single"/>
        </w:rPr>
      </w:pPr>
    </w:p>
    <w:p w14:paraId="469676E3" w14:textId="77777777" w:rsidR="00390335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12.02.2024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пгт Емельяново                                           № </w:t>
      </w:r>
      <w:r>
        <w:rPr>
          <w:rFonts w:ascii="Arial" w:eastAsia="Arial" w:hAnsi="Arial" w:cs="Arial"/>
          <w:sz w:val="24"/>
          <w:szCs w:val="24"/>
          <w:u w:val="single"/>
        </w:rPr>
        <w:t>309</w:t>
      </w:r>
    </w:p>
    <w:p w14:paraId="155BCB84" w14:textId="77777777" w:rsidR="00390335" w:rsidRDefault="00390335">
      <w:pPr>
        <w:tabs>
          <w:tab w:val="left" w:pos="75"/>
          <w:tab w:val="center" w:pos="4728"/>
        </w:tabs>
        <w:rPr>
          <w:rFonts w:ascii="Arial" w:hAnsi="Arial" w:cs="Arial"/>
          <w:b/>
          <w:sz w:val="24"/>
          <w:szCs w:val="24"/>
          <w:u w:val="single"/>
        </w:rPr>
      </w:pPr>
    </w:p>
    <w:p w14:paraId="7D9B53C0" w14:textId="77777777" w:rsidR="00390335" w:rsidRDefault="0039033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AE8F3EC" w14:textId="77777777" w:rsidR="00390335" w:rsidRDefault="00000000">
      <w:pPr>
        <w:tabs>
          <w:tab w:val="center" w:pos="4525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bookmarkStart w:id="0" w:name="__DdeLink__49_2712234869"/>
      <w:r>
        <w:rPr>
          <w:rFonts w:ascii="Arial" w:eastAsia="Arial" w:hAnsi="Arial" w:cs="Arial"/>
          <w:sz w:val="24"/>
          <w:szCs w:val="24"/>
        </w:rPr>
        <w:t xml:space="preserve">О внесении изменений в постановление администрации Емельяновского района от 11.05.2021 № 763 «Об утверждении Положения о Координационном комитете содействия занятости населения Емельяновского района» </w:t>
      </w:r>
      <w:bookmarkEnd w:id="0"/>
    </w:p>
    <w:p w14:paraId="65E27248" w14:textId="77777777" w:rsidR="00390335" w:rsidRDefault="0039033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3B473449" w14:textId="778352F6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соответствии со статьей 20 Закона Российской Федерации от 19.04.1991 № 1032-1 «О занятости населения в Российской Федерации», статьей 8 Закона Красноярского края от </w:t>
      </w:r>
      <w:r>
        <w:rPr>
          <w:rFonts w:ascii="Arial" w:eastAsia="Arial" w:hAnsi="Arial" w:cs="Arial"/>
          <w:sz w:val="24"/>
          <w:szCs w:val="24"/>
          <w:shd w:val="clear" w:color="auto" w:fill="FFFFFF"/>
        </w:rPr>
        <w:t>31.03.2011 № 12-5724</w:t>
      </w:r>
      <w:r>
        <w:rPr>
          <w:rFonts w:ascii="Arial" w:eastAsia="Arial" w:hAnsi="Arial" w:cs="Arial"/>
          <w:sz w:val="24"/>
          <w:szCs w:val="24"/>
        </w:rPr>
        <w:t xml:space="preserve"> «О социальном партнерстве», руководствуясь Уставом </w:t>
      </w:r>
      <w:r w:rsidR="00AA458C">
        <w:rPr>
          <w:rFonts w:ascii="Arial" w:eastAsia="Arial" w:hAnsi="Arial" w:cs="Arial"/>
          <w:sz w:val="24"/>
          <w:szCs w:val="24"/>
        </w:rPr>
        <w:t>района, администрация</w:t>
      </w:r>
      <w:r>
        <w:rPr>
          <w:rStyle w:val="FontStyle15"/>
          <w:rFonts w:ascii="Arial" w:eastAsia="Arial" w:hAnsi="Arial" w:cs="Arial"/>
          <w:sz w:val="24"/>
          <w:szCs w:val="24"/>
        </w:rPr>
        <w:t xml:space="preserve"> постановляет</w:t>
      </w:r>
      <w:r>
        <w:rPr>
          <w:rFonts w:ascii="Arial" w:eastAsia="Arial" w:hAnsi="Arial" w:cs="Arial"/>
          <w:sz w:val="24"/>
          <w:szCs w:val="24"/>
        </w:rPr>
        <w:t>:</w:t>
      </w:r>
    </w:p>
    <w:p w14:paraId="35AD9F39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Внести изменения в приложение № 2 к постановлению администрации Емельяновского района от 11.05.2021 № 763 «Об утверждении Положения о Координационном комитете содействия занятости населения Емельяновского района» изложив его в новой редакции согласно Приложению к настоящему постановлению.</w:t>
      </w:r>
    </w:p>
    <w:p w14:paraId="60C22B37" w14:textId="77777777" w:rsidR="00390335" w:rsidRDefault="00000000">
      <w:pPr>
        <w:pStyle w:val="Style8"/>
        <w:widowControl/>
        <w:tabs>
          <w:tab w:val="left" w:pos="192"/>
        </w:tabs>
        <w:spacing w:line="240" w:lineRule="auto"/>
        <w:ind w:firstLine="709"/>
        <w:rPr>
          <w:rFonts w:ascii="Arial" w:hAnsi="Arial" w:cs="Arial"/>
        </w:rPr>
      </w:pPr>
      <w:r>
        <w:rPr>
          <w:rStyle w:val="FontStyle15"/>
          <w:rFonts w:ascii="Arial" w:eastAsia="Arial" w:hAnsi="Arial" w:cs="Arial"/>
          <w:sz w:val="24"/>
          <w:szCs w:val="24"/>
        </w:rPr>
        <w:t>2. Контроль за исполнением настоящего постановления возложить на заместителя Главы района по социальной политике И.П. Аликову.</w:t>
      </w:r>
    </w:p>
    <w:p w14:paraId="1400D132" w14:textId="77777777" w:rsidR="00390335" w:rsidRDefault="00000000">
      <w:pPr>
        <w:pStyle w:val="Style8"/>
        <w:widowControl/>
        <w:tabs>
          <w:tab w:val="left" w:pos="192"/>
        </w:tabs>
        <w:spacing w:line="240" w:lineRule="auto"/>
        <w:ind w:firstLine="709"/>
        <w:rPr>
          <w:rFonts w:ascii="Arial" w:hAnsi="Arial" w:cs="Arial"/>
        </w:rPr>
      </w:pPr>
      <w:r>
        <w:rPr>
          <w:rStyle w:val="FontStyle15"/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</w:rPr>
        <w:t xml:space="preserve">Постановление </w:t>
      </w:r>
      <w:r>
        <w:rPr>
          <w:rStyle w:val="FontStyle15"/>
          <w:rFonts w:ascii="Arial" w:eastAsia="Arial" w:hAnsi="Arial" w:cs="Arial"/>
          <w:sz w:val="24"/>
          <w:szCs w:val="24"/>
        </w:rPr>
        <w:t xml:space="preserve">вступает в силу со дня подписания и </w:t>
      </w:r>
      <w:r>
        <w:rPr>
          <w:rFonts w:ascii="Arial" w:eastAsia="Arial" w:hAnsi="Arial" w:cs="Arial"/>
        </w:rPr>
        <w:t>подлежит официальному опубликованию в газете «Емельяновские веси» и размещению на официальном сайте администрации Емельяновского района в информационно-телекоммуникационной сети «Интернет».</w:t>
      </w:r>
    </w:p>
    <w:p w14:paraId="7E663A6F" w14:textId="77777777" w:rsidR="00390335" w:rsidRDefault="003903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2DCBB45" w14:textId="77777777" w:rsidR="00390335" w:rsidRDefault="003903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9092526" w14:textId="04FE52B1" w:rsidR="00390335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И.о. Главы района                                                                               </w:t>
      </w:r>
      <w:r w:rsidR="00AA458C"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>О.В. Арестов</w:t>
      </w:r>
    </w:p>
    <w:p w14:paraId="4EE30FE6" w14:textId="77777777" w:rsidR="00390335" w:rsidRDefault="003903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7E5D660" w14:textId="77777777" w:rsidR="00390335" w:rsidRDefault="003903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75E0953" w14:textId="77777777" w:rsidR="00390335" w:rsidRDefault="003903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D989715" w14:textId="77777777" w:rsidR="00390335" w:rsidRDefault="003903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1E8E9FA" w14:textId="77777777" w:rsidR="00390335" w:rsidRDefault="003903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F6504A5" w14:textId="77777777" w:rsidR="00390335" w:rsidRDefault="003903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1700C34" w14:textId="77777777" w:rsidR="00390335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</w:t>
      </w:r>
    </w:p>
    <w:p w14:paraId="6290EDB2" w14:textId="77777777" w:rsidR="00390335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6CFBB874" w14:textId="77777777" w:rsidR="00390335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</w:t>
      </w:r>
    </w:p>
    <w:p w14:paraId="0FE01E79" w14:textId="77777777" w:rsidR="00390335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23FDC3D4" w14:textId="77777777" w:rsidR="00390335" w:rsidRDefault="00390335">
      <w:pPr>
        <w:rPr>
          <w:rFonts w:ascii="Arial" w:hAnsi="Arial" w:cs="Arial"/>
          <w:sz w:val="24"/>
          <w:szCs w:val="24"/>
        </w:rPr>
      </w:pPr>
    </w:p>
    <w:p w14:paraId="594E5483" w14:textId="77777777" w:rsidR="00390335" w:rsidRDefault="00390335">
      <w:pPr>
        <w:rPr>
          <w:rFonts w:ascii="Arial" w:eastAsia="Arial" w:hAnsi="Arial" w:cs="Arial"/>
          <w:sz w:val="24"/>
          <w:szCs w:val="24"/>
        </w:rPr>
      </w:pPr>
    </w:p>
    <w:p w14:paraId="2D0CFDC8" w14:textId="77777777" w:rsidR="00390335" w:rsidRDefault="00390335">
      <w:pPr>
        <w:rPr>
          <w:rFonts w:ascii="Arial" w:eastAsia="Arial" w:hAnsi="Arial" w:cs="Arial"/>
          <w:sz w:val="24"/>
          <w:szCs w:val="24"/>
        </w:rPr>
      </w:pPr>
    </w:p>
    <w:p w14:paraId="6670B37A" w14:textId="77777777" w:rsidR="00390335" w:rsidRDefault="00390335">
      <w:pPr>
        <w:rPr>
          <w:rFonts w:ascii="Arial" w:eastAsia="Arial" w:hAnsi="Arial" w:cs="Arial"/>
          <w:sz w:val="24"/>
          <w:szCs w:val="24"/>
        </w:rPr>
      </w:pPr>
    </w:p>
    <w:p w14:paraId="0CA236A6" w14:textId="77777777" w:rsidR="00390335" w:rsidRDefault="00390335">
      <w:pPr>
        <w:rPr>
          <w:rFonts w:ascii="Arial" w:eastAsia="Arial" w:hAnsi="Arial" w:cs="Arial"/>
          <w:sz w:val="24"/>
          <w:szCs w:val="24"/>
        </w:rPr>
      </w:pPr>
    </w:p>
    <w:p w14:paraId="4617444A" w14:textId="77777777" w:rsidR="00390335" w:rsidRDefault="00390335">
      <w:pPr>
        <w:rPr>
          <w:rFonts w:ascii="Arial" w:eastAsia="Arial" w:hAnsi="Arial" w:cs="Arial"/>
          <w:sz w:val="24"/>
          <w:szCs w:val="24"/>
        </w:rPr>
      </w:pPr>
    </w:p>
    <w:p w14:paraId="05A39763" w14:textId="77777777" w:rsidR="00390335" w:rsidRDefault="00390335">
      <w:pPr>
        <w:rPr>
          <w:rFonts w:ascii="Arial" w:eastAsia="Arial" w:hAnsi="Arial" w:cs="Arial"/>
          <w:sz w:val="24"/>
          <w:szCs w:val="24"/>
        </w:rPr>
      </w:pPr>
    </w:p>
    <w:p w14:paraId="6FF375E5" w14:textId="77777777" w:rsidR="00390335" w:rsidRDefault="00390335">
      <w:pPr>
        <w:rPr>
          <w:rFonts w:ascii="Arial" w:eastAsia="Arial" w:hAnsi="Arial" w:cs="Arial"/>
          <w:sz w:val="24"/>
          <w:szCs w:val="24"/>
        </w:rPr>
      </w:pPr>
    </w:p>
    <w:p w14:paraId="69FED696" w14:textId="77777777" w:rsidR="00390335" w:rsidRDefault="00390335">
      <w:pPr>
        <w:rPr>
          <w:rFonts w:ascii="Arial" w:eastAsia="Arial" w:hAnsi="Arial" w:cs="Arial"/>
          <w:sz w:val="24"/>
          <w:szCs w:val="24"/>
        </w:rPr>
      </w:pPr>
    </w:p>
    <w:p w14:paraId="707B3731" w14:textId="77777777" w:rsidR="00390335" w:rsidRDefault="00390335">
      <w:pPr>
        <w:rPr>
          <w:rFonts w:ascii="Arial" w:eastAsia="Arial" w:hAnsi="Arial" w:cs="Arial"/>
          <w:sz w:val="24"/>
          <w:szCs w:val="24"/>
        </w:rPr>
      </w:pPr>
    </w:p>
    <w:p w14:paraId="420158EC" w14:textId="77777777" w:rsidR="00390335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8BD34F8" w14:textId="77777777" w:rsidR="00390335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            </w:t>
      </w:r>
    </w:p>
    <w:p w14:paraId="1DA5E2C4" w14:textId="77777777" w:rsidR="00390335" w:rsidRDefault="00000000">
      <w:pPr>
        <w:tabs>
          <w:tab w:val="left" w:pos="4252"/>
          <w:tab w:val="left" w:pos="4677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Приложение № 2</w:t>
      </w:r>
    </w:p>
    <w:p w14:paraId="7FF9366A" w14:textId="77777777" w:rsidR="00390335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к постановлению администрации</w:t>
      </w:r>
    </w:p>
    <w:p w14:paraId="16A99013" w14:textId="77777777" w:rsidR="00390335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Емельяновского района</w:t>
      </w:r>
    </w:p>
    <w:p w14:paraId="0208DD48" w14:textId="77777777" w:rsidR="00390335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от 12.02.2024   № </w:t>
      </w:r>
      <w:r>
        <w:rPr>
          <w:rFonts w:ascii="Arial" w:hAnsi="Arial" w:cs="Arial"/>
          <w:sz w:val="24"/>
          <w:szCs w:val="24"/>
        </w:rPr>
        <w:t>309</w:t>
      </w:r>
    </w:p>
    <w:p w14:paraId="291DC55C" w14:textId="77777777" w:rsidR="00390335" w:rsidRDefault="00390335">
      <w:pPr>
        <w:ind w:firstLine="708"/>
        <w:rPr>
          <w:rFonts w:ascii="Arial" w:hAnsi="Arial" w:cs="Arial"/>
          <w:sz w:val="24"/>
          <w:szCs w:val="24"/>
        </w:rPr>
      </w:pPr>
    </w:p>
    <w:p w14:paraId="762928B9" w14:textId="77777777" w:rsidR="00390335" w:rsidRDefault="00390335">
      <w:pPr>
        <w:ind w:right="560"/>
        <w:rPr>
          <w:rFonts w:ascii="Arial" w:hAnsi="Arial" w:cs="Arial"/>
          <w:sz w:val="24"/>
          <w:szCs w:val="24"/>
        </w:rPr>
      </w:pPr>
    </w:p>
    <w:p w14:paraId="240C2AEF" w14:textId="77777777" w:rsidR="00390335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>Состав Координационного комитета содействия занятости населения Емельяновского района</w:t>
      </w:r>
    </w:p>
    <w:p w14:paraId="01D7D1B1" w14:textId="77777777" w:rsidR="00390335" w:rsidRDefault="00390335">
      <w:pPr>
        <w:jc w:val="both"/>
        <w:rPr>
          <w:rFonts w:ascii="Arial" w:hAnsi="Arial" w:cs="Arial"/>
          <w:sz w:val="24"/>
          <w:szCs w:val="24"/>
        </w:rPr>
      </w:pPr>
    </w:p>
    <w:p w14:paraId="4F9435FD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_DdeLink__51_1097537360"/>
      <w:r>
        <w:rPr>
          <w:rStyle w:val="53"/>
          <w:rFonts w:ascii="Arial" w:eastAsia="Arial" w:hAnsi="Arial" w:cs="Arial"/>
          <w:sz w:val="24"/>
          <w:szCs w:val="24"/>
        </w:rPr>
        <w:t>1. Аликова И.П. – заместитель Главы района по социальной политике, председатель координационного комитета</w:t>
      </w:r>
    </w:p>
    <w:p w14:paraId="03E7F7B8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 xml:space="preserve">2. Комаров С.П. – </w:t>
      </w:r>
      <w:bookmarkStart w:id="2" w:name="__DdeLink__77_1097537360"/>
      <w:r>
        <w:rPr>
          <w:rStyle w:val="53"/>
          <w:rFonts w:ascii="Arial" w:eastAsia="Arial" w:hAnsi="Arial" w:cs="Arial"/>
          <w:sz w:val="24"/>
          <w:szCs w:val="24"/>
        </w:rPr>
        <w:t>директор Краевого государственного казенного учреждения «Центр занятости населения Емельяновского района»</w:t>
      </w:r>
      <w:bookmarkEnd w:id="1"/>
      <w:r>
        <w:rPr>
          <w:rStyle w:val="53"/>
          <w:rFonts w:ascii="Arial" w:eastAsia="Arial" w:hAnsi="Arial" w:cs="Arial"/>
          <w:sz w:val="24"/>
          <w:szCs w:val="24"/>
        </w:rPr>
        <w:t>, заместитель председателя координационного комитета</w:t>
      </w:r>
    </w:p>
    <w:p w14:paraId="7516F8ED" w14:textId="77777777" w:rsidR="00390335" w:rsidRDefault="00000000">
      <w:pPr>
        <w:ind w:firstLine="709"/>
        <w:jc w:val="both"/>
        <w:rPr>
          <w:rStyle w:val="53"/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 xml:space="preserve">3. </w:t>
      </w:r>
      <w:bookmarkStart w:id="3" w:name="__DdeLink__0_2961989991"/>
      <w:r>
        <w:rPr>
          <w:rStyle w:val="53"/>
          <w:rFonts w:ascii="Arial" w:eastAsia="Arial" w:hAnsi="Arial" w:cs="Arial"/>
          <w:sz w:val="24"/>
          <w:szCs w:val="24"/>
        </w:rPr>
        <w:t>Щ</w:t>
      </w:r>
      <w:bookmarkEnd w:id="2"/>
      <w:r>
        <w:rPr>
          <w:rStyle w:val="53"/>
          <w:rFonts w:ascii="Arial" w:eastAsia="Arial" w:hAnsi="Arial" w:cs="Arial"/>
          <w:sz w:val="24"/>
          <w:szCs w:val="24"/>
        </w:rPr>
        <w:t>епитова С.Ю. - главный специалист по молодежной политике и реализации программ общественного развития, секретарь координационного комитета</w:t>
      </w:r>
    </w:p>
    <w:p w14:paraId="0D5886F3" w14:textId="77777777" w:rsidR="00390335" w:rsidRDefault="003903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83DCCA8" w14:textId="77777777" w:rsidR="00390335" w:rsidRDefault="00000000">
      <w:pPr>
        <w:ind w:firstLine="709"/>
        <w:jc w:val="both"/>
        <w:rPr>
          <w:rStyle w:val="53"/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>Члены комитета:</w:t>
      </w:r>
    </w:p>
    <w:p w14:paraId="15E0FB3C" w14:textId="77777777" w:rsidR="00390335" w:rsidRDefault="003903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312FB18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 xml:space="preserve">1. Белунова И.Е. – </w:t>
      </w:r>
      <w:r>
        <w:rPr>
          <w:rFonts w:ascii="Arial" w:eastAsia="Arial" w:hAnsi="Arial" w:cs="Arial"/>
          <w:sz w:val="24"/>
          <w:szCs w:val="24"/>
          <w:shd w:val="clear" w:color="auto" w:fill="FFFFFF"/>
        </w:rPr>
        <w:t>з</w:t>
      </w:r>
      <w:bookmarkStart w:id="4" w:name="__DdeLink__2_2961989991"/>
      <w:r>
        <w:rPr>
          <w:rFonts w:ascii="Arial" w:eastAsia="Arial" w:hAnsi="Arial" w:cs="Arial"/>
          <w:sz w:val="24"/>
          <w:szCs w:val="24"/>
          <w:shd w:val="clear" w:color="auto" w:fill="FFFFFF"/>
        </w:rPr>
        <w:t xml:space="preserve">аместитель Главы района по финансовым и экономическим </w:t>
      </w:r>
      <w:proofErr w:type="gramStart"/>
      <w:r>
        <w:rPr>
          <w:rFonts w:ascii="Arial" w:eastAsia="Arial" w:hAnsi="Arial" w:cs="Arial"/>
          <w:sz w:val="24"/>
          <w:szCs w:val="24"/>
          <w:shd w:val="clear" w:color="auto" w:fill="FFFFFF"/>
        </w:rPr>
        <w:t xml:space="preserve">вопросам </w:t>
      </w:r>
      <w:r>
        <w:rPr>
          <w:rStyle w:val="53"/>
          <w:rFonts w:ascii="Arial" w:eastAsia="Arial" w:hAnsi="Arial" w:cs="Arial"/>
          <w:sz w:val="24"/>
          <w:szCs w:val="24"/>
        </w:rPr>
        <w:t xml:space="preserve"> –</w:t>
      </w:r>
      <w:proofErr w:type="gramEnd"/>
      <w:r>
        <w:rPr>
          <w:rStyle w:val="53"/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руководитель муниципального казенного учреждения  «Финансовое управление администрации Емельяновского района Красноярского края»</w:t>
      </w:r>
      <w:bookmarkEnd w:id="3"/>
    </w:p>
    <w:p w14:paraId="3A37C0CE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</w:rPr>
        <w:t xml:space="preserve">2. Аргунова М.М. </w:t>
      </w:r>
      <w:r>
        <w:rPr>
          <w:rStyle w:val="53"/>
          <w:rFonts w:ascii="Arial" w:eastAsia="Arial" w:hAnsi="Arial" w:cs="Arial"/>
          <w:sz w:val="24"/>
          <w:szCs w:val="24"/>
        </w:rPr>
        <w:t>– руководитель муниципального казенного учреждения «Управление образованием администрации Емельяновского района»</w:t>
      </w:r>
    </w:p>
    <w:p w14:paraId="07EC66B2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 xml:space="preserve">3. </w:t>
      </w:r>
      <w:bookmarkStart w:id="5" w:name="__DdeLink__6_2961989991"/>
      <w:r>
        <w:rPr>
          <w:rStyle w:val="53"/>
          <w:rFonts w:ascii="Arial" w:eastAsia="Arial" w:hAnsi="Arial" w:cs="Arial"/>
          <w:sz w:val="24"/>
          <w:szCs w:val="24"/>
        </w:rPr>
        <w:t>Алтухов Е.Ф</w:t>
      </w:r>
      <w:bookmarkEnd w:id="4"/>
      <w:r>
        <w:rPr>
          <w:rStyle w:val="53"/>
          <w:rFonts w:ascii="Arial" w:eastAsia="Arial" w:hAnsi="Arial" w:cs="Arial"/>
          <w:sz w:val="24"/>
          <w:szCs w:val="24"/>
        </w:rPr>
        <w:t xml:space="preserve">. – </w:t>
      </w:r>
      <w:bookmarkStart w:id="6" w:name="__DdeLink__4_2961989991"/>
      <w:r>
        <w:rPr>
          <w:rStyle w:val="53"/>
          <w:rFonts w:ascii="Arial" w:eastAsia="Arial" w:hAnsi="Arial" w:cs="Arial"/>
          <w:sz w:val="24"/>
          <w:szCs w:val="24"/>
        </w:rPr>
        <w:t>уполномоченный по защите прав предпринимателей в Емельяновском районе, депутат районного Совета депутатов</w:t>
      </w:r>
      <w:bookmarkEnd w:id="5"/>
    </w:p>
    <w:p w14:paraId="132C7590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 xml:space="preserve">4. </w:t>
      </w:r>
      <w:bookmarkStart w:id="7" w:name="__DdeLink__10_2961989991"/>
      <w:r>
        <w:rPr>
          <w:rStyle w:val="53"/>
          <w:rFonts w:ascii="Arial" w:eastAsia="Arial" w:hAnsi="Arial" w:cs="Arial"/>
          <w:sz w:val="24"/>
          <w:szCs w:val="24"/>
        </w:rPr>
        <w:t>Куликов А.В.</w:t>
      </w:r>
      <w:bookmarkEnd w:id="6"/>
      <w:r>
        <w:rPr>
          <w:rStyle w:val="53"/>
          <w:rFonts w:ascii="Arial" w:eastAsia="Arial" w:hAnsi="Arial" w:cs="Arial"/>
          <w:sz w:val="24"/>
          <w:szCs w:val="24"/>
        </w:rPr>
        <w:t xml:space="preserve"> – </w:t>
      </w:r>
      <w:bookmarkStart w:id="8" w:name="__DdeLink__8_2961989991"/>
      <w:r>
        <w:rPr>
          <w:rStyle w:val="53"/>
          <w:rFonts w:ascii="Arial" w:eastAsia="Arial" w:hAnsi="Arial" w:cs="Arial"/>
          <w:sz w:val="24"/>
          <w:szCs w:val="24"/>
        </w:rPr>
        <w:t>руководитель муниципального казенного учреждения «Управление благоустройства и жилищно-коммунального хозяйства поселка Емельяново»</w:t>
      </w:r>
      <w:bookmarkEnd w:id="7"/>
    </w:p>
    <w:p w14:paraId="2BA6BFF3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 xml:space="preserve">5. </w:t>
      </w:r>
      <w:bookmarkStart w:id="9" w:name="__DdeLink__14_2961989991"/>
      <w:r>
        <w:rPr>
          <w:rStyle w:val="53"/>
          <w:rFonts w:ascii="Arial" w:eastAsia="Arial" w:hAnsi="Arial" w:cs="Arial"/>
          <w:sz w:val="24"/>
          <w:szCs w:val="24"/>
        </w:rPr>
        <w:t>Вайнбергер</w:t>
      </w:r>
      <w:bookmarkEnd w:id="8"/>
      <w:r>
        <w:rPr>
          <w:rStyle w:val="53"/>
          <w:rFonts w:ascii="Arial" w:eastAsia="Arial" w:hAnsi="Arial" w:cs="Arial"/>
          <w:sz w:val="24"/>
          <w:szCs w:val="24"/>
        </w:rPr>
        <w:t xml:space="preserve"> Э.Ю. – директор общества с ограниченной ответственностью управляющая компания «УЮТ ЖКХ»</w:t>
      </w:r>
      <w:bookmarkEnd w:id="9"/>
    </w:p>
    <w:p w14:paraId="371E8E51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 xml:space="preserve">6. Гесс В.К. – глава муниципального образования </w:t>
      </w:r>
      <w:proofErr w:type="spellStart"/>
      <w:r>
        <w:rPr>
          <w:rStyle w:val="53"/>
          <w:rFonts w:ascii="Arial" w:eastAsia="Arial" w:hAnsi="Arial" w:cs="Arial"/>
          <w:sz w:val="24"/>
          <w:szCs w:val="24"/>
        </w:rPr>
        <w:t>Устюгского</w:t>
      </w:r>
      <w:proofErr w:type="spellEnd"/>
      <w:r>
        <w:rPr>
          <w:rStyle w:val="53"/>
          <w:rFonts w:ascii="Arial" w:eastAsia="Arial" w:hAnsi="Arial" w:cs="Arial"/>
          <w:sz w:val="24"/>
          <w:szCs w:val="24"/>
        </w:rPr>
        <w:t xml:space="preserve"> сельсовета </w:t>
      </w:r>
    </w:p>
    <w:p w14:paraId="2A468661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 xml:space="preserve">7.  </w:t>
      </w:r>
      <w:proofErr w:type="spellStart"/>
      <w:r>
        <w:rPr>
          <w:rStyle w:val="53"/>
          <w:rFonts w:ascii="Arial" w:eastAsia="Arial" w:hAnsi="Arial" w:cs="Arial"/>
          <w:sz w:val="24"/>
          <w:szCs w:val="24"/>
        </w:rPr>
        <w:t>Стырькова</w:t>
      </w:r>
      <w:proofErr w:type="spellEnd"/>
      <w:r>
        <w:rPr>
          <w:rStyle w:val="53"/>
          <w:rFonts w:ascii="Arial" w:eastAsia="Arial" w:hAnsi="Arial" w:cs="Arial"/>
          <w:sz w:val="24"/>
          <w:szCs w:val="24"/>
        </w:rPr>
        <w:t xml:space="preserve"> Н.Н. – директор муниципального бюджетного учреждения «Центр молодежной политики»</w:t>
      </w:r>
    </w:p>
    <w:p w14:paraId="6E9DFF9E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 xml:space="preserve">8. </w:t>
      </w:r>
      <w:proofErr w:type="spellStart"/>
      <w:r>
        <w:rPr>
          <w:rStyle w:val="53"/>
          <w:rFonts w:ascii="Arial" w:eastAsia="Arial" w:hAnsi="Arial" w:cs="Arial"/>
          <w:sz w:val="24"/>
          <w:szCs w:val="24"/>
        </w:rPr>
        <w:t>Казимирский</w:t>
      </w:r>
      <w:proofErr w:type="spellEnd"/>
      <w:r>
        <w:rPr>
          <w:rStyle w:val="53"/>
          <w:rFonts w:ascii="Arial" w:eastAsia="Arial" w:hAnsi="Arial" w:cs="Arial"/>
          <w:sz w:val="24"/>
          <w:szCs w:val="24"/>
        </w:rPr>
        <w:t xml:space="preserve"> С.Н. – генеральный директор общества с ограниченной ответственностью «Емельяновский коммунальный комплекс»</w:t>
      </w:r>
    </w:p>
    <w:p w14:paraId="3E643C12" w14:textId="77777777" w:rsidR="0039033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53"/>
          <w:rFonts w:ascii="Arial" w:eastAsia="Arial" w:hAnsi="Arial" w:cs="Arial"/>
          <w:sz w:val="24"/>
          <w:szCs w:val="24"/>
        </w:rPr>
        <w:t>9. Черняева Н.Ф. -</w:t>
      </w:r>
      <w:r>
        <w:rPr>
          <w:rFonts w:ascii="Arial" w:eastAsia="Arial" w:hAnsi="Arial" w:cs="Arial"/>
          <w:sz w:val="24"/>
          <w:szCs w:val="24"/>
        </w:rPr>
        <w:t xml:space="preserve"> председатель местной общественной палаты Емельяновского района</w:t>
      </w:r>
    </w:p>
    <w:p w14:paraId="26615921" w14:textId="77777777" w:rsidR="00390335" w:rsidRDefault="00000000">
      <w:pPr>
        <w:ind w:firstLine="709"/>
        <w:jc w:val="both"/>
        <w:rPr>
          <w:rStyle w:val="53"/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</w:t>
      </w:r>
      <w:proofErr w:type="spellStart"/>
      <w:r>
        <w:rPr>
          <w:rStyle w:val="53"/>
          <w:rFonts w:ascii="Arial" w:eastAsia="Arial" w:hAnsi="Arial" w:cs="Arial"/>
          <w:sz w:val="24"/>
          <w:szCs w:val="24"/>
        </w:rPr>
        <w:t>Кузеванова</w:t>
      </w:r>
      <w:proofErr w:type="spellEnd"/>
      <w:r>
        <w:rPr>
          <w:rStyle w:val="53"/>
          <w:rFonts w:ascii="Arial" w:eastAsia="Arial" w:hAnsi="Arial" w:cs="Arial"/>
          <w:sz w:val="24"/>
          <w:szCs w:val="24"/>
        </w:rPr>
        <w:t xml:space="preserve"> И.Н. – начальник отдела трудоустройства Краевого государственного казенного учреждения «Центр занятости населения Емельяновского района»</w:t>
      </w:r>
    </w:p>
    <w:sectPr w:rsidR="00390335">
      <w:pgSz w:w="11906" w:h="16838"/>
      <w:pgMar w:top="1134" w:right="851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AA5F" w14:textId="77777777" w:rsidR="00BB7DA9" w:rsidRDefault="00BB7DA9">
      <w:r>
        <w:separator/>
      </w:r>
    </w:p>
  </w:endnote>
  <w:endnote w:type="continuationSeparator" w:id="0">
    <w:p w14:paraId="26C13B65" w14:textId="77777777" w:rsidR="00BB7DA9" w:rsidRDefault="00BB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DejaVu Sans">
    <w:charset w:val="00"/>
    <w:family w:val="auto"/>
    <w:pitch w:val="default"/>
  </w:font>
  <w:font w:name="FreeSans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E8FB" w14:textId="77777777" w:rsidR="00BB7DA9" w:rsidRDefault="00BB7DA9">
      <w:r>
        <w:separator/>
      </w:r>
    </w:p>
  </w:footnote>
  <w:footnote w:type="continuationSeparator" w:id="0">
    <w:p w14:paraId="01EFEA01" w14:textId="77777777" w:rsidR="00BB7DA9" w:rsidRDefault="00BB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63E8"/>
    <w:multiLevelType w:val="hybridMultilevel"/>
    <w:tmpl w:val="F7BCAC76"/>
    <w:lvl w:ilvl="0" w:tplc="BB88DEB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37EC2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61470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981B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976E2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F2D5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89CFF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60852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248A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20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335"/>
    <w:rsid w:val="00390335"/>
    <w:rsid w:val="00AA458C"/>
    <w:rsid w:val="00B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58A4"/>
  <w15:docId w15:val="{B0612EF2-52BD-47BA-8A38-31A16DC5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spacing w:line="216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eastAsia="Calibri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 w:cs="FreeSans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af9">
    <w:name w:val="Верхний колонтитул Знак"/>
    <w:rPr>
      <w:sz w:val="28"/>
      <w:szCs w:val="28"/>
    </w:rPr>
  </w:style>
  <w:style w:type="character" w:customStyle="1" w:styleId="afa">
    <w:name w:val="Нижний колонтитул Знак"/>
    <w:rPr>
      <w:sz w:val="28"/>
      <w:szCs w:val="28"/>
    </w:rPr>
  </w:style>
  <w:style w:type="character" w:customStyle="1" w:styleId="FontStyle13">
    <w:name w:val="Font Style13"/>
    <w:rPr>
      <w:rFonts w:ascii="Times New Roman" w:hAnsi="Times New Roman" w:cs="Times New Roman"/>
      <w:spacing w:val="10"/>
      <w:sz w:val="24"/>
      <w:szCs w:val="24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53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 w:bidi="ru-RU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c">
    <w:name w:val="List"/>
    <w:basedOn w:val="a6"/>
    <w:rPr>
      <w:rFonts w:cs="FreeSans"/>
    </w:rPr>
  </w:style>
  <w:style w:type="paragraph" w:customStyle="1" w:styleId="afd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pPr>
      <w:suppressLineNumbers/>
    </w:pPr>
    <w:rPr>
      <w:rFonts w:cs="FreeSans"/>
      <w:lang w:val="en-US" w:eastAsia="en-US" w:bidi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1"/>
    <w:basedOn w:val="a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Максим</dc:creator>
  <cp:lastModifiedBy>Елена Вохмина</cp:lastModifiedBy>
  <cp:revision>48</cp:revision>
  <dcterms:created xsi:type="dcterms:W3CDTF">2022-07-06T06:28:00Z</dcterms:created>
  <dcterms:modified xsi:type="dcterms:W3CDTF">2024-02-12T09:46:00Z</dcterms:modified>
</cp:coreProperties>
</file>