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6CF9" w14:textId="4721F50D" w:rsidR="00E71F67" w:rsidRDefault="00E71F67" w:rsidP="00E324C8">
      <w:pPr>
        <w:spacing w:after="0" w:line="240" w:lineRule="auto"/>
        <w:ind w:right="282"/>
        <w:jc w:val="center"/>
        <w:rPr>
          <w:rFonts w:ascii="Arial" w:hAnsi="Arial" w:cs="Arial"/>
          <w:sz w:val="24"/>
          <w:szCs w:val="24"/>
        </w:rPr>
      </w:pPr>
    </w:p>
    <w:p w14:paraId="31315C68" w14:textId="77777777" w:rsidR="00E324C8" w:rsidRDefault="00E324C8" w:rsidP="00E324C8">
      <w:pPr>
        <w:spacing w:after="0" w:line="240" w:lineRule="auto"/>
        <w:ind w:right="282"/>
        <w:jc w:val="center"/>
        <w:rPr>
          <w:rFonts w:ascii="Arial" w:hAnsi="Arial" w:cs="Arial"/>
          <w:sz w:val="24"/>
          <w:szCs w:val="24"/>
        </w:rPr>
      </w:pPr>
    </w:p>
    <w:p w14:paraId="4DB2D45A" w14:textId="77777777" w:rsidR="00E324C8" w:rsidRPr="00DA5C99" w:rsidRDefault="00E324C8" w:rsidP="00E324C8">
      <w:pPr>
        <w:spacing w:after="0" w:line="240" w:lineRule="auto"/>
        <w:jc w:val="center"/>
        <w:rPr>
          <w:rFonts w:ascii="Arial" w:hAnsi="Arial" w:cs="Arial"/>
          <w:spacing w:val="20"/>
          <w:sz w:val="24"/>
          <w:szCs w:val="24"/>
        </w:rPr>
      </w:pPr>
      <w:proofErr w:type="gramStart"/>
      <w:r w:rsidRPr="00DA5C99">
        <w:rPr>
          <w:rFonts w:ascii="Arial" w:hAnsi="Arial" w:cs="Arial"/>
          <w:spacing w:val="20"/>
          <w:sz w:val="24"/>
          <w:szCs w:val="24"/>
        </w:rPr>
        <w:t>АДМИНИСТРАЦИЯ  ЕМЕЛЬЯНОВСКОГО</w:t>
      </w:r>
      <w:proofErr w:type="gramEnd"/>
      <w:r w:rsidRPr="00DA5C99">
        <w:rPr>
          <w:rFonts w:ascii="Arial" w:hAnsi="Arial" w:cs="Arial"/>
          <w:spacing w:val="20"/>
          <w:sz w:val="24"/>
          <w:szCs w:val="24"/>
        </w:rPr>
        <w:t xml:space="preserve">  РАЙОНА</w:t>
      </w:r>
    </w:p>
    <w:p w14:paraId="608960FA" w14:textId="77777777" w:rsidR="00E324C8" w:rsidRPr="00DA5C99" w:rsidRDefault="00E324C8" w:rsidP="00E324C8">
      <w:pPr>
        <w:spacing w:after="0" w:line="240" w:lineRule="auto"/>
        <w:jc w:val="center"/>
        <w:rPr>
          <w:rFonts w:ascii="Arial" w:hAnsi="Arial" w:cs="Arial"/>
          <w:spacing w:val="20"/>
          <w:sz w:val="24"/>
          <w:szCs w:val="24"/>
        </w:rPr>
      </w:pPr>
      <w:r w:rsidRPr="00DA5C99">
        <w:rPr>
          <w:rFonts w:ascii="Arial" w:hAnsi="Arial" w:cs="Arial"/>
          <w:spacing w:val="20"/>
          <w:sz w:val="24"/>
          <w:szCs w:val="24"/>
        </w:rPr>
        <w:t>КРАСНОЯРСКОГО КРАЯ</w:t>
      </w:r>
    </w:p>
    <w:p w14:paraId="115A4053" w14:textId="77777777" w:rsidR="00E324C8" w:rsidRDefault="00E324C8" w:rsidP="00E324C8">
      <w:pPr>
        <w:spacing w:after="0" w:line="240" w:lineRule="auto"/>
        <w:rPr>
          <w:rFonts w:ascii="Arial" w:hAnsi="Arial" w:cs="Arial"/>
          <w:sz w:val="24"/>
          <w:szCs w:val="24"/>
        </w:rPr>
      </w:pPr>
    </w:p>
    <w:p w14:paraId="4E625A09" w14:textId="77777777" w:rsidR="00E324C8" w:rsidRDefault="00E324C8" w:rsidP="00E324C8">
      <w:pPr>
        <w:spacing w:after="0" w:line="240" w:lineRule="auto"/>
        <w:rPr>
          <w:rFonts w:ascii="Arial" w:hAnsi="Arial" w:cs="Arial"/>
          <w:sz w:val="24"/>
          <w:szCs w:val="24"/>
        </w:rPr>
      </w:pPr>
    </w:p>
    <w:p w14:paraId="2E24F9B7" w14:textId="77777777" w:rsidR="00E324C8" w:rsidRPr="00DA5C99" w:rsidRDefault="00E324C8" w:rsidP="00E324C8">
      <w:pPr>
        <w:spacing w:after="0" w:line="240" w:lineRule="auto"/>
        <w:rPr>
          <w:rFonts w:ascii="Arial" w:hAnsi="Arial" w:cs="Arial"/>
          <w:sz w:val="24"/>
          <w:szCs w:val="24"/>
        </w:rPr>
      </w:pPr>
    </w:p>
    <w:p w14:paraId="5B8CB147" w14:textId="77777777" w:rsidR="00E324C8" w:rsidRPr="00DA5C99" w:rsidRDefault="00E324C8" w:rsidP="00E324C8">
      <w:pPr>
        <w:spacing w:after="0" w:line="240" w:lineRule="auto"/>
        <w:jc w:val="center"/>
        <w:rPr>
          <w:rFonts w:ascii="Arial" w:hAnsi="Arial" w:cs="Arial"/>
          <w:sz w:val="24"/>
          <w:szCs w:val="24"/>
        </w:rPr>
      </w:pPr>
      <w:r w:rsidRPr="00DA5C99">
        <w:rPr>
          <w:rFonts w:ascii="Arial" w:hAnsi="Arial" w:cs="Arial"/>
          <w:sz w:val="24"/>
          <w:szCs w:val="24"/>
        </w:rPr>
        <w:t>ПОСТАНОВЛЕНИЕ</w:t>
      </w:r>
    </w:p>
    <w:p w14:paraId="3F79DBCA" w14:textId="77777777" w:rsidR="00E324C8" w:rsidRDefault="00E324C8" w:rsidP="00E324C8">
      <w:pPr>
        <w:spacing w:after="0" w:line="240" w:lineRule="auto"/>
        <w:rPr>
          <w:rFonts w:ascii="Arial" w:hAnsi="Arial" w:cs="Arial"/>
          <w:bCs/>
          <w:sz w:val="24"/>
          <w:szCs w:val="24"/>
        </w:rPr>
      </w:pPr>
    </w:p>
    <w:p w14:paraId="40F1BCE8" w14:textId="77777777" w:rsidR="00E324C8" w:rsidRDefault="00E324C8" w:rsidP="00E324C8">
      <w:pPr>
        <w:spacing w:after="0" w:line="240" w:lineRule="auto"/>
        <w:rPr>
          <w:rFonts w:ascii="Arial" w:hAnsi="Arial" w:cs="Arial"/>
          <w:bCs/>
          <w:sz w:val="24"/>
          <w:szCs w:val="24"/>
        </w:rPr>
      </w:pPr>
    </w:p>
    <w:p w14:paraId="14E8F909" w14:textId="77777777" w:rsidR="00E324C8" w:rsidRDefault="00E324C8" w:rsidP="00E324C8">
      <w:pPr>
        <w:spacing w:after="0" w:line="240" w:lineRule="auto"/>
        <w:ind w:right="282"/>
        <w:jc w:val="center"/>
        <w:rPr>
          <w:rFonts w:ascii="Arial" w:hAnsi="Arial" w:cs="Arial"/>
          <w:sz w:val="24"/>
          <w:szCs w:val="24"/>
        </w:rPr>
      </w:pPr>
      <w:r>
        <w:rPr>
          <w:rFonts w:ascii="Arial" w:hAnsi="Arial" w:cs="Arial"/>
          <w:sz w:val="24"/>
          <w:szCs w:val="24"/>
          <w:u w:val="single"/>
        </w:rPr>
        <w:t>12. 04. 2024г.</w:t>
      </w:r>
      <w:r>
        <w:rPr>
          <w:rFonts w:ascii="Arial" w:hAnsi="Arial" w:cs="Arial"/>
          <w:sz w:val="24"/>
          <w:szCs w:val="24"/>
        </w:rPr>
        <w:t xml:space="preserve">                              </w:t>
      </w:r>
      <w:proofErr w:type="gramStart"/>
      <w:r w:rsidRPr="00190319">
        <w:rPr>
          <w:rFonts w:ascii="Arial" w:hAnsi="Arial" w:cs="Arial"/>
          <w:sz w:val="24"/>
          <w:szCs w:val="24"/>
        </w:rPr>
        <w:t>пгт  Емельяново</w:t>
      </w:r>
      <w:proofErr w:type="gramEnd"/>
      <w:r w:rsidRPr="00190319">
        <w:rPr>
          <w:rFonts w:ascii="Arial" w:hAnsi="Arial" w:cs="Arial"/>
          <w:sz w:val="24"/>
          <w:szCs w:val="24"/>
        </w:rPr>
        <w:t xml:space="preserve">   </w:t>
      </w:r>
      <w:r>
        <w:rPr>
          <w:rFonts w:ascii="Arial" w:hAnsi="Arial" w:cs="Arial"/>
          <w:sz w:val="24"/>
          <w:szCs w:val="24"/>
        </w:rPr>
        <w:t xml:space="preserve">                                         </w:t>
      </w:r>
      <w:r w:rsidRPr="005547F4">
        <w:rPr>
          <w:rFonts w:ascii="Arial" w:hAnsi="Arial" w:cs="Arial"/>
          <w:sz w:val="24"/>
          <w:szCs w:val="24"/>
          <w:u w:val="single"/>
        </w:rPr>
        <w:t xml:space="preserve">№ </w:t>
      </w:r>
      <w:r>
        <w:rPr>
          <w:rFonts w:ascii="Arial" w:hAnsi="Arial" w:cs="Arial"/>
          <w:sz w:val="24"/>
          <w:szCs w:val="24"/>
          <w:u w:val="single"/>
        </w:rPr>
        <w:t>783</w:t>
      </w:r>
    </w:p>
    <w:p w14:paraId="48A67F33" w14:textId="77777777" w:rsidR="00E71F67" w:rsidRDefault="00E71F67" w:rsidP="00E71F67">
      <w:pPr>
        <w:spacing w:after="0" w:line="240" w:lineRule="auto"/>
        <w:ind w:right="282"/>
        <w:jc w:val="both"/>
        <w:rPr>
          <w:rFonts w:ascii="Arial" w:hAnsi="Arial" w:cs="Arial"/>
          <w:sz w:val="24"/>
          <w:szCs w:val="24"/>
        </w:rPr>
      </w:pPr>
    </w:p>
    <w:p w14:paraId="366A9275" w14:textId="77777777" w:rsidR="00E71F67" w:rsidRDefault="00E71F67" w:rsidP="00E71F67">
      <w:pPr>
        <w:spacing w:after="0" w:line="240" w:lineRule="auto"/>
        <w:ind w:right="282"/>
        <w:jc w:val="both"/>
        <w:rPr>
          <w:rFonts w:ascii="Arial" w:hAnsi="Arial" w:cs="Arial"/>
          <w:sz w:val="24"/>
          <w:szCs w:val="24"/>
        </w:rPr>
      </w:pPr>
    </w:p>
    <w:p w14:paraId="31815E8F" w14:textId="77777777" w:rsidR="00745755" w:rsidRPr="00E71F67" w:rsidRDefault="00745755" w:rsidP="00E71F67">
      <w:pPr>
        <w:spacing w:after="0" w:line="240" w:lineRule="auto"/>
        <w:ind w:right="282"/>
        <w:jc w:val="both"/>
        <w:rPr>
          <w:rFonts w:ascii="Arial" w:hAnsi="Arial" w:cs="Arial"/>
          <w:sz w:val="24"/>
          <w:szCs w:val="24"/>
        </w:rPr>
      </w:pPr>
      <w:r w:rsidRPr="00E71F67">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4B155570" w14:textId="77777777" w:rsidR="00745755" w:rsidRPr="00E71F67" w:rsidRDefault="00745755" w:rsidP="00E71F67">
      <w:pPr>
        <w:spacing w:after="0" w:line="240" w:lineRule="auto"/>
        <w:ind w:right="282"/>
        <w:jc w:val="both"/>
        <w:rPr>
          <w:rFonts w:ascii="Arial" w:hAnsi="Arial" w:cs="Arial"/>
          <w:sz w:val="24"/>
          <w:szCs w:val="24"/>
        </w:rPr>
      </w:pPr>
    </w:p>
    <w:p w14:paraId="0C7B7A17" w14:textId="77777777" w:rsidR="00745755" w:rsidRPr="00E71F67" w:rsidRDefault="00745755" w:rsidP="00E71F67">
      <w:pPr>
        <w:tabs>
          <w:tab w:val="left" w:pos="567"/>
        </w:tabs>
        <w:spacing w:after="0" w:line="240" w:lineRule="auto"/>
        <w:ind w:right="282"/>
        <w:jc w:val="both"/>
        <w:rPr>
          <w:rFonts w:ascii="Arial" w:hAnsi="Arial" w:cs="Arial"/>
          <w:sz w:val="24"/>
          <w:szCs w:val="24"/>
        </w:rPr>
      </w:pPr>
      <w:r w:rsidRPr="00E71F67">
        <w:rPr>
          <w:rFonts w:ascii="Arial" w:hAnsi="Arial" w:cs="Arial"/>
          <w:sz w:val="24"/>
          <w:szCs w:val="24"/>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№428р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78077402" w14:textId="77777777" w:rsidR="00745755" w:rsidRPr="00E71F67" w:rsidRDefault="00745755" w:rsidP="00E71F67">
      <w:pPr>
        <w:tabs>
          <w:tab w:val="left" w:pos="567"/>
        </w:tabs>
        <w:spacing w:after="0" w:line="240" w:lineRule="auto"/>
        <w:ind w:right="282" w:firstLine="709"/>
        <w:jc w:val="both"/>
        <w:rPr>
          <w:rFonts w:ascii="Arial" w:hAnsi="Arial" w:cs="Arial"/>
          <w:sz w:val="24"/>
          <w:szCs w:val="24"/>
        </w:rPr>
      </w:pPr>
      <w:r w:rsidRPr="00E71F67">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22.03.2024 №608) следующие изменения:</w:t>
      </w:r>
    </w:p>
    <w:p w14:paraId="50FA5EA5" w14:textId="77777777" w:rsidR="00745755" w:rsidRPr="00E71F67" w:rsidRDefault="00745755" w:rsidP="00E71F67">
      <w:pPr>
        <w:tabs>
          <w:tab w:val="left" w:pos="567"/>
        </w:tabs>
        <w:spacing w:after="0" w:line="240" w:lineRule="auto"/>
        <w:ind w:right="282" w:firstLine="709"/>
        <w:jc w:val="both"/>
        <w:rPr>
          <w:rFonts w:ascii="Arial" w:hAnsi="Arial" w:cs="Arial"/>
          <w:sz w:val="24"/>
          <w:szCs w:val="24"/>
        </w:rPr>
      </w:pPr>
      <w:r w:rsidRPr="00E71F67">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300DCBC4" w14:textId="77777777" w:rsidR="00745755" w:rsidRPr="00E71F67" w:rsidRDefault="00745755" w:rsidP="00E71F67">
      <w:pPr>
        <w:pStyle w:val="ConsPlusNormal"/>
        <w:widowControl/>
        <w:ind w:right="282" w:firstLine="709"/>
        <w:jc w:val="both"/>
        <w:rPr>
          <w:sz w:val="24"/>
          <w:szCs w:val="24"/>
        </w:rPr>
      </w:pPr>
      <w:r w:rsidRPr="00E71F67">
        <w:rPr>
          <w:sz w:val="24"/>
          <w:szCs w:val="24"/>
        </w:rPr>
        <w:t xml:space="preserve">2.  Контроль за исполнением настоящего постановления возложить </w:t>
      </w:r>
      <w:proofErr w:type="gramStart"/>
      <w:r w:rsidRPr="00E71F67">
        <w:rPr>
          <w:sz w:val="24"/>
          <w:szCs w:val="24"/>
        </w:rPr>
        <w:t>на  заместителя</w:t>
      </w:r>
      <w:proofErr w:type="gramEnd"/>
      <w:r w:rsidRPr="00E71F67">
        <w:rPr>
          <w:sz w:val="24"/>
          <w:szCs w:val="24"/>
        </w:rPr>
        <w:t xml:space="preserve"> Главы района по социальной политике И.П. Аликову.</w:t>
      </w:r>
    </w:p>
    <w:p w14:paraId="1C4EE04B" w14:textId="77777777" w:rsidR="00745755" w:rsidRPr="00E71F67" w:rsidRDefault="00745755" w:rsidP="00E71F67">
      <w:pPr>
        <w:spacing w:after="0" w:line="240" w:lineRule="auto"/>
        <w:ind w:left="-142" w:firstLine="851"/>
        <w:jc w:val="both"/>
        <w:rPr>
          <w:rFonts w:ascii="Arial" w:hAnsi="Arial" w:cs="Arial"/>
          <w:sz w:val="24"/>
          <w:szCs w:val="24"/>
        </w:rPr>
      </w:pPr>
      <w:r w:rsidRPr="00E71F67">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E71F67">
        <w:rPr>
          <w:rFonts w:ascii="Arial" w:hAnsi="Arial" w:cs="Arial"/>
          <w:sz w:val="24"/>
          <w:szCs w:val="24"/>
          <w:lang w:val="en-US"/>
        </w:rPr>
        <w:t>www</w:t>
      </w:r>
      <w:r w:rsidRPr="00E71F67">
        <w:rPr>
          <w:rFonts w:ascii="Arial" w:hAnsi="Arial" w:cs="Arial"/>
          <w:sz w:val="24"/>
          <w:szCs w:val="24"/>
        </w:rPr>
        <w:t>.</w:t>
      </w:r>
      <w:hyperlink r:id="rId7" w:history="1">
        <w:r w:rsidRPr="00E71F67">
          <w:rPr>
            <w:rStyle w:val="a4"/>
            <w:rFonts w:ascii="Arial" w:hAnsi="Arial" w:cs="Arial"/>
            <w:bCs/>
            <w:sz w:val="24"/>
            <w:szCs w:val="24"/>
            <w:bdr w:val="none" w:sz="0" w:space="0" w:color="auto" w:frame="1"/>
            <w:shd w:val="clear" w:color="auto" w:fill="FFFFFF"/>
          </w:rPr>
          <w:t>emelyanovskij-r04.gosweb.gosuslugi.</w:t>
        </w:r>
      </w:hyperlink>
      <w:proofErr w:type="spellStart"/>
      <w:r w:rsidRPr="00E71F67">
        <w:rPr>
          <w:rStyle w:val="a3"/>
          <w:rFonts w:ascii="Arial" w:hAnsi="Arial" w:cs="Arial"/>
          <w:b w:val="0"/>
          <w:color w:val="000000"/>
          <w:sz w:val="24"/>
          <w:szCs w:val="24"/>
          <w:bdr w:val="none" w:sz="0" w:space="0" w:color="auto" w:frame="1"/>
          <w:shd w:val="clear" w:color="auto" w:fill="FFFFFF"/>
          <w:lang w:val="en-US"/>
        </w:rPr>
        <w:t>ru</w:t>
      </w:r>
      <w:proofErr w:type="spellEnd"/>
    </w:p>
    <w:p w14:paraId="18FF58AB" w14:textId="77777777" w:rsidR="00745755" w:rsidRPr="00E71F67" w:rsidRDefault="00745755" w:rsidP="00E71F67">
      <w:pPr>
        <w:spacing w:after="0" w:line="240" w:lineRule="auto"/>
        <w:ind w:left="-142" w:firstLine="851"/>
        <w:jc w:val="both"/>
        <w:rPr>
          <w:rFonts w:ascii="Arial" w:hAnsi="Arial" w:cs="Arial"/>
          <w:sz w:val="24"/>
          <w:szCs w:val="24"/>
        </w:rPr>
      </w:pPr>
      <w:r w:rsidRPr="00E71F67">
        <w:rPr>
          <w:rFonts w:ascii="Arial" w:hAnsi="Arial" w:cs="Arial"/>
          <w:sz w:val="24"/>
          <w:szCs w:val="24"/>
        </w:rPr>
        <w:t xml:space="preserve">4. Постановление вступает в </w:t>
      </w:r>
      <w:proofErr w:type="gramStart"/>
      <w:r w:rsidRPr="00E71F67">
        <w:rPr>
          <w:rFonts w:ascii="Arial" w:hAnsi="Arial" w:cs="Arial"/>
          <w:sz w:val="24"/>
          <w:szCs w:val="24"/>
        </w:rPr>
        <w:t>силу  в</w:t>
      </w:r>
      <w:proofErr w:type="gramEnd"/>
      <w:r w:rsidRPr="00E71F67">
        <w:rPr>
          <w:rFonts w:ascii="Arial" w:hAnsi="Arial" w:cs="Arial"/>
          <w:sz w:val="24"/>
          <w:szCs w:val="24"/>
        </w:rPr>
        <w:t xml:space="preserve">  день  следующий за днем  его официального опубликования в газете «Емельяновские веси».</w:t>
      </w:r>
    </w:p>
    <w:p w14:paraId="16F94D2C" w14:textId="77777777" w:rsidR="00745755" w:rsidRPr="00E71F67" w:rsidRDefault="00745755" w:rsidP="00E71F67">
      <w:pPr>
        <w:spacing w:after="0" w:line="240" w:lineRule="auto"/>
        <w:ind w:right="282" w:firstLine="709"/>
        <w:jc w:val="both"/>
        <w:rPr>
          <w:rFonts w:ascii="Arial" w:hAnsi="Arial" w:cs="Arial"/>
          <w:sz w:val="24"/>
          <w:szCs w:val="24"/>
        </w:rPr>
      </w:pPr>
    </w:p>
    <w:p w14:paraId="75125B89" w14:textId="77777777" w:rsidR="00745755" w:rsidRPr="00E71F67" w:rsidRDefault="00745755" w:rsidP="00E71F67">
      <w:pPr>
        <w:spacing w:after="0" w:line="240" w:lineRule="auto"/>
        <w:ind w:right="282"/>
        <w:jc w:val="both"/>
        <w:rPr>
          <w:rFonts w:ascii="Arial" w:hAnsi="Arial" w:cs="Arial"/>
          <w:sz w:val="24"/>
          <w:szCs w:val="24"/>
        </w:rPr>
      </w:pPr>
    </w:p>
    <w:p w14:paraId="5C4E8CB5" w14:textId="77777777" w:rsidR="00745755" w:rsidRPr="00E71F67" w:rsidRDefault="00745755" w:rsidP="00E71F67">
      <w:pPr>
        <w:spacing w:after="0" w:line="240" w:lineRule="auto"/>
        <w:ind w:right="282"/>
        <w:jc w:val="both"/>
        <w:rPr>
          <w:rFonts w:ascii="Arial" w:hAnsi="Arial" w:cs="Arial"/>
          <w:sz w:val="24"/>
          <w:szCs w:val="24"/>
        </w:rPr>
      </w:pPr>
      <w:r w:rsidRPr="00E71F67">
        <w:rPr>
          <w:rFonts w:ascii="Arial" w:hAnsi="Arial" w:cs="Arial"/>
          <w:sz w:val="24"/>
          <w:szCs w:val="24"/>
        </w:rPr>
        <w:t>И.о. Главы района                                                                                       О.В. Арестов</w:t>
      </w:r>
    </w:p>
    <w:p w14:paraId="4C78D1FF" w14:textId="77777777" w:rsidR="00745755" w:rsidRDefault="00745755" w:rsidP="00E71F67">
      <w:pPr>
        <w:spacing w:after="0" w:line="240" w:lineRule="auto"/>
        <w:ind w:right="282"/>
        <w:jc w:val="both"/>
        <w:rPr>
          <w:rFonts w:ascii="Arial" w:hAnsi="Arial" w:cs="Arial"/>
          <w:sz w:val="24"/>
          <w:szCs w:val="24"/>
        </w:rPr>
      </w:pPr>
    </w:p>
    <w:p w14:paraId="521D0019" w14:textId="77777777" w:rsidR="00E71F67" w:rsidRDefault="00E71F67" w:rsidP="00E71F67">
      <w:pPr>
        <w:spacing w:after="0" w:line="240" w:lineRule="auto"/>
        <w:ind w:right="282"/>
        <w:jc w:val="both"/>
        <w:rPr>
          <w:rFonts w:ascii="Arial" w:hAnsi="Arial" w:cs="Arial"/>
          <w:sz w:val="24"/>
          <w:szCs w:val="24"/>
        </w:rPr>
      </w:pPr>
    </w:p>
    <w:p w14:paraId="3D999E77" w14:textId="77777777" w:rsidR="00E71F67" w:rsidRDefault="00E71F67" w:rsidP="00E71F67">
      <w:pPr>
        <w:spacing w:after="0" w:line="240" w:lineRule="auto"/>
        <w:ind w:right="282"/>
        <w:jc w:val="both"/>
        <w:rPr>
          <w:rFonts w:ascii="Arial" w:hAnsi="Arial" w:cs="Arial"/>
          <w:sz w:val="24"/>
          <w:szCs w:val="24"/>
        </w:rPr>
      </w:pPr>
    </w:p>
    <w:p w14:paraId="49611DD6" w14:textId="77777777" w:rsidR="00E71F67" w:rsidRPr="00E71F67" w:rsidRDefault="00E71F67" w:rsidP="00E71F67">
      <w:pPr>
        <w:spacing w:after="0" w:line="240" w:lineRule="auto"/>
        <w:ind w:right="282"/>
        <w:jc w:val="both"/>
        <w:rPr>
          <w:rFonts w:ascii="Arial" w:hAnsi="Arial" w:cs="Arial"/>
          <w:sz w:val="24"/>
          <w:szCs w:val="24"/>
        </w:rPr>
      </w:pPr>
    </w:p>
    <w:p w14:paraId="4F91F1D9" w14:textId="77777777" w:rsidR="00940202" w:rsidRDefault="00940202" w:rsidP="00E71F67">
      <w:pPr>
        <w:spacing w:after="0" w:line="240" w:lineRule="auto"/>
        <w:jc w:val="right"/>
        <w:rPr>
          <w:rFonts w:ascii="Arial" w:hAnsi="Arial" w:cs="Arial"/>
          <w:sz w:val="24"/>
          <w:szCs w:val="24"/>
        </w:rPr>
      </w:pPr>
    </w:p>
    <w:p w14:paraId="3E0D77AD" w14:textId="77777777" w:rsidR="00940202" w:rsidRDefault="00940202" w:rsidP="00E71F67">
      <w:pPr>
        <w:spacing w:after="0" w:line="240" w:lineRule="auto"/>
        <w:jc w:val="right"/>
        <w:rPr>
          <w:rFonts w:ascii="Arial" w:hAnsi="Arial" w:cs="Arial"/>
          <w:sz w:val="24"/>
          <w:szCs w:val="24"/>
        </w:rPr>
      </w:pPr>
    </w:p>
    <w:p w14:paraId="28B5F526" w14:textId="77777777" w:rsidR="00940202" w:rsidRDefault="00940202" w:rsidP="00E71F67">
      <w:pPr>
        <w:spacing w:after="0" w:line="240" w:lineRule="auto"/>
        <w:jc w:val="right"/>
        <w:rPr>
          <w:rFonts w:ascii="Arial" w:hAnsi="Arial" w:cs="Arial"/>
          <w:sz w:val="24"/>
          <w:szCs w:val="24"/>
        </w:rPr>
      </w:pPr>
    </w:p>
    <w:p w14:paraId="4942679D" w14:textId="77777777" w:rsidR="00940202" w:rsidRDefault="00940202" w:rsidP="00E71F67">
      <w:pPr>
        <w:spacing w:after="0" w:line="240" w:lineRule="auto"/>
        <w:jc w:val="right"/>
        <w:rPr>
          <w:rFonts w:ascii="Arial" w:hAnsi="Arial" w:cs="Arial"/>
          <w:sz w:val="24"/>
          <w:szCs w:val="24"/>
        </w:rPr>
      </w:pPr>
    </w:p>
    <w:p w14:paraId="41C1E2D3" w14:textId="77777777" w:rsidR="00940202" w:rsidRDefault="00940202" w:rsidP="00E71F67">
      <w:pPr>
        <w:spacing w:after="0" w:line="240" w:lineRule="auto"/>
        <w:jc w:val="right"/>
        <w:rPr>
          <w:rFonts w:ascii="Arial" w:hAnsi="Arial" w:cs="Arial"/>
          <w:sz w:val="24"/>
          <w:szCs w:val="24"/>
        </w:rPr>
      </w:pPr>
    </w:p>
    <w:p w14:paraId="553F5CAD" w14:textId="138DCB6D" w:rsidR="00745755" w:rsidRPr="00E71F67" w:rsidRDefault="00745755" w:rsidP="00E71F67">
      <w:pPr>
        <w:spacing w:after="0" w:line="240" w:lineRule="auto"/>
        <w:jc w:val="right"/>
        <w:rPr>
          <w:rFonts w:ascii="Arial" w:hAnsi="Arial" w:cs="Arial"/>
          <w:sz w:val="24"/>
          <w:szCs w:val="24"/>
        </w:rPr>
      </w:pPr>
      <w:r w:rsidRPr="00E71F67">
        <w:rPr>
          <w:rFonts w:ascii="Arial" w:hAnsi="Arial" w:cs="Arial"/>
          <w:sz w:val="24"/>
          <w:szCs w:val="24"/>
        </w:rPr>
        <w:lastRenderedPageBreak/>
        <w:t xml:space="preserve">Приложение </w:t>
      </w:r>
    </w:p>
    <w:p w14:paraId="7AD32E90" w14:textId="77777777" w:rsidR="00745755" w:rsidRPr="00E71F67" w:rsidRDefault="00745755" w:rsidP="00E71F67">
      <w:pPr>
        <w:pStyle w:val="ConsPlusTitle"/>
        <w:widowControl/>
        <w:ind w:right="-2"/>
        <w:jc w:val="right"/>
        <w:outlineLvl w:val="0"/>
        <w:rPr>
          <w:b w:val="0"/>
          <w:bCs w:val="0"/>
          <w:sz w:val="24"/>
          <w:szCs w:val="24"/>
        </w:rPr>
      </w:pPr>
      <w:r w:rsidRPr="00E71F67">
        <w:rPr>
          <w:b w:val="0"/>
          <w:bCs w:val="0"/>
          <w:sz w:val="24"/>
          <w:szCs w:val="24"/>
        </w:rPr>
        <w:t xml:space="preserve">                                                                                 </w:t>
      </w:r>
      <w:r w:rsidR="00E71F67">
        <w:rPr>
          <w:b w:val="0"/>
          <w:bCs w:val="0"/>
          <w:sz w:val="24"/>
          <w:szCs w:val="24"/>
        </w:rPr>
        <w:t xml:space="preserve">    </w:t>
      </w:r>
      <w:r w:rsidRPr="00E71F67">
        <w:rPr>
          <w:b w:val="0"/>
          <w:bCs w:val="0"/>
          <w:sz w:val="24"/>
          <w:szCs w:val="24"/>
        </w:rPr>
        <w:t xml:space="preserve">к постановлению администрации </w:t>
      </w:r>
    </w:p>
    <w:p w14:paraId="12AE42BA" w14:textId="77777777" w:rsidR="00745755" w:rsidRPr="00E71F67" w:rsidRDefault="00745755" w:rsidP="00E71F67">
      <w:pPr>
        <w:pStyle w:val="ConsPlusTitle"/>
        <w:widowControl/>
        <w:tabs>
          <w:tab w:val="left" w:pos="6237"/>
        </w:tabs>
        <w:ind w:right="-2"/>
        <w:jc w:val="right"/>
        <w:outlineLvl w:val="0"/>
        <w:rPr>
          <w:b w:val="0"/>
          <w:bCs w:val="0"/>
          <w:sz w:val="24"/>
          <w:szCs w:val="24"/>
        </w:rPr>
      </w:pPr>
      <w:r w:rsidRPr="00E71F67">
        <w:rPr>
          <w:b w:val="0"/>
          <w:bCs w:val="0"/>
          <w:sz w:val="24"/>
          <w:szCs w:val="24"/>
        </w:rPr>
        <w:t xml:space="preserve">                                                                                        </w:t>
      </w:r>
      <w:r w:rsidR="00E71F67">
        <w:rPr>
          <w:b w:val="0"/>
          <w:bCs w:val="0"/>
          <w:sz w:val="24"/>
          <w:szCs w:val="24"/>
        </w:rPr>
        <w:t xml:space="preserve">            </w:t>
      </w:r>
      <w:r w:rsidRPr="00E71F67">
        <w:rPr>
          <w:b w:val="0"/>
          <w:bCs w:val="0"/>
          <w:sz w:val="24"/>
          <w:szCs w:val="24"/>
        </w:rPr>
        <w:t xml:space="preserve">Емельяновского района </w:t>
      </w:r>
    </w:p>
    <w:p w14:paraId="12B493E3" w14:textId="77777777" w:rsidR="00940202" w:rsidRDefault="00E71F67" w:rsidP="00940202">
      <w:pPr>
        <w:pStyle w:val="ConsPlusTitle"/>
        <w:widowControl/>
        <w:tabs>
          <w:tab w:val="left" w:pos="5387"/>
        </w:tabs>
        <w:ind w:right="-2"/>
        <w:jc w:val="center"/>
        <w:outlineLvl w:val="0"/>
        <w:rPr>
          <w:b w:val="0"/>
          <w:bCs w:val="0"/>
          <w:sz w:val="24"/>
          <w:szCs w:val="24"/>
        </w:rPr>
      </w:pPr>
      <w:r>
        <w:rPr>
          <w:b w:val="0"/>
          <w:bCs w:val="0"/>
          <w:sz w:val="24"/>
          <w:szCs w:val="24"/>
        </w:rPr>
        <w:t xml:space="preserve">                                                                                               </w:t>
      </w:r>
      <w:proofErr w:type="gramStart"/>
      <w:r w:rsidR="00745755" w:rsidRPr="00E71F67">
        <w:rPr>
          <w:b w:val="0"/>
          <w:bCs w:val="0"/>
          <w:sz w:val="24"/>
          <w:szCs w:val="24"/>
        </w:rPr>
        <w:t xml:space="preserve">от </w:t>
      </w:r>
      <w:r w:rsidR="00D4533F">
        <w:rPr>
          <w:b w:val="0"/>
          <w:bCs w:val="0"/>
          <w:sz w:val="24"/>
          <w:szCs w:val="24"/>
        </w:rPr>
        <w:t xml:space="preserve"> 12.04.2024</w:t>
      </w:r>
      <w:proofErr w:type="gramEnd"/>
      <w:r w:rsidR="00745755" w:rsidRPr="00E71F67">
        <w:rPr>
          <w:b w:val="0"/>
          <w:bCs w:val="0"/>
          <w:sz w:val="24"/>
          <w:szCs w:val="24"/>
        </w:rPr>
        <w:t xml:space="preserve">   №    </w:t>
      </w:r>
      <w:r w:rsidR="00D4533F">
        <w:rPr>
          <w:b w:val="0"/>
          <w:bCs w:val="0"/>
          <w:sz w:val="24"/>
          <w:szCs w:val="24"/>
        </w:rPr>
        <w:t>783</w:t>
      </w:r>
      <w:r w:rsidR="00745755" w:rsidRPr="00E71F67">
        <w:rPr>
          <w:b w:val="0"/>
          <w:bCs w:val="0"/>
          <w:sz w:val="24"/>
          <w:szCs w:val="24"/>
        </w:rPr>
        <w:t xml:space="preserve">                                                                                                             </w:t>
      </w:r>
      <w:r w:rsidR="00D4533F">
        <w:rPr>
          <w:b w:val="0"/>
          <w:bCs w:val="0"/>
          <w:sz w:val="24"/>
          <w:szCs w:val="24"/>
        </w:rPr>
        <w:t xml:space="preserve">                        </w:t>
      </w:r>
      <w:r w:rsidR="00571F35">
        <w:rPr>
          <w:b w:val="0"/>
          <w:bCs w:val="0"/>
          <w:sz w:val="24"/>
          <w:szCs w:val="24"/>
        </w:rPr>
        <w:t xml:space="preserve">                              </w:t>
      </w:r>
      <w:r w:rsidR="00940202">
        <w:rPr>
          <w:b w:val="0"/>
          <w:bCs w:val="0"/>
          <w:sz w:val="24"/>
          <w:szCs w:val="24"/>
        </w:rPr>
        <w:t xml:space="preserve">     </w:t>
      </w:r>
    </w:p>
    <w:p w14:paraId="1925E3C4" w14:textId="77777777" w:rsidR="00940202" w:rsidRDefault="00940202" w:rsidP="00940202">
      <w:pPr>
        <w:pStyle w:val="ConsPlusTitle"/>
        <w:widowControl/>
        <w:tabs>
          <w:tab w:val="left" w:pos="5387"/>
        </w:tabs>
        <w:ind w:right="-2"/>
        <w:jc w:val="center"/>
        <w:outlineLvl w:val="0"/>
        <w:rPr>
          <w:b w:val="0"/>
          <w:bCs w:val="0"/>
          <w:sz w:val="24"/>
          <w:szCs w:val="24"/>
        </w:rPr>
      </w:pPr>
    </w:p>
    <w:p w14:paraId="0D945DC2" w14:textId="569CB66E" w:rsidR="00745755" w:rsidRPr="00E71F67" w:rsidRDefault="00940202" w:rsidP="00940202">
      <w:pPr>
        <w:pStyle w:val="ConsPlusTitle"/>
        <w:widowControl/>
        <w:tabs>
          <w:tab w:val="left" w:pos="5387"/>
        </w:tabs>
        <w:ind w:right="-2"/>
        <w:jc w:val="center"/>
        <w:outlineLvl w:val="0"/>
        <w:rPr>
          <w:b w:val="0"/>
          <w:bCs w:val="0"/>
          <w:sz w:val="24"/>
          <w:szCs w:val="24"/>
        </w:rPr>
      </w:pPr>
      <w:r>
        <w:rPr>
          <w:b w:val="0"/>
          <w:bCs w:val="0"/>
          <w:sz w:val="24"/>
          <w:szCs w:val="24"/>
        </w:rPr>
        <w:t xml:space="preserve">                                                     </w:t>
      </w:r>
      <w:r w:rsidR="00745755" w:rsidRPr="00E71F67">
        <w:rPr>
          <w:b w:val="0"/>
          <w:bCs w:val="0"/>
          <w:sz w:val="24"/>
          <w:szCs w:val="24"/>
        </w:rPr>
        <w:t>Приложение</w:t>
      </w:r>
    </w:p>
    <w:p w14:paraId="0FDDA4FC" w14:textId="77777777" w:rsidR="00745755" w:rsidRPr="00E71F67" w:rsidRDefault="00745755" w:rsidP="00E71F67">
      <w:pPr>
        <w:pStyle w:val="ConsPlusTitle"/>
        <w:widowControl/>
        <w:ind w:right="-2"/>
        <w:jc w:val="right"/>
        <w:outlineLvl w:val="0"/>
        <w:rPr>
          <w:b w:val="0"/>
          <w:bCs w:val="0"/>
          <w:sz w:val="24"/>
          <w:szCs w:val="24"/>
        </w:rPr>
      </w:pPr>
      <w:r w:rsidRPr="00E71F67">
        <w:rPr>
          <w:b w:val="0"/>
          <w:bCs w:val="0"/>
          <w:sz w:val="24"/>
          <w:szCs w:val="24"/>
        </w:rPr>
        <w:t xml:space="preserve">                                                                                 </w:t>
      </w:r>
      <w:r w:rsidR="00E71F67">
        <w:rPr>
          <w:b w:val="0"/>
          <w:bCs w:val="0"/>
          <w:sz w:val="24"/>
          <w:szCs w:val="24"/>
        </w:rPr>
        <w:t xml:space="preserve">       </w:t>
      </w:r>
      <w:r w:rsidRPr="00E71F67">
        <w:rPr>
          <w:b w:val="0"/>
          <w:bCs w:val="0"/>
          <w:sz w:val="24"/>
          <w:szCs w:val="24"/>
        </w:rPr>
        <w:t>к постановлению администрации</w:t>
      </w:r>
    </w:p>
    <w:p w14:paraId="450F124A" w14:textId="77777777" w:rsidR="00745755" w:rsidRPr="00E71F67" w:rsidRDefault="00745755" w:rsidP="00E71F67">
      <w:pPr>
        <w:pStyle w:val="ConsPlusTitle"/>
        <w:widowControl/>
        <w:tabs>
          <w:tab w:val="left" w:pos="6237"/>
        </w:tabs>
        <w:ind w:right="-2"/>
        <w:jc w:val="right"/>
        <w:outlineLvl w:val="0"/>
        <w:rPr>
          <w:b w:val="0"/>
          <w:bCs w:val="0"/>
          <w:sz w:val="24"/>
          <w:szCs w:val="24"/>
        </w:rPr>
      </w:pPr>
      <w:r w:rsidRPr="00E71F67">
        <w:rPr>
          <w:b w:val="0"/>
          <w:bCs w:val="0"/>
          <w:sz w:val="24"/>
          <w:szCs w:val="24"/>
        </w:rPr>
        <w:t xml:space="preserve">                                                                                 </w:t>
      </w:r>
      <w:r w:rsidR="00E71F67">
        <w:rPr>
          <w:b w:val="0"/>
          <w:bCs w:val="0"/>
          <w:sz w:val="24"/>
          <w:szCs w:val="24"/>
        </w:rPr>
        <w:t xml:space="preserve">                 </w:t>
      </w:r>
      <w:r w:rsidRPr="00E71F67">
        <w:rPr>
          <w:b w:val="0"/>
          <w:bCs w:val="0"/>
          <w:sz w:val="24"/>
          <w:szCs w:val="24"/>
        </w:rPr>
        <w:t xml:space="preserve">Емельяновского района  </w:t>
      </w:r>
    </w:p>
    <w:p w14:paraId="6E3D8A4E" w14:textId="77777777" w:rsidR="00745755" w:rsidRPr="00E71F67" w:rsidRDefault="00745755" w:rsidP="00E71F67">
      <w:pPr>
        <w:pStyle w:val="ConsPlusTitle"/>
        <w:widowControl/>
        <w:tabs>
          <w:tab w:val="left" w:pos="6237"/>
        </w:tabs>
        <w:ind w:right="-2"/>
        <w:jc w:val="right"/>
        <w:outlineLvl w:val="0"/>
        <w:rPr>
          <w:b w:val="0"/>
          <w:bCs w:val="0"/>
          <w:sz w:val="24"/>
          <w:szCs w:val="24"/>
        </w:rPr>
      </w:pPr>
      <w:r w:rsidRPr="00E71F67">
        <w:rPr>
          <w:b w:val="0"/>
          <w:bCs w:val="0"/>
          <w:sz w:val="24"/>
          <w:szCs w:val="24"/>
        </w:rPr>
        <w:t xml:space="preserve">                                                                                 </w:t>
      </w:r>
      <w:r w:rsidR="00E71F67">
        <w:rPr>
          <w:b w:val="0"/>
          <w:bCs w:val="0"/>
          <w:sz w:val="24"/>
          <w:szCs w:val="24"/>
        </w:rPr>
        <w:t xml:space="preserve">                      </w:t>
      </w:r>
      <w:r w:rsidRPr="00E71F67">
        <w:rPr>
          <w:b w:val="0"/>
          <w:bCs w:val="0"/>
          <w:sz w:val="24"/>
          <w:szCs w:val="24"/>
        </w:rPr>
        <w:t xml:space="preserve">от 01.11.2013 г. №2474                                                                                                                 </w:t>
      </w:r>
    </w:p>
    <w:p w14:paraId="49EFC1FB" w14:textId="77777777" w:rsidR="00745755" w:rsidRPr="00E71F67" w:rsidRDefault="00745755" w:rsidP="00E71F67">
      <w:pPr>
        <w:pStyle w:val="ConsPlusTitle"/>
        <w:widowControl/>
        <w:ind w:right="-2"/>
        <w:jc w:val="right"/>
        <w:outlineLvl w:val="0"/>
        <w:rPr>
          <w:b w:val="0"/>
          <w:bCs w:val="0"/>
          <w:sz w:val="24"/>
          <w:szCs w:val="24"/>
        </w:rPr>
      </w:pPr>
    </w:p>
    <w:p w14:paraId="0DF1868A" w14:textId="77777777" w:rsidR="00745755" w:rsidRPr="00E71F67" w:rsidRDefault="00745755" w:rsidP="00E71F67">
      <w:pPr>
        <w:pStyle w:val="ConsPlusTitle"/>
        <w:widowControl/>
        <w:ind w:right="-2"/>
        <w:jc w:val="right"/>
        <w:outlineLvl w:val="0"/>
        <w:rPr>
          <w:b w:val="0"/>
          <w:bCs w:val="0"/>
          <w:sz w:val="24"/>
          <w:szCs w:val="24"/>
        </w:rPr>
      </w:pPr>
    </w:p>
    <w:p w14:paraId="05C31322" w14:textId="77777777" w:rsidR="00745755" w:rsidRPr="00E71F67" w:rsidRDefault="00745755" w:rsidP="00E71F67">
      <w:pPr>
        <w:spacing w:after="0" w:line="240" w:lineRule="auto"/>
        <w:jc w:val="center"/>
        <w:rPr>
          <w:rFonts w:ascii="Arial" w:hAnsi="Arial" w:cs="Arial"/>
          <w:sz w:val="24"/>
          <w:szCs w:val="24"/>
        </w:rPr>
      </w:pPr>
    </w:p>
    <w:p w14:paraId="27C1BF44"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Муниципальная программа Емельяновского района</w:t>
      </w:r>
    </w:p>
    <w:p w14:paraId="4ED36B38"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«Развитие образования Емельяновского района»</w:t>
      </w:r>
    </w:p>
    <w:p w14:paraId="1FC5232E" w14:textId="77777777" w:rsidR="00745755" w:rsidRPr="00E71F67" w:rsidRDefault="00745755" w:rsidP="00E71F67">
      <w:pPr>
        <w:spacing w:after="0" w:line="240" w:lineRule="auto"/>
        <w:rPr>
          <w:rFonts w:ascii="Arial" w:hAnsi="Arial" w:cs="Arial"/>
          <w:sz w:val="24"/>
          <w:szCs w:val="24"/>
        </w:rPr>
      </w:pPr>
    </w:p>
    <w:p w14:paraId="68E35B66" w14:textId="77777777" w:rsidR="00745755" w:rsidRPr="00E71F67" w:rsidRDefault="00745755" w:rsidP="00E71F67">
      <w:pPr>
        <w:numPr>
          <w:ilvl w:val="0"/>
          <w:numId w:val="21"/>
        </w:numPr>
        <w:spacing w:after="0" w:line="240" w:lineRule="auto"/>
        <w:jc w:val="center"/>
        <w:rPr>
          <w:rFonts w:ascii="Arial" w:hAnsi="Arial" w:cs="Arial"/>
          <w:sz w:val="24"/>
          <w:szCs w:val="24"/>
        </w:rPr>
      </w:pPr>
      <w:r w:rsidRPr="00E71F67">
        <w:rPr>
          <w:rFonts w:ascii="Arial" w:hAnsi="Arial" w:cs="Arial"/>
          <w:kern w:val="32"/>
          <w:sz w:val="24"/>
          <w:szCs w:val="24"/>
        </w:rPr>
        <w:t xml:space="preserve">Паспорт </w:t>
      </w:r>
      <w:r w:rsidRPr="00E71F67">
        <w:rPr>
          <w:rFonts w:ascii="Arial" w:hAnsi="Arial" w:cs="Arial"/>
          <w:sz w:val="24"/>
          <w:szCs w:val="24"/>
        </w:rPr>
        <w:t xml:space="preserve">муниципальной программы </w:t>
      </w:r>
    </w:p>
    <w:p w14:paraId="75364107" w14:textId="77777777" w:rsidR="00745755" w:rsidRPr="00E71F67" w:rsidRDefault="00745755" w:rsidP="00E71F67">
      <w:pPr>
        <w:spacing w:after="0" w:line="240" w:lineRule="auto"/>
        <w:jc w:val="center"/>
        <w:rPr>
          <w:rFonts w:ascii="Arial" w:hAnsi="Arial" w:cs="Arial"/>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7655"/>
      </w:tblGrid>
      <w:tr w:rsidR="00745755" w:rsidRPr="00E71F67" w14:paraId="6D2D6607" w14:textId="77777777" w:rsidTr="00E71F67">
        <w:trPr>
          <w:cantSplit/>
          <w:trHeight w:val="1383"/>
        </w:trPr>
        <w:tc>
          <w:tcPr>
            <w:tcW w:w="2203" w:type="dxa"/>
          </w:tcPr>
          <w:p w14:paraId="3D6995BD"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Наименование муниципальной программы Емельяновского района</w:t>
            </w:r>
          </w:p>
        </w:tc>
        <w:tc>
          <w:tcPr>
            <w:tcW w:w="7655" w:type="dxa"/>
          </w:tcPr>
          <w:p w14:paraId="16A25897" w14:textId="77777777" w:rsidR="00745755" w:rsidRPr="00E71F67" w:rsidRDefault="00745755" w:rsidP="00E71F67">
            <w:pPr>
              <w:spacing w:after="0" w:line="240" w:lineRule="auto"/>
              <w:rPr>
                <w:rFonts w:ascii="Arial" w:hAnsi="Arial" w:cs="Arial"/>
                <w:sz w:val="24"/>
                <w:szCs w:val="24"/>
                <w:highlight w:val="yellow"/>
              </w:rPr>
            </w:pPr>
            <w:r w:rsidRPr="00E71F67">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745755" w:rsidRPr="00E71F67" w14:paraId="32E2791B" w14:textId="77777777" w:rsidTr="00E71F67">
        <w:trPr>
          <w:cantSplit/>
          <w:trHeight w:val="720"/>
        </w:trPr>
        <w:tc>
          <w:tcPr>
            <w:tcW w:w="2203" w:type="dxa"/>
          </w:tcPr>
          <w:p w14:paraId="01B01E32"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Основания для разработки муниципальной программы Емельяновского района</w:t>
            </w:r>
          </w:p>
        </w:tc>
        <w:tc>
          <w:tcPr>
            <w:tcW w:w="7655" w:type="dxa"/>
          </w:tcPr>
          <w:p w14:paraId="5C831D2F"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Статья 179 Бюджетного кодекса Российской Федерации;</w:t>
            </w:r>
          </w:p>
          <w:p w14:paraId="2D0376AF"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Постановление администрации Емельяновского района </w:t>
            </w:r>
            <w:proofErr w:type="gramStart"/>
            <w:r w:rsidRPr="00E71F67">
              <w:rPr>
                <w:rFonts w:ascii="Arial" w:hAnsi="Arial" w:cs="Arial"/>
                <w:sz w:val="24"/>
                <w:szCs w:val="24"/>
              </w:rPr>
              <w:t>от  29</w:t>
            </w:r>
            <w:proofErr w:type="gramEnd"/>
            <w:r w:rsidRPr="00E71F67">
              <w:rPr>
                <w:rFonts w:ascii="Arial" w:hAnsi="Arial" w:cs="Arial"/>
                <w:sz w:val="24"/>
                <w:szCs w:val="24"/>
              </w:rPr>
              <w:t xml:space="preserve">.08.2016 № 997  «Об утверждении Порядка принятия решений о разработке муниципальных программ Емельяновского района, их формирования и реализации» (в </w:t>
            </w:r>
            <w:proofErr w:type="spellStart"/>
            <w:r w:rsidRPr="00E71F67">
              <w:rPr>
                <w:rFonts w:ascii="Arial" w:hAnsi="Arial" w:cs="Arial"/>
                <w:sz w:val="24"/>
                <w:szCs w:val="24"/>
              </w:rPr>
              <w:t>ред.постановлений</w:t>
            </w:r>
            <w:proofErr w:type="spellEnd"/>
            <w:r w:rsidRPr="00E71F67">
              <w:rPr>
                <w:rFonts w:ascii="Arial" w:hAnsi="Arial" w:cs="Arial"/>
                <w:sz w:val="24"/>
                <w:szCs w:val="24"/>
              </w:rPr>
              <w:t xml:space="preserve"> от 02.11.2016 №1360, от 17.10.2017 №2748, от 31.10.2022 №2356);</w:t>
            </w:r>
          </w:p>
          <w:p w14:paraId="78ECE38C"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Распоряжение администрации Емельяновского района от 16.10.2023 № 428р</w:t>
            </w:r>
            <w:r w:rsidRPr="00E71F67">
              <w:rPr>
                <w:rFonts w:ascii="Arial" w:hAnsi="Arial" w:cs="Arial"/>
                <w:color w:val="FF0000"/>
                <w:sz w:val="24"/>
                <w:szCs w:val="24"/>
              </w:rPr>
              <w:t xml:space="preserve"> </w:t>
            </w:r>
            <w:r w:rsidRPr="00E71F67">
              <w:rPr>
                <w:rFonts w:ascii="Arial" w:hAnsi="Arial" w:cs="Arial"/>
                <w:sz w:val="24"/>
                <w:szCs w:val="24"/>
              </w:rPr>
              <w:t>«Об утверждении перечня муниципальных программ Емельяновского района»</w:t>
            </w:r>
            <w:r w:rsidRPr="00E71F67">
              <w:rPr>
                <w:rFonts w:ascii="Arial" w:hAnsi="Arial" w:cs="Arial"/>
                <w:color w:val="FF0000"/>
                <w:sz w:val="24"/>
                <w:szCs w:val="24"/>
              </w:rPr>
              <w:t xml:space="preserve"> </w:t>
            </w:r>
            <w:r w:rsidRPr="00E71F67">
              <w:rPr>
                <w:rFonts w:ascii="Arial" w:hAnsi="Arial" w:cs="Arial"/>
                <w:sz w:val="24"/>
                <w:szCs w:val="24"/>
              </w:rPr>
              <w:t>(в ред. распоряжения от 08.04.2024 №74р)</w:t>
            </w:r>
          </w:p>
        </w:tc>
      </w:tr>
      <w:tr w:rsidR="00745755" w:rsidRPr="00E71F67" w14:paraId="2531D2DE" w14:textId="77777777" w:rsidTr="00E71F67">
        <w:trPr>
          <w:cantSplit/>
          <w:trHeight w:val="1467"/>
        </w:trPr>
        <w:tc>
          <w:tcPr>
            <w:tcW w:w="2203" w:type="dxa"/>
          </w:tcPr>
          <w:p w14:paraId="354CD567"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Ответственный исполнитель муниципальной программы Емельяновского района</w:t>
            </w:r>
          </w:p>
        </w:tc>
        <w:tc>
          <w:tcPr>
            <w:tcW w:w="7655" w:type="dxa"/>
          </w:tcPr>
          <w:p w14:paraId="5FA3AD07"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745755" w:rsidRPr="00E71F67" w14:paraId="0A8CB7A6" w14:textId="77777777" w:rsidTr="00E71F67">
        <w:trPr>
          <w:cantSplit/>
          <w:trHeight w:val="1695"/>
        </w:trPr>
        <w:tc>
          <w:tcPr>
            <w:tcW w:w="2203" w:type="dxa"/>
          </w:tcPr>
          <w:p w14:paraId="037342A7" w14:textId="77777777" w:rsidR="00745755" w:rsidRPr="00E71F67" w:rsidRDefault="00745755" w:rsidP="00E71F67">
            <w:pPr>
              <w:tabs>
                <w:tab w:val="left" w:pos="1134"/>
              </w:tabs>
              <w:autoSpaceDE w:val="0"/>
              <w:autoSpaceDN w:val="0"/>
              <w:adjustRightInd w:val="0"/>
              <w:spacing w:after="0" w:line="240" w:lineRule="auto"/>
              <w:jc w:val="both"/>
              <w:rPr>
                <w:rFonts w:ascii="Arial" w:hAnsi="Arial" w:cs="Arial"/>
                <w:sz w:val="24"/>
                <w:szCs w:val="24"/>
              </w:rPr>
            </w:pPr>
            <w:r w:rsidRPr="00E71F67">
              <w:rPr>
                <w:rFonts w:ascii="Arial" w:hAnsi="Arial" w:cs="Arial"/>
                <w:sz w:val="24"/>
                <w:szCs w:val="24"/>
              </w:rPr>
              <w:t>Соисполнители муниципальной программы Емельяновского района</w:t>
            </w:r>
          </w:p>
        </w:tc>
        <w:tc>
          <w:tcPr>
            <w:tcW w:w="7655" w:type="dxa"/>
          </w:tcPr>
          <w:p w14:paraId="77D0B663"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1CF1FD3C"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745755" w:rsidRPr="00E71F67" w14:paraId="570B35C7" w14:textId="77777777" w:rsidTr="00E71F67">
        <w:trPr>
          <w:cantSplit/>
          <w:trHeight w:val="2254"/>
        </w:trPr>
        <w:tc>
          <w:tcPr>
            <w:tcW w:w="2203" w:type="dxa"/>
          </w:tcPr>
          <w:p w14:paraId="536E0E68" w14:textId="77777777" w:rsidR="00745755" w:rsidRPr="00E71F67" w:rsidRDefault="00745755" w:rsidP="00E71F67">
            <w:pPr>
              <w:tabs>
                <w:tab w:val="left" w:pos="1134"/>
              </w:tabs>
              <w:autoSpaceDE w:val="0"/>
              <w:autoSpaceDN w:val="0"/>
              <w:adjustRightInd w:val="0"/>
              <w:spacing w:after="0" w:line="240" w:lineRule="auto"/>
              <w:jc w:val="both"/>
              <w:rPr>
                <w:rFonts w:ascii="Arial" w:hAnsi="Arial" w:cs="Arial"/>
                <w:sz w:val="24"/>
                <w:szCs w:val="24"/>
              </w:rPr>
            </w:pPr>
            <w:r w:rsidRPr="00E71F67">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655" w:type="dxa"/>
          </w:tcPr>
          <w:p w14:paraId="402B80FA"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Программа не имеет отдельных мероприятий и включает следующие подпрограммы:</w:t>
            </w:r>
          </w:p>
          <w:p w14:paraId="5FFFBE73"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1. «Развитие дошкольного образования детей»;</w:t>
            </w:r>
          </w:p>
          <w:p w14:paraId="713A347D"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2. «Развитие общего и дополнительного образования детей»;</w:t>
            </w:r>
          </w:p>
          <w:p w14:paraId="60FCA322" w14:textId="77777777" w:rsidR="00745755" w:rsidRPr="00E71F67" w:rsidRDefault="00745755" w:rsidP="00E71F67">
            <w:pPr>
              <w:pStyle w:val="afb"/>
              <w:spacing w:after="0" w:line="240" w:lineRule="auto"/>
              <w:ind w:left="0"/>
              <w:rPr>
                <w:rFonts w:ascii="Arial" w:hAnsi="Arial" w:cs="Arial"/>
                <w:sz w:val="24"/>
                <w:szCs w:val="24"/>
              </w:rPr>
            </w:pPr>
            <w:r w:rsidRPr="00E71F67">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745755" w:rsidRPr="00E71F67" w14:paraId="2B0AF3A0" w14:textId="77777777" w:rsidTr="00E71F67">
        <w:trPr>
          <w:cantSplit/>
          <w:trHeight w:val="720"/>
        </w:trPr>
        <w:tc>
          <w:tcPr>
            <w:tcW w:w="2203" w:type="dxa"/>
          </w:tcPr>
          <w:p w14:paraId="641AF8BE"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lastRenderedPageBreak/>
              <w:t>Цель муниципальной программы Емельяновского района</w:t>
            </w:r>
          </w:p>
        </w:tc>
        <w:tc>
          <w:tcPr>
            <w:tcW w:w="7655" w:type="dxa"/>
          </w:tcPr>
          <w:p w14:paraId="79C58EFA" w14:textId="77777777" w:rsidR="00745755" w:rsidRPr="00E71F67" w:rsidRDefault="00745755" w:rsidP="00E71F67">
            <w:pPr>
              <w:spacing w:after="0" w:line="240" w:lineRule="auto"/>
              <w:ind w:left="34"/>
              <w:rPr>
                <w:rFonts w:ascii="Arial" w:hAnsi="Arial" w:cs="Arial"/>
                <w:sz w:val="24"/>
                <w:szCs w:val="24"/>
              </w:rPr>
            </w:pPr>
            <w:r w:rsidRPr="00E71F67">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745755" w:rsidRPr="00E71F67" w14:paraId="6A1FB978" w14:textId="77777777" w:rsidTr="00E71F67">
        <w:trPr>
          <w:cantSplit/>
          <w:trHeight w:val="720"/>
        </w:trPr>
        <w:tc>
          <w:tcPr>
            <w:tcW w:w="2203" w:type="dxa"/>
          </w:tcPr>
          <w:p w14:paraId="5E30FCB1"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Задачи муниципальной программы Емельяновского района</w:t>
            </w:r>
          </w:p>
          <w:p w14:paraId="185AFBA7" w14:textId="77777777" w:rsidR="00745755" w:rsidRPr="00E71F67" w:rsidRDefault="00745755" w:rsidP="00E71F67">
            <w:pPr>
              <w:spacing w:after="0" w:line="240" w:lineRule="auto"/>
              <w:rPr>
                <w:rFonts w:ascii="Arial" w:hAnsi="Arial" w:cs="Arial"/>
                <w:sz w:val="24"/>
                <w:szCs w:val="24"/>
              </w:rPr>
            </w:pPr>
          </w:p>
        </w:tc>
        <w:tc>
          <w:tcPr>
            <w:tcW w:w="7655" w:type="dxa"/>
          </w:tcPr>
          <w:p w14:paraId="7574F7FA"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235A2882"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2. Повышение качества и доступности услуг общего и дополнительного образования;</w:t>
            </w:r>
          </w:p>
          <w:p w14:paraId="54D0D246"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3. Обеспечение функционирования системы образования.</w:t>
            </w:r>
          </w:p>
        </w:tc>
      </w:tr>
      <w:tr w:rsidR="00745755" w:rsidRPr="00E71F67" w14:paraId="6FF17B70" w14:textId="77777777" w:rsidTr="00E71F67">
        <w:trPr>
          <w:cantSplit/>
          <w:trHeight w:val="720"/>
        </w:trPr>
        <w:tc>
          <w:tcPr>
            <w:tcW w:w="2203" w:type="dxa"/>
          </w:tcPr>
          <w:p w14:paraId="5E1B1BF7"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Этапы и сроки реализации муниципальной программы</w:t>
            </w:r>
          </w:p>
        </w:tc>
        <w:tc>
          <w:tcPr>
            <w:tcW w:w="7655" w:type="dxa"/>
          </w:tcPr>
          <w:p w14:paraId="510CB7BC" w14:textId="77777777" w:rsidR="00745755" w:rsidRPr="00E71F67" w:rsidRDefault="00745755" w:rsidP="00E71F67">
            <w:pPr>
              <w:spacing w:after="0" w:line="240" w:lineRule="auto"/>
              <w:jc w:val="both"/>
              <w:rPr>
                <w:rFonts w:ascii="Arial" w:hAnsi="Arial" w:cs="Arial"/>
                <w:bCs/>
                <w:sz w:val="24"/>
                <w:szCs w:val="24"/>
              </w:rPr>
            </w:pPr>
            <w:r w:rsidRPr="00E71F67">
              <w:rPr>
                <w:rFonts w:ascii="Arial" w:hAnsi="Arial" w:cs="Arial"/>
                <w:bCs/>
                <w:sz w:val="24"/>
                <w:szCs w:val="24"/>
              </w:rPr>
              <w:t xml:space="preserve">2014 – 2030 годы </w:t>
            </w:r>
          </w:p>
        </w:tc>
      </w:tr>
      <w:tr w:rsidR="00745755" w:rsidRPr="00E71F67" w14:paraId="4BFF099D" w14:textId="77777777" w:rsidTr="00E71F67">
        <w:trPr>
          <w:cantSplit/>
          <w:trHeight w:val="720"/>
        </w:trPr>
        <w:tc>
          <w:tcPr>
            <w:tcW w:w="2203" w:type="dxa"/>
          </w:tcPr>
          <w:p w14:paraId="1E197738"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E71F67">
              <w:rPr>
                <w:rFonts w:ascii="Arial" w:hAnsi="Arial" w:cs="Arial"/>
                <w:sz w:val="24"/>
                <w:szCs w:val="24"/>
              </w:rPr>
              <w:t xml:space="preserve"> </w:t>
            </w:r>
            <w:proofErr w:type="gramStart"/>
            <w:r w:rsidRPr="00E71F67">
              <w:rPr>
                <w:rFonts w:ascii="Arial" w:hAnsi="Arial" w:cs="Arial"/>
                <w:sz w:val="24"/>
                <w:szCs w:val="24"/>
              </w:rPr>
              <w:t>программы  Емельяновского</w:t>
            </w:r>
            <w:proofErr w:type="gramEnd"/>
            <w:r w:rsidRPr="00E71F67">
              <w:rPr>
                <w:rFonts w:ascii="Arial" w:hAnsi="Arial" w:cs="Arial"/>
                <w:sz w:val="24"/>
                <w:szCs w:val="24"/>
              </w:rPr>
              <w:t xml:space="preserve"> района</w:t>
            </w:r>
          </w:p>
        </w:tc>
        <w:tc>
          <w:tcPr>
            <w:tcW w:w="7655" w:type="dxa"/>
          </w:tcPr>
          <w:p w14:paraId="51FF58D0" w14:textId="77777777" w:rsidR="00745755" w:rsidRPr="00E71F67" w:rsidRDefault="00745755" w:rsidP="00E71F67">
            <w:pPr>
              <w:spacing w:after="0" w:line="240" w:lineRule="auto"/>
              <w:jc w:val="both"/>
              <w:rPr>
                <w:rFonts w:ascii="Arial" w:hAnsi="Arial" w:cs="Arial"/>
                <w:bCs/>
                <w:sz w:val="24"/>
                <w:szCs w:val="24"/>
              </w:rPr>
            </w:pPr>
            <w:r w:rsidRPr="00E71F67">
              <w:rPr>
                <w:rFonts w:ascii="Arial" w:hAnsi="Arial" w:cs="Arial"/>
                <w:sz w:val="24"/>
                <w:szCs w:val="24"/>
              </w:rPr>
              <w:t xml:space="preserve">Перечень целевых </w:t>
            </w:r>
            <w:proofErr w:type="gramStart"/>
            <w:r w:rsidRPr="00E71F67">
              <w:rPr>
                <w:rFonts w:ascii="Arial" w:hAnsi="Arial" w:cs="Arial"/>
                <w:sz w:val="24"/>
                <w:szCs w:val="24"/>
              </w:rPr>
              <w:t>показателей  программы</w:t>
            </w:r>
            <w:proofErr w:type="gramEnd"/>
            <w:r w:rsidRPr="00E71F67">
              <w:rPr>
                <w:rFonts w:ascii="Arial" w:hAnsi="Arial" w:cs="Arial"/>
                <w:sz w:val="24"/>
                <w:szCs w:val="24"/>
              </w:rPr>
              <w:t>, с указанием планируемых к достижению значений в результате реализации программы (приложение  к паспорту муниципальной программы)</w:t>
            </w:r>
          </w:p>
        </w:tc>
      </w:tr>
      <w:tr w:rsidR="00745755" w:rsidRPr="00E71F67" w14:paraId="255BE0DF" w14:textId="77777777" w:rsidTr="00E71F67">
        <w:trPr>
          <w:cantSplit/>
          <w:trHeight w:val="12180"/>
        </w:trPr>
        <w:tc>
          <w:tcPr>
            <w:tcW w:w="2203" w:type="dxa"/>
          </w:tcPr>
          <w:p w14:paraId="1220B503" w14:textId="77777777" w:rsidR="00745755" w:rsidRPr="00E71F67" w:rsidRDefault="00745755" w:rsidP="00E71F67">
            <w:pPr>
              <w:autoSpaceDE w:val="0"/>
              <w:autoSpaceDN w:val="0"/>
              <w:adjustRightInd w:val="0"/>
              <w:spacing w:after="0" w:line="240" w:lineRule="auto"/>
              <w:rPr>
                <w:rFonts w:ascii="Arial" w:hAnsi="Arial" w:cs="Arial"/>
                <w:sz w:val="24"/>
                <w:szCs w:val="24"/>
              </w:rPr>
            </w:pPr>
            <w:r w:rsidRPr="00E71F67">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0BCCF9ED" w14:textId="77777777" w:rsidR="00745755" w:rsidRPr="00E71F67" w:rsidRDefault="00745755" w:rsidP="00E71F67">
            <w:pPr>
              <w:spacing w:after="0" w:line="240" w:lineRule="auto"/>
              <w:rPr>
                <w:rFonts w:ascii="Arial" w:hAnsi="Arial" w:cs="Arial"/>
                <w:sz w:val="24"/>
                <w:szCs w:val="24"/>
              </w:rPr>
            </w:pPr>
          </w:p>
        </w:tc>
        <w:tc>
          <w:tcPr>
            <w:tcW w:w="7655" w:type="dxa"/>
          </w:tcPr>
          <w:p w14:paraId="519CB7A9"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Объем финансирования Программы составит 15502420,25828 тыс. руб., в том числе: </w:t>
            </w:r>
          </w:p>
          <w:p w14:paraId="043EC1F0"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2014 год – 620431,186 тыс. рублей; </w:t>
            </w:r>
          </w:p>
          <w:p w14:paraId="76A2CB1B"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2015 год – 729937,6086 тыс. рублей; </w:t>
            </w:r>
          </w:p>
          <w:p w14:paraId="5E56D07B"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2016 год – 893866,40009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4388DA52"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2017 год – 833944,73641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742C5B3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2018 год – 862570,24427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64B56975"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2019 год – 1192057,89915 тыс. рублей;</w:t>
            </w:r>
          </w:p>
          <w:p w14:paraId="1E9BAB29"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2020 год – 992545,97228 тыс. рублей;</w:t>
            </w:r>
          </w:p>
          <w:p w14:paraId="55020ED2"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2021 год – 1253054,17048 тыс. рублей;</w:t>
            </w:r>
          </w:p>
          <w:p w14:paraId="4AFF80B4"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2022 год – 1451407,80081 тыс. рублей;</w:t>
            </w:r>
          </w:p>
          <w:p w14:paraId="46F9613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2023 год – 1692599,86819 тыс. рублей;</w:t>
            </w:r>
          </w:p>
          <w:p w14:paraId="681457EB"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1689849,664 тыс. рублей;</w:t>
            </w:r>
          </w:p>
          <w:p w14:paraId="6F7DCEC0"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1663176,104 тыс. рублей;</w:t>
            </w:r>
          </w:p>
          <w:p w14:paraId="487189AB"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2026 год </w:t>
            </w:r>
            <w:proofErr w:type="gramStart"/>
            <w:r w:rsidRPr="00E71F67">
              <w:rPr>
                <w:rFonts w:ascii="Arial" w:hAnsi="Arial" w:cs="Arial"/>
                <w:sz w:val="24"/>
                <w:szCs w:val="24"/>
              </w:rPr>
              <w:t>-  1626978</w:t>
            </w:r>
            <w:proofErr w:type="gramEnd"/>
            <w:r w:rsidRPr="00E71F67">
              <w:rPr>
                <w:rFonts w:ascii="Arial" w:hAnsi="Arial" w:cs="Arial"/>
                <w:sz w:val="24"/>
                <w:szCs w:val="24"/>
              </w:rPr>
              <w:t>,604 тыс. рублей</w:t>
            </w:r>
          </w:p>
          <w:p w14:paraId="46BB50F1"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За счет средств федерального бюджета – 471853,29831 тыс. рублей, </w:t>
            </w:r>
          </w:p>
          <w:p w14:paraId="1B1D1601"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в том числе:</w:t>
            </w:r>
          </w:p>
          <w:p w14:paraId="45E1DFC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2014 год – 8224,5000 тыс. рублей; </w:t>
            </w:r>
          </w:p>
          <w:p w14:paraId="0552D713"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2015 год – 5271,03600 тыс. рублей. </w:t>
            </w:r>
          </w:p>
          <w:p w14:paraId="5611981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2016 год – 47618,252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7C04A04A"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2017 год – 13592,68553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58863356"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2019 год – 13852,5 тыс. рублей;</w:t>
            </w:r>
          </w:p>
          <w:p w14:paraId="2F6C5F35"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2020 год – 33586,08115 тыс. рублей;</w:t>
            </w:r>
          </w:p>
          <w:p w14:paraId="6B8D3C7C"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2021 год – 67124,45891 тыс. рублей;</w:t>
            </w:r>
          </w:p>
          <w:p w14:paraId="24563EC9"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2022 год – 80922,13228 тыс. рублей;</w:t>
            </w:r>
          </w:p>
          <w:p w14:paraId="1BB3617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2023 год – 85006,35244 тыс. рублей;</w:t>
            </w:r>
          </w:p>
          <w:p w14:paraId="4BAFC24A"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51277,7 тыс. рублей;</w:t>
            </w:r>
          </w:p>
          <w:p w14:paraId="30BD6E7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50090,3 тыс. рублей;</w:t>
            </w:r>
          </w:p>
          <w:p w14:paraId="6E43C669"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15287,3 тыс. рублей</w:t>
            </w:r>
          </w:p>
          <w:p w14:paraId="391F9BA9"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За счет средств краевого бюджета – 9459164,</w:t>
            </w:r>
            <w:proofErr w:type="gramStart"/>
            <w:r w:rsidRPr="00E71F67">
              <w:rPr>
                <w:rFonts w:ascii="Arial" w:hAnsi="Arial" w:cs="Arial"/>
                <w:sz w:val="24"/>
                <w:szCs w:val="24"/>
              </w:rPr>
              <w:t>13335  тыс.</w:t>
            </w:r>
            <w:proofErr w:type="gramEnd"/>
            <w:r w:rsidRPr="00E71F67">
              <w:rPr>
                <w:rFonts w:ascii="Arial" w:hAnsi="Arial" w:cs="Arial"/>
                <w:sz w:val="24"/>
                <w:szCs w:val="24"/>
              </w:rPr>
              <w:t xml:space="preserve"> рублей,</w:t>
            </w:r>
          </w:p>
          <w:p w14:paraId="0CA3836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в том числе:</w:t>
            </w:r>
          </w:p>
          <w:p w14:paraId="77F5CF0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2014 год – 343911,7474 тыс. рублей; </w:t>
            </w:r>
          </w:p>
          <w:p w14:paraId="2C15197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2015 год – 445747,42223 тыс. рублей; </w:t>
            </w:r>
          </w:p>
          <w:p w14:paraId="407F9C50"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2016 год – 564924,56994 тыс. рублей;</w:t>
            </w:r>
          </w:p>
          <w:p w14:paraId="7A9C82F9"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2017 год – 519967,11198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61598975"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2018 год – 570203,34865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42FB4936"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2019 год – 811459,736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3D347230"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2020 год – 615468,86499 тыс. рублей;</w:t>
            </w:r>
          </w:p>
          <w:p w14:paraId="200D5F8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2021 год – 725762,04884 тыс. рублей;</w:t>
            </w:r>
          </w:p>
          <w:p w14:paraId="3C175BF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2022 год – 896709,16183 тыс. рублей;</w:t>
            </w:r>
          </w:p>
          <w:p w14:paraId="67301853"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2023 год – 1021098,72149 тыс. рублей;</w:t>
            </w:r>
          </w:p>
          <w:p w14:paraId="3B22232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990915,4 тыс. рублей;</w:t>
            </w:r>
          </w:p>
          <w:p w14:paraId="27ACA5A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977571 тыс. рублей;</w:t>
            </w:r>
          </w:p>
        </w:tc>
      </w:tr>
      <w:tr w:rsidR="00745755" w:rsidRPr="00E71F67" w14:paraId="4324F969" w14:textId="77777777" w:rsidTr="00E71F67">
        <w:trPr>
          <w:cantSplit/>
          <w:trHeight w:val="4102"/>
        </w:trPr>
        <w:tc>
          <w:tcPr>
            <w:tcW w:w="2203" w:type="dxa"/>
          </w:tcPr>
          <w:p w14:paraId="50CE7F63" w14:textId="77777777" w:rsidR="00745755" w:rsidRPr="00E71F67" w:rsidRDefault="00745755" w:rsidP="00E71F67">
            <w:pPr>
              <w:autoSpaceDE w:val="0"/>
              <w:autoSpaceDN w:val="0"/>
              <w:adjustRightInd w:val="0"/>
              <w:spacing w:after="0" w:line="240" w:lineRule="auto"/>
              <w:rPr>
                <w:rFonts w:ascii="Arial" w:hAnsi="Arial" w:cs="Arial"/>
                <w:sz w:val="24"/>
                <w:szCs w:val="24"/>
              </w:rPr>
            </w:pPr>
          </w:p>
        </w:tc>
        <w:tc>
          <w:tcPr>
            <w:tcW w:w="7655" w:type="dxa"/>
          </w:tcPr>
          <w:p w14:paraId="1CF9D18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975425 тыс. рублей</w:t>
            </w:r>
          </w:p>
          <w:p w14:paraId="36E81CB5"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За счет средств районного бюджета – 5334381,82321 тыс. рублей,</w:t>
            </w:r>
          </w:p>
          <w:p w14:paraId="01A21E7B"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в том числе:</w:t>
            </w:r>
          </w:p>
          <w:p w14:paraId="4377F62D" w14:textId="77777777" w:rsidR="00745755" w:rsidRPr="00E71F67" w:rsidRDefault="00745755" w:rsidP="00E71F67">
            <w:pPr>
              <w:tabs>
                <w:tab w:val="left" w:pos="4488"/>
              </w:tabs>
              <w:spacing w:after="0" w:line="240" w:lineRule="auto"/>
              <w:jc w:val="both"/>
              <w:rPr>
                <w:rFonts w:ascii="Arial" w:hAnsi="Arial" w:cs="Arial"/>
                <w:sz w:val="24"/>
                <w:szCs w:val="24"/>
              </w:rPr>
            </w:pPr>
            <w:r w:rsidRPr="00E71F67">
              <w:rPr>
                <w:rFonts w:ascii="Arial" w:hAnsi="Arial" w:cs="Arial"/>
                <w:sz w:val="24"/>
                <w:szCs w:val="24"/>
              </w:rPr>
              <w:t xml:space="preserve">2014 год – 257200,9767 тыс. рублей; </w:t>
            </w:r>
            <w:r w:rsidRPr="00E71F67">
              <w:rPr>
                <w:rFonts w:ascii="Arial" w:hAnsi="Arial" w:cs="Arial"/>
                <w:sz w:val="24"/>
                <w:szCs w:val="24"/>
              </w:rPr>
              <w:tab/>
            </w:r>
          </w:p>
          <w:p w14:paraId="6C2BFD9A"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2015 год – 265886,27590 тыс. рублей; </w:t>
            </w:r>
          </w:p>
          <w:p w14:paraId="6EACFFC5"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2016 год – 264692,88531 тыс. рублей;</w:t>
            </w:r>
          </w:p>
          <w:p w14:paraId="7DDD0819"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2017 год – 283900,66879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238C97B4"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2018 год – 276176,40631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63A4882A"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2019 год – 351660,83036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3A08A0C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2020 год – 330986,90643 тыс. рублей;</w:t>
            </w:r>
          </w:p>
          <w:p w14:paraId="780DC7B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2021 год – 443483,05266 тыс. рублей;</w:t>
            </w:r>
          </w:p>
          <w:p w14:paraId="43B493B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2022 год – 454718,73211 тыс. рублей;</w:t>
            </w:r>
          </w:p>
          <w:p w14:paraId="0194EA6C"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2023 год – 564827,51664 тыс. рублей;</w:t>
            </w:r>
          </w:p>
          <w:p w14:paraId="48F1D12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621459,864 тыс. рублей;</w:t>
            </w:r>
          </w:p>
          <w:p w14:paraId="7FF1AD8A"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609318,104 тыс. рублей;</w:t>
            </w:r>
          </w:p>
          <w:p w14:paraId="759B93C5"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610069,604 тыс. рублей</w:t>
            </w:r>
          </w:p>
          <w:p w14:paraId="6C80EA85"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За счет бюджетов поселений – 910,04646 тыс. рублей, в том числе:</w:t>
            </w:r>
          </w:p>
          <w:p w14:paraId="28B1D732"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2022 год – 910,04646 тыс. рублей.</w:t>
            </w:r>
          </w:p>
          <w:p w14:paraId="49995BC6"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За счет внебюджетных источников – 236110,95695 тыс. рублей,</w:t>
            </w:r>
          </w:p>
          <w:p w14:paraId="1B62A721"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в том числе:</w:t>
            </w:r>
          </w:p>
          <w:p w14:paraId="32B25B8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2014 год – 11093,9619 тыс. рублей; </w:t>
            </w:r>
          </w:p>
          <w:p w14:paraId="7F6F23C2"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2015 год – 13032,87447 тыс. рублей; </w:t>
            </w:r>
          </w:p>
          <w:p w14:paraId="65BBCD20"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2016 год </w:t>
            </w:r>
            <w:proofErr w:type="gramStart"/>
            <w:r w:rsidRPr="00E71F67">
              <w:rPr>
                <w:rFonts w:ascii="Arial" w:hAnsi="Arial" w:cs="Arial"/>
                <w:sz w:val="24"/>
                <w:szCs w:val="24"/>
              </w:rPr>
              <w:t>–  16630</w:t>
            </w:r>
            <w:proofErr w:type="gramEnd"/>
            <w:r w:rsidRPr="00E71F67">
              <w:rPr>
                <w:rFonts w:ascii="Arial" w:hAnsi="Arial" w:cs="Arial"/>
                <w:sz w:val="24"/>
                <w:szCs w:val="24"/>
              </w:rPr>
              <w:t>,69284 тыс. рублей;</w:t>
            </w:r>
          </w:p>
          <w:p w14:paraId="70B92402"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2017 год </w:t>
            </w:r>
            <w:proofErr w:type="gramStart"/>
            <w:r w:rsidRPr="00E71F67">
              <w:rPr>
                <w:rFonts w:ascii="Arial" w:hAnsi="Arial" w:cs="Arial"/>
                <w:sz w:val="24"/>
                <w:szCs w:val="24"/>
              </w:rPr>
              <w:t>–  16484</w:t>
            </w:r>
            <w:proofErr w:type="gramEnd"/>
            <w:r w:rsidRPr="00E71F67">
              <w:rPr>
                <w:rFonts w:ascii="Arial" w:hAnsi="Arial" w:cs="Arial"/>
                <w:sz w:val="24"/>
                <w:szCs w:val="24"/>
              </w:rPr>
              <w:t>,27011 тыс. рублей;</w:t>
            </w:r>
          </w:p>
          <w:p w14:paraId="09A74356"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2018 год </w:t>
            </w:r>
            <w:proofErr w:type="gramStart"/>
            <w:r w:rsidRPr="00E71F67">
              <w:rPr>
                <w:rFonts w:ascii="Arial" w:hAnsi="Arial" w:cs="Arial"/>
                <w:sz w:val="24"/>
                <w:szCs w:val="24"/>
              </w:rPr>
              <w:t>–  16190</w:t>
            </w:r>
            <w:proofErr w:type="gramEnd"/>
            <w:r w:rsidRPr="00E71F67">
              <w:rPr>
                <w:rFonts w:ascii="Arial" w:hAnsi="Arial" w:cs="Arial"/>
                <w:sz w:val="24"/>
                <w:szCs w:val="24"/>
              </w:rPr>
              <w:t>,48931 тыс. рублей;</w:t>
            </w:r>
          </w:p>
          <w:p w14:paraId="70CEEF3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2019 год </w:t>
            </w:r>
            <w:proofErr w:type="gramStart"/>
            <w:r w:rsidRPr="00E71F67">
              <w:rPr>
                <w:rFonts w:ascii="Arial" w:hAnsi="Arial" w:cs="Arial"/>
                <w:sz w:val="24"/>
                <w:szCs w:val="24"/>
              </w:rPr>
              <w:t>–  15084</w:t>
            </w:r>
            <w:proofErr w:type="gramEnd"/>
            <w:r w:rsidRPr="00E71F67">
              <w:rPr>
                <w:rFonts w:ascii="Arial" w:hAnsi="Arial" w:cs="Arial"/>
                <w:sz w:val="24"/>
                <w:szCs w:val="24"/>
              </w:rPr>
              <w:t>,83279 тыс. рублей;</w:t>
            </w:r>
          </w:p>
          <w:p w14:paraId="4DBBFAE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2020 год </w:t>
            </w:r>
            <w:proofErr w:type="gramStart"/>
            <w:r w:rsidRPr="00E71F67">
              <w:rPr>
                <w:rFonts w:ascii="Arial" w:hAnsi="Arial" w:cs="Arial"/>
                <w:sz w:val="24"/>
                <w:szCs w:val="24"/>
              </w:rPr>
              <w:t>–  12504</w:t>
            </w:r>
            <w:proofErr w:type="gramEnd"/>
            <w:r w:rsidRPr="00E71F67">
              <w:rPr>
                <w:rFonts w:ascii="Arial" w:hAnsi="Arial" w:cs="Arial"/>
                <w:sz w:val="24"/>
                <w:szCs w:val="24"/>
              </w:rPr>
              <w:t>,11971 тыс. рублей;</w:t>
            </w:r>
          </w:p>
          <w:p w14:paraId="3F96504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2021 год – 16684,61007 тыс. рублей;</w:t>
            </w:r>
          </w:p>
          <w:p w14:paraId="0493A3F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2022 год – 18147,72813 тыс. рублей;</w:t>
            </w:r>
          </w:p>
          <w:p w14:paraId="2F071114"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2023 год – 21667,27762 тыс. рублей;</w:t>
            </w:r>
          </w:p>
          <w:p w14:paraId="3D2702E2"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26196,7 тыс. рублей;</w:t>
            </w:r>
          </w:p>
          <w:p w14:paraId="1CA6710B"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26196,7 тыс. рублей;</w:t>
            </w:r>
          </w:p>
          <w:p w14:paraId="384B7DC6"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26196,7 тыс. рублей</w:t>
            </w:r>
          </w:p>
        </w:tc>
      </w:tr>
    </w:tbl>
    <w:p w14:paraId="7C80FADF" w14:textId="77777777" w:rsidR="00745755" w:rsidRPr="00E71F67" w:rsidRDefault="00745755" w:rsidP="00E71F67">
      <w:pPr>
        <w:spacing w:after="0" w:line="240" w:lineRule="auto"/>
        <w:rPr>
          <w:rFonts w:ascii="Arial" w:hAnsi="Arial" w:cs="Arial"/>
          <w:sz w:val="24"/>
          <w:szCs w:val="24"/>
        </w:rPr>
      </w:pPr>
    </w:p>
    <w:p w14:paraId="7B253305" w14:textId="77777777" w:rsidR="00745755" w:rsidRPr="00E71F67" w:rsidRDefault="00745755" w:rsidP="00E71F67">
      <w:pPr>
        <w:spacing w:after="0" w:line="240" w:lineRule="auto"/>
        <w:ind w:left="360"/>
        <w:jc w:val="center"/>
        <w:rPr>
          <w:rFonts w:ascii="Arial" w:hAnsi="Arial" w:cs="Arial"/>
          <w:sz w:val="24"/>
          <w:szCs w:val="24"/>
        </w:rPr>
      </w:pPr>
      <w:r w:rsidRPr="00E71F67">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5D234A50" w14:textId="77777777" w:rsidR="00745755" w:rsidRPr="00E71F67" w:rsidRDefault="00745755" w:rsidP="00E71F67">
      <w:pPr>
        <w:spacing w:after="0" w:line="240" w:lineRule="auto"/>
        <w:ind w:left="720"/>
        <w:rPr>
          <w:rFonts w:ascii="Arial" w:hAnsi="Arial" w:cs="Arial"/>
          <w:sz w:val="24"/>
          <w:szCs w:val="24"/>
        </w:rPr>
      </w:pPr>
    </w:p>
    <w:p w14:paraId="2DE6D6E0" w14:textId="77777777" w:rsidR="00745755" w:rsidRPr="00E71F67" w:rsidRDefault="00745755" w:rsidP="00E71F67">
      <w:pPr>
        <w:widowControl w:val="0"/>
        <w:spacing w:after="0" w:line="240" w:lineRule="auto"/>
        <w:ind w:firstLine="709"/>
        <w:jc w:val="both"/>
        <w:rPr>
          <w:rFonts w:ascii="Arial" w:hAnsi="Arial" w:cs="Arial"/>
          <w:sz w:val="24"/>
          <w:szCs w:val="24"/>
        </w:rPr>
      </w:pPr>
      <w:r w:rsidRPr="00E71F67">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E71F67">
        <w:rPr>
          <w:rFonts w:ascii="Arial" w:hAnsi="Arial" w:cs="Arial"/>
          <w:sz w:val="24"/>
          <w:szCs w:val="24"/>
        </w:rPr>
        <w:t>Стеклозаводская</w:t>
      </w:r>
      <w:proofErr w:type="spellEnd"/>
      <w:r w:rsidRPr="00E71F67">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w:t>
      </w:r>
      <w:r w:rsidRPr="00E71F67">
        <w:rPr>
          <w:rFonts w:ascii="Arial" w:hAnsi="Arial" w:cs="Arial"/>
          <w:sz w:val="24"/>
          <w:szCs w:val="24"/>
        </w:rPr>
        <w:lastRenderedPageBreak/>
        <w:t>Емельяновского района, муниципального бюджетного учреждения «Центр по бюджетному учету».</w:t>
      </w:r>
    </w:p>
    <w:p w14:paraId="0BCE13DD"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E71F67">
        <w:rPr>
          <w:rFonts w:ascii="Arial" w:hAnsi="Arial" w:cs="Arial"/>
          <w:sz w:val="24"/>
          <w:szCs w:val="24"/>
        </w:rPr>
        <w:t>Стеклозаводская</w:t>
      </w:r>
      <w:proofErr w:type="spellEnd"/>
      <w:r w:rsidRPr="00E71F67">
        <w:rPr>
          <w:rFonts w:ascii="Arial" w:hAnsi="Arial" w:cs="Arial"/>
          <w:sz w:val="24"/>
          <w:szCs w:val="24"/>
        </w:rPr>
        <w:t xml:space="preserve"> средняя общеобразовательная школа, муниципальное бюджетное учреждение дополнительного образования Емельяновская спортивная (далее – ЕСШ),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w:t>
      </w:r>
      <w:proofErr w:type="spellStart"/>
      <w:r w:rsidRPr="00E71F67">
        <w:rPr>
          <w:rFonts w:ascii="Arial" w:hAnsi="Arial" w:cs="Arial"/>
          <w:sz w:val="24"/>
          <w:szCs w:val="24"/>
        </w:rPr>
        <w:t>Трансавто</w:t>
      </w:r>
      <w:proofErr w:type="spellEnd"/>
      <w:r w:rsidRPr="00E71F67">
        <w:rPr>
          <w:rFonts w:ascii="Arial" w:hAnsi="Arial" w:cs="Arial"/>
          <w:sz w:val="24"/>
          <w:szCs w:val="24"/>
        </w:rPr>
        <w:t>» (далее МКУ «</w:t>
      </w:r>
      <w:proofErr w:type="spellStart"/>
      <w:r w:rsidRPr="00E71F67">
        <w:rPr>
          <w:rFonts w:ascii="Arial" w:hAnsi="Arial" w:cs="Arial"/>
          <w:sz w:val="24"/>
          <w:szCs w:val="24"/>
        </w:rPr>
        <w:t>Трансавто</w:t>
      </w:r>
      <w:proofErr w:type="spellEnd"/>
      <w:r w:rsidRPr="00E71F67">
        <w:rPr>
          <w:rFonts w:ascii="Arial" w:hAnsi="Arial" w:cs="Arial"/>
          <w:sz w:val="24"/>
          <w:szCs w:val="24"/>
        </w:rPr>
        <w:t>»).</w:t>
      </w:r>
    </w:p>
    <w:p w14:paraId="7BDCB982"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Всего в муниципальном образовании детей от 0 до 7 лет по состоянию на 01.01.20 года 6627 детей, из них в возрасте от 3 до 7 лет 3471 детей. По данным на 01.01.2018 от 0 до 7 лет – 6830 человек, </w:t>
      </w:r>
      <w:proofErr w:type="gramStart"/>
      <w:r w:rsidRPr="00E71F67">
        <w:rPr>
          <w:rFonts w:ascii="Arial" w:hAnsi="Arial" w:cs="Arial"/>
          <w:color w:val="000000"/>
          <w:sz w:val="24"/>
          <w:szCs w:val="24"/>
        </w:rPr>
        <w:t>с  3</w:t>
      </w:r>
      <w:proofErr w:type="gramEnd"/>
      <w:r w:rsidRPr="00E71F67">
        <w:rPr>
          <w:rFonts w:ascii="Arial" w:hAnsi="Arial" w:cs="Arial"/>
          <w:color w:val="000000"/>
          <w:sz w:val="24"/>
          <w:szCs w:val="24"/>
        </w:rPr>
        <w:t xml:space="preserve">-х до 7 лет -  2945 человек. По данным на 01.01.2019 детей от 0 до 7 лет </w:t>
      </w:r>
      <w:proofErr w:type="gramStart"/>
      <w:r w:rsidRPr="00E71F67">
        <w:rPr>
          <w:rFonts w:ascii="Arial" w:hAnsi="Arial" w:cs="Arial"/>
          <w:color w:val="000000"/>
          <w:sz w:val="24"/>
          <w:szCs w:val="24"/>
        </w:rPr>
        <w:t>-  5404</w:t>
      </w:r>
      <w:proofErr w:type="gramEnd"/>
      <w:r w:rsidRPr="00E71F67">
        <w:rPr>
          <w:rFonts w:ascii="Arial" w:hAnsi="Arial" w:cs="Arial"/>
          <w:color w:val="000000"/>
          <w:sz w:val="24"/>
          <w:szCs w:val="24"/>
        </w:rPr>
        <w:t xml:space="preserve"> человека, от 3-х до 7 лет -  3185 человек. По состоянию на 01.01.2020 детей </w:t>
      </w:r>
      <w:proofErr w:type="gramStart"/>
      <w:r w:rsidRPr="00E71F67">
        <w:rPr>
          <w:rFonts w:ascii="Arial" w:hAnsi="Arial" w:cs="Arial"/>
          <w:color w:val="000000"/>
          <w:sz w:val="24"/>
          <w:szCs w:val="24"/>
        </w:rPr>
        <w:t>от  0</w:t>
      </w:r>
      <w:proofErr w:type="gramEnd"/>
      <w:r w:rsidRPr="00E71F67">
        <w:rPr>
          <w:rFonts w:ascii="Arial" w:hAnsi="Arial" w:cs="Arial"/>
          <w:color w:val="000000"/>
          <w:sz w:val="24"/>
          <w:szCs w:val="24"/>
        </w:rPr>
        <w:t xml:space="preserve"> до 7 лет – 6150 человек, от 3-х до 7 лет – 4015 человек.</w:t>
      </w:r>
    </w:p>
    <w:p w14:paraId="5DC5A138"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01C6B7E4"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3F895170"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12060498" w14:textId="77777777" w:rsidR="00745755" w:rsidRPr="00E71F67" w:rsidRDefault="00745755" w:rsidP="00E71F67">
      <w:pPr>
        <w:spacing w:after="0" w:line="240" w:lineRule="auto"/>
        <w:ind w:firstLine="709"/>
        <w:jc w:val="both"/>
        <w:rPr>
          <w:rFonts w:ascii="Arial" w:hAnsi="Arial" w:cs="Arial"/>
          <w:color w:val="FF0000"/>
          <w:sz w:val="24"/>
          <w:szCs w:val="24"/>
        </w:rPr>
      </w:pPr>
      <w:r w:rsidRPr="00E71F67">
        <w:rPr>
          <w:rFonts w:ascii="Arial" w:hAnsi="Arial" w:cs="Arial"/>
          <w:sz w:val="24"/>
          <w:szCs w:val="24"/>
        </w:rPr>
        <w:t>По состоянию на 01.01.2023 года всего в муниципальном образовании детей от 0 до 7 лет - 4003 ребенка, из них в возрасте от 3 до 7 лет -2593 ребенка</w:t>
      </w:r>
      <w:r w:rsidRPr="00E71F67">
        <w:rPr>
          <w:rFonts w:ascii="Arial" w:hAnsi="Arial" w:cs="Arial"/>
          <w:color w:val="FF0000"/>
          <w:sz w:val="24"/>
          <w:szCs w:val="24"/>
        </w:rPr>
        <w:t>.</w:t>
      </w:r>
    </w:p>
    <w:p w14:paraId="0BEAE99A"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E71F67">
        <w:rPr>
          <w:rFonts w:ascii="Arial" w:hAnsi="Arial" w:cs="Arial"/>
          <w:sz w:val="24"/>
          <w:szCs w:val="24"/>
        </w:rPr>
        <w:t>Дрокинская</w:t>
      </w:r>
      <w:proofErr w:type="spellEnd"/>
      <w:r w:rsidRPr="00E71F67">
        <w:rPr>
          <w:rFonts w:ascii="Arial" w:hAnsi="Arial" w:cs="Arial"/>
          <w:sz w:val="24"/>
          <w:szCs w:val="24"/>
        </w:rPr>
        <w:t xml:space="preserve"> средняя общеобразовательная школа имени декабриста М.М. </w:t>
      </w:r>
      <w:proofErr w:type="spellStart"/>
      <w:r w:rsidRPr="00E71F67">
        <w:rPr>
          <w:rFonts w:ascii="Arial" w:hAnsi="Arial" w:cs="Arial"/>
          <w:sz w:val="24"/>
          <w:szCs w:val="24"/>
        </w:rPr>
        <w:t>Спиридова</w:t>
      </w:r>
      <w:proofErr w:type="spellEnd"/>
      <w:r w:rsidRPr="00E71F67">
        <w:rPr>
          <w:rFonts w:ascii="Arial" w:hAnsi="Arial" w:cs="Arial"/>
          <w:sz w:val="24"/>
          <w:szCs w:val="24"/>
        </w:rPr>
        <w:t xml:space="preserve">, три - при муниципальном бюджетном общеобразовательном учреждении </w:t>
      </w:r>
      <w:proofErr w:type="spellStart"/>
      <w:r w:rsidRPr="00E71F67">
        <w:rPr>
          <w:rFonts w:ascii="Arial" w:hAnsi="Arial" w:cs="Arial"/>
          <w:sz w:val="24"/>
          <w:szCs w:val="24"/>
        </w:rPr>
        <w:t>Стеклозаводская</w:t>
      </w:r>
      <w:proofErr w:type="spellEnd"/>
      <w:r w:rsidRPr="00E71F67">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w:t>
      </w:r>
      <w:proofErr w:type="spellStart"/>
      <w:r w:rsidRPr="00E71F67">
        <w:rPr>
          <w:rFonts w:ascii="Arial" w:hAnsi="Arial" w:cs="Arial"/>
          <w:sz w:val="24"/>
          <w:szCs w:val="24"/>
        </w:rPr>
        <w:t>Частоостровская</w:t>
      </w:r>
      <w:proofErr w:type="spellEnd"/>
      <w:r w:rsidRPr="00E71F67">
        <w:rPr>
          <w:rFonts w:ascii="Arial" w:hAnsi="Arial" w:cs="Arial"/>
          <w:sz w:val="24"/>
          <w:szCs w:val="24"/>
        </w:rPr>
        <w:t xml:space="preserve"> средняя общеобразовательная школа с охватом 158 человек.</w:t>
      </w:r>
    </w:p>
    <w:p w14:paraId="4E107D21"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699D4010"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E71F67">
        <w:rPr>
          <w:rFonts w:ascii="Arial" w:hAnsi="Arial" w:cs="Arial"/>
          <w:sz w:val="24"/>
          <w:szCs w:val="24"/>
        </w:rPr>
        <w:t>Дрокино</w:t>
      </w:r>
      <w:proofErr w:type="spellEnd"/>
      <w:r w:rsidRPr="00E71F67">
        <w:rPr>
          <w:rFonts w:ascii="Arial" w:hAnsi="Arial" w:cs="Arial"/>
          <w:sz w:val="24"/>
          <w:szCs w:val="24"/>
        </w:rPr>
        <w:t>.</w:t>
      </w:r>
    </w:p>
    <w:p w14:paraId="50AFA74A" w14:textId="77777777" w:rsidR="00745755" w:rsidRPr="00E71F67" w:rsidRDefault="00745755" w:rsidP="00E71F67">
      <w:pPr>
        <w:autoSpaceDE w:val="0"/>
        <w:autoSpaceDN w:val="0"/>
        <w:adjustRightInd w:val="0"/>
        <w:spacing w:after="0" w:line="240" w:lineRule="auto"/>
        <w:ind w:firstLine="709"/>
        <w:jc w:val="both"/>
        <w:rPr>
          <w:rFonts w:ascii="Arial" w:hAnsi="Arial" w:cs="Arial"/>
          <w:sz w:val="24"/>
          <w:szCs w:val="24"/>
          <w:highlight w:val="white"/>
        </w:rPr>
      </w:pPr>
      <w:r w:rsidRPr="00E71F67">
        <w:rPr>
          <w:rFonts w:ascii="Arial" w:hAnsi="Arial" w:cs="Arial"/>
          <w:sz w:val="24"/>
          <w:szCs w:val="24"/>
        </w:rPr>
        <w:t xml:space="preserve">В целях повышения доступности услуг образования в </w:t>
      </w:r>
      <w:r w:rsidRPr="00E71F67">
        <w:rPr>
          <w:rFonts w:ascii="Arial" w:hAnsi="Arial" w:cs="Arial"/>
          <w:sz w:val="24"/>
          <w:szCs w:val="24"/>
          <w:highlight w:val="white"/>
        </w:rPr>
        <w:t>2020 учебном году введен в эксплуатацию образовательный центр на 50 учащихся с</w:t>
      </w:r>
      <w:r w:rsidRPr="00E71F67">
        <w:rPr>
          <w:rFonts w:ascii="Arial" w:hAnsi="Arial" w:cs="Arial"/>
          <w:b/>
          <w:sz w:val="24"/>
          <w:szCs w:val="24"/>
          <w:highlight w:val="white"/>
        </w:rPr>
        <w:t xml:space="preserve"> </w:t>
      </w:r>
      <w:r w:rsidRPr="00E71F67">
        <w:rPr>
          <w:rFonts w:ascii="Arial" w:hAnsi="Arial" w:cs="Arial"/>
          <w:sz w:val="24"/>
          <w:szCs w:val="24"/>
          <w:highlight w:val="white"/>
        </w:rPr>
        <w:t xml:space="preserve">дошкольными группами на 30 мест в п. </w:t>
      </w:r>
      <w:proofErr w:type="spellStart"/>
      <w:r w:rsidRPr="00E71F67">
        <w:rPr>
          <w:rFonts w:ascii="Arial" w:hAnsi="Arial" w:cs="Arial"/>
          <w:sz w:val="24"/>
          <w:szCs w:val="24"/>
          <w:highlight w:val="white"/>
        </w:rPr>
        <w:t>Зеледеево</w:t>
      </w:r>
      <w:proofErr w:type="spellEnd"/>
      <w:r w:rsidRPr="00E71F67">
        <w:rPr>
          <w:rFonts w:ascii="Arial" w:hAnsi="Arial" w:cs="Arial"/>
          <w:sz w:val="24"/>
          <w:szCs w:val="24"/>
          <w:highlight w:val="white"/>
        </w:rPr>
        <w:t xml:space="preserve">. В 2021 году введен в эксплуатацию детский сад </w:t>
      </w:r>
      <w:r w:rsidRPr="00E71F67">
        <w:rPr>
          <w:rFonts w:ascii="Arial" w:hAnsi="Arial" w:cs="Arial"/>
          <w:sz w:val="24"/>
          <w:szCs w:val="24"/>
          <w:highlight w:val="white"/>
        </w:rPr>
        <w:lastRenderedPageBreak/>
        <w:t xml:space="preserve">в п. Элита на 270 мест. В </w:t>
      </w:r>
      <w:proofErr w:type="gramStart"/>
      <w:r w:rsidRPr="00E71F67">
        <w:rPr>
          <w:rFonts w:ascii="Arial" w:hAnsi="Arial" w:cs="Arial"/>
          <w:sz w:val="24"/>
          <w:szCs w:val="24"/>
          <w:highlight w:val="white"/>
        </w:rPr>
        <w:t>настоящее  время</w:t>
      </w:r>
      <w:proofErr w:type="gramEnd"/>
      <w:r w:rsidRPr="00E71F67">
        <w:rPr>
          <w:rFonts w:ascii="Arial" w:hAnsi="Arial" w:cs="Arial"/>
          <w:sz w:val="24"/>
          <w:szCs w:val="24"/>
          <w:highlight w:val="white"/>
        </w:rPr>
        <w:t xml:space="preserve"> ведется  строительство образовательного объекта школа - детский сад на 450 учащихся с дошкольными группами на 100 мест в пгт. Емельяново. Получена лицензия на открытие групп </w:t>
      </w:r>
      <w:proofErr w:type="spellStart"/>
      <w:r w:rsidRPr="00E71F67">
        <w:rPr>
          <w:rFonts w:ascii="Arial" w:hAnsi="Arial" w:cs="Arial"/>
          <w:sz w:val="24"/>
          <w:szCs w:val="24"/>
          <w:highlight w:val="white"/>
        </w:rPr>
        <w:t>дошкльного</w:t>
      </w:r>
      <w:proofErr w:type="spellEnd"/>
      <w:r w:rsidRPr="00E71F67">
        <w:rPr>
          <w:rFonts w:ascii="Arial" w:hAnsi="Arial" w:cs="Arial"/>
          <w:sz w:val="24"/>
          <w:szCs w:val="24"/>
          <w:highlight w:val="white"/>
        </w:rPr>
        <w:t xml:space="preserve"> образования в Зеледеевской СОШ.</w:t>
      </w:r>
    </w:p>
    <w:p w14:paraId="7DB196EC" w14:textId="77777777" w:rsidR="00745755" w:rsidRPr="00E71F67" w:rsidRDefault="00745755" w:rsidP="00E71F67">
      <w:pPr>
        <w:autoSpaceDE w:val="0"/>
        <w:autoSpaceDN w:val="0"/>
        <w:adjustRightInd w:val="0"/>
        <w:spacing w:after="0" w:line="240" w:lineRule="auto"/>
        <w:ind w:firstLine="709"/>
        <w:jc w:val="both"/>
        <w:rPr>
          <w:rFonts w:ascii="Arial" w:hAnsi="Arial" w:cs="Arial"/>
          <w:sz w:val="24"/>
          <w:szCs w:val="24"/>
          <w:highlight w:val="white"/>
        </w:rPr>
      </w:pPr>
      <w:r w:rsidRPr="00E71F67">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p>
    <w:p w14:paraId="20F7E228" w14:textId="77777777" w:rsidR="00745755" w:rsidRPr="00E71F67" w:rsidRDefault="00745755" w:rsidP="00E71F67">
      <w:pPr>
        <w:autoSpaceDE w:val="0"/>
        <w:autoSpaceDN w:val="0"/>
        <w:adjustRightInd w:val="0"/>
        <w:spacing w:after="0" w:line="240" w:lineRule="auto"/>
        <w:ind w:firstLine="709"/>
        <w:jc w:val="both"/>
        <w:rPr>
          <w:rFonts w:ascii="Arial" w:hAnsi="Arial" w:cs="Arial"/>
          <w:sz w:val="24"/>
          <w:szCs w:val="24"/>
          <w:highlight w:val="white"/>
        </w:rPr>
      </w:pPr>
      <w:r w:rsidRPr="00E71F67">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E71F67">
        <w:rPr>
          <w:rFonts w:ascii="Arial" w:hAnsi="Arial" w:cs="Arial"/>
          <w:sz w:val="24"/>
          <w:szCs w:val="24"/>
        </w:rPr>
        <w:t>ную</w:t>
      </w:r>
      <w:proofErr w:type="spellEnd"/>
      <w:r w:rsidRPr="00E71F67">
        <w:rPr>
          <w:rFonts w:ascii="Arial" w:hAnsi="Arial" w:cs="Arial"/>
          <w:sz w:val="24"/>
          <w:szCs w:val="24"/>
        </w:rPr>
        <w:t xml:space="preserve"> доступность дошкольного образования для детей в возрасте до 3- х лет. </w:t>
      </w:r>
      <w:r w:rsidRPr="00E71F67">
        <w:rPr>
          <w:rFonts w:ascii="Arial" w:hAnsi="Arial" w:cs="Arial"/>
          <w:color w:val="000000"/>
          <w:sz w:val="24"/>
          <w:szCs w:val="24"/>
        </w:rPr>
        <w:t xml:space="preserve">В 2022 году функционируют группы детей до 3-х лет в Аэропортовском детском саду 1 группа - 19 детей, в ГДО МБОУ </w:t>
      </w:r>
      <w:proofErr w:type="spellStart"/>
      <w:r w:rsidRPr="00E71F67">
        <w:rPr>
          <w:rFonts w:ascii="Arial" w:hAnsi="Arial" w:cs="Arial"/>
          <w:color w:val="000000"/>
          <w:sz w:val="24"/>
          <w:szCs w:val="24"/>
        </w:rPr>
        <w:t>Стеклозаводской</w:t>
      </w:r>
      <w:proofErr w:type="spellEnd"/>
      <w:r w:rsidRPr="00E71F67">
        <w:rPr>
          <w:rFonts w:ascii="Arial" w:hAnsi="Arial" w:cs="Arial"/>
          <w:color w:val="000000"/>
          <w:sz w:val="24"/>
          <w:szCs w:val="24"/>
        </w:rPr>
        <w:t xml:space="preserve"> СОШ 1 группа - 20 детей, в </w:t>
      </w:r>
      <w:proofErr w:type="spellStart"/>
      <w:r w:rsidRPr="00E71F67">
        <w:rPr>
          <w:rFonts w:ascii="Arial" w:hAnsi="Arial" w:cs="Arial"/>
          <w:color w:val="000000"/>
          <w:sz w:val="24"/>
          <w:szCs w:val="24"/>
        </w:rPr>
        <w:t>Элитовском</w:t>
      </w:r>
      <w:proofErr w:type="spellEnd"/>
      <w:r w:rsidRPr="00E71F67">
        <w:rPr>
          <w:rFonts w:ascii="Arial" w:hAnsi="Arial" w:cs="Arial"/>
          <w:color w:val="000000"/>
          <w:sz w:val="24"/>
          <w:szCs w:val="24"/>
        </w:rPr>
        <w:t xml:space="preserve"> детском саду 1 группа - 19 человек, в </w:t>
      </w:r>
      <w:proofErr w:type="spellStart"/>
      <w:r w:rsidRPr="00E71F67">
        <w:rPr>
          <w:rFonts w:ascii="Arial" w:hAnsi="Arial" w:cs="Arial"/>
          <w:color w:val="000000"/>
          <w:sz w:val="24"/>
          <w:szCs w:val="24"/>
        </w:rPr>
        <w:t>Мининском</w:t>
      </w:r>
      <w:proofErr w:type="spellEnd"/>
      <w:r w:rsidRPr="00E71F67">
        <w:rPr>
          <w:rFonts w:ascii="Arial" w:hAnsi="Arial" w:cs="Arial"/>
          <w:color w:val="000000"/>
          <w:sz w:val="24"/>
          <w:szCs w:val="24"/>
        </w:rPr>
        <w:t xml:space="preserve"> детском саду 1 группа - 16 детей, в ГДО МБОУ </w:t>
      </w:r>
      <w:proofErr w:type="spellStart"/>
      <w:r w:rsidRPr="00E71F67">
        <w:rPr>
          <w:rFonts w:ascii="Arial" w:hAnsi="Arial" w:cs="Arial"/>
          <w:color w:val="000000"/>
          <w:sz w:val="24"/>
          <w:szCs w:val="24"/>
        </w:rPr>
        <w:t>Частоостровской</w:t>
      </w:r>
      <w:proofErr w:type="spellEnd"/>
      <w:r w:rsidRPr="00E71F67">
        <w:rPr>
          <w:rFonts w:ascii="Arial" w:hAnsi="Arial" w:cs="Arial"/>
          <w:color w:val="000000"/>
          <w:sz w:val="24"/>
          <w:szCs w:val="24"/>
        </w:rPr>
        <w:t xml:space="preserve"> СОШ 1 группа - 18 детей, в </w:t>
      </w:r>
      <w:proofErr w:type="spellStart"/>
      <w:r w:rsidRPr="00E71F67">
        <w:rPr>
          <w:rFonts w:ascii="Arial" w:hAnsi="Arial" w:cs="Arial"/>
          <w:color w:val="000000"/>
          <w:sz w:val="24"/>
          <w:szCs w:val="24"/>
        </w:rPr>
        <w:t>Тальском</w:t>
      </w:r>
      <w:proofErr w:type="spellEnd"/>
      <w:r w:rsidRPr="00E71F67">
        <w:rPr>
          <w:rFonts w:ascii="Arial" w:hAnsi="Arial" w:cs="Arial"/>
          <w:color w:val="000000"/>
          <w:sz w:val="24"/>
          <w:szCs w:val="24"/>
        </w:rPr>
        <w:t xml:space="preserve"> детском саду 10 детей 1 группа. В 2023 году функционируют группы детей до 3-х лет в Аэропортовском детском саду 1 группа - 22 детей, в ГДО МБОУ </w:t>
      </w:r>
      <w:proofErr w:type="spellStart"/>
      <w:r w:rsidRPr="00E71F67">
        <w:rPr>
          <w:rFonts w:ascii="Arial" w:hAnsi="Arial" w:cs="Arial"/>
          <w:color w:val="000000"/>
          <w:sz w:val="24"/>
          <w:szCs w:val="24"/>
        </w:rPr>
        <w:t>Стеклозаводской</w:t>
      </w:r>
      <w:proofErr w:type="spellEnd"/>
      <w:r w:rsidRPr="00E71F67">
        <w:rPr>
          <w:rFonts w:ascii="Arial" w:hAnsi="Arial" w:cs="Arial"/>
          <w:color w:val="000000"/>
          <w:sz w:val="24"/>
          <w:szCs w:val="24"/>
        </w:rPr>
        <w:t xml:space="preserve"> СОШ 1 группа - 10 детей, в </w:t>
      </w:r>
      <w:proofErr w:type="spellStart"/>
      <w:r w:rsidRPr="00E71F67">
        <w:rPr>
          <w:rFonts w:ascii="Arial" w:hAnsi="Arial" w:cs="Arial"/>
          <w:color w:val="000000"/>
          <w:sz w:val="24"/>
          <w:szCs w:val="24"/>
        </w:rPr>
        <w:t>Элитовском</w:t>
      </w:r>
      <w:proofErr w:type="spellEnd"/>
      <w:r w:rsidRPr="00E71F67">
        <w:rPr>
          <w:rFonts w:ascii="Arial" w:hAnsi="Arial" w:cs="Arial"/>
          <w:color w:val="000000"/>
          <w:sz w:val="24"/>
          <w:szCs w:val="24"/>
        </w:rPr>
        <w:t xml:space="preserve"> детском саду 1 группа - 15 человек, в </w:t>
      </w:r>
      <w:proofErr w:type="spellStart"/>
      <w:r w:rsidRPr="00E71F67">
        <w:rPr>
          <w:rFonts w:ascii="Arial" w:hAnsi="Arial" w:cs="Arial"/>
          <w:color w:val="000000"/>
          <w:sz w:val="24"/>
          <w:szCs w:val="24"/>
        </w:rPr>
        <w:t>Мининском</w:t>
      </w:r>
      <w:proofErr w:type="spellEnd"/>
      <w:r w:rsidRPr="00E71F67">
        <w:rPr>
          <w:rFonts w:ascii="Arial" w:hAnsi="Arial" w:cs="Arial"/>
          <w:color w:val="000000"/>
          <w:sz w:val="24"/>
          <w:szCs w:val="24"/>
        </w:rPr>
        <w:t xml:space="preserve"> детском саду 1 группа - 13 детей, в ГДО МБОУ </w:t>
      </w:r>
      <w:proofErr w:type="spellStart"/>
      <w:r w:rsidRPr="00E71F67">
        <w:rPr>
          <w:rFonts w:ascii="Arial" w:hAnsi="Arial" w:cs="Arial"/>
          <w:color w:val="000000"/>
          <w:sz w:val="24"/>
          <w:szCs w:val="24"/>
        </w:rPr>
        <w:t>Частоостровской</w:t>
      </w:r>
      <w:proofErr w:type="spellEnd"/>
      <w:r w:rsidRPr="00E71F67">
        <w:rPr>
          <w:rFonts w:ascii="Arial" w:hAnsi="Arial" w:cs="Arial"/>
          <w:color w:val="000000"/>
          <w:sz w:val="24"/>
          <w:szCs w:val="24"/>
        </w:rPr>
        <w:t xml:space="preserve"> СОШ 1 группа - 15 детей, в </w:t>
      </w:r>
      <w:proofErr w:type="spellStart"/>
      <w:r w:rsidRPr="00E71F67">
        <w:rPr>
          <w:rFonts w:ascii="Arial" w:hAnsi="Arial" w:cs="Arial"/>
          <w:color w:val="000000"/>
          <w:sz w:val="24"/>
          <w:szCs w:val="24"/>
        </w:rPr>
        <w:t>Тальском</w:t>
      </w:r>
      <w:proofErr w:type="spellEnd"/>
      <w:r w:rsidRPr="00E71F67">
        <w:rPr>
          <w:rFonts w:ascii="Arial" w:hAnsi="Arial" w:cs="Arial"/>
          <w:color w:val="000000"/>
          <w:sz w:val="24"/>
          <w:szCs w:val="24"/>
        </w:rPr>
        <w:t xml:space="preserve"> детском саду 9 детей 1 группа, МБДОУ Емельяновский №1 1 группа- 20, МБДОУ Емельяновский №5 1группа – 14 детей, Еловский детский сад 1 группа -10 детей, </w:t>
      </w:r>
      <w:proofErr w:type="spellStart"/>
      <w:r w:rsidRPr="00E71F67">
        <w:rPr>
          <w:rFonts w:ascii="Arial" w:hAnsi="Arial" w:cs="Arial"/>
          <w:color w:val="000000"/>
          <w:sz w:val="24"/>
          <w:szCs w:val="24"/>
        </w:rPr>
        <w:t>Твороговский</w:t>
      </w:r>
      <w:proofErr w:type="spellEnd"/>
      <w:r w:rsidRPr="00E71F67">
        <w:rPr>
          <w:rFonts w:ascii="Arial" w:hAnsi="Arial" w:cs="Arial"/>
          <w:color w:val="000000"/>
          <w:sz w:val="24"/>
          <w:szCs w:val="24"/>
        </w:rPr>
        <w:t xml:space="preserve"> детский сад 1 группа 19 детей.</w:t>
      </w:r>
      <w:r w:rsidRPr="00E71F67">
        <w:rPr>
          <w:rFonts w:ascii="Arial" w:hAnsi="Arial" w:cs="Arial"/>
          <w:sz w:val="24"/>
          <w:szCs w:val="24"/>
        </w:rPr>
        <w:t xml:space="preserve"> </w:t>
      </w:r>
    </w:p>
    <w:p w14:paraId="60ABED46" w14:textId="77777777" w:rsidR="00745755" w:rsidRPr="00E71F67" w:rsidRDefault="00745755" w:rsidP="00E71F67">
      <w:pPr>
        <w:numPr>
          <w:ilvl w:val="0"/>
          <w:numId w:val="50"/>
        </w:numPr>
        <w:spacing w:after="0" w:line="240" w:lineRule="auto"/>
        <w:contextualSpacing/>
        <w:jc w:val="both"/>
        <w:rPr>
          <w:rFonts w:ascii="Arial" w:hAnsi="Arial" w:cs="Arial"/>
          <w:color w:val="0070C0"/>
          <w:sz w:val="24"/>
          <w:szCs w:val="24"/>
        </w:rPr>
      </w:pPr>
      <w:r w:rsidRPr="00E71F67">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w:t>
      </w:r>
      <w:proofErr w:type="gramStart"/>
      <w:r w:rsidRPr="00E71F67">
        <w:rPr>
          <w:rFonts w:ascii="Arial" w:hAnsi="Arial" w:cs="Arial"/>
          <w:sz w:val="24"/>
          <w:szCs w:val="24"/>
        </w:rPr>
        <w:t>обратившихся  2018</w:t>
      </w:r>
      <w:proofErr w:type="gramEnd"/>
      <w:r w:rsidRPr="00E71F67">
        <w:rPr>
          <w:rFonts w:ascii="Arial" w:hAnsi="Arial" w:cs="Arial"/>
          <w:sz w:val="24"/>
          <w:szCs w:val="24"/>
        </w:rPr>
        <w:t>-2019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r w:rsidRPr="00E71F67">
        <w:rPr>
          <w:rFonts w:ascii="Arial" w:hAnsi="Arial" w:cs="Arial"/>
          <w:color w:val="0070C0"/>
          <w:sz w:val="24"/>
          <w:szCs w:val="24"/>
        </w:rPr>
        <w:t xml:space="preserve"> </w:t>
      </w:r>
      <w:r w:rsidRPr="00E71F67">
        <w:rPr>
          <w:rFonts w:ascii="Arial" w:hAnsi="Arial" w:cs="Arial"/>
          <w:color w:val="000000"/>
          <w:sz w:val="24"/>
          <w:szCs w:val="24"/>
        </w:rPr>
        <w:t>Всего обратившихся в отдел в2023 учебном году – 271 человек, из них дети от 0 до 4х лет – 130, от 4х до 7 лет – 93, 50 родителей.</w:t>
      </w:r>
      <w:r w:rsidRPr="00E71F67">
        <w:rPr>
          <w:rFonts w:ascii="Arial" w:hAnsi="Arial" w:cs="Arial"/>
          <w:color w:val="0070C0"/>
          <w:sz w:val="24"/>
          <w:szCs w:val="24"/>
        </w:rPr>
        <w:t xml:space="preserve"> </w:t>
      </w:r>
    </w:p>
    <w:p w14:paraId="3EBA80FA"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 2020 году специалистами МКУ ЦДК Территориальной ПМПК проведено:</w:t>
      </w:r>
    </w:p>
    <w:p w14:paraId="13F2DBE7"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z w:val="24"/>
          <w:szCs w:val="24"/>
        </w:rPr>
      </w:pPr>
      <w:r w:rsidRPr="00E71F67">
        <w:rPr>
          <w:rFonts w:ascii="Arial" w:hAnsi="Arial" w:cs="Arial"/>
          <w:color w:val="000000"/>
          <w:sz w:val="24"/>
          <w:szCs w:val="24"/>
        </w:rPr>
        <w:t>- проведено заседаний ТПМПК за 2020 учебный год – 56 заседаний;</w:t>
      </w:r>
    </w:p>
    <w:p w14:paraId="66EAE1AA"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z w:val="24"/>
          <w:szCs w:val="24"/>
        </w:rPr>
      </w:pPr>
      <w:r w:rsidRPr="00E71F67">
        <w:rPr>
          <w:rFonts w:ascii="Arial" w:hAnsi="Arial" w:cs="Arial"/>
          <w:bCs/>
          <w:color w:val="000000"/>
          <w:sz w:val="24"/>
          <w:szCs w:val="24"/>
        </w:rPr>
        <w:t xml:space="preserve">- комплексное психолого-медико-педагогическое обследование </w:t>
      </w:r>
      <w:r w:rsidRPr="00E71F67">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5BE0322A"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pacing w:val="3"/>
          <w:sz w:val="24"/>
          <w:szCs w:val="24"/>
        </w:rPr>
      </w:pPr>
      <w:r w:rsidRPr="00E71F67">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w:t>
      </w:r>
    </w:p>
    <w:p w14:paraId="42F15551"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pacing w:val="3"/>
          <w:sz w:val="24"/>
          <w:szCs w:val="24"/>
        </w:rPr>
      </w:pPr>
      <w:r w:rsidRPr="00E71F67">
        <w:rPr>
          <w:rFonts w:ascii="Arial" w:hAnsi="Arial" w:cs="Arial"/>
          <w:color w:val="000000"/>
          <w:sz w:val="24"/>
          <w:szCs w:val="24"/>
        </w:rPr>
        <w:t xml:space="preserve">Специалистами комиссии осуществлялась </w:t>
      </w:r>
      <w:r w:rsidRPr="00E71F67">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w:t>
      </w:r>
      <w:r w:rsidRPr="00E71F67">
        <w:rPr>
          <w:rFonts w:ascii="Arial" w:hAnsi="Arial" w:cs="Arial"/>
          <w:color w:val="000000"/>
          <w:spacing w:val="3"/>
          <w:sz w:val="24"/>
          <w:szCs w:val="24"/>
        </w:rPr>
        <w:lastRenderedPageBreak/>
        <w:t>здоровья, девиантным (общественно опасным) поведением – проведено 119 консультаций.</w:t>
      </w:r>
    </w:p>
    <w:p w14:paraId="3F62D905"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4E2C716D"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1A084FEC" w14:textId="77777777" w:rsidR="00745755" w:rsidRPr="00E71F67" w:rsidRDefault="00745755" w:rsidP="00E71F67">
      <w:pPr>
        <w:spacing w:after="0" w:line="240" w:lineRule="auto"/>
        <w:ind w:firstLine="708"/>
        <w:jc w:val="both"/>
        <w:rPr>
          <w:rFonts w:ascii="Arial" w:hAnsi="Arial" w:cs="Arial"/>
          <w:color w:val="000000"/>
          <w:sz w:val="24"/>
          <w:szCs w:val="24"/>
        </w:rPr>
      </w:pPr>
      <w:r w:rsidRPr="00E71F67">
        <w:rPr>
          <w:rFonts w:ascii="Arial" w:hAnsi="Arial" w:cs="Arial"/>
          <w:color w:val="000000"/>
          <w:sz w:val="24"/>
          <w:szCs w:val="24"/>
        </w:rPr>
        <w:t xml:space="preserve">В течение 2023г специалисты ТПМПК осуществляли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w:t>
      </w:r>
    </w:p>
    <w:p w14:paraId="4BEEC4BC" w14:textId="77777777" w:rsidR="00745755" w:rsidRPr="00E71F67" w:rsidRDefault="00745755" w:rsidP="00E71F67">
      <w:pPr>
        <w:spacing w:after="0" w:line="240" w:lineRule="auto"/>
        <w:jc w:val="both"/>
        <w:rPr>
          <w:rFonts w:ascii="Arial" w:hAnsi="Arial" w:cs="Arial"/>
          <w:color w:val="000000"/>
          <w:sz w:val="24"/>
          <w:szCs w:val="24"/>
        </w:rPr>
      </w:pPr>
      <w:proofErr w:type="gramStart"/>
      <w:r w:rsidRPr="00E71F67">
        <w:rPr>
          <w:rFonts w:ascii="Arial" w:hAnsi="Arial" w:cs="Arial"/>
          <w:color w:val="000000"/>
          <w:sz w:val="24"/>
          <w:szCs w:val="24"/>
        </w:rPr>
        <w:t>Прием  детей</w:t>
      </w:r>
      <w:proofErr w:type="gramEnd"/>
      <w:r w:rsidRPr="00E71F67">
        <w:rPr>
          <w:rFonts w:ascii="Arial" w:hAnsi="Arial" w:cs="Arial"/>
          <w:color w:val="000000"/>
          <w:sz w:val="24"/>
          <w:szCs w:val="24"/>
        </w:rPr>
        <w:t xml:space="preserve"> и подростков осуществлялся от 0-18 лет,  имеющих показания к направлению на обследование в ТПМПК. </w:t>
      </w:r>
    </w:p>
    <w:p w14:paraId="21FE3C63" w14:textId="77777777" w:rsidR="00745755" w:rsidRPr="00E71F67" w:rsidRDefault="00745755" w:rsidP="00E71F67">
      <w:pPr>
        <w:spacing w:after="0" w:line="240" w:lineRule="auto"/>
        <w:jc w:val="both"/>
        <w:rPr>
          <w:rFonts w:ascii="Arial" w:hAnsi="Arial" w:cs="Arial"/>
          <w:color w:val="000000"/>
          <w:sz w:val="24"/>
          <w:szCs w:val="24"/>
        </w:rPr>
      </w:pPr>
      <w:r w:rsidRPr="00E71F67">
        <w:rPr>
          <w:rFonts w:ascii="Arial" w:hAnsi="Arial" w:cs="Arial"/>
          <w:color w:val="000000"/>
          <w:sz w:val="24"/>
          <w:szCs w:val="24"/>
        </w:rPr>
        <w:t>Проведено заседаний ТПМПК – 66 заседаний</w:t>
      </w:r>
    </w:p>
    <w:p w14:paraId="315F5E82" w14:textId="77777777" w:rsidR="00745755" w:rsidRPr="00E71F67" w:rsidRDefault="00745755" w:rsidP="00E71F67">
      <w:pPr>
        <w:spacing w:after="0" w:line="240" w:lineRule="auto"/>
        <w:jc w:val="both"/>
        <w:rPr>
          <w:rFonts w:ascii="Arial" w:hAnsi="Arial" w:cs="Arial"/>
          <w:color w:val="000000"/>
          <w:sz w:val="24"/>
          <w:szCs w:val="24"/>
        </w:rPr>
      </w:pPr>
      <w:r w:rsidRPr="00E71F67">
        <w:rPr>
          <w:rFonts w:ascii="Arial" w:hAnsi="Arial" w:cs="Arial"/>
          <w:color w:val="000000"/>
          <w:sz w:val="24"/>
          <w:szCs w:val="24"/>
        </w:rPr>
        <w:t>Всего подано заявлений на обследование в ТПМПК –     369 человек.</w:t>
      </w:r>
    </w:p>
    <w:p w14:paraId="32B97213" w14:textId="77777777" w:rsidR="00745755" w:rsidRPr="00E71F67" w:rsidRDefault="00745755" w:rsidP="00E71F67">
      <w:pPr>
        <w:spacing w:after="0" w:line="240" w:lineRule="auto"/>
        <w:jc w:val="both"/>
        <w:rPr>
          <w:rFonts w:ascii="Arial" w:hAnsi="Arial" w:cs="Arial"/>
          <w:color w:val="000000"/>
          <w:sz w:val="24"/>
          <w:szCs w:val="24"/>
        </w:rPr>
      </w:pPr>
      <w:r w:rsidRPr="00E71F67">
        <w:rPr>
          <w:rFonts w:ascii="Arial" w:hAnsi="Arial" w:cs="Arial"/>
          <w:color w:val="000000"/>
          <w:sz w:val="24"/>
          <w:szCs w:val="24"/>
        </w:rPr>
        <w:t xml:space="preserve">Обследовано в ТПМПК </w:t>
      </w:r>
      <w:proofErr w:type="gramStart"/>
      <w:r w:rsidRPr="00E71F67">
        <w:rPr>
          <w:rFonts w:ascii="Arial" w:hAnsi="Arial" w:cs="Arial"/>
          <w:color w:val="000000"/>
          <w:sz w:val="24"/>
          <w:szCs w:val="24"/>
        </w:rPr>
        <w:t>-  381</w:t>
      </w:r>
      <w:proofErr w:type="gramEnd"/>
      <w:r w:rsidRPr="00E71F67">
        <w:rPr>
          <w:rFonts w:ascii="Arial" w:hAnsi="Arial" w:cs="Arial"/>
          <w:color w:val="000000"/>
          <w:sz w:val="24"/>
          <w:szCs w:val="24"/>
        </w:rPr>
        <w:t xml:space="preserve"> человек, с учетом детей, прошедших дообследование.</w:t>
      </w:r>
    </w:p>
    <w:p w14:paraId="0F5A1C5F" w14:textId="77777777" w:rsidR="00745755" w:rsidRPr="00E71F67" w:rsidRDefault="00745755" w:rsidP="00E71F67">
      <w:pPr>
        <w:spacing w:after="0" w:line="240" w:lineRule="auto"/>
        <w:ind w:firstLine="851"/>
        <w:jc w:val="both"/>
        <w:rPr>
          <w:rFonts w:ascii="Arial" w:hAnsi="Arial" w:cs="Arial"/>
          <w:sz w:val="24"/>
          <w:szCs w:val="24"/>
        </w:rPr>
      </w:pPr>
    </w:p>
    <w:p w14:paraId="0EFF1758" w14:textId="77777777" w:rsidR="00745755" w:rsidRPr="00E71F67" w:rsidRDefault="00745755" w:rsidP="00E71F67">
      <w:pPr>
        <w:shd w:val="clear" w:color="auto" w:fill="FFFFFF"/>
        <w:spacing w:after="0" w:line="240" w:lineRule="auto"/>
        <w:ind w:firstLine="709"/>
        <w:jc w:val="both"/>
        <w:textAlignment w:val="baseline"/>
        <w:rPr>
          <w:rFonts w:ascii="Arial" w:hAnsi="Arial" w:cs="Arial"/>
          <w:b/>
          <w:color w:val="000000"/>
          <w:sz w:val="24"/>
          <w:szCs w:val="24"/>
        </w:rPr>
      </w:pPr>
      <w:r w:rsidRPr="00E71F67">
        <w:rPr>
          <w:rFonts w:ascii="Arial" w:hAnsi="Arial" w:cs="Arial"/>
          <w:color w:val="000000"/>
          <w:spacing w:val="3"/>
          <w:sz w:val="24"/>
          <w:szCs w:val="24"/>
        </w:rPr>
        <w:t>Свою деятельность в центре осуществляла служба ранней помощи детям</w:t>
      </w:r>
      <w:r w:rsidRPr="00E71F67">
        <w:rPr>
          <w:rFonts w:ascii="Arial" w:hAnsi="Arial" w:cs="Arial"/>
          <w:b/>
          <w:color w:val="000000"/>
          <w:sz w:val="24"/>
          <w:szCs w:val="24"/>
        </w:rPr>
        <w:t>.</w:t>
      </w:r>
    </w:p>
    <w:p w14:paraId="6B2F5299"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z w:val="24"/>
          <w:szCs w:val="24"/>
        </w:rPr>
      </w:pPr>
      <w:r w:rsidRPr="00E71F67">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1180AA4D"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z w:val="24"/>
          <w:szCs w:val="24"/>
        </w:rPr>
      </w:pPr>
      <w:r w:rsidRPr="00E71F67">
        <w:rPr>
          <w:rFonts w:ascii="Arial" w:hAnsi="Arial" w:cs="Arial"/>
          <w:color w:val="000000"/>
          <w:sz w:val="24"/>
          <w:szCs w:val="24"/>
        </w:rPr>
        <w:t>Оказывались консультативные услуги родителям, специалистам, воспитателям – 291 услуга.</w:t>
      </w:r>
    </w:p>
    <w:p w14:paraId="1012030C"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z w:val="24"/>
          <w:szCs w:val="24"/>
        </w:rPr>
      </w:pPr>
      <w:r w:rsidRPr="00E71F67">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1E0BAA3E"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z w:val="24"/>
          <w:szCs w:val="24"/>
        </w:rPr>
      </w:pPr>
      <w:r w:rsidRPr="00E71F67">
        <w:rPr>
          <w:rFonts w:ascii="Arial" w:hAnsi="Arial" w:cs="Arial"/>
          <w:color w:val="000000"/>
          <w:sz w:val="24"/>
          <w:szCs w:val="24"/>
        </w:rPr>
        <w:t xml:space="preserve">Коррекционно-развивающее сопровождение в 2023 году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64 программ для детей раннего и дошкольного возраста (посещали коррекционно-развивающие занятия) </w:t>
      </w:r>
      <w:proofErr w:type="gramStart"/>
      <w:r w:rsidRPr="00E71F67">
        <w:rPr>
          <w:rFonts w:ascii="Arial" w:hAnsi="Arial" w:cs="Arial"/>
          <w:color w:val="000000"/>
          <w:sz w:val="24"/>
          <w:szCs w:val="24"/>
        </w:rPr>
        <w:t>-  181</w:t>
      </w:r>
      <w:proofErr w:type="gramEnd"/>
      <w:r w:rsidRPr="00E71F67">
        <w:rPr>
          <w:rFonts w:ascii="Arial" w:hAnsi="Arial" w:cs="Arial"/>
          <w:color w:val="000000"/>
          <w:sz w:val="24"/>
          <w:szCs w:val="24"/>
        </w:rPr>
        <w:t xml:space="preserve"> человек.</w:t>
      </w:r>
    </w:p>
    <w:p w14:paraId="408EDFEB" w14:textId="77777777" w:rsidR="00745755" w:rsidRPr="00E71F67" w:rsidRDefault="00745755" w:rsidP="00E71F67">
      <w:pPr>
        <w:shd w:val="clear" w:color="auto" w:fill="FFFFFF"/>
        <w:spacing w:after="0" w:line="240" w:lineRule="auto"/>
        <w:ind w:firstLine="709"/>
        <w:jc w:val="both"/>
        <w:textAlignment w:val="baseline"/>
        <w:rPr>
          <w:rFonts w:ascii="Arial" w:hAnsi="Arial" w:cs="Arial"/>
          <w:sz w:val="24"/>
          <w:szCs w:val="24"/>
        </w:rPr>
      </w:pPr>
      <w:r w:rsidRPr="00E71F67">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E71F67">
        <w:rPr>
          <w:rFonts w:ascii="Arial" w:hAnsi="Arial" w:cs="Arial"/>
          <w:sz w:val="24"/>
          <w:szCs w:val="24"/>
        </w:rPr>
        <w:t>В 2022 году оказано консультативных услуг родителям детей – 450 консультаций</w:t>
      </w:r>
      <w:r w:rsidRPr="00E71F67">
        <w:rPr>
          <w:rFonts w:ascii="Arial" w:hAnsi="Arial" w:cs="Arial"/>
          <w:color w:val="000000"/>
          <w:sz w:val="24"/>
          <w:szCs w:val="24"/>
        </w:rPr>
        <w:t>. В 2023 году оказано консультативных услуг родителям детей – 451 консультация.</w:t>
      </w:r>
    </w:p>
    <w:p w14:paraId="44311A94" w14:textId="77777777" w:rsidR="00745755" w:rsidRPr="00E71F67" w:rsidRDefault="00745755" w:rsidP="00E71F67">
      <w:pPr>
        <w:shd w:val="clear" w:color="auto" w:fill="FFFFFF"/>
        <w:spacing w:after="0" w:line="240" w:lineRule="auto"/>
        <w:ind w:firstLine="709"/>
        <w:jc w:val="both"/>
        <w:textAlignment w:val="baseline"/>
        <w:rPr>
          <w:rFonts w:ascii="Arial" w:hAnsi="Arial" w:cs="Arial"/>
          <w:color w:val="000000"/>
          <w:sz w:val="24"/>
          <w:szCs w:val="24"/>
        </w:rPr>
      </w:pPr>
      <w:r w:rsidRPr="00E71F67">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2AD5824C"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lastRenderedPageBreak/>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5BF471FA"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В 2021-22 </w:t>
      </w:r>
      <w:proofErr w:type="spellStart"/>
      <w:r w:rsidRPr="00E71F67">
        <w:rPr>
          <w:rFonts w:ascii="Arial" w:hAnsi="Arial" w:cs="Arial"/>
          <w:color w:val="000000"/>
          <w:sz w:val="24"/>
          <w:szCs w:val="24"/>
        </w:rPr>
        <w:t>уч.г</w:t>
      </w:r>
      <w:proofErr w:type="spellEnd"/>
      <w:r w:rsidRPr="00E71F67">
        <w:rPr>
          <w:rFonts w:ascii="Arial" w:hAnsi="Arial" w:cs="Arial"/>
          <w:color w:val="000000"/>
          <w:sz w:val="24"/>
          <w:szCs w:val="24"/>
        </w:rPr>
        <w:t>. в Молодежных играх приняли участие 4 педагога из МБДОУ Элитовский детский сад.</w:t>
      </w:r>
    </w:p>
    <w:p w14:paraId="4BC571E4"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E71F67">
        <w:rPr>
          <w:rFonts w:ascii="Arial" w:hAnsi="Arial" w:cs="Arial"/>
          <w:color w:val="000000"/>
          <w:sz w:val="24"/>
          <w:szCs w:val="24"/>
        </w:rPr>
        <w:t>Робобориком</w:t>
      </w:r>
      <w:proofErr w:type="spellEnd"/>
      <w:r w:rsidRPr="00E71F67">
        <w:rPr>
          <w:rFonts w:ascii="Arial"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70AF0B25"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w:t>
      </w:r>
      <w:proofErr w:type="spellStart"/>
      <w:r w:rsidRPr="00E71F67">
        <w:rPr>
          <w:rFonts w:ascii="Arial" w:hAnsi="Arial" w:cs="Arial"/>
          <w:color w:val="000000"/>
          <w:sz w:val="24"/>
          <w:szCs w:val="24"/>
        </w:rPr>
        <w:t>И.И.Ольгина</w:t>
      </w:r>
      <w:proofErr w:type="spellEnd"/>
      <w:r w:rsidRPr="00E71F67">
        <w:rPr>
          <w:rFonts w:ascii="Arial" w:hAnsi="Arial" w:cs="Arial"/>
          <w:color w:val="000000"/>
          <w:sz w:val="24"/>
          <w:szCs w:val="24"/>
        </w:rPr>
        <w:t>,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064B8A0C"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1AFBAEBA" w14:textId="77777777" w:rsidR="00745755" w:rsidRPr="00E71F67" w:rsidRDefault="00745755" w:rsidP="00E71F67">
      <w:pPr>
        <w:pStyle w:val="afe"/>
        <w:shd w:val="clear" w:color="auto" w:fill="FFFFFF"/>
        <w:ind w:right="140" w:firstLine="709"/>
        <w:jc w:val="both"/>
        <w:rPr>
          <w:rFonts w:ascii="Arial" w:hAnsi="Arial" w:cs="Arial"/>
          <w:color w:val="000000"/>
          <w:sz w:val="24"/>
          <w:szCs w:val="24"/>
        </w:rPr>
      </w:pPr>
      <w:r w:rsidRPr="00E71F67">
        <w:rPr>
          <w:rFonts w:ascii="Arial" w:hAnsi="Arial" w:cs="Arial"/>
          <w:color w:val="000000"/>
          <w:sz w:val="24"/>
          <w:szCs w:val="24"/>
        </w:rPr>
        <w:t xml:space="preserve">В 2020 году в онлайн-режиме была проведена традиционная </w:t>
      </w:r>
      <w:r w:rsidRPr="00E71F67">
        <w:rPr>
          <w:rFonts w:ascii="Arial" w:hAnsi="Arial" w:cs="Arial"/>
          <w:color w:val="000000"/>
          <w:sz w:val="24"/>
          <w:szCs w:val="24"/>
          <w:lang w:val="en-US"/>
        </w:rPr>
        <w:t>II</w:t>
      </w:r>
      <w:r w:rsidRPr="00E71F67">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E71F67">
        <w:rPr>
          <w:rFonts w:ascii="Arial" w:hAnsi="Arial" w:cs="Arial"/>
          <w:color w:val="000000"/>
          <w:sz w:val="24"/>
          <w:szCs w:val="24"/>
          <w:lang w:val="en-US"/>
        </w:rPr>
        <w:t>II</w:t>
      </w:r>
      <w:r w:rsidRPr="00E71F67">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446ACA2C" w14:textId="77777777" w:rsidR="00745755" w:rsidRPr="00E71F67" w:rsidRDefault="00745755" w:rsidP="00E71F67">
      <w:pPr>
        <w:spacing w:after="0" w:line="240" w:lineRule="auto"/>
        <w:ind w:firstLine="708"/>
        <w:jc w:val="both"/>
        <w:rPr>
          <w:rFonts w:ascii="Arial" w:hAnsi="Arial" w:cs="Arial"/>
          <w:sz w:val="24"/>
          <w:szCs w:val="24"/>
        </w:rPr>
      </w:pPr>
      <w:r w:rsidRPr="00E71F67">
        <w:rPr>
          <w:rFonts w:ascii="Arial" w:hAnsi="Arial" w:cs="Arial"/>
          <w:sz w:val="24"/>
          <w:szCs w:val="24"/>
        </w:rPr>
        <w:t xml:space="preserve">В 2023 году прошла V научно-практическая конференция «Первые шаги в науку» для детей старшего дошкольного возраста. Приняли участие 21 ребенок   из 13 дошкольных образовательных организаций со своими проектами. </w:t>
      </w:r>
    </w:p>
    <w:p w14:paraId="4FDAC117" w14:textId="77777777" w:rsidR="00745755" w:rsidRPr="00E71F67" w:rsidRDefault="00745755" w:rsidP="00E71F67">
      <w:pPr>
        <w:pStyle w:val="afe"/>
        <w:shd w:val="clear" w:color="auto" w:fill="FFFFFF"/>
        <w:ind w:right="140" w:firstLine="709"/>
        <w:jc w:val="both"/>
        <w:rPr>
          <w:rFonts w:ascii="Arial" w:hAnsi="Arial" w:cs="Arial"/>
          <w:color w:val="000000"/>
          <w:sz w:val="24"/>
          <w:szCs w:val="24"/>
        </w:rPr>
      </w:pPr>
      <w:r w:rsidRPr="00E71F67">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162E77A9" w14:textId="77777777" w:rsidR="00745755" w:rsidRPr="00E71F67" w:rsidRDefault="00745755" w:rsidP="00E71F67">
      <w:pPr>
        <w:pStyle w:val="afe"/>
        <w:shd w:val="clear" w:color="auto" w:fill="FFFFFF"/>
        <w:ind w:right="140" w:firstLine="709"/>
        <w:jc w:val="both"/>
        <w:rPr>
          <w:rFonts w:ascii="Arial" w:hAnsi="Arial" w:cs="Arial"/>
          <w:color w:val="000000"/>
          <w:sz w:val="24"/>
          <w:szCs w:val="24"/>
        </w:rPr>
      </w:pPr>
      <w:r w:rsidRPr="00E71F67">
        <w:rPr>
          <w:rFonts w:ascii="Arial" w:hAnsi="Arial" w:cs="Arial"/>
          <w:color w:val="000000"/>
          <w:sz w:val="24"/>
          <w:szCs w:val="24"/>
        </w:rPr>
        <w:t>Начиная с 2018 года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E71F67">
        <w:rPr>
          <w:rFonts w:ascii="Arial" w:hAnsi="Arial" w:cs="Arial"/>
          <w:color w:val="000000"/>
          <w:sz w:val="24"/>
          <w:szCs w:val="24"/>
          <w:lang w:val="en-US"/>
        </w:rPr>
        <w:t>Hyundai</w:t>
      </w:r>
      <w:r w:rsidRPr="00E71F67">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0FB13BE1" w14:textId="77777777" w:rsidR="00745755" w:rsidRPr="00E71F67" w:rsidRDefault="00745755" w:rsidP="00E71F67">
      <w:pPr>
        <w:pStyle w:val="afe"/>
        <w:shd w:val="clear" w:color="auto" w:fill="FFFFFF"/>
        <w:ind w:right="140" w:firstLine="709"/>
        <w:jc w:val="both"/>
        <w:rPr>
          <w:rFonts w:ascii="Arial" w:hAnsi="Arial" w:cs="Arial"/>
          <w:color w:val="000000"/>
          <w:sz w:val="24"/>
          <w:szCs w:val="24"/>
        </w:rPr>
      </w:pPr>
      <w:r w:rsidRPr="00E71F67">
        <w:rPr>
          <w:rFonts w:ascii="Arial" w:hAnsi="Arial" w:cs="Arial"/>
          <w:color w:val="000000"/>
          <w:sz w:val="24"/>
          <w:szCs w:val="24"/>
        </w:rPr>
        <w:t xml:space="preserve">С февраля 2022 года </w:t>
      </w:r>
      <w:proofErr w:type="spellStart"/>
      <w:r w:rsidRPr="00E71F67">
        <w:rPr>
          <w:rFonts w:ascii="Arial" w:hAnsi="Arial" w:cs="Arial"/>
          <w:color w:val="000000"/>
          <w:sz w:val="24"/>
          <w:szCs w:val="24"/>
        </w:rPr>
        <w:t>Дрокинский</w:t>
      </w:r>
      <w:proofErr w:type="spellEnd"/>
      <w:r w:rsidRPr="00E71F67">
        <w:rPr>
          <w:rFonts w:ascii="Arial" w:hAnsi="Arial" w:cs="Arial"/>
          <w:color w:val="000000"/>
          <w:sz w:val="24"/>
          <w:szCs w:val="24"/>
        </w:rPr>
        <w:t xml:space="preserve">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w:t>
      </w:r>
      <w:r w:rsidRPr="00E71F67">
        <w:rPr>
          <w:rFonts w:ascii="Arial" w:hAnsi="Arial" w:cs="Arial"/>
          <w:color w:val="000000"/>
          <w:sz w:val="24"/>
          <w:szCs w:val="24"/>
        </w:rPr>
        <w:lastRenderedPageBreak/>
        <w:t>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1D52E408"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1002D0B7"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w:t>
      </w:r>
      <w:proofErr w:type="gramStart"/>
      <w:r w:rsidRPr="00E71F67">
        <w:rPr>
          <w:rFonts w:ascii="Arial" w:hAnsi="Arial" w:cs="Arial"/>
          <w:sz w:val="24"/>
          <w:szCs w:val="24"/>
        </w:rPr>
        <w:t>выявленных проблемных областей</w:t>
      </w:r>
      <w:proofErr w:type="gramEnd"/>
      <w:r w:rsidRPr="00E71F67">
        <w:rPr>
          <w:rFonts w:ascii="Arial" w:hAnsi="Arial" w:cs="Arial"/>
          <w:sz w:val="24"/>
          <w:szCs w:val="24"/>
        </w:rPr>
        <w:t xml:space="preserve"> и вносятся изменения в цели системы мониторинга качества дошкольного образования.</w:t>
      </w:r>
    </w:p>
    <w:p w14:paraId="570DACBC"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В 2022-2023 году в ряде образовательных учреждений проводился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w:t>
      </w:r>
    </w:p>
    <w:p w14:paraId="42A8813D"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5572CBF0" w14:textId="77777777" w:rsidR="00745755" w:rsidRPr="00E71F67" w:rsidRDefault="00745755" w:rsidP="00E71F67">
      <w:pPr>
        <w:spacing w:after="0" w:line="240" w:lineRule="auto"/>
        <w:ind w:firstLine="709"/>
        <w:jc w:val="both"/>
        <w:rPr>
          <w:rFonts w:ascii="Arial" w:hAnsi="Arial" w:cs="Arial"/>
          <w:sz w:val="24"/>
          <w:szCs w:val="24"/>
          <w:shd w:val="clear" w:color="auto" w:fill="FFFFFF"/>
        </w:rPr>
      </w:pPr>
      <w:r w:rsidRPr="00E71F67">
        <w:rPr>
          <w:rFonts w:ascii="Arial" w:hAnsi="Arial" w:cs="Arial"/>
          <w:color w:val="000000"/>
          <w:sz w:val="24"/>
          <w:szCs w:val="24"/>
        </w:rPr>
        <w:t xml:space="preserve">Количество детей, получающих образование, выросло с 2013 года по </w:t>
      </w:r>
      <w:proofErr w:type="gramStart"/>
      <w:r w:rsidRPr="00E71F67">
        <w:rPr>
          <w:rFonts w:ascii="Arial" w:hAnsi="Arial" w:cs="Arial"/>
          <w:color w:val="000000"/>
          <w:sz w:val="24"/>
          <w:szCs w:val="24"/>
        </w:rPr>
        <w:t>сентябрь  на</w:t>
      </w:r>
      <w:proofErr w:type="gramEnd"/>
      <w:r w:rsidRPr="00E71F67">
        <w:rPr>
          <w:rFonts w:ascii="Arial" w:hAnsi="Arial" w:cs="Arial"/>
          <w:color w:val="000000"/>
          <w:sz w:val="24"/>
          <w:szCs w:val="24"/>
        </w:rPr>
        <w:t xml:space="preserve"> 2614</w:t>
      </w:r>
      <w:r w:rsidRPr="00E71F67">
        <w:rPr>
          <w:rFonts w:ascii="Arial" w:hAnsi="Arial" w:cs="Arial"/>
          <w:color w:val="000000"/>
          <w:sz w:val="24"/>
          <w:szCs w:val="24"/>
          <w:shd w:val="clear" w:color="auto" w:fill="FFFFFF"/>
        </w:rPr>
        <w:t xml:space="preserve">  человек. </w:t>
      </w:r>
      <w:r w:rsidRPr="00E71F67">
        <w:rPr>
          <w:rFonts w:ascii="Arial" w:hAnsi="Arial" w:cs="Arial"/>
          <w:color w:val="000000"/>
          <w:sz w:val="24"/>
          <w:szCs w:val="24"/>
        </w:rPr>
        <w:t>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E71F67">
        <w:rPr>
          <w:rFonts w:ascii="Arial" w:hAnsi="Arial" w:cs="Arial"/>
          <w:color w:val="FF0000"/>
          <w:sz w:val="24"/>
          <w:szCs w:val="24"/>
        </w:rPr>
        <w:t xml:space="preserve"> </w:t>
      </w:r>
      <w:r w:rsidRPr="00E71F67">
        <w:rPr>
          <w:rFonts w:ascii="Arial" w:hAnsi="Arial" w:cs="Arial"/>
          <w:color w:val="000000"/>
          <w:sz w:val="24"/>
          <w:szCs w:val="24"/>
        </w:rPr>
        <w:t>412 детей,</w:t>
      </w:r>
      <w:r w:rsidRPr="00E71F67">
        <w:rPr>
          <w:rFonts w:ascii="Arial" w:hAnsi="Arial" w:cs="Arial"/>
          <w:color w:val="FF0000"/>
          <w:sz w:val="24"/>
          <w:szCs w:val="24"/>
        </w:rPr>
        <w:t xml:space="preserve"> </w:t>
      </w:r>
      <w:r w:rsidRPr="00E71F67">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E71F67">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E71F67">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r w:rsidRPr="00E71F67">
        <w:rPr>
          <w:rFonts w:ascii="Arial"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35.</w:t>
      </w:r>
    </w:p>
    <w:p w14:paraId="30069AAB" w14:textId="77777777" w:rsidR="00745755" w:rsidRPr="00E71F67" w:rsidRDefault="00745755" w:rsidP="00E71F67">
      <w:pPr>
        <w:spacing w:after="0" w:line="240" w:lineRule="auto"/>
        <w:ind w:firstLine="709"/>
        <w:jc w:val="both"/>
        <w:rPr>
          <w:rFonts w:ascii="Arial" w:hAnsi="Arial" w:cs="Arial"/>
          <w:sz w:val="24"/>
          <w:szCs w:val="24"/>
          <w:shd w:val="clear" w:color="auto" w:fill="FFFFFF"/>
        </w:rPr>
      </w:pPr>
      <w:r w:rsidRPr="00E71F67">
        <w:rPr>
          <w:rFonts w:ascii="Arial" w:hAnsi="Arial" w:cs="Arial"/>
          <w:sz w:val="24"/>
          <w:szCs w:val="24"/>
          <w:shd w:val="clear" w:color="auto" w:fill="FFFFFF"/>
        </w:rPr>
        <w:lastRenderedPageBreak/>
        <w:t>На 01.01.2023 года -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- 2 человека, дети – инвалиды 38.</w:t>
      </w:r>
    </w:p>
    <w:p w14:paraId="08685BDB"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269889D9"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E71F67">
        <w:rPr>
          <w:rFonts w:ascii="Arial" w:hAnsi="Arial" w:cs="Arial"/>
          <w:sz w:val="24"/>
          <w:szCs w:val="24"/>
        </w:rPr>
        <w:t>Сибирякской</w:t>
      </w:r>
      <w:proofErr w:type="spellEnd"/>
      <w:r w:rsidRPr="00E71F67">
        <w:rPr>
          <w:rFonts w:ascii="Arial" w:hAnsi="Arial" w:cs="Arial"/>
          <w:sz w:val="24"/>
          <w:szCs w:val="24"/>
        </w:rPr>
        <w:t xml:space="preserve"> СОШ, ЕСОШ № 1, </w:t>
      </w:r>
      <w:proofErr w:type="spellStart"/>
      <w:r w:rsidRPr="00E71F67">
        <w:rPr>
          <w:rFonts w:ascii="Arial" w:hAnsi="Arial" w:cs="Arial"/>
          <w:sz w:val="24"/>
          <w:szCs w:val="24"/>
        </w:rPr>
        <w:t>Солонцовской</w:t>
      </w:r>
      <w:proofErr w:type="spellEnd"/>
      <w:r w:rsidRPr="00E71F67">
        <w:rPr>
          <w:rFonts w:ascii="Arial" w:hAnsi="Arial" w:cs="Arial"/>
          <w:sz w:val="24"/>
          <w:szCs w:val="24"/>
        </w:rPr>
        <w:t xml:space="preserve"> СОШ </w:t>
      </w:r>
      <w:proofErr w:type="spellStart"/>
      <w:proofErr w:type="gramStart"/>
      <w:r w:rsidRPr="00E71F67">
        <w:rPr>
          <w:rFonts w:ascii="Arial" w:hAnsi="Arial" w:cs="Arial"/>
          <w:sz w:val="24"/>
          <w:szCs w:val="24"/>
        </w:rPr>
        <w:t>им.генерала</w:t>
      </w:r>
      <w:proofErr w:type="spellEnd"/>
      <w:proofErr w:type="gramEnd"/>
      <w:r w:rsidRPr="00E71F67">
        <w:rPr>
          <w:rFonts w:ascii="Arial" w:hAnsi="Arial" w:cs="Arial"/>
          <w:sz w:val="24"/>
          <w:szCs w:val="24"/>
        </w:rPr>
        <w:t xml:space="preserve"> С.Б. Корякова были созданы Центры цифрового и гуманитарного профиля «Точки роста».</w:t>
      </w:r>
    </w:p>
    <w:p w14:paraId="44ED0088"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533A2BCF"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sz w:val="24"/>
          <w:szCs w:val="24"/>
        </w:rPr>
        <w:t>«</w:t>
      </w:r>
      <w:r w:rsidRPr="00E71F67">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79AF8C32"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5EA25EDC" w14:textId="77777777" w:rsidR="00745755" w:rsidRPr="00E71F67" w:rsidRDefault="00745755" w:rsidP="00E71F67">
      <w:pPr>
        <w:pStyle w:val="style570"/>
        <w:shd w:val="clear" w:color="auto" w:fill="FFFFFF"/>
        <w:ind w:firstLine="709"/>
        <w:rPr>
          <w:rFonts w:ascii="Arial" w:hAnsi="Arial" w:cs="Arial"/>
        </w:rPr>
      </w:pPr>
      <w:r w:rsidRPr="00E71F67">
        <w:rPr>
          <w:rFonts w:ascii="Arial" w:hAnsi="Arial" w:cs="Arial"/>
          <w:color w:val="000000"/>
        </w:rPr>
        <w:t xml:space="preserve">В 2022 г. </w:t>
      </w:r>
      <w:r w:rsidRPr="00E71F67">
        <w:rPr>
          <w:rFonts w:ascii="Arial" w:hAnsi="Arial" w:cs="Arial"/>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E71F67">
        <w:rPr>
          <w:rFonts w:ascii="Arial" w:hAnsi="Arial" w:cs="Arial"/>
        </w:rPr>
        <w:t>Частоостровской</w:t>
      </w:r>
      <w:proofErr w:type="spellEnd"/>
      <w:r w:rsidRPr="00E71F67">
        <w:rPr>
          <w:rFonts w:ascii="Arial" w:hAnsi="Arial" w:cs="Arial"/>
        </w:rPr>
        <w:t xml:space="preserve"> СОШ, МБОУ </w:t>
      </w:r>
      <w:proofErr w:type="spellStart"/>
      <w:r w:rsidRPr="00E71F67">
        <w:rPr>
          <w:rFonts w:ascii="Arial" w:hAnsi="Arial" w:cs="Arial"/>
        </w:rPr>
        <w:t>Элитовской</w:t>
      </w:r>
      <w:proofErr w:type="spellEnd"/>
      <w:r w:rsidRPr="00E71F67">
        <w:rPr>
          <w:rFonts w:ascii="Arial" w:hAnsi="Arial" w:cs="Arial"/>
        </w:rPr>
        <w:t xml:space="preserve"> СОШ, МБОУ </w:t>
      </w:r>
      <w:proofErr w:type="spellStart"/>
      <w:r w:rsidRPr="00E71F67">
        <w:rPr>
          <w:rFonts w:ascii="Arial" w:hAnsi="Arial" w:cs="Arial"/>
        </w:rPr>
        <w:t>Шуваевской</w:t>
      </w:r>
      <w:proofErr w:type="spellEnd"/>
      <w:r w:rsidRPr="00E71F67">
        <w:rPr>
          <w:rFonts w:ascii="Arial" w:hAnsi="Arial" w:cs="Arial"/>
        </w:rPr>
        <w:t xml:space="preserve"> СОШ.</w:t>
      </w:r>
    </w:p>
    <w:p w14:paraId="161E1223" w14:textId="77777777" w:rsidR="00745755" w:rsidRPr="00E71F67" w:rsidRDefault="00745755" w:rsidP="00E71F67">
      <w:pPr>
        <w:pStyle w:val="style570"/>
        <w:shd w:val="clear" w:color="auto" w:fill="FFFFFF"/>
        <w:ind w:firstLine="709"/>
        <w:rPr>
          <w:rFonts w:ascii="Arial" w:hAnsi="Arial" w:cs="Arial"/>
        </w:rPr>
      </w:pPr>
      <w:r w:rsidRPr="00E71F67">
        <w:rPr>
          <w:rFonts w:ascii="Arial" w:hAnsi="Arial" w:cs="Arial"/>
        </w:rPr>
        <w:t xml:space="preserve">В </w:t>
      </w:r>
      <w:proofErr w:type="gramStart"/>
      <w:r w:rsidRPr="00E71F67">
        <w:rPr>
          <w:rFonts w:ascii="Arial" w:hAnsi="Arial" w:cs="Arial"/>
        </w:rPr>
        <w:t>сентябре  2023</w:t>
      </w:r>
      <w:proofErr w:type="gramEnd"/>
      <w:r w:rsidRPr="00E71F67">
        <w:rPr>
          <w:rFonts w:ascii="Arial" w:hAnsi="Arial" w:cs="Arial"/>
        </w:rPr>
        <w:t xml:space="preserve"> г. открылись  Центры образования естественно-научной и технологической направленностей «Точка роста» в МБОУ </w:t>
      </w:r>
      <w:proofErr w:type="spellStart"/>
      <w:r w:rsidRPr="00E71F67">
        <w:rPr>
          <w:rFonts w:ascii="Arial" w:hAnsi="Arial" w:cs="Arial"/>
        </w:rPr>
        <w:t>Стеклозаводской</w:t>
      </w:r>
      <w:proofErr w:type="spellEnd"/>
      <w:r w:rsidRPr="00E71F67">
        <w:rPr>
          <w:rFonts w:ascii="Arial" w:hAnsi="Arial" w:cs="Arial"/>
        </w:rPr>
        <w:t xml:space="preserve"> СОШ, МБОУ </w:t>
      </w:r>
      <w:proofErr w:type="spellStart"/>
      <w:r w:rsidRPr="00E71F67">
        <w:rPr>
          <w:rFonts w:ascii="Arial" w:hAnsi="Arial" w:cs="Arial"/>
        </w:rPr>
        <w:t>Тальской</w:t>
      </w:r>
      <w:proofErr w:type="spellEnd"/>
      <w:r w:rsidRPr="00E71F67">
        <w:rPr>
          <w:rFonts w:ascii="Arial" w:hAnsi="Arial" w:cs="Arial"/>
        </w:rPr>
        <w:t xml:space="preserve"> СОШ, МБОУ </w:t>
      </w:r>
      <w:proofErr w:type="spellStart"/>
      <w:r w:rsidRPr="00E71F67">
        <w:rPr>
          <w:rFonts w:ascii="Arial" w:hAnsi="Arial" w:cs="Arial"/>
        </w:rPr>
        <w:t>Мининской</w:t>
      </w:r>
      <w:proofErr w:type="spellEnd"/>
      <w:r w:rsidRPr="00E71F67">
        <w:rPr>
          <w:rFonts w:ascii="Arial" w:hAnsi="Arial" w:cs="Arial"/>
        </w:rPr>
        <w:t xml:space="preserve"> СОШ, МБОУ Дрокинской СОШ имени декабриста М.М. </w:t>
      </w:r>
      <w:proofErr w:type="spellStart"/>
      <w:r w:rsidRPr="00E71F67">
        <w:rPr>
          <w:rFonts w:ascii="Arial" w:hAnsi="Arial" w:cs="Arial"/>
        </w:rPr>
        <w:t>Спиридова</w:t>
      </w:r>
      <w:proofErr w:type="spellEnd"/>
      <w:r w:rsidRPr="00E71F67">
        <w:rPr>
          <w:rFonts w:ascii="Arial" w:hAnsi="Arial" w:cs="Arial"/>
        </w:rPr>
        <w:t>.</w:t>
      </w:r>
    </w:p>
    <w:p w14:paraId="1AAA97FE" w14:textId="77777777" w:rsidR="00745755" w:rsidRPr="00E71F67" w:rsidRDefault="00745755" w:rsidP="00E71F67">
      <w:pPr>
        <w:pStyle w:val="style570"/>
        <w:shd w:val="clear" w:color="auto" w:fill="FFFFFF"/>
        <w:ind w:firstLine="709"/>
        <w:rPr>
          <w:rFonts w:ascii="Arial" w:hAnsi="Arial" w:cs="Arial"/>
          <w:color w:val="000000"/>
        </w:rPr>
      </w:pPr>
      <w:r w:rsidRPr="00E71F67">
        <w:rPr>
          <w:rFonts w:ascii="Arial" w:hAnsi="Arial" w:cs="Arial"/>
          <w:color w:val="000000"/>
        </w:rPr>
        <w:t xml:space="preserve">На базе МБОУ </w:t>
      </w:r>
      <w:proofErr w:type="spellStart"/>
      <w:r w:rsidRPr="00E71F67">
        <w:rPr>
          <w:rFonts w:ascii="Arial" w:hAnsi="Arial" w:cs="Arial"/>
          <w:color w:val="000000"/>
        </w:rPr>
        <w:t>Солонцовской</w:t>
      </w:r>
      <w:proofErr w:type="spellEnd"/>
      <w:r w:rsidRPr="00E71F67">
        <w:rPr>
          <w:rFonts w:ascii="Arial" w:hAnsi="Arial" w:cs="Arial"/>
          <w:color w:val="000000"/>
        </w:rPr>
        <w:t xml:space="preserve">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1D95A57F" w14:textId="77777777" w:rsidR="00745755" w:rsidRPr="00E71F67" w:rsidRDefault="00745755" w:rsidP="00E71F67">
      <w:pPr>
        <w:pStyle w:val="afe"/>
        <w:ind w:right="140" w:firstLine="709"/>
        <w:jc w:val="both"/>
        <w:rPr>
          <w:rFonts w:ascii="Arial" w:hAnsi="Arial" w:cs="Arial"/>
          <w:sz w:val="24"/>
          <w:szCs w:val="24"/>
        </w:rPr>
      </w:pPr>
      <w:r w:rsidRPr="00E71F67">
        <w:rPr>
          <w:rFonts w:ascii="Arial" w:hAnsi="Arial" w:cs="Arial"/>
          <w:sz w:val="24"/>
          <w:szCs w:val="24"/>
        </w:rPr>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10FAB1C9" w14:textId="77777777" w:rsidR="00745755" w:rsidRPr="00E71F67" w:rsidRDefault="00745755" w:rsidP="00E71F67">
      <w:pPr>
        <w:pStyle w:val="afe"/>
        <w:ind w:right="140" w:firstLine="709"/>
        <w:jc w:val="both"/>
        <w:rPr>
          <w:rFonts w:ascii="Arial" w:hAnsi="Arial" w:cs="Arial"/>
          <w:sz w:val="24"/>
          <w:szCs w:val="24"/>
        </w:rPr>
      </w:pPr>
      <w:r w:rsidRPr="00E71F67">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7C832BC8" w14:textId="77777777" w:rsidR="00745755" w:rsidRPr="00E71F67" w:rsidRDefault="00745755" w:rsidP="00E71F67">
      <w:pPr>
        <w:pStyle w:val="afe"/>
        <w:ind w:right="140" w:firstLine="709"/>
        <w:jc w:val="both"/>
        <w:rPr>
          <w:rFonts w:ascii="Arial" w:hAnsi="Arial" w:cs="Arial"/>
          <w:sz w:val="24"/>
          <w:szCs w:val="24"/>
        </w:rPr>
      </w:pPr>
      <w:r w:rsidRPr="00E71F67">
        <w:rPr>
          <w:rFonts w:ascii="Arial" w:hAnsi="Arial" w:cs="Arial"/>
          <w:sz w:val="24"/>
          <w:szCs w:val="24"/>
        </w:rPr>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4F338799" w14:textId="77777777" w:rsidR="00745755" w:rsidRPr="00E71F67" w:rsidRDefault="00745755" w:rsidP="00E71F67">
      <w:pPr>
        <w:pStyle w:val="afe"/>
        <w:ind w:right="140" w:firstLine="709"/>
        <w:jc w:val="both"/>
        <w:rPr>
          <w:rFonts w:ascii="Arial" w:hAnsi="Arial" w:cs="Arial"/>
          <w:sz w:val="24"/>
          <w:szCs w:val="24"/>
        </w:rPr>
      </w:pPr>
      <w:r w:rsidRPr="00E71F67">
        <w:rPr>
          <w:rFonts w:ascii="Arial" w:hAnsi="Arial" w:cs="Arial"/>
          <w:sz w:val="24"/>
          <w:szCs w:val="24"/>
        </w:rPr>
        <w:lastRenderedPageBreak/>
        <w:t xml:space="preserve">В Емельяновском районе с </w:t>
      </w:r>
      <w:proofErr w:type="gramStart"/>
      <w:r w:rsidRPr="00E71F67">
        <w:rPr>
          <w:rFonts w:ascii="Arial" w:hAnsi="Arial" w:cs="Arial"/>
          <w:sz w:val="24"/>
          <w:szCs w:val="24"/>
        </w:rPr>
        <w:t>сентября  2023</w:t>
      </w:r>
      <w:proofErr w:type="gramEnd"/>
      <w:r w:rsidRPr="00E71F67">
        <w:rPr>
          <w:rFonts w:ascii="Arial" w:hAnsi="Arial" w:cs="Arial"/>
          <w:sz w:val="24"/>
          <w:szCs w:val="24"/>
        </w:rPr>
        <w:t xml:space="preserve"> г.  все школы </w:t>
      </w:r>
      <w:proofErr w:type="gramStart"/>
      <w:r w:rsidRPr="00E71F67">
        <w:rPr>
          <w:rFonts w:ascii="Arial" w:hAnsi="Arial" w:cs="Arial"/>
          <w:sz w:val="24"/>
          <w:szCs w:val="24"/>
        </w:rPr>
        <w:t>включились  в</w:t>
      </w:r>
      <w:proofErr w:type="gramEnd"/>
      <w:r w:rsidRPr="00E71F67">
        <w:rPr>
          <w:rFonts w:ascii="Arial" w:hAnsi="Arial" w:cs="Arial"/>
          <w:sz w:val="24"/>
          <w:szCs w:val="24"/>
        </w:rPr>
        <w:t xml:space="preserve">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06E5E0D0" w14:textId="77777777" w:rsidR="00745755" w:rsidRPr="00E71F67" w:rsidRDefault="00745755" w:rsidP="00E71F67">
      <w:pPr>
        <w:pStyle w:val="afe"/>
        <w:ind w:right="140" w:firstLine="709"/>
        <w:jc w:val="both"/>
        <w:rPr>
          <w:rFonts w:ascii="Arial" w:hAnsi="Arial" w:cs="Arial"/>
          <w:sz w:val="24"/>
          <w:szCs w:val="24"/>
        </w:rPr>
      </w:pPr>
      <w:r w:rsidRPr="00E71F67">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3BEE3214" w14:textId="77777777" w:rsidR="00745755" w:rsidRPr="00E71F67" w:rsidRDefault="00745755" w:rsidP="00E71F67">
      <w:pPr>
        <w:pStyle w:val="afe"/>
        <w:ind w:right="140" w:firstLine="709"/>
        <w:jc w:val="both"/>
        <w:rPr>
          <w:rFonts w:ascii="Arial" w:hAnsi="Arial" w:cs="Arial"/>
          <w:color w:val="000000"/>
          <w:sz w:val="24"/>
          <w:szCs w:val="24"/>
        </w:rPr>
      </w:pPr>
      <w:r w:rsidRPr="00E71F67">
        <w:rPr>
          <w:rFonts w:ascii="Arial" w:hAnsi="Arial" w:cs="Arial"/>
          <w:color w:val="000000"/>
          <w:sz w:val="24"/>
          <w:szCs w:val="24"/>
        </w:rPr>
        <w:t xml:space="preserve">В МБОУ </w:t>
      </w:r>
      <w:proofErr w:type="spellStart"/>
      <w:r w:rsidRPr="00E71F67">
        <w:rPr>
          <w:rFonts w:ascii="Arial" w:hAnsi="Arial" w:cs="Arial"/>
          <w:color w:val="000000"/>
          <w:sz w:val="24"/>
          <w:szCs w:val="24"/>
        </w:rPr>
        <w:t>Солонцовская</w:t>
      </w:r>
      <w:proofErr w:type="spellEnd"/>
      <w:r w:rsidRPr="00E71F67">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3C03EAAE" w14:textId="77777777" w:rsidR="00745755" w:rsidRPr="00E71F67" w:rsidRDefault="00745755" w:rsidP="00E71F67">
      <w:pPr>
        <w:pStyle w:val="afe"/>
        <w:ind w:right="140" w:firstLine="709"/>
        <w:jc w:val="both"/>
        <w:rPr>
          <w:rFonts w:ascii="Arial" w:hAnsi="Arial" w:cs="Arial"/>
          <w:color w:val="000000"/>
          <w:sz w:val="24"/>
          <w:szCs w:val="24"/>
        </w:rPr>
      </w:pPr>
      <w:r w:rsidRPr="00E71F67">
        <w:rPr>
          <w:rFonts w:ascii="Arial"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w:t>
      </w:r>
      <w:proofErr w:type="gramStart"/>
      <w:r w:rsidRPr="00E71F67">
        <w:rPr>
          <w:rFonts w:ascii="Arial" w:hAnsi="Arial" w:cs="Arial"/>
          <w:color w:val="000000"/>
          <w:sz w:val="24"/>
          <w:szCs w:val="24"/>
        </w:rPr>
        <w:t>он-лайн</w:t>
      </w:r>
      <w:proofErr w:type="gramEnd"/>
      <w:r w:rsidRPr="00E71F67">
        <w:rPr>
          <w:rFonts w:ascii="Arial" w:hAnsi="Arial" w:cs="Arial"/>
          <w:color w:val="000000"/>
          <w:sz w:val="24"/>
          <w:szCs w:val="24"/>
        </w:rPr>
        <w:t xml:space="preserve"> лаборатории в условиях построения цифровой образовательной среды школы и реализует </w:t>
      </w:r>
      <w:r w:rsidRPr="00E71F67">
        <w:rPr>
          <w:rFonts w:ascii="Arial" w:hAnsi="Arial" w:cs="Arial"/>
          <w:color w:val="000000"/>
          <w:sz w:val="24"/>
          <w:szCs w:val="24"/>
          <w:shd w:val="clear" w:color="auto" w:fill="FFFFFF"/>
        </w:rPr>
        <w:t>образовательную платформу для школ «</w:t>
      </w:r>
      <w:proofErr w:type="spellStart"/>
      <w:r w:rsidRPr="00E71F67">
        <w:rPr>
          <w:rFonts w:ascii="Arial" w:hAnsi="Arial" w:cs="Arial"/>
          <w:color w:val="000000"/>
          <w:sz w:val="24"/>
          <w:szCs w:val="24"/>
          <w:shd w:val="clear" w:color="auto" w:fill="FFFFFF"/>
        </w:rPr>
        <w:t>СберКласс</w:t>
      </w:r>
      <w:proofErr w:type="spellEnd"/>
      <w:r w:rsidRPr="00E71F67">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7D4EDEA3" w14:textId="77777777" w:rsidR="00745755" w:rsidRPr="00E71F67" w:rsidRDefault="00745755" w:rsidP="00E71F67">
      <w:pPr>
        <w:pStyle w:val="afe"/>
        <w:ind w:right="140" w:firstLine="709"/>
        <w:jc w:val="both"/>
        <w:rPr>
          <w:rFonts w:ascii="Arial" w:hAnsi="Arial" w:cs="Arial"/>
          <w:color w:val="000000"/>
          <w:sz w:val="24"/>
          <w:szCs w:val="24"/>
        </w:rPr>
      </w:pPr>
      <w:r w:rsidRPr="00E71F67">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E71F67">
        <w:rPr>
          <w:rFonts w:ascii="Arial" w:hAnsi="Arial" w:cs="Arial"/>
          <w:color w:val="000000"/>
          <w:sz w:val="24"/>
          <w:szCs w:val="24"/>
        </w:rPr>
        <w:t>Дрокинская</w:t>
      </w:r>
      <w:proofErr w:type="spellEnd"/>
      <w:r w:rsidRPr="00E71F67">
        <w:rPr>
          <w:rFonts w:ascii="Arial" w:hAnsi="Arial" w:cs="Arial"/>
          <w:color w:val="000000"/>
          <w:sz w:val="24"/>
          <w:szCs w:val="24"/>
        </w:rPr>
        <w:t xml:space="preserve"> СОШ им. декабриста М.М. </w:t>
      </w:r>
      <w:proofErr w:type="spellStart"/>
      <w:r w:rsidRPr="00E71F67">
        <w:rPr>
          <w:rFonts w:ascii="Arial" w:hAnsi="Arial" w:cs="Arial"/>
          <w:color w:val="000000"/>
          <w:sz w:val="24"/>
          <w:szCs w:val="24"/>
        </w:rPr>
        <w:t>Спиридова</w:t>
      </w:r>
      <w:proofErr w:type="spellEnd"/>
      <w:r w:rsidRPr="00E71F67">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55C013B7" w14:textId="77777777" w:rsidR="00745755" w:rsidRPr="00E71F67" w:rsidRDefault="00745755" w:rsidP="00E71F67">
      <w:pPr>
        <w:pStyle w:val="afe"/>
        <w:ind w:right="140" w:firstLine="709"/>
        <w:jc w:val="both"/>
        <w:rPr>
          <w:rFonts w:ascii="Arial" w:hAnsi="Arial" w:cs="Arial"/>
          <w:color w:val="000000"/>
          <w:sz w:val="24"/>
          <w:szCs w:val="24"/>
        </w:rPr>
      </w:pPr>
      <w:r w:rsidRPr="00E71F67">
        <w:rPr>
          <w:rFonts w:ascii="Arial" w:hAnsi="Arial" w:cs="Arial"/>
          <w:sz w:val="24"/>
          <w:szCs w:val="24"/>
        </w:rPr>
        <w:t xml:space="preserve">Так же МБОУ </w:t>
      </w:r>
      <w:proofErr w:type="spellStart"/>
      <w:r w:rsidRPr="00E71F67">
        <w:rPr>
          <w:rFonts w:ascii="Arial" w:hAnsi="Arial" w:cs="Arial"/>
          <w:sz w:val="24"/>
          <w:szCs w:val="24"/>
        </w:rPr>
        <w:t>Дрокинская</w:t>
      </w:r>
      <w:proofErr w:type="spellEnd"/>
      <w:r w:rsidRPr="00E71F67">
        <w:rPr>
          <w:rFonts w:ascii="Arial" w:hAnsi="Arial" w:cs="Arial"/>
          <w:sz w:val="24"/>
          <w:szCs w:val="24"/>
        </w:rPr>
        <w:t xml:space="preserve"> СОШ имени декабриста М.М. </w:t>
      </w:r>
      <w:proofErr w:type="spellStart"/>
      <w:r w:rsidRPr="00E71F67">
        <w:rPr>
          <w:rFonts w:ascii="Arial" w:hAnsi="Arial" w:cs="Arial"/>
          <w:sz w:val="24"/>
          <w:szCs w:val="24"/>
        </w:rPr>
        <w:t>Спиридова</w:t>
      </w:r>
      <w:proofErr w:type="spellEnd"/>
      <w:r w:rsidRPr="00E71F67">
        <w:rPr>
          <w:rFonts w:ascii="Arial"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44C1411A" w14:textId="77777777" w:rsidR="00745755" w:rsidRPr="00E71F67" w:rsidRDefault="00745755" w:rsidP="00E71F67">
      <w:pPr>
        <w:pStyle w:val="afe"/>
        <w:ind w:right="140" w:firstLine="709"/>
        <w:jc w:val="both"/>
        <w:rPr>
          <w:rFonts w:ascii="Arial" w:hAnsi="Arial" w:cs="Arial"/>
          <w:sz w:val="24"/>
          <w:szCs w:val="24"/>
        </w:rPr>
      </w:pPr>
      <w:r w:rsidRPr="00E71F67">
        <w:rPr>
          <w:rFonts w:ascii="Arial" w:hAnsi="Arial" w:cs="Arial"/>
          <w:sz w:val="24"/>
          <w:szCs w:val="24"/>
        </w:rPr>
        <w:t>В рамках реализации</w:t>
      </w:r>
      <w:r w:rsidRPr="00E71F67">
        <w:rPr>
          <w:rFonts w:ascii="Arial" w:hAnsi="Arial" w:cs="Arial"/>
          <w:bCs/>
          <w:sz w:val="24"/>
          <w:szCs w:val="24"/>
        </w:rPr>
        <w:t xml:space="preserve"> региональной Концепции управления качеством образования в Красноярском крае</w:t>
      </w:r>
      <w:r w:rsidRPr="00E71F67">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44EB5252" w14:textId="77777777" w:rsidR="00745755" w:rsidRPr="00E71F67" w:rsidRDefault="00745755" w:rsidP="00E71F67">
      <w:pPr>
        <w:pStyle w:val="afe"/>
        <w:ind w:right="140" w:firstLine="709"/>
        <w:jc w:val="both"/>
        <w:rPr>
          <w:rFonts w:ascii="Arial" w:hAnsi="Arial" w:cs="Arial"/>
          <w:bCs/>
          <w:sz w:val="24"/>
          <w:szCs w:val="24"/>
        </w:rPr>
      </w:pPr>
      <w:r w:rsidRPr="00E71F67">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12C1DF65" w14:textId="77777777" w:rsidR="00745755" w:rsidRPr="00E71F67" w:rsidRDefault="00745755" w:rsidP="00E71F67">
      <w:pPr>
        <w:pStyle w:val="afe"/>
        <w:ind w:right="140" w:firstLine="709"/>
        <w:jc w:val="both"/>
        <w:rPr>
          <w:rFonts w:ascii="Arial" w:hAnsi="Arial" w:cs="Arial"/>
          <w:bCs/>
          <w:sz w:val="24"/>
          <w:szCs w:val="24"/>
        </w:rPr>
      </w:pPr>
      <w:r w:rsidRPr="00E71F67">
        <w:rPr>
          <w:rFonts w:ascii="Arial" w:hAnsi="Arial" w:cs="Arial"/>
          <w:bCs/>
          <w:sz w:val="24"/>
          <w:szCs w:val="24"/>
        </w:rPr>
        <w:t xml:space="preserve">Четыре школы района: </w:t>
      </w:r>
      <w:proofErr w:type="spellStart"/>
      <w:r w:rsidRPr="00E71F67">
        <w:rPr>
          <w:rFonts w:ascii="Arial" w:hAnsi="Arial" w:cs="Arial"/>
          <w:bCs/>
          <w:sz w:val="24"/>
          <w:szCs w:val="24"/>
        </w:rPr>
        <w:t>Тальская</w:t>
      </w:r>
      <w:proofErr w:type="spellEnd"/>
      <w:r w:rsidRPr="00E71F67">
        <w:rPr>
          <w:rFonts w:ascii="Arial" w:hAnsi="Arial" w:cs="Arial"/>
          <w:bCs/>
          <w:sz w:val="24"/>
          <w:szCs w:val="24"/>
        </w:rPr>
        <w:t xml:space="preserve">, </w:t>
      </w:r>
      <w:proofErr w:type="spellStart"/>
      <w:r w:rsidRPr="00E71F67">
        <w:rPr>
          <w:rFonts w:ascii="Arial" w:hAnsi="Arial" w:cs="Arial"/>
          <w:bCs/>
          <w:sz w:val="24"/>
          <w:szCs w:val="24"/>
        </w:rPr>
        <w:t>Сибирякская</w:t>
      </w:r>
      <w:proofErr w:type="spellEnd"/>
      <w:r w:rsidRPr="00E71F67">
        <w:rPr>
          <w:rFonts w:ascii="Arial" w:hAnsi="Arial" w:cs="Arial"/>
          <w:bCs/>
          <w:sz w:val="24"/>
          <w:szCs w:val="24"/>
        </w:rPr>
        <w:t xml:space="preserve">, </w:t>
      </w:r>
      <w:proofErr w:type="spellStart"/>
      <w:r w:rsidRPr="00E71F67">
        <w:rPr>
          <w:rFonts w:ascii="Arial" w:hAnsi="Arial" w:cs="Arial"/>
          <w:bCs/>
          <w:sz w:val="24"/>
          <w:szCs w:val="24"/>
        </w:rPr>
        <w:t>Каменноярская</w:t>
      </w:r>
      <w:proofErr w:type="spellEnd"/>
      <w:r w:rsidRPr="00E71F67">
        <w:rPr>
          <w:rFonts w:ascii="Arial" w:hAnsi="Arial" w:cs="Arial"/>
          <w:bCs/>
          <w:sz w:val="24"/>
          <w:szCs w:val="24"/>
        </w:rPr>
        <w:t xml:space="preserve"> и Емельяновская СОШ № 2 стали участниками федерального проекта «500+».</w:t>
      </w:r>
    </w:p>
    <w:p w14:paraId="32A3E3BC" w14:textId="77777777" w:rsidR="00745755" w:rsidRPr="00E71F67" w:rsidRDefault="00745755" w:rsidP="00E71F67">
      <w:pPr>
        <w:pStyle w:val="afe"/>
        <w:ind w:right="140" w:firstLine="709"/>
        <w:jc w:val="both"/>
        <w:rPr>
          <w:rFonts w:ascii="Arial" w:hAnsi="Arial" w:cs="Arial"/>
          <w:bCs/>
          <w:sz w:val="24"/>
          <w:szCs w:val="24"/>
        </w:rPr>
      </w:pPr>
      <w:r w:rsidRPr="00E71F67">
        <w:rPr>
          <w:rFonts w:ascii="Arial"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5464660F" w14:textId="77777777" w:rsidR="00745755" w:rsidRPr="00E71F67" w:rsidRDefault="00745755" w:rsidP="00E71F67">
      <w:pPr>
        <w:pStyle w:val="afe"/>
        <w:ind w:right="140" w:firstLine="709"/>
        <w:jc w:val="both"/>
        <w:rPr>
          <w:rFonts w:ascii="Arial" w:hAnsi="Arial" w:cs="Arial"/>
          <w:bCs/>
          <w:sz w:val="24"/>
          <w:szCs w:val="24"/>
        </w:rPr>
      </w:pPr>
      <w:r w:rsidRPr="00E71F67">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2AAC2138" w14:textId="77777777" w:rsidR="00745755" w:rsidRPr="00E71F67" w:rsidRDefault="00745755" w:rsidP="00E71F67">
      <w:pPr>
        <w:pStyle w:val="afe"/>
        <w:ind w:right="140" w:firstLine="709"/>
        <w:jc w:val="both"/>
        <w:rPr>
          <w:rFonts w:ascii="Arial" w:hAnsi="Arial" w:cs="Arial"/>
          <w:bCs/>
          <w:sz w:val="24"/>
          <w:szCs w:val="24"/>
        </w:rPr>
      </w:pPr>
      <w:r w:rsidRPr="00E71F67">
        <w:rPr>
          <w:rFonts w:ascii="Arial" w:hAnsi="Arial" w:cs="Arial"/>
          <w:bCs/>
          <w:sz w:val="24"/>
          <w:szCs w:val="24"/>
        </w:rPr>
        <w:t xml:space="preserve">МБОУ </w:t>
      </w:r>
      <w:proofErr w:type="spellStart"/>
      <w:r w:rsidRPr="00E71F67">
        <w:rPr>
          <w:rFonts w:ascii="Arial" w:hAnsi="Arial" w:cs="Arial"/>
          <w:bCs/>
          <w:sz w:val="24"/>
          <w:szCs w:val="24"/>
        </w:rPr>
        <w:t>Мининская</w:t>
      </w:r>
      <w:proofErr w:type="spellEnd"/>
      <w:r w:rsidRPr="00E71F67">
        <w:rPr>
          <w:rFonts w:ascii="Arial" w:hAnsi="Arial" w:cs="Arial"/>
          <w:bCs/>
          <w:sz w:val="24"/>
          <w:szCs w:val="24"/>
        </w:rPr>
        <w:t xml:space="preserve"> СОШ, МБОУ </w:t>
      </w:r>
      <w:proofErr w:type="spellStart"/>
      <w:r w:rsidRPr="00E71F67">
        <w:rPr>
          <w:rFonts w:ascii="Arial" w:hAnsi="Arial" w:cs="Arial"/>
          <w:bCs/>
          <w:sz w:val="24"/>
          <w:szCs w:val="24"/>
        </w:rPr>
        <w:t>Солонцовская</w:t>
      </w:r>
      <w:proofErr w:type="spellEnd"/>
      <w:r w:rsidRPr="00E71F67">
        <w:rPr>
          <w:rFonts w:ascii="Arial" w:hAnsi="Arial" w:cs="Arial"/>
          <w:bCs/>
          <w:sz w:val="24"/>
          <w:szCs w:val="24"/>
        </w:rPr>
        <w:t xml:space="preserve"> СОШ имени генерала С.Б. Корякова, МБОУ </w:t>
      </w:r>
      <w:proofErr w:type="spellStart"/>
      <w:r w:rsidRPr="00E71F67">
        <w:rPr>
          <w:rFonts w:ascii="Arial" w:hAnsi="Arial" w:cs="Arial"/>
          <w:bCs/>
          <w:sz w:val="24"/>
          <w:szCs w:val="24"/>
        </w:rPr>
        <w:t>Дрокинская</w:t>
      </w:r>
      <w:proofErr w:type="spellEnd"/>
      <w:r w:rsidRPr="00E71F67">
        <w:rPr>
          <w:rFonts w:ascii="Arial" w:hAnsi="Arial" w:cs="Arial"/>
          <w:bCs/>
          <w:sz w:val="24"/>
          <w:szCs w:val="24"/>
        </w:rPr>
        <w:t xml:space="preserve"> СОШ имени декабриста М.М. </w:t>
      </w:r>
      <w:proofErr w:type="spellStart"/>
      <w:r w:rsidRPr="00E71F67">
        <w:rPr>
          <w:rFonts w:ascii="Arial" w:hAnsi="Arial" w:cs="Arial"/>
          <w:bCs/>
          <w:sz w:val="24"/>
          <w:szCs w:val="24"/>
        </w:rPr>
        <w:t>Спиридова</w:t>
      </w:r>
      <w:proofErr w:type="spellEnd"/>
      <w:r w:rsidRPr="00E71F67">
        <w:rPr>
          <w:rFonts w:ascii="Arial" w:hAnsi="Arial" w:cs="Arial"/>
          <w:bCs/>
          <w:sz w:val="24"/>
          <w:szCs w:val="24"/>
        </w:rPr>
        <w:t xml:space="preserve">, МБОУ </w:t>
      </w:r>
      <w:proofErr w:type="spellStart"/>
      <w:r w:rsidRPr="00E71F67">
        <w:rPr>
          <w:rFonts w:ascii="Arial" w:hAnsi="Arial" w:cs="Arial"/>
          <w:bCs/>
          <w:sz w:val="24"/>
          <w:szCs w:val="24"/>
        </w:rPr>
        <w:lastRenderedPageBreak/>
        <w:t>Гаревская</w:t>
      </w:r>
      <w:proofErr w:type="spellEnd"/>
      <w:r w:rsidRPr="00E71F67">
        <w:rPr>
          <w:rFonts w:ascii="Arial" w:hAnsi="Arial" w:cs="Arial"/>
          <w:bCs/>
          <w:sz w:val="24"/>
          <w:szCs w:val="24"/>
        </w:rPr>
        <w:t xml:space="preserve"> СОШ, МБОУ Емельяновская СОШ № 3 приняли участие в региональной оценке по модели PISA.  МБОУ </w:t>
      </w:r>
      <w:proofErr w:type="spellStart"/>
      <w:r w:rsidRPr="00E71F67">
        <w:rPr>
          <w:rFonts w:ascii="Arial" w:hAnsi="Arial" w:cs="Arial"/>
          <w:bCs/>
          <w:sz w:val="24"/>
          <w:szCs w:val="24"/>
        </w:rPr>
        <w:t>Элитовская</w:t>
      </w:r>
      <w:proofErr w:type="spellEnd"/>
      <w:r w:rsidRPr="00E71F67">
        <w:rPr>
          <w:rFonts w:ascii="Arial" w:hAnsi="Arial" w:cs="Arial"/>
          <w:bCs/>
          <w:sz w:val="24"/>
          <w:szCs w:val="24"/>
        </w:rPr>
        <w:t xml:space="preserve"> СОШ участвовала в общероссийской оценке.</w:t>
      </w:r>
    </w:p>
    <w:p w14:paraId="28833E08" w14:textId="77777777" w:rsidR="00745755" w:rsidRPr="00E71F67" w:rsidRDefault="00745755" w:rsidP="00E71F67">
      <w:pPr>
        <w:pStyle w:val="afe"/>
        <w:ind w:right="140" w:firstLine="709"/>
        <w:jc w:val="both"/>
        <w:rPr>
          <w:rFonts w:ascii="Arial" w:hAnsi="Arial" w:cs="Arial"/>
          <w:color w:val="000000"/>
          <w:sz w:val="24"/>
          <w:szCs w:val="24"/>
        </w:rPr>
      </w:pPr>
      <w:r w:rsidRPr="00E71F67">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4DEF86D5"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79146F9E"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200B033A"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Основные задачи, над которыми была организованна работа:</w:t>
      </w:r>
    </w:p>
    <w:p w14:paraId="6187813D" w14:textId="77777777" w:rsidR="00745755" w:rsidRPr="00E71F67" w:rsidRDefault="00745755" w:rsidP="00E71F67">
      <w:pPr>
        <w:widowControl w:val="0"/>
        <w:spacing w:after="0" w:line="240" w:lineRule="auto"/>
        <w:ind w:right="-20" w:firstLine="709"/>
        <w:jc w:val="both"/>
        <w:rPr>
          <w:rFonts w:ascii="Arial" w:hAnsi="Arial" w:cs="Arial"/>
          <w:color w:val="000000"/>
          <w:sz w:val="24"/>
          <w:szCs w:val="24"/>
        </w:rPr>
      </w:pPr>
      <w:r w:rsidRPr="00E71F67">
        <w:rPr>
          <w:rFonts w:ascii="Arial" w:hAnsi="Arial" w:cs="Arial"/>
          <w:color w:val="000000"/>
          <w:sz w:val="24"/>
          <w:szCs w:val="24"/>
        </w:rPr>
        <w:t xml:space="preserve">- выявление профессиональных </w:t>
      </w:r>
      <w:r w:rsidRPr="00E71F67">
        <w:rPr>
          <w:rFonts w:ascii="Arial" w:hAnsi="Arial" w:cs="Arial"/>
          <w:color w:val="000000"/>
          <w:spacing w:val="-1"/>
          <w:sz w:val="24"/>
          <w:szCs w:val="24"/>
        </w:rPr>
        <w:t>де</w:t>
      </w:r>
      <w:r w:rsidRPr="00E71F67">
        <w:rPr>
          <w:rFonts w:ascii="Arial" w:hAnsi="Arial" w:cs="Arial"/>
          <w:color w:val="000000"/>
          <w:sz w:val="24"/>
          <w:szCs w:val="24"/>
        </w:rPr>
        <w:t>ф</w:t>
      </w:r>
      <w:r w:rsidRPr="00E71F67">
        <w:rPr>
          <w:rFonts w:ascii="Arial" w:hAnsi="Arial" w:cs="Arial"/>
          <w:color w:val="000000"/>
          <w:spacing w:val="1"/>
          <w:sz w:val="24"/>
          <w:szCs w:val="24"/>
        </w:rPr>
        <w:t>и</w:t>
      </w:r>
      <w:r w:rsidRPr="00E71F67">
        <w:rPr>
          <w:rFonts w:ascii="Arial" w:hAnsi="Arial" w:cs="Arial"/>
          <w:color w:val="000000"/>
          <w:spacing w:val="5"/>
          <w:sz w:val="24"/>
          <w:szCs w:val="24"/>
        </w:rPr>
        <w:t>ц</w:t>
      </w:r>
      <w:r w:rsidRPr="00E71F67">
        <w:rPr>
          <w:rFonts w:ascii="Arial" w:hAnsi="Arial" w:cs="Arial"/>
          <w:color w:val="000000"/>
          <w:sz w:val="24"/>
          <w:szCs w:val="24"/>
        </w:rPr>
        <w:t>итов педагогов в обла</w:t>
      </w:r>
      <w:r w:rsidRPr="00E71F67">
        <w:rPr>
          <w:rFonts w:ascii="Arial" w:hAnsi="Arial" w:cs="Arial"/>
          <w:color w:val="000000"/>
          <w:spacing w:val="-1"/>
          <w:sz w:val="24"/>
          <w:szCs w:val="24"/>
        </w:rPr>
        <w:t>с</w:t>
      </w:r>
      <w:r w:rsidRPr="00E71F67">
        <w:rPr>
          <w:rFonts w:ascii="Arial" w:hAnsi="Arial" w:cs="Arial"/>
          <w:color w:val="000000"/>
          <w:sz w:val="24"/>
          <w:szCs w:val="24"/>
        </w:rPr>
        <w:t>ти форм</w:t>
      </w:r>
      <w:r w:rsidRPr="00E71F67">
        <w:rPr>
          <w:rFonts w:ascii="Arial" w:hAnsi="Arial" w:cs="Arial"/>
          <w:color w:val="000000"/>
          <w:spacing w:val="1"/>
          <w:sz w:val="24"/>
          <w:szCs w:val="24"/>
        </w:rPr>
        <w:t>и</w:t>
      </w:r>
      <w:r w:rsidRPr="00E71F67">
        <w:rPr>
          <w:rFonts w:ascii="Arial" w:hAnsi="Arial" w:cs="Arial"/>
          <w:color w:val="000000"/>
          <w:sz w:val="24"/>
          <w:szCs w:val="24"/>
        </w:rPr>
        <w:t>ровани</w:t>
      </w:r>
      <w:r w:rsidRPr="00E71F67">
        <w:rPr>
          <w:rFonts w:ascii="Arial" w:hAnsi="Arial" w:cs="Arial"/>
          <w:color w:val="000000"/>
          <w:spacing w:val="1"/>
          <w:sz w:val="24"/>
          <w:szCs w:val="24"/>
        </w:rPr>
        <w:t>я ф</w:t>
      </w:r>
      <w:r w:rsidRPr="00E71F67">
        <w:rPr>
          <w:rFonts w:ascii="Arial" w:hAnsi="Arial" w:cs="Arial"/>
          <w:color w:val="000000"/>
          <w:spacing w:val="-6"/>
          <w:sz w:val="24"/>
          <w:szCs w:val="24"/>
        </w:rPr>
        <w:t>у</w:t>
      </w:r>
      <w:r w:rsidRPr="00E71F67">
        <w:rPr>
          <w:rFonts w:ascii="Arial" w:hAnsi="Arial" w:cs="Arial"/>
          <w:color w:val="000000"/>
          <w:sz w:val="24"/>
          <w:szCs w:val="24"/>
        </w:rPr>
        <w:t>нкцио</w:t>
      </w:r>
      <w:r w:rsidRPr="00E71F67">
        <w:rPr>
          <w:rFonts w:ascii="Arial" w:hAnsi="Arial" w:cs="Arial"/>
          <w:color w:val="000000"/>
          <w:spacing w:val="1"/>
          <w:sz w:val="24"/>
          <w:szCs w:val="24"/>
        </w:rPr>
        <w:t>н</w:t>
      </w:r>
      <w:r w:rsidRPr="00E71F67">
        <w:rPr>
          <w:rFonts w:ascii="Arial" w:hAnsi="Arial" w:cs="Arial"/>
          <w:color w:val="000000"/>
          <w:sz w:val="24"/>
          <w:szCs w:val="24"/>
        </w:rPr>
        <w:t>аль</w:t>
      </w:r>
      <w:r w:rsidRPr="00E71F67">
        <w:rPr>
          <w:rFonts w:ascii="Arial" w:hAnsi="Arial" w:cs="Arial"/>
          <w:color w:val="000000"/>
          <w:spacing w:val="1"/>
          <w:sz w:val="24"/>
          <w:szCs w:val="24"/>
        </w:rPr>
        <w:t>н</w:t>
      </w:r>
      <w:r w:rsidRPr="00E71F67">
        <w:rPr>
          <w:rFonts w:ascii="Arial" w:hAnsi="Arial" w:cs="Arial"/>
          <w:color w:val="000000"/>
          <w:sz w:val="24"/>
          <w:szCs w:val="24"/>
        </w:rPr>
        <w:t>ой гра</w:t>
      </w:r>
      <w:r w:rsidRPr="00E71F67">
        <w:rPr>
          <w:rFonts w:ascii="Arial" w:hAnsi="Arial" w:cs="Arial"/>
          <w:color w:val="000000"/>
          <w:spacing w:val="-1"/>
          <w:sz w:val="24"/>
          <w:szCs w:val="24"/>
        </w:rPr>
        <w:t>м</w:t>
      </w:r>
      <w:r w:rsidRPr="00E71F67">
        <w:rPr>
          <w:rFonts w:ascii="Arial" w:hAnsi="Arial" w:cs="Arial"/>
          <w:color w:val="000000"/>
          <w:sz w:val="24"/>
          <w:szCs w:val="24"/>
        </w:rPr>
        <w:t>от</w:t>
      </w:r>
      <w:r w:rsidRPr="00E71F67">
        <w:rPr>
          <w:rFonts w:ascii="Arial" w:hAnsi="Arial" w:cs="Arial"/>
          <w:color w:val="000000"/>
          <w:spacing w:val="1"/>
          <w:sz w:val="24"/>
          <w:szCs w:val="24"/>
        </w:rPr>
        <w:t>н</w:t>
      </w:r>
      <w:r w:rsidRPr="00E71F67">
        <w:rPr>
          <w:rFonts w:ascii="Arial" w:hAnsi="Arial" w:cs="Arial"/>
          <w:color w:val="000000"/>
          <w:sz w:val="24"/>
          <w:szCs w:val="24"/>
        </w:rPr>
        <w:t>ост</w:t>
      </w:r>
      <w:r w:rsidRPr="00E71F67">
        <w:rPr>
          <w:rFonts w:ascii="Arial" w:hAnsi="Arial" w:cs="Arial"/>
          <w:color w:val="000000"/>
          <w:spacing w:val="5"/>
          <w:sz w:val="24"/>
          <w:szCs w:val="24"/>
        </w:rPr>
        <w:t>и и по переходу на обновленный ФГОС</w:t>
      </w:r>
      <w:r w:rsidRPr="00E71F67">
        <w:rPr>
          <w:rFonts w:ascii="Arial" w:hAnsi="Arial" w:cs="Arial"/>
          <w:color w:val="000000"/>
          <w:sz w:val="24"/>
          <w:szCs w:val="24"/>
        </w:rPr>
        <w:t>;</w:t>
      </w:r>
    </w:p>
    <w:p w14:paraId="2675F1B4" w14:textId="77777777" w:rsidR="00745755" w:rsidRPr="00E71F67" w:rsidRDefault="00745755" w:rsidP="00E71F67">
      <w:pPr>
        <w:widowControl w:val="0"/>
        <w:spacing w:after="0" w:line="240" w:lineRule="auto"/>
        <w:ind w:right="169" w:firstLine="709"/>
        <w:jc w:val="both"/>
        <w:rPr>
          <w:rFonts w:ascii="Arial" w:hAnsi="Arial" w:cs="Arial"/>
          <w:color w:val="000000"/>
          <w:sz w:val="24"/>
          <w:szCs w:val="24"/>
        </w:rPr>
      </w:pPr>
      <w:r w:rsidRPr="00E71F67">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15C6597D" w14:textId="77777777" w:rsidR="00745755" w:rsidRPr="00E71F67" w:rsidRDefault="00745755" w:rsidP="00E71F67">
      <w:pPr>
        <w:pStyle w:val="afb"/>
        <w:tabs>
          <w:tab w:val="left" w:pos="237"/>
        </w:tabs>
        <w:autoSpaceDE w:val="0"/>
        <w:autoSpaceDN w:val="0"/>
        <w:adjustRightInd w:val="0"/>
        <w:spacing w:after="0" w:line="240" w:lineRule="auto"/>
        <w:ind w:left="0" w:firstLine="709"/>
        <w:jc w:val="both"/>
        <w:rPr>
          <w:rFonts w:ascii="Arial" w:hAnsi="Arial" w:cs="Arial"/>
          <w:sz w:val="24"/>
          <w:szCs w:val="24"/>
        </w:rPr>
      </w:pPr>
      <w:r w:rsidRPr="00E71F67">
        <w:rPr>
          <w:rFonts w:ascii="Arial" w:eastAsia="Times New Roman" w:hAnsi="Arial" w:cs="Arial"/>
          <w:color w:val="000000"/>
          <w:sz w:val="24"/>
          <w:szCs w:val="24"/>
        </w:rPr>
        <w:t>- тиражирование опыта на муниципальном и краевом уровнях.</w:t>
      </w:r>
    </w:p>
    <w:p w14:paraId="7563D4BE"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Для качественной работы была разработана </w:t>
      </w:r>
      <w:r w:rsidRPr="00E71F67">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11E5700B"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2A080295"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bCs/>
          <w:color w:val="000000"/>
          <w:sz w:val="24"/>
          <w:szCs w:val="24"/>
        </w:rPr>
        <w:t>Задачей десанта является в</w:t>
      </w:r>
      <w:r w:rsidRPr="00E71F67">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1057C488" w14:textId="77777777" w:rsidR="00745755" w:rsidRPr="00E71F67" w:rsidRDefault="00745755" w:rsidP="00E71F67">
      <w:pPr>
        <w:spacing w:after="0" w:line="240" w:lineRule="auto"/>
        <w:ind w:firstLine="709"/>
        <w:jc w:val="both"/>
        <w:rPr>
          <w:rFonts w:ascii="Arial" w:hAnsi="Arial" w:cs="Arial"/>
          <w:b/>
          <w:bCs/>
          <w:color w:val="000000"/>
          <w:sz w:val="24"/>
          <w:szCs w:val="24"/>
        </w:rPr>
      </w:pPr>
      <w:r w:rsidRPr="00E71F67">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E71F67">
        <w:rPr>
          <w:rFonts w:ascii="Arial" w:eastAsia="+mn-ea" w:hAnsi="Arial" w:cs="Arial"/>
          <w:color w:val="000000"/>
          <w:kern w:val="24"/>
          <w:sz w:val="24"/>
          <w:szCs w:val="24"/>
        </w:rPr>
        <w:t xml:space="preserve"> п</w:t>
      </w:r>
      <w:r w:rsidRPr="00E71F67">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E71F67">
        <w:rPr>
          <w:rFonts w:ascii="Arial"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121B43F1" w14:textId="77777777" w:rsidR="00745755" w:rsidRPr="00E71F67" w:rsidRDefault="00745755" w:rsidP="00E71F67">
      <w:pPr>
        <w:pStyle w:val="afe"/>
        <w:ind w:firstLine="709"/>
        <w:jc w:val="both"/>
        <w:rPr>
          <w:rFonts w:ascii="Arial" w:hAnsi="Arial" w:cs="Arial"/>
          <w:sz w:val="24"/>
          <w:szCs w:val="24"/>
        </w:rPr>
      </w:pPr>
      <w:r w:rsidRPr="00E71F67">
        <w:rPr>
          <w:rFonts w:ascii="Arial" w:hAnsi="Arial" w:cs="Arial"/>
          <w:sz w:val="24"/>
          <w:szCs w:val="24"/>
        </w:rPr>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w:t>
      </w:r>
      <w:r w:rsidRPr="00E71F67">
        <w:rPr>
          <w:rFonts w:ascii="Arial" w:hAnsi="Arial" w:cs="Arial"/>
          <w:sz w:val="24"/>
          <w:szCs w:val="24"/>
        </w:rPr>
        <w:lastRenderedPageBreak/>
        <w:t xml:space="preserve">МБОУ </w:t>
      </w:r>
      <w:proofErr w:type="spellStart"/>
      <w:r w:rsidRPr="00E71F67">
        <w:rPr>
          <w:rFonts w:ascii="Arial" w:hAnsi="Arial" w:cs="Arial"/>
          <w:sz w:val="24"/>
          <w:szCs w:val="24"/>
        </w:rPr>
        <w:t>Частоостровская</w:t>
      </w:r>
      <w:proofErr w:type="spellEnd"/>
      <w:r w:rsidRPr="00E71F67">
        <w:rPr>
          <w:rFonts w:ascii="Arial" w:hAnsi="Arial" w:cs="Arial"/>
          <w:sz w:val="24"/>
          <w:szCs w:val="24"/>
        </w:rPr>
        <w:t xml:space="preserve"> СОШ, МБОУ Устюжская СОШ, МБОУ </w:t>
      </w:r>
      <w:proofErr w:type="spellStart"/>
      <w:r w:rsidRPr="00E71F67">
        <w:rPr>
          <w:rFonts w:ascii="Arial" w:hAnsi="Arial" w:cs="Arial"/>
          <w:sz w:val="24"/>
          <w:szCs w:val="24"/>
        </w:rPr>
        <w:t>Солонцовская</w:t>
      </w:r>
      <w:proofErr w:type="spellEnd"/>
      <w:r w:rsidRPr="00E71F67">
        <w:rPr>
          <w:rFonts w:ascii="Arial" w:hAnsi="Arial" w:cs="Arial"/>
          <w:sz w:val="24"/>
          <w:szCs w:val="24"/>
        </w:rPr>
        <w:t xml:space="preserve"> СОШ имени генерала С.Б. Корякова.</w:t>
      </w:r>
    </w:p>
    <w:p w14:paraId="3B0A204F" w14:textId="77777777" w:rsidR="00745755" w:rsidRPr="00E71F67" w:rsidRDefault="00745755" w:rsidP="00E71F67">
      <w:pPr>
        <w:pStyle w:val="afe"/>
        <w:ind w:firstLine="709"/>
        <w:jc w:val="both"/>
        <w:rPr>
          <w:rFonts w:ascii="Arial" w:hAnsi="Arial" w:cs="Arial"/>
          <w:sz w:val="24"/>
          <w:szCs w:val="24"/>
        </w:rPr>
      </w:pPr>
      <w:r w:rsidRPr="00E71F67">
        <w:rPr>
          <w:rFonts w:ascii="Arial" w:hAnsi="Arial" w:cs="Arial"/>
          <w:sz w:val="24"/>
          <w:szCs w:val="24"/>
        </w:rPr>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0E86538A" w14:textId="77777777" w:rsidR="00745755" w:rsidRPr="00E71F67" w:rsidRDefault="00745755" w:rsidP="00E71F67">
      <w:pPr>
        <w:pStyle w:val="afe"/>
        <w:ind w:firstLine="709"/>
        <w:jc w:val="both"/>
        <w:rPr>
          <w:rFonts w:ascii="Arial" w:hAnsi="Arial" w:cs="Arial"/>
          <w:sz w:val="24"/>
          <w:szCs w:val="24"/>
        </w:rPr>
      </w:pPr>
      <w:r w:rsidRPr="00E71F67">
        <w:rPr>
          <w:rFonts w:ascii="Arial" w:hAnsi="Arial" w:cs="Arial"/>
          <w:sz w:val="24"/>
          <w:szCs w:val="24"/>
        </w:rPr>
        <w:t xml:space="preserve">С 2021 г. МБОУ </w:t>
      </w:r>
      <w:proofErr w:type="spellStart"/>
      <w:r w:rsidRPr="00E71F67">
        <w:rPr>
          <w:rFonts w:ascii="Arial" w:hAnsi="Arial" w:cs="Arial"/>
          <w:sz w:val="24"/>
          <w:szCs w:val="24"/>
        </w:rPr>
        <w:t>Стеклозаводская</w:t>
      </w:r>
      <w:proofErr w:type="spellEnd"/>
      <w:r w:rsidRPr="00E71F67">
        <w:rPr>
          <w:rFonts w:ascii="Arial"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523F8AA1"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w:t>
      </w:r>
      <w:proofErr w:type="spellStart"/>
      <w:r w:rsidRPr="00E71F67">
        <w:rPr>
          <w:rFonts w:ascii="Arial" w:hAnsi="Arial" w:cs="Arial"/>
          <w:sz w:val="24"/>
          <w:szCs w:val="24"/>
        </w:rPr>
        <w:t>Мининская</w:t>
      </w:r>
      <w:proofErr w:type="spellEnd"/>
      <w:r w:rsidRPr="00E71F67">
        <w:rPr>
          <w:rFonts w:ascii="Arial" w:hAnsi="Arial" w:cs="Arial"/>
          <w:sz w:val="24"/>
          <w:szCs w:val="24"/>
        </w:rPr>
        <w:t xml:space="preserve"> НОШ, занятия физической культурой проводятся в рекреации и на уличных площадках; МБОУ </w:t>
      </w:r>
      <w:proofErr w:type="spellStart"/>
      <w:r w:rsidRPr="00E71F67">
        <w:rPr>
          <w:rFonts w:ascii="Arial" w:hAnsi="Arial" w:cs="Arial"/>
          <w:sz w:val="24"/>
          <w:szCs w:val="24"/>
        </w:rPr>
        <w:t>Арейская</w:t>
      </w:r>
      <w:proofErr w:type="spellEnd"/>
      <w:r w:rsidRPr="00E71F67">
        <w:rPr>
          <w:rFonts w:ascii="Arial" w:hAnsi="Arial" w:cs="Arial"/>
          <w:sz w:val="24"/>
          <w:szCs w:val="24"/>
        </w:rPr>
        <w:t xml:space="preserve"> СОШ, занятия проводятся в рекреации школы, МБОУ Аэропортовская СОШ занятия проводятся в фойе школы.</w:t>
      </w:r>
    </w:p>
    <w:p w14:paraId="6AB636DA"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Количество детей, систематически занимающихся спортом и физической культурой, увеличилось </w:t>
      </w:r>
      <w:proofErr w:type="gramStart"/>
      <w:r w:rsidRPr="00E71F67">
        <w:rPr>
          <w:rFonts w:ascii="Arial" w:hAnsi="Arial" w:cs="Arial"/>
          <w:color w:val="000000"/>
          <w:sz w:val="24"/>
          <w:szCs w:val="24"/>
        </w:rPr>
        <w:t>на  9280</w:t>
      </w:r>
      <w:proofErr w:type="gramEnd"/>
      <w:r w:rsidRPr="00E71F67">
        <w:rPr>
          <w:rFonts w:ascii="Arial" w:hAnsi="Arial" w:cs="Arial"/>
          <w:color w:val="000000"/>
          <w:sz w:val="24"/>
          <w:szCs w:val="24"/>
        </w:rPr>
        <w:t xml:space="preserve">  от 5 до 18 лет.</w:t>
      </w:r>
    </w:p>
    <w:p w14:paraId="6B632667"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E71F67">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E71F67">
        <w:rPr>
          <w:rFonts w:ascii="Arial" w:hAnsi="Arial" w:cs="Arial"/>
          <w:sz w:val="24"/>
          <w:szCs w:val="24"/>
        </w:rPr>
        <w:t>Дрокино</w:t>
      </w:r>
      <w:proofErr w:type="spellEnd"/>
      <w:r w:rsidRPr="00E71F67">
        <w:rPr>
          <w:rFonts w:ascii="Arial" w:hAnsi="Arial" w:cs="Arial"/>
          <w:sz w:val="24"/>
          <w:szCs w:val="24"/>
        </w:rPr>
        <w:t xml:space="preserve"> «Олимпик», ДОУ с. Солонцы «Ладушки», Емельяновская СОШ № 3, </w:t>
      </w:r>
      <w:proofErr w:type="spellStart"/>
      <w:r w:rsidRPr="00E71F67">
        <w:rPr>
          <w:rFonts w:ascii="Arial" w:hAnsi="Arial" w:cs="Arial"/>
          <w:sz w:val="24"/>
          <w:szCs w:val="24"/>
        </w:rPr>
        <w:t>Стеклозаводская</w:t>
      </w:r>
      <w:proofErr w:type="spellEnd"/>
      <w:r w:rsidRPr="00E71F67">
        <w:rPr>
          <w:rFonts w:ascii="Arial" w:hAnsi="Arial" w:cs="Arial"/>
          <w:sz w:val="24"/>
          <w:szCs w:val="24"/>
        </w:rPr>
        <w:t xml:space="preserve"> СОШ, </w:t>
      </w:r>
      <w:proofErr w:type="spellStart"/>
      <w:r w:rsidRPr="00E71F67">
        <w:rPr>
          <w:rFonts w:ascii="Arial" w:hAnsi="Arial" w:cs="Arial"/>
          <w:sz w:val="24"/>
          <w:szCs w:val="24"/>
        </w:rPr>
        <w:t>Солонцовская</w:t>
      </w:r>
      <w:proofErr w:type="spellEnd"/>
      <w:r w:rsidRPr="00E71F67">
        <w:rPr>
          <w:rFonts w:ascii="Arial" w:hAnsi="Arial" w:cs="Arial"/>
          <w:sz w:val="24"/>
          <w:szCs w:val="24"/>
        </w:rPr>
        <w:t xml:space="preserve"> СОШ, </w:t>
      </w:r>
      <w:proofErr w:type="spellStart"/>
      <w:r w:rsidRPr="00E71F67">
        <w:rPr>
          <w:rFonts w:ascii="Arial" w:hAnsi="Arial" w:cs="Arial"/>
          <w:sz w:val="24"/>
          <w:szCs w:val="24"/>
        </w:rPr>
        <w:t>Элитовская</w:t>
      </w:r>
      <w:proofErr w:type="spellEnd"/>
      <w:r w:rsidRPr="00E71F67">
        <w:rPr>
          <w:rFonts w:ascii="Arial" w:hAnsi="Arial" w:cs="Arial"/>
          <w:sz w:val="24"/>
          <w:szCs w:val="24"/>
        </w:rPr>
        <w:t xml:space="preserve"> СОШ.</w:t>
      </w:r>
    </w:p>
    <w:p w14:paraId="55C53C1F"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0AA05119" w14:textId="77777777" w:rsidR="00745755" w:rsidRPr="00E71F67" w:rsidRDefault="00745755" w:rsidP="00E71F67">
      <w:pPr>
        <w:spacing w:after="0" w:line="240" w:lineRule="auto"/>
        <w:ind w:firstLine="709"/>
        <w:jc w:val="both"/>
        <w:rPr>
          <w:rFonts w:ascii="Arial" w:hAnsi="Arial" w:cs="Arial"/>
          <w:color w:val="000000"/>
          <w:sz w:val="24"/>
          <w:szCs w:val="24"/>
        </w:rPr>
      </w:pPr>
      <w:r w:rsidRPr="00E71F67">
        <w:rPr>
          <w:rFonts w:ascii="Arial" w:hAnsi="Arial" w:cs="Arial"/>
          <w:sz w:val="24"/>
          <w:szCs w:val="24"/>
        </w:rPr>
        <w:t xml:space="preserve">С сентября 2018 года открылись подобные группы и в ДОУ № 3 п. Емельяново. </w:t>
      </w:r>
      <w:r w:rsidRPr="00E71F67">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4353EBC5" w14:textId="77777777" w:rsidR="00745755" w:rsidRPr="00E71F67" w:rsidRDefault="00745755" w:rsidP="00E71F67">
      <w:pPr>
        <w:shd w:val="clear" w:color="auto" w:fill="FFFFFF"/>
        <w:spacing w:after="0" w:line="240" w:lineRule="auto"/>
        <w:ind w:firstLine="709"/>
        <w:jc w:val="both"/>
        <w:textAlignment w:val="baseline"/>
        <w:rPr>
          <w:rFonts w:ascii="Arial" w:hAnsi="Arial" w:cs="Arial"/>
          <w:sz w:val="24"/>
          <w:szCs w:val="24"/>
        </w:rPr>
      </w:pPr>
      <w:r w:rsidRPr="00E71F67">
        <w:rPr>
          <w:rFonts w:ascii="Arial" w:hAnsi="Arial" w:cs="Arial"/>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0588CD8B" w14:textId="77777777" w:rsidR="00745755" w:rsidRPr="00E71F67" w:rsidRDefault="00745755" w:rsidP="00E71F67">
      <w:pPr>
        <w:spacing w:after="0" w:line="240" w:lineRule="auto"/>
        <w:ind w:firstLine="709"/>
        <w:jc w:val="both"/>
        <w:rPr>
          <w:rFonts w:ascii="Arial" w:eastAsia="Calibri" w:hAnsi="Arial" w:cs="Arial"/>
          <w:sz w:val="24"/>
          <w:szCs w:val="24"/>
        </w:rPr>
      </w:pPr>
      <w:r w:rsidRPr="00E71F67">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6C421354" w14:textId="77777777" w:rsidR="00745755" w:rsidRPr="00E71F67" w:rsidRDefault="00745755" w:rsidP="00E71F67">
      <w:pPr>
        <w:spacing w:after="0" w:line="240" w:lineRule="auto"/>
        <w:ind w:firstLine="709"/>
        <w:jc w:val="both"/>
        <w:rPr>
          <w:rFonts w:ascii="Arial" w:hAnsi="Arial" w:cs="Arial"/>
          <w:sz w:val="24"/>
          <w:szCs w:val="24"/>
        </w:rPr>
      </w:pPr>
      <w:r w:rsidRPr="00E71F67">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E71F67">
        <w:rPr>
          <w:rFonts w:ascii="Arial" w:hAnsi="Arial" w:cs="Arial"/>
          <w:sz w:val="24"/>
          <w:szCs w:val="24"/>
        </w:rPr>
        <w:t>Дрокинский</w:t>
      </w:r>
      <w:proofErr w:type="spellEnd"/>
      <w:r w:rsidRPr="00E71F67">
        <w:rPr>
          <w:rFonts w:ascii="Arial" w:hAnsi="Arial" w:cs="Arial"/>
          <w:sz w:val="24"/>
          <w:szCs w:val="24"/>
        </w:rPr>
        <w:t xml:space="preserve"> «Олимпик», ДОУ №3, ДОУ №1 п. Емельяново, Элитовский ДОУ) открыты </w:t>
      </w:r>
      <w:r w:rsidRPr="00E71F67">
        <w:rPr>
          <w:rFonts w:ascii="Arial" w:hAnsi="Arial" w:cs="Arial"/>
          <w:sz w:val="24"/>
          <w:szCs w:val="24"/>
        </w:rPr>
        <w:lastRenderedPageBreak/>
        <w:t>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3DEC6272" w14:textId="77777777" w:rsidR="00745755" w:rsidRPr="00E71F67" w:rsidRDefault="00745755" w:rsidP="00221C51">
      <w:pPr>
        <w:shd w:val="clear" w:color="auto" w:fill="FFFFFF"/>
        <w:spacing w:after="0" w:line="240" w:lineRule="auto"/>
        <w:ind w:firstLine="709"/>
        <w:jc w:val="both"/>
        <w:textAlignment w:val="baseline"/>
        <w:rPr>
          <w:rFonts w:ascii="Arial" w:hAnsi="Arial" w:cs="Arial"/>
          <w:sz w:val="24"/>
          <w:szCs w:val="24"/>
        </w:rPr>
      </w:pPr>
      <w:r w:rsidRPr="00E71F67">
        <w:rPr>
          <w:rFonts w:ascii="Arial" w:hAnsi="Arial" w:cs="Arial"/>
          <w:sz w:val="24"/>
          <w:szCs w:val="24"/>
        </w:rPr>
        <w:t xml:space="preserve">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На 1 сентября 2023 </w:t>
      </w:r>
      <w:proofErr w:type="gramStart"/>
      <w:r w:rsidRPr="00E71F67">
        <w:rPr>
          <w:rFonts w:ascii="Arial" w:hAnsi="Arial" w:cs="Arial"/>
          <w:sz w:val="24"/>
          <w:szCs w:val="24"/>
        </w:rPr>
        <w:t>года  всего</w:t>
      </w:r>
      <w:proofErr w:type="gramEnd"/>
      <w:r w:rsidRPr="00E71F67">
        <w:rPr>
          <w:rFonts w:ascii="Arial" w:hAnsi="Arial" w:cs="Arial"/>
          <w:sz w:val="24"/>
          <w:szCs w:val="24"/>
        </w:rPr>
        <w:t xml:space="preserve"> детей с ОВЗ в школах района -410 человека, из них обучаются инклюзивно – 343 человека, в отдельных классах – 67 человек, индивидуально на дому – 55 человек.</w:t>
      </w:r>
    </w:p>
    <w:p w14:paraId="30897CAB"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eastAsia="Calibri" w:hAnsi="Arial" w:cs="Arial"/>
          <w:color w:val="000000"/>
          <w:sz w:val="24"/>
          <w:szCs w:val="24"/>
        </w:rPr>
        <w:t xml:space="preserve">В 2023г </w:t>
      </w:r>
      <w:r w:rsidRPr="00E71F67">
        <w:rPr>
          <w:rFonts w:ascii="Arial" w:hAnsi="Arial" w:cs="Arial"/>
          <w:color w:val="000000"/>
          <w:sz w:val="24"/>
          <w:szCs w:val="24"/>
        </w:rPr>
        <w:t xml:space="preserve">в образовательных организациях района сопровождение детей осуществляют в настоящее время  специалисты: педагоги-психологи –  30 человек (выделено 32,12 ставки в СОШ и ДОУ), учителя-логопеды - 30 человек, учителя-дефектологи – 25 человека (выделено ставок учителей-логопедов, дефектологов – 48,14ставок в СОШ и ДОУ). </w:t>
      </w:r>
    </w:p>
    <w:p w14:paraId="25806A04"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14:paraId="4A6FD047"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3E960FCE"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E71F67">
        <w:rPr>
          <w:rFonts w:ascii="Arial" w:hAnsi="Arial" w:cs="Arial"/>
          <w:sz w:val="24"/>
          <w:szCs w:val="24"/>
        </w:rPr>
        <w:t>техносалон</w:t>
      </w:r>
      <w:proofErr w:type="spellEnd"/>
      <w:r w:rsidRPr="00E71F67">
        <w:rPr>
          <w:rFonts w:ascii="Arial" w:hAnsi="Arial" w:cs="Arial"/>
          <w:sz w:val="24"/>
          <w:szCs w:val="24"/>
        </w:rPr>
        <w:t>» и др.);</w:t>
      </w:r>
    </w:p>
    <w:p w14:paraId="1DE92DC6"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158DD9E7"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7DED25A4"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14:paraId="0DCA03A9"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 2021 году достигли следующих результатов:</w:t>
      </w:r>
    </w:p>
    <w:p w14:paraId="19FB2045" w14:textId="77777777" w:rsidR="00745755" w:rsidRPr="00E71F67" w:rsidRDefault="00745755" w:rsidP="00221C51">
      <w:pPr>
        <w:pStyle w:val="afb"/>
        <w:spacing w:after="0" w:line="240" w:lineRule="auto"/>
        <w:ind w:left="0" w:firstLine="709"/>
        <w:jc w:val="both"/>
        <w:rPr>
          <w:rFonts w:ascii="Arial" w:hAnsi="Arial" w:cs="Arial"/>
          <w:color w:val="000000"/>
          <w:sz w:val="24"/>
          <w:szCs w:val="24"/>
          <w:shd w:val="clear" w:color="auto" w:fill="FFFFFF"/>
        </w:rPr>
      </w:pPr>
      <w:r w:rsidRPr="00E71F67">
        <w:rPr>
          <w:rFonts w:ascii="Arial" w:hAnsi="Arial" w:cs="Arial"/>
          <w:color w:val="000000"/>
          <w:sz w:val="24"/>
          <w:szCs w:val="24"/>
        </w:rPr>
        <w:t>1. Всероссийская Олимпиада Школьников (</w:t>
      </w:r>
      <w:proofErr w:type="spellStart"/>
      <w:r w:rsidRPr="00E71F67">
        <w:rPr>
          <w:rFonts w:ascii="Arial" w:hAnsi="Arial" w:cs="Arial"/>
          <w:color w:val="000000"/>
          <w:sz w:val="24"/>
          <w:szCs w:val="24"/>
        </w:rPr>
        <w:t>ВсОШ</w:t>
      </w:r>
      <w:proofErr w:type="spellEnd"/>
      <w:r w:rsidRPr="00E71F67">
        <w:rPr>
          <w:rFonts w:ascii="Arial" w:hAnsi="Arial" w:cs="Arial"/>
          <w:color w:val="000000"/>
          <w:sz w:val="24"/>
          <w:szCs w:val="24"/>
        </w:rPr>
        <w:t>) -</w:t>
      </w:r>
      <w:r w:rsidRPr="00E71F67">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E71F67">
        <w:rPr>
          <w:rFonts w:ascii="Arial" w:hAnsi="Arial" w:cs="Arial"/>
          <w:color w:val="000000"/>
          <w:sz w:val="24"/>
          <w:szCs w:val="24"/>
          <w:shd w:val="clear" w:color="auto" w:fill="FFFFFF"/>
        </w:rPr>
        <w:t>ВсОШ</w:t>
      </w:r>
      <w:proofErr w:type="spellEnd"/>
      <w:r w:rsidRPr="00E71F67">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E71F67">
        <w:rPr>
          <w:rFonts w:ascii="Arial" w:hAnsi="Arial" w:cs="Arial"/>
          <w:color w:val="000000"/>
          <w:sz w:val="24"/>
          <w:szCs w:val="24"/>
          <w:shd w:val="clear" w:color="auto" w:fill="FFFFFF"/>
          <w:lang w:val="en-US"/>
        </w:rPr>
        <w:t>COVID</w:t>
      </w:r>
      <w:r w:rsidRPr="00E71F67">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E71F67">
        <w:rPr>
          <w:rFonts w:ascii="Arial" w:hAnsi="Arial" w:cs="Arial"/>
          <w:color w:val="000000"/>
          <w:sz w:val="24"/>
          <w:szCs w:val="24"/>
          <w:shd w:val="clear" w:color="auto" w:fill="FFFFFF"/>
        </w:rPr>
        <w:t>ВсОШ</w:t>
      </w:r>
      <w:proofErr w:type="spellEnd"/>
      <w:r w:rsidRPr="00E71F67">
        <w:rPr>
          <w:rFonts w:ascii="Arial" w:hAnsi="Arial" w:cs="Arial"/>
          <w:color w:val="000000"/>
          <w:sz w:val="24"/>
          <w:szCs w:val="24"/>
          <w:shd w:val="clear" w:color="auto" w:fill="FFFFFF"/>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w:t>
      </w:r>
      <w:proofErr w:type="spellStart"/>
      <w:r w:rsidRPr="00E71F67">
        <w:rPr>
          <w:rFonts w:ascii="Arial" w:hAnsi="Arial" w:cs="Arial"/>
          <w:color w:val="000000"/>
          <w:sz w:val="24"/>
          <w:szCs w:val="24"/>
          <w:shd w:val="clear" w:color="auto" w:fill="FFFFFF"/>
        </w:rPr>
        <w:t>ВсОШ</w:t>
      </w:r>
      <w:proofErr w:type="spellEnd"/>
      <w:r w:rsidRPr="00E71F67">
        <w:rPr>
          <w:rFonts w:ascii="Arial" w:hAnsi="Arial" w:cs="Arial"/>
          <w:color w:val="000000"/>
          <w:sz w:val="24"/>
          <w:szCs w:val="24"/>
          <w:shd w:val="clear" w:color="auto" w:fill="FFFFFF"/>
        </w:rPr>
        <w:t xml:space="preserve"> в январе-феврале 2021 года приняли участие 14 обучающихся. Из них 2 обучающийся: МБОУ Емельяновская СОШ № 1- по экологии Лученков Роман Сергеевич и МБОУ </w:t>
      </w:r>
      <w:r w:rsidRPr="00E71F67">
        <w:rPr>
          <w:rFonts w:ascii="Arial" w:hAnsi="Arial" w:cs="Arial"/>
          <w:color w:val="000000"/>
          <w:sz w:val="24"/>
          <w:szCs w:val="24"/>
          <w:shd w:val="clear" w:color="auto" w:fill="FFFFFF"/>
        </w:rPr>
        <w:lastRenderedPageBreak/>
        <w:t xml:space="preserve">Емельяновская СОШ № 2 </w:t>
      </w:r>
      <w:proofErr w:type="spellStart"/>
      <w:r w:rsidRPr="00E71F67">
        <w:rPr>
          <w:rFonts w:ascii="Arial" w:hAnsi="Arial" w:cs="Arial"/>
          <w:color w:val="000000"/>
          <w:sz w:val="24"/>
          <w:szCs w:val="24"/>
          <w:shd w:val="clear" w:color="auto" w:fill="FFFFFF"/>
        </w:rPr>
        <w:t>Еранский</w:t>
      </w:r>
      <w:proofErr w:type="spellEnd"/>
      <w:r w:rsidRPr="00E71F67">
        <w:rPr>
          <w:rFonts w:ascii="Arial" w:hAnsi="Arial" w:cs="Arial"/>
          <w:color w:val="000000"/>
          <w:sz w:val="24"/>
          <w:szCs w:val="24"/>
          <w:shd w:val="clear" w:color="auto" w:fill="FFFFFF"/>
        </w:rPr>
        <w:t xml:space="preserve"> Савелий стали призерами регионального этапа всероссийской олимпиады </w:t>
      </w:r>
      <w:proofErr w:type="spellStart"/>
      <w:r w:rsidRPr="00E71F67">
        <w:rPr>
          <w:rFonts w:ascii="Arial" w:hAnsi="Arial" w:cs="Arial"/>
          <w:color w:val="000000"/>
          <w:sz w:val="24"/>
          <w:szCs w:val="24"/>
          <w:shd w:val="clear" w:color="auto" w:fill="FFFFFF"/>
        </w:rPr>
        <w:t>ВсОШ</w:t>
      </w:r>
      <w:proofErr w:type="spellEnd"/>
      <w:r w:rsidRPr="00E71F67">
        <w:rPr>
          <w:rFonts w:ascii="Arial" w:hAnsi="Arial" w:cs="Arial"/>
          <w:color w:val="000000"/>
          <w:sz w:val="24"/>
          <w:szCs w:val="24"/>
          <w:shd w:val="clear" w:color="auto" w:fill="FFFFFF"/>
        </w:rPr>
        <w:t>.</w:t>
      </w:r>
    </w:p>
    <w:p w14:paraId="5211C18B"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0E3AE078"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На региональном этапе участие приняло – 26. Ученики МБОУ </w:t>
      </w:r>
      <w:proofErr w:type="spellStart"/>
      <w:r w:rsidRPr="00E71F67">
        <w:rPr>
          <w:rFonts w:ascii="Arial" w:hAnsi="Arial" w:cs="Arial"/>
          <w:sz w:val="24"/>
          <w:szCs w:val="24"/>
        </w:rPr>
        <w:t>Солонцовской</w:t>
      </w:r>
      <w:proofErr w:type="spellEnd"/>
      <w:r w:rsidRPr="00E71F67">
        <w:rPr>
          <w:rFonts w:ascii="Arial" w:hAnsi="Arial" w:cs="Arial"/>
          <w:sz w:val="24"/>
          <w:szCs w:val="24"/>
        </w:rPr>
        <w:t xml:space="preserve"> СОШ имени генерала </w:t>
      </w:r>
      <w:proofErr w:type="spellStart"/>
      <w:r w:rsidRPr="00E71F67">
        <w:rPr>
          <w:rFonts w:ascii="Arial" w:hAnsi="Arial" w:cs="Arial"/>
          <w:sz w:val="24"/>
          <w:szCs w:val="24"/>
        </w:rPr>
        <w:t>С.Б.Корякова</w:t>
      </w:r>
      <w:proofErr w:type="spellEnd"/>
      <w:r w:rsidRPr="00E71F67">
        <w:rPr>
          <w:rFonts w:ascii="Arial" w:hAnsi="Arial" w:cs="Arial"/>
          <w:sz w:val="24"/>
          <w:szCs w:val="24"/>
        </w:rPr>
        <w:t xml:space="preserve"> дважды стали призерами этапа.</w:t>
      </w:r>
    </w:p>
    <w:p w14:paraId="03C20F73"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sz w:val="24"/>
          <w:szCs w:val="24"/>
        </w:rPr>
        <w:t xml:space="preserve">2. </w:t>
      </w:r>
      <w:r w:rsidRPr="00E71F67">
        <w:rPr>
          <w:rFonts w:ascii="Arial" w:hAnsi="Arial" w:cs="Arial"/>
          <w:color w:val="000000"/>
          <w:sz w:val="24"/>
          <w:szCs w:val="24"/>
        </w:rPr>
        <w:t>Краевой Форум «Научно-технический потенциал Сибири» в номинациях «</w:t>
      </w:r>
      <w:proofErr w:type="spellStart"/>
      <w:r w:rsidRPr="00E71F67">
        <w:rPr>
          <w:rFonts w:ascii="Arial" w:hAnsi="Arial" w:cs="Arial"/>
          <w:color w:val="000000"/>
          <w:sz w:val="24"/>
          <w:szCs w:val="24"/>
        </w:rPr>
        <w:t>Техносалон</w:t>
      </w:r>
      <w:proofErr w:type="spellEnd"/>
      <w:r w:rsidRPr="00E71F67">
        <w:rPr>
          <w:rFonts w:ascii="Arial" w:hAnsi="Arial" w:cs="Arial"/>
          <w:color w:val="000000"/>
          <w:sz w:val="24"/>
          <w:szCs w:val="24"/>
        </w:rPr>
        <w:t>», «Научный конвент представляют собой многоуровневую систему интеллектуально-творческих мероприятий.</w:t>
      </w:r>
    </w:p>
    <w:p w14:paraId="46D75690"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В </w:t>
      </w:r>
      <w:hyperlink r:id="rId8" w:history="1">
        <w:r w:rsidRPr="00E71F67">
          <w:rPr>
            <w:rFonts w:ascii="Arial" w:hAnsi="Arial" w:cs="Arial"/>
            <w:color w:val="000000"/>
            <w:sz w:val="24"/>
            <w:szCs w:val="24"/>
          </w:rPr>
          <w:t>Краевом молодежном форуме «Научно-технический потенциал Сибири»</w:t>
        </w:r>
      </w:hyperlink>
      <w:r w:rsidRPr="00E71F67">
        <w:rPr>
          <w:rFonts w:ascii="Arial" w:hAnsi="Arial" w:cs="Arial"/>
          <w:color w:val="000000"/>
          <w:sz w:val="24"/>
          <w:szCs w:val="24"/>
        </w:rPr>
        <w:t xml:space="preserve"> в номинации «Научный конвент» обучающиеся МБОУ </w:t>
      </w:r>
      <w:proofErr w:type="spellStart"/>
      <w:r w:rsidRPr="00E71F67">
        <w:rPr>
          <w:rFonts w:ascii="Arial" w:hAnsi="Arial" w:cs="Arial"/>
          <w:color w:val="000000"/>
          <w:sz w:val="24"/>
          <w:szCs w:val="24"/>
        </w:rPr>
        <w:t>Солонцовская</w:t>
      </w:r>
      <w:proofErr w:type="spellEnd"/>
      <w:r w:rsidRPr="00E71F67">
        <w:rPr>
          <w:rFonts w:ascii="Arial" w:hAnsi="Arial" w:cs="Arial"/>
          <w:color w:val="000000"/>
          <w:sz w:val="24"/>
          <w:szCs w:val="24"/>
        </w:rPr>
        <w:t xml:space="preserve"> СОШ им. генерала С.Б Корякова Кузмин Артем и Кузминых Вячеслав (наставник </w:t>
      </w:r>
      <w:proofErr w:type="spellStart"/>
      <w:r w:rsidRPr="00E71F67">
        <w:rPr>
          <w:rFonts w:ascii="Arial" w:hAnsi="Arial" w:cs="Arial"/>
          <w:color w:val="000000"/>
          <w:sz w:val="24"/>
          <w:szCs w:val="24"/>
        </w:rPr>
        <w:t>Иоакиманский</w:t>
      </w:r>
      <w:proofErr w:type="spellEnd"/>
      <w:r w:rsidRPr="00E71F67">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4E20BD76"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color w:val="000000"/>
          <w:sz w:val="24"/>
          <w:szCs w:val="24"/>
        </w:rPr>
        <w:t>В 2021-2022 учебном году в Форуме н</w:t>
      </w:r>
      <w:r w:rsidRPr="00E71F67">
        <w:rPr>
          <w:rFonts w:ascii="Arial"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E71F67">
        <w:rPr>
          <w:rFonts w:ascii="Arial" w:hAnsi="Arial" w:cs="Arial"/>
          <w:sz w:val="24"/>
          <w:szCs w:val="24"/>
        </w:rPr>
        <w:t>Солонцовской</w:t>
      </w:r>
      <w:proofErr w:type="spellEnd"/>
      <w:r w:rsidRPr="00E71F67">
        <w:rPr>
          <w:rFonts w:ascii="Arial" w:hAnsi="Arial" w:cs="Arial"/>
          <w:sz w:val="24"/>
          <w:szCs w:val="24"/>
        </w:rPr>
        <w:t xml:space="preserve"> СОШ, в номинации </w:t>
      </w:r>
      <w:proofErr w:type="gramStart"/>
      <w:r w:rsidRPr="00E71F67">
        <w:rPr>
          <w:rFonts w:ascii="Arial" w:hAnsi="Arial" w:cs="Arial"/>
          <w:sz w:val="24"/>
          <w:szCs w:val="24"/>
        </w:rPr>
        <w:t xml:space="preserve">« </w:t>
      </w:r>
      <w:proofErr w:type="spellStart"/>
      <w:r w:rsidRPr="00E71F67">
        <w:rPr>
          <w:rFonts w:ascii="Arial" w:hAnsi="Arial" w:cs="Arial"/>
          <w:sz w:val="24"/>
          <w:szCs w:val="24"/>
        </w:rPr>
        <w:t>Техносалон</w:t>
      </w:r>
      <w:proofErr w:type="spellEnd"/>
      <w:proofErr w:type="gramEnd"/>
      <w:r w:rsidRPr="00E71F67">
        <w:rPr>
          <w:rFonts w:ascii="Arial" w:hAnsi="Arial" w:cs="Arial"/>
          <w:sz w:val="24"/>
          <w:szCs w:val="24"/>
        </w:rPr>
        <w:t>» стали призерами регионального этапа.</w:t>
      </w:r>
    </w:p>
    <w:p w14:paraId="591127F7"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В региональном этапе (май- июнь) </w:t>
      </w:r>
      <w:r w:rsidRPr="00E71F67">
        <w:rPr>
          <w:rFonts w:ascii="Arial" w:hAnsi="Arial" w:cs="Arial"/>
          <w:color w:val="000000"/>
          <w:sz w:val="24"/>
          <w:szCs w:val="24"/>
          <w:lang w:val="en-US"/>
        </w:rPr>
        <w:t>X</w:t>
      </w:r>
      <w:r w:rsidRPr="00E71F67">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02370F3E"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Призовые места заняли:</w:t>
      </w:r>
    </w:p>
    <w:p w14:paraId="15506F34"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 участники театральной студии </w:t>
      </w:r>
      <w:proofErr w:type="gramStart"/>
      <w:r w:rsidRPr="00E71F67">
        <w:rPr>
          <w:rFonts w:ascii="Arial" w:hAnsi="Arial" w:cs="Arial"/>
          <w:color w:val="000000"/>
          <w:sz w:val="24"/>
          <w:szCs w:val="24"/>
        </w:rPr>
        <w:t>« Живая</w:t>
      </w:r>
      <w:proofErr w:type="gramEnd"/>
      <w:r w:rsidRPr="00E71F67">
        <w:rPr>
          <w:rFonts w:ascii="Arial" w:hAnsi="Arial" w:cs="Arial"/>
          <w:color w:val="000000"/>
          <w:sz w:val="24"/>
          <w:szCs w:val="24"/>
        </w:rPr>
        <w:t xml:space="preserve"> маска» МБОУ </w:t>
      </w:r>
      <w:proofErr w:type="spellStart"/>
      <w:r w:rsidRPr="00E71F67">
        <w:rPr>
          <w:rFonts w:ascii="Arial" w:hAnsi="Arial" w:cs="Arial"/>
          <w:color w:val="000000"/>
          <w:sz w:val="24"/>
          <w:szCs w:val="24"/>
        </w:rPr>
        <w:t>Солонцовская</w:t>
      </w:r>
      <w:proofErr w:type="spellEnd"/>
      <w:r w:rsidRPr="00E71F67">
        <w:rPr>
          <w:rFonts w:ascii="Arial" w:hAnsi="Arial" w:cs="Arial"/>
          <w:color w:val="000000"/>
          <w:sz w:val="24"/>
          <w:szCs w:val="24"/>
        </w:rPr>
        <w:t xml:space="preserve"> СОШ им. генерала С.Б Корякова - 2 место;</w:t>
      </w:r>
    </w:p>
    <w:p w14:paraId="49C6E1C7"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 </w:t>
      </w:r>
      <w:proofErr w:type="spellStart"/>
      <w:r w:rsidRPr="00E71F67">
        <w:rPr>
          <w:rFonts w:ascii="Arial" w:hAnsi="Arial" w:cs="Arial"/>
          <w:color w:val="000000"/>
          <w:sz w:val="24"/>
          <w:szCs w:val="24"/>
        </w:rPr>
        <w:t>Сидун</w:t>
      </w:r>
      <w:proofErr w:type="spellEnd"/>
      <w:r w:rsidRPr="00E71F67">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6DD06F80"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 Шотт Кристина МБОУ </w:t>
      </w:r>
      <w:proofErr w:type="spellStart"/>
      <w:r w:rsidRPr="00E71F67">
        <w:rPr>
          <w:rFonts w:ascii="Arial" w:hAnsi="Arial" w:cs="Arial"/>
          <w:color w:val="000000"/>
          <w:sz w:val="24"/>
          <w:szCs w:val="24"/>
        </w:rPr>
        <w:t>Тальская</w:t>
      </w:r>
      <w:proofErr w:type="spellEnd"/>
      <w:r w:rsidRPr="00E71F67">
        <w:rPr>
          <w:rFonts w:ascii="Arial" w:hAnsi="Arial" w:cs="Arial"/>
          <w:color w:val="000000"/>
          <w:sz w:val="24"/>
          <w:szCs w:val="24"/>
        </w:rPr>
        <w:t xml:space="preserve"> СОШ - 2 место.</w:t>
      </w:r>
    </w:p>
    <w:p w14:paraId="70526407"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Традиционно, школьники района участвуют в творческом фестивале «Таланты без границ».</w:t>
      </w:r>
    </w:p>
    <w:p w14:paraId="23D45B5A"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В Х</w:t>
      </w:r>
      <w:r w:rsidRPr="00E71F67">
        <w:rPr>
          <w:rFonts w:ascii="Arial" w:hAnsi="Arial" w:cs="Arial"/>
          <w:sz w:val="24"/>
          <w:szCs w:val="24"/>
          <w:lang w:val="en-US"/>
        </w:rPr>
        <w:t>I</w:t>
      </w:r>
      <w:r w:rsidRPr="00E71F67">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24C15A72"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E71F67">
        <w:rPr>
          <w:rFonts w:ascii="Arial" w:hAnsi="Arial" w:cs="Arial"/>
          <w:color w:val="000000"/>
          <w:sz w:val="24"/>
          <w:szCs w:val="24"/>
        </w:rPr>
        <w:t>Солонцовская</w:t>
      </w:r>
      <w:proofErr w:type="spellEnd"/>
      <w:r w:rsidRPr="00E71F67">
        <w:rPr>
          <w:rFonts w:ascii="Arial" w:hAnsi="Arial" w:cs="Arial"/>
          <w:color w:val="000000"/>
          <w:sz w:val="24"/>
          <w:szCs w:val="24"/>
        </w:rPr>
        <w:t xml:space="preserve"> СОШ и Вычужанина Олеся, </w:t>
      </w:r>
      <w:proofErr w:type="spellStart"/>
      <w:r w:rsidRPr="00E71F67">
        <w:rPr>
          <w:rFonts w:ascii="Arial" w:hAnsi="Arial" w:cs="Arial"/>
          <w:color w:val="000000"/>
          <w:sz w:val="24"/>
          <w:szCs w:val="24"/>
        </w:rPr>
        <w:t>Россиева</w:t>
      </w:r>
      <w:proofErr w:type="spellEnd"/>
      <w:r w:rsidRPr="00E71F67">
        <w:rPr>
          <w:rFonts w:ascii="Arial" w:hAnsi="Arial" w:cs="Arial"/>
          <w:color w:val="000000"/>
          <w:sz w:val="24"/>
          <w:szCs w:val="24"/>
        </w:rPr>
        <w:t xml:space="preserve"> </w:t>
      </w:r>
      <w:proofErr w:type="spellStart"/>
      <w:r w:rsidRPr="00E71F67">
        <w:rPr>
          <w:rFonts w:ascii="Arial" w:hAnsi="Arial" w:cs="Arial"/>
          <w:color w:val="000000"/>
          <w:sz w:val="24"/>
          <w:szCs w:val="24"/>
        </w:rPr>
        <w:t>Снежанна</w:t>
      </w:r>
      <w:proofErr w:type="spellEnd"/>
      <w:r w:rsidRPr="00E71F67">
        <w:rPr>
          <w:rFonts w:ascii="Arial" w:hAnsi="Arial" w:cs="Arial"/>
          <w:color w:val="000000"/>
          <w:sz w:val="24"/>
          <w:szCs w:val="24"/>
        </w:rPr>
        <w:t xml:space="preserve"> МБОУ Емельяновская СОШ № 1. Соломахин Глеб стал победителем регионального этапа.</w:t>
      </w:r>
    </w:p>
    <w:p w14:paraId="28B79D95"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w:t>
      </w:r>
    </w:p>
    <w:p w14:paraId="272532A0"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В 2023 Глеб </w:t>
      </w:r>
      <w:proofErr w:type="spellStart"/>
      <w:proofErr w:type="gramStart"/>
      <w:r w:rsidRPr="00E71F67">
        <w:rPr>
          <w:rFonts w:ascii="Arial" w:hAnsi="Arial" w:cs="Arial"/>
          <w:sz w:val="24"/>
          <w:szCs w:val="24"/>
        </w:rPr>
        <w:t>Саломахин</w:t>
      </w:r>
      <w:proofErr w:type="spellEnd"/>
      <w:r w:rsidRPr="00E71F67">
        <w:rPr>
          <w:rFonts w:ascii="Arial" w:hAnsi="Arial" w:cs="Arial"/>
          <w:sz w:val="24"/>
          <w:szCs w:val="24"/>
        </w:rPr>
        <w:t xml:space="preserve">  выпускник</w:t>
      </w:r>
      <w:proofErr w:type="gramEnd"/>
      <w:r w:rsidRPr="00E71F67">
        <w:rPr>
          <w:rFonts w:ascii="Arial" w:hAnsi="Arial" w:cs="Arial"/>
          <w:sz w:val="24"/>
          <w:szCs w:val="24"/>
        </w:rPr>
        <w:t xml:space="preserve"> </w:t>
      </w:r>
      <w:proofErr w:type="spellStart"/>
      <w:r w:rsidRPr="00E71F67">
        <w:rPr>
          <w:rFonts w:ascii="Arial" w:hAnsi="Arial" w:cs="Arial"/>
          <w:sz w:val="24"/>
          <w:szCs w:val="24"/>
        </w:rPr>
        <w:t>Солонцовской</w:t>
      </w:r>
      <w:proofErr w:type="spellEnd"/>
      <w:r w:rsidRPr="00E71F67">
        <w:rPr>
          <w:rFonts w:ascii="Arial" w:hAnsi="Arial" w:cs="Arial"/>
          <w:sz w:val="24"/>
          <w:szCs w:val="24"/>
        </w:rPr>
        <w:t xml:space="preserve"> СОШ имени генерала С.Б. Корякова школы, принимал участие во Всероссийском конкурсе юных чтецов «Живая классика» и занял призовое место на финальном этапе в Артеке и в этом году Глеб стал студентом 1 курса Театральной школы Олега Табакова.</w:t>
      </w:r>
    </w:p>
    <w:p w14:paraId="5913E144"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Еще один ярким примером работы по выявлению и развитию в районе талантливых школьников,  является участие  в 2022-2023 учебном году ученика  11 класса МБОУ Емельяновской СОШ № 1 Гурина Даниила, так же  в конкурсе «Живая </w:t>
      </w:r>
      <w:r w:rsidRPr="00E71F67">
        <w:rPr>
          <w:rFonts w:ascii="Arial" w:hAnsi="Arial" w:cs="Arial"/>
          <w:sz w:val="24"/>
          <w:szCs w:val="24"/>
        </w:rPr>
        <w:lastRenderedPageBreak/>
        <w:t xml:space="preserve">классика» абсолютным победителем регионального этапа конкурса и вошел в 10 лучших по стране юных чтецов прозаических произведений. Финальные </w:t>
      </w:r>
      <w:proofErr w:type="gramStart"/>
      <w:r w:rsidRPr="00E71F67">
        <w:rPr>
          <w:rFonts w:ascii="Arial" w:hAnsi="Arial" w:cs="Arial"/>
          <w:sz w:val="24"/>
          <w:szCs w:val="24"/>
        </w:rPr>
        <w:t>испытания  проходили</w:t>
      </w:r>
      <w:proofErr w:type="gramEnd"/>
      <w:r w:rsidRPr="00E71F67">
        <w:rPr>
          <w:rFonts w:ascii="Arial" w:hAnsi="Arial" w:cs="Arial"/>
          <w:sz w:val="24"/>
          <w:szCs w:val="24"/>
        </w:rPr>
        <w:t xml:space="preserve"> в МДЦ «Артек». </w:t>
      </w:r>
    </w:p>
    <w:p w14:paraId="6AB5CFEF" w14:textId="77777777" w:rsidR="00745755" w:rsidRPr="00E71F67" w:rsidRDefault="00745755" w:rsidP="00221C51">
      <w:pPr>
        <w:spacing w:after="0" w:line="240" w:lineRule="auto"/>
        <w:ind w:firstLine="709"/>
        <w:jc w:val="both"/>
        <w:rPr>
          <w:rFonts w:ascii="Arial" w:hAnsi="Arial" w:cs="Arial"/>
          <w:color w:val="000000"/>
          <w:sz w:val="24"/>
          <w:szCs w:val="24"/>
          <w:lang w:bidi="ru-RU"/>
        </w:rPr>
      </w:pPr>
      <w:r w:rsidRPr="00E71F67">
        <w:rPr>
          <w:rFonts w:ascii="Arial" w:hAnsi="Arial" w:cs="Arial"/>
          <w:color w:val="000000"/>
          <w:sz w:val="24"/>
          <w:szCs w:val="24"/>
        </w:rPr>
        <w:t xml:space="preserve">Краевая сетевая образовательная программа «От чертежа – до модели». Программа </w:t>
      </w:r>
      <w:r w:rsidRPr="00E71F67">
        <w:rPr>
          <w:rFonts w:ascii="Arial" w:hAnsi="Arial" w:cs="Arial"/>
          <w:bCs/>
          <w:color w:val="000000"/>
          <w:sz w:val="24"/>
          <w:szCs w:val="24"/>
        </w:rPr>
        <w:t xml:space="preserve">научно-технической направленности, </w:t>
      </w:r>
      <w:r w:rsidRPr="00E71F67">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E71F67">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14:paraId="5BF6E2AF" w14:textId="77777777" w:rsidR="00745755" w:rsidRPr="00E71F67" w:rsidRDefault="00745755" w:rsidP="00221C51">
      <w:pPr>
        <w:spacing w:after="0" w:line="240" w:lineRule="auto"/>
        <w:ind w:firstLine="709"/>
        <w:jc w:val="both"/>
        <w:rPr>
          <w:rFonts w:ascii="Arial" w:hAnsi="Arial" w:cs="Arial"/>
          <w:color w:val="000000"/>
          <w:sz w:val="24"/>
          <w:szCs w:val="24"/>
          <w:lang w:bidi="ru-RU"/>
        </w:rPr>
      </w:pPr>
      <w:r w:rsidRPr="00E71F67">
        <w:rPr>
          <w:rFonts w:ascii="Arial"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E71F67">
        <w:rPr>
          <w:rFonts w:ascii="Arial" w:hAnsi="Arial" w:cs="Arial"/>
          <w:sz w:val="24"/>
          <w:szCs w:val="24"/>
        </w:rPr>
        <w:t xml:space="preserve">МБОУ </w:t>
      </w:r>
      <w:proofErr w:type="spellStart"/>
      <w:r w:rsidRPr="00E71F67">
        <w:rPr>
          <w:rFonts w:ascii="Arial" w:hAnsi="Arial" w:cs="Arial"/>
          <w:sz w:val="24"/>
          <w:szCs w:val="24"/>
        </w:rPr>
        <w:t>Арейской</w:t>
      </w:r>
      <w:proofErr w:type="spellEnd"/>
      <w:r w:rsidRPr="00E71F67">
        <w:rPr>
          <w:rFonts w:ascii="Arial" w:hAnsi="Arial" w:cs="Arial"/>
          <w:sz w:val="24"/>
          <w:szCs w:val="24"/>
        </w:rPr>
        <w:t xml:space="preserve"> СОШ, МБОУ </w:t>
      </w:r>
      <w:proofErr w:type="spellStart"/>
      <w:r w:rsidRPr="00E71F67">
        <w:rPr>
          <w:rFonts w:ascii="Arial" w:hAnsi="Arial" w:cs="Arial"/>
          <w:sz w:val="24"/>
          <w:szCs w:val="24"/>
        </w:rPr>
        <w:t>Солонцовской</w:t>
      </w:r>
      <w:proofErr w:type="spellEnd"/>
      <w:r w:rsidRPr="00E71F67">
        <w:rPr>
          <w:rFonts w:ascii="Arial" w:hAnsi="Arial" w:cs="Arial"/>
          <w:sz w:val="24"/>
          <w:szCs w:val="24"/>
        </w:rPr>
        <w:t xml:space="preserve"> СОШ, МБОУ Устюжской СОШ, МБОУ </w:t>
      </w:r>
      <w:proofErr w:type="spellStart"/>
      <w:r w:rsidRPr="00E71F67">
        <w:rPr>
          <w:rFonts w:ascii="Arial" w:hAnsi="Arial" w:cs="Arial"/>
          <w:sz w:val="24"/>
          <w:szCs w:val="24"/>
        </w:rPr>
        <w:t>Частоостровской</w:t>
      </w:r>
      <w:proofErr w:type="spellEnd"/>
      <w:r w:rsidRPr="00E71F67">
        <w:rPr>
          <w:rFonts w:ascii="Arial" w:hAnsi="Arial" w:cs="Arial"/>
          <w:sz w:val="24"/>
          <w:szCs w:val="24"/>
        </w:rPr>
        <w:t xml:space="preserve"> СОШ, МБОУ </w:t>
      </w:r>
      <w:proofErr w:type="spellStart"/>
      <w:r w:rsidRPr="00E71F67">
        <w:rPr>
          <w:rFonts w:ascii="Arial" w:hAnsi="Arial" w:cs="Arial"/>
          <w:sz w:val="24"/>
          <w:szCs w:val="24"/>
        </w:rPr>
        <w:t>Шуваевской</w:t>
      </w:r>
      <w:proofErr w:type="spellEnd"/>
      <w:r w:rsidRPr="00E71F67">
        <w:rPr>
          <w:rFonts w:ascii="Arial" w:hAnsi="Arial" w:cs="Arial"/>
          <w:sz w:val="24"/>
          <w:szCs w:val="24"/>
        </w:rPr>
        <w:t xml:space="preserve"> СОШ, МБОУ </w:t>
      </w:r>
      <w:proofErr w:type="spellStart"/>
      <w:r w:rsidRPr="00E71F67">
        <w:rPr>
          <w:rFonts w:ascii="Arial" w:hAnsi="Arial" w:cs="Arial"/>
          <w:sz w:val="24"/>
          <w:szCs w:val="24"/>
        </w:rPr>
        <w:t>Элитовской</w:t>
      </w:r>
      <w:proofErr w:type="spellEnd"/>
      <w:r w:rsidRPr="00E71F67">
        <w:rPr>
          <w:rFonts w:ascii="Arial"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E71F67">
        <w:rPr>
          <w:rFonts w:ascii="Arial" w:hAnsi="Arial" w:cs="Arial"/>
          <w:color w:val="000000"/>
          <w:sz w:val="24"/>
          <w:szCs w:val="24"/>
          <w:lang w:bidi="ru-RU"/>
        </w:rPr>
        <w:t>рототипированию, радиоэлектронике, автомоделированию.</w:t>
      </w:r>
    </w:p>
    <w:p w14:paraId="29632BC4"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5C92D006"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sz w:val="24"/>
          <w:szCs w:val="24"/>
        </w:rPr>
        <w:t xml:space="preserve">В </w:t>
      </w:r>
      <w:proofErr w:type="gramStart"/>
      <w:r w:rsidRPr="00E71F67">
        <w:rPr>
          <w:rFonts w:ascii="Arial" w:hAnsi="Arial" w:cs="Arial"/>
          <w:sz w:val="24"/>
          <w:szCs w:val="24"/>
        </w:rPr>
        <w:t>районе  прошли</w:t>
      </w:r>
      <w:proofErr w:type="gramEnd"/>
      <w:r w:rsidRPr="00E71F67">
        <w:rPr>
          <w:rFonts w:ascii="Arial" w:hAnsi="Arial" w:cs="Arial"/>
          <w:sz w:val="24"/>
          <w:szCs w:val="24"/>
        </w:rPr>
        <w:t xml:space="preserve">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07435D82"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E71F67">
        <w:rPr>
          <w:rFonts w:ascii="Arial" w:hAnsi="Arial" w:cs="Arial"/>
          <w:sz w:val="24"/>
          <w:szCs w:val="24"/>
        </w:rPr>
        <w:t>составил около 50%.</w:t>
      </w:r>
    </w:p>
    <w:p w14:paraId="3E670A36" w14:textId="77777777" w:rsidR="00745755" w:rsidRPr="00E71F67" w:rsidRDefault="00745755" w:rsidP="00221C51">
      <w:pPr>
        <w:tabs>
          <w:tab w:val="left" w:pos="709"/>
        </w:tabs>
        <w:spacing w:after="0" w:line="240" w:lineRule="auto"/>
        <w:ind w:firstLine="709"/>
        <w:jc w:val="both"/>
        <w:rPr>
          <w:rFonts w:ascii="Arial" w:hAnsi="Arial" w:cs="Arial"/>
          <w:sz w:val="24"/>
          <w:szCs w:val="24"/>
        </w:rPr>
      </w:pPr>
      <w:r w:rsidRPr="00E71F67">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E71F67">
        <w:rPr>
          <w:rFonts w:ascii="Arial" w:hAnsi="Arial" w:cs="Arial"/>
          <w:sz w:val="24"/>
          <w:szCs w:val="24"/>
        </w:rPr>
        <w:t>межпоселенческих</w:t>
      </w:r>
      <w:proofErr w:type="spellEnd"/>
      <w:r w:rsidRPr="00E71F67">
        <w:rPr>
          <w:rFonts w:ascii="Arial" w:hAnsi="Arial" w:cs="Arial"/>
          <w:sz w:val="24"/>
          <w:szCs w:val="24"/>
        </w:rPr>
        <w:t xml:space="preserve"> домах культуры, детских школах искусств и в детской юношеской спортивной школе.</w:t>
      </w:r>
    </w:p>
    <w:p w14:paraId="11FF861F" w14:textId="77777777" w:rsidR="00745755" w:rsidRPr="00E71F67" w:rsidRDefault="00745755" w:rsidP="00221C51">
      <w:pPr>
        <w:tabs>
          <w:tab w:val="left" w:pos="709"/>
        </w:tabs>
        <w:spacing w:after="0" w:line="240" w:lineRule="auto"/>
        <w:ind w:firstLine="709"/>
        <w:jc w:val="both"/>
        <w:rPr>
          <w:rFonts w:ascii="Arial" w:hAnsi="Arial" w:cs="Arial"/>
          <w:sz w:val="24"/>
          <w:szCs w:val="24"/>
        </w:rPr>
      </w:pPr>
      <w:r w:rsidRPr="00E71F67">
        <w:rPr>
          <w:rFonts w:ascii="Arial" w:hAnsi="Arial" w:cs="Arial"/>
          <w:bCs/>
          <w:sz w:val="24"/>
          <w:szCs w:val="24"/>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 образования администрация Емельяновского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12C91833"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w:t>
      </w:r>
      <w:r w:rsidRPr="00E71F67">
        <w:rPr>
          <w:rFonts w:ascii="Arial" w:hAnsi="Arial" w:cs="Arial"/>
          <w:color w:val="000000"/>
          <w:sz w:val="24"/>
          <w:szCs w:val="24"/>
        </w:rPr>
        <w:lastRenderedPageBreak/>
        <w:t>получающих услуги по дополнительному образованию 6205 человек, что составляет 96 % от общего числа детей в возрасте 5-18 лет (6476 чел.).</w:t>
      </w:r>
    </w:p>
    <w:p w14:paraId="47B21433"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E71F67">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15BDC0CC"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E71F67">
        <w:rPr>
          <w:rFonts w:ascii="Arial" w:hAnsi="Arial" w:cs="Arial"/>
          <w:sz w:val="24"/>
          <w:szCs w:val="24"/>
        </w:rPr>
        <w:t>Шуваевская</w:t>
      </w:r>
      <w:proofErr w:type="spellEnd"/>
      <w:r w:rsidRPr="00E71F67">
        <w:rPr>
          <w:rFonts w:ascii="Arial" w:hAnsi="Arial" w:cs="Arial"/>
          <w:sz w:val="24"/>
          <w:szCs w:val="24"/>
        </w:rPr>
        <w:t xml:space="preserve"> СОШ, МБОУ </w:t>
      </w:r>
      <w:proofErr w:type="spellStart"/>
      <w:r w:rsidRPr="00E71F67">
        <w:rPr>
          <w:rFonts w:ascii="Arial" w:hAnsi="Arial" w:cs="Arial"/>
          <w:sz w:val="24"/>
          <w:szCs w:val="24"/>
        </w:rPr>
        <w:t>Каменноярская</w:t>
      </w:r>
      <w:proofErr w:type="spellEnd"/>
      <w:r w:rsidRPr="00E71F67">
        <w:rPr>
          <w:rFonts w:ascii="Arial" w:hAnsi="Arial" w:cs="Arial"/>
          <w:sz w:val="24"/>
          <w:szCs w:val="24"/>
        </w:rPr>
        <w:t xml:space="preserve"> ООШ, МБОУ Аэропортовская СОШ, МБДОУ Емельяновский детский сад «Радуга».</w:t>
      </w:r>
    </w:p>
    <w:p w14:paraId="2B9A048A"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4EACDEF9"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E71F67">
        <w:rPr>
          <w:rFonts w:ascii="Arial" w:hAnsi="Arial" w:cs="Arial"/>
          <w:color w:val="000000"/>
          <w:sz w:val="24"/>
          <w:szCs w:val="24"/>
        </w:rPr>
        <w:t>(4936 детей)</w:t>
      </w:r>
      <w:r w:rsidRPr="00E71F67">
        <w:rPr>
          <w:rFonts w:ascii="Arial" w:hAnsi="Arial" w:cs="Arial"/>
          <w:sz w:val="24"/>
          <w:szCs w:val="24"/>
        </w:rPr>
        <w:t xml:space="preserve"> – это от числа детей указанного возраста, проживающих в Емельяновском районе.</w:t>
      </w:r>
    </w:p>
    <w:p w14:paraId="58F2E32D"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В 2021-22 учебном </w:t>
      </w:r>
      <w:proofErr w:type="gramStart"/>
      <w:r w:rsidRPr="00E71F67">
        <w:rPr>
          <w:rFonts w:ascii="Arial" w:hAnsi="Arial" w:cs="Arial"/>
          <w:sz w:val="24"/>
          <w:szCs w:val="24"/>
        </w:rPr>
        <w:t>году  было</w:t>
      </w:r>
      <w:proofErr w:type="gramEnd"/>
      <w:r w:rsidRPr="00E71F67">
        <w:rPr>
          <w:rFonts w:ascii="Arial" w:hAnsi="Arial" w:cs="Arial"/>
          <w:sz w:val="24"/>
          <w:szCs w:val="24"/>
        </w:rPr>
        <w:t xml:space="preserve">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790224B0"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 На начало 2023- 2024 учебный год охват детей в возрасте от 5 до 18 лет услугами дополнительного образования в учреждениях дополнительного образования, культуры и спорта составил 56,5% </w:t>
      </w:r>
      <w:r w:rsidRPr="00E71F67">
        <w:rPr>
          <w:rFonts w:ascii="Arial" w:hAnsi="Arial" w:cs="Arial"/>
          <w:color w:val="000000"/>
          <w:sz w:val="24"/>
          <w:szCs w:val="24"/>
        </w:rPr>
        <w:t>(5284 детей)</w:t>
      </w:r>
      <w:r w:rsidRPr="00E71F67">
        <w:rPr>
          <w:rFonts w:ascii="Arial" w:hAnsi="Arial" w:cs="Arial"/>
          <w:sz w:val="24"/>
          <w:szCs w:val="24"/>
        </w:rPr>
        <w:t xml:space="preserve"> – это от числа детей указанного возраста, проживающих в Емельяновском районе.</w:t>
      </w:r>
    </w:p>
    <w:p w14:paraId="624670FE"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Лицензию на дополнительное образование детей и взрослых имеет 20 школ района и 6 дошкольных учреждений.</w:t>
      </w:r>
    </w:p>
    <w:p w14:paraId="4369A042"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E71F67">
        <w:rPr>
          <w:rFonts w:ascii="Arial" w:hAnsi="Arial" w:cs="Arial"/>
          <w:color w:val="0070C0"/>
          <w:sz w:val="24"/>
          <w:szCs w:val="24"/>
        </w:rPr>
        <w:t xml:space="preserve"> </w:t>
      </w:r>
      <w:r w:rsidRPr="00E71F67">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4635D19A"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19B6E1AE" w14:textId="77777777" w:rsidR="00745755" w:rsidRPr="00E71F67" w:rsidRDefault="00745755" w:rsidP="00221C51">
      <w:pPr>
        <w:pStyle w:val="Style11"/>
        <w:widowControl/>
        <w:spacing w:line="240" w:lineRule="auto"/>
        <w:ind w:firstLine="709"/>
        <w:jc w:val="both"/>
        <w:rPr>
          <w:rStyle w:val="msg-body-block"/>
          <w:rFonts w:ascii="Arial" w:eastAsia="Calibri" w:hAnsi="Arial" w:cs="Arial"/>
        </w:rPr>
      </w:pPr>
      <w:r w:rsidRPr="00E71F67">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w:t>
      </w:r>
      <w:r w:rsidRPr="00E71F67">
        <w:rPr>
          <w:rFonts w:ascii="Arial" w:hAnsi="Arial" w:cs="Arial"/>
        </w:rPr>
        <w:lastRenderedPageBreak/>
        <w:t>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17FC96CC" w14:textId="77777777" w:rsidR="00745755" w:rsidRPr="00E71F67" w:rsidRDefault="00745755" w:rsidP="00221C51">
      <w:pPr>
        <w:pStyle w:val="Style9"/>
        <w:widowControl/>
        <w:spacing w:line="240" w:lineRule="auto"/>
        <w:ind w:firstLine="709"/>
        <w:rPr>
          <w:rFonts w:ascii="Arial" w:hAnsi="Arial" w:cs="Arial"/>
        </w:rPr>
      </w:pPr>
      <w:r w:rsidRPr="00E71F67">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5031C7A1"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20C45C2F"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281131BF"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w:t>
      </w:r>
      <w:proofErr w:type="gramStart"/>
      <w:r w:rsidRPr="00E71F67">
        <w:rPr>
          <w:rFonts w:ascii="Arial" w:hAnsi="Arial" w:cs="Arial"/>
          <w:sz w:val="24"/>
          <w:szCs w:val="24"/>
        </w:rPr>
        <w:t>62  усыновлённых</w:t>
      </w:r>
      <w:proofErr w:type="gramEnd"/>
      <w:r w:rsidRPr="00E71F67">
        <w:rPr>
          <w:rFonts w:ascii="Arial" w:hAnsi="Arial" w:cs="Arial"/>
          <w:sz w:val="24"/>
          <w:szCs w:val="24"/>
        </w:rPr>
        <w:t xml:space="preserve">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w:t>
      </w:r>
      <w:r w:rsidRPr="00E71F67">
        <w:rPr>
          <w:rFonts w:ascii="Arial" w:hAnsi="Arial" w:cs="Arial"/>
          <w:sz w:val="24"/>
          <w:szCs w:val="24"/>
        </w:rPr>
        <w:lastRenderedPageBreak/>
        <w:t>на приобретение 24 квартир для детей-сирот, детей, оставшихся без попечения родителей.</w:t>
      </w:r>
    </w:p>
    <w:p w14:paraId="36AE287B"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На 01.11.2023 года на учете в отделе опеки и попечительства состоит 332 ребенка, из них: в 71 семье опекунов – 86 детей, 12 несовершеннолетних под предварительной опекой, 234 несовершеннолетних проживают в 106 приемных семьях. Усыновлений было 3 (из приемных семей). Всего в районе на учете состоит </w:t>
      </w:r>
      <w:proofErr w:type="gramStart"/>
      <w:r w:rsidRPr="00E71F67">
        <w:rPr>
          <w:rFonts w:ascii="Arial" w:hAnsi="Arial" w:cs="Arial"/>
          <w:sz w:val="24"/>
          <w:szCs w:val="24"/>
        </w:rPr>
        <w:t>65  усыновлённых</w:t>
      </w:r>
      <w:proofErr w:type="gramEnd"/>
      <w:r w:rsidRPr="00E71F67">
        <w:rPr>
          <w:rFonts w:ascii="Arial" w:hAnsi="Arial" w:cs="Arial"/>
          <w:sz w:val="24"/>
          <w:szCs w:val="24"/>
        </w:rPr>
        <w:t xml:space="preserve"> ребенка посторонними гражданами. На ПГО в Дорожно-строительном техникуме – 4 несовершеннолетних, в КГКУ «Емельяновский детский дом» - 72. Всего на учете в органах опеки и попечительства состоит 393.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2023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5253C415"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 2023 год – 146.</w:t>
      </w:r>
    </w:p>
    <w:p w14:paraId="72964BD1"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 2023 год планировали 54, в настоящее время- подано 46.</w:t>
      </w:r>
    </w:p>
    <w:p w14:paraId="0AE78A3D"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 2023 год – 8,9% ( 13 квартир из 146 нуждающихся).</w:t>
      </w:r>
    </w:p>
    <w:p w14:paraId="6FAEFCA1"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271EAEB7" w14:textId="77777777" w:rsidR="00745755" w:rsidRPr="00E71F67" w:rsidRDefault="00745755" w:rsidP="00221C51">
      <w:pPr>
        <w:pStyle w:val="ConsPlusNormal"/>
        <w:ind w:firstLine="709"/>
        <w:jc w:val="both"/>
        <w:rPr>
          <w:sz w:val="24"/>
          <w:szCs w:val="24"/>
        </w:rPr>
      </w:pPr>
      <w:r w:rsidRPr="00E71F67">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5F2170A1" w14:textId="77777777" w:rsidR="00745755" w:rsidRPr="00E71F67" w:rsidRDefault="00745755" w:rsidP="00221C51">
      <w:pPr>
        <w:pStyle w:val="ConsPlusNormal"/>
        <w:ind w:firstLine="709"/>
        <w:jc w:val="both"/>
        <w:rPr>
          <w:sz w:val="24"/>
          <w:szCs w:val="24"/>
        </w:rPr>
      </w:pPr>
      <w:r w:rsidRPr="00E71F67">
        <w:rPr>
          <w:sz w:val="24"/>
          <w:szCs w:val="24"/>
        </w:rPr>
        <w:t xml:space="preserve">При этом важным условием успешной реализации муниципальной программы является управление рисками с целью минимизации их влияния на достижение целей </w:t>
      </w:r>
      <w:proofErr w:type="gramStart"/>
      <w:r w:rsidRPr="00E71F67">
        <w:rPr>
          <w:sz w:val="24"/>
          <w:szCs w:val="24"/>
        </w:rPr>
        <w:t>муниципальной  программы</w:t>
      </w:r>
      <w:proofErr w:type="gramEnd"/>
      <w:r w:rsidRPr="00E71F67">
        <w:rPr>
          <w:sz w:val="24"/>
          <w:szCs w:val="24"/>
        </w:rPr>
        <w:t>.</w:t>
      </w:r>
    </w:p>
    <w:p w14:paraId="20EABBA3" w14:textId="77777777" w:rsidR="00745755" w:rsidRPr="00E71F67" w:rsidRDefault="00745755" w:rsidP="00221C51">
      <w:pPr>
        <w:pStyle w:val="ConsPlusNormal"/>
        <w:ind w:firstLine="709"/>
        <w:jc w:val="both"/>
        <w:rPr>
          <w:sz w:val="24"/>
          <w:szCs w:val="24"/>
        </w:rPr>
      </w:pPr>
      <w:r w:rsidRPr="00E71F67">
        <w:rPr>
          <w:sz w:val="24"/>
          <w:szCs w:val="24"/>
        </w:rPr>
        <w:t>К основным рискам реализации муниципальной программы можно отнести:</w:t>
      </w:r>
    </w:p>
    <w:p w14:paraId="682D2C50"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2809D992" w14:textId="77777777" w:rsidR="00745755" w:rsidRPr="00E71F67" w:rsidRDefault="00745755" w:rsidP="00221C51">
      <w:pPr>
        <w:tabs>
          <w:tab w:val="left" w:pos="9637"/>
        </w:tabs>
        <w:spacing w:after="0" w:line="240" w:lineRule="auto"/>
        <w:ind w:firstLine="709"/>
        <w:jc w:val="both"/>
        <w:rPr>
          <w:rFonts w:ascii="Arial" w:hAnsi="Arial" w:cs="Arial"/>
          <w:sz w:val="24"/>
          <w:szCs w:val="24"/>
        </w:rPr>
      </w:pPr>
      <w:r w:rsidRPr="00E71F67">
        <w:rPr>
          <w:rFonts w:ascii="Arial" w:hAnsi="Arial" w:cs="Arial"/>
          <w:sz w:val="24"/>
          <w:szCs w:val="24"/>
        </w:rPr>
        <w:t xml:space="preserve">-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w:t>
      </w:r>
      <w:r w:rsidRPr="00E71F67">
        <w:rPr>
          <w:rFonts w:ascii="Arial" w:hAnsi="Arial" w:cs="Arial"/>
          <w:sz w:val="24"/>
          <w:szCs w:val="24"/>
        </w:rPr>
        <w:lastRenderedPageBreak/>
        <w:t>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1CEC8E15"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3A137F84" w14:textId="77777777" w:rsidR="00745755" w:rsidRPr="00E71F67" w:rsidRDefault="00745755" w:rsidP="00221C51">
      <w:pPr>
        <w:pStyle w:val="ConsPlusNormal"/>
        <w:ind w:firstLine="709"/>
        <w:jc w:val="both"/>
        <w:rPr>
          <w:sz w:val="24"/>
          <w:szCs w:val="24"/>
        </w:rPr>
      </w:pPr>
      <w:r w:rsidRPr="00E71F67">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190FB429" w14:textId="77777777" w:rsidR="00745755" w:rsidRPr="00E71F67" w:rsidRDefault="00745755" w:rsidP="00221C51">
      <w:pPr>
        <w:pStyle w:val="ConsPlusNormal"/>
        <w:ind w:firstLine="709"/>
        <w:jc w:val="both"/>
        <w:rPr>
          <w:sz w:val="24"/>
          <w:szCs w:val="24"/>
        </w:rPr>
      </w:pPr>
      <w:r w:rsidRPr="00E71F67">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0A7F4E22" w14:textId="77777777" w:rsidR="00745755" w:rsidRPr="00E71F67" w:rsidRDefault="00745755" w:rsidP="00221C51">
      <w:pPr>
        <w:pStyle w:val="ConsPlusNormal"/>
        <w:ind w:firstLine="709"/>
        <w:jc w:val="both"/>
        <w:rPr>
          <w:sz w:val="24"/>
          <w:szCs w:val="24"/>
        </w:rPr>
      </w:pPr>
      <w:r w:rsidRPr="00E71F67">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50E51B88" w14:textId="77777777" w:rsidR="00745755" w:rsidRPr="00E71F67" w:rsidRDefault="00745755" w:rsidP="00E71F67">
      <w:pPr>
        <w:spacing w:after="0" w:line="240" w:lineRule="auto"/>
        <w:jc w:val="both"/>
        <w:rPr>
          <w:rFonts w:ascii="Arial" w:hAnsi="Arial" w:cs="Arial"/>
          <w:color w:val="000000"/>
          <w:sz w:val="24"/>
          <w:szCs w:val="24"/>
        </w:rPr>
      </w:pPr>
    </w:p>
    <w:p w14:paraId="005E1E8E" w14:textId="77777777" w:rsidR="00745755" w:rsidRPr="00E71F67" w:rsidRDefault="00745755" w:rsidP="00221C51">
      <w:pPr>
        <w:spacing w:after="0" w:line="240" w:lineRule="auto"/>
        <w:ind w:left="360"/>
        <w:jc w:val="center"/>
        <w:rPr>
          <w:rFonts w:ascii="Arial" w:hAnsi="Arial" w:cs="Arial"/>
          <w:color w:val="000000"/>
          <w:sz w:val="24"/>
          <w:szCs w:val="24"/>
        </w:rPr>
      </w:pPr>
      <w:r w:rsidRPr="00E71F67">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35C6E183" w14:textId="77777777" w:rsidR="00745755" w:rsidRPr="00E71F67" w:rsidRDefault="00745755" w:rsidP="00221C51">
      <w:pPr>
        <w:spacing w:after="0" w:line="240" w:lineRule="auto"/>
        <w:ind w:firstLine="709"/>
        <w:jc w:val="both"/>
        <w:rPr>
          <w:rFonts w:ascii="Arial" w:hAnsi="Arial" w:cs="Arial"/>
          <w:sz w:val="24"/>
          <w:szCs w:val="24"/>
        </w:rPr>
      </w:pPr>
      <w:proofErr w:type="gramStart"/>
      <w:r w:rsidRPr="00E71F67">
        <w:rPr>
          <w:rFonts w:ascii="Arial" w:hAnsi="Arial" w:cs="Arial"/>
          <w:iCs/>
          <w:sz w:val="24"/>
          <w:szCs w:val="24"/>
        </w:rPr>
        <w:t xml:space="preserve">Стратегическая цель </w:t>
      </w:r>
      <w:r w:rsidRPr="00E71F67">
        <w:rPr>
          <w:rFonts w:ascii="Arial" w:hAnsi="Arial" w:cs="Arial"/>
          <w:sz w:val="24"/>
          <w:szCs w:val="24"/>
        </w:rPr>
        <w:t>политики в области образования в Емельяновском районе это повышение</w:t>
      </w:r>
      <w:proofErr w:type="gramEnd"/>
      <w:r w:rsidRPr="00E71F67">
        <w:rPr>
          <w:rFonts w:ascii="Arial" w:hAnsi="Arial" w:cs="Arial"/>
          <w:sz w:val="24"/>
          <w:szCs w:val="24"/>
        </w:rPr>
        <w:t xml:space="preserve">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29C633B6"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33BA9C2B" w14:textId="77777777" w:rsidR="00745755" w:rsidRPr="00E71F67" w:rsidRDefault="00745755" w:rsidP="00221C51">
      <w:pPr>
        <w:pStyle w:val="afe"/>
        <w:ind w:firstLine="709"/>
        <w:jc w:val="both"/>
        <w:rPr>
          <w:rFonts w:ascii="Arial" w:hAnsi="Arial" w:cs="Arial"/>
          <w:sz w:val="24"/>
          <w:szCs w:val="24"/>
        </w:rPr>
      </w:pPr>
      <w:bookmarkStart w:id="0" w:name="bookmark2"/>
      <w:r w:rsidRPr="00E71F67">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1905E94D"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12D3F3FC"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6843C92F"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0B8A0A96"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повышение качества функциональной грамотности на основе анализа результатов оценочных процедур;</w:t>
      </w:r>
    </w:p>
    <w:p w14:paraId="49C4CF4B"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1E514FEF"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изменение форм и способов организации работы педагогов;</w:t>
      </w:r>
    </w:p>
    <w:p w14:paraId="30743594"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7538399E" w14:textId="77777777" w:rsidR="00745755" w:rsidRPr="00E71F67" w:rsidRDefault="00745755" w:rsidP="00221C51">
      <w:pPr>
        <w:pStyle w:val="afe"/>
        <w:ind w:firstLine="709"/>
        <w:jc w:val="both"/>
        <w:rPr>
          <w:rFonts w:ascii="Arial" w:hAnsi="Arial" w:cs="Arial"/>
          <w:sz w:val="24"/>
          <w:szCs w:val="24"/>
        </w:rPr>
      </w:pPr>
      <w:r w:rsidRPr="00E71F67">
        <w:rPr>
          <w:rFonts w:ascii="Arial" w:hAnsi="Arial" w:cs="Arial"/>
          <w:sz w:val="24"/>
          <w:szCs w:val="24"/>
        </w:rPr>
        <w:t>В направлении «Механизмы повышения профессионального уровня педагогов района»:</w:t>
      </w:r>
    </w:p>
    <w:p w14:paraId="09074DD9"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lastRenderedPageBreak/>
        <w:t>- организация системы наставничества в районе, как эффективного инструмента развития кадрового потенциала;</w:t>
      </w:r>
    </w:p>
    <w:p w14:paraId="78424396"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2127D5D1"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внедрение в практику управления педагогическими кадрами новых механизмов.</w:t>
      </w:r>
    </w:p>
    <w:p w14:paraId="10428460" w14:textId="77777777" w:rsidR="00745755" w:rsidRPr="00E71F67" w:rsidRDefault="00745755" w:rsidP="00221C51">
      <w:pPr>
        <w:pStyle w:val="afe"/>
        <w:ind w:firstLine="709"/>
        <w:jc w:val="both"/>
        <w:rPr>
          <w:rFonts w:ascii="Arial" w:hAnsi="Arial" w:cs="Arial"/>
          <w:sz w:val="24"/>
          <w:szCs w:val="24"/>
        </w:rPr>
      </w:pPr>
      <w:r w:rsidRPr="00E71F67">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62DD1B5C"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576F7302"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699C04B7"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216DDD63"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0ED2F0F1" w14:textId="77777777" w:rsidR="00745755" w:rsidRPr="00E71F67" w:rsidRDefault="00745755" w:rsidP="00E71F67">
      <w:pPr>
        <w:pStyle w:val="afe"/>
        <w:jc w:val="both"/>
        <w:rPr>
          <w:rFonts w:ascii="Arial" w:hAnsi="Arial" w:cs="Arial"/>
          <w:b/>
          <w:bCs/>
          <w:sz w:val="24"/>
          <w:szCs w:val="24"/>
        </w:rPr>
      </w:pPr>
      <w:r w:rsidRPr="00E71F67">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4D71F616" w14:textId="77777777" w:rsidR="00745755" w:rsidRPr="00E71F67" w:rsidRDefault="00745755" w:rsidP="00221C51">
      <w:pPr>
        <w:pStyle w:val="afe"/>
        <w:ind w:firstLine="709"/>
        <w:jc w:val="both"/>
        <w:rPr>
          <w:rFonts w:ascii="Arial" w:hAnsi="Arial" w:cs="Arial"/>
          <w:sz w:val="24"/>
          <w:szCs w:val="24"/>
        </w:rPr>
      </w:pPr>
      <w:r w:rsidRPr="00E71F67">
        <w:rPr>
          <w:rFonts w:ascii="Arial" w:hAnsi="Arial" w:cs="Arial"/>
          <w:sz w:val="24"/>
          <w:szCs w:val="24"/>
        </w:rPr>
        <w:t>В направлении «Обновление содержания и методов обучения предметной области «Технология»:</w:t>
      </w:r>
    </w:p>
    <w:p w14:paraId="27FA8E19"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522A2255"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3573FB22"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xml:space="preserve">- выстраивание партнерских отношений с организациями, имеющими </w:t>
      </w:r>
      <w:proofErr w:type="spellStart"/>
      <w:r w:rsidRPr="00E71F67">
        <w:rPr>
          <w:rFonts w:ascii="Arial" w:hAnsi="Arial" w:cs="Arial"/>
          <w:sz w:val="24"/>
          <w:szCs w:val="24"/>
        </w:rPr>
        <w:t>высокооснащенные</w:t>
      </w:r>
      <w:proofErr w:type="spellEnd"/>
      <w:r w:rsidRPr="00E71F67">
        <w:rPr>
          <w:rFonts w:ascii="Arial" w:hAnsi="Arial" w:cs="Arial"/>
          <w:sz w:val="24"/>
          <w:szCs w:val="24"/>
        </w:rPr>
        <w:t xml:space="preserve"> места для работы школьников (учреждения СПО, технопарки);</w:t>
      </w:r>
    </w:p>
    <w:p w14:paraId="3D76228A"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7817E424" w14:textId="77777777" w:rsidR="00745755" w:rsidRPr="00E71F67" w:rsidRDefault="00745755" w:rsidP="00221C51">
      <w:pPr>
        <w:pStyle w:val="afe"/>
        <w:ind w:firstLine="709"/>
        <w:jc w:val="both"/>
        <w:rPr>
          <w:rFonts w:ascii="Arial" w:hAnsi="Arial" w:cs="Arial"/>
          <w:sz w:val="24"/>
          <w:szCs w:val="24"/>
        </w:rPr>
      </w:pPr>
      <w:r w:rsidRPr="00E71F67">
        <w:rPr>
          <w:rFonts w:ascii="Arial" w:hAnsi="Arial" w:cs="Arial"/>
          <w:sz w:val="24"/>
          <w:szCs w:val="24"/>
        </w:rPr>
        <w:t>В направлении «Формирование цифровой образовательной среды»:</w:t>
      </w:r>
    </w:p>
    <w:p w14:paraId="47983B61"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обеспечение функционирования в учреждении цифровых сервисов;</w:t>
      </w:r>
    </w:p>
    <w:p w14:paraId="362ACD48"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23122337"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организация профессиональных сетевых сообществ педагогов;</w:t>
      </w:r>
    </w:p>
    <w:p w14:paraId="09DDC994"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xml:space="preserve">- увеличение доли учащихся по использованию образовательных ресурсов в формате </w:t>
      </w:r>
      <w:proofErr w:type="gramStart"/>
      <w:r w:rsidRPr="00E71F67">
        <w:rPr>
          <w:rFonts w:ascii="Arial" w:hAnsi="Arial" w:cs="Arial"/>
          <w:sz w:val="24"/>
          <w:szCs w:val="24"/>
        </w:rPr>
        <w:t>он-лайн</w:t>
      </w:r>
      <w:proofErr w:type="gramEnd"/>
      <w:r w:rsidRPr="00E71F67">
        <w:rPr>
          <w:rFonts w:ascii="Arial" w:hAnsi="Arial" w:cs="Arial"/>
          <w:sz w:val="24"/>
          <w:szCs w:val="24"/>
        </w:rPr>
        <w:t>;</w:t>
      </w:r>
    </w:p>
    <w:p w14:paraId="1C8AE904"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14:paraId="181A056A" w14:textId="77777777" w:rsidR="00745755" w:rsidRPr="00E71F67" w:rsidRDefault="00745755" w:rsidP="00221C51">
      <w:pPr>
        <w:pStyle w:val="afe"/>
        <w:ind w:firstLine="709"/>
        <w:jc w:val="both"/>
        <w:rPr>
          <w:rFonts w:ascii="Arial" w:hAnsi="Arial" w:cs="Arial"/>
          <w:sz w:val="24"/>
          <w:szCs w:val="24"/>
        </w:rPr>
      </w:pPr>
      <w:r w:rsidRPr="00E71F67">
        <w:rPr>
          <w:rFonts w:ascii="Arial" w:hAnsi="Arial" w:cs="Arial"/>
          <w:sz w:val="24"/>
          <w:szCs w:val="24"/>
        </w:rPr>
        <w:t>В направлении «Повышение компетентности родителей в вопросах развития и образования детей»:</w:t>
      </w:r>
    </w:p>
    <w:p w14:paraId="394E6782"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активизация работы консультативных пунктов в ДОУ;</w:t>
      </w:r>
    </w:p>
    <w:p w14:paraId="0FE5C251"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разработка единых форм отчетной документации по оказанию услуг;</w:t>
      </w:r>
    </w:p>
    <w:p w14:paraId="7C5C59F7"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7DF44FF0"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20ABAA18"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lastRenderedPageBreak/>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74A91097" w14:textId="77777777" w:rsidR="00745755" w:rsidRPr="00E71F67" w:rsidRDefault="00745755" w:rsidP="00E71F67">
      <w:pPr>
        <w:pStyle w:val="afe"/>
        <w:jc w:val="both"/>
        <w:rPr>
          <w:rFonts w:ascii="Arial" w:hAnsi="Arial" w:cs="Arial"/>
          <w:sz w:val="24"/>
          <w:szCs w:val="24"/>
        </w:rPr>
      </w:pPr>
      <w:r w:rsidRPr="00E71F67">
        <w:rPr>
          <w:rFonts w:ascii="Arial" w:hAnsi="Arial" w:cs="Arial"/>
          <w:sz w:val="24"/>
          <w:szCs w:val="24"/>
        </w:rPr>
        <w:t>- усовершенствование материально-технической базы учреждений;</w:t>
      </w:r>
    </w:p>
    <w:p w14:paraId="14EE61B3" w14:textId="77777777" w:rsidR="00745755" w:rsidRPr="00E71F67" w:rsidRDefault="00745755" w:rsidP="00E71F67">
      <w:pPr>
        <w:pStyle w:val="afe"/>
        <w:jc w:val="both"/>
        <w:rPr>
          <w:rFonts w:ascii="Arial" w:hAnsi="Arial" w:cs="Arial"/>
          <w:bCs/>
          <w:sz w:val="24"/>
          <w:szCs w:val="24"/>
        </w:rPr>
      </w:pPr>
      <w:r w:rsidRPr="00E71F67">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14:paraId="1826D8C9" w14:textId="77777777" w:rsidR="00745755" w:rsidRPr="00E71F67" w:rsidRDefault="00745755" w:rsidP="00221C51">
      <w:pPr>
        <w:tabs>
          <w:tab w:val="left" w:pos="0"/>
          <w:tab w:val="left" w:pos="426"/>
        </w:tabs>
        <w:spacing w:after="0" w:line="240" w:lineRule="auto"/>
        <w:ind w:firstLine="709"/>
        <w:jc w:val="both"/>
        <w:rPr>
          <w:rFonts w:ascii="Arial" w:hAnsi="Arial" w:cs="Arial"/>
          <w:bCs/>
          <w:sz w:val="24"/>
          <w:szCs w:val="24"/>
        </w:rPr>
      </w:pPr>
      <w:r w:rsidRPr="00E71F67">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E71F67">
        <w:rPr>
          <w:rFonts w:ascii="Arial" w:hAnsi="Arial" w:cs="Arial"/>
          <w:sz w:val="24"/>
          <w:szCs w:val="24"/>
        </w:rPr>
        <w:t xml:space="preserve">рограммой </w:t>
      </w:r>
      <w:r w:rsidRPr="00E71F67">
        <w:rPr>
          <w:rFonts w:ascii="Arial" w:hAnsi="Arial" w:cs="Arial"/>
          <w:bCs/>
          <w:sz w:val="24"/>
          <w:szCs w:val="24"/>
        </w:rPr>
        <w:t>обозначены следующие задачи:</w:t>
      </w:r>
    </w:p>
    <w:p w14:paraId="255758C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22F6C31C"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повышение качества и доступности услуг общего и дополнительного образования;</w:t>
      </w:r>
    </w:p>
    <w:p w14:paraId="6FA7CEB4"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обеспечение функционирования системы образования.</w:t>
      </w:r>
    </w:p>
    <w:p w14:paraId="13B1BED0" w14:textId="77777777" w:rsidR="00745755" w:rsidRPr="00E71F67" w:rsidRDefault="00745755" w:rsidP="00E71F67">
      <w:pPr>
        <w:spacing w:after="0" w:line="240" w:lineRule="auto"/>
        <w:jc w:val="both"/>
        <w:rPr>
          <w:rFonts w:ascii="Arial" w:hAnsi="Arial" w:cs="Arial"/>
          <w:color w:val="000000"/>
          <w:sz w:val="24"/>
          <w:szCs w:val="24"/>
        </w:rPr>
      </w:pPr>
    </w:p>
    <w:p w14:paraId="24F1E8F0" w14:textId="77777777" w:rsidR="00745755" w:rsidRPr="00E71F67" w:rsidRDefault="00745755" w:rsidP="00E71F67">
      <w:pPr>
        <w:spacing w:after="0" w:line="240" w:lineRule="auto"/>
        <w:ind w:left="720"/>
        <w:rPr>
          <w:rFonts w:ascii="Arial" w:hAnsi="Arial" w:cs="Arial"/>
          <w:color w:val="000000"/>
          <w:sz w:val="24"/>
          <w:szCs w:val="24"/>
        </w:rPr>
      </w:pPr>
      <w:r w:rsidRPr="00E71F67">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6F81FB94" w14:textId="77777777" w:rsidR="00745755" w:rsidRPr="00E71F67" w:rsidRDefault="00745755" w:rsidP="00E71F67">
      <w:pPr>
        <w:spacing w:after="0" w:line="240" w:lineRule="auto"/>
        <w:ind w:left="720"/>
        <w:rPr>
          <w:rFonts w:ascii="Arial" w:hAnsi="Arial" w:cs="Arial"/>
          <w:color w:val="000000"/>
          <w:sz w:val="24"/>
          <w:szCs w:val="24"/>
        </w:rPr>
      </w:pPr>
    </w:p>
    <w:p w14:paraId="689D460A" w14:textId="77777777" w:rsidR="00745755" w:rsidRPr="00E71F67" w:rsidRDefault="00745755" w:rsidP="00221C51">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E71F67">
        <w:rPr>
          <w:rFonts w:ascii="Arial" w:hAnsi="Arial" w:cs="Arial"/>
          <w:sz w:val="24"/>
          <w:szCs w:val="24"/>
        </w:rPr>
        <w:t>Своевременная и в полном объеме реализация Программы позволит:</w:t>
      </w:r>
    </w:p>
    <w:p w14:paraId="7494CF69" w14:textId="77777777" w:rsidR="00745755" w:rsidRPr="00E71F67" w:rsidRDefault="00745755" w:rsidP="00E71F67">
      <w:pPr>
        <w:widowControl w:val="0"/>
        <w:shd w:val="clear" w:color="auto" w:fill="FFFFFF"/>
        <w:autoSpaceDE w:val="0"/>
        <w:autoSpaceDN w:val="0"/>
        <w:adjustRightInd w:val="0"/>
        <w:spacing w:after="0" w:line="240" w:lineRule="auto"/>
        <w:jc w:val="both"/>
        <w:rPr>
          <w:rFonts w:ascii="Arial" w:hAnsi="Arial" w:cs="Arial"/>
          <w:sz w:val="24"/>
          <w:szCs w:val="24"/>
        </w:rPr>
      </w:pPr>
      <w:r w:rsidRPr="00E71F67">
        <w:rPr>
          <w:rFonts w:ascii="Arial" w:hAnsi="Arial" w:cs="Arial"/>
          <w:sz w:val="24"/>
          <w:szCs w:val="24"/>
        </w:rPr>
        <w:t>- обеспечить стабильное функционирование муниципальной системы образования;</w:t>
      </w:r>
    </w:p>
    <w:p w14:paraId="0BE5F0ED" w14:textId="77777777" w:rsidR="00745755" w:rsidRPr="00E71F67" w:rsidRDefault="00745755" w:rsidP="00E71F67">
      <w:pPr>
        <w:widowControl w:val="0"/>
        <w:shd w:val="clear" w:color="auto" w:fill="FFFFFF"/>
        <w:autoSpaceDE w:val="0"/>
        <w:autoSpaceDN w:val="0"/>
        <w:adjustRightInd w:val="0"/>
        <w:spacing w:after="0" w:line="240" w:lineRule="auto"/>
        <w:jc w:val="both"/>
        <w:rPr>
          <w:rFonts w:ascii="Arial" w:hAnsi="Arial" w:cs="Arial"/>
          <w:sz w:val="24"/>
          <w:szCs w:val="24"/>
        </w:rPr>
      </w:pPr>
      <w:r w:rsidRPr="00E71F67">
        <w:rPr>
          <w:rFonts w:ascii="Arial" w:hAnsi="Arial" w:cs="Arial"/>
          <w:sz w:val="24"/>
          <w:szCs w:val="24"/>
        </w:rPr>
        <w:t>- повысить удовлетворенность населения качеством образовательных услуг;</w:t>
      </w:r>
    </w:p>
    <w:p w14:paraId="0F58584B" w14:textId="77777777" w:rsidR="00745755" w:rsidRPr="00E71F67" w:rsidRDefault="00745755" w:rsidP="00E71F67">
      <w:pPr>
        <w:widowControl w:val="0"/>
        <w:shd w:val="clear" w:color="auto" w:fill="FFFFFF"/>
        <w:autoSpaceDE w:val="0"/>
        <w:autoSpaceDN w:val="0"/>
        <w:adjustRightInd w:val="0"/>
        <w:spacing w:after="0" w:line="240" w:lineRule="auto"/>
        <w:jc w:val="both"/>
        <w:rPr>
          <w:rFonts w:ascii="Arial" w:hAnsi="Arial" w:cs="Arial"/>
          <w:spacing w:val="-3"/>
          <w:sz w:val="24"/>
          <w:szCs w:val="24"/>
        </w:rPr>
      </w:pPr>
      <w:r w:rsidRPr="00E71F67">
        <w:rPr>
          <w:rFonts w:ascii="Arial" w:hAnsi="Arial" w:cs="Arial"/>
          <w:spacing w:val="-3"/>
          <w:sz w:val="24"/>
          <w:szCs w:val="24"/>
        </w:rPr>
        <w:t>- ликвидировать очереди на зачисление детей в дошкольные образовательные учреждения;</w:t>
      </w:r>
    </w:p>
    <w:p w14:paraId="4B3FDE75" w14:textId="77777777" w:rsidR="00745755" w:rsidRPr="00E71F67" w:rsidRDefault="00745755" w:rsidP="00E71F67">
      <w:pPr>
        <w:widowControl w:val="0"/>
        <w:shd w:val="clear" w:color="auto" w:fill="FFFFFF"/>
        <w:autoSpaceDE w:val="0"/>
        <w:autoSpaceDN w:val="0"/>
        <w:adjustRightInd w:val="0"/>
        <w:spacing w:after="0" w:line="240" w:lineRule="auto"/>
        <w:jc w:val="both"/>
        <w:rPr>
          <w:rFonts w:ascii="Arial" w:hAnsi="Arial" w:cs="Arial"/>
          <w:spacing w:val="-3"/>
          <w:sz w:val="24"/>
          <w:szCs w:val="24"/>
        </w:rPr>
      </w:pPr>
      <w:r w:rsidRPr="00E71F67">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6C460498" w14:textId="77777777" w:rsidR="00745755" w:rsidRPr="00E71F67" w:rsidRDefault="00745755" w:rsidP="00E71F67">
      <w:pPr>
        <w:widowControl w:val="0"/>
        <w:shd w:val="clear" w:color="auto" w:fill="FFFFFF"/>
        <w:autoSpaceDE w:val="0"/>
        <w:autoSpaceDN w:val="0"/>
        <w:adjustRightInd w:val="0"/>
        <w:spacing w:after="0" w:line="240" w:lineRule="auto"/>
        <w:jc w:val="both"/>
        <w:rPr>
          <w:rFonts w:ascii="Arial" w:hAnsi="Arial" w:cs="Arial"/>
          <w:color w:val="000000"/>
          <w:sz w:val="24"/>
          <w:szCs w:val="24"/>
        </w:rPr>
      </w:pPr>
      <w:r w:rsidRPr="00E71F67">
        <w:rPr>
          <w:rFonts w:ascii="Arial" w:hAnsi="Arial" w:cs="Arial"/>
          <w:spacing w:val="-3"/>
          <w:sz w:val="24"/>
          <w:szCs w:val="24"/>
        </w:rPr>
        <w:t>- обеспечить охват не менее 36,8 процентов детей в возрасте 5-18 лет программами дополнительного образования.</w:t>
      </w:r>
    </w:p>
    <w:p w14:paraId="552B301B" w14:textId="77777777" w:rsidR="00745755" w:rsidRPr="00E71F67" w:rsidRDefault="00745755" w:rsidP="00E71F67">
      <w:pPr>
        <w:spacing w:after="0" w:line="240" w:lineRule="auto"/>
        <w:ind w:left="360"/>
        <w:jc w:val="both"/>
        <w:rPr>
          <w:rFonts w:ascii="Arial" w:hAnsi="Arial" w:cs="Arial"/>
          <w:color w:val="000000"/>
          <w:sz w:val="24"/>
          <w:szCs w:val="24"/>
        </w:rPr>
      </w:pPr>
    </w:p>
    <w:p w14:paraId="74E1636E" w14:textId="77777777" w:rsidR="00745755" w:rsidRPr="00E71F67" w:rsidRDefault="00745755" w:rsidP="00221C51">
      <w:pPr>
        <w:spacing w:after="0" w:line="240" w:lineRule="auto"/>
        <w:jc w:val="center"/>
        <w:rPr>
          <w:rFonts w:ascii="Arial" w:hAnsi="Arial" w:cs="Arial"/>
          <w:color w:val="000000"/>
          <w:sz w:val="24"/>
          <w:szCs w:val="24"/>
        </w:rPr>
      </w:pPr>
      <w:r w:rsidRPr="00E71F67">
        <w:rPr>
          <w:rFonts w:ascii="Arial" w:hAnsi="Arial" w:cs="Arial"/>
          <w:color w:val="000000"/>
          <w:sz w:val="24"/>
          <w:szCs w:val="24"/>
        </w:rPr>
        <w:t>5. Описание механизмов реализации отдельных мероприятий программы</w:t>
      </w:r>
    </w:p>
    <w:p w14:paraId="05B07B2F"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5E72763D" w14:textId="77777777" w:rsidR="00745755" w:rsidRPr="00E71F67" w:rsidRDefault="00745755" w:rsidP="00E71F67">
      <w:pPr>
        <w:spacing w:after="0" w:line="240" w:lineRule="auto"/>
        <w:rPr>
          <w:rFonts w:ascii="Arial" w:hAnsi="Arial" w:cs="Arial"/>
          <w:color w:val="000000"/>
          <w:sz w:val="24"/>
          <w:szCs w:val="24"/>
        </w:rPr>
      </w:pPr>
    </w:p>
    <w:p w14:paraId="682EFCE4" w14:textId="77777777" w:rsidR="00745755" w:rsidRPr="00E71F67" w:rsidRDefault="00745755" w:rsidP="00221C51">
      <w:pPr>
        <w:autoSpaceDE w:val="0"/>
        <w:autoSpaceDN w:val="0"/>
        <w:adjustRightInd w:val="0"/>
        <w:spacing w:after="0" w:line="240" w:lineRule="auto"/>
        <w:ind w:firstLine="567"/>
        <w:jc w:val="center"/>
        <w:rPr>
          <w:rFonts w:ascii="Arial" w:hAnsi="Arial" w:cs="Arial"/>
          <w:color w:val="000000"/>
          <w:sz w:val="24"/>
          <w:szCs w:val="24"/>
        </w:rPr>
      </w:pPr>
      <w:r w:rsidRPr="00E71F67">
        <w:rPr>
          <w:rFonts w:ascii="Arial" w:hAnsi="Arial" w:cs="Arial"/>
          <w:color w:val="000000"/>
          <w:sz w:val="24"/>
          <w:szCs w:val="24"/>
        </w:rPr>
        <w:t>6. Информация по подпрограммам, отдельным мероприятиям программы</w:t>
      </w:r>
    </w:p>
    <w:p w14:paraId="6DA8A4E5" w14:textId="77777777" w:rsidR="00745755" w:rsidRPr="00E71F67" w:rsidRDefault="00745755" w:rsidP="00221C51">
      <w:pPr>
        <w:spacing w:after="0" w:line="240" w:lineRule="auto"/>
        <w:ind w:firstLine="709"/>
        <w:rPr>
          <w:rFonts w:ascii="Arial" w:hAnsi="Arial" w:cs="Arial"/>
          <w:color w:val="000000"/>
          <w:sz w:val="24"/>
          <w:szCs w:val="24"/>
        </w:rPr>
      </w:pPr>
      <w:r w:rsidRPr="00E71F67">
        <w:rPr>
          <w:rFonts w:ascii="Arial" w:hAnsi="Arial" w:cs="Arial"/>
          <w:color w:val="000000"/>
          <w:sz w:val="24"/>
          <w:szCs w:val="24"/>
        </w:rPr>
        <w:t>В рамках Программы в период с 2014 по 2025 годы будут реализованы 3 подпрограммы:</w:t>
      </w:r>
    </w:p>
    <w:p w14:paraId="79CADEDF" w14:textId="77777777" w:rsidR="00745755" w:rsidRPr="00E71F67" w:rsidRDefault="00745755" w:rsidP="00E71F67">
      <w:pPr>
        <w:spacing w:after="0" w:line="240" w:lineRule="auto"/>
        <w:ind w:firstLine="851"/>
        <w:rPr>
          <w:rFonts w:ascii="Arial" w:hAnsi="Arial" w:cs="Arial"/>
          <w:color w:val="000000"/>
          <w:sz w:val="24"/>
          <w:szCs w:val="24"/>
        </w:rPr>
      </w:pPr>
    </w:p>
    <w:p w14:paraId="76D5109D" w14:textId="77777777" w:rsidR="00745755" w:rsidRPr="00E71F67" w:rsidRDefault="00745755" w:rsidP="00221C51">
      <w:pPr>
        <w:spacing w:after="0" w:line="240" w:lineRule="auto"/>
        <w:ind w:left="568" w:firstLine="141"/>
        <w:rPr>
          <w:rFonts w:ascii="Arial" w:hAnsi="Arial" w:cs="Arial"/>
          <w:color w:val="000000"/>
          <w:sz w:val="24"/>
          <w:szCs w:val="24"/>
        </w:rPr>
      </w:pPr>
      <w:r w:rsidRPr="00E71F67">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66EB3DC3" w14:textId="77777777" w:rsidR="00745755" w:rsidRPr="00E71F67" w:rsidRDefault="00745755" w:rsidP="00221C51">
      <w:pPr>
        <w:spacing w:after="0" w:line="240" w:lineRule="auto"/>
        <w:ind w:left="851" w:firstLine="141"/>
        <w:rPr>
          <w:rFonts w:ascii="Arial" w:hAnsi="Arial" w:cs="Arial"/>
          <w:color w:val="000000"/>
          <w:sz w:val="24"/>
          <w:szCs w:val="24"/>
        </w:rPr>
      </w:pPr>
    </w:p>
    <w:p w14:paraId="69AD3CE0" w14:textId="77777777" w:rsidR="00745755" w:rsidRPr="00E71F67" w:rsidRDefault="00745755" w:rsidP="00221C51">
      <w:pPr>
        <w:framePr w:hSpace="181" w:wrap="around" w:vAnchor="text" w:hAnchor="text" w:y="1"/>
        <w:spacing w:after="0" w:line="240" w:lineRule="auto"/>
        <w:ind w:firstLine="141"/>
        <w:jc w:val="both"/>
        <w:rPr>
          <w:rFonts w:ascii="Arial" w:hAnsi="Arial" w:cs="Arial"/>
          <w:color w:val="000000"/>
          <w:sz w:val="24"/>
          <w:szCs w:val="24"/>
        </w:rPr>
      </w:pPr>
      <w:r w:rsidRPr="00E71F67">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360551D1" w14:textId="77777777" w:rsidR="00745755" w:rsidRPr="00E71F67" w:rsidRDefault="00745755" w:rsidP="00221C51">
      <w:pPr>
        <w:framePr w:hSpace="181" w:wrap="around" w:vAnchor="text" w:hAnchor="text" w:y="1"/>
        <w:spacing w:after="0" w:line="240" w:lineRule="auto"/>
        <w:ind w:firstLine="141"/>
        <w:jc w:val="both"/>
        <w:rPr>
          <w:rFonts w:ascii="Arial" w:hAnsi="Arial" w:cs="Arial"/>
          <w:color w:val="000000"/>
          <w:sz w:val="24"/>
          <w:szCs w:val="24"/>
        </w:rPr>
      </w:pPr>
      <w:r w:rsidRPr="00E71F67">
        <w:rPr>
          <w:rFonts w:ascii="Arial" w:hAnsi="Arial" w:cs="Arial"/>
          <w:color w:val="000000"/>
          <w:sz w:val="24"/>
          <w:szCs w:val="24"/>
        </w:rPr>
        <w:t>Задачи:</w:t>
      </w:r>
    </w:p>
    <w:p w14:paraId="05207CBF" w14:textId="77777777" w:rsidR="00745755" w:rsidRPr="00E71F67" w:rsidRDefault="00745755" w:rsidP="00221C51">
      <w:pPr>
        <w:spacing w:after="0" w:line="240" w:lineRule="auto"/>
        <w:ind w:firstLine="141"/>
        <w:rPr>
          <w:rFonts w:ascii="Arial" w:hAnsi="Arial" w:cs="Arial"/>
          <w:color w:val="000000"/>
          <w:sz w:val="24"/>
          <w:szCs w:val="24"/>
        </w:rPr>
      </w:pPr>
      <w:r w:rsidRPr="00E71F67">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4A5E593E" w14:textId="77777777" w:rsidR="00745755" w:rsidRPr="00E71F67" w:rsidRDefault="00745755" w:rsidP="00221C51">
      <w:pPr>
        <w:pStyle w:val="afb"/>
        <w:spacing w:after="0" w:line="240" w:lineRule="auto"/>
        <w:ind w:left="0" w:firstLine="141"/>
        <w:jc w:val="both"/>
        <w:rPr>
          <w:rFonts w:ascii="Arial" w:hAnsi="Arial" w:cs="Arial"/>
          <w:color w:val="000000"/>
          <w:sz w:val="24"/>
          <w:szCs w:val="24"/>
        </w:rPr>
      </w:pPr>
      <w:r w:rsidRPr="00E71F67">
        <w:rPr>
          <w:rFonts w:ascii="Arial" w:hAnsi="Arial" w:cs="Arial"/>
          <w:color w:val="000000"/>
          <w:sz w:val="24"/>
          <w:szCs w:val="24"/>
        </w:rPr>
        <w:t>- обеспечить высокое качество услуг дошкольного образования.</w:t>
      </w:r>
    </w:p>
    <w:p w14:paraId="20927FA9" w14:textId="77777777" w:rsidR="00745755" w:rsidRPr="00E71F67" w:rsidRDefault="00745755" w:rsidP="00221C51">
      <w:pPr>
        <w:pStyle w:val="afb"/>
        <w:spacing w:after="0" w:line="240" w:lineRule="auto"/>
        <w:ind w:left="0" w:firstLine="141"/>
        <w:jc w:val="both"/>
        <w:rPr>
          <w:rFonts w:ascii="Arial" w:hAnsi="Arial" w:cs="Arial"/>
          <w:color w:val="000000"/>
          <w:sz w:val="24"/>
          <w:szCs w:val="24"/>
        </w:rPr>
      </w:pPr>
    </w:p>
    <w:p w14:paraId="2F382B98" w14:textId="77777777" w:rsidR="00745755" w:rsidRPr="00E71F67" w:rsidRDefault="00745755" w:rsidP="00221C51">
      <w:pPr>
        <w:pStyle w:val="ConsPlusNonformat"/>
        <w:widowControl/>
        <w:ind w:firstLine="709"/>
        <w:jc w:val="both"/>
        <w:rPr>
          <w:rFonts w:ascii="Arial" w:hAnsi="Arial" w:cs="Arial"/>
          <w:sz w:val="24"/>
          <w:szCs w:val="24"/>
        </w:rPr>
      </w:pPr>
      <w:r w:rsidRPr="00E71F67">
        <w:rPr>
          <w:rFonts w:ascii="Arial" w:hAnsi="Arial" w:cs="Arial"/>
          <w:sz w:val="24"/>
          <w:szCs w:val="24"/>
        </w:rPr>
        <w:lastRenderedPageBreak/>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18ED3EB6" w14:textId="77777777" w:rsidR="00745755" w:rsidRPr="00E71F67" w:rsidRDefault="00745755" w:rsidP="00221C51">
      <w:pPr>
        <w:pStyle w:val="ConsPlusNonformat"/>
        <w:widowControl/>
        <w:ind w:firstLine="709"/>
        <w:jc w:val="both"/>
        <w:rPr>
          <w:rFonts w:ascii="Arial" w:hAnsi="Arial" w:cs="Arial"/>
          <w:sz w:val="24"/>
          <w:szCs w:val="24"/>
        </w:rPr>
      </w:pPr>
      <w:r w:rsidRPr="00E71F67">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608B9372"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w:t>
      </w:r>
      <w:proofErr w:type="gramStart"/>
      <w:r w:rsidRPr="00E71F67">
        <w:rPr>
          <w:rFonts w:ascii="Arial" w:hAnsi="Arial" w:cs="Arial"/>
          <w:sz w:val="24"/>
          <w:szCs w:val="24"/>
        </w:rPr>
        <w:t>Не смотря</w:t>
      </w:r>
      <w:proofErr w:type="gramEnd"/>
      <w:r w:rsidRPr="00E71F67">
        <w:rPr>
          <w:rFonts w:ascii="Arial" w:hAnsi="Arial" w:cs="Arial"/>
          <w:sz w:val="24"/>
          <w:szCs w:val="24"/>
        </w:rPr>
        <w:t xml:space="preserve">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65A4799E" w14:textId="77777777" w:rsidR="00745755" w:rsidRPr="00E71F67" w:rsidRDefault="00745755" w:rsidP="00221C51">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71F67">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E71F67">
        <w:rPr>
          <w:rFonts w:ascii="Arial" w:eastAsia="Calibri" w:hAnsi="Arial" w:cs="Arial"/>
          <w:color w:val="000000"/>
          <w:sz w:val="24"/>
          <w:szCs w:val="24"/>
          <w:lang w:eastAsia="en-US"/>
        </w:rPr>
        <w:t>которые получали услугу дошкольного образования (49,5%).</w:t>
      </w:r>
    </w:p>
    <w:p w14:paraId="71DA903E" w14:textId="77777777" w:rsidR="00745755" w:rsidRPr="00E71F67" w:rsidRDefault="00745755" w:rsidP="00221C51">
      <w:pPr>
        <w:autoSpaceDE w:val="0"/>
        <w:autoSpaceDN w:val="0"/>
        <w:adjustRightInd w:val="0"/>
        <w:spacing w:after="0" w:line="240" w:lineRule="auto"/>
        <w:ind w:firstLine="709"/>
        <w:jc w:val="both"/>
        <w:outlineLvl w:val="1"/>
        <w:rPr>
          <w:rFonts w:ascii="Arial" w:hAnsi="Arial" w:cs="Arial"/>
          <w:color w:val="000000"/>
          <w:sz w:val="24"/>
          <w:szCs w:val="24"/>
        </w:rPr>
      </w:pPr>
      <w:r w:rsidRPr="00E71F67">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E71F67">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E71F67">
        <w:rPr>
          <w:rFonts w:ascii="Arial" w:hAnsi="Arial" w:cs="Arial"/>
          <w:b/>
          <w:color w:val="000000"/>
          <w:sz w:val="24"/>
          <w:szCs w:val="24"/>
        </w:rPr>
        <w:t>у</w:t>
      </w:r>
      <w:r w:rsidRPr="00E71F67">
        <w:rPr>
          <w:rFonts w:ascii="Arial" w:hAnsi="Arial" w:cs="Arial"/>
          <w:color w:val="000000"/>
          <w:sz w:val="24"/>
          <w:szCs w:val="24"/>
        </w:rPr>
        <w:t>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68DC7F4D"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Очередность детей с 3-х до 7 лет была ликвидирована.</w:t>
      </w:r>
    </w:p>
    <w:p w14:paraId="6E0C92A6" w14:textId="77777777" w:rsidR="00745755" w:rsidRPr="00E71F67" w:rsidRDefault="00745755" w:rsidP="00221C51">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71F67">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E71F67">
        <w:rPr>
          <w:rFonts w:ascii="Arial" w:eastAsia="Calibri" w:hAnsi="Arial" w:cs="Arial"/>
          <w:color w:val="000000"/>
          <w:sz w:val="24"/>
          <w:szCs w:val="24"/>
          <w:lang w:eastAsia="en-US"/>
        </w:rPr>
        <w:t>которые получают услугу дошкольного образования в том числе:</w:t>
      </w:r>
    </w:p>
    <w:p w14:paraId="7362D6CC" w14:textId="77777777" w:rsidR="00745755" w:rsidRPr="00E71F67" w:rsidRDefault="00745755" w:rsidP="00221C51">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71F67">
        <w:rPr>
          <w:rFonts w:ascii="Arial" w:eastAsia="Calibri" w:hAnsi="Arial" w:cs="Arial"/>
          <w:color w:val="000000"/>
          <w:sz w:val="24"/>
          <w:szCs w:val="24"/>
          <w:lang w:eastAsia="en-US"/>
        </w:rPr>
        <w:t>- 81 ребенок 2-7 лет в группах кратковременного пребывания в МБДОУ (13);</w:t>
      </w:r>
    </w:p>
    <w:p w14:paraId="31D750EA" w14:textId="77777777" w:rsidR="00745755" w:rsidRPr="00E71F67" w:rsidRDefault="00745755" w:rsidP="00221C51">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71F67">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2C47DDC7" w14:textId="77777777" w:rsidR="00745755" w:rsidRPr="00E71F67" w:rsidRDefault="00745755" w:rsidP="00221C51">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71F67">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5C13DAAE"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w:t>
      </w:r>
      <w:r w:rsidRPr="00E71F67">
        <w:rPr>
          <w:rFonts w:ascii="Arial" w:hAnsi="Arial" w:cs="Arial"/>
          <w:color w:val="000000"/>
          <w:sz w:val="24"/>
          <w:szCs w:val="24"/>
        </w:rPr>
        <w:lastRenderedPageBreak/>
        <w:t>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00B938AE"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E71F67">
        <w:rPr>
          <w:rFonts w:ascii="Arial" w:hAnsi="Arial" w:cs="Arial"/>
          <w:color w:val="FF0000"/>
          <w:sz w:val="24"/>
          <w:szCs w:val="24"/>
        </w:rPr>
        <w:t xml:space="preserve">. </w:t>
      </w:r>
      <w:r w:rsidRPr="00E71F67">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E71F67">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5CC01B2A"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 2023 году дошкольные учреждения посещают 2388 ребенка. На очереди в ДОУ состояли 1592 детей, из них в возрасте с 3 до 7 лет – 370 человека.</w:t>
      </w:r>
    </w:p>
    <w:p w14:paraId="50DEFDB0"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15B72FAB"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71F67">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2FAC67B9" w14:textId="77777777" w:rsidR="00745755" w:rsidRPr="00E71F67" w:rsidRDefault="00745755" w:rsidP="00221C51">
      <w:pPr>
        <w:spacing w:after="0" w:line="240" w:lineRule="auto"/>
        <w:ind w:firstLine="709"/>
        <w:jc w:val="both"/>
        <w:rPr>
          <w:rFonts w:ascii="Arial" w:hAnsi="Arial" w:cs="Arial"/>
          <w:color w:val="000000"/>
          <w:spacing w:val="-2"/>
          <w:sz w:val="24"/>
          <w:szCs w:val="24"/>
        </w:rPr>
      </w:pPr>
      <w:r w:rsidRPr="00E71F67">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E71F67">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E71F67">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E71F67">
        <w:rPr>
          <w:rFonts w:ascii="Arial" w:hAnsi="Arial" w:cs="Arial"/>
          <w:color w:val="000000"/>
          <w:spacing w:val="-2"/>
          <w:sz w:val="24"/>
          <w:szCs w:val="24"/>
        </w:rPr>
        <w:t>. В продолжение станет решение следующих задач:</w:t>
      </w:r>
    </w:p>
    <w:p w14:paraId="0413EB51" w14:textId="77777777" w:rsidR="00745755" w:rsidRPr="00E71F67" w:rsidRDefault="00745755" w:rsidP="00221C51">
      <w:pPr>
        <w:tabs>
          <w:tab w:val="left" w:pos="993"/>
        </w:tabs>
        <w:spacing w:after="0" w:line="240" w:lineRule="auto"/>
        <w:ind w:firstLine="709"/>
        <w:jc w:val="both"/>
        <w:rPr>
          <w:rFonts w:ascii="Arial" w:hAnsi="Arial" w:cs="Arial"/>
          <w:color w:val="000000"/>
          <w:spacing w:val="-2"/>
          <w:sz w:val="24"/>
          <w:szCs w:val="24"/>
        </w:rPr>
      </w:pPr>
      <w:r w:rsidRPr="00E71F67">
        <w:rPr>
          <w:rFonts w:ascii="Arial" w:hAnsi="Arial" w:cs="Arial"/>
          <w:color w:val="000000"/>
          <w:spacing w:val="-2"/>
          <w:sz w:val="24"/>
          <w:szCs w:val="24"/>
        </w:rPr>
        <w:t xml:space="preserve">- проведение экспертизы и </w:t>
      </w:r>
      <w:proofErr w:type="spellStart"/>
      <w:r w:rsidRPr="00E71F67">
        <w:rPr>
          <w:rFonts w:ascii="Arial" w:hAnsi="Arial" w:cs="Arial"/>
          <w:color w:val="000000"/>
          <w:spacing w:val="-2"/>
          <w:sz w:val="24"/>
          <w:szCs w:val="24"/>
        </w:rPr>
        <w:t>взаимоэкспертизы</w:t>
      </w:r>
      <w:proofErr w:type="spellEnd"/>
      <w:r w:rsidRPr="00E71F67">
        <w:rPr>
          <w:rFonts w:ascii="Arial" w:hAnsi="Arial" w:cs="Arial"/>
          <w:color w:val="000000"/>
          <w:spacing w:val="-2"/>
          <w:sz w:val="24"/>
          <w:szCs w:val="24"/>
        </w:rPr>
        <w:t xml:space="preserve"> образовательных программ и реализуемых практик;</w:t>
      </w:r>
    </w:p>
    <w:p w14:paraId="0B37445E" w14:textId="77777777" w:rsidR="00745755" w:rsidRPr="00E71F67" w:rsidRDefault="00745755" w:rsidP="00221C51">
      <w:pPr>
        <w:tabs>
          <w:tab w:val="left" w:pos="993"/>
        </w:tabs>
        <w:spacing w:after="0" w:line="240" w:lineRule="auto"/>
        <w:ind w:firstLine="709"/>
        <w:jc w:val="both"/>
        <w:rPr>
          <w:rFonts w:ascii="Arial" w:hAnsi="Arial" w:cs="Arial"/>
          <w:b/>
          <w:color w:val="000000"/>
          <w:spacing w:val="-2"/>
          <w:sz w:val="24"/>
          <w:szCs w:val="24"/>
          <w:u w:val="single"/>
        </w:rPr>
      </w:pPr>
      <w:r w:rsidRPr="00E71F67">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624677A1"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71F67">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44683F25" w14:textId="77777777" w:rsidR="00745755" w:rsidRPr="00E71F67" w:rsidRDefault="00745755" w:rsidP="00221C51">
      <w:pPr>
        <w:spacing w:after="0" w:line="240" w:lineRule="auto"/>
        <w:jc w:val="both"/>
        <w:rPr>
          <w:rFonts w:ascii="Arial" w:hAnsi="Arial" w:cs="Arial"/>
          <w:color w:val="000000"/>
          <w:sz w:val="24"/>
          <w:szCs w:val="24"/>
        </w:rPr>
      </w:pPr>
    </w:p>
    <w:p w14:paraId="6E4B383E" w14:textId="77777777" w:rsidR="00745755" w:rsidRPr="00E71F67" w:rsidRDefault="00745755" w:rsidP="00E71F67">
      <w:pPr>
        <w:spacing w:after="0" w:line="240" w:lineRule="auto"/>
        <w:ind w:left="568"/>
        <w:rPr>
          <w:rFonts w:ascii="Arial" w:hAnsi="Arial" w:cs="Arial"/>
          <w:color w:val="000000"/>
          <w:sz w:val="24"/>
          <w:szCs w:val="24"/>
        </w:rPr>
      </w:pPr>
      <w:r w:rsidRPr="00E71F67">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56B99F81" w14:textId="77777777" w:rsidR="00745755" w:rsidRPr="00E71F67" w:rsidRDefault="00745755" w:rsidP="00221C51">
      <w:pPr>
        <w:pStyle w:val="12"/>
        <w:shd w:val="clear" w:color="auto" w:fill="auto"/>
        <w:spacing w:after="0" w:line="240" w:lineRule="auto"/>
        <w:ind w:firstLine="709"/>
        <w:jc w:val="both"/>
        <w:rPr>
          <w:rFonts w:ascii="Arial" w:hAnsi="Arial" w:cs="Arial"/>
          <w:b w:val="0"/>
          <w:color w:val="000000"/>
          <w:sz w:val="24"/>
          <w:szCs w:val="24"/>
        </w:rPr>
      </w:pPr>
      <w:r w:rsidRPr="00E71F67">
        <w:rPr>
          <w:rFonts w:ascii="Arial" w:hAnsi="Arial" w:cs="Arial"/>
          <w:b w:val="0"/>
          <w:color w:val="000000"/>
          <w:sz w:val="24"/>
          <w:szCs w:val="24"/>
        </w:rPr>
        <w:t>Цель: Повышение качества и доступности услуг общего и дополнительного образования.</w:t>
      </w:r>
    </w:p>
    <w:p w14:paraId="2A28F0CE" w14:textId="77777777" w:rsidR="00745755" w:rsidRPr="00E71F67" w:rsidRDefault="00745755" w:rsidP="00221C51">
      <w:pPr>
        <w:pStyle w:val="12"/>
        <w:shd w:val="clear" w:color="auto" w:fill="auto"/>
        <w:spacing w:after="0" w:line="240" w:lineRule="auto"/>
        <w:ind w:firstLine="709"/>
        <w:jc w:val="both"/>
        <w:rPr>
          <w:rFonts w:ascii="Arial" w:hAnsi="Arial" w:cs="Arial"/>
          <w:b w:val="0"/>
          <w:color w:val="000000"/>
          <w:sz w:val="24"/>
          <w:szCs w:val="24"/>
        </w:rPr>
      </w:pPr>
      <w:r w:rsidRPr="00E71F67">
        <w:rPr>
          <w:rFonts w:ascii="Arial" w:hAnsi="Arial" w:cs="Arial"/>
          <w:b w:val="0"/>
          <w:color w:val="000000"/>
          <w:sz w:val="24"/>
          <w:szCs w:val="24"/>
        </w:rPr>
        <w:t>Задачи:</w:t>
      </w:r>
    </w:p>
    <w:p w14:paraId="7FAAD99C" w14:textId="77777777" w:rsidR="00745755" w:rsidRPr="00E71F67" w:rsidRDefault="00745755" w:rsidP="00E71F67">
      <w:pPr>
        <w:spacing w:after="0" w:line="240" w:lineRule="auto"/>
        <w:ind w:firstLine="851"/>
        <w:jc w:val="both"/>
        <w:rPr>
          <w:rFonts w:ascii="Arial" w:hAnsi="Arial" w:cs="Arial"/>
          <w:color w:val="000000"/>
          <w:sz w:val="24"/>
          <w:szCs w:val="24"/>
        </w:rPr>
      </w:pPr>
      <w:r w:rsidRPr="00E71F67">
        <w:rPr>
          <w:rFonts w:ascii="Arial" w:hAnsi="Arial" w:cs="Arial"/>
          <w:color w:val="000000"/>
          <w:sz w:val="24"/>
          <w:szCs w:val="24"/>
        </w:rPr>
        <w:lastRenderedPageBreak/>
        <w:t xml:space="preserve">-  создать условия для повышения качества образования в </w:t>
      </w:r>
      <w:proofErr w:type="gramStart"/>
      <w:r w:rsidRPr="00E71F67">
        <w:rPr>
          <w:rFonts w:ascii="Arial" w:hAnsi="Arial" w:cs="Arial"/>
          <w:color w:val="000000"/>
          <w:sz w:val="24"/>
          <w:szCs w:val="24"/>
        </w:rPr>
        <w:t>общеобразовательных  учреждениях</w:t>
      </w:r>
      <w:proofErr w:type="gramEnd"/>
      <w:r w:rsidRPr="00E71F67">
        <w:rPr>
          <w:rFonts w:ascii="Arial" w:hAnsi="Arial" w:cs="Arial"/>
          <w:color w:val="000000"/>
          <w:sz w:val="24"/>
          <w:szCs w:val="24"/>
        </w:rPr>
        <w:t>, реализующих программы начального, основного и среднего общего образования;</w:t>
      </w:r>
    </w:p>
    <w:p w14:paraId="586B4083" w14:textId="77777777" w:rsidR="00745755" w:rsidRPr="00E71F67" w:rsidRDefault="00745755" w:rsidP="00E71F67">
      <w:pPr>
        <w:spacing w:after="0" w:line="240" w:lineRule="auto"/>
        <w:ind w:firstLine="851"/>
        <w:jc w:val="both"/>
        <w:rPr>
          <w:rFonts w:ascii="Arial" w:hAnsi="Arial" w:cs="Arial"/>
          <w:color w:val="000000"/>
          <w:sz w:val="24"/>
          <w:szCs w:val="24"/>
        </w:rPr>
      </w:pPr>
      <w:r w:rsidRPr="00E71F67">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2596D1C2" w14:textId="77777777" w:rsidR="00745755" w:rsidRPr="00E71F67" w:rsidRDefault="00745755" w:rsidP="00E71F67">
      <w:pPr>
        <w:spacing w:after="0" w:line="240" w:lineRule="auto"/>
        <w:ind w:firstLine="851"/>
        <w:jc w:val="both"/>
        <w:rPr>
          <w:rFonts w:ascii="Arial" w:hAnsi="Arial" w:cs="Arial"/>
          <w:color w:val="000000"/>
          <w:sz w:val="24"/>
          <w:szCs w:val="24"/>
        </w:rPr>
      </w:pPr>
      <w:r w:rsidRPr="00E71F67">
        <w:rPr>
          <w:rFonts w:ascii="Arial" w:hAnsi="Arial" w:cs="Arial"/>
          <w:color w:val="000000"/>
          <w:sz w:val="24"/>
          <w:szCs w:val="24"/>
        </w:rPr>
        <w:t xml:space="preserve">-  обеспечить дальнейшее развитие системы дополнительного образования </w:t>
      </w:r>
      <w:proofErr w:type="gramStart"/>
      <w:r w:rsidRPr="00E71F67">
        <w:rPr>
          <w:rFonts w:ascii="Arial" w:hAnsi="Arial" w:cs="Arial"/>
          <w:color w:val="000000"/>
          <w:sz w:val="24"/>
          <w:szCs w:val="24"/>
        </w:rPr>
        <w:t>в  районе</w:t>
      </w:r>
      <w:proofErr w:type="gramEnd"/>
      <w:r w:rsidRPr="00E71F67">
        <w:rPr>
          <w:rFonts w:ascii="Arial" w:hAnsi="Arial" w:cs="Arial"/>
          <w:color w:val="000000"/>
          <w:sz w:val="24"/>
          <w:szCs w:val="24"/>
        </w:rPr>
        <w:t>;</w:t>
      </w:r>
    </w:p>
    <w:p w14:paraId="25F9D618" w14:textId="77777777" w:rsidR="00745755" w:rsidRPr="00E71F67" w:rsidRDefault="00745755" w:rsidP="00E71F67">
      <w:pPr>
        <w:spacing w:after="0" w:line="240" w:lineRule="auto"/>
        <w:ind w:firstLine="851"/>
        <w:jc w:val="both"/>
        <w:rPr>
          <w:rFonts w:ascii="Arial" w:hAnsi="Arial" w:cs="Arial"/>
          <w:color w:val="000000"/>
          <w:sz w:val="24"/>
          <w:szCs w:val="24"/>
        </w:rPr>
      </w:pPr>
      <w:r w:rsidRPr="00E71F67">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7C972FA8" w14:textId="77777777" w:rsidR="00745755" w:rsidRPr="00E71F67" w:rsidRDefault="00745755" w:rsidP="00E71F67">
      <w:pPr>
        <w:spacing w:after="0" w:line="240" w:lineRule="auto"/>
        <w:ind w:firstLine="851"/>
        <w:jc w:val="both"/>
        <w:rPr>
          <w:rFonts w:ascii="Arial" w:hAnsi="Arial" w:cs="Arial"/>
          <w:color w:val="000000"/>
          <w:sz w:val="24"/>
          <w:szCs w:val="24"/>
        </w:rPr>
      </w:pPr>
      <w:r w:rsidRPr="00E71F67">
        <w:rPr>
          <w:rFonts w:ascii="Arial" w:hAnsi="Arial" w:cs="Arial"/>
          <w:color w:val="000000"/>
          <w:sz w:val="24"/>
          <w:szCs w:val="24"/>
        </w:rPr>
        <w:t>-  обеспечить безопасный, качественный отдых и оздоровление детей в летний период;</w:t>
      </w:r>
    </w:p>
    <w:p w14:paraId="4F0C312C"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21C7499E" w14:textId="77777777" w:rsidR="00745755" w:rsidRPr="00E71F67" w:rsidRDefault="00745755" w:rsidP="00221C51">
      <w:pPr>
        <w:spacing w:after="0" w:line="240" w:lineRule="auto"/>
        <w:ind w:firstLine="709"/>
        <w:jc w:val="both"/>
        <w:rPr>
          <w:rFonts w:ascii="Arial" w:hAnsi="Arial" w:cs="Arial"/>
          <w:color w:val="000000"/>
          <w:sz w:val="24"/>
          <w:szCs w:val="24"/>
        </w:rPr>
      </w:pPr>
    </w:p>
    <w:p w14:paraId="755FE3B3" w14:textId="77777777" w:rsidR="00745755" w:rsidRPr="00E71F67" w:rsidRDefault="00745755" w:rsidP="00221C51">
      <w:pPr>
        <w:spacing w:after="0" w:line="240" w:lineRule="auto"/>
        <w:ind w:firstLine="709"/>
        <w:jc w:val="both"/>
        <w:rPr>
          <w:rFonts w:ascii="Arial" w:hAnsi="Arial" w:cs="Arial"/>
          <w:color w:val="FF0000"/>
          <w:sz w:val="24"/>
          <w:szCs w:val="24"/>
          <w:shd w:val="clear" w:color="auto" w:fill="FFFFFF"/>
        </w:rPr>
      </w:pPr>
      <w:r w:rsidRPr="00E71F67">
        <w:rPr>
          <w:rFonts w:ascii="Arial" w:hAnsi="Arial" w:cs="Arial"/>
          <w:color w:val="000000"/>
          <w:sz w:val="24"/>
          <w:szCs w:val="24"/>
        </w:rPr>
        <w:t xml:space="preserve">Количество детей, получающих образование, выросло с 2013 года по сегодняшний </w:t>
      </w:r>
      <w:proofErr w:type="gramStart"/>
      <w:r w:rsidRPr="00E71F67">
        <w:rPr>
          <w:rFonts w:ascii="Arial" w:hAnsi="Arial" w:cs="Arial"/>
          <w:color w:val="000000"/>
          <w:sz w:val="24"/>
          <w:szCs w:val="24"/>
        </w:rPr>
        <w:t>день  на</w:t>
      </w:r>
      <w:proofErr w:type="gramEnd"/>
      <w:r w:rsidRPr="00E71F67">
        <w:rPr>
          <w:rFonts w:ascii="Arial" w:hAnsi="Arial" w:cs="Arial"/>
          <w:color w:val="000000"/>
          <w:sz w:val="24"/>
          <w:szCs w:val="24"/>
        </w:rPr>
        <w:t xml:space="preserve"> 2614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w:t>
      </w:r>
      <w:proofErr w:type="gramStart"/>
      <w:r w:rsidRPr="00E71F67">
        <w:rPr>
          <w:rFonts w:ascii="Arial" w:hAnsi="Arial" w:cs="Arial"/>
          <w:color w:val="000000"/>
          <w:sz w:val="24"/>
          <w:szCs w:val="24"/>
        </w:rPr>
        <w:t>числе  103</w:t>
      </w:r>
      <w:proofErr w:type="gramEnd"/>
      <w:r w:rsidRPr="00E71F67">
        <w:rPr>
          <w:rFonts w:ascii="Arial" w:hAnsi="Arial" w:cs="Arial"/>
          <w:color w:val="000000"/>
          <w:sz w:val="24"/>
          <w:szCs w:val="24"/>
        </w:rPr>
        <w:t xml:space="preserve">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w:t>
      </w:r>
      <w:proofErr w:type="gramStart"/>
      <w:r w:rsidRPr="00E71F67">
        <w:rPr>
          <w:rFonts w:ascii="Arial" w:hAnsi="Arial" w:cs="Arial"/>
          <w:color w:val="000000"/>
          <w:sz w:val="24"/>
          <w:szCs w:val="24"/>
        </w:rPr>
        <w:t>412  детей</w:t>
      </w:r>
      <w:proofErr w:type="gramEnd"/>
      <w:r w:rsidRPr="00E71F67">
        <w:rPr>
          <w:rFonts w:ascii="Arial" w:hAnsi="Arial" w:cs="Arial"/>
          <w:color w:val="000000"/>
          <w:sz w:val="24"/>
          <w:szCs w:val="24"/>
        </w:rPr>
        <w:t>, в том числе 106 инвалида. На индивидуальном (домашнем) обучении 58 детей, из них 41 инвалид.</w:t>
      </w:r>
      <w:r w:rsidRPr="00E71F67">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7AAF37CB" w14:textId="77777777" w:rsidR="00745755" w:rsidRPr="00E71F67" w:rsidRDefault="00745755" w:rsidP="00221C51">
      <w:pPr>
        <w:spacing w:after="0" w:line="240" w:lineRule="auto"/>
        <w:ind w:firstLine="709"/>
        <w:jc w:val="both"/>
        <w:rPr>
          <w:rFonts w:ascii="Arial" w:hAnsi="Arial" w:cs="Arial"/>
          <w:color w:val="FF0000"/>
          <w:sz w:val="24"/>
          <w:szCs w:val="24"/>
          <w:shd w:val="clear" w:color="auto" w:fill="FFFFFF"/>
        </w:rPr>
      </w:pPr>
      <w:r w:rsidRPr="00E71F67">
        <w:rPr>
          <w:rStyle w:val="apple-style-span"/>
          <w:rFonts w:ascii="Arial" w:hAnsi="Arial" w:cs="Arial"/>
          <w:color w:val="000000"/>
          <w:sz w:val="24"/>
          <w:szCs w:val="24"/>
          <w:shd w:val="clear" w:color="auto" w:fill="F7F8F9"/>
        </w:rPr>
        <w:t>На 01.01.2022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- 1 человек, дети – инвалиды 35.</w:t>
      </w:r>
      <w:r w:rsidRPr="00E71F67">
        <w:rPr>
          <w:rFonts w:ascii="Arial" w:hAnsi="Arial" w:cs="Arial"/>
          <w:color w:val="000000"/>
          <w:sz w:val="24"/>
          <w:szCs w:val="24"/>
          <w:shd w:val="clear" w:color="auto" w:fill="F7F8F9"/>
        </w:rPr>
        <w:br/>
      </w:r>
      <w:r w:rsidRPr="00E71F67">
        <w:rPr>
          <w:rStyle w:val="apple-style-span"/>
          <w:rFonts w:ascii="Arial" w:hAnsi="Arial" w:cs="Arial"/>
          <w:color w:val="000000"/>
          <w:sz w:val="24"/>
          <w:szCs w:val="24"/>
          <w:shd w:val="clear" w:color="auto" w:fill="F7F8F9"/>
        </w:rPr>
        <w:t>На 01.01.2023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- 1 человек, дети – инвалиды 36.</w:t>
      </w:r>
      <w:r w:rsidRPr="00E71F67">
        <w:rPr>
          <w:rFonts w:ascii="Arial" w:hAnsi="Arial" w:cs="Arial"/>
          <w:color w:val="000000"/>
          <w:sz w:val="24"/>
          <w:szCs w:val="24"/>
          <w:shd w:val="clear" w:color="auto" w:fill="F7F8F9"/>
        </w:rPr>
        <w:br/>
      </w:r>
      <w:r w:rsidRPr="00E71F67">
        <w:rPr>
          <w:rStyle w:val="apple-style-span"/>
          <w:rFonts w:ascii="Arial" w:hAnsi="Arial" w:cs="Arial"/>
          <w:color w:val="000000"/>
          <w:sz w:val="24"/>
          <w:szCs w:val="24"/>
          <w:shd w:val="clear" w:color="auto" w:fill="F7F8F9"/>
        </w:rPr>
        <w:t>На 1 сентября 2023 года педагогических работников в школах 527 человек (включая логопедов, дефектологов, социальных педагогов и др.). Высшее профессиональное образование имеют 414 человек, из них педагогическое 329 человек. Среднее профессиональное 63 человека, из них педагогическое -44 человека.</w:t>
      </w:r>
    </w:p>
    <w:p w14:paraId="2EFC6AFF"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 2021-2022 учебном году повысили квалификацию 220 педагогов школ и 18 педагогов ДОУ.</w:t>
      </w:r>
    </w:p>
    <w:p w14:paraId="24A1830B"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lastRenderedPageBreak/>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632CFEA2"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50316B30"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Аттестовано в 2022 году 105 педагогов. Из них на высшую категорию – 35 педагогов, на первую – 66. В ДОУ аттестовано 31 человек (высшая -17, первая - 24).</w:t>
      </w:r>
    </w:p>
    <w:p w14:paraId="12E9DE37"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 2023 году аттестовано 118 педагогов. Из них на высшую категорию – 39 педагогов, на первую – 79. В ДОУ аттестовано 33 человека (высшая -18, первая - 15).</w:t>
      </w:r>
    </w:p>
    <w:p w14:paraId="30FEAC4A"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71F67">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35245139" w14:textId="77777777" w:rsidR="00745755" w:rsidRPr="00E71F67" w:rsidRDefault="00745755" w:rsidP="00221C51">
      <w:pPr>
        <w:autoSpaceDE w:val="0"/>
        <w:autoSpaceDN w:val="0"/>
        <w:adjustRightInd w:val="0"/>
        <w:spacing w:after="0" w:line="240" w:lineRule="auto"/>
        <w:ind w:firstLine="709"/>
        <w:jc w:val="both"/>
        <w:rPr>
          <w:rFonts w:ascii="Arial" w:hAnsi="Arial" w:cs="Arial"/>
          <w:bCs/>
          <w:color w:val="000000"/>
          <w:sz w:val="24"/>
          <w:szCs w:val="24"/>
        </w:rPr>
      </w:pPr>
      <w:r w:rsidRPr="00E71F67">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4D4CD657"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               С 1 сентября 2022 </w:t>
      </w:r>
      <w:proofErr w:type="gramStart"/>
      <w:r w:rsidRPr="00E71F67">
        <w:rPr>
          <w:rFonts w:ascii="Arial" w:hAnsi="Arial" w:cs="Arial"/>
          <w:sz w:val="24"/>
          <w:szCs w:val="24"/>
        </w:rPr>
        <w:t>года  начали</w:t>
      </w:r>
      <w:proofErr w:type="gramEnd"/>
      <w:r w:rsidRPr="00E71F67">
        <w:rPr>
          <w:rFonts w:ascii="Arial" w:hAnsi="Arial" w:cs="Arial"/>
          <w:sz w:val="24"/>
          <w:szCs w:val="24"/>
        </w:rPr>
        <w:t xml:space="preserve">  реализацию обновленных стандартов, работа с которыми требует от педагогических работников всех категорий полного и однозначного понимания целевых, содержательных, инструментальных, инфраструктурных и иных его регулятивных предписаний. С сентября 2023 в дошкольных образовательных учреждениях </w:t>
      </w:r>
      <w:proofErr w:type="gramStart"/>
      <w:r w:rsidRPr="00E71F67">
        <w:rPr>
          <w:rFonts w:ascii="Arial" w:hAnsi="Arial" w:cs="Arial"/>
          <w:sz w:val="24"/>
          <w:szCs w:val="24"/>
        </w:rPr>
        <w:t>введена  федеральная</w:t>
      </w:r>
      <w:proofErr w:type="gramEnd"/>
      <w:r w:rsidRPr="00E71F67">
        <w:rPr>
          <w:rFonts w:ascii="Arial" w:hAnsi="Arial" w:cs="Arial"/>
          <w:sz w:val="24"/>
          <w:szCs w:val="24"/>
        </w:rPr>
        <w:t xml:space="preserve"> образовательная программа, федеральная адаптированная образовательная программа, школы начали   реализацию федеральных основных общеобразовательных программ.</w:t>
      </w:r>
    </w:p>
    <w:p w14:paraId="17C7B142" w14:textId="77777777" w:rsidR="00745755" w:rsidRPr="00E71F67" w:rsidRDefault="00745755" w:rsidP="00221C51">
      <w:pPr>
        <w:pStyle w:val="Style9"/>
        <w:widowControl/>
        <w:spacing w:line="240" w:lineRule="auto"/>
        <w:ind w:firstLine="709"/>
        <w:rPr>
          <w:rFonts w:ascii="Arial" w:hAnsi="Arial" w:cs="Arial"/>
          <w:color w:val="000000"/>
        </w:rPr>
      </w:pPr>
      <w:r w:rsidRPr="00E71F67">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62E7E8CC"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75DAC04F" w14:textId="77777777" w:rsidR="00745755" w:rsidRPr="00E71F67" w:rsidRDefault="00745755" w:rsidP="00221C51">
      <w:pPr>
        <w:pStyle w:val="Style11"/>
        <w:widowControl/>
        <w:spacing w:line="240" w:lineRule="auto"/>
        <w:ind w:firstLine="709"/>
        <w:jc w:val="both"/>
        <w:rPr>
          <w:rFonts w:ascii="Arial" w:hAnsi="Arial" w:cs="Arial"/>
          <w:color w:val="000000"/>
        </w:rPr>
      </w:pPr>
      <w:r w:rsidRPr="00E71F67">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64108D9C" w14:textId="77777777" w:rsidR="00745755" w:rsidRPr="00E71F67" w:rsidRDefault="00745755" w:rsidP="00221C51">
      <w:pPr>
        <w:pStyle w:val="Style9"/>
        <w:widowControl/>
        <w:spacing w:line="240" w:lineRule="auto"/>
        <w:ind w:firstLine="709"/>
        <w:rPr>
          <w:rFonts w:ascii="Arial" w:hAnsi="Arial" w:cs="Arial"/>
          <w:color w:val="000000"/>
        </w:rPr>
      </w:pPr>
      <w:r w:rsidRPr="00E71F67">
        <w:rPr>
          <w:rFonts w:ascii="Arial" w:hAnsi="Arial" w:cs="Arial"/>
          <w:color w:val="000000"/>
        </w:rPr>
        <w:t xml:space="preserve">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w:t>
      </w:r>
      <w:r w:rsidRPr="00E71F67">
        <w:rPr>
          <w:rFonts w:ascii="Arial" w:hAnsi="Arial" w:cs="Arial"/>
          <w:color w:val="000000"/>
        </w:rPr>
        <w:lastRenderedPageBreak/>
        <w:t>математике не сдали 6 человек (4,29%), что на 2,27% больше, чем в 2021 году. ЕГЭ по русскому языку не сдал один выпускник, также как и в 2020 году. В 2023 ЕГЭ по математике не сдал</w:t>
      </w:r>
      <w:proofErr w:type="gramStart"/>
      <w:r w:rsidRPr="00E71F67">
        <w:rPr>
          <w:rFonts w:ascii="Arial" w:hAnsi="Arial" w:cs="Arial"/>
          <w:color w:val="000000"/>
        </w:rPr>
        <w:t>1  выпускник</w:t>
      </w:r>
      <w:proofErr w:type="gramEnd"/>
      <w:r w:rsidRPr="00E71F67">
        <w:rPr>
          <w:rFonts w:ascii="Arial" w:hAnsi="Arial" w:cs="Arial"/>
          <w:color w:val="000000"/>
        </w:rPr>
        <w:t xml:space="preserve"> (0,68% от общего количества сдававших), что на 3,06% меньше, чем в 2022 году. ЕГЭ по русскому </w:t>
      </w:r>
      <w:proofErr w:type="gramStart"/>
      <w:r w:rsidRPr="00E71F67">
        <w:rPr>
          <w:rFonts w:ascii="Arial" w:hAnsi="Arial" w:cs="Arial"/>
          <w:color w:val="000000"/>
        </w:rPr>
        <w:t>языку  сдали</w:t>
      </w:r>
      <w:proofErr w:type="gramEnd"/>
      <w:r w:rsidRPr="00E71F67">
        <w:rPr>
          <w:rFonts w:ascii="Arial" w:hAnsi="Arial" w:cs="Arial"/>
          <w:color w:val="000000"/>
        </w:rPr>
        <w:t xml:space="preserve"> все.</w:t>
      </w:r>
    </w:p>
    <w:p w14:paraId="6A157DB3" w14:textId="77777777" w:rsidR="00745755" w:rsidRPr="00E71F67" w:rsidRDefault="00745755" w:rsidP="00E71F67">
      <w:pPr>
        <w:pStyle w:val="Style9"/>
        <w:widowControl/>
        <w:spacing w:line="240" w:lineRule="auto"/>
        <w:ind w:firstLine="851"/>
        <w:rPr>
          <w:rFonts w:ascii="Arial" w:hAnsi="Arial" w:cs="Arial"/>
          <w:color w:val="000000"/>
        </w:rPr>
      </w:pPr>
    </w:p>
    <w:p w14:paraId="558428AC" w14:textId="77777777" w:rsidR="00745755" w:rsidRPr="00E71F67" w:rsidRDefault="00745755" w:rsidP="00221C51">
      <w:pPr>
        <w:pStyle w:val="Style9"/>
        <w:widowControl/>
        <w:spacing w:line="240" w:lineRule="auto"/>
        <w:ind w:firstLine="709"/>
        <w:rPr>
          <w:rFonts w:ascii="Arial" w:hAnsi="Arial" w:cs="Arial"/>
          <w:color w:val="000000"/>
          <w:spacing w:val="-2"/>
        </w:rPr>
      </w:pPr>
      <w:r w:rsidRPr="00E71F67">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E71F67">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E71F67">
        <w:rPr>
          <w:rFonts w:ascii="Arial" w:hAnsi="Arial" w:cs="Arial"/>
          <w:color w:val="000000"/>
          <w:spacing w:val="-2"/>
        </w:rPr>
        <w:t xml:space="preserve"> (2020000 руб.) и </w:t>
      </w:r>
      <w:r w:rsidRPr="00E71F67">
        <w:rPr>
          <w:rFonts w:ascii="Arial" w:hAnsi="Arial" w:cs="Arial"/>
          <w:color w:val="000000"/>
        </w:rPr>
        <w:t xml:space="preserve">муниципальном бюджетном общеобразовательном учреждении </w:t>
      </w:r>
      <w:proofErr w:type="spellStart"/>
      <w:r w:rsidRPr="00E71F67">
        <w:rPr>
          <w:rFonts w:ascii="Arial" w:hAnsi="Arial" w:cs="Arial"/>
          <w:color w:val="000000"/>
        </w:rPr>
        <w:t>Стеклозаводская</w:t>
      </w:r>
      <w:proofErr w:type="spellEnd"/>
      <w:r w:rsidRPr="00E71F67">
        <w:rPr>
          <w:rFonts w:ascii="Arial" w:hAnsi="Arial" w:cs="Arial"/>
          <w:color w:val="000000"/>
        </w:rPr>
        <w:t xml:space="preserve"> средняя общеобразовательная школа</w:t>
      </w:r>
      <w:r w:rsidRPr="00E71F67">
        <w:rPr>
          <w:rFonts w:ascii="Arial" w:hAnsi="Arial" w:cs="Arial"/>
          <w:color w:val="000000"/>
          <w:spacing w:val="-2"/>
        </w:rPr>
        <w:t xml:space="preserve"> (700940 руб.). М</w:t>
      </w:r>
      <w:r w:rsidRPr="00E71F67">
        <w:rPr>
          <w:rFonts w:ascii="Arial" w:hAnsi="Arial" w:cs="Arial"/>
          <w:color w:val="000000"/>
        </w:rPr>
        <w:t xml:space="preserve">униципальное бюджетное общеобразовательное учреждение </w:t>
      </w:r>
      <w:proofErr w:type="spellStart"/>
      <w:r w:rsidRPr="00E71F67">
        <w:rPr>
          <w:rFonts w:ascii="Arial" w:hAnsi="Arial" w:cs="Arial"/>
          <w:color w:val="000000"/>
        </w:rPr>
        <w:t>Стеклозаводская</w:t>
      </w:r>
      <w:proofErr w:type="spellEnd"/>
      <w:r w:rsidRPr="00E71F67">
        <w:rPr>
          <w:rFonts w:ascii="Arial" w:hAnsi="Arial" w:cs="Arial"/>
          <w:color w:val="000000"/>
        </w:rPr>
        <w:t xml:space="preserve"> средняя общеобразовательная школа</w:t>
      </w:r>
      <w:r w:rsidRPr="00E71F67">
        <w:rPr>
          <w:rFonts w:ascii="Arial" w:hAnsi="Arial" w:cs="Arial"/>
          <w:color w:val="000000"/>
          <w:spacing w:val="-2"/>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4A1936DC"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71F67">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445A70BC"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71F67">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5CA3BBD4" w14:textId="77777777" w:rsidR="00745755" w:rsidRPr="00E71F67" w:rsidRDefault="00745755" w:rsidP="00221C51">
      <w:pPr>
        <w:pStyle w:val="ConsPlusNormal"/>
        <w:ind w:firstLine="709"/>
        <w:jc w:val="both"/>
        <w:rPr>
          <w:sz w:val="24"/>
          <w:szCs w:val="24"/>
        </w:rPr>
      </w:pPr>
      <w:r w:rsidRPr="00E71F67">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E71F67">
        <w:rPr>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1069A490" w14:textId="77777777" w:rsidR="00745755" w:rsidRPr="00E71F67" w:rsidRDefault="00745755" w:rsidP="00221C51">
      <w:pPr>
        <w:spacing w:after="0" w:line="240" w:lineRule="auto"/>
        <w:ind w:firstLine="709"/>
        <w:jc w:val="both"/>
        <w:rPr>
          <w:rFonts w:ascii="Arial" w:hAnsi="Arial" w:cs="Arial"/>
          <w:color w:val="00B050"/>
          <w:sz w:val="24"/>
          <w:szCs w:val="24"/>
        </w:rPr>
      </w:pPr>
      <w:r w:rsidRPr="00E71F67">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Солонцовский детский сад «Ладушки», ДОУ№1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 </w:t>
      </w:r>
      <w:r w:rsidRPr="00E71F67">
        <w:rPr>
          <w:rFonts w:ascii="Arial" w:hAnsi="Arial" w:cs="Arial"/>
          <w:color w:val="000000"/>
          <w:sz w:val="24"/>
          <w:szCs w:val="24"/>
        </w:rPr>
        <w:t>В 2023 году – 210 детей комбинированной направленности для детей с нарушением речи, комбинированная группа для детей с задержкой в развитии дошкольных учреждениях Емельяновского района: Емельяновский МБДОУ «Радуга», Емельяновский МБДОУ № 3, МБДОУ Солонцовский детский сад «Ладушки», Емельяновский МБДОУ № 1, Элитовский детский сад, Мининский детский сад.</w:t>
      </w:r>
    </w:p>
    <w:p w14:paraId="3FDAD50C" w14:textId="77777777" w:rsidR="00745755" w:rsidRPr="00E71F67" w:rsidRDefault="00745755" w:rsidP="00E71F67">
      <w:pPr>
        <w:spacing w:after="0" w:line="240" w:lineRule="auto"/>
        <w:ind w:firstLine="851"/>
        <w:jc w:val="both"/>
        <w:rPr>
          <w:rFonts w:ascii="Arial" w:hAnsi="Arial" w:cs="Arial"/>
          <w:color w:val="FF0000"/>
          <w:sz w:val="24"/>
          <w:szCs w:val="24"/>
        </w:rPr>
      </w:pPr>
    </w:p>
    <w:p w14:paraId="492BF1B2" w14:textId="77777777" w:rsidR="00745755" w:rsidRPr="00E71F67" w:rsidRDefault="00745755" w:rsidP="00221C51">
      <w:pPr>
        <w:spacing w:after="0" w:line="240" w:lineRule="auto"/>
        <w:ind w:firstLine="709"/>
        <w:jc w:val="both"/>
        <w:rPr>
          <w:rFonts w:ascii="Arial" w:hAnsi="Arial" w:cs="Arial"/>
          <w:sz w:val="24"/>
          <w:szCs w:val="24"/>
          <w:highlight w:val="white"/>
        </w:rPr>
      </w:pPr>
      <w:r w:rsidRPr="00E71F67">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E71F67">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E71F67">
        <w:rPr>
          <w:rFonts w:ascii="Arial" w:hAnsi="Arial" w:cs="Arial"/>
          <w:color w:val="000000"/>
          <w:sz w:val="24"/>
          <w:szCs w:val="24"/>
          <w:highlight w:val="white"/>
        </w:rPr>
        <w:t>Зеледеево</w:t>
      </w:r>
      <w:proofErr w:type="spellEnd"/>
      <w:r w:rsidRPr="00E71F67">
        <w:rPr>
          <w:rFonts w:ascii="Arial" w:hAnsi="Arial" w:cs="Arial"/>
          <w:color w:val="000000"/>
          <w:sz w:val="24"/>
          <w:szCs w:val="24"/>
          <w:highlight w:val="white"/>
        </w:rPr>
        <w:t xml:space="preserve">. </w:t>
      </w:r>
      <w:r w:rsidRPr="00E71F67">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настоящее время ведется строительство образовательного</w:t>
      </w:r>
      <w:r w:rsidRPr="00E71F67">
        <w:rPr>
          <w:rFonts w:ascii="Arial" w:hAnsi="Arial" w:cs="Arial"/>
          <w:sz w:val="24"/>
          <w:szCs w:val="24"/>
        </w:rPr>
        <w:t xml:space="preserve"> объекта школа – детский сад на 550 мест в п. Емельяново.</w:t>
      </w:r>
    </w:p>
    <w:p w14:paraId="35E40651"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E71F67">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w:t>
      </w:r>
      <w:proofErr w:type="gramStart"/>
      <w:r w:rsidRPr="00E71F67">
        <w:rPr>
          <w:rFonts w:ascii="Arial" w:eastAsia="Calibri" w:hAnsi="Arial" w:cs="Arial"/>
          <w:sz w:val="24"/>
          <w:szCs w:val="24"/>
          <w:lang w:eastAsia="en-US"/>
        </w:rPr>
        <w:t>муниципальной  системе</w:t>
      </w:r>
      <w:proofErr w:type="gramEnd"/>
      <w:r w:rsidRPr="00E71F67">
        <w:rPr>
          <w:rFonts w:ascii="Arial" w:eastAsia="Calibri" w:hAnsi="Arial" w:cs="Arial"/>
          <w:sz w:val="24"/>
          <w:szCs w:val="24"/>
          <w:lang w:eastAsia="en-US"/>
        </w:rPr>
        <w:t xml:space="preserve">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07D3244D"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4A244D67"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 xml:space="preserve">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 </w:t>
      </w:r>
    </w:p>
    <w:p w14:paraId="6DBA416E"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E71F67">
        <w:rPr>
          <w:rFonts w:ascii="Arial" w:hAnsi="Arial" w:cs="Arial"/>
          <w:sz w:val="24"/>
          <w:szCs w:val="24"/>
        </w:rPr>
        <w:t>межпоселенческих</w:t>
      </w:r>
      <w:proofErr w:type="spellEnd"/>
      <w:r w:rsidRPr="00E71F67">
        <w:rPr>
          <w:rFonts w:ascii="Arial" w:hAnsi="Arial" w:cs="Arial"/>
          <w:sz w:val="24"/>
          <w:szCs w:val="24"/>
        </w:rPr>
        <w:t xml:space="preserve"> домах культуры, детских школах искусств и в детской юношеской спортивной школе.</w:t>
      </w:r>
    </w:p>
    <w:p w14:paraId="1D6D1113" w14:textId="77777777" w:rsidR="00745755" w:rsidRPr="00E71F67" w:rsidRDefault="00745755" w:rsidP="00221C51">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proofErr w:type="gramStart"/>
      <w:r w:rsidRPr="00E71F67">
        <w:rPr>
          <w:rFonts w:ascii="Arial" w:hAnsi="Arial" w:cs="Arial"/>
          <w:sz w:val="24"/>
          <w:szCs w:val="24"/>
        </w:rPr>
        <w:t>детей</w:t>
      </w:r>
      <w:proofErr w:type="gramEnd"/>
      <w:r w:rsidRPr="00E71F67">
        <w:rPr>
          <w:rFonts w:ascii="Arial" w:hAnsi="Arial" w:cs="Arial"/>
          <w:sz w:val="24"/>
          <w:szCs w:val="24"/>
        </w:rPr>
        <w:t xml:space="preserve"> составила 41,22%. В 2021-2022 учебном </w:t>
      </w:r>
      <w:proofErr w:type="gramStart"/>
      <w:r w:rsidRPr="00E71F67">
        <w:rPr>
          <w:rFonts w:ascii="Arial" w:hAnsi="Arial" w:cs="Arial"/>
          <w:sz w:val="24"/>
          <w:szCs w:val="24"/>
        </w:rPr>
        <w:t>году  получают</w:t>
      </w:r>
      <w:proofErr w:type="gramEnd"/>
      <w:r w:rsidRPr="00E71F67">
        <w:rPr>
          <w:rFonts w:ascii="Arial" w:hAnsi="Arial" w:cs="Arial"/>
          <w:sz w:val="24"/>
          <w:szCs w:val="24"/>
        </w:rPr>
        <w:t xml:space="preserve">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7C34BFF8"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lastRenderedPageBreak/>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0EB58488"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64AA1D8F"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6D3CF414"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566C8A24"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1CFC700E"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1B638EEC"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556EB24C" w14:textId="77777777" w:rsidR="00745755" w:rsidRPr="00E71F67" w:rsidRDefault="00745755" w:rsidP="00221C51">
      <w:pPr>
        <w:autoSpaceDE w:val="0"/>
        <w:autoSpaceDN w:val="0"/>
        <w:adjustRightInd w:val="0"/>
        <w:spacing w:after="0" w:line="240" w:lineRule="auto"/>
        <w:ind w:firstLine="709"/>
        <w:jc w:val="both"/>
        <w:rPr>
          <w:rFonts w:ascii="Arial" w:eastAsia="Calibri" w:hAnsi="Arial" w:cs="Arial"/>
          <w:sz w:val="24"/>
          <w:szCs w:val="24"/>
          <w:lang w:eastAsia="en-US"/>
        </w:rPr>
      </w:pPr>
      <w:r w:rsidRPr="00E71F67">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12BB0127" w14:textId="77777777" w:rsidR="00745755" w:rsidRPr="00E71F67" w:rsidRDefault="00745755" w:rsidP="00E71F67">
      <w:pPr>
        <w:spacing w:after="0" w:line="240" w:lineRule="auto"/>
        <w:ind w:firstLine="851"/>
        <w:jc w:val="both"/>
        <w:rPr>
          <w:rFonts w:ascii="Arial" w:hAnsi="Arial" w:cs="Arial"/>
          <w:color w:val="000000"/>
          <w:spacing w:val="-2"/>
          <w:sz w:val="24"/>
          <w:szCs w:val="24"/>
        </w:rPr>
      </w:pPr>
    </w:p>
    <w:p w14:paraId="2B27EC18"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35990DAA" w14:textId="77777777" w:rsidR="00745755" w:rsidRPr="00E71F67" w:rsidRDefault="00745755" w:rsidP="00E71F67">
      <w:pPr>
        <w:spacing w:after="0" w:line="240" w:lineRule="auto"/>
        <w:ind w:firstLine="851"/>
        <w:jc w:val="both"/>
        <w:rPr>
          <w:rFonts w:ascii="Arial" w:hAnsi="Arial" w:cs="Arial"/>
          <w:color w:val="000000"/>
          <w:sz w:val="24"/>
          <w:szCs w:val="24"/>
        </w:rPr>
      </w:pPr>
    </w:p>
    <w:p w14:paraId="4BAE0E65"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Цель: Обеспечение функционирования системы образования.</w:t>
      </w:r>
    </w:p>
    <w:p w14:paraId="6F6B1826" w14:textId="77777777" w:rsidR="00745755" w:rsidRPr="00E71F67" w:rsidRDefault="00745755" w:rsidP="00E71F67">
      <w:pPr>
        <w:spacing w:after="0" w:line="240" w:lineRule="auto"/>
        <w:ind w:firstLine="851"/>
        <w:jc w:val="both"/>
        <w:rPr>
          <w:rFonts w:ascii="Arial" w:hAnsi="Arial" w:cs="Arial"/>
          <w:color w:val="000000"/>
          <w:sz w:val="24"/>
          <w:szCs w:val="24"/>
        </w:rPr>
      </w:pPr>
    </w:p>
    <w:p w14:paraId="7A8A5360"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Задачи:</w:t>
      </w:r>
    </w:p>
    <w:p w14:paraId="27AD8788"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47353769"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5F9B8A2A"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6D1050FC"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25FFCAAF"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610F6E38"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lastRenderedPageBreak/>
        <w:t>Исходя из поставленной цели Управление осуществляет деятельность в соответствии со следующими основными задачами:</w:t>
      </w:r>
    </w:p>
    <w:p w14:paraId="28044199"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46554999"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50F54334"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6C200CD0"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организация предоставления общедоступного бесплатного дошкольного образования;</w:t>
      </w:r>
    </w:p>
    <w:p w14:paraId="2498691F"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организация предоставления дополнительного образования детей;</w:t>
      </w:r>
    </w:p>
    <w:p w14:paraId="060590EC"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организация отдыха детей в каникулярное время;</w:t>
      </w:r>
    </w:p>
    <w:p w14:paraId="1E956C3A"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6565B347"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099B8C34"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организация устройства детей, оставшихся без попечения родителей, в семью;</w:t>
      </w:r>
    </w:p>
    <w:p w14:paraId="2F5E5F76" w14:textId="77777777" w:rsidR="00745755" w:rsidRPr="00E71F67" w:rsidRDefault="00745755" w:rsidP="00221C51">
      <w:pPr>
        <w:pStyle w:val="afb"/>
        <w:tabs>
          <w:tab w:val="left" w:pos="709"/>
        </w:tabs>
        <w:spacing w:after="0" w:line="240" w:lineRule="auto"/>
        <w:ind w:left="0" w:firstLine="709"/>
        <w:jc w:val="both"/>
        <w:rPr>
          <w:rFonts w:ascii="Arial" w:hAnsi="Arial" w:cs="Arial"/>
          <w:color w:val="000000"/>
          <w:sz w:val="24"/>
          <w:szCs w:val="24"/>
        </w:rPr>
      </w:pPr>
      <w:r w:rsidRPr="00E71F67">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52811106"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w:t>
      </w:r>
      <w:proofErr w:type="spellStart"/>
      <w:r w:rsidRPr="00E71F67">
        <w:rPr>
          <w:rFonts w:ascii="Arial" w:hAnsi="Arial" w:cs="Arial"/>
          <w:color w:val="000000"/>
          <w:sz w:val="24"/>
          <w:szCs w:val="24"/>
        </w:rPr>
        <w:t>Трансавто</w:t>
      </w:r>
      <w:proofErr w:type="spellEnd"/>
      <w:r w:rsidRPr="00E71F67">
        <w:rPr>
          <w:rFonts w:ascii="Arial" w:hAnsi="Arial" w:cs="Arial"/>
          <w:color w:val="000000"/>
          <w:sz w:val="24"/>
          <w:szCs w:val="24"/>
        </w:rPr>
        <w:t>».</w:t>
      </w:r>
    </w:p>
    <w:p w14:paraId="3C77073F" w14:textId="77777777" w:rsidR="00745755" w:rsidRPr="00E71F67" w:rsidRDefault="00745755" w:rsidP="00221C51">
      <w:pPr>
        <w:pStyle w:val="style30"/>
        <w:spacing w:before="0" w:beforeAutospacing="0" w:after="0" w:afterAutospacing="0"/>
        <w:ind w:firstLine="709"/>
        <w:jc w:val="both"/>
        <w:rPr>
          <w:rFonts w:ascii="Arial" w:hAnsi="Arial" w:cs="Arial"/>
          <w:color w:val="000000"/>
        </w:rPr>
      </w:pPr>
      <w:r w:rsidRPr="00E71F67">
        <w:rPr>
          <w:rStyle w:val="style35"/>
          <w:rFonts w:ascii="Arial" w:hAnsi="Arial" w:cs="Arial"/>
          <w:color w:val="000000"/>
        </w:rPr>
        <w:t xml:space="preserve">На территории района осуществляет деятельность </w:t>
      </w:r>
      <w:r w:rsidRPr="00E71F67">
        <w:rPr>
          <w:rFonts w:ascii="Arial" w:hAnsi="Arial" w:cs="Arial"/>
          <w:color w:val="000000"/>
        </w:rPr>
        <w:t>МКУ ЦДК</w:t>
      </w:r>
      <w:r w:rsidRPr="00E71F67">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3D5DBD3A" w14:textId="77777777" w:rsidR="00745755" w:rsidRPr="00E71F67" w:rsidRDefault="00745755" w:rsidP="00221C51">
      <w:pPr>
        <w:pStyle w:val="style27"/>
        <w:spacing w:before="0" w:beforeAutospacing="0" w:after="0" w:afterAutospacing="0"/>
        <w:ind w:firstLine="709"/>
        <w:rPr>
          <w:rFonts w:ascii="Arial" w:hAnsi="Arial" w:cs="Arial"/>
          <w:color w:val="000000"/>
        </w:rPr>
      </w:pPr>
      <w:r w:rsidRPr="00E71F67">
        <w:rPr>
          <w:rStyle w:val="style34"/>
          <w:rFonts w:ascii="Arial" w:eastAsia="Calibri" w:hAnsi="Arial" w:cs="Arial"/>
          <w:color w:val="000000"/>
        </w:rPr>
        <w:t>- с ограниченными возможностями здоровья (ОВЗ);</w:t>
      </w:r>
    </w:p>
    <w:p w14:paraId="50311C88" w14:textId="77777777" w:rsidR="00745755" w:rsidRPr="00E71F67" w:rsidRDefault="00745755" w:rsidP="00221C51">
      <w:pPr>
        <w:pStyle w:val="style27"/>
        <w:spacing w:before="0" w:beforeAutospacing="0" w:after="0" w:afterAutospacing="0"/>
        <w:ind w:firstLine="709"/>
        <w:rPr>
          <w:rFonts w:ascii="Arial" w:hAnsi="Arial" w:cs="Arial"/>
          <w:color w:val="000000"/>
        </w:rPr>
      </w:pPr>
      <w:r w:rsidRPr="00E71F67">
        <w:rPr>
          <w:rStyle w:val="style35"/>
          <w:rFonts w:ascii="Arial" w:hAnsi="Arial" w:cs="Arial"/>
          <w:color w:val="000000"/>
        </w:rPr>
        <w:t>- имеющими трудности в обучении;</w:t>
      </w:r>
    </w:p>
    <w:p w14:paraId="07206BAB" w14:textId="77777777" w:rsidR="00745755" w:rsidRPr="00E71F67" w:rsidRDefault="00745755" w:rsidP="00221C51">
      <w:pPr>
        <w:pStyle w:val="style27"/>
        <w:spacing w:before="0" w:beforeAutospacing="0" w:after="0" w:afterAutospacing="0"/>
        <w:ind w:firstLine="709"/>
        <w:rPr>
          <w:rFonts w:ascii="Arial" w:hAnsi="Arial" w:cs="Arial"/>
          <w:color w:val="000000"/>
        </w:rPr>
      </w:pPr>
      <w:r w:rsidRPr="00E71F67">
        <w:rPr>
          <w:rStyle w:val="style34"/>
          <w:rFonts w:ascii="Arial" w:eastAsia="Calibri" w:hAnsi="Arial" w:cs="Arial"/>
          <w:color w:val="000000"/>
        </w:rPr>
        <w:t>- с проявлениями социальной и школьной дезадаптации;</w:t>
      </w:r>
    </w:p>
    <w:p w14:paraId="01CF45EF" w14:textId="77777777" w:rsidR="00745755" w:rsidRPr="00E71F67" w:rsidRDefault="00745755" w:rsidP="00221C51">
      <w:pPr>
        <w:pStyle w:val="style28"/>
        <w:spacing w:before="0" w:beforeAutospacing="0" w:after="0" w:afterAutospacing="0"/>
        <w:ind w:firstLine="709"/>
        <w:rPr>
          <w:rFonts w:ascii="Arial" w:hAnsi="Arial" w:cs="Arial"/>
          <w:color w:val="000000"/>
        </w:rPr>
      </w:pPr>
      <w:r w:rsidRPr="00E71F67">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07BA87E4"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Style w:val="style34"/>
          <w:rFonts w:ascii="Arial" w:eastAsia="Calibri" w:hAnsi="Arial" w:cs="Arial"/>
          <w:bCs/>
          <w:color w:val="000000"/>
          <w:sz w:val="24"/>
          <w:szCs w:val="24"/>
        </w:rPr>
        <w:t xml:space="preserve">Образовательная деятельность </w:t>
      </w:r>
      <w:r w:rsidRPr="00E71F67">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E71F67">
        <w:rPr>
          <w:rStyle w:val="apple-converted-space"/>
          <w:rFonts w:ascii="Arial" w:hAnsi="Arial" w:cs="Arial"/>
          <w:color w:val="000000"/>
          <w:sz w:val="24"/>
          <w:szCs w:val="24"/>
        </w:rPr>
        <w:t xml:space="preserve"> </w:t>
      </w:r>
      <w:r w:rsidRPr="00E71F67">
        <w:rPr>
          <w:rStyle w:val="style34"/>
          <w:rFonts w:ascii="Arial" w:eastAsia="Calibri" w:hAnsi="Arial" w:cs="Arial"/>
          <w:color w:val="000000"/>
          <w:sz w:val="24"/>
          <w:szCs w:val="24"/>
        </w:rPr>
        <w:t>социально-педагогической направленности:</w:t>
      </w:r>
    </w:p>
    <w:p w14:paraId="19FBF3CC" w14:textId="77777777" w:rsidR="00745755" w:rsidRPr="00E71F67" w:rsidRDefault="00745755" w:rsidP="00221C51">
      <w:pPr>
        <w:pStyle w:val="style39"/>
        <w:spacing w:before="0" w:beforeAutospacing="0" w:after="0" w:afterAutospacing="0"/>
        <w:ind w:firstLine="709"/>
        <w:jc w:val="both"/>
        <w:rPr>
          <w:rFonts w:ascii="Arial" w:hAnsi="Arial" w:cs="Arial"/>
          <w:color w:val="000000"/>
        </w:rPr>
      </w:pPr>
      <w:r w:rsidRPr="00E71F67">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71C4ABE5" w14:textId="77777777" w:rsidR="00745755" w:rsidRPr="00E71F67" w:rsidRDefault="00745755" w:rsidP="00221C51">
      <w:pPr>
        <w:pStyle w:val="style38"/>
        <w:spacing w:before="0" w:beforeAutospacing="0" w:after="0" w:afterAutospacing="0"/>
        <w:ind w:firstLine="709"/>
        <w:rPr>
          <w:rFonts w:ascii="Arial" w:hAnsi="Arial" w:cs="Arial"/>
          <w:color w:val="000000"/>
        </w:rPr>
      </w:pPr>
      <w:r w:rsidRPr="00E71F67">
        <w:rPr>
          <w:rStyle w:val="style34"/>
          <w:rFonts w:ascii="Arial" w:eastAsia="Calibri" w:hAnsi="Arial" w:cs="Arial"/>
          <w:color w:val="000000"/>
        </w:rPr>
        <w:t>- коррекция устной и письменной речи у детей;</w:t>
      </w:r>
    </w:p>
    <w:p w14:paraId="21035622" w14:textId="77777777" w:rsidR="00745755" w:rsidRPr="00E71F67" w:rsidRDefault="00745755" w:rsidP="00221C51">
      <w:pPr>
        <w:pStyle w:val="style37"/>
        <w:spacing w:before="0" w:beforeAutospacing="0" w:after="0" w:afterAutospacing="0"/>
        <w:ind w:firstLine="709"/>
        <w:rPr>
          <w:rFonts w:ascii="Arial" w:hAnsi="Arial" w:cs="Arial"/>
          <w:color w:val="000000"/>
        </w:rPr>
      </w:pPr>
      <w:r w:rsidRPr="00E71F67">
        <w:rPr>
          <w:rStyle w:val="style34"/>
          <w:rFonts w:ascii="Arial" w:eastAsia="Calibri" w:hAnsi="Arial" w:cs="Arial"/>
          <w:color w:val="000000"/>
        </w:rPr>
        <w:t>- развитие психосоциальной компетентности.</w:t>
      </w:r>
    </w:p>
    <w:p w14:paraId="180C21CF"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2479B24E" w14:textId="77777777" w:rsidR="00745755" w:rsidRPr="00E71F67" w:rsidRDefault="00745755" w:rsidP="00221C51">
      <w:pPr>
        <w:spacing w:after="0" w:line="240" w:lineRule="auto"/>
        <w:ind w:firstLine="709"/>
        <w:jc w:val="both"/>
        <w:rPr>
          <w:rFonts w:ascii="Arial" w:hAnsi="Arial" w:cs="Arial"/>
          <w:color w:val="000000"/>
          <w:sz w:val="24"/>
          <w:szCs w:val="24"/>
        </w:rPr>
      </w:pPr>
      <w:r w:rsidRPr="00E71F67">
        <w:rPr>
          <w:rFonts w:ascii="Arial" w:hAnsi="Arial" w:cs="Arial"/>
          <w:color w:val="000000"/>
          <w:sz w:val="24"/>
          <w:szCs w:val="24"/>
        </w:rPr>
        <w:t xml:space="preserve">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w:t>
      </w:r>
      <w:r w:rsidRPr="00E71F67">
        <w:rPr>
          <w:rFonts w:ascii="Arial" w:hAnsi="Arial" w:cs="Arial"/>
          <w:color w:val="000000"/>
          <w:sz w:val="24"/>
          <w:szCs w:val="24"/>
        </w:rPr>
        <w:lastRenderedPageBreak/>
        <w:t>расположенных в иных сельских и городских населенных пунктах, к месту обучения и обратно школьными автобусами осуществляет МКУ «</w:t>
      </w:r>
      <w:proofErr w:type="spellStart"/>
      <w:r w:rsidRPr="00E71F67">
        <w:rPr>
          <w:rFonts w:ascii="Arial" w:hAnsi="Arial" w:cs="Arial"/>
          <w:color w:val="000000"/>
          <w:sz w:val="24"/>
          <w:szCs w:val="24"/>
        </w:rPr>
        <w:t>Трансавто</w:t>
      </w:r>
      <w:proofErr w:type="spellEnd"/>
      <w:r w:rsidRPr="00E71F67">
        <w:rPr>
          <w:rFonts w:ascii="Arial" w:hAnsi="Arial" w:cs="Arial"/>
          <w:color w:val="000000"/>
          <w:sz w:val="24"/>
          <w:szCs w:val="24"/>
        </w:rPr>
        <w:t>».</w:t>
      </w:r>
    </w:p>
    <w:p w14:paraId="6BBA2556" w14:textId="77777777" w:rsidR="00745755" w:rsidRPr="00E71F67" w:rsidRDefault="00745755" w:rsidP="00E71F67">
      <w:pPr>
        <w:spacing w:after="0" w:line="240" w:lineRule="auto"/>
        <w:ind w:firstLine="851"/>
        <w:jc w:val="both"/>
        <w:rPr>
          <w:rFonts w:ascii="Arial" w:hAnsi="Arial" w:cs="Arial"/>
          <w:sz w:val="24"/>
          <w:szCs w:val="24"/>
        </w:rPr>
      </w:pPr>
    </w:p>
    <w:p w14:paraId="5F374DA0" w14:textId="77777777" w:rsidR="00745755" w:rsidRPr="00E71F67" w:rsidRDefault="00745755" w:rsidP="00221C51">
      <w:pPr>
        <w:pStyle w:val="180"/>
        <w:jc w:val="center"/>
        <w:rPr>
          <w:rFonts w:ascii="Arial" w:hAnsi="Arial" w:cs="Arial"/>
          <w:sz w:val="24"/>
          <w:szCs w:val="24"/>
        </w:rPr>
      </w:pPr>
      <w:r w:rsidRPr="00E71F67">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67A9D6DA" w14:textId="77777777" w:rsidR="00745755" w:rsidRPr="00E71F67" w:rsidRDefault="00745755" w:rsidP="00221C51">
      <w:pPr>
        <w:pStyle w:val="180"/>
        <w:rPr>
          <w:rFonts w:ascii="Arial" w:hAnsi="Arial" w:cs="Arial"/>
          <w:sz w:val="24"/>
          <w:szCs w:val="24"/>
        </w:rPr>
      </w:pPr>
    </w:p>
    <w:p w14:paraId="79A46054" w14:textId="77777777" w:rsidR="00745755" w:rsidRPr="00E71F67" w:rsidRDefault="00745755" w:rsidP="00221C51">
      <w:pPr>
        <w:pStyle w:val="131"/>
        <w:ind w:firstLine="709"/>
        <w:rPr>
          <w:rFonts w:ascii="Arial" w:hAnsi="Arial" w:cs="Arial"/>
          <w:sz w:val="24"/>
          <w:szCs w:val="24"/>
        </w:rPr>
      </w:pPr>
      <w:r w:rsidRPr="00E71F67">
        <w:rPr>
          <w:rFonts w:ascii="Arial" w:hAnsi="Arial" w:cs="Arial"/>
          <w:sz w:val="24"/>
          <w:szCs w:val="24"/>
        </w:rPr>
        <w:t xml:space="preserve">Основных мер правового </w:t>
      </w:r>
      <w:proofErr w:type="gramStart"/>
      <w:r w:rsidRPr="00E71F67">
        <w:rPr>
          <w:rFonts w:ascii="Arial" w:hAnsi="Arial" w:cs="Arial"/>
          <w:sz w:val="24"/>
          <w:szCs w:val="24"/>
        </w:rPr>
        <w:t>регулирования  в</w:t>
      </w:r>
      <w:proofErr w:type="gramEnd"/>
      <w:r w:rsidRPr="00E71F67">
        <w:rPr>
          <w:rFonts w:ascii="Arial" w:hAnsi="Arial" w:cs="Arial"/>
          <w:sz w:val="24"/>
          <w:szCs w:val="24"/>
        </w:rPr>
        <w:t xml:space="preserve">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32106F60" w14:textId="77777777" w:rsidR="00745755" w:rsidRPr="00E71F67" w:rsidRDefault="00745755" w:rsidP="00221C51">
      <w:pPr>
        <w:pStyle w:val="ConsPlusNormal"/>
        <w:ind w:firstLine="709"/>
        <w:jc w:val="center"/>
        <w:rPr>
          <w:sz w:val="24"/>
          <w:szCs w:val="24"/>
        </w:rPr>
      </w:pPr>
    </w:p>
    <w:p w14:paraId="3B8D8F44" w14:textId="77777777" w:rsidR="00745755" w:rsidRPr="00E71F67" w:rsidRDefault="00745755" w:rsidP="00221C51">
      <w:pPr>
        <w:pStyle w:val="40"/>
        <w:jc w:val="center"/>
        <w:rPr>
          <w:rFonts w:ascii="Arial" w:hAnsi="Arial" w:cs="Arial"/>
          <w:sz w:val="24"/>
          <w:szCs w:val="24"/>
        </w:rPr>
      </w:pPr>
      <w:r w:rsidRPr="00E71F67">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40BDF1EE" w14:textId="77777777" w:rsidR="00745755" w:rsidRPr="00E71F67" w:rsidRDefault="00745755" w:rsidP="00221C51">
      <w:pPr>
        <w:pStyle w:val="40"/>
        <w:rPr>
          <w:rFonts w:ascii="Arial" w:hAnsi="Arial" w:cs="Arial"/>
          <w:sz w:val="24"/>
          <w:szCs w:val="24"/>
        </w:rPr>
      </w:pPr>
    </w:p>
    <w:p w14:paraId="51F70336" w14:textId="77777777" w:rsidR="00745755" w:rsidRPr="00E71F67" w:rsidRDefault="00745755" w:rsidP="00221C51">
      <w:pPr>
        <w:pStyle w:val="70"/>
        <w:rPr>
          <w:rFonts w:ascii="Arial" w:hAnsi="Arial" w:cs="Arial"/>
          <w:sz w:val="24"/>
          <w:szCs w:val="24"/>
        </w:rPr>
      </w:pPr>
      <w:r w:rsidRPr="00E71F67">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0C4320F6" w14:textId="77777777" w:rsidR="00745755" w:rsidRPr="00E71F67" w:rsidRDefault="00745755" w:rsidP="00221C51">
      <w:pPr>
        <w:pStyle w:val="ConsPlusNormal"/>
        <w:ind w:firstLine="709"/>
        <w:jc w:val="center"/>
        <w:rPr>
          <w:sz w:val="24"/>
          <w:szCs w:val="24"/>
        </w:rPr>
      </w:pPr>
    </w:p>
    <w:p w14:paraId="065437E4" w14:textId="77777777" w:rsidR="00745755" w:rsidRPr="00E71F67" w:rsidRDefault="00745755" w:rsidP="00221C51">
      <w:pPr>
        <w:spacing w:after="0" w:line="240" w:lineRule="auto"/>
        <w:ind w:firstLine="709"/>
        <w:jc w:val="center"/>
        <w:rPr>
          <w:rFonts w:ascii="Arial" w:hAnsi="Arial" w:cs="Arial"/>
          <w:sz w:val="24"/>
          <w:szCs w:val="24"/>
        </w:rPr>
      </w:pPr>
      <w:r w:rsidRPr="00E71F67">
        <w:rPr>
          <w:rFonts w:ascii="Arial" w:hAnsi="Arial" w:cs="Arial"/>
          <w:sz w:val="24"/>
          <w:szCs w:val="24"/>
        </w:rPr>
        <w:t>9. Информация по ресурсному обеспечению Программы</w:t>
      </w:r>
    </w:p>
    <w:p w14:paraId="67F0D3FB" w14:textId="77777777" w:rsidR="00745755" w:rsidRPr="00E71F67" w:rsidRDefault="00745755" w:rsidP="00221C51">
      <w:pPr>
        <w:spacing w:after="0" w:line="240" w:lineRule="auto"/>
        <w:ind w:firstLine="709"/>
        <w:rPr>
          <w:rFonts w:ascii="Arial" w:hAnsi="Arial" w:cs="Arial"/>
          <w:i/>
          <w:sz w:val="24"/>
          <w:szCs w:val="24"/>
        </w:rPr>
      </w:pPr>
    </w:p>
    <w:p w14:paraId="1D014031"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540862E1" w14:textId="77777777" w:rsidR="00745755" w:rsidRPr="00E71F67" w:rsidRDefault="00745755" w:rsidP="00221C51">
      <w:pPr>
        <w:spacing w:after="0" w:line="240" w:lineRule="auto"/>
        <w:ind w:firstLine="709"/>
        <w:jc w:val="both"/>
        <w:rPr>
          <w:rFonts w:ascii="Arial" w:hAnsi="Arial" w:cs="Arial"/>
          <w:sz w:val="24"/>
          <w:szCs w:val="24"/>
        </w:rPr>
      </w:pPr>
      <w:r w:rsidRPr="00E71F67">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60C62BBA" w14:textId="77777777" w:rsidR="00745755" w:rsidRPr="00E71F67" w:rsidRDefault="00745755" w:rsidP="00221C51">
      <w:pPr>
        <w:pStyle w:val="ConsPlusNormal"/>
        <w:ind w:firstLine="709"/>
        <w:jc w:val="center"/>
        <w:rPr>
          <w:sz w:val="24"/>
          <w:szCs w:val="24"/>
        </w:rPr>
      </w:pPr>
    </w:p>
    <w:p w14:paraId="2D885E2E" w14:textId="77777777" w:rsidR="00745755" w:rsidRPr="00E71F67" w:rsidRDefault="00745755" w:rsidP="00221C51">
      <w:pPr>
        <w:pStyle w:val="ConsPlusNormal"/>
        <w:ind w:firstLine="709"/>
        <w:jc w:val="center"/>
        <w:rPr>
          <w:sz w:val="24"/>
          <w:szCs w:val="24"/>
        </w:rPr>
      </w:pPr>
      <w:r w:rsidRPr="00E71F67">
        <w:rPr>
          <w:sz w:val="24"/>
          <w:szCs w:val="24"/>
        </w:rPr>
        <w:t>10. Информация о мероприятиях, направленных на реализацию научной, научно-технической и инновационной деятельности</w:t>
      </w:r>
    </w:p>
    <w:p w14:paraId="6391DBDB" w14:textId="77777777" w:rsidR="00745755" w:rsidRPr="00E71F67" w:rsidRDefault="00745755" w:rsidP="00221C51">
      <w:pPr>
        <w:pStyle w:val="ConsPlusNormal"/>
        <w:ind w:firstLine="709"/>
        <w:jc w:val="center"/>
        <w:rPr>
          <w:sz w:val="24"/>
          <w:szCs w:val="24"/>
        </w:rPr>
      </w:pPr>
    </w:p>
    <w:p w14:paraId="6DAC55E5" w14:textId="77777777" w:rsidR="00745755" w:rsidRPr="00E71F67" w:rsidRDefault="00745755" w:rsidP="00221C51">
      <w:pPr>
        <w:pStyle w:val="50"/>
        <w:ind w:firstLine="709"/>
        <w:jc w:val="both"/>
        <w:rPr>
          <w:rFonts w:ascii="Arial" w:hAnsi="Arial" w:cs="Arial"/>
          <w:sz w:val="24"/>
          <w:szCs w:val="24"/>
        </w:rPr>
      </w:pPr>
      <w:r w:rsidRPr="00E71F67">
        <w:rPr>
          <w:rFonts w:ascii="Arial" w:hAnsi="Arial" w:cs="Arial"/>
          <w:sz w:val="24"/>
          <w:szCs w:val="24"/>
        </w:rPr>
        <w:t xml:space="preserve">Программа не содержит </w:t>
      </w:r>
      <w:proofErr w:type="gramStart"/>
      <w:r w:rsidRPr="00E71F67">
        <w:rPr>
          <w:rFonts w:ascii="Arial" w:hAnsi="Arial" w:cs="Arial"/>
          <w:sz w:val="24"/>
          <w:szCs w:val="24"/>
        </w:rPr>
        <w:t>мероприятий</w:t>
      </w:r>
      <w:proofErr w:type="gramEnd"/>
      <w:r w:rsidRPr="00E71F67">
        <w:rPr>
          <w:rFonts w:ascii="Arial" w:hAnsi="Arial" w:cs="Arial"/>
          <w:sz w:val="24"/>
          <w:szCs w:val="24"/>
        </w:rPr>
        <w:t xml:space="preserve"> направленных на реализацию научной, научно-технической и инновационной деятельности.</w:t>
      </w:r>
    </w:p>
    <w:p w14:paraId="07681D45" w14:textId="77777777" w:rsidR="00745755" w:rsidRPr="00E71F67" w:rsidRDefault="00745755" w:rsidP="00221C51">
      <w:pPr>
        <w:pStyle w:val="ConsPlusNormal"/>
        <w:ind w:firstLine="709"/>
        <w:rPr>
          <w:sz w:val="24"/>
          <w:szCs w:val="24"/>
        </w:rPr>
      </w:pPr>
    </w:p>
    <w:p w14:paraId="403782E9" w14:textId="77777777" w:rsidR="00745755" w:rsidRPr="00E71F67" w:rsidRDefault="00745755" w:rsidP="00221C51">
      <w:pPr>
        <w:pStyle w:val="50"/>
        <w:ind w:firstLine="709"/>
        <w:rPr>
          <w:rFonts w:ascii="Arial" w:hAnsi="Arial" w:cs="Arial"/>
          <w:sz w:val="24"/>
          <w:szCs w:val="24"/>
        </w:rPr>
      </w:pPr>
      <w:r w:rsidRPr="00E71F67">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2CA5E9E1" w14:textId="77777777" w:rsidR="00745755" w:rsidRPr="00E71F67" w:rsidRDefault="00745755" w:rsidP="00221C51">
      <w:pPr>
        <w:pStyle w:val="50"/>
        <w:ind w:firstLine="709"/>
        <w:jc w:val="both"/>
        <w:rPr>
          <w:rFonts w:ascii="Arial" w:hAnsi="Arial" w:cs="Arial"/>
          <w:sz w:val="24"/>
          <w:szCs w:val="24"/>
        </w:rPr>
      </w:pPr>
    </w:p>
    <w:p w14:paraId="740A3048" w14:textId="77777777" w:rsidR="00745755" w:rsidRPr="00E71F67" w:rsidRDefault="00745755" w:rsidP="00221C51">
      <w:pPr>
        <w:pStyle w:val="50"/>
        <w:ind w:firstLine="709"/>
        <w:jc w:val="both"/>
        <w:rPr>
          <w:rFonts w:ascii="Arial" w:hAnsi="Arial" w:cs="Arial"/>
          <w:sz w:val="24"/>
          <w:szCs w:val="24"/>
        </w:rPr>
      </w:pPr>
      <w:r w:rsidRPr="00E71F67">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45EB284D" w14:textId="77777777" w:rsidR="00745755" w:rsidRPr="00E71F67" w:rsidRDefault="00745755" w:rsidP="00221C51">
      <w:pPr>
        <w:pStyle w:val="50"/>
        <w:ind w:firstLine="709"/>
        <w:jc w:val="both"/>
        <w:rPr>
          <w:rFonts w:ascii="Arial" w:hAnsi="Arial" w:cs="Arial"/>
          <w:sz w:val="24"/>
          <w:szCs w:val="24"/>
        </w:rPr>
      </w:pPr>
    </w:p>
    <w:p w14:paraId="6975EC69" w14:textId="77777777" w:rsidR="00745755" w:rsidRPr="00E71F67" w:rsidRDefault="00745755" w:rsidP="00221C51">
      <w:pPr>
        <w:pStyle w:val="50"/>
        <w:ind w:firstLine="709"/>
        <w:rPr>
          <w:rFonts w:ascii="Arial" w:hAnsi="Arial" w:cs="Arial"/>
          <w:sz w:val="24"/>
          <w:szCs w:val="24"/>
        </w:rPr>
      </w:pPr>
      <w:r w:rsidRPr="00E71F67">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6BFB5B33" w14:textId="77777777" w:rsidR="00745755" w:rsidRPr="00E71F67" w:rsidRDefault="00745755" w:rsidP="00221C51">
      <w:pPr>
        <w:pStyle w:val="50"/>
        <w:ind w:firstLine="709"/>
        <w:rPr>
          <w:rFonts w:ascii="Arial" w:hAnsi="Arial" w:cs="Arial"/>
          <w:sz w:val="24"/>
          <w:szCs w:val="24"/>
        </w:rPr>
      </w:pPr>
    </w:p>
    <w:p w14:paraId="24E69250" w14:textId="77777777" w:rsidR="00745755" w:rsidRPr="00E71F67" w:rsidRDefault="00745755" w:rsidP="00221C51">
      <w:pPr>
        <w:pStyle w:val="50"/>
        <w:ind w:firstLine="709"/>
        <w:jc w:val="both"/>
        <w:rPr>
          <w:rFonts w:ascii="Arial" w:hAnsi="Arial" w:cs="Arial"/>
          <w:sz w:val="24"/>
          <w:szCs w:val="24"/>
        </w:rPr>
      </w:pPr>
      <w:r w:rsidRPr="00E71F67">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3C87D85C" w14:textId="77777777" w:rsidR="00745755" w:rsidRPr="00E71F67" w:rsidRDefault="00745755" w:rsidP="00E71F67">
      <w:pPr>
        <w:pStyle w:val="50"/>
        <w:jc w:val="both"/>
        <w:rPr>
          <w:rFonts w:ascii="Arial" w:hAnsi="Arial" w:cs="Arial"/>
          <w:sz w:val="24"/>
          <w:szCs w:val="24"/>
        </w:rPr>
      </w:pPr>
    </w:p>
    <w:p w14:paraId="42841E55" w14:textId="77777777" w:rsidR="00745755" w:rsidRPr="00E71F67" w:rsidRDefault="00745755" w:rsidP="00E71F67">
      <w:pPr>
        <w:pStyle w:val="50"/>
        <w:rPr>
          <w:rFonts w:ascii="Arial" w:hAnsi="Arial" w:cs="Arial"/>
          <w:sz w:val="24"/>
          <w:szCs w:val="24"/>
        </w:rPr>
      </w:pPr>
      <w:r w:rsidRPr="00E71F67">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618C85B5" w14:textId="77777777" w:rsidR="00745755" w:rsidRPr="00E71F67" w:rsidRDefault="00745755" w:rsidP="00E71F67">
      <w:pPr>
        <w:pStyle w:val="50"/>
        <w:jc w:val="both"/>
        <w:rPr>
          <w:rFonts w:ascii="Arial" w:hAnsi="Arial" w:cs="Arial"/>
          <w:sz w:val="24"/>
          <w:szCs w:val="24"/>
        </w:rPr>
      </w:pPr>
    </w:p>
    <w:p w14:paraId="66F260FF" w14:textId="77777777" w:rsidR="00745755" w:rsidRPr="00E71F67" w:rsidRDefault="00745755" w:rsidP="00221C51">
      <w:pPr>
        <w:pStyle w:val="50"/>
        <w:ind w:firstLine="709"/>
        <w:jc w:val="both"/>
        <w:rPr>
          <w:rFonts w:ascii="Arial" w:hAnsi="Arial" w:cs="Arial"/>
          <w:sz w:val="24"/>
          <w:szCs w:val="24"/>
        </w:rPr>
      </w:pPr>
      <w:r w:rsidRPr="00E71F67">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7B7FF438" w14:textId="77777777" w:rsidR="00745755" w:rsidRPr="00E71F67" w:rsidRDefault="00745755" w:rsidP="00E71F67">
      <w:pPr>
        <w:pStyle w:val="50"/>
        <w:jc w:val="both"/>
        <w:rPr>
          <w:rFonts w:ascii="Arial" w:hAnsi="Arial" w:cs="Arial"/>
          <w:sz w:val="24"/>
          <w:szCs w:val="24"/>
        </w:rPr>
      </w:pPr>
    </w:p>
    <w:p w14:paraId="76C90386" w14:textId="77777777" w:rsidR="00745755" w:rsidRPr="00E71F67" w:rsidRDefault="00745755" w:rsidP="00E71F67">
      <w:pPr>
        <w:pStyle w:val="50"/>
        <w:rPr>
          <w:rFonts w:ascii="Arial" w:hAnsi="Arial" w:cs="Arial"/>
          <w:sz w:val="24"/>
          <w:szCs w:val="24"/>
        </w:rPr>
      </w:pPr>
      <w:r w:rsidRPr="00E71F67">
        <w:rPr>
          <w:rFonts w:ascii="Arial" w:hAnsi="Arial" w:cs="Arial"/>
          <w:sz w:val="24"/>
          <w:szCs w:val="24"/>
        </w:rPr>
        <w:t>14. Информация о наличии в программе мероприятий, направленных на развитие сельских территорий</w:t>
      </w:r>
    </w:p>
    <w:p w14:paraId="18991D33" w14:textId="77777777" w:rsidR="00745755" w:rsidRPr="00E71F67" w:rsidRDefault="00745755" w:rsidP="00E71F67">
      <w:pPr>
        <w:pStyle w:val="50"/>
        <w:jc w:val="both"/>
        <w:rPr>
          <w:rFonts w:ascii="Arial" w:hAnsi="Arial" w:cs="Arial"/>
          <w:sz w:val="24"/>
          <w:szCs w:val="24"/>
        </w:rPr>
      </w:pPr>
    </w:p>
    <w:p w14:paraId="4501E832" w14:textId="77777777" w:rsidR="00745755" w:rsidRPr="00E71F67" w:rsidRDefault="00745755" w:rsidP="00221C51">
      <w:pPr>
        <w:pStyle w:val="50"/>
        <w:ind w:firstLine="709"/>
        <w:jc w:val="both"/>
        <w:rPr>
          <w:rFonts w:ascii="Arial" w:hAnsi="Arial" w:cs="Arial"/>
          <w:sz w:val="24"/>
          <w:szCs w:val="24"/>
        </w:rPr>
      </w:pPr>
      <w:r w:rsidRPr="00E71F67">
        <w:rPr>
          <w:rFonts w:ascii="Arial" w:hAnsi="Arial" w:cs="Arial"/>
          <w:sz w:val="24"/>
          <w:szCs w:val="24"/>
        </w:rPr>
        <w:t>Программа не содержит мероприятий, направленных на развитие сельских территорий.</w:t>
      </w:r>
    </w:p>
    <w:p w14:paraId="7535A89E" w14:textId="77777777" w:rsidR="00745755" w:rsidRPr="00E71F67" w:rsidRDefault="00745755" w:rsidP="00E71F67">
      <w:pPr>
        <w:pStyle w:val="50"/>
        <w:jc w:val="both"/>
        <w:rPr>
          <w:rFonts w:ascii="Arial" w:hAnsi="Arial" w:cs="Arial"/>
          <w:sz w:val="24"/>
          <w:szCs w:val="24"/>
        </w:rPr>
      </w:pPr>
    </w:p>
    <w:p w14:paraId="2692A92A" w14:textId="77777777" w:rsidR="00745755" w:rsidRPr="00E71F67" w:rsidRDefault="00745755" w:rsidP="00E71F67">
      <w:pPr>
        <w:pStyle w:val="50"/>
        <w:rPr>
          <w:rFonts w:ascii="Arial" w:hAnsi="Arial" w:cs="Arial"/>
          <w:sz w:val="24"/>
          <w:szCs w:val="24"/>
        </w:rPr>
      </w:pPr>
      <w:r w:rsidRPr="00E71F67">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63707C29" w14:textId="77777777" w:rsidR="00745755" w:rsidRPr="00E71F67" w:rsidRDefault="00745755" w:rsidP="00E71F67">
      <w:pPr>
        <w:pStyle w:val="50"/>
        <w:jc w:val="both"/>
        <w:rPr>
          <w:rFonts w:ascii="Arial" w:hAnsi="Arial" w:cs="Arial"/>
          <w:sz w:val="24"/>
          <w:szCs w:val="24"/>
        </w:rPr>
      </w:pPr>
    </w:p>
    <w:p w14:paraId="6D580ACE" w14:textId="77777777" w:rsidR="00745755" w:rsidRPr="00E71F67" w:rsidRDefault="00745755" w:rsidP="00221C51">
      <w:pPr>
        <w:pStyle w:val="50"/>
        <w:ind w:firstLine="709"/>
        <w:jc w:val="both"/>
        <w:rPr>
          <w:rFonts w:ascii="Arial" w:hAnsi="Arial" w:cs="Arial"/>
          <w:sz w:val="24"/>
          <w:szCs w:val="24"/>
        </w:rPr>
      </w:pPr>
      <w:r w:rsidRPr="00E71F67">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65A37FD6" w14:textId="77777777" w:rsidR="00745755" w:rsidRPr="00E71F67" w:rsidRDefault="00745755" w:rsidP="00E71F67">
      <w:pPr>
        <w:pStyle w:val="50"/>
        <w:jc w:val="both"/>
        <w:rPr>
          <w:rFonts w:ascii="Arial" w:hAnsi="Arial" w:cs="Arial"/>
          <w:sz w:val="24"/>
          <w:szCs w:val="24"/>
        </w:rPr>
      </w:pPr>
    </w:p>
    <w:p w14:paraId="4C6C3073" w14:textId="77777777" w:rsidR="00745755" w:rsidRPr="00E71F67" w:rsidRDefault="00745755" w:rsidP="00E71F67">
      <w:pPr>
        <w:autoSpaceDE w:val="0"/>
        <w:autoSpaceDN w:val="0"/>
        <w:adjustRightInd w:val="0"/>
        <w:spacing w:after="0" w:line="240" w:lineRule="auto"/>
        <w:jc w:val="center"/>
        <w:outlineLvl w:val="2"/>
        <w:rPr>
          <w:rFonts w:ascii="Arial" w:hAnsi="Arial" w:cs="Arial"/>
          <w:sz w:val="24"/>
          <w:szCs w:val="24"/>
        </w:rPr>
      </w:pPr>
      <w:r w:rsidRPr="00E71F67">
        <w:rPr>
          <w:rFonts w:ascii="Arial" w:hAnsi="Arial" w:cs="Arial"/>
          <w:sz w:val="24"/>
          <w:szCs w:val="24"/>
        </w:rPr>
        <w:t>16. Прогноз сводных показателей муниципальных заданий</w:t>
      </w:r>
    </w:p>
    <w:p w14:paraId="6D8B8158" w14:textId="77777777" w:rsidR="00745755" w:rsidRPr="00E71F67" w:rsidRDefault="00745755" w:rsidP="00E71F67">
      <w:pPr>
        <w:autoSpaceDE w:val="0"/>
        <w:autoSpaceDN w:val="0"/>
        <w:adjustRightInd w:val="0"/>
        <w:spacing w:after="0" w:line="240" w:lineRule="auto"/>
        <w:jc w:val="center"/>
        <w:outlineLvl w:val="2"/>
        <w:rPr>
          <w:rFonts w:ascii="Arial" w:hAnsi="Arial" w:cs="Arial"/>
          <w:sz w:val="24"/>
          <w:szCs w:val="24"/>
        </w:rPr>
      </w:pPr>
    </w:p>
    <w:p w14:paraId="1BEDF772" w14:textId="77777777" w:rsidR="00745755" w:rsidRPr="00E71F67" w:rsidRDefault="00745755" w:rsidP="00E71F67">
      <w:pPr>
        <w:autoSpaceDE w:val="0"/>
        <w:autoSpaceDN w:val="0"/>
        <w:adjustRightInd w:val="0"/>
        <w:spacing w:after="0" w:line="240" w:lineRule="auto"/>
        <w:ind w:firstLine="709"/>
        <w:outlineLvl w:val="2"/>
        <w:rPr>
          <w:rFonts w:ascii="Arial" w:hAnsi="Arial" w:cs="Arial"/>
          <w:color w:val="FF0000"/>
          <w:sz w:val="24"/>
          <w:szCs w:val="24"/>
        </w:rPr>
      </w:pPr>
      <w:r w:rsidRPr="00E71F67">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133A883D" w14:textId="77777777" w:rsidR="00745755" w:rsidRPr="00E71F67" w:rsidRDefault="00745755" w:rsidP="00E71F67">
      <w:pPr>
        <w:widowControl w:val="0"/>
        <w:spacing w:after="0" w:line="240" w:lineRule="auto"/>
        <w:ind w:firstLine="851"/>
        <w:jc w:val="both"/>
        <w:rPr>
          <w:rFonts w:ascii="Arial" w:hAnsi="Arial" w:cs="Arial"/>
          <w:color w:val="FF0000"/>
          <w:sz w:val="24"/>
          <w:szCs w:val="24"/>
        </w:rPr>
      </w:pPr>
    </w:p>
    <w:p w14:paraId="47894C00" w14:textId="77777777" w:rsidR="00745755" w:rsidRDefault="00745755" w:rsidP="00E71F67">
      <w:pPr>
        <w:spacing w:after="0" w:line="240" w:lineRule="auto"/>
        <w:rPr>
          <w:rFonts w:ascii="Arial" w:hAnsi="Arial" w:cs="Arial"/>
          <w:sz w:val="24"/>
          <w:szCs w:val="24"/>
        </w:rPr>
      </w:pPr>
    </w:p>
    <w:p w14:paraId="79356C8B" w14:textId="77777777" w:rsidR="002C086F" w:rsidRDefault="002C086F" w:rsidP="00E71F67">
      <w:pPr>
        <w:spacing w:after="0" w:line="240" w:lineRule="auto"/>
        <w:rPr>
          <w:rFonts w:ascii="Arial" w:hAnsi="Arial" w:cs="Arial"/>
          <w:sz w:val="24"/>
          <w:szCs w:val="24"/>
        </w:rPr>
      </w:pPr>
    </w:p>
    <w:p w14:paraId="11921AD1" w14:textId="77777777" w:rsidR="002C086F" w:rsidRDefault="002C086F" w:rsidP="00E71F67">
      <w:pPr>
        <w:spacing w:after="0" w:line="240" w:lineRule="auto"/>
        <w:rPr>
          <w:rFonts w:ascii="Arial" w:hAnsi="Arial" w:cs="Arial"/>
          <w:sz w:val="24"/>
          <w:szCs w:val="24"/>
        </w:rPr>
      </w:pPr>
    </w:p>
    <w:p w14:paraId="2D1B8364" w14:textId="77777777" w:rsidR="002C086F" w:rsidRDefault="002C086F" w:rsidP="00E71F67">
      <w:pPr>
        <w:spacing w:after="0" w:line="240" w:lineRule="auto"/>
        <w:rPr>
          <w:rFonts w:ascii="Arial" w:hAnsi="Arial" w:cs="Arial"/>
          <w:sz w:val="24"/>
          <w:szCs w:val="24"/>
        </w:rPr>
      </w:pPr>
    </w:p>
    <w:p w14:paraId="138C6767" w14:textId="77777777" w:rsidR="002C086F" w:rsidRDefault="002C086F" w:rsidP="00E71F67">
      <w:pPr>
        <w:spacing w:after="0" w:line="240" w:lineRule="auto"/>
        <w:rPr>
          <w:rFonts w:ascii="Arial" w:hAnsi="Arial" w:cs="Arial"/>
          <w:sz w:val="24"/>
          <w:szCs w:val="24"/>
        </w:rPr>
      </w:pPr>
    </w:p>
    <w:p w14:paraId="0C678641" w14:textId="77777777" w:rsidR="002C086F" w:rsidRDefault="002C086F" w:rsidP="00E71F67">
      <w:pPr>
        <w:spacing w:after="0" w:line="240" w:lineRule="auto"/>
        <w:rPr>
          <w:rFonts w:ascii="Arial" w:hAnsi="Arial" w:cs="Arial"/>
          <w:sz w:val="24"/>
          <w:szCs w:val="24"/>
        </w:rPr>
      </w:pPr>
    </w:p>
    <w:p w14:paraId="7A96290D" w14:textId="77777777" w:rsidR="002C086F" w:rsidRDefault="002C086F" w:rsidP="00E71F67">
      <w:pPr>
        <w:spacing w:after="0" w:line="240" w:lineRule="auto"/>
        <w:rPr>
          <w:rFonts w:ascii="Arial" w:hAnsi="Arial" w:cs="Arial"/>
          <w:sz w:val="24"/>
          <w:szCs w:val="24"/>
        </w:rPr>
      </w:pPr>
    </w:p>
    <w:p w14:paraId="6DB1D5D3" w14:textId="77777777" w:rsidR="002C086F" w:rsidRDefault="002C086F" w:rsidP="00E71F67">
      <w:pPr>
        <w:spacing w:after="0" w:line="240" w:lineRule="auto"/>
        <w:rPr>
          <w:rFonts w:ascii="Arial" w:hAnsi="Arial" w:cs="Arial"/>
          <w:sz w:val="24"/>
          <w:szCs w:val="24"/>
        </w:rPr>
      </w:pPr>
    </w:p>
    <w:p w14:paraId="5A64F477" w14:textId="77777777" w:rsidR="002C086F" w:rsidRDefault="002C086F" w:rsidP="00E71F67">
      <w:pPr>
        <w:spacing w:after="0" w:line="240" w:lineRule="auto"/>
        <w:rPr>
          <w:rFonts w:ascii="Arial" w:hAnsi="Arial" w:cs="Arial"/>
          <w:sz w:val="24"/>
          <w:szCs w:val="24"/>
        </w:rPr>
      </w:pPr>
    </w:p>
    <w:p w14:paraId="6E0359F6" w14:textId="77777777" w:rsidR="002C086F" w:rsidRDefault="002C086F" w:rsidP="00E71F67">
      <w:pPr>
        <w:spacing w:after="0" w:line="240" w:lineRule="auto"/>
        <w:rPr>
          <w:rFonts w:ascii="Arial" w:hAnsi="Arial" w:cs="Arial"/>
          <w:sz w:val="24"/>
          <w:szCs w:val="24"/>
        </w:rPr>
      </w:pPr>
    </w:p>
    <w:p w14:paraId="119F1F51" w14:textId="77777777" w:rsidR="002C086F" w:rsidRPr="002C086F" w:rsidRDefault="002C086F" w:rsidP="002C086F">
      <w:pPr>
        <w:rPr>
          <w:rFonts w:ascii="Arial" w:hAnsi="Arial" w:cs="Arial"/>
          <w:sz w:val="24"/>
          <w:szCs w:val="24"/>
        </w:rPr>
      </w:pPr>
    </w:p>
    <w:p w14:paraId="20811E1A" w14:textId="77777777" w:rsidR="002C086F" w:rsidRPr="002C086F" w:rsidRDefault="002C086F" w:rsidP="002C086F">
      <w:pPr>
        <w:rPr>
          <w:rFonts w:ascii="Arial" w:hAnsi="Arial" w:cs="Arial"/>
          <w:sz w:val="24"/>
          <w:szCs w:val="24"/>
        </w:rPr>
      </w:pPr>
    </w:p>
    <w:p w14:paraId="146C7D5A" w14:textId="77777777" w:rsidR="002C086F" w:rsidRPr="002C086F" w:rsidRDefault="002C086F" w:rsidP="002C086F">
      <w:pPr>
        <w:rPr>
          <w:rFonts w:ascii="Arial" w:hAnsi="Arial" w:cs="Arial"/>
          <w:sz w:val="24"/>
          <w:szCs w:val="24"/>
        </w:rPr>
      </w:pPr>
    </w:p>
    <w:p w14:paraId="21119820" w14:textId="77777777" w:rsidR="002C086F" w:rsidRPr="002C086F" w:rsidRDefault="002C086F" w:rsidP="002C086F">
      <w:pPr>
        <w:rPr>
          <w:rFonts w:ascii="Arial" w:hAnsi="Arial" w:cs="Arial"/>
          <w:sz w:val="24"/>
          <w:szCs w:val="24"/>
        </w:rPr>
      </w:pPr>
    </w:p>
    <w:p w14:paraId="3B05C078" w14:textId="77777777" w:rsidR="002C086F" w:rsidRDefault="002C086F" w:rsidP="002C086F">
      <w:pPr>
        <w:rPr>
          <w:rFonts w:ascii="Arial" w:hAnsi="Arial" w:cs="Arial"/>
          <w:sz w:val="24"/>
          <w:szCs w:val="24"/>
        </w:rPr>
      </w:pPr>
    </w:p>
    <w:p w14:paraId="66B581F3" w14:textId="77777777" w:rsidR="002C086F" w:rsidRDefault="002C086F" w:rsidP="002C086F">
      <w:pPr>
        <w:tabs>
          <w:tab w:val="left" w:pos="6075"/>
        </w:tabs>
        <w:rPr>
          <w:rFonts w:ascii="Arial" w:hAnsi="Arial" w:cs="Arial"/>
          <w:sz w:val="24"/>
          <w:szCs w:val="24"/>
        </w:rPr>
      </w:pPr>
      <w:r>
        <w:rPr>
          <w:rFonts w:ascii="Arial" w:hAnsi="Arial" w:cs="Arial"/>
          <w:sz w:val="24"/>
          <w:szCs w:val="24"/>
        </w:rPr>
        <w:tab/>
      </w:r>
    </w:p>
    <w:p w14:paraId="5C47369F" w14:textId="77777777" w:rsidR="002C086F" w:rsidRDefault="002C086F" w:rsidP="002C086F">
      <w:pPr>
        <w:rPr>
          <w:rFonts w:ascii="Arial" w:hAnsi="Arial" w:cs="Arial"/>
          <w:sz w:val="24"/>
          <w:szCs w:val="24"/>
        </w:rPr>
      </w:pPr>
    </w:p>
    <w:p w14:paraId="33074874" w14:textId="77777777" w:rsidR="002C086F" w:rsidRPr="002C086F" w:rsidRDefault="002C086F" w:rsidP="002C086F">
      <w:pPr>
        <w:rPr>
          <w:rFonts w:ascii="Arial" w:hAnsi="Arial" w:cs="Arial"/>
          <w:sz w:val="24"/>
          <w:szCs w:val="24"/>
        </w:rPr>
        <w:sectPr w:rsidR="002C086F" w:rsidRPr="002C086F" w:rsidSect="00B027FC">
          <w:pgSz w:w="11906" w:h="16838"/>
          <w:pgMar w:top="1134" w:right="567" w:bottom="1134" w:left="1701" w:header="709" w:footer="709" w:gutter="0"/>
          <w:cols w:space="708"/>
          <w:docGrid w:linePitch="360"/>
        </w:sectPr>
      </w:pPr>
    </w:p>
    <w:tbl>
      <w:tblPr>
        <w:tblW w:w="14741" w:type="dxa"/>
        <w:tblInd w:w="93" w:type="dxa"/>
        <w:tblLayout w:type="fixed"/>
        <w:tblLook w:val="04A0" w:firstRow="1" w:lastRow="0" w:firstColumn="1" w:lastColumn="0" w:noHBand="0" w:noVBand="1"/>
      </w:tblPr>
      <w:tblGrid>
        <w:gridCol w:w="617"/>
        <w:gridCol w:w="2659"/>
        <w:gridCol w:w="851"/>
        <w:gridCol w:w="1275"/>
        <w:gridCol w:w="567"/>
        <w:gridCol w:w="567"/>
        <w:gridCol w:w="567"/>
        <w:gridCol w:w="567"/>
        <w:gridCol w:w="567"/>
        <w:gridCol w:w="567"/>
        <w:gridCol w:w="567"/>
        <w:gridCol w:w="567"/>
        <w:gridCol w:w="567"/>
        <w:gridCol w:w="567"/>
        <w:gridCol w:w="567"/>
        <w:gridCol w:w="567"/>
        <w:gridCol w:w="567"/>
        <w:gridCol w:w="1968"/>
      </w:tblGrid>
      <w:tr w:rsidR="00745755" w:rsidRPr="00E71F67" w14:paraId="7458A30C" w14:textId="77777777" w:rsidTr="002C086F">
        <w:trPr>
          <w:trHeight w:val="1050"/>
        </w:trPr>
        <w:tc>
          <w:tcPr>
            <w:tcW w:w="617" w:type="dxa"/>
            <w:tcBorders>
              <w:top w:val="nil"/>
              <w:left w:val="nil"/>
              <w:bottom w:val="nil"/>
              <w:right w:val="nil"/>
            </w:tcBorders>
            <w:shd w:val="clear" w:color="auto" w:fill="auto"/>
            <w:noWrap/>
            <w:vAlign w:val="center"/>
            <w:hideMark/>
          </w:tcPr>
          <w:p w14:paraId="39736A0D" w14:textId="77777777" w:rsidR="00745755" w:rsidRPr="00E71F67" w:rsidRDefault="00745755" w:rsidP="00E71F67">
            <w:pPr>
              <w:spacing w:after="0" w:line="240" w:lineRule="auto"/>
              <w:jc w:val="center"/>
              <w:rPr>
                <w:rFonts w:ascii="Arial" w:eastAsia="Times New Roman" w:hAnsi="Arial" w:cs="Arial"/>
                <w:sz w:val="24"/>
                <w:szCs w:val="24"/>
              </w:rPr>
            </w:pPr>
          </w:p>
        </w:tc>
        <w:tc>
          <w:tcPr>
            <w:tcW w:w="2659" w:type="dxa"/>
            <w:tcBorders>
              <w:top w:val="nil"/>
              <w:left w:val="nil"/>
              <w:bottom w:val="nil"/>
              <w:right w:val="nil"/>
            </w:tcBorders>
            <w:shd w:val="clear" w:color="auto" w:fill="auto"/>
            <w:vAlign w:val="bottom"/>
            <w:hideMark/>
          </w:tcPr>
          <w:p w14:paraId="1BB83B62" w14:textId="77777777" w:rsidR="00745755" w:rsidRPr="00E71F67" w:rsidRDefault="00745755" w:rsidP="00E71F67">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vAlign w:val="center"/>
            <w:hideMark/>
          </w:tcPr>
          <w:p w14:paraId="05CADD18" w14:textId="77777777" w:rsidR="00745755" w:rsidRPr="00E71F67" w:rsidRDefault="00745755" w:rsidP="00E71F67">
            <w:pPr>
              <w:spacing w:after="0" w:line="240" w:lineRule="auto"/>
              <w:jc w:val="center"/>
              <w:rPr>
                <w:rFonts w:ascii="Arial" w:eastAsia="Times New Roman" w:hAnsi="Arial" w:cs="Arial"/>
                <w:sz w:val="24"/>
                <w:szCs w:val="24"/>
              </w:rPr>
            </w:pPr>
          </w:p>
        </w:tc>
        <w:tc>
          <w:tcPr>
            <w:tcW w:w="1275" w:type="dxa"/>
            <w:tcBorders>
              <w:top w:val="nil"/>
              <w:left w:val="nil"/>
              <w:bottom w:val="nil"/>
              <w:right w:val="nil"/>
            </w:tcBorders>
            <w:shd w:val="clear" w:color="auto" w:fill="auto"/>
            <w:vAlign w:val="bottom"/>
            <w:hideMark/>
          </w:tcPr>
          <w:p w14:paraId="5290A7ED" w14:textId="77777777" w:rsidR="00745755" w:rsidRPr="00E71F67" w:rsidRDefault="00745755" w:rsidP="00E71F67">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vAlign w:val="bottom"/>
            <w:hideMark/>
          </w:tcPr>
          <w:p w14:paraId="12871082" w14:textId="77777777" w:rsidR="00745755" w:rsidRPr="00E71F67" w:rsidRDefault="00745755" w:rsidP="00E71F67">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vAlign w:val="bottom"/>
            <w:hideMark/>
          </w:tcPr>
          <w:p w14:paraId="629103CC" w14:textId="77777777" w:rsidR="00745755" w:rsidRPr="00E71F67" w:rsidRDefault="00745755" w:rsidP="00E71F67">
            <w:pPr>
              <w:spacing w:after="0" w:line="240" w:lineRule="auto"/>
              <w:rPr>
                <w:rFonts w:ascii="Arial" w:eastAsia="Times New Roman" w:hAnsi="Arial" w:cs="Arial"/>
                <w:sz w:val="24"/>
                <w:szCs w:val="24"/>
              </w:rPr>
            </w:pPr>
          </w:p>
        </w:tc>
        <w:tc>
          <w:tcPr>
            <w:tcW w:w="8205" w:type="dxa"/>
            <w:gridSpan w:val="12"/>
            <w:tcBorders>
              <w:top w:val="nil"/>
              <w:left w:val="nil"/>
              <w:bottom w:val="nil"/>
              <w:right w:val="nil"/>
            </w:tcBorders>
            <w:shd w:val="clear" w:color="auto" w:fill="auto"/>
            <w:hideMark/>
          </w:tcPr>
          <w:p w14:paraId="704B8844" w14:textId="77777777" w:rsidR="002C086F" w:rsidRDefault="002C086F" w:rsidP="00E71F67">
            <w:pPr>
              <w:spacing w:after="0" w:line="240" w:lineRule="auto"/>
              <w:rPr>
                <w:rFonts w:ascii="Arial" w:eastAsia="Times New Roman" w:hAnsi="Arial" w:cs="Arial"/>
                <w:color w:val="000000"/>
                <w:sz w:val="24"/>
                <w:szCs w:val="24"/>
              </w:rPr>
            </w:pPr>
          </w:p>
          <w:p w14:paraId="1CB78CC5" w14:textId="77777777" w:rsidR="002C086F" w:rsidRDefault="002C086F" w:rsidP="00E71F67">
            <w:pPr>
              <w:spacing w:after="0" w:line="240" w:lineRule="auto"/>
              <w:rPr>
                <w:rFonts w:ascii="Arial" w:eastAsia="Times New Roman" w:hAnsi="Arial" w:cs="Arial"/>
                <w:color w:val="000000"/>
                <w:sz w:val="24"/>
                <w:szCs w:val="24"/>
              </w:rPr>
            </w:pPr>
          </w:p>
          <w:p w14:paraId="48A022FB" w14:textId="77777777" w:rsidR="002C086F" w:rsidRDefault="002C086F" w:rsidP="00E71F67">
            <w:pPr>
              <w:spacing w:after="0" w:line="240" w:lineRule="auto"/>
              <w:rPr>
                <w:rFonts w:ascii="Arial" w:eastAsia="Times New Roman" w:hAnsi="Arial" w:cs="Arial"/>
                <w:color w:val="000000"/>
                <w:sz w:val="24"/>
                <w:szCs w:val="24"/>
              </w:rPr>
            </w:pPr>
          </w:p>
          <w:p w14:paraId="426AC09D" w14:textId="77777777" w:rsidR="002C086F" w:rsidRDefault="002C086F" w:rsidP="00E71F67">
            <w:pPr>
              <w:spacing w:after="0" w:line="240" w:lineRule="auto"/>
              <w:rPr>
                <w:rFonts w:ascii="Arial" w:eastAsia="Times New Roman" w:hAnsi="Arial" w:cs="Arial"/>
                <w:color w:val="000000"/>
                <w:sz w:val="24"/>
                <w:szCs w:val="24"/>
              </w:rPr>
            </w:pPr>
          </w:p>
          <w:p w14:paraId="146C212D" w14:textId="77777777" w:rsidR="00745755"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Приложение </w:t>
            </w:r>
            <w:r w:rsidRPr="00E71F67">
              <w:rPr>
                <w:rFonts w:ascii="Arial" w:eastAsia="Times New Roman" w:hAnsi="Arial" w:cs="Arial"/>
                <w:color w:val="000000"/>
                <w:sz w:val="24"/>
                <w:szCs w:val="24"/>
              </w:rPr>
              <w:br/>
              <w:t xml:space="preserve">к </w:t>
            </w:r>
            <w:proofErr w:type="gramStart"/>
            <w:r w:rsidRPr="00E71F67">
              <w:rPr>
                <w:rFonts w:ascii="Arial" w:eastAsia="Times New Roman" w:hAnsi="Arial" w:cs="Arial"/>
                <w:color w:val="000000"/>
                <w:sz w:val="24"/>
                <w:szCs w:val="24"/>
              </w:rPr>
              <w:t>паспорту  муниципальной</w:t>
            </w:r>
            <w:proofErr w:type="gramEnd"/>
            <w:r w:rsidRPr="00E71F67">
              <w:rPr>
                <w:rFonts w:ascii="Arial" w:eastAsia="Times New Roman" w:hAnsi="Arial" w:cs="Arial"/>
                <w:color w:val="000000"/>
                <w:sz w:val="24"/>
                <w:szCs w:val="24"/>
              </w:rPr>
              <w:t xml:space="preserve">  программы Емельяновского района "Развитие образования Емельяновского района"</w:t>
            </w:r>
          </w:p>
          <w:p w14:paraId="13418288" w14:textId="77777777" w:rsidR="002C086F" w:rsidRDefault="002C086F" w:rsidP="00E71F67">
            <w:pPr>
              <w:spacing w:after="0" w:line="240" w:lineRule="auto"/>
              <w:rPr>
                <w:rFonts w:ascii="Arial" w:eastAsia="Times New Roman" w:hAnsi="Arial" w:cs="Arial"/>
                <w:color w:val="000000"/>
                <w:sz w:val="24"/>
                <w:szCs w:val="24"/>
              </w:rPr>
            </w:pPr>
          </w:p>
          <w:p w14:paraId="53396450" w14:textId="77777777" w:rsidR="002C086F" w:rsidRDefault="002C086F" w:rsidP="00E71F67">
            <w:pPr>
              <w:spacing w:after="0" w:line="240" w:lineRule="auto"/>
              <w:rPr>
                <w:rFonts w:ascii="Arial" w:eastAsia="Times New Roman" w:hAnsi="Arial" w:cs="Arial"/>
                <w:color w:val="000000"/>
                <w:sz w:val="24"/>
                <w:szCs w:val="24"/>
              </w:rPr>
            </w:pPr>
          </w:p>
          <w:p w14:paraId="5BCA20C9" w14:textId="77777777" w:rsidR="002C086F" w:rsidRPr="00E71F67" w:rsidRDefault="002C086F" w:rsidP="00E71F67">
            <w:pPr>
              <w:spacing w:after="0" w:line="240" w:lineRule="auto"/>
              <w:rPr>
                <w:rFonts w:ascii="Arial" w:eastAsia="Times New Roman" w:hAnsi="Arial" w:cs="Arial"/>
                <w:color w:val="000000"/>
                <w:sz w:val="24"/>
                <w:szCs w:val="24"/>
              </w:rPr>
            </w:pPr>
          </w:p>
        </w:tc>
      </w:tr>
      <w:tr w:rsidR="00745755" w:rsidRPr="00E71F67" w14:paraId="61387337" w14:textId="77777777" w:rsidTr="002C086F">
        <w:trPr>
          <w:trHeight w:val="829"/>
        </w:trPr>
        <w:tc>
          <w:tcPr>
            <w:tcW w:w="617" w:type="dxa"/>
            <w:tcBorders>
              <w:top w:val="nil"/>
              <w:left w:val="nil"/>
              <w:bottom w:val="single" w:sz="4" w:space="0" w:color="auto"/>
              <w:right w:val="nil"/>
            </w:tcBorders>
            <w:shd w:val="clear" w:color="auto" w:fill="auto"/>
            <w:vAlign w:val="center"/>
            <w:hideMark/>
          </w:tcPr>
          <w:p w14:paraId="0773F002" w14:textId="77777777" w:rsidR="00745755" w:rsidRPr="00E71F67" w:rsidRDefault="00745755" w:rsidP="00E71F67">
            <w:pPr>
              <w:spacing w:after="0" w:line="240" w:lineRule="auto"/>
              <w:rPr>
                <w:rFonts w:ascii="Arial" w:eastAsia="Times New Roman" w:hAnsi="Arial" w:cs="Arial"/>
                <w:b/>
                <w:bCs/>
                <w:sz w:val="24"/>
                <w:szCs w:val="24"/>
              </w:rPr>
            </w:pPr>
            <w:r w:rsidRPr="00E71F67">
              <w:rPr>
                <w:rFonts w:ascii="Arial" w:eastAsia="Times New Roman" w:hAnsi="Arial" w:cs="Arial"/>
                <w:b/>
                <w:bCs/>
                <w:sz w:val="24"/>
                <w:szCs w:val="24"/>
              </w:rPr>
              <w:t> </w:t>
            </w:r>
          </w:p>
        </w:tc>
        <w:tc>
          <w:tcPr>
            <w:tcW w:w="14124" w:type="dxa"/>
            <w:gridSpan w:val="17"/>
            <w:tcBorders>
              <w:top w:val="nil"/>
              <w:left w:val="nil"/>
              <w:bottom w:val="single" w:sz="4" w:space="0" w:color="auto"/>
              <w:right w:val="nil"/>
            </w:tcBorders>
            <w:shd w:val="clear" w:color="auto" w:fill="auto"/>
            <w:vAlign w:val="center"/>
            <w:hideMark/>
          </w:tcPr>
          <w:p w14:paraId="05CB3EE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745755" w:rsidRPr="00E71F67" w14:paraId="6D7B9299" w14:textId="77777777" w:rsidTr="002C086F">
        <w:trPr>
          <w:trHeight w:val="36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4DA8DC45"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 п/п</w:t>
            </w:r>
          </w:p>
        </w:tc>
        <w:tc>
          <w:tcPr>
            <w:tcW w:w="2659" w:type="dxa"/>
            <w:vMerge w:val="restart"/>
            <w:tcBorders>
              <w:top w:val="nil"/>
              <w:left w:val="single" w:sz="4" w:space="0" w:color="auto"/>
              <w:bottom w:val="single" w:sz="4" w:space="0" w:color="000000"/>
              <w:right w:val="single" w:sz="4" w:space="0" w:color="auto"/>
            </w:tcBorders>
            <w:shd w:val="clear" w:color="auto" w:fill="auto"/>
            <w:vAlign w:val="center"/>
            <w:hideMark/>
          </w:tcPr>
          <w:p w14:paraId="6217345B" w14:textId="77777777" w:rsidR="00745755" w:rsidRPr="00221C51" w:rsidRDefault="00745755" w:rsidP="00E71F67">
            <w:pPr>
              <w:spacing w:after="0" w:line="240" w:lineRule="auto"/>
              <w:jc w:val="center"/>
              <w:rPr>
                <w:rFonts w:ascii="Arial" w:eastAsia="Times New Roman" w:hAnsi="Arial" w:cs="Arial"/>
                <w:sz w:val="20"/>
                <w:szCs w:val="20"/>
              </w:rPr>
            </w:pPr>
            <w:proofErr w:type="gramStart"/>
            <w:r w:rsidRPr="00221C51">
              <w:rPr>
                <w:rFonts w:ascii="Arial" w:eastAsia="Times New Roman" w:hAnsi="Arial" w:cs="Arial"/>
                <w:sz w:val="20"/>
                <w:szCs w:val="20"/>
              </w:rPr>
              <w:t>Цели,  целевые</w:t>
            </w:r>
            <w:proofErr w:type="gramEnd"/>
            <w:r w:rsidRPr="00221C51">
              <w:rPr>
                <w:rFonts w:ascii="Arial" w:eastAsia="Times New Roman" w:hAnsi="Arial" w:cs="Arial"/>
                <w:sz w:val="20"/>
                <w:szCs w:val="20"/>
              </w:rPr>
              <w:t xml:space="preserve">  показатели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F40797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Единица измерения</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780FECE"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color w:val="000000"/>
                <w:sz w:val="20"/>
                <w:szCs w:val="20"/>
              </w:rPr>
              <w:t xml:space="preserve">Год, предшествующий реализации муниципальной программы </w:t>
            </w:r>
            <w:r w:rsidRPr="00221C51">
              <w:rPr>
                <w:rFonts w:ascii="Arial" w:eastAsia="Times New Roman" w:hAnsi="Arial" w:cs="Arial"/>
                <w:sz w:val="20"/>
                <w:szCs w:val="20"/>
              </w:rPr>
              <w:t>2013</w:t>
            </w:r>
          </w:p>
        </w:tc>
        <w:tc>
          <w:tcPr>
            <w:tcW w:w="9339" w:type="dxa"/>
            <w:gridSpan w:val="14"/>
            <w:tcBorders>
              <w:top w:val="single" w:sz="4" w:space="0" w:color="auto"/>
              <w:left w:val="nil"/>
              <w:bottom w:val="single" w:sz="4" w:space="0" w:color="auto"/>
              <w:right w:val="single" w:sz="4" w:space="0" w:color="000000"/>
            </w:tcBorders>
            <w:shd w:val="clear" w:color="auto" w:fill="auto"/>
            <w:vAlign w:val="center"/>
            <w:hideMark/>
          </w:tcPr>
          <w:p w14:paraId="0ABC1B9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Годы реализации муниципальной программы</w:t>
            </w:r>
          </w:p>
        </w:tc>
      </w:tr>
      <w:tr w:rsidR="00745755" w:rsidRPr="00E71F67" w14:paraId="4C2390E3" w14:textId="77777777" w:rsidTr="002C086F">
        <w:trPr>
          <w:trHeight w:val="509"/>
        </w:trPr>
        <w:tc>
          <w:tcPr>
            <w:tcW w:w="617" w:type="dxa"/>
            <w:vMerge/>
            <w:tcBorders>
              <w:top w:val="nil"/>
              <w:left w:val="single" w:sz="4" w:space="0" w:color="auto"/>
              <w:bottom w:val="single" w:sz="4" w:space="0" w:color="auto"/>
              <w:right w:val="single" w:sz="4" w:space="0" w:color="auto"/>
            </w:tcBorders>
            <w:vAlign w:val="center"/>
            <w:hideMark/>
          </w:tcPr>
          <w:p w14:paraId="38B3E581" w14:textId="77777777" w:rsidR="00745755" w:rsidRPr="00221C51" w:rsidRDefault="00745755" w:rsidP="00E71F67">
            <w:pPr>
              <w:spacing w:after="0" w:line="240" w:lineRule="auto"/>
              <w:rPr>
                <w:rFonts w:ascii="Arial" w:eastAsia="Times New Roman" w:hAnsi="Arial" w:cs="Arial"/>
                <w:sz w:val="20"/>
                <w:szCs w:val="20"/>
              </w:rPr>
            </w:pPr>
          </w:p>
        </w:tc>
        <w:tc>
          <w:tcPr>
            <w:tcW w:w="2659" w:type="dxa"/>
            <w:vMerge/>
            <w:tcBorders>
              <w:top w:val="nil"/>
              <w:left w:val="single" w:sz="4" w:space="0" w:color="auto"/>
              <w:bottom w:val="single" w:sz="4" w:space="0" w:color="000000"/>
              <w:right w:val="single" w:sz="4" w:space="0" w:color="auto"/>
            </w:tcBorders>
            <w:vAlign w:val="center"/>
            <w:hideMark/>
          </w:tcPr>
          <w:p w14:paraId="68784B52" w14:textId="77777777" w:rsidR="00745755" w:rsidRPr="00221C51" w:rsidRDefault="00745755" w:rsidP="00E71F67">
            <w:pPr>
              <w:spacing w:after="0" w:line="240" w:lineRule="auto"/>
              <w:rPr>
                <w:rFonts w:ascii="Arial" w:eastAsia="Times New Roman" w:hAnsi="Arial" w:cs="Arial"/>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69EE713D" w14:textId="77777777" w:rsidR="00745755" w:rsidRPr="00221C51" w:rsidRDefault="00745755" w:rsidP="00E71F67">
            <w:pPr>
              <w:spacing w:after="0" w:line="240" w:lineRule="auto"/>
              <w:rPr>
                <w:rFonts w:ascii="Arial" w:eastAsia="Times New Roman" w:hAnsi="Arial" w:cs="Arial"/>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7B7B12F0"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B9282F7"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7EB70848"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14</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EC5A818"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0FCE76F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15</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EB697D3"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3DEB7F6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16</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E834EBD"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5E70649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8D04DC7"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0A44790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18</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FE2C731"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3A00ACF8"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19</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6F87DD6"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4600491E"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401DD97"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269EAD98"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21</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0765B7D"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47A097E3"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22</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6EFB242"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6496832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D32BF64"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1EE5571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24</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F49E4D7"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30DCF8C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25</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83FC620" w14:textId="77777777" w:rsidR="002C086F"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w:t>
            </w:r>
          </w:p>
          <w:p w14:paraId="31A0947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26</w:t>
            </w:r>
          </w:p>
        </w:tc>
        <w:tc>
          <w:tcPr>
            <w:tcW w:w="1968" w:type="dxa"/>
            <w:vMerge w:val="restart"/>
            <w:tcBorders>
              <w:top w:val="nil"/>
              <w:left w:val="single" w:sz="4" w:space="0" w:color="auto"/>
              <w:bottom w:val="single" w:sz="4" w:space="0" w:color="000000"/>
              <w:right w:val="single" w:sz="4" w:space="0" w:color="auto"/>
            </w:tcBorders>
            <w:shd w:val="clear" w:color="auto" w:fill="auto"/>
            <w:vAlign w:val="center"/>
            <w:hideMark/>
          </w:tcPr>
          <w:p w14:paraId="786B6C38"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Годы до конца реализации муниципальной программы в пятилетнем интервале</w:t>
            </w:r>
          </w:p>
        </w:tc>
      </w:tr>
      <w:tr w:rsidR="00745755" w:rsidRPr="00E71F67" w14:paraId="56B1639B" w14:textId="77777777" w:rsidTr="002C086F">
        <w:trPr>
          <w:trHeight w:val="1785"/>
        </w:trPr>
        <w:tc>
          <w:tcPr>
            <w:tcW w:w="617" w:type="dxa"/>
            <w:vMerge/>
            <w:tcBorders>
              <w:top w:val="nil"/>
              <w:left w:val="single" w:sz="4" w:space="0" w:color="auto"/>
              <w:bottom w:val="single" w:sz="4" w:space="0" w:color="auto"/>
              <w:right w:val="single" w:sz="4" w:space="0" w:color="auto"/>
            </w:tcBorders>
            <w:vAlign w:val="center"/>
            <w:hideMark/>
          </w:tcPr>
          <w:p w14:paraId="0B7A27B7" w14:textId="77777777" w:rsidR="00745755" w:rsidRPr="00221C51" w:rsidRDefault="00745755" w:rsidP="00E71F67">
            <w:pPr>
              <w:spacing w:after="0" w:line="240" w:lineRule="auto"/>
              <w:rPr>
                <w:rFonts w:ascii="Arial" w:eastAsia="Times New Roman" w:hAnsi="Arial" w:cs="Arial"/>
                <w:sz w:val="20"/>
                <w:szCs w:val="20"/>
              </w:rPr>
            </w:pPr>
          </w:p>
        </w:tc>
        <w:tc>
          <w:tcPr>
            <w:tcW w:w="2659" w:type="dxa"/>
            <w:vMerge/>
            <w:tcBorders>
              <w:top w:val="nil"/>
              <w:left w:val="single" w:sz="4" w:space="0" w:color="auto"/>
              <w:bottom w:val="single" w:sz="4" w:space="0" w:color="000000"/>
              <w:right w:val="single" w:sz="4" w:space="0" w:color="auto"/>
            </w:tcBorders>
            <w:vAlign w:val="center"/>
            <w:hideMark/>
          </w:tcPr>
          <w:p w14:paraId="68524363" w14:textId="77777777" w:rsidR="00745755" w:rsidRPr="00221C51" w:rsidRDefault="00745755" w:rsidP="00E71F67">
            <w:pPr>
              <w:spacing w:after="0" w:line="240" w:lineRule="auto"/>
              <w:rPr>
                <w:rFonts w:ascii="Arial" w:eastAsia="Times New Roman" w:hAnsi="Arial" w:cs="Arial"/>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36F017BD" w14:textId="77777777" w:rsidR="00745755" w:rsidRPr="00221C51" w:rsidRDefault="00745755" w:rsidP="00E71F67">
            <w:pPr>
              <w:spacing w:after="0" w:line="240" w:lineRule="auto"/>
              <w:rPr>
                <w:rFonts w:ascii="Arial" w:eastAsia="Times New Roman" w:hAnsi="Arial" w:cs="Arial"/>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33CB8148"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212B75E8"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B571B74"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77C4E044"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6DC9A92"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6822B545"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690F6EE"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25DBA4A"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70C07AB4"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233032B8"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0B1682E8"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79A8AB63"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6C3DC24"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32E12F90" w14:textId="77777777" w:rsidR="00745755" w:rsidRPr="00221C51" w:rsidRDefault="00745755" w:rsidP="00E71F67">
            <w:pPr>
              <w:spacing w:after="0" w:line="240" w:lineRule="auto"/>
              <w:rPr>
                <w:rFonts w:ascii="Arial" w:eastAsia="Times New Roman" w:hAnsi="Arial" w:cs="Arial"/>
                <w:sz w:val="20"/>
                <w:szCs w:val="20"/>
              </w:rPr>
            </w:pPr>
          </w:p>
        </w:tc>
        <w:tc>
          <w:tcPr>
            <w:tcW w:w="1968" w:type="dxa"/>
            <w:vMerge/>
            <w:tcBorders>
              <w:top w:val="nil"/>
              <w:left w:val="single" w:sz="4" w:space="0" w:color="auto"/>
              <w:bottom w:val="single" w:sz="4" w:space="0" w:color="000000"/>
              <w:right w:val="single" w:sz="4" w:space="0" w:color="auto"/>
            </w:tcBorders>
            <w:vAlign w:val="center"/>
            <w:hideMark/>
          </w:tcPr>
          <w:p w14:paraId="03EA8307" w14:textId="77777777" w:rsidR="00745755" w:rsidRPr="00221C51" w:rsidRDefault="00745755" w:rsidP="00E71F67">
            <w:pPr>
              <w:spacing w:after="0" w:line="240" w:lineRule="auto"/>
              <w:rPr>
                <w:rFonts w:ascii="Arial" w:eastAsia="Times New Roman" w:hAnsi="Arial" w:cs="Arial"/>
                <w:sz w:val="20"/>
                <w:szCs w:val="20"/>
              </w:rPr>
            </w:pPr>
          </w:p>
        </w:tc>
      </w:tr>
      <w:tr w:rsidR="00745755" w:rsidRPr="00E71F67" w14:paraId="1BD63610" w14:textId="77777777" w:rsidTr="002C086F">
        <w:trPr>
          <w:trHeight w:val="585"/>
        </w:trPr>
        <w:tc>
          <w:tcPr>
            <w:tcW w:w="617" w:type="dxa"/>
            <w:vMerge/>
            <w:tcBorders>
              <w:top w:val="nil"/>
              <w:left w:val="single" w:sz="4" w:space="0" w:color="auto"/>
              <w:bottom w:val="single" w:sz="4" w:space="0" w:color="auto"/>
              <w:right w:val="single" w:sz="4" w:space="0" w:color="auto"/>
            </w:tcBorders>
            <w:vAlign w:val="center"/>
            <w:hideMark/>
          </w:tcPr>
          <w:p w14:paraId="6E4716C2" w14:textId="77777777" w:rsidR="00745755" w:rsidRPr="00221C51" w:rsidRDefault="00745755" w:rsidP="00E71F67">
            <w:pPr>
              <w:spacing w:after="0" w:line="240" w:lineRule="auto"/>
              <w:rPr>
                <w:rFonts w:ascii="Arial" w:eastAsia="Times New Roman" w:hAnsi="Arial" w:cs="Arial"/>
                <w:sz w:val="20"/>
                <w:szCs w:val="20"/>
              </w:rPr>
            </w:pPr>
          </w:p>
        </w:tc>
        <w:tc>
          <w:tcPr>
            <w:tcW w:w="2659" w:type="dxa"/>
            <w:vMerge/>
            <w:tcBorders>
              <w:top w:val="nil"/>
              <w:left w:val="single" w:sz="4" w:space="0" w:color="auto"/>
              <w:bottom w:val="single" w:sz="4" w:space="0" w:color="000000"/>
              <w:right w:val="single" w:sz="4" w:space="0" w:color="auto"/>
            </w:tcBorders>
            <w:vAlign w:val="center"/>
            <w:hideMark/>
          </w:tcPr>
          <w:p w14:paraId="38410E6F" w14:textId="77777777" w:rsidR="00745755" w:rsidRPr="00221C51" w:rsidRDefault="00745755" w:rsidP="00E71F67">
            <w:pPr>
              <w:spacing w:after="0" w:line="240" w:lineRule="auto"/>
              <w:rPr>
                <w:rFonts w:ascii="Arial" w:eastAsia="Times New Roman" w:hAnsi="Arial" w:cs="Arial"/>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32D378D7" w14:textId="77777777" w:rsidR="00745755" w:rsidRPr="00221C51" w:rsidRDefault="00745755" w:rsidP="00E71F67">
            <w:pPr>
              <w:spacing w:after="0" w:line="240" w:lineRule="auto"/>
              <w:rPr>
                <w:rFonts w:ascii="Arial" w:eastAsia="Times New Roman" w:hAnsi="Arial" w:cs="Arial"/>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75CF92A4"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373982CF"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345C01F6"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8C40E23"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245F3167"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72F70A57"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0A54A837"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6CC5FC27"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02674A86"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FA2AEF3"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2F1E89EE"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19E3E49"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6EC853A7" w14:textId="77777777" w:rsidR="00745755" w:rsidRPr="00221C51" w:rsidRDefault="00745755" w:rsidP="00E71F67">
            <w:pPr>
              <w:spacing w:after="0" w:line="240" w:lineRule="auto"/>
              <w:rPr>
                <w:rFonts w:ascii="Arial" w:eastAsia="Times New Roman" w:hAnsi="Arial" w:cs="Arial"/>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63E2568" w14:textId="77777777" w:rsidR="00745755" w:rsidRPr="00221C51" w:rsidRDefault="00745755" w:rsidP="00E71F67">
            <w:pPr>
              <w:spacing w:after="0" w:line="240" w:lineRule="auto"/>
              <w:rPr>
                <w:rFonts w:ascii="Arial" w:eastAsia="Times New Roman" w:hAnsi="Arial" w:cs="Arial"/>
                <w:sz w:val="20"/>
                <w:szCs w:val="20"/>
              </w:rPr>
            </w:pPr>
          </w:p>
        </w:tc>
        <w:tc>
          <w:tcPr>
            <w:tcW w:w="1968" w:type="dxa"/>
            <w:tcBorders>
              <w:top w:val="nil"/>
              <w:left w:val="nil"/>
              <w:bottom w:val="single" w:sz="4" w:space="0" w:color="auto"/>
              <w:right w:val="single" w:sz="4" w:space="0" w:color="auto"/>
            </w:tcBorders>
            <w:shd w:val="clear" w:color="auto" w:fill="auto"/>
            <w:vAlign w:val="center"/>
            <w:hideMark/>
          </w:tcPr>
          <w:p w14:paraId="692DC47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2030</w:t>
            </w:r>
          </w:p>
        </w:tc>
      </w:tr>
      <w:tr w:rsidR="00745755" w:rsidRPr="00E71F67" w14:paraId="4460F84E" w14:textId="77777777" w:rsidTr="002C086F">
        <w:trPr>
          <w:trHeight w:val="40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E4C5D4"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w:t>
            </w:r>
          </w:p>
        </w:tc>
        <w:tc>
          <w:tcPr>
            <w:tcW w:w="2659" w:type="dxa"/>
            <w:tcBorders>
              <w:top w:val="nil"/>
              <w:left w:val="nil"/>
              <w:bottom w:val="single" w:sz="4" w:space="0" w:color="auto"/>
              <w:right w:val="single" w:sz="4" w:space="0" w:color="auto"/>
            </w:tcBorders>
            <w:shd w:val="clear" w:color="auto" w:fill="auto"/>
            <w:vAlign w:val="center"/>
            <w:hideMark/>
          </w:tcPr>
          <w:p w14:paraId="7A860A7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034C56C5"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14:paraId="22A9677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14:paraId="57F2CD9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14:paraId="18C5314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14:paraId="5FFF74EF"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w:t>
            </w:r>
          </w:p>
        </w:tc>
        <w:tc>
          <w:tcPr>
            <w:tcW w:w="567" w:type="dxa"/>
            <w:tcBorders>
              <w:top w:val="nil"/>
              <w:left w:val="nil"/>
              <w:bottom w:val="single" w:sz="4" w:space="0" w:color="auto"/>
              <w:right w:val="single" w:sz="4" w:space="0" w:color="auto"/>
            </w:tcBorders>
            <w:shd w:val="clear" w:color="auto" w:fill="auto"/>
            <w:vAlign w:val="center"/>
            <w:hideMark/>
          </w:tcPr>
          <w:p w14:paraId="6635EB5C"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w:t>
            </w:r>
          </w:p>
        </w:tc>
        <w:tc>
          <w:tcPr>
            <w:tcW w:w="567" w:type="dxa"/>
            <w:tcBorders>
              <w:top w:val="nil"/>
              <w:left w:val="nil"/>
              <w:bottom w:val="single" w:sz="4" w:space="0" w:color="auto"/>
              <w:right w:val="single" w:sz="4" w:space="0" w:color="auto"/>
            </w:tcBorders>
            <w:shd w:val="clear" w:color="auto" w:fill="auto"/>
            <w:vAlign w:val="center"/>
            <w:hideMark/>
          </w:tcPr>
          <w:p w14:paraId="3D930FE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14:paraId="4DD5BE79"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1BF91295"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11</w:t>
            </w:r>
          </w:p>
        </w:tc>
        <w:tc>
          <w:tcPr>
            <w:tcW w:w="567" w:type="dxa"/>
            <w:tcBorders>
              <w:top w:val="nil"/>
              <w:left w:val="nil"/>
              <w:bottom w:val="single" w:sz="4" w:space="0" w:color="auto"/>
              <w:right w:val="single" w:sz="4" w:space="0" w:color="auto"/>
            </w:tcBorders>
            <w:shd w:val="clear" w:color="auto" w:fill="auto"/>
            <w:vAlign w:val="center"/>
            <w:hideMark/>
          </w:tcPr>
          <w:p w14:paraId="3D4AA3D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12</w:t>
            </w:r>
          </w:p>
        </w:tc>
        <w:tc>
          <w:tcPr>
            <w:tcW w:w="567" w:type="dxa"/>
            <w:tcBorders>
              <w:top w:val="nil"/>
              <w:left w:val="nil"/>
              <w:bottom w:val="single" w:sz="4" w:space="0" w:color="auto"/>
              <w:right w:val="single" w:sz="4" w:space="0" w:color="auto"/>
            </w:tcBorders>
            <w:shd w:val="clear" w:color="auto" w:fill="auto"/>
            <w:vAlign w:val="center"/>
            <w:hideMark/>
          </w:tcPr>
          <w:p w14:paraId="737B398D"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13</w:t>
            </w:r>
          </w:p>
        </w:tc>
        <w:tc>
          <w:tcPr>
            <w:tcW w:w="567" w:type="dxa"/>
            <w:tcBorders>
              <w:top w:val="nil"/>
              <w:left w:val="nil"/>
              <w:bottom w:val="single" w:sz="4" w:space="0" w:color="auto"/>
              <w:right w:val="single" w:sz="4" w:space="0" w:color="auto"/>
            </w:tcBorders>
            <w:shd w:val="clear" w:color="auto" w:fill="auto"/>
            <w:vAlign w:val="center"/>
            <w:hideMark/>
          </w:tcPr>
          <w:p w14:paraId="595BD20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14</w:t>
            </w:r>
          </w:p>
        </w:tc>
        <w:tc>
          <w:tcPr>
            <w:tcW w:w="567" w:type="dxa"/>
            <w:tcBorders>
              <w:top w:val="nil"/>
              <w:left w:val="nil"/>
              <w:bottom w:val="single" w:sz="4" w:space="0" w:color="auto"/>
              <w:right w:val="single" w:sz="4" w:space="0" w:color="auto"/>
            </w:tcBorders>
            <w:shd w:val="clear" w:color="auto" w:fill="auto"/>
            <w:vAlign w:val="center"/>
            <w:hideMark/>
          </w:tcPr>
          <w:p w14:paraId="32944CE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15</w:t>
            </w:r>
          </w:p>
        </w:tc>
        <w:tc>
          <w:tcPr>
            <w:tcW w:w="567" w:type="dxa"/>
            <w:tcBorders>
              <w:top w:val="nil"/>
              <w:left w:val="nil"/>
              <w:bottom w:val="single" w:sz="4" w:space="0" w:color="auto"/>
              <w:right w:val="single" w:sz="4" w:space="0" w:color="auto"/>
            </w:tcBorders>
            <w:shd w:val="clear" w:color="auto" w:fill="auto"/>
            <w:vAlign w:val="center"/>
            <w:hideMark/>
          </w:tcPr>
          <w:p w14:paraId="7E56F9E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16</w:t>
            </w:r>
          </w:p>
        </w:tc>
        <w:tc>
          <w:tcPr>
            <w:tcW w:w="567" w:type="dxa"/>
            <w:tcBorders>
              <w:top w:val="nil"/>
              <w:left w:val="nil"/>
              <w:bottom w:val="single" w:sz="4" w:space="0" w:color="auto"/>
              <w:right w:val="single" w:sz="4" w:space="0" w:color="auto"/>
            </w:tcBorders>
            <w:shd w:val="clear" w:color="auto" w:fill="auto"/>
            <w:vAlign w:val="center"/>
            <w:hideMark/>
          </w:tcPr>
          <w:p w14:paraId="69BE17C3"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17</w:t>
            </w:r>
          </w:p>
        </w:tc>
        <w:tc>
          <w:tcPr>
            <w:tcW w:w="1968" w:type="dxa"/>
            <w:tcBorders>
              <w:top w:val="nil"/>
              <w:left w:val="nil"/>
              <w:bottom w:val="single" w:sz="4" w:space="0" w:color="auto"/>
              <w:right w:val="single" w:sz="4" w:space="0" w:color="auto"/>
            </w:tcBorders>
            <w:shd w:val="clear" w:color="auto" w:fill="auto"/>
            <w:vAlign w:val="center"/>
            <w:hideMark/>
          </w:tcPr>
          <w:p w14:paraId="3CA295FE"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18</w:t>
            </w:r>
          </w:p>
        </w:tc>
      </w:tr>
      <w:tr w:rsidR="00745755" w:rsidRPr="00E71F67" w14:paraId="45D57846" w14:textId="77777777" w:rsidTr="002C086F">
        <w:trPr>
          <w:trHeight w:val="4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22A9AB"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w:t>
            </w:r>
          </w:p>
        </w:tc>
        <w:tc>
          <w:tcPr>
            <w:tcW w:w="14124" w:type="dxa"/>
            <w:gridSpan w:val="17"/>
            <w:tcBorders>
              <w:top w:val="single" w:sz="4" w:space="0" w:color="auto"/>
              <w:left w:val="nil"/>
              <w:bottom w:val="single" w:sz="4" w:space="0" w:color="auto"/>
              <w:right w:val="single" w:sz="4" w:space="0" w:color="000000"/>
            </w:tcBorders>
            <w:shd w:val="clear" w:color="auto" w:fill="auto"/>
            <w:vAlign w:val="center"/>
            <w:hideMark/>
          </w:tcPr>
          <w:p w14:paraId="67D3DD16" w14:textId="77777777" w:rsidR="00745755" w:rsidRPr="00221C51" w:rsidRDefault="00745755" w:rsidP="00E71F67">
            <w:pPr>
              <w:spacing w:after="0" w:line="240" w:lineRule="auto"/>
              <w:rPr>
                <w:rFonts w:ascii="Arial" w:eastAsia="Times New Roman" w:hAnsi="Arial" w:cs="Arial"/>
                <w:sz w:val="20"/>
                <w:szCs w:val="20"/>
              </w:rPr>
            </w:pPr>
            <w:r w:rsidRPr="00221C51">
              <w:rPr>
                <w:rFonts w:ascii="Arial" w:eastAsia="Times New Roman" w:hAnsi="Arial" w:cs="Arial"/>
                <w:sz w:val="20"/>
                <w:szCs w:val="20"/>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745755" w:rsidRPr="00E71F67" w14:paraId="133764BE" w14:textId="77777777" w:rsidTr="002C086F">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73E2C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1.1.</w:t>
            </w:r>
          </w:p>
        </w:tc>
        <w:tc>
          <w:tcPr>
            <w:tcW w:w="2659" w:type="dxa"/>
            <w:tcBorders>
              <w:top w:val="nil"/>
              <w:left w:val="nil"/>
              <w:bottom w:val="nil"/>
              <w:right w:val="single" w:sz="4" w:space="0" w:color="auto"/>
            </w:tcBorders>
            <w:shd w:val="clear" w:color="auto" w:fill="auto"/>
            <w:vAlign w:val="center"/>
            <w:hideMark/>
          </w:tcPr>
          <w:p w14:paraId="5DCEF156" w14:textId="77777777" w:rsidR="00745755" w:rsidRPr="00221C51" w:rsidRDefault="00745755" w:rsidP="00E71F67">
            <w:pPr>
              <w:spacing w:after="0" w:line="240" w:lineRule="auto"/>
              <w:rPr>
                <w:rFonts w:ascii="Arial" w:eastAsia="Times New Roman" w:hAnsi="Arial" w:cs="Arial"/>
                <w:sz w:val="20"/>
                <w:szCs w:val="20"/>
              </w:rPr>
            </w:pPr>
            <w:r w:rsidRPr="00221C51">
              <w:rPr>
                <w:rFonts w:ascii="Arial" w:eastAsia="Times New Roman" w:hAnsi="Arial" w:cs="Arial"/>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851" w:type="dxa"/>
            <w:tcBorders>
              <w:top w:val="nil"/>
              <w:left w:val="nil"/>
              <w:bottom w:val="single" w:sz="4" w:space="0" w:color="auto"/>
              <w:right w:val="single" w:sz="4" w:space="0" w:color="auto"/>
            </w:tcBorders>
            <w:shd w:val="clear" w:color="auto" w:fill="auto"/>
            <w:vAlign w:val="center"/>
            <w:hideMark/>
          </w:tcPr>
          <w:p w14:paraId="670D474F"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03757E1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89,00</w:t>
            </w:r>
          </w:p>
        </w:tc>
        <w:tc>
          <w:tcPr>
            <w:tcW w:w="567" w:type="dxa"/>
            <w:tcBorders>
              <w:top w:val="nil"/>
              <w:left w:val="nil"/>
              <w:bottom w:val="single" w:sz="4" w:space="0" w:color="auto"/>
              <w:right w:val="single" w:sz="4" w:space="0" w:color="auto"/>
            </w:tcBorders>
            <w:shd w:val="clear" w:color="auto" w:fill="auto"/>
            <w:vAlign w:val="center"/>
            <w:hideMark/>
          </w:tcPr>
          <w:p w14:paraId="4D72EA68"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88,9</w:t>
            </w:r>
          </w:p>
        </w:tc>
        <w:tc>
          <w:tcPr>
            <w:tcW w:w="567" w:type="dxa"/>
            <w:tcBorders>
              <w:top w:val="nil"/>
              <w:left w:val="nil"/>
              <w:bottom w:val="single" w:sz="4" w:space="0" w:color="auto"/>
              <w:right w:val="single" w:sz="4" w:space="0" w:color="auto"/>
            </w:tcBorders>
            <w:shd w:val="clear" w:color="auto" w:fill="auto"/>
            <w:vAlign w:val="center"/>
            <w:hideMark/>
          </w:tcPr>
          <w:p w14:paraId="4C977E8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90,8</w:t>
            </w:r>
          </w:p>
        </w:tc>
        <w:tc>
          <w:tcPr>
            <w:tcW w:w="567" w:type="dxa"/>
            <w:tcBorders>
              <w:top w:val="nil"/>
              <w:left w:val="nil"/>
              <w:bottom w:val="single" w:sz="4" w:space="0" w:color="auto"/>
              <w:right w:val="single" w:sz="4" w:space="0" w:color="auto"/>
            </w:tcBorders>
            <w:shd w:val="clear" w:color="auto" w:fill="auto"/>
            <w:vAlign w:val="center"/>
            <w:hideMark/>
          </w:tcPr>
          <w:p w14:paraId="6ADD1C3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95,2</w:t>
            </w:r>
          </w:p>
        </w:tc>
        <w:tc>
          <w:tcPr>
            <w:tcW w:w="567" w:type="dxa"/>
            <w:tcBorders>
              <w:top w:val="nil"/>
              <w:left w:val="nil"/>
              <w:bottom w:val="single" w:sz="4" w:space="0" w:color="auto"/>
              <w:right w:val="single" w:sz="4" w:space="0" w:color="auto"/>
            </w:tcBorders>
            <w:shd w:val="clear" w:color="auto" w:fill="auto"/>
            <w:vAlign w:val="center"/>
            <w:hideMark/>
          </w:tcPr>
          <w:p w14:paraId="3F8F4AE8"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94,6</w:t>
            </w:r>
          </w:p>
        </w:tc>
        <w:tc>
          <w:tcPr>
            <w:tcW w:w="567" w:type="dxa"/>
            <w:tcBorders>
              <w:top w:val="nil"/>
              <w:left w:val="nil"/>
              <w:bottom w:val="single" w:sz="4" w:space="0" w:color="auto"/>
              <w:right w:val="single" w:sz="4" w:space="0" w:color="auto"/>
            </w:tcBorders>
            <w:shd w:val="clear" w:color="auto" w:fill="auto"/>
            <w:vAlign w:val="center"/>
            <w:hideMark/>
          </w:tcPr>
          <w:p w14:paraId="77398EA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auto" w:fill="auto"/>
            <w:vAlign w:val="center"/>
            <w:hideMark/>
          </w:tcPr>
          <w:p w14:paraId="76229DD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000000" w:fill="FFFFFF"/>
            <w:vAlign w:val="center"/>
            <w:hideMark/>
          </w:tcPr>
          <w:p w14:paraId="290E470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000000" w:fill="FFFFFF"/>
            <w:vAlign w:val="center"/>
            <w:hideMark/>
          </w:tcPr>
          <w:p w14:paraId="23C6BB9F"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000000" w:fill="FFFFFF"/>
            <w:vAlign w:val="center"/>
            <w:hideMark/>
          </w:tcPr>
          <w:p w14:paraId="1A18767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auto" w:fill="auto"/>
            <w:vAlign w:val="center"/>
            <w:hideMark/>
          </w:tcPr>
          <w:p w14:paraId="3785737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auto" w:fill="auto"/>
            <w:vAlign w:val="center"/>
            <w:hideMark/>
          </w:tcPr>
          <w:p w14:paraId="15AAA97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auto" w:fill="auto"/>
            <w:vAlign w:val="center"/>
            <w:hideMark/>
          </w:tcPr>
          <w:p w14:paraId="4F33236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567" w:type="dxa"/>
            <w:tcBorders>
              <w:top w:val="nil"/>
              <w:left w:val="nil"/>
              <w:bottom w:val="single" w:sz="4" w:space="0" w:color="auto"/>
              <w:right w:val="single" w:sz="4" w:space="0" w:color="auto"/>
            </w:tcBorders>
            <w:shd w:val="clear" w:color="auto" w:fill="auto"/>
            <w:vAlign w:val="center"/>
            <w:hideMark/>
          </w:tcPr>
          <w:p w14:paraId="77E1E79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c>
          <w:tcPr>
            <w:tcW w:w="1968" w:type="dxa"/>
            <w:tcBorders>
              <w:top w:val="nil"/>
              <w:left w:val="nil"/>
              <w:bottom w:val="single" w:sz="4" w:space="0" w:color="auto"/>
              <w:right w:val="single" w:sz="4" w:space="0" w:color="auto"/>
            </w:tcBorders>
            <w:shd w:val="clear" w:color="auto" w:fill="auto"/>
            <w:vAlign w:val="center"/>
            <w:hideMark/>
          </w:tcPr>
          <w:p w14:paraId="307F0033"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100,0</w:t>
            </w:r>
          </w:p>
        </w:tc>
      </w:tr>
      <w:tr w:rsidR="00745755" w:rsidRPr="00E71F67" w14:paraId="6E217394" w14:textId="77777777" w:rsidTr="002C086F">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209A0D"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lastRenderedPageBreak/>
              <w:t>1.2.</w:t>
            </w:r>
          </w:p>
        </w:tc>
        <w:tc>
          <w:tcPr>
            <w:tcW w:w="2659" w:type="dxa"/>
            <w:tcBorders>
              <w:top w:val="single" w:sz="4" w:space="0" w:color="auto"/>
              <w:left w:val="nil"/>
              <w:bottom w:val="nil"/>
              <w:right w:val="single" w:sz="4" w:space="0" w:color="auto"/>
            </w:tcBorders>
            <w:shd w:val="clear" w:color="auto" w:fill="auto"/>
            <w:vAlign w:val="center"/>
            <w:hideMark/>
          </w:tcPr>
          <w:p w14:paraId="30C2B413" w14:textId="77777777" w:rsidR="00745755" w:rsidRPr="00221C51" w:rsidRDefault="00745755" w:rsidP="00E71F67">
            <w:pPr>
              <w:spacing w:after="0" w:line="240" w:lineRule="auto"/>
              <w:rPr>
                <w:rFonts w:ascii="Arial" w:eastAsia="Times New Roman" w:hAnsi="Arial" w:cs="Arial"/>
                <w:sz w:val="20"/>
                <w:szCs w:val="20"/>
              </w:rPr>
            </w:pPr>
            <w:r w:rsidRPr="00221C51">
              <w:rPr>
                <w:rFonts w:ascii="Arial" w:eastAsia="Times New Roman" w:hAnsi="Arial" w:cs="Arial"/>
                <w:sz w:val="20"/>
                <w:szCs w:val="20"/>
              </w:rPr>
              <w:t>Доля детей в возрасте от 5 до 18 лет, использующих сертификаты дополнительного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3882FE1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45A933F"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71CF980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14:paraId="44080A9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14:paraId="038B897F"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14:paraId="1B266E8F"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14:paraId="2C6C17E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14:paraId="49DCC17E"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hideMark/>
          </w:tcPr>
          <w:p w14:paraId="34F7E5CD"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hideMark/>
          </w:tcPr>
          <w:p w14:paraId="2537B9F3"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55,00</w:t>
            </w:r>
          </w:p>
        </w:tc>
        <w:tc>
          <w:tcPr>
            <w:tcW w:w="567" w:type="dxa"/>
            <w:tcBorders>
              <w:top w:val="nil"/>
              <w:left w:val="nil"/>
              <w:bottom w:val="single" w:sz="4" w:space="0" w:color="auto"/>
              <w:right w:val="single" w:sz="4" w:space="0" w:color="auto"/>
            </w:tcBorders>
            <w:shd w:val="clear" w:color="000000" w:fill="FFFFFF"/>
            <w:vAlign w:val="center"/>
            <w:hideMark/>
          </w:tcPr>
          <w:p w14:paraId="65E555E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67,3</w:t>
            </w:r>
          </w:p>
        </w:tc>
        <w:tc>
          <w:tcPr>
            <w:tcW w:w="567" w:type="dxa"/>
            <w:tcBorders>
              <w:top w:val="nil"/>
              <w:left w:val="nil"/>
              <w:bottom w:val="single" w:sz="4" w:space="0" w:color="auto"/>
              <w:right w:val="single" w:sz="4" w:space="0" w:color="auto"/>
            </w:tcBorders>
            <w:shd w:val="clear" w:color="auto" w:fill="auto"/>
            <w:vAlign w:val="center"/>
            <w:hideMark/>
          </w:tcPr>
          <w:p w14:paraId="2A1D425B"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62,30</w:t>
            </w:r>
          </w:p>
        </w:tc>
        <w:tc>
          <w:tcPr>
            <w:tcW w:w="567" w:type="dxa"/>
            <w:tcBorders>
              <w:top w:val="nil"/>
              <w:left w:val="nil"/>
              <w:bottom w:val="single" w:sz="4" w:space="0" w:color="auto"/>
              <w:right w:val="single" w:sz="4" w:space="0" w:color="auto"/>
            </w:tcBorders>
            <w:shd w:val="clear" w:color="auto" w:fill="auto"/>
            <w:vAlign w:val="center"/>
            <w:hideMark/>
          </w:tcPr>
          <w:p w14:paraId="3F8762D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62,00</w:t>
            </w:r>
          </w:p>
        </w:tc>
        <w:tc>
          <w:tcPr>
            <w:tcW w:w="567" w:type="dxa"/>
            <w:tcBorders>
              <w:top w:val="nil"/>
              <w:left w:val="nil"/>
              <w:bottom w:val="single" w:sz="4" w:space="0" w:color="auto"/>
              <w:right w:val="single" w:sz="4" w:space="0" w:color="auto"/>
            </w:tcBorders>
            <w:shd w:val="clear" w:color="auto" w:fill="auto"/>
            <w:vAlign w:val="center"/>
            <w:hideMark/>
          </w:tcPr>
          <w:p w14:paraId="47E6C9E3"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80,00</w:t>
            </w:r>
          </w:p>
        </w:tc>
        <w:tc>
          <w:tcPr>
            <w:tcW w:w="567" w:type="dxa"/>
            <w:tcBorders>
              <w:top w:val="nil"/>
              <w:left w:val="nil"/>
              <w:bottom w:val="single" w:sz="4" w:space="0" w:color="auto"/>
              <w:right w:val="single" w:sz="4" w:space="0" w:color="auto"/>
            </w:tcBorders>
            <w:shd w:val="clear" w:color="auto" w:fill="auto"/>
            <w:vAlign w:val="center"/>
            <w:hideMark/>
          </w:tcPr>
          <w:p w14:paraId="7BDBDAC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80,00</w:t>
            </w:r>
          </w:p>
        </w:tc>
        <w:tc>
          <w:tcPr>
            <w:tcW w:w="1968" w:type="dxa"/>
            <w:tcBorders>
              <w:top w:val="nil"/>
              <w:left w:val="nil"/>
              <w:bottom w:val="single" w:sz="4" w:space="0" w:color="auto"/>
              <w:right w:val="single" w:sz="4" w:space="0" w:color="auto"/>
            </w:tcBorders>
            <w:shd w:val="clear" w:color="auto" w:fill="auto"/>
            <w:vAlign w:val="center"/>
            <w:hideMark/>
          </w:tcPr>
          <w:p w14:paraId="3C6447C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80,00</w:t>
            </w:r>
          </w:p>
        </w:tc>
      </w:tr>
      <w:tr w:rsidR="00745755" w:rsidRPr="00E71F67" w14:paraId="44632832" w14:textId="77777777" w:rsidTr="002C086F">
        <w:trPr>
          <w:trHeight w:val="19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45BE503"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1.3.</w:t>
            </w:r>
          </w:p>
        </w:tc>
        <w:tc>
          <w:tcPr>
            <w:tcW w:w="2659" w:type="dxa"/>
            <w:tcBorders>
              <w:top w:val="single" w:sz="4" w:space="0" w:color="auto"/>
              <w:left w:val="nil"/>
              <w:bottom w:val="single" w:sz="4" w:space="0" w:color="auto"/>
              <w:right w:val="single" w:sz="4" w:space="0" w:color="auto"/>
            </w:tcBorders>
            <w:shd w:val="clear" w:color="auto" w:fill="auto"/>
            <w:hideMark/>
          </w:tcPr>
          <w:p w14:paraId="246D5B77" w14:textId="77777777" w:rsidR="00745755" w:rsidRPr="00221C51" w:rsidRDefault="00745755" w:rsidP="00E71F67">
            <w:pPr>
              <w:spacing w:after="0" w:line="240" w:lineRule="auto"/>
              <w:rPr>
                <w:rFonts w:ascii="Arial" w:eastAsia="Times New Roman" w:hAnsi="Arial" w:cs="Arial"/>
                <w:color w:val="000000"/>
                <w:sz w:val="20"/>
                <w:szCs w:val="20"/>
              </w:rPr>
            </w:pPr>
            <w:r w:rsidRPr="00221C51">
              <w:rPr>
                <w:rFonts w:ascii="Arial" w:eastAsia="Times New Roman" w:hAnsi="Arial" w:cs="Arial"/>
                <w:color w:val="000000"/>
                <w:sz w:val="20"/>
                <w:szCs w:val="20"/>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851" w:type="dxa"/>
            <w:tcBorders>
              <w:top w:val="nil"/>
              <w:left w:val="nil"/>
              <w:bottom w:val="single" w:sz="4" w:space="0" w:color="auto"/>
              <w:right w:val="single" w:sz="4" w:space="0" w:color="auto"/>
            </w:tcBorders>
            <w:shd w:val="clear" w:color="auto" w:fill="auto"/>
            <w:vAlign w:val="center"/>
            <w:hideMark/>
          </w:tcPr>
          <w:p w14:paraId="125AA0A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39D0DD09"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45,30</w:t>
            </w:r>
          </w:p>
        </w:tc>
        <w:tc>
          <w:tcPr>
            <w:tcW w:w="567" w:type="dxa"/>
            <w:tcBorders>
              <w:top w:val="nil"/>
              <w:left w:val="nil"/>
              <w:bottom w:val="single" w:sz="4" w:space="0" w:color="auto"/>
              <w:right w:val="single" w:sz="4" w:space="0" w:color="auto"/>
            </w:tcBorders>
            <w:shd w:val="clear" w:color="auto" w:fill="auto"/>
            <w:vAlign w:val="center"/>
            <w:hideMark/>
          </w:tcPr>
          <w:p w14:paraId="1CBC83F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46,7</w:t>
            </w:r>
          </w:p>
        </w:tc>
        <w:tc>
          <w:tcPr>
            <w:tcW w:w="567" w:type="dxa"/>
            <w:tcBorders>
              <w:top w:val="nil"/>
              <w:left w:val="nil"/>
              <w:bottom w:val="single" w:sz="4" w:space="0" w:color="auto"/>
              <w:right w:val="single" w:sz="4" w:space="0" w:color="auto"/>
            </w:tcBorders>
            <w:shd w:val="clear" w:color="auto" w:fill="auto"/>
            <w:vAlign w:val="center"/>
            <w:hideMark/>
          </w:tcPr>
          <w:p w14:paraId="071FE245"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64,0</w:t>
            </w:r>
          </w:p>
        </w:tc>
        <w:tc>
          <w:tcPr>
            <w:tcW w:w="567" w:type="dxa"/>
            <w:tcBorders>
              <w:top w:val="nil"/>
              <w:left w:val="nil"/>
              <w:bottom w:val="single" w:sz="4" w:space="0" w:color="auto"/>
              <w:right w:val="single" w:sz="4" w:space="0" w:color="auto"/>
            </w:tcBorders>
            <w:shd w:val="clear" w:color="auto" w:fill="auto"/>
            <w:vAlign w:val="center"/>
            <w:hideMark/>
          </w:tcPr>
          <w:p w14:paraId="6D38196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64,0</w:t>
            </w:r>
          </w:p>
        </w:tc>
        <w:tc>
          <w:tcPr>
            <w:tcW w:w="567" w:type="dxa"/>
            <w:tcBorders>
              <w:top w:val="nil"/>
              <w:left w:val="nil"/>
              <w:bottom w:val="single" w:sz="4" w:space="0" w:color="auto"/>
              <w:right w:val="single" w:sz="4" w:space="0" w:color="auto"/>
            </w:tcBorders>
            <w:shd w:val="clear" w:color="auto" w:fill="auto"/>
            <w:vAlign w:val="center"/>
            <w:hideMark/>
          </w:tcPr>
          <w:p w14:paraId="1C326D7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64,0</w:t>
            </w:r>
          </w:p>
        </w:tc>
        <w:tc>
          <w:tcPr>
            <w:tcW w:w="567" w:type="dxa"/>
            <w:tcBorders>
              <w:top w:val="nil"/>
              <w:left w:val="nil"/>
              <w:bottom w:val="single" w:sz="4" w:space="0" w:color="auto"/>
              <w:right w:val="single" w:sz="4" w:space="0" w:color="auto"/>
            </w:tcBorders>
            <w:shd w:val="clear" w:color="auto" w:fill="auto"/>
            <w:vAlign w:val="center"/>
            <w:hideMark/>
          </w:tcPr>
          <w:p w14:paraId="559D3B6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64,0</w:t>
            </w:r>
          </w:p>
        </w:tc>
        <w:tc>
          <w:tcPr>
            <w:tcW w:w="567" w:type="dxa"/>
            <w:tcBorders>
              <w:top w:val="nil"/>
              <w:left w:val="nil"/>
              <w:bottom w:val="single" w:sz="4" w:space="0" w:color="auto"/>
              <w:right w:val="single" w:sz="4" w:space="0" w:color="auto"/>
            </w:tcBorders>
            <w:shd w:val="clear" w:color="auto" w:fill="auto"/>
            <w:vAlign w:val="center"/>
            <w:hideMark/>
          </w:tcPr>
          <w:p w14:paraId="0BFBBBF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65,0</w:t>
            </w:r>
          </w:p>
        </w:tc>
        <w:tc>
          <w:tcPr>
            <w:tcW w:w="567" w:type="dxa"/>
            <w:tcBorders>
              <w:top w:val="nil"/>
              <w:left w:val="nil"/>
              <w:bottom w:val="single" w:sz="4" w:space="0" w:color="auto"/>
              <w:right w:val="single" w:sz="4" w:space="0" w:color="auto"/>
            </w:tcBorders>
            <w:shd w:val="clear" w:color="000000" w:fill="FFFFFF"/>
            <w:vAlign w:val="center"/>
            <w:hideMark/>
          </w:tcPr>
          <w:p w14:paraId="5367211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65,0</w:t>
            </w:r>
          </w:p>
        </w:tc>
        <w:tc>
          <w:tcPr>
            <w:tcW w:w="567" w:type="dxa"/>
            <w:tcBorders>
              <w:top w:val="nil"/>
              <w:left w:val="nil"/>
              <w:bottom w:val="single" w:sz="4" w:space="0" w:color="auto"/>
              <w:right w:val="single" w:sz="4" w:space="0" w:color="auto"/>
            </w:tcBorders>
            <w:shd w:val="clear" w:color="000000" w:fill="FFFFFF"/>
            <w:vAlign w:val="center"/>
            <w:hideMark/>
          </w:tcPr>
          <w:p w14:paraId="366D3CD5"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75,0</w:t>
            </w:r>
          </w:p>
        </w:tc>
        <w:tc>
          <w:tcPr>
            <w:tcW w:w="567" w:type="dxa"/>
            <w:tcBorders>
              <w:top w:val="nil"/>
              <w:left w:val="nil"/>
              <w:bottom w:val="single" w:sz="4" w:space="0" w:color="auto"/>
              <w:right w:val="single" w:sz="4" w:space="0" w:color="auto"/>
            </w:tcBorders>
            <w:shd w:val="clear" w:color="000000" w:fill="FFFFFF"/>
            <w:vAlign w:val="center"/>
            <w:hideMark/>
          </w:tcPr>
          <w:p w14:paraId="17C38A2D"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75,0</w:t>
            </w:r>
          </w:p>
        </w:tc>
        <w:tc>
          <w:tcPr>
            <w:tcW w:w="567" w:type="dxa"/>
            <w:tcBorders>
              <w:top w:val="nil"/>
              <w:left w:val="nil"/>
              <w:bottom w:val="single" w:sz="4" w:space="0" w:color="auto"/>
              <w:right w:val="single" w:sz="4" w:space="0" w:color="auto"/>
            </w:tcBorders>
            <w:shd w:val="clear" w:color="auto" w:fill="auto"/>
            <w:vAlign w:val="center"/>
            <w:hideMark/>
          </w:tcPr>
          <w:p w14:paraId="4398AF2C"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75,0</w:t>
            </w:r>
          </w:p>
        </w:tc>
        <w:tc>
          <w:tcPr>
            <w:tcW w:w="567" w:type="dxa"/>
            <w:tcBorders>
              <w:top w:val="nil"/>
              <w:left w:val="nil"/>
              <w:bottom w:val="single" w:sz="4" w:space="0" w:color="auto"/>
              <w:right w:val="single" w:sz="4" w:space="0" w:color="auto"/>
            </w:tcBorders>
            <w:shd w:val="clear" w:color="auto" w:fill="auto"/>
            <w:vAlign w:val="center"/>
            <w:hideMark/>
          </w:tcPr>
          <w:p w14:paraId="5385081F"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75,0</w:t>
            </w:r>
          </w:p>
        </w:tc>
        <w:tc>
          <w:tcPr>
            <w:tcW w:w="567" w:type="dxa"/>
            <w:tcBorders>
              <w:top w:val="nil"/>
              <w:left w:val="nil"/>
              <w:bottom w:val="single" w:sz="4" w:space="0" w:color="auto"/>
              <w:right w:val="single" w:sz="4" w:space="0" w:color="auto"/>
            </w:tcBorders>
            <w:shd w:val="clear" w:color="auto" w:fill="auto"/>
            <w:vAlign w:val="center"/>
            <w:hideMark/>
          </w:tcPr>
          <w:p w14:paraId="31955EA3"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75,0</w:t>
            </w:r>
          </w:p>
        </w:tc>
        <w:tc>
          <w:tcPr>
            <w:tcW w:w="567" w:type="dxa"/>
            <w:tcBorders>
              <w:top w:val="nil"/>
              <w:left w:val="nil"/>
              <w:bottom w:val="single" w:sz="4" w:space="0" w:color="auto"/>
              <w:right w:val="single" w:sz="4" w:space="0" w:color="auto"/>
            </w:tcBorders>
            <w:shd w:val="clear" w:color="auto" w:fill="auto"/>
            <w:vAlign w:val="center"/>
            <w:hideMark/>
          </w:tcPr>
          <w:p w14:paraId="4A5C50BB"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80,0</w:t>
            </w:r>
          </w:p>
        </w:tc>
        <w:tc>
          <w:tcPr>
            <w:tcW w:w="1968" w:type="dxa"/>
            <w:tcBorders>
              <w:top w:val="nil"/>
              <w:left w:val="nil"/>
              <w:bottom w:val="single" w:sz="4" w:space="0" w:color="auto"/>
              <w:right w:val="single" w:sz="4" w:space="0" w:color="auto"/>
            </w:tcBorders>
            <w:shd w:val="clear" w:color="auto" w:fill="auto"/>
            <w:vAlign w:val="center"/>
            <w:hideMark/>
          </w:tcPr>
          <w:p w14:paraId="5291F4A4"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80,0</w:t>
            </w:r>
          </w:p>
        </w:tc>
      </w:tr>
      <w:tr w:rsidR="00745755" w:rsidRPr="00E71F67" w14:paraId="5D3762FD" w14:textId="77777777" w:rsidTr="002C086F">
        <w:trPr>
          <w:trHeight w:val="151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09E03B"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1.4.</w:t>
            </w:r>
          </w:p>
        </w:tc>
        <w:tc>
          <w:tcPr>
            <w:tcW w:w="2659" w:type="dxa"/>
            <w:tcBorders>
              <w:top w:val="nil"/>
              <w:left w:val="nil"/>
              <w:bottom w:val="single" w:sz="4" w:space="0" w:color="auto"/>
              <w:right w:val="single" w:sz="4" w:space="0" w:color="auto"/>
            </w:tcBorders>
            <w:shd w:val="clear" w:color="auto" w:fill="auto"/>
            <w:hideMark/>
          </w:tcPr>
          <w:p w14:paraId="34EBF7A6" w14:textId="77777777" w:rsidR="00745755" w:rsidRPr="00221C51" w:rsidRDefault="00745755" w:rsidP="00E71F67">
            <w:pPr>
              <w:spacing w:after="0" w:line="240" w:lineRule="auto"/>
              <w:rPr>
                <w:rFonts w:ascii="Arial" w:eastAsia="Times New Roman" w:hAnsi="Arial" w:cs="Arial"/>
                <w:color w:val="000000"/>
                <w:sz w:val="20"/>
                <w:szCs w:val="20"/>
              </w:rPr>
            </w:pPr>
            <w:r w:rsidRPr="00221C51">
              <w:rPr>
                <w:rFonts w:ascii="Arial" w:eastAsia="Times New Roman" w:hAnsi="Arial" w:cs="Arial"/>
                <w:color w:val="000000"/>
                <w:sz w:val="20"/>
                <w:szCs w:val="2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851" w:type="dxa"/>
            <w:tcBorders>
              <w:top w:val="nil"/>
              <w:left w:val="nil"/>
              <w:bottom w:val="single" w:sz="4" w:space="0" w:color="auto"/>
              <w:right w:val="single" w:sz="4" w:space="0" w:color="auto"/>
            </w:tcBorders>
            <w:shd w:val="clear" w:color="auto" w:fill="auto"/>
            <w:vAlign w:val="center"/>
            <w:hideMark/>
          </w:tcPr>
          <w:p w14:paraId="5B886854"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B17543B"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1,41</w:t>
            </w:r>
          </w:p>
        </w:tc>
        <w:tc>
          <w:tcPr>
            <w:tcW w:w="567" w:type="dxa"/>
            <w:tcBorders>
              <w:top w:val="nil"/>
              <w:left w:val="nil"/>
              <w:bottom w:val="single" w:sz="4" w:space="0" w:color="auto"/>
              <w:right w:val="single" w:sz="4" w:space="0" w:color="auto"/>
            </w:tcBorders>
            <w:shd w:val="clear" w:color="auto" w:fill="auto"/>
            <w:vAlign w:val="center"/>
            <w:hideMark/>
          </w:tcPr>
          <w:p w14:paraId="69071C9E"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1,80</w:t>
            </w:r>
          </w:p>
        </w:tc>
        <w:tc>
          <w:tcPr>
            <w:tcW w:w="567" w:type="dxa"/>
            <w:tcBorders>
              <w:top w:val="nil"/>
              <w:left w:val="nil"/>
              <w:bottom w:val="single" w:sz="4" w:space="0" w:color="auto"/>
              <w:right w:val="single" w:sz="4" w:space="0" w:color="auto"/>
            </w:tcBorders>
            <w:shd w:val="clear" w:color="auto" w:fill="auto"/>
            <w:vAlign w:val="center"/>
            <w:hideMark/>
          </w:tcPr>
          <w:p w14:paraId="50E1DAA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1,60</w:t>
            </w:r>
          </w:p>
        </w:tc>
        <w:tc>
          <w:tcPr>
            <w:tcW w:w="567" w:type="dxa"/>
            <w:tcBorders>
              <w:top w:val="nil"/>
              <w:left w:val="nil"/>
              <w:bottom w:val="single" w:sz="4" w:space="0" w:color="auto"/>
              <w:right w:val="single" w:sz="4" w:space="0" w:color="auto"/>
            </w:tcBorders>
            <w:shd w:val="clear" w:color="auto" w:fill="auto"/>
            <w:vAlign w:val="center"/>
            <w:hideMark/>
          </w:tcPr>
          <w:p w14:paraId="038DF8D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1,41</w:t>
            </w:r>
          </w:p>
        </w:tc>
        <w:tc>
          <w:tcPr>
            <w:tcW w:w="567" w:type="dxa"/>
            <w:tcBorders>
              <w:top w:val="nil"/>
              <w:left w:val="nil"/>
              <w:bottom w:val="single" w:sz="4" w:space="0" w:color="auto"/>
              <w:right w:val="single" w:sz="4" w:space="0" w:color="auto"/>
            </w:tcBorders>
            <w:shd w:val="clear" w:color="auto" w:fill="auto"/>
            <w:vAlign w:val="center"/>
            <w:hideMark/>
          </w:tcPr>
          <w:p w14:paraId="788EE34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1,27</w:t>
            </w:r>
          </w:p>
        </w:tc>
        <w:tc>
          <w:tcPr>
            <w:tcW w:w="567" w:type="dxa"/>
            <w:tcBorders>
              <w:top w:val="nil"/>
              <w:left w:val="nil"/>
              <w:bottom w:val="single" w:sz="4" w:space="0" w:color="auto"/>
              <w:right w:val="single" w:sz="4" w:space="0" w:color="auto"/>
            </w:tcBorders>
            <w:shd w:val="clear" w:color="auto" w:fill="auto"/>
            <w:vAlign w:val="center"/>
            <w:hideMark/>
          </w:tcPr>
          <w:p w14:paraId="1CB12E73"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1,43</w:t>
            </w:r>
          </w:p>
        </w:tc>
        <w:tc>
          <w:tcPr>
            <w:tcW w:w="567" w:type="dxa"/>
            <w:tcBorders>
              <w:top w:val="nil"/>
              <w:left w:val="nil"/>
              <w:bottom w:val="single" w:sz="4" w:space="0" w:color="auto"/>
              <w:right w:val="single" w:sz="4" w:space="0" w:color="auto"/>
            </w:tcBorders>
            <w:shd w:val="clear" w:color="auto" w:fill="auto"/>
            <w:vAlign w:val="center"/>
            <w:hideMark/>
          </w:tcPr>
          <w:p w14:paraId="544FB2BD"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1,24</w:t>
            </w:r>
          </w:p>
        </w:tc>
        <w:tc>
          <w:tcPr>
            <w:tcW w:w="567" w:type="dxa"/>
            <w:tcBorders>
              <w:top w:val="nil"/>
              <w:left w:val="nil"/>
              <w:bottom w:val="single" w:sz="4" w:space="0" w:color="auto"/>
              <w:right w:val="single" w:sz="4" w:space="0" w:color="auto"/>
            </w:tcBorders>
            <w:shd w:val="clear" w:color="000000" w:fill="FFFFFF"/>
            <w:vAlign w:val="center"/>
            <w:hideMark/>
          </w:tcPr>
          <w:p w14:paraId="1088E90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1,38</w:t>
            </w:r>
          </w:p>
        </w:tc>
        <w:tc>
          <w:tcPr>
            <w:tcW w:w="567" w:type="dxa"/>
            <w:tcBorders>
              <w:top w:val="nil"/>
              <w:left w:val="nil"/>
              <w:bottom w:val="single" w:sz="4" w:space="0" w:color="auto"/>
              <w:right w:val="single" w:sz="4" w:space="0" w:color="auto"/>
            </w:tcBorders>
            <w:shd w:val="clear" w:color="000000" w:fill="FFFFFF"/>
            <w:vAlign w:val="center"/>
            <w:hideMark/>
          </w:tcPr>
          <w:p w14:paraId="6F5FBE3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1,54</w:t>
            </w:r>
          </w:p>
        </w:tc>
        <w:tc>
          <w:tcPr>
            <w:tcW w:w="567" w:type="dxa"/>
            <w:tcBorders>
              <w:top w:val="nil"/>
              <w:left w:val="nil"/>
              <w:bottom w:val="single" w:sz="4" w:space="0" w:color="auto"/>
              <w:right w:val="single" w:sz="4" w:space="0" w:color="auto"/>
            </w:tcBorders>
            <w:shd w:val="clear" w:color="000000" w:fill="FFFFFF"/>
            <w:vAlign w:val="center"/>
            <w:hideMark/>
          </w:tcPr>
          <w:p w14:paraId="4711A25E"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1,50</w:t>
            </w:r>
          </w:p>
        </w:tc>
        <w:tc>
          <w:tcPr>
            <w:tcW w:w="567" w:type="dxa"/>
            <w:tcBorders>
              <w:top w:val="nil"/>
              <w:left w:val="nil"/>
              <w:bottom w:val="single" w:sz="4" w:space="0" w:color="auto"/>
              <w:right w:val="single" w:sz="4" w:space="0" w:color="auto"/>
            </w:tcBorders>
            <w:shd w:val="clear" w:color="auto" w:fill="auto"/>
            <w:vAlign w:val="center"/>
            <w:hideMark/>
          </w:tcPr>
          <w:p w14:paraId="0A8ECE30"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1,36</w:t>
            </w:r>
          </w:p>
        </w:tc>
        <w:tc>
          <w:tcPr>
            <w:tcW w:w="567" w:type="dxa"/>
            <w:tcBorders>
              <w:top w:val="nil"/>
              <w:left w:val="nil"/>
              <w:bottom w:val="single" w:sz="4" w:space="0" w:color="auto"/>
              <w:right w:val="single" w:sz="4" w:space="0" w:color="auto"/>
            </w:tcBorders>
            <w:shd w:val="clear" w:color="auto" w:fill="auto"/>
            <w:vAlign w:val="center"/>
            <w:hideMark/>
          </w:tcPr>
          <w:p w14:paraId="2388B958"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1,36</w:t>
            </w:r>
          </w:p>
        </w:tc>
        <w:tc>
          <w:tcPr>
            <w:tcW w:w="567" w:type="dxa"/>
            <w:tcBorders>
              <w:top w:val="nil"/>
              <w:left w:val="nil"/>
              <w:bottom w:val="single" w:sz="4" w:space="0" w:color="auto"/>
              <w:right w:val="single" w:sz="4" w:space="0" w:color="auto"/>
            </w:tcBorders>
            <w:shd w:val="clear" w:color="auto" w:fill="auto"/>
            <w:vAlign w:val="center"/>
            <w:hideMark/>
          </w:tcPr>
          <w:p w14:paraId="4F3B1765"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1,36</w:t>
            </w:r>
          </w:p>
        </w:tc>
        <w:tc>
          <w:tcPr>
            <w:tcW w:w="567" w:type="dxa"/>
            <w:tcBorders>
              <w:top w:val="nil"/>
              <w:left w:val="nil"/>
              <w:bottom w:val="single" w:sz="4" w:space="0" w:color="auto"/>
              <w:right w:val="single" w:sz="4" w:space="0" w:color="auto"/>
            </w:tcBorders>
            <w:shd w:val="clear" w:color="auto" w:fill="auto"/>
            <w:vAlign w:val="center"/>
            <w:hideMark/>
          </w:tcPr>
          <w:p w14:paraId="28FD60E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1,40</w:t>
            </w:r>
          </w:p>
        </w:tc>
        <w:tc>
          <w:tcPr>
            <w:tcW w:w="1968" w:type="dxa"/>
            <w:tcBorders>
              <w:top w:val="nil"/>
              <w:left w:val="nil"/>
              <w:bottom w:val="single" w:sz="4" w:space="0" w:color="auto"/>
              <w:right w:val="single" w:sz="4" w:space="0" w:color="auto"/>
            </w:tcBorders>
            <w:shd w:val="clear" w:color="auto" w:fill="auto"/>
            <w:vAlign w:val="center"/>
            <w:hideMark/>
          </w:tcPr>
          <w:p w14:paraId="1B7B1DE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1,34</w:t>
            </w:r>
          </w:p>
        </w:tc>
      </w:tr>
      <w:tr w:rsidR="00745755" w:rsidRPr="00E71F67" w14:paraId="1CC0EF52" w14:textId="77777777" w:rsidTr="002C086F">
        <w:trPr>
          <w:trHeight w:val="10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DD5A9A"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1.5.</w:t>
            </w:r>
          </w:p>
        </w:tc>
        <w:tc>
          <w:tcPr>
            <w:tcW w:w="2659" w:type="dxa"/>
            <w:tcBorders>
              <w:top w:val="nil"/>
              <w:left w:val="nil"/>
              <w:bottom w:val="single" w:sz="4" w:space="0" w:color="auto"/>
              <w:right w:val="single" w:sz="4" w:space="0" w:color="auto"/>
            </w:tcBorders>
            <w:shd w:val="clear" w:color="auto" w:fill="auto"/>
            <w:hideMark/>
          </w:tcPr>
          <w:p w14:paraId="36E9A5DB" w14:textId="77777777" w:rsidR="00745755" w:rsidRPr="00221C51" w:rsidRDefault="00745755" w:rsidP="00E71F67">
            <w:pPr>
              <w:spacing w:after="0" w:line="240" w:lineRule="auto"/>
              <w:rPr>
                <w:rFonts w:ascii="Arial" w:eastAsia="Times New Roman" w:hAnsi="Arial" w:cs="Arial"/>
                <w:color w:val="000000"/>
                <w:sz w:val="20"/>
                <w:szCs w:val="20"/>
              </w:rPr>
            </w:pPr>
            <w:r w:rsidRPr="00221C51">
              <w:rPr>
                <w:rFonts w:ascii="Arial" w:eastAsia="Times New Roman" w:hAnsi="Arial" w:cs="Arial"/>
                <w:color w:val="000000"/>
                <w:sz w:val="20"/>
                <w:szCs w:val="20"/>
              </w:rPr>
              <w:t xml:space="preserve">Доля муниципальных общеобразовательных учреждений, соответствующих </w:t>
            </w:r>
            <w:r w:rsidRPr="00221C51">
              <w:rPr>
                <w:rFonts w:ascii="Arial" w:eastAsia="Times New Roman" w:hAnsi="Arial" w:cs="Arial"/>
                <w:color w:val="000000"/>
                <w:sz w:val="20"/>
                <w:szCs w:val="20"/>
              </w:rPr>
              <w:lastRenderedPageBreak/>
              <w:t>современным требованиям обучения, в общем количестве муниципальных общеобразовательных учреждений</w:t>
            </w:r>
          </w:p>
        </w:tc>
        <w:tc>
          <w:tcPr>
            <w:tcW w:w="851" w:type="dxa"/>
            <w:tcBorders>
              <w:top w:val="nil"/>
              <w:left w:val="nil"/>
              <w:bottom w:val="single" w:sz="4" w:space="0" w:color="auto"/>
              <w:right w:val="single" w:sz="4" w:space="0" w:color="auto"/>
            </w:tcBorders>
            <w:shd w:val="clear" w:color="auto" w:fill="auto"/>
            <w:vAlign w:val="center"/>
            <w:hideMark/>
          </w:tcPr>
          <w:p w14:paraId="3C8C8937"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lastRenderedPageBreak/>
              <w:t>%</w:t>
            </w:r>
          </w:p>
        </w:tc>
        <w:tc>
          <w:tcPr>
            <w:tcW w:w="1275" w:type="dxa"/>
            <w:tcBorders>
              <w:top w:val="nil"/>
              <w:left w:val="nil"/>
              <w:bottom w:val="single" w:sz="4" w:space="0" w:color="auto"/>
              <w:right w:val="single" w:sz="4" w:space="0" w:color="auto"/>
            </w:tcBorders>
            <w:shd w:val="clear" w:color="auto" w:fill="auto"/>
            <w:vAlign w:val="center"/>
            <w:hideMark/>
          </w:tcPr>
          <w:p w14:paraId="7678E7D5"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97,30</w:t>
            </w:r>
          </w:p>
        </w:tc>
        <w:tc>
          <w:tcPr>
            <w:tcW w:w="567" w:type="dxa"/>
            <w:tcBorders>
              <w:top w:val="nil"/>
              <w:left w:val="nil"/>
              <w:bottom w:val="single" w:sz="4" w:space="0" w:color="auto"/>
              <w:right w:val="single" w:sz="4" w:space="0" w:color="auto"/>
            </w:tcBorders>
            <w:shd w:val="clear" w:color="auto" w:fill="auto"/>
            <w:vAlign w:val="center"/>
            <w:hideMark/>
          </w:tcPr>
          <w:p w14:paraId="1762C2F4"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97,3</w:t>
            </w:r>
          </w:p>
        </w:tc>
        <w:tc>
          <w:tcPr>
            <w:tcW w:w="567" w:type="dxa"/>
            <w:tcBorders>
              <w:top w:val="nil"/>
              <w:left w:val="nil"/>
              <w:bottom w:val="single" w:sz="4" w:space="0" w:color="auto"/>
              <w:right w:val="single" w:sz="4" w:space="0" w:color="auto"/>
            </w:tcBorders>
            <w:shd w:val="clear" w:color="auto" w:fill="auto"/>
            <w:vAlign w:val="center"/>
            <w:hideMark/>
          </w:tcPr>
          <w:p w14:paraId="42DDC5C2"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45,0</w:t>
            </w:r>
          </w:p>
        </w:tc>
        <w:tc>
          <w:tcPr>
            <w:tcW w:w="567" w:type="dxa"/>
            <w:tcBorders>
              <w:top w:val="nil"/>
              <w:left w:val="nil"/>
              <w:bottom w:val="single" w:sz="4" w:space="0" w:color="auto"/>
              <w:right w:val="single" w:sz="4" w:space="0" w:color="auto"/>
            </w:tcBorders>
            <w:shd w:val="clear" w:color="auto" w:fill="auto"/>
            <w:vAlign w:val="center"/>
            <w:hideMark/>
          </w:tcPr>
          <w:p w14:paraId="50F88961"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84,0</w:t>
            </w:r>
          </w:p>
        </w:tc>
        <w:tc>
          <w:tcPr>
            <w:tcW w:w="567" w:type="dxa"/>
            <w:tcBorders>
              <w:top w:val="nil"/>
              <w:left w:val="nil"/>
              <w:bottom w:val="single" w:sz="4" w:space="0" w:color="auto"/>
              <w:right w:val="single" w:sz="4" w:space="0" w:color="auto"/>
            </w:tcBorders>
            <w:shd w:val="clear" w:color="auto" w:fill="auto"/>
            <w:vAlign w:val="center"/>
            <w:hideMark/>
          </w:tcPr>
          <w:p w14:paraId="69BB2946"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84,0</w:t>
            </w:r>
          </w:p>
        </w:tc>
        <w:tc>
          <w:tcPr>
            <w:tcW w:w="567" w:type="dxa"/>
            <w:tcBorders>
              <w:top w:val="nil"/>
              <w:left w:val="nil"/>
              <w:bottom w:val="single" w:sz="4" w:space="0" w:color="auto"/>
              <w:right w:val="single" w:sz="4" w:space="0" w:color="auto"/>
            </w:tcBorders>
            <w:shd w:val="clear" w:color="auto" w:fill="auto"/>
            <w:vAlign w:val="center"/>
            <w:hideMark/>
          </w:tcPr>
          <w:p w14:paraId="4C2B56DE"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76,80</w:t>
            </w:r>
          </w:p>
        </w:tc>
        <w:tc>
          <w:tcPr>
            <w:tcW w:w="567" w:type="dxa"/>
            <w:tcBorders>
              <w:top w:val="nil"/>
              <w:left w:val="nil"/>
              <w:bottom w:val="single" w:sz="4" w:space="0" w:color="auto"/>
              <w:right w:val="single" w:sz="4" w:space="0" w:color="auto"/>
            </w:tcBorders>
            <w:shd w:val="clear" w:color="auto" w:fill="auto"/>
            <w:vAlign w:val="center"/>
            <w:hideMark/>
          </w:tcPr>
          <w:p w14:paraId="35B066D4"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76,79</w:t>
            </w:r>
          </w:p>
        </w:tc>
        <w:tc>
          <w:tcPr>
            <w:tcW w:w="567" w:type="dxa"/>
            <w:tcBorders>
              <w:top w:val="nil"/>
              <w:left w:val="nil"/>
              <w:bottom w:val="single" w:sz="4" w:space="0" w:color="auto"/>
              <w:right w:val="single" w:sz="4" w:space="0" w:color="auto"/>
            </w:tcBorders>
            <w:shd w:val="clear" w:color="000000" w:fill="FFFFFF"/>
            <w:vAlign w:val="center"/>
            <w:hideMark/>
          </w:tcPr>
          <w:p w14:paraId="4B65A73C" w14:textId="77777777" w:rsidR="00745755" w:rsidRPr="00221C51" w:rsidRDefault="00745755" w:rsidP="00E71F67">
            <w:pPr>
              <w:spacing w:after="0" w:line="240" w:lineRule="auto"/>
              <w:jc w:val="center"/>
              <w:rPr>
                <w:rFonts w:ascii="Arial" w:eastAsia="Times New Roman" w:hAnsi="Arial" w:cs="Arial"/>
                <w:sz w:val="20"/>
                <w:szCs w:val="20"/>
              </w:rPr>
            </w:pPr>
            <w:r w:rsidRPr="00221C51">
              <w:rPr>
                <w:rFonts w:ascii="Arial" w:eastAsia="Times New Roman" w:hAnsi="Arial" w:cs="Arial"/>
                <w:sz w:val="20"/>
                <w:szCs w:val="20"/>
              </w:rPr>
              <w:t>76,79</w:t>
            </w:r>
          </w:p>
        </w:tc>
        <w:tc>
          <w:tcPr>
            <w:tcW w:w="567" w:type="dxa"/>
            <w:tcBorders>
              <w:top w:val="nil"/>
              <w:left w:val="nil"/>
              <w:bottom w:val="single" w:sz="4" w:space="0" w:color="auto"/>
              <w:right w:val="single" w:sz="4" w:space="0" w:color="auto"/>
            </w:tcBorders>
            <w:shd w:val="clear" w:color="000000" w:fill="FFFFFF"/>
            <w:vAlign w:val="center"/>
            <w:hideMark/>
          </w:tcPr>
          <w:p w14:paraId="15CD88EF" w14:textId="77777777" w:rsidR="00745755" w:rsidRPr="00221C51" w:rsidRDefault="00745755" w:rsidP="00E71F67">
            <w:pPr>
              <w:spacing w:after="0" w:line="240" w:lineRule="auto"/>
              <w:jc w:val="center"/>
              <w:rPr>
                <w:rFonts w:ascii="Arial" w:eastAsia="Times New Roman" w:hAnsi="Arial" w:cs="Arial"/>
                <w:color w:val="000000"/>
                <w:sz w:val="20"/>
                <w:szCs w:val="20"/>
              </w:rPr>
            </w:pPr>
            <w:r w:rsidRPr="00221C51">
              <w:rPr>
                <w:rFonts w:ascii="Arial" w:eastAsia="Times New Roman" w:hAnsi="Arial" w:cs="Arial"/>
                <w:color w:val="000000"/>
                <w:sz w:val="20"/>
                <w:szCs w:val="20"/>
              </w:rPr>
              <w:t>76,79</w:t>
            </w:r>
          </w:p>
        </w:tc>
        <w:tc>
          <w:tcPr>
            <w:tcW w:w="567" w:type="dxa"/>
            <w:tcBorders>
              <w:top w:val="nil"/>
              <w:left w:val="nil"/>
              <w:bottom w:val="single" w:sz="4" w:space="0" w:color="auto"/>
              <w:right w:val="single" w:sz="4" w:space="0" w:color="auto"/>
            </w:tcBorders>
            <w:shd w:val="clear" w:color="000000" w:fill="FFFFFF"/>
            <w:vAlign w:val="center"/>
            <w:hideMark/>
          </w:tcPr>
          <w:p w14:paraId="090AEE07" w14:textId="77777777" w:rsidR="00745755" w:rsidRPr="00221C51" w:rsidRDefault="00745755" w:rsidP="00E71F67">
            <w:pPr>
              <w:spacing w:after="0" w:line="240" w:lineRule="auto"/>
              <w:jc w:val="center"/>
              <w:rPr>
                <w:rFonts w:ascii="Arial" w:eastAsia="Times New Roman" w:hAnsi="Arial" w:cs="Arial"/>
                <w:color w:val="000000"/>
                <w:sz w:val="20"/>
                <w:szCs w:val="20"/>
              </w:rPr>
            </w:pPr>
            <w:r w:rsidRPr="00221C51">
              <w:rPr>
                <w:rFonts w:ascii="Arial" w:eastAsia="Times New Roman" w:hAnsi="Arial" w:cs="Arial"/>
                <w:color w:val="000000"/>
                <w:sz w:val="20"/>
                <w:szCs w:val="20"/>
              </w:rPr>
              <w:t>80,95</w:t>
            </w:r>
          </w:p>
        </w:tc>
        <w:tc>
          <w:tcPr>
            <w:tcW w:w="567" w:type="dxa"/>
            <w:tcBorders>
              <w:top w:val="nil"/>
              <w:left w:val="nil"/>
              <w:bottom w:val="single" w:sz="4" w:space="0" w:color="auto"/>
              <w:right w:val="single" w:sz="4" w:space="0" w:color="auto"/>
            </w:tcBorders>
            <w:shd w:val="clear" w:color="auto" w:fill="auto"/>
            <w:vAlign w:val="center"/>
            <w:hideMark/>
          </w:tcPr>
          <w:p w14:paraId="035A34AD" w14:textId="77777777" w:rsidR="00745755" w:rsidRPr="00221C51" w:rsidRDefault="00745755" w:rsidP="00E71F67">
            <w:pPr>
              <w:spacing w:after="0" w:line="240" w:lineRule="auto"/>
              <w:jc w:val="center"/>
              <w:rPr>
                <w:rFonts w:ascii="Arial" w:eastAsia="Times New Roman" w:hAnsi="Arial" w:cs="Arial"/>
                <w:color w:val="000000"/>
                <w:sz w:val="20"/>
                <w:szCs w:val="20"/>
              </w:rPr>
            </w:pPr>
            <w:r w:rsidRPr="00221C51">
              <w:rPr>
                <w:rFonts w:ascii="Arial" w:eastAsia="Times New Roman" w:hAnsi="Arial" w:cs="Arial"/>
                <w:color w:val="000000"/>
                <w:sz w:val="20"/>
                <w:szCs w:val="20"/>
              </w:rPr>
              <w:t>90,0</w:t>
            </w:r>
          </w:p>
        </w:tc>
        <w:tc>
          <w:tcPr>
            <w:tcW w:w="567" w:type="dxa"/>
            <w:tcBorders>
              <w:top w:val="nil"/>
              <w:left w:val="nil"/>
              <w:bottom w:val="single" w:sz="4" w:space="0" w:color="auto"/>
              <w:right w:val="single" w:sz="4" w:space="0" w:color="auto"/>
            </w:tcBorders>
            <w:shd w:val="clear" w:color="auto" w:fill="auto"/>
            <w:vAlign w:val="center"/>
            <w:hideMark/>
          </w:tcPr>
          <w:p w14:paraId="36A371D1" w14:textId="77777777" w:rsidR="00745755" w:rsidRPr="00221C51" w:rsidRDefault="00745755" w:rsidP="00E71F67">
            <w:pPr>
              <w:spacing w:after="0" w:line="240" w:lineRule="auto"/>
              <w:jc w:val="center"/>
              <w:rPr>
                <w:rFonts w:ascii="Arial" w:eastAsia="Times New Roman" w:hAnsi="Arial" w:cs="Arial"/>
                <w:color w:val="000000"/>
                <w:sz w:val="20"/>
                <w:szCs w:val="20"/>
              </w:rPr>
            </w:pPr>
            <w:r w:rsidRPr="00221C51">
              <w:rPr>
                <w:rFonts w:ascii="Arial" w:eastAsia="Times New Roman" w:hAnsi="Arial" w:cs="Arial"/>
                <w:color w:val="000000"/>
                <w:sz w:val="20"/>
                <w:szCs w:val="20"/>
              </w:rPr>
              <w:t>90,0</w:t>
            </w:r>
          </w:p>
        </w:tc>
        <w:tc>
          <w:tcPr>
            <w:tcW w:w="567" w:type="dxa"/>
            <w:tcBorders>
              <w:top w:val="nil"/>
              <w:left w:val="nil"/>
              <w:bottom w:val="single" w:sz="4" w:space="0" w:color="auto"/>
              <w:right w:val="single" w:sz="4" w:space="0" w:color="auto"/>
            </w:tcBorders>
            <w:shd w:val="clear" w:color="auto" w:fill="auto"/>
            <w:vAlign w:val="center"/>
            <w:hideMark/>
          </w:tcPr>
          <w:p w14:paraId="375235C5" w14:textId="77777777" w:rsidR="00745755" w:rsidRPr="00221C51" w:rsidRDefault="00745755" w:rsidP="00E71F67">
            <w:pPr>
              <w:spacing w:after="0" w:line="240" w:lineRule="auto"/>
              <w:jc w:val="center"/>
              <w:rPr>
                <w:rFonts w:ascii="Arial" w:eastAsia="Times New Roman" w:hAnsi="Arial" w:cs="Arial"/>
                <w:color w:val="000000"/>
                <w:sz w:val="20"/>
                <w:szCs w:val="20"/>
              </w:rPr>
            </w:pPr>
            <w:r w:rsidRPr="00221C51">
              <w:rPr>
                <w:rFonts w:ascii="Arial" w:eastAsia="Times New Roman" w:hAnsi="Arial" w:cs="Arial"/>
                <w:color w:val="000000"/>
                <w:sz w:val="20"/>
                <w:szCs w:val="20"/>
              </w:rPr>
              <w:t>90,0</w:t>
            </w:r>
          </w:p>
        </w:tc>
        <w:tc>
          <w:tcPr>
            <w:tcW w:w="567" w:type="dxa"/>
            <w:tcBorders>
              <w:top w:val="nil"/>
              <w:left w:val="nil"/>
              <w:bottom w:val="single" w:sz="4" w:space="0" w:color="auto"/>
              <w:right w:val="single" w:sz="4" w:space="0" w:color="auto"/>
            </w:tcBorders>
            <w:shd w:val="clear" w:color="auto" w:fill="auto"/>
            <w:vAlign w:val="center"/>
            <w:hideMark/>
          </w:tcPr>
          <w:p w14:paraId="67E58E0C" w14:textId="77777777" w:rsidR="00745755" w:rsidRPr="00221C51" w:rsidRDefault="00745755" w:rsidP="00E71F67">
            <w:pPr>
              <w:spacing w:after="0" w:line="240" w:lineRule="auto"/>
              <w:jc w:val="center"/>
              <w:rPr>
                <w:rFonts w:ascii="Arial" w:eastAsia="Times New Roman" w:hAnsi="Arial" w:cs="Arial"/>
                <w:color w:val="000000"/>
                <w:sz w:val="20"/>
                <w:szCs w:val="20"/>
              </w:rPr>
            </w:pPr>
            <w:r w:rsidRPr="00221C51">
              <w:rPr>
                <w:rFonts w:ascii="Arial" w:eastAsia="Times New Roman" w:hAnsi="Arial" w:cs="Arial"/>
                <w:color w:val="000000"/>
                <w:sz w:val="20"/>
                <w:szCs w:val="20"/>
              </w:rPr>
              <w:t>90,0</w:t>
            </w:r>
          </w:p>
        </w:tc>
        <w:tc>
          <w:tcPr>
            <w:tcW w:w="1968" w:type="dxa"/>
            <w:tcBorders>
              <w:top w:val="nil"/>
              <w:left w:val="nil"/>
              <w:bottom w:val="single" w:sz="4" w:space="0" w:color="auto"/>
              <w:right w:val="single" w:sz="4" w:space="0" w:color="auto"/>
            </w:tcBorders>
            <w:shd w:val="clear" w:color="auto" w:fill="auto"/>
            <w:vAlign w:val="center"/>
            <w:hideMark/>
          </w:tcPr>
          <w:p w14:paraId="6C874723" w14:textId="77777777" w:rsidR="00745755" w:rsidRPr="00221C51" w:rsidRDefault="00745755" w:rsidP="00E71F67">
            <w:pPr>
              <w:spacing w:after="0" w:line="240" w:lineRule="auto"/>
              <w:jc w:val="center"/>
              <w:rPr>
                <w:rFonts w:ascii="Arial" w:eastAsia="Times New Roman" w:hAnsi="Arial" w:cs="Arial"/>
                <w:color w:val="000000"/>
                <w:sz w:val="20"/>
                <w:szCs w:val="20"/>
              </w:rPr>
            </w:pPr>
            <w:r w:rsidRPr="00221C51">
              <w:rPr>
                <w:rFonts w:ascii="Arial" w:eastAsia="Times New Roman" w:hAnsi="Arial" w:cs="Arial"/>
                <w:color w:val="000000"/>
                <w:sz w:val="20"/>
                <w:szCs w:val="20"/>
              </w:rPr>
              <w:t>100,0</w:t>
            </w:r>
          </w:p>
        </w:tc>
      </w:tr>
    </w:tbl>
    <w:p w14:paraId="30A9DBF4" w14:textId="77777777" w:rsidR="00950E67" w:rsidRPr="00E71F67" w:rsidRDefault="00950E67" w:rsidP="00E71F67">
      <w:pPr>
        <w:spacing w:after="0" w:line="240" w:lineRule="auto"/>
        <w:rPr>
          <w:rFonts w:ascii="Arial" w:hAnsi="Arial" w:cs="Arial"/>
          <w:sz w:val="24"/>
          <w:szCs w:val="24"/>
        </w:rPr>
      </w:pPr>
    </w:p>
    <w:p w14:paraId="7F67FE32" w14:textId="77777777" w:rsidR="00745755" w:rsidRPr="00E71F67" w:rsidRDefault="00745755" w:rsidP="00E71F67">
      <w:pPr>
        <w:spacing w:after="0" w:line="240" w:lineRule="auto"/>
        <w:rPr>
          <w:rFonts w:ascii="Arial" w:hAnsi="Arial" w:cs="Arial"/>
          <w:sz w:val="24"/>
          <w:szCs w:val="24"/>
        </w:rPr>
      </w:pPr>
    </w:p>
    <w:p w14:paraId="538FCD35" w14:textId="77777777" w:rsidR="00745755" w:rsidRPr="00E71F67" w:rsidRDefault="00745755" w:rsidP="00E71F67">
      <w:pPr>
        <w:spacing w:after="0" w:line="240" w:lineRule="auto"/>
        <w:rPr>
          <w:rFonts w:ascii="Arial" w:hAnsi="Arial" w:cs="Arial"/>
          <w:sz w:val="24"/>
          <w:szCs w:val="24"/>
        </w:rPr>
        <w:sectPr w:rsidR="00745755" w:rsidRPr="00E71F67" w:rsidSect="00B027FC">
          <w:pgSz w:w="16838" w:h="11906" w:orient="landscape"/>
          <w:pgMar w:top="1701" w:right="1134" w:bottom="567"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745755" w:rsidRPr="00E71F67" w14:paraId="4CE5072F" w14:textId="77777777" w:rsidTr="00E71F67">
        <w:tc>
          <w:tcPr>
            <w:tcW w:w="5495" w:type="dxa"/>
          </w:tcPr>
          <w:p w14:paraId="4EC04CA2" w14:textId="77777777" w:rsidR="00745755" w:rsidRPr="00E71F67" w:rsidRDefault="00745755" w:rsidP="00E71F67">
            <w:pPr>
              <w:jc w:val="center"/>
              <w:rPr>
                <w:rFonts w:ascii="Arial" w:hAnsi="Arial" w:cs="Arial"/>
                <w:b/>
                <w:sz w:val="24"/>
                <w:szCs w:val="24"/>
              </w:rPr>
            </w:pPr>
          </w:p>
        </w:tc>
        <w:tc>
          <w:tcPr>
            <w:tcW w:w="4394" w:type="dxa"/>
          </w:tcPr>
          <w:p w14:paraId="4248CFA6" w14:textId="77777777" w:rsidR="00745755" w:rsidRPr="00E71F67" w:rsidRDefault="00745755" w:rsidP="00E71F67">
            <w:pPr>
              <w:tabs>
                <w:tab w:val="left" w:pos="3762"/>
              </w:tabs>
              <w:rPr>
                <w:rFonts w:ascii="Arial" w:hAnsi="Arial" w:cs="Arial"/>
                <w:sz w:val="24"/>
                <w:szCs w:val="24"/>
              </w:rPr>
            </w:pPr>
            <w:r w:rsidRPr="00E71F67">
              <w:rPr>
                <w:rFonts w:ascii="Arial" w:hAnsi="Arial" w:cs="Arial"/>
                <w:sz w:val="24"/>
                <w:szCs w:val="24"/>
              </w:rPr>
              <w:t>Приложение № 1</w:t>
            </w:r>
          </w:p>
          <w:p w14:paraId="7E52E340" w14:textId="77777777" w:rsidR="00745755" w:rsidRPr="00E71F67" w:rsidRDefault="00745755" w:rsidP="00E71F67">
            <w:pPr>
              <w:tabs>
                <w:tab w:val="left" w:pos="3762"/>
              </w:tabs>
              <w:rPr>
                <w:rFonts w:ascii="Arial" w:hAnsi="Arial" w:cs="Arial"/>
                <w:sz w:val="24"/>
                <w:szCs w:val="24"/>
              </w:rPr>
            </w:pPr>
            <w:r w:rsidRPr="00E71F67">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09517683" w14:textId="77777777" w:rsidR="00745755" w:rsidRPr="00E71F67" w:rsidRDefault="00745755" w:rsidP="00E71F67">
      <w:pPr>
        <w:spacing w:after="0" w:line="240" w:lineRule="auto"/>
        <w:jc w:val="center"/>
        <w:rPr>
          <w:rFonts w:ascii="Arial" w:hAnsi="Arial" w:cs="Arial"/>
          <w:b/>
          <w:sz w:val="24"/>
          <w:szCs w:val="24"/>
        </w:rPr>
      </w:pPr>
    </w:p>
    <w:p w14:paraId="153C2A4D" w14:textId="77777777" w:rsidR="00745755" w:rsidRPr="00E71F67" w:rsidRDefault="00745755" w:rsidP="00E71F67">
      <w:pPr>
        <w:spacing w:after="0" w:line="240" w:lineRule="auto"/>
        <w:jc w:val="center"/>
        <w:rPr>
          <w:rFonts w:ascii="Arial" w:hAnsi="Arial" w:cs="Arial"/>
          <w:kern w:val="32"/>
          <w:sz w:val="24"/>
          <w:szCs w:val="24"/>
        </w:rPr>
      </w:pPr>
      <w:r w:rsidRPr="00E71F67">
        <w:rPr>
          <w:rFonts w:ascii="Arial" w:hAnsi="Arial" w:cs="Arial"/>
          <w:kern w:val="32"/>
          <w:sz w:val="24"/>
          <w:szCs w:val="24"/>
        </w:rPr>
        <w:t>Подпрограмма «Развитие дошкольного образования детей»</w:t>
      </w:r>
    </w:p>
    <w:p w14:paraId="402F93FB" w14:textId="77777777" w:rsidR="00745755" w:rsidRPr="00E71F67" w:rsidRDefault="00745755" w:rsidP="00E71F67">
      <w:pPr>
        <w:spacing w:after="0" w:line="240" w:lineRule="auto"/>
        <w:jc w:val="center"/>
        <w:rPr>
          <w:rFonts w:ascii="Arial" w:hAnsi="Arial" w:cs="Arial"/>
          <w:kern w:val="32"/>
          <w:sz w:val="24"/>
          <w:szCs w:val="24"/>
        </w:rPr>
      </w:pPr>
    </w:p>
    <w:p w14:paraId="7C4CCD03"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745755" w:rsidRPr="00E71F67" w14:paraId="2B6C0390" w14:textId="77777777" w:rsidTr="002C086F">
        <w:trPr>
          <w:cantSplit/>
          <w:trHeight w:val="563"/>
        </w:trPr>
        <w:tc>
          <w:tcPr>
            <w:tcW w:w="2518" w:type="dxa"/>
          </w:tcPr>
          <w:p w14:paraId="2961DB36"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Наименование подпрограммы</w:t>
            </w:r>
          </w:p>
        </w:tc>
        <w:tc>
          <w:tcPr>
            <w:tcW w:w="7083" w:type="dxa"/>
          </w:tcPr>
          <w:p w14:paraId="2A23687B"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Подпрограмма «</w:t>
            </w:r>
            <w:r w:rsidRPr="00E71F67">
              <w:rPr>
                <w:rFonts w:ascii="Arial" w:hAnsi="Arial" w:cs="Arial"/>
                <w:kern w:val="32"/>
                <w:sz w:val="24"/>
                <w:szCs w:val="24"/>
              </w:rPr>
              <w:t xml:space="preserve">Развитие дошкольного образования </w:t>
            </w:r>
            <w:proofErr w:type="gramStart"/>
            <w:r w:rsidRPr="00E71F67">
              <w:rPr>
                <w:rFonts w:ascii="Arial" w:hAnsi="Arial" w:cs="Arial"/>
                <w:kern w:val="32"/>
                <w:sz w:val="24"/>
                <w:szCs w:val="24"/>
              </w:rPr>
              <w:t>детей »</w:t>
            </w:r>
            <w:proofErr w:type="gramEnd"/>
            <w:r w:rsidRPr="00E71F67">
              <w:rPr>
                <w:rFonts w:ascii="Arial" w:hAnsi="Arial" w:cs="Arial"/>
                <w:kern w:val="32"/>
                <w:sz w:val="24"/>
                <w:szCs w:val="24"/>
              </w:rPr>
              <w:t xml:space="preserve"> </w:t>
            </w:r>
            <w:r w:rsidRPr="00E71F67">
              <w:rPr>
                <w:rFonts w:ascii="Arial" w:hAnsi="Arial" w:cs="Arial"/>
                <w:sz w:val="24"/>
                <w:szCs w:val="24"/>
              </w:rPr>
              <w:t>(далее - подпрограмма)</w:t>
            </w:r>
          </w:p>
        </w:tc>
      </w:tr>
      <w:tr w:rsidR="00745755" w:rsidRPr="00E71F67" w14:paraId="48120B23" w14:textId="77777777" w:rsidTr="00E71F67">
        <w:trPr>
          <w:cantSplit/>
          <w:trHeight w:val="697"/>
        </w:trPr>
        <w:tc>
          <w:tcPr>
            <w:tcW w:w="2518" w:type="dxa"/>
          </w:tcPr>
          <w:p w14:paraId="69D16CB9"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2244E501"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745755" w:rsidRPr="00E71F67" w14:paraId="6765AAAF" w14:textId="77777777" w:rsidTr="002C086F">
        <w:trPr>
          <w:cantSplit/>
          <w:trHeight w:val="439"/>
        </w:trPr>
        <w:tc>
          <w:tcPr>
            <w:tcW w:w="2518" w:type="dxa"/>
          </w:tcPr>
          <w:p w14:paraId="77422B42"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Исполнитель подпрограммы </w:t>
            </w:r>
          </w:p>
        </w:tc>
        <w:tc>
          <w:tcPr>
            <w:tcW w:w="7083" w:type="dxa"/>
          </w:tcPr>
          <w:p w14:paraId="4082723F"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745755" w:rsidRPr="00E71F67" w14:paraId="7221D7BC" w14:textId="77777777" w:rsidTr="00E71F67">
        <w:trPr>
          <w:cantSplit/>
          <w:trHeight w:val="697"/>
        </w:trPr>
        <w:tc>
          <w:tcPr>
            <w:tcW w:w="2518" w:type="dxa"/>
          </w:tcPr>
          <w:p w14:paraId="4251E692" w14:textId="77777777" w:rsidR="00745755" w:rsidRPr="00E71F67" w:rsidRDefault="00745755" w:rsidP="00E71F67">
            <w:pPr>
              <w:autoSpaceDE w:val="0"/>
              <w:autoSpaceDN w:val="0"/>
              <w:adjustRightInd w:val="0"/>
              <w:spacing w:after="0" w:line="240" w:lineRule="auto"/>
              <w:jc w:val="both"/>
              <w:rPr>
                <w:rFonts w:ascii="Arial" w:hAnsi="Arial" w:cs="Arial"/>
                <w:sz w:val="24"/>
                <w:szCs w:val="24"/>
              </w:rPr>
            </w:pPr>
            <w:r w:rsidRPr="00E71F67">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5B075790"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Муниципальное казенное </w:t>
            </w:r>
            <w:proofErr w:type="gramStart"/>
            <w:r w:rsidRPr="00E71F67">
              <w:rPr>
                <w:rFonts w:ascii="Arial" w:hAnsi="Arial" w:cs="Arial"/>
                <w:sz w:val="24"/>
                <w:szCs w:val="24"/>
              </w:rPr>
              <w:t>учреждение  «</w:t>
            </w:r>
            <w:proofErr w:type="gramEnd"/>
            <w:r w:rsidRPr="00E71F67">
              <w:rPr>
                <w:rFonts w:ascii="Arial" w:hAnsi="Arial" w:cs="Arial"/>
                <w:sz w:val="24"/>
                <w:szCs w:val="24"/>
              </w:rPr>
              <w:t>Управление образованием администрации Емельяновского района»</w:t>
            </w:r>
          </w:p>
          <w:p w14:paraId="43B71810"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w:t>
            </w:r>
            <w:proofErr w:type="gramStart"/>
            <w:r w:rsidRPr="00E71F67">
              <w:rPr>
                <w:rFonts w:ascii="Arial" w:hAnsi="Arial" w:cs="Arial"/>
                <w:sz w:val="24"/>
                <w:szCs w:val="24"/>
              </w:rPr>
              <w:t>Управление  строительства</w:t>
            </w:r>
            <w:proofErr w:type="gramEnd"/>
            <w:r w:rsidRPr="00E71F67">
              <w:rPr>
                <w:rFonts w:ascii="Arial" w:hAnsi="Arial" w:cs="Arial"/>
                <w:sz w:val="24"/>
                <w:szCs w:val="24"/>
              </w:rPr>
              <w:t>,  жилищно-коммунального хозяйства и экологии администрации Емельяновского района Красноярского края»</w:t>
            </w:r>
          </w:p>
          <w:p w14:paraId="6222F51A" w14:textId="77777777" w:rsidR="00745755" w:rsidRPr="00E71F67" w:rsidRDefault="00745755" w:rsidP="00E71F67">
            <w:pPr>
              <w:spacing w:after="0" w:line="240" w:lineRule="auto"/>
              <w:rPr>
                <w:rFonts w:ascii="Arial" w:hAnsi="Arial" w:cs="Arial"/>
                <w:sz w:val="24"/>
                <w:szCs w:val="24"/>
              </w:rPr>
            </w:pPr>
          </w:p>
        </w:tc>
      </w:tr>
      <w:tr w:rsidR="00745755" w:rsidRPr="00E71F67" w14:paraId="051C2A3C" w14:textId="77777777" w:rsidTr="002C086F">
        <w:trPr>
          <w:cantSplit/>
          <w:trHeight w:val="2051"/>
        </w:trPr>
        <w:tc>
          <w:tcPr>
            <w:tcW w:w="2518" w:type="dxa"/>
          </w:tcPr>
          <w:p w14:paraId="175E39B7" w14:textId="77777777" w:rsidR="00745755" w:rsidRPr="00E71F67" w:rsidRDefault="00745755" w:rsidP="002C086F">
            <w:pPr>
              <w:spacing w:after="0" w:line="240" w:lineRule="auto"/>
              <w:rPr>
                <w:rFonts w:ascii="Arial" w:hAnsi="Arial" w:cs="Arial"/>
                <w:sz w:val="24"/>
                <w:szCs w:val="24"/>
              </w:rPr>
            </w:pPr>
            <w:r w:rsidRPr="00E71F67">
              <w:rPr>
                <w:rFonts w:ascii="Arial" w:hAnsi="Arial" w:cs="Arial"/>
                <w:sz w:val="24"/>
                <w:szCs w:val="24"/>
              </w:rPr>
              <w:t xml:space="preserve">Цель и </w:t>
            </w:r>
            <w:proofErr w:type="gramStart"/>
            <w:r w:rsidRPr="00E71F67">
              <w:rPr>
                <w:rFonts w:ascii="Arial" w:hAnsi="Arial" w:cs="Arial"/>
                <w:sz w:val="24"/>
                <w:szCs w:val="24"/>
              </w:rPr>
              <w:t>задачи  подпрограммы</w:t>
            </w:r>
            <w:proofErr w:type="gramEnd"/>
          </w:p>
          <w:p w14:paraId="14D8E30C" w14:textId="77777777" w:rsidR="00745755" w:rsidRPr="00E71F67" w:rsidRDefault="00745755" w:rsidP="002C086F">
            <w:pPr>
              <w:spacing w:after="0" w:line="240" w:lineRule="auto"/>
              <w:rPr>
                <w:rFonts w:ascii="Arial" w:hAnsi="Arial" w:cs="Arial"/>
                <w:sz w:val="24"/>
                <w:szCs w:val="24"/>
              </w:rPr>
            </w:pPr>
          </w:p>
        </w:tc>
        <w:tc>
          <w:tcPr>
            <w:tcW w:w="7083" w:type="dxa"/>
          </w:tcPr>
          <w:p w14:paraId="5F8AF45C" w14:textId="77777777" w:rsidR="00745755" w:rsidRPr="00E71F67" w:rsidRDefault="00745755" w:rsidP="00E71F67">
            <w:pPr>
              <w:spacing w:after="0" w:line="240" w:lineRule="auto"/>
              <w:ind w:left="33" w:hanging="33"/>
              <w:jc w:val="both"/>
              <w:rPr>
                <w:rFonts w:ascii="Arial" w:hAnsi="Arial" w:cs="Arial"/>
                <w:sz w:val="24"/>
                <w:szCs w:val="24"/>
              </w:rPr>
            </w:pPr>
            <w:r w:rsidRPr="00E71F67">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70CD65AE" w14:textId="77777777" w:rsidR="00745755" w:rsidRPr="00E71F67" w:rsidRDefault="00745755" w:rsidP="00E71F67">
            <w:pPr>
              <w:spacing w:after="0" w:line="240" w:lineRule="auto"/>
              <w:ind w:left="33" w:hanging="33"/>
              <w:jc w:val="both"/>
              <w:rPr>
                <w:rFonts w:ascii="Arial" w:hAnsi="Arial" w:cs="Arial"/>
                <w:sz w:val="24"/>
                <w:szCs w:val="24"/>
              </w:rPr>
            </w:pPr>
            <w:r w:rsidRPr="00E71F67">
              <w:rPr>
                <w:rFonts w:ascii="Arial" w:hAnsi="Arial" w:cs="Arial"/>
                <w:sz w:val="24"/>
                <w:szCs w:val="24"/>
              </w:rPr>
              <w:t>Задачи:</w:t>
            </w:r>
          </w:p>
          <w:p w14:paraId="12C2B282" w14:textId="77777777" w:rsidR="00745755" w:rsidRPr="00E71F67" w:rsidRDefault="00745755" w:rsidP="00E71F67">
            <w:pPr>
              <w:pStyle w:val="afb"/>
              <w:spacing w:after="0" w:line="240" w:lineRule="auto"/>
              <w:ind w:left="33"/>
              <w:jc w:val="both"/>
              <w:rPr>
                <w:rFonts w:ascii="Arial" w:hAnsi="Arial" w:cs="Arial"/>
                <w:sz w:val="24"/>
                <w:szCs w:val="24"/>
              </w:rPr>
            </w:pPr>
            <w:r w:rsidRPr="00E71F67">
              <w:rPr>
                <w:rFonts w:ascii="Arial" w:hAnsi="Arial" w:cs="Arial"/>
                <w:sz w:val="24"/>
                <w:szCs w:val="24"/>
              </w:rPr>
              <w:t>1.Повысить доступность дошкольного образования на территории муниципального образования;</w:t>
            </w:r>
          </w:p>
          <w:p w14:paraId="5246E716" w14:textId="77777777" w:rsidR="00745755" w:rsidRPr="00E71F67" w:rsidRDefault="00745755" w:rsidP="00E71F67">
            <w:pPr>
              <w:pStyle w:val="afb"/>
              <w:spacing w:after="0" w:line="240" w:lineRule="auto"/>
              <w:ind w:left="33"/>
              <w:jc w:val="both"/>
              <w:rPr>
                <w:rFonts w:ascii="Arial" w:hAnsi="Arial" w:cs="Arial"/>
                <w:sz w:val="24"/>
                <w:szCs w:val="24"/>
              </w:rPr>
            </w:pPr>
            <w:r w:rsidRPr="00E71F67">
              <w:rPr>
                <w:rFonts w:ascii="Arial" w:hAnsi="Arial" w:cs="Arial"/>
                <w:sz w:val="24"/>
                <w:szCs w:val="24"/>
              </w:rPr>
              <w:t>2.Обеспечить высокое качество услуг дошкольного образования</w:t>
            </w:r>
          </w:p>
        </w:tc>
      </w:tr>
      <w:tr w:rsidR="00745755" w:rsidRPr="00E71F67" w14:paraId="167D2C80" w14:textId="77777777" w:rsidTr="00E71F67">
        <w:trPr>
          <w:cantSplit/>
          <w:trHeight w:val="697"/>
        </w:trPr>
        <w:tc>
          <w:tcPr>
            <w:tcW w:w="2518" w:type="dxa"/>
          </w:tcPr>
          <w:p w14:paraId="248D0136"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Ожидаемые результаты от реализации подпрограммы  </w:t>
            </w:r>
          </w:p>
        </w:tc>
        <w:tc>
          <w:tcPr>
            <w:tcW w:w="7083" w:type="dxa"/>
          </w:tcPr>
          <w:p w14:paraId="50743E0C" w14:textId="77777777" w:rsidR="00745755" w:rsidRPr="00E71F67" w:rsidRDefault="00745755" w:rsidP="00E71F67">
            <w:pPr>
              <w:spacing w:after="0" w:line="240" w:lineRule="auto"/>
              <w:ind w:left="-108"/>
              <w:jc w:val="both"/>
              <w:rPr>
                <w:rFonts w:ascii="Arial" w:hAnsi="Arial" w:cs="Arial"/>
                <w:sz w:val="24"/>
                <w:szCs w:val="24"/>
              </w:rPr>
            </w:pPr>
            <w:r w:rsidRPr="00E71F67">
              <w:rPr>
                <w:rFonts w:ascii="Arial" w:hAnsi="Arial" w:cs="Arial"/>
                <w:sz w:val="24"/>
                <w:szCs w:val="24"/>
              </w:rPr>
              <w:t>Ожидаемые результаты от реализации подпрограммы представлены в приложении № 1 к подпрограмме</w:t>
            </w:r>
          </w:p>
        </w:tc>
      </w:tr>
      <w:tr w:rsidR="00745755" w:rsidRPr="00E71F67" w14:paraId="70613168" w14:textId="77777777" w:rsidTr="002C086F">
        <w:trPr>
          <w:cantSplit/>
          <w:trHeight w:val="568"/>
        </w:trPr>
        <w:tc>
          <w:tcPr>
            <w:tcW w:w="2518" w:type="dxa"/>
          </w:tcPr>
          <w:p w14:paraId="5B20F1AE"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Сроки реализации подпрограммы</w:t>
            </w:r>
          </w:p>
        </w:tc>
        <w:tc>
          <w:tcPr>
            <w:tcW w:w="7083" w:type="dxa"/>
          </w:tcPr>
          <w:p w14:paraId="19E48F7B" w14:textId="77777777" w:rsidR="00745755" w:rsidRPr="00E71F67" w:rsidRDefault="00745755" w:rsidP="00E71F67">
            <w:pPr>
              <w:spacing w:after="0" w:line="240" w:lineRule="auto"/>
              <w:jc w:val="both"/>
              <w:rPr>
                <w:rFonts w:ascii="Arial" w:hAnsi="Arial" w:cs="Arial"/>
                <w:bCs/>
                <w:sz w:val="24"/>
                <w:szCs w:val="24"/>
              </w:rPr>
            </w:pPr>
            <w:r w:rsidRPr="00E71F67">
              <w:rPr>
                <w:rFonts w:ascii="Arial" w:hAnsi="Arial" w:cs="Arial"/>
                <w:bCs/>
                <w:sz w:val="24"/>
                <w:szCs w:val="24"/>
              </w:rPr>
              <w:t>2014-2026 годы</w:t>
            </w:r>
          </w:p>
        </w:tc>
      </w:tr>
      <w:tr w:rsidR="00745755" w:rsidRPr="00E71F67" w14:paraId="54E2707B" w14:textId="77777777" w:rsidTr="00E71F67">
        <w:trPr>
          <w:cantSplit/>
          <w:trHeight w:val="551"/>
        </w:trPr>
        <w:tc>
          <w:tcPr>
            <w:tcW w:w="2518" w:type="dxa"/>
          </w:tcPr>
          <w:p w14:paraId="5BB146CF"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E71F67">
              <w:rPr>
                <w:rFonts w:ascii="Arial" w:hAnsi="Arial" w:cs="Arial"/>
                <w:sz w:val="24"/>
                <w:szCs w:val="24"/>
              </w:rPr>
              <w:t>финансирования  на</w:t>
            </w:r>
            <w:proofErr w:type="gramEnd"/>
            <w:r w:rsidRPr="00E71F67">
              <w:rPr>
                <w:rFonts w:ascii="Arial" w:hAnsi="Arial" w:cs="Arial"/>
                <w:sz w:val="24"/>
                <w:szCs w:val="24"/>
              </w:rPr>
              <w:t xml:space="preserve"> очередной финансовый год и плановый период </w:t>
            </w:r>
          </w:p>
        </w:tc>
        <w:tc>
          <w:tcPr>
            <w:tcW w:w="7083" w:type="dxa"/>
          </w:tcPr>
          <w:p w14:paraId="3AF65FEC"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Общий объем финансирования подпрограммы </w:t>
            </w:r>
            <w:proofErr w:type="gramStart"/>
            <w:r w:rsidRPr="00E71F67">
              <w:rPr>
                <w:rFonts w:ascii="Arial" w:hAnsi="Arial" w:cs="Arial"/>
                <w:sz w:val="24"/>
                <w:szCs w:val="24"/>
              </w:rPr>
              <w:t>составит  1461255</w:t>
            </w:r>
            <w:proofErr w:type="gramEnd"/>
            <w:r w:rsidRPr="00E71F67">
              <w:rPr>
                <w:rFonts w:ascii="Arial" w:hAnsi="Arial" w:cs="Arial"/>
                <w:sz w:val="24"/>
                <w:szCs w:val="24"/>
              </w:rPr>
              <w:t>,366 тыс. рублей, в том числе:</w:t>
            </w:r>
          </w:p>
          <w:p w14:paraId="18CAA9B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490906,566 тыс. рублей;</w:t>
            </w:r>
          </w:p>
          <w:p w14:paraId="31DDA82C"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485174,4 тыс. рублей;</w:t>
            </w:r>
          </w:p>
          <w:p w14:paraId="1F897FE5"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2026 год – 485174,4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78FC3AD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За счет средств краевого бюджета – 798649,2 тыс. рублей, в том числе:</w:t>
            </w:r>
          </w:p>
          <w:p w14:paraId="7F6A7BA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266216,4 тыс. рублей;</w:t>
            </w:r>
          </w:p>
          <w:p w14:paraId="3317D54C"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266216,4 тыс. рублей;</w:t>
            </w:r>
          </w:p>
          <w:p w14:paraId="345E8DAA"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2026 год – 266216,4 тыс. рублей. </w:t>
            </w:r>
          </w:p>
          <w:p w14:paraId="2A6D906B"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За счет средств районного бюджета – 584016,066 тыс. рублей, в том числе:</w:t>
            </w:r>
          </w:p>
          <w:p w14:paraId="484A34A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198493,466 тыс. рублей;</w:t>
            </w:r>
          </w:p>
          <w:p w14:paraId="61D2FE6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192761,3 тыс. рублей;</w:t>
            </w:r>
          </w:p>
          <w:p w14:paraId="76777CE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192761,3 тыс. рублей.</w:t>
            </w:r>
          </w:p>
          <w:p w14:paraId="61008E6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За счет внебюджетных источников – 78590,1 тыс. рублей, в том числе:</w:t>
            </w:r>
          </w:p>
          <w:p w14:paraId="6D64CF06"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26196,7 тыс. рублей;</w:t>
            </w:r>
          </w:p>
          <w:p w14:paraId="4F671AC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26196,7 тыс. рублей;</w:t>
            </w:r>
          </w:p>
          <w:p w14:paraId="417C33F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26196,7 тыс. рублей.</w:t>
            </w:r>
          </w:p>
        </w:tc>
      </w:tr>
    </w:tbl>
    <w:p w14:paraId="0E021227" w14:textId="77777777" w:rsidR="00745755" w:rsidRPr="00E71F67" w:rsidRDefault="00745755" w:rsidP="002C086F">
      <w:pPr>
        <w:autoSpaceDE w:val="0"/>
        <w:autoSpaceDN w:val="0"/>
        <w:adjustRightInd w:val="0"/>
        <w:spacing w:after="0" w:line="240" w:lineRule="auto"/>
        <w:jc w:val="both"/>
        <w:rPr>
          <w:rFonts w:ascii="Arial" w:hAnsi="Arial" w:cs="Arial"/>
          <w:sz w:val="24"/>
          <w:szCs w:val="24"/>
        </w:rPr>
      </w:pPr>
    </w:p>
    <w:p w14:paraId="007F1220" w14:textId="77777777" w:rsidR="00745755" w:rsidRPr="00E71F67" w:rsidRDefault="00745755" w:rsidP="00E71F67">
      <w:pPr>
        <w:widowControl w:val="0"/>
        <w:suppressAutoHyphens/>
        <w:spacing w:after="0" w:line="240" w:lineRule="auto"/>
        <w:jc w:val="center"/>
        <w:rPr>
          <w:rFonts w:ascii="Arial" w:hAnsi="Arial" w:cs="Arial"/>
          <w:sz w:val="24"/>
          <w:szCs w:val="24"/>
        </w:rPr>
      </w:pPr>
      <w:r w:rsidRPr="00E71F67">
        <w:rPr>
          <w:rFonts w:ascii="Arial" w:hAnsi="Arial" w:cs="Arial"/>
          <w:sz w:val="24"/>
          <w:szCs w:val="24"/>
        </w:rPr>
        <w:t>2. Мероприятия подпрограммы</w:t>
      </w:r>
    </w:p>
    <w:p w14:paraId="25E712B2" w14:textId="77777777" w:rsidR="00745755" w:rsidRPr="00E71F67" w:rsidRDefault="00745755" w:rsidP="00E71F67">
      <w:pPr>
        <w:widowControl w:val="0"/>
        <w:suppressAutoHyphens/>
        <w:spacing w:after="0" w:line="240" w:lineRule="auto"/>
        <w:jc w:val="center"/>
        <w:rPr>
          <w:rFonts w:ascii="Arial" w:hAnsi="Arial" w:cs="Arial"/>
          <w:sz w:val="24"/>
          <w:szCs w:val="24"/>
        </w:rPr>
      </w:pPr>
    </w:p>
    <w:p w14:paraId="2CC4EB9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198DE1C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731C0F3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680606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55FE055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2139,3 тыс. рублей, в том числе:</w:t>
      </w:r>
    </w:p>
    <w:p w14:paraId="0D1F928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713,1 тыс. рублей;</w:t>
      </w:r>
    </w:p>
    <w:p w14:paraId="0F4425A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713,1 тыс. рублей;</w:t>
      </w:r>
    </w:p>
    <w:p w14:paraId="446603E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713,1 тыс. рублей.</w:t>
      </w:r>
    </w:p>
    <w:p w14:paraId="18B0E5F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5573639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46C155E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20A416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5E7C2A9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3495,6 тыс. рублей, в том числе:</w:t>
      </w:r>
    </w:p>
    <w:p w14:paraId="5C7ACDB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lastRenderedPageBreak/>
        <w:t>2024 год – 1165,2 тыс. рублей;</w:t>
      </w:r>
    </w:p>
    <w:p w14:paraId="6E3263F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1165,2 тыс. рублей;</w:t>
      </w:r>
    </w:p>
    <w:p w14:paraId="1E327C1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1165,2 тыс. рублей.</w:t>
      </w:r>
    </w:p>
    <w:p w14:paraId="11D0159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76DA00E6" w14:textId="77777777" w:rsidR="00745755" w:rsidRPr="00E71F67" w:rsidRDefault="00745755" w:rsidP="00E71F67">
      <w:pPr>
        <w:widowControl w:val="0"/>
        <w:spacing w:after="0" w:line="240" w:lineRule="auto"/>
        <w:ind w:firstLine="709"/>
        <w:jc w:val="both"/>
        <w:rPr>
          <w:rFonts w:ascii="Arial" w:hAnsi="Arial" w:cs="Arial"/>
          <w:bCs/>
          <w:sz w:val="24"/>
          <w:szCs w:val="24"/>
        </w:rPr>
      </w:pPr>
    </w:p>
    <w:p w14:paraId="246161B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46EF053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2.1. Обеспечение деятельности (оказание услуг) подведомственных учреждений.</w:t>
      </w:r>
    </w:p>
    <w:p w14:paraId="5AA9123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32C70A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7AEB1BC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578708,864 тыс. рублей, в том числе:</w:t>
      </w:r>
    </w:p>
    <w:p w14:paraId="28964C7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193186,264 тыс. рублей;</w:t>
      </w:r>
    </w:p>
    <w:p w14:paraId="2900EFC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192761,3 тыс. рублей;</w:t>
      </w:r>
    </w:p>
    <w:p w14:paraId="23FAE6F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192761,3 тыс. рублей.</w:t>
      </w:r>
    </w:p>
    <w:p w14:paraId="6B7AF3A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66E360A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BFEFB9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006E0C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62E9A44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301308,9 тыс. рублей, в том числе:</w:t>
      </w:r>
    </w:p>
    <w:p w14:paraId="3850394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100436,3 тыс. рублей;</w:t>
      </w:r>
    </w:p>
    <w:p w14:paraId="78B1E11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100436,3 тыс. рублей;</w:t>
      </w:r>
    </w:p>
    <w:p w14:paraId="5B15CF3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100436,3 тыс. рублей.</w:t>
      </w:r>
    </w:p>
    <w:p w14:paraId="6EBBDF2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386DABE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268556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7A1D2E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7625748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lastRenderedPageBreak/>
        <w:t>Общий объем расходов на реализацию мероприятия составляет 478394,4 тыс. рублей, в том числе:</w:t>
      </w:r>
    </w:p>
    <w:p w14:paraId="15F48C9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159464,8 тыс. рублей;</w:t>
      </w:r>
    </w:p>
    <w:p w14:paraId="61C1D75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159464,8 тыс. рублей;</w:t>
      </w:r>
    </w:p>
    <w:p w14:paraId="646E183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159464,8 тыс. рублей.</w:t>
      </w:r>
    </w:p>
    <w:p w14:paraId="6EA2DA8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78A5645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14:paraId="7C0884B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DD8A2E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2AEEF90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13311 тыс. рублей, в том числе:</w:t>
      </w:r>
    </w:p>
    <w:p w14:paraId="2CD3309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4437 тыс. рублей;</w:t>
      </w:r>
    </w:p>
    <w:p w14:paraId="3CFB140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4437 тыс. рублей;</w:t>
      </w:r>
    </w:p>
    <w:p w14:paraId="073C12D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4437 тыс. рублей.</w:t>
      </w:r>
    </w:p>
    <w:p w14:paraId="26AC2BE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361C4C2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2.5. 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w:t>
      </w:r>
    </w:p>
    <w:p w14:paraId="76A23FD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49782CD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225D193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Объем расходов на реализацию мероприятия составляет 240 тыс. рублей.</w:t>
      </w:r>
    </w:p>
    <w:p w14:paraId="689BFB2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4300357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2.6. Выполнение работ по ограждению территорий дошкольных образовательных учреждений.</w:t>
      </w:r>
    </w:p>
    <w:p w14:paraId="7A108FB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6867409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5C26CA1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Объем расходов на реализацию мероприятия составляет 4074,810 тыс. рублей.</w:t>
      </w:r>
    </w:p>
    <w:p w14:paraId="57237BE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0755BC9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2.7. Демонтаж аварийных эвакуационных лестниц МБДОУ Емельяновский детский сад №5 «Солнышко».</w:t>
      </w:r>
    </w:p>
    <w:p w14:paraId="7F31AF7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30267A8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4F3722F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Объем расходов на реализацию мероприятия составляет 992,392 тыс. рублей.</w:t>
      </w:r>
    </w:p>
    <w:p w14:paraId="114672F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56B46D61" w14:textId="77777777" w:rsidR="00745755" w:rsidRPr="00E71F67" w:rsidRDefault="00745755" w:rsidP="00E71F67">
      <w:pPr>
        <w:widowControl w:val="0"/>
        <w:spacing w:after="0" w:line="240" w:lineRule="auto"/>
        <w:ind w:firstLine="709"/>
        <w:jc w:val="both"/>
        <w:rPr>
          <w:rFonts w:ascii="Arial" w:hAnsi="Arial" w:cs="Arial"/>
          <w:bCs/>
          <w:sz w:val="24"/>
          <w:szCs w:val="24"/>
        </w:rPr>
      </w:pPr>
    </w:p>
    <w:p w14:paraId="62D4F64E" w14:textId="77777777" w:rsidR="00745755" w:rsidRPr="00E71F67" w:rsidRDefault="00745755" w:rsidP="002C086F">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 xml:space="preserve">Перечень мероприятий подпрограммы с указанием объема средств </w:t>
      </w:r>
      <w:r w:rsidRPr="00E71F67">
        <w:rPr>
          <w:rFonts w:ascii="Arial" w:hAnsi="Arial" w:cs="Arial"/>
          <w:sz w:val="24"/>
          <w:szCs w:val="24"/>
        </w:rPr>
        <w:br/>
        <w:t xml:space="preserve">на их реализацию и ожидаемых результатов представлен в приложении № 2 </w:t>
      </w:r>
      <w:r w:rsidRPr="00E71F67">
        <w:rPr>
          <w:rFonts w:ascii="Arial" w:hAnsi="Arial" w:cs="Arial"/>
          <w:sz w:val="24"/>
          <w:szCs w:val="24"/>
        </w:rPr>
        <w:br/>
        <w:t>к подпрограмме.</w:t>
      </w:r>
    </w:p>
    <w:p w14:paraId="1EFA06E6" w14:textId="77777777" w:rsidR="00745755" w:rsidRPr="00E71F67" w:rsidRDefault="00745755" w:rsidP="00E71F67">
      <w:pPr>
        <w:spacing w:after="0" w:line="240" w:lineRule="auto"/>
        <w:ind w:left="360"/>
        <w:jc w:val="center"/>
        <w:rPr>
          <w:rFonts w:ascii="Arial" w:hAnsi="Arial" w:cs="Arial"/>
          <w:sz w:val="24"/>
          <w:szCs w:val="24"/>
        </w:rPr>
      </w:pPr>
    </w:p>
    <w:p w14:paraId="78E762FE"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3. Механизм реализации подпрограммы</w:t>
      </w:r>
    </w:p>
    <w:p w14:paraId="5FCDA860" w14:textId="77777777" w:rsidR="00745755" w:rsidRPr="00E71F67" w:rsidRDefault="00745755" w:rsidP="002C086F">
      <w:pPr>
        <w:widowControl w:val="0"/>
        <w:spacing w:after="0" w:line="240" w:lineRule="auto"/>
        <w:ind w:firstLine="709"/>
        <w:jc w:val="both"/>
        <w:rPr>
          <w:rFonts w:ascii="Arial" w:hAnsi="Arial" w:cs="Arial"/>
          <w:bCs/>
          <w:sz w:val="24"/>
          <w:szCs w:val="24"/>
        </w:rPr>
      </w:pPr>
      <w:r w:rsidRPr="00E71F67">
        <w:rPr>
          <w:rFonts w:ascii="Arial" w:hAnsi="Arial" w:cs="Arial"/>
          <w:sz w:val="24"/>
          <w:szCs w:val="24"/>
        </w:rPr>
        <w:lastRenderedPageBreak/>
        <w:t>3.1. Реализация мероприятия 1.1.</w:t>
      </w:r>
      <w:r w:rsidRPr="00E71F67">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71F6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FC15FB0"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71F67">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6880C398"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3.2. Реализация мероприятия 1.2. </w:t>
      </w:r>
      <w:r w:rsidRPr="00E71F67">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E71F67">
        <w:rPr>
          <w:rFonts w:ascii="Arial" w:hAnsi="Arial" w:cs="Arial"/>
          <w:sz w:val="24"/>
          <w:szCs w:val="24"/>
        </w:rPr>
        <w:t xml:space="preserve">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w:t>
      </w:r>
      <w:r w:rsidRPr="00E71F67">
        <w:rPr>
          <w:rFonts w:ascii="Arial" w:hAnsi="Arial" w:cs="Arial"/>
          <w:sz w:val="24"/>
          <w:szCs w:val="24"/>
        </w:rPr>
        <w:lastRenderedPageBreak/>
        <w:t>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2EDC8459"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5CCE13E9" w14:textId="77777777" w:rsidR="00745755" w:rsidRPr="00E71F67" w:rsidRDefault="00745755" w:rsidP="002C086F">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3.3. Реализация мероприятия 2.1.</w:t>
      </w:r>
      <w:r w:rsidRPr="00E71F67">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71F6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8DEB9B8"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71F67">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4387AD26" w14:textId="77777777" w:rsidR="00745755" w:rsidRPr="00E71F67" w:rsidRDefault="00745755" w:rsidP="002C086F">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 xml:space="preserve">3.4. Реализация мероприятия 2.2. </w:t>
      </w:r>
      <w:r w:rsidRPr="00E71F67">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71F6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70A5476"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71F67">
        <w:rPr>
          <w:rFonts w:ascii="Arial" w:hAnsi="Arial" w:cs="Arial"/>
          <w:sz w:val="24"/>
          <w:szCs w:val="24"/>
        </w:rPr>
        <w:t xml:space="preserve">Об утверждении Порядка и условий формирования </w:t>
      </w:r>
      <w:r w:rsidRPr="00E71F67">
        <w:rPr>
          <w:rFonts w:ascii="Arial" w:hAnsi="Arial" w:cs="Arial"/>
          <w:sz w:val="24"/>
          <w:szCs w:val="24"/>
        </w:rPr>
        <w:lastRenderedPageBreak/>
        <w:t>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7256FB8B" w14:textId="77777777" w:rsidR="00745755" w:rsidRPr="00E71F67" w:rsidRDefault="00745755" w:rsidP="002C086F">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 xml:space="preserve">3.5. Реализация мероприятия 2.3. </w:t>
      </w:r>
      <w:r w:rsidRPr="00E71F67">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71F6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DFD0B0B"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71F67">
        <w:rPr>
          <w:rFonts w:ascii="Arial" w:hAnsi="Arial" w:cs="Arial"/>
          <w:sz w:val="24"/>
          <w:szCs w:val="24"/>
        </w:rPr>
        <w:t xml:space="preserve">Об утверждении Порядка и условий формирования </w:t>
      </w:r>
      <w:r w:rsidRPr="00E71F67">
        <w:rPr>
          <w:rFonts w:ascii="Arial" w:hAnsi="Arial" w:cs="Arial"/>
          <w:sz w:val="24"/>
          <w:szCs w:val="24"/>
        </w:rPr>
        <w:lastRenderedPageBreak/>
        <w:t>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3F9D6F1A" w14:textId="77777777" w:rsidR="00745755" w:rsidRPr="00E71F67" w:rsidRDefault="00745755" w:rsidP="00E71F67">
      <w:pPr>
        <w:widowControl w:val="0"/>
        <w:spacing w:after="0" w:line="240" w:lineRule="auto"/>
        <w:ind w:firstLine="709"/>
        <w:jc w:val="both"/>
        <w:rPr>
          <w:rFonts w:ascii="Arial" w:hAnsi="Arial" w:cs="Arial"/>
          <w:sz w:val="24"/>
          <w:szCs w:val="24"/>
        </w:rPr>
      </w:pPr>
      <w:r w:rsidRPr="00E71F67">
        <w:rPr>
          <w:rFonts w:ascii="Arial" w:hAnsi="Arial" w:cs="Arial"/>
          <w:sz w:val="24"/>
          <w:szCs w:val="24"/>
        </w:rPr>
        <w:t xml:space="preserve"> 3.6. Реализация мероприятия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E71F67">
        <w:rPr>
          <w:rFonts w:ascii="Arial" w:hAnsi="Arial" w:cs="Arial"/>
          <w:bCs/>
          <w:sz w:val="24"/>
          <w:szCs w:val="24"/>
        </w:rPr>
        <w:t xml:space="preserve"> осуществляется путем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E71F67">
        <w:rPr>
          <w:rFonts w:ascii="Arial" w:hAnsi="Arial" w:cs="Arial"/>
          <w:sz w:val="24"/>
          <w:szCs w:val="24"/>
        </w:rPr>
        <w:t xml:space="preserve">                </w:t>
      </w:r>
    </w:p>
    <w:p w14:paraId="15BC0493"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71F67">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19.01.2024 №40-п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организаций, реализующих </w:t>
      </w:r>
      <w:r w:rsidRPr="00E71F67">
        <w:rPr>
          <w:rFonts w:ascii="Arial" w:hAnsi="Arial" w:cs="Arial"/>
          <w:sz w:val="24"/>
          <w:szCs w:val="24"/>
        </w:rPr>
        <w:lastRenderedPageBreak/>
        <w:t xml:space="preserve">образовательные программы дошкольного образования,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E71F67">
        <w:rPr>
          <w:rFonts w:ascii="Arial" w:hAnsi="Arial" w:cs="Arial"/>
          <w:bCs/>
          <w:sz w:val="24"/>
          <w:szCs w:val="24"/>
        </w:rPr>
        <w:t>Критерии выбора исполнителей мероприятия и получателей муниципальных услуг, а также р</w:t>
      </w:r>
      <w:r w:rsidRPr="00E71F67">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690843DB"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3.7. Реализация мероприятия 2.5. </w:t>
      </w:r>
      <w:r w:rsidRPr="00E71F67">
        <w:rPr>
          <w:rFonts w:ascii="Arial" w:hAnsi="Arial" w:cs="Arial"/>
          <w:bCs/>
          <w:sz w:val="24"/>
          <w:szCs w:val="24"/>
        </w:rPr>
        <w:t xml:space="preserve">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 </w:t>
      </w:r>
      <w:r w:rsidRPr="00E71F67">
        <w:rPr>
          <w:rFonts w:ascii="Arial" w:hAnsi="Arial" w:cs="Arial"/>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D201B32" w14:textId="77777777" w:rsidR="00745755" w:rsidRPr="00E71F67" w:rsidRDefault="00745755" w:rsidP="002C086F">
      <w:pPr>
        <w:widowControl w:val="0"/>
        <w:spacing w:after="0" w:line="240" w:lineRule="auto"/>
        <w:ind w:firstLine="709"/>
        <w:jc w:val="both"/>
        <w:rPr>
          <w:rFonts w:ascii="Arial" w:hAnsi="Arial" w:cs="Arial"/>
          <w:sz w:val="24"/>
          <w:szCs w:val="24"/>
        </w:rPr>
      </w:pPr>
      <w:r w:rsidRPr="00E71F67">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E71F67">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3C049EB"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3.8. Реализация мероприятия 2.6. Выполнение работ по ограждению территорий дошкольных образовательных учреждений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2E0A6D9" w14:textId="77777777" w:rsidR="00745755" w:rsidRPr="00E71F67" w:rsidRDefault="00745755" w:rsidP="002C086F">
      <w:pPr>
        <w:widowControl w:val="0"/>
        <w:spacing w:after="0" w:line="240" w:lineRule="auto"/>
        <w:ind w:firstLine="709"/>
        <w:jc w:val="both"/>
        <w:rPr>
          <w:rFonts w:ascii="Arial" w:hAnsi="Arial" w:cs="Arial"/>
          <w:sz w:val="24"/>
          <w:szCs w:val="24"/>
        </w:rPr>
      </w:pPr>
      <w:r w:rsidRPr="00E71F67">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E71F67">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F6D8A94" w14:textId="77777777" w:rsidR="00745755" w:rsidRPr="00E71F67" w:rsidRDefault="00745755" w:rsidP="002C086F">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3.9. Реализация мероприятия 2.7. Демонтаж аварийных эвакуационных лестниц МБДОУ Емельяновский детский сад №5 «Солнышко»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86A2F00" w14:textId="77777777" w:rsidR="00745755" w:rsidRPr="00E71F67" w:rsidRDefault="00745755" w:rsidP="002C086F">
      <w:pPr>
        <w:widowControl w:val="0"/>
        <w:spacing w:after="0" w:line="240" w:lineRule="auto"/>
        <w:ind w:firstLine="709"/>
        <w:jc w:val="both"/>
        <w:rPr>
          <w:rFonts w:ascii="Arial" w:hAnsi="Arial" w:cs="Arial"/>
          <w:sz w:val="24"/>
          <w:szCs w:val="24"/>
        </w:rPr>
      </w:pPr>
      <w:r w:rsidRPr="00E71F67">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E71F67">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C99E7AB" w14:textId="77777777" w:rsidR="00745755" w:rsidRPr="00E71F67" w:rsidRDefault="00745755" w:rsidP="00E71F67">
      <w:pPr>
        <w:pStyle w:val="ConsPlusNormal"/>
        <w:ind w:firstLine="540"/>
        <w:jc w:val="both"/>
        <w:rPr>
          <w:sz w:val="24"/>
          <w:szCs w:val="24"/>
        </w:rPr>
      </w:pPr>
      <w:r w:rsidRPr="00E71F67">
        <w:rPr>
          <w:sz w:val="24"/>
          <w:szCs w:val="24"/>
        </w:rPr>
        <w:t xml:space="preserve">    </w:t>
      </w:r>
    </w:p>
    <w:p w14:paraId="17596EB4" w14:textId="77777777" w:rsidR="00745755" w:rsidRPr="00E71F67" w:rsidRDefault="00745755" w:rsidP="00E71F67">
      <w:pPr>
        <w:spacing w:after="0" w:line="240" w:lineRule="auto"/>
        <w:rPr>
          <w:rFonts w:ascii="Arial" w:hAnsi="Arial" w:cs="Arial"/>
          <w:sz w:val="24"/>
          <w:szCs w:val="24"/>
        </w:rPr>
      </w:pPr>
    </w:p>
    <w:p w14:paraId="5CF8B23A"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lastRenderedPageBreak/>
        <w:t xml:space="preserve">4. Управление подпрограммой и контроль </w:t>
      </w:r>
    </w:p>
    <w:p w14:paraId="4BDA35CF"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за исполнением подпрограммы</w:t>
      </w:r>
    </w:p>
    <w:p w14:paraId="0D4F1EC5" w14:textId="77777777" w:rsidR="00745755" w:rsidRPr="00E71F67" w:rsidRDefault="00745755" w:rsidP="00E71F67">
      <w:pPr>
        <w:spacing w:after="0" w:line="240" w:lineRule="auto"/>
        <w:jc w:val="center"/>
        <w:rPr>
          <w:rFonts w:ascii="Arial" w:hAnsi="Arial" w:cs="Arial"/>
          <w:sz w:val="24"/>
          <w:szCs w:val="24"/>
        </w:rPr>
      </w:pPr>
    </w:p>
    <w:p w14:paraId="2F5C1381" w14:textId="77777777" w:rsidR="00745755" w:rsidRPr="00E71F67" w:rsidRDefault="00745755" w:rsidP="00E71F67">
      <w:pPr>
        <w:autoSpaceDE w:val="0"/>
        <w:autoSpaceDN w:val="0"/>
        <w:adjustRightInd w:val="0"/>
        <w:spacing w:after="0" w:line="240" w:lineRule="auto"/>
        <w:ind w:firstLine="709"/>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 xml:space="preserve">Управление реализацией подпрограммы осуществляет </w:t>
      </w: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r w:rsidRPr="00E71F67">
        <w:rPr>
          <w:rFonts w:ascii="Arial" w:eastAsiaTheme="minorHAnsi" w:hAnsi="Arial" w:cs="Arial"/>
          <w:sz w:val="24"/>
          <w:szCs w:val="24"/>
          <w:lang w:eastAsia="en-US"/>
        </w:rPr>
        <w:t>.</w:t>
      </w:r>
    </w:p>
    <w:p w14:paraId="7A650E95" w14:textId="77777777" w:rsidR="00745755" w:rsidRPr="00E71F67" w:rsidRDefault="00745755" w:rsidP="00E71F67">
      <w:pPr>
        <w:autoSpaceDE w:val="0"/>
        <w:autoSpaceDN w:val="0"/>
        <w:adjustRightInd w:val="0"/>
        <w:spacing w:after="0" w:line="240" w:lineRule="auto"/>
        <w:ind w:firstLine="708"/>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1ED585A" w14:textId="77777777" w:rsidR="00745755" w:rsidRPr="00E71F67" w:rsidRDefault="00745755" w:rsidP="00E71F67">
      <w:pPr>
        <w:autoSpaceDE w:val="0"/>
        <w:autoSpaceDN w:val="0"/>
        <w:adjustRightInd w:val="0"/>
        <w:spacing w:after="0" w:line="240" w:lineRule="auto"/>
        <w:ind w:firstLine="708"/>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59632FAA" w14:textId="77777777" w:rsidR="00745755" w:rsidRPr="00E71F67" w:rsidRDefault="00745755" w:rsidP="00E71F6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71F67">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E71F67">
        <w:rPr>
          <w:rFonts w:ascii="Arial" w:hAnsi="Arial" w:cs="Arial"/>
          <w:sz w:val="24"/>
          <w:szCs w:val="24"/>
        </w:rPr>
        <w:t>отчетным,  в</w:t>
      </w:r>
      <w:proofErr w:type="gramEnd"/>
      <w:r w:rsidRPr="00E71F67">
        <w:rPr>
          <w:rFonts w:ascii="Arial" w:hAnsi="Arial" w:cs="Arial"/>
          <w:sz w:val="24"/>
          <w:szCs w:val="24"/>
        </w:rPr>
        <w:t xml:space="preserve"> МКУ «Финансовое управление администрации Емельяновского района».</w:t>
      </w:r>
    </w:p>
    <w:p w14:paraId="4D2864B9" w14:textId="77777777" w:rsidR="00745755" w:rsidRPr="00E71F67" w:rsidRDefault="00745755" w:rsidP="00E71F6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21ACF07D" w14:textId="77777777" w:rsidR="00745755" w:rsidRPr="00E71F67" w:rsidRDefault="00745755" w:rsidP="00E71F67">
      <w:pPr>
        <w:pStyle w:val="ConsPlusNormal"/>
        <w:widowControl/>
        <w:ind w:firstLine="0"/>
        <w:jc w:val="both"/>
        <w:rPr>
          <w:color w:val="000000" w:themeColor="text1"/>
          <w:sz w:val="24"/>
          <w:szCs w:val="24"/>
        </w:rPr>
      </w:pPr>
      <w:r w:rsidRPr="00E71F67">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E71F67">
          <w:rPr>
            <w:color w:val="000000" w:themeColor="text1"/>
            <w:sz w:val="24"/>
            <w:szCs w:val="24"/>
          </w:rPr>
          <w:t>методикой</w:t>
        </w:r>
      </w:hyperlink>
      <w:r w:rsidRPr="00E71F67">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E71F67">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E71F67">
        <w:rPr>
          <w:color w:val="000000" w:themeColor="text1"/>
          <w:sz w:val="24"/>
          <w:szCs w:val="24"/>
        </w:rPr>
        <w:t>» на основе годового отчета.</w:t>
      </w:r>
    </w:p>
    <w:p w14:paraId="0292B8BD" w14:textId="77777777" w:rsidR="00745755" w:rsidRPr="00E71F67" w:rsidRDefault="00745755" w:rsidP="002C086F">
      <w:pPr>
        <w:autoSpaceDE w:val="0"/>
        <w:autoSpaceDN w:val="0"/>
        <w:adjustRightInd w:val="0"/>
        <w:spacing w:after="0" w:line="240" w:lineRule="auto"/>
        <w:ind w:firstLine="709"/>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E71F67">
        <w:rPr>
          <w:rFonts w:ascii="Arial" w:hAnsi="Arial" w:cs="Arial"/>
          <w:sz w:val="24"/>
          <w:szCs w:val="24"/>
        </w:rPr>
        <w:t>униципальное казенное учреждение</w:t>
      </w:r>
      <w:r w:rsidRPr="00E71F67">
        <w:rPr>
          <w:rFonts w:ascii="Arial" w:eastAsiaTheme="minorHAnsi" w:hAnsi="Arial" w:cs="Arial"/>
          <w:sz w:val="24"/>
          <w:szCs w:val="24"/>
          <w:lang w:eastAsia="en-US"/>
        </w:rPr>
        <w:t xml:space="preserve"> </w:t>
      </w:r>
      <w:r w:rsidRPr="00E71F67">
        <w:rPr>
          <w:rFonts w:ascii="Arial" w:hAnsi="Arial" w:cs="Arial"/>
          <w:sz w:val="24"/>
          <w:szCs w:val="24"/>
        </w:rPr>
        <w:t>«Управление образованием администрации Емельяновского района».</w:t>
      </w:r>
      <w:r w:rsidRPr="00E71F67">
        <w:rPr>
          <w:rFonts w:ascii="Arial" w:eastAsiaTheme="minorHAnsi" w:hAnsi="Arial" w:cs="Arial"/>
          <w:sz w:val="24"/>
          <w:szCs w:val="24"/>
          <w:lang w:eastAsia="en-US"/>
        </w:rPr>
        <w:t xml:space="preserve"> </w:t>
      </w:r>
    </w:p>
    <w:p w14:paraId="51C5EF85" w14:textId="77777777" w:rsidR="00745755" w:rsidRPr="00E71F67" w:rsidRDefault="00745755" w:rsidP="00E71F6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E71F67">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1829863" w14:textId="77777777" w:rsidR="00745755" w:rsidRPr="00E71F67" w:rsidRDefault="00745755" w:rsidP="00E71F67">
      <w:pPr>
        <w:autoSpaceDE w:val="0"/>
        <w:autoSpaceDN w:val="0"/>
        <w:adjustRightInd w:val="0"/>
        <w:snapToGrid w:val="0"/>
        <w:spacing w:after="0" w:line="240" w:lineRule="auto"/>
        <w:ind w:firstLine="709"/>
        <w:contextualSpacing/>
        <w:jc w:val="both"/>
        <w:outlineLvl w:val="1"/>
        <w:rPr>
          <w:rFonts w:ascii="Arial" w:hAnsi="Arial" w:cs="Arial"/>
          <w:sz w:val="24"/>
          <w:szCs w:val="24"/>
        </w:rPr>
        <w:sectPr w:rsidR="00745755" w:rsidRPr="00E71F67" w:rsidSect="00B027FC">
          <w:pgSz w:w="11906" w:h="16838"/>
          <w:pgMar w:top="1134" w:right="567" w:bottom="1134" w:left="1701" w:header="709" w:footer="709" w:gutter="0"/>
          <w:cols w:space="708"/>
          <w:docGrid w:linePitch="360"/>
        </w:sectPr>
      </w:pPr>
      <w:proofErr w:type="spellStart"/>
      <w:r w:rsidRPr="00E71F67">
        <w:rPr>
          <w:rFonts w:ascii="Arial" w:hAnsi="Arial" w:cs="Arial"/>
          <w:sz w:val="24"/>
          <w:szCs w:val="24"/>
        </w:rPr>
        <w:t>Контрольно</w:t>
      </w:r>
      <w:proofErr w:type="spellEnd"/>
      <w:r w:rsidRPr="00E71F67">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tbl>
      <w:tblPr>
        <w:tblW w:w="14740" w:type="dxa"/>
        <w:tblInd w:w="93" w:type="dxa"/>
        <w:tblLook w:val="04A0" w:firstRow="1" w:lastRow="0" w:firstColumn="1" w:lastColumn="0" w:noHBand="0" w:noVBand="1"/>
      </w:tblPr>
      <w:tblGrid>
        <w:gridCol w:w="681"/>
        <w:gridCol w:w="6789"/>
        <w:gridCol w:w="1423"/>
        <w:gridCol w:w="1968"/>
        <w:gridCol w:w="1020"/>
        <w:gridCol w:w="953"/>
        <w:gridCol w:w="953"/>
        <w:gridCol w:w="953"/>
      </w:tblGrid>
      <w:tr w:rsidR="00745755" w:rsidRPr="00E71F67" w14:paraId="7AC78851" w14:textId="77777777" w:rsidTr="00745755">
        <w:trPr>
          <w:trHeight w:val="1452"/>
        </w:trPr>
        <w:tc>
          <w:tcPr>
            <w:tcW w:w="680" w:type="dxa"/>
            <w:tcBorders>
              <w:top w:val="nil"/>
              <w:left w:val="nil"/>
              <w:bottom w:val="nil"/>
              <w:right w:val="nil"/>
            </w:tcBorders>
            <w:shd w:val="clear" w:color="auto" w:fill="auto"/>
            <w:noWrap/>
            <w:vAlign w:val="center"/>
            <w:hideMark/>
          </w:tcPr>
          <w:p w14:paraId="7A1CDAFD" w14:textId="77777777" w:rsidR="00745755" w:rsidRPr="00E71F67" w:rsidRDefault="00745755" w:rsidP="00E71F67">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400A119F" w14:textId="77777777" w:rsidR="00745755" w:rsidRPr="00E71F67" w:rsidRDefault="00745755" w:rsidP="00E71F67">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5D52E863" w14:textId="77777777" w:rsidR="00745755" w:rsidRPr="00E71F67" w:rsidRDefault="00745755" w:rsidP="00E71F67">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50A9FFD2" w14:textId="77777777" w:rsidR="00745755" w:rsidRPr="00E71F67" w:rsidRDefault="00745755" w:rsidP="00E71F67">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24C7FDAC" w14:textId="77777777" w:rsidR="00745755" w:rsidRPr="00E71F67" w:rsidRDefault="00745755" w:rsidP="00E71F67">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275B75E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Приложение № 1 </w:t>
            </w:r>
            <w:r w:rsidRPr="00E71F67">
              <w:rPr>
                <w:rFonts w:ascii="Arial" w:eastAsia="Times New Roman" w:hAnsi="Arial" w:cs="Arial"/>
                <w:color w:val="000000"/>
                <w:sz w:val="24"/>
                <w:szCs w:val="24"/>
              </w:rPr>
              <w:br/>
            </w:r>
            <w:proofErr w:type="gramStart"/>
            <w:r w:rsidRPr="00E71F67">
              <w:rPr>
                <w:rFonts w:ascii="Arial" w:eastAsia="Times New Roman" w:hAnsi="Arial" w:cs="Arial"/>
                <w:color w:val="000000"/>
                <w:sz w:val="24"/>
                <w:szCs w:val="24"/>
              </w:rPr>
              <w:t>к  подпрограмме</w:t>
            </w:r>
            <w:proofErr w:type="gramEnd"/>
            <w:r w:rsidRPr="00E71F67">
              <w:rPr>
                <w:rFonts w:ascii="Arial" w:eastAsia="Times New Roman" w:hAnsi="Arial" w:cs="Arial"/>
                <w:color w:val="000000"/>
                <w:sz w:val="24"/>
                <w:szCs w:val="24"/>
              </w:rPr>
              <w:t xml:space="preserve">                                                                                                                                                                                                                                                                                      "Развитие дошкольного образования детей"</w:t>
            </w:r>
          </w:p>
        </w:tc>
      </w:tr>
      <w:tr w:rsidR="00745755" w:rsidRPr="00E71F67" w14:paraId="5B739DDA" w14:textId="77777777" w:rsidTr="00745755">
        <w:trPr>
          <w:trHeight w:val="615"/>
        </w:trPr>
        <w:tc>
          <w:tcPr>
            <w:tcW w:w="14740" w:type="dxa"/>
            <w:gridSpan w:val="8"/>
            <w:tcBorders>
              <w:top w:val="nil"/>
              <w:left w:val="nil"/>
              <w:bottom w:val="single" w:sz="4" w:space="0" w:color="auto"/>
              <w:right w:val="nil"/>
            </w:tcBorders>
            <w:shd w:val="clear" w:color="auto" w:fill="auto"/>
            <w:vAlign w:val="center"/>
            <w:hideMark/>
          </w:tcPr>
          <w:p w14:paraId="53C5845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Перечень и значения показателей </w:t>
            </w:r>
            <w:proofErr w:type="gramStart"/>
            <w:r w:rsidRPr="00E71F67">
              <w:rPr>
                <w:rFonts w:ascii="Arial" w:eastAsia="Times New Roman" w:hAnsi="Arial" w:cs="Arial"/>
                <w:sz w:val="24"/>
                <w:szCs w:val="24"/>
              </w:rPr>
              <w:t>результативности  подпрограммы</w:t>
            </w:r>
            <w:proofErr w:type="gramEnd"/>
          </w:p>
        </w:tc>
      </w:tr>
      <w:tr w:rsidR="00745755" w:rsidRPr="00E71F67" w14:paraId="51409B95" w14:textId="77777777" w:rsidTr="00745755">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D7BABA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0C742DDC"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601019D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64BBA9B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0E6B9BB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Годы реализации подпрограммы</w:t>
            </w:r>
          </w:p>
        </w:tc>
      </w:tr>
      <w:tr w:rsidR="00745755" w:rsidRPr="00E71F67" w14:paraId="1925C12D" w14:textId="77777777" w:rsidTr="00745755">
        <w:trPr>
          <w:trHeight w:val="509"/>
        </w:trPr>
        <w:tc>
          <w:tcPr>
            <w:tcW w:w="680" w:type="dxa"/>
            <w:vMerge/>
            <w:tcBorders>
              <w:top w:val="nil"/>
              <w:left w:val="single" w:sz="4" w:space="0" w:color="auto"/>
              <w:bottom w:val="single" w:sz="4" w:space="0" w:color="auto"/>
              <w:right w:val="single" w:sz="4" w:space="0" w:color="auto"/>
            </w:tcBorders>
            <w:vAlign w:val="center"/>
            <w:hideMark/>
          </w:tcPr>
          <w:p w14:paraId="369D8B81" w14:textId="77777777" w:rsidR="00745755" w:rsidRPr="00E71F67" w:rsidRDefault="00745755" w:rsidP="00E71F6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54FDAEA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23230262" w14:textId="77777777" w:rsidR="00745755" w:rsidRPr="00E71F67" w:rsidRDefault="00745755" w:rsidP="00E71F6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111F33C9" w14:textId="77777777" w:rsidR="00745755" w:rsidRPr="00E71F67" w:rsidRDefault="00745755" w:rsidP="00E71F67">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1252C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FD7A7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4F5A6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4D00D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2026</w:t>
            </w:r>
          </w:p>
        </w:tc>
      </w:tr>
      <w:tr w:rsidR="00745755" w:rsidRPr="00E71F67" w14:paraId="4518E591" w14:textId="77777777" w:rsidTr="00745755">
        <w:trPr>
          <w:trHeight w:val="509"/>
        </w:trPr>
        <w:tc>
          <w:tcPr>
            <w:tcW w:w="680" w:type="dxa"/>
            <w:vMerge/>
            <w:tcBorders>
              <w:top w:val="nil"/>
              <w:left w:val="single" w:sz="4" w:space="0" w:color="auto"/>
              <w:bottom w:val="single" w:sz="4" w:space="0" w:color="auto"/>
              <w:right w:val="single" w:sz="4" w:space="0" w:color="auto"/>
            </w:tcBorders>
            <w:vAlign w:val="center"/>
            <w:hideMark/>
          </w:tcPr>
          <w:p w14:paraId="58708DFF" w14:textId="77777777" w:rsidR="00745755" w:rsidRPr="00E71F67" w:rsidRDefault="00745755" w:rsidP="00E71F6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710467BE"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510CEABE" w14:textId="77777777" w:rsidR="00745755" w:rsidRPr="00E71F67" w:rsidRDefault="00745755" w:rsidP="00E71F6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77966BA3" w14:textId="77777777" w:rsidR="00745755" w:rsidRPr="00E71F67" w:rsidRDefault="00745755" w:rsidP="00E71F67">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60AC4CA4" w14:textId="77777777" w:rsidR="00745755" w:rsidRPr="00E71F67" w:rsidRDefault="00745755" w:rsidP="00E71F6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D05164E" w14:textId="77777777" w:rsidR="00745755" w:rsidRPr="00E71F67" w:rsidRDefault="00745755" w:rsidP="00E71F6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5735894C" w14:textId="77777777" w:rsidR="00745755" w:rsidRPr="00E71F67" w:rsidRDefault="00745755" w:rsidP="00E71F6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BE11615"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7DE4F79E" w14:textId="77777777" w:rsidTr="00745755">
        <w:trPr>
          <w:trHeight w:val="518"/>
        </w:trPr>
        <w:tc>
          <w:tcPr>
            <w:tcW w:w="680" w:type="dxa"/>
            <w:vMerge/>
            <w:tcBorders>
              <w:top w:val="nil"/>
              <w:left w:val="single" w:sz="4" w:space="0" w:color="auto"/>
              <w:bottom w:val="single" w:sz="4" w:space="0" w:color="auto"/>
              <w:right w:val="single" w:sz="4" w:space="0" w:color="auto"/>
            </w:tcBorders>
            <w:vAlign w:val="center"/>
            <w:hideMark/>
          </w:tcPr>
          <w:p w14:paraId="672BBF85" w14:textId="77777777" w:rsidR="00745755" w:rsidRPr="00E71F67" w:rsidRDefault="00745755" w:rsidP="00E71F67">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145F34F9"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237FFE43" w14:textId="77777777" w:rsidR="00745755" w:rsidRPr="00E71F67" w:rsidRDefault="00745755" w:rsidP="00E71F67">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004A26F6" w14:textId="77777777" w:rsidR="00745755" w:rsidRPr="00E71F67" w:rsidRDefault="00745755" w:rsidP="00E71F67">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37C55DF2" w14:textId="77777777" w:rsidR="00745755" w:rsidRPr="00E71F67" w:rsidRDefault="00745755" w:rsidP="00E71F6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9B1D7B2" w14:textId="77777777" w:rsidR="00745755" w:rsidRPr="00E71F67" w:rsidRDefault="00745755" w:rsidP="00E71F6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6AC942B" w14:textId="77777777" w:rsidR="00745755" w:rsidRPr="00E71F67" w:rsidRDefault="00745755" w:rsidP="00E71F67">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5BCFA8E"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21616FD4" w14:textId="77777777" w:rsidTr="00745755">
        <w:trPr>
          <w:trHeight w:val="810"/>
        </w:trPr>
        <w:tc>
          <w:tcPr>
            <w:tcW w:w="680" w:type="dxa"/>
            <w:tcBorders>
              <w:top w:val="nil"/>
              <w:left w:val="single" w:sz="4" w:space="0" w:color="auto"/>
              <w:bottom w:val="single" w:sz="4" w:space="0" w:color="auto"/>
              <w:right w:val="nil"/>
            </w:tcBorders>
            <w:shd w:val="clear" w:color="auto" w:fill="auto"/>
            <w:vAlign w:val="center"/>
            <w:hideMark/>
          </w:tcPr>
          <w:p w14:paraId="53FC670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509507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745755" w:rsidRPr="00E71F67" w14:paraId="4A641547" w14:textId="77777777" w:rsidTr="00745755">
        <w:trPr>
          <w:trHeight w:val="465"/>
        </w:trPr>
        <w:tc>
          <w:tcPr>
            <w:tcW w:w="680" w:type="dxa"/>
            <w:tcBorders>
              <w:top w:val="nil"/>
              <w:left w:val="single" w:sz="4" w:space="0" w:color="auto"/>
              <w:bottom w:val="single" w:sz="4" w:space="0" w:color="auto"/>
              <w:right w:val="nil"/>
            </w:tcBorders>
            <w:shd w:val="clear" w:color="auto" w:fill="auto"/>
            <w:vAlign w:val="center"/>
            <w:hideMark/>
          </w:tcPr>
          <w:p w14:paraId="320BD62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B22A01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Задача 1</w:t>
            </w:r>
            <w:proofErr w:type="gramStart"/>
            <w:r w:rsidRPr="00E71F67">
              <w:rPr>
                <w:rFonts w:ascii="Arial" w:eastAsia="Times New Roman" w:hAnsi="Arial" w:cs="Arial"/>
                <w:sz w:val="24"/>
                <w:szCs w:val="24"/>
              </w:rPr>
              <w:t>: Повысить</w:t>
            </w:r>
            <w:proofErr w:type="gramEnd"/>
            <w:r w:rsidRPr="00E71F67">
              <w:rPr>
                <w:rFonts w:ascii="Arial" w:eastAsia="Times New Roman" w:hAnsi="Arial" w:cs="Arial"/>
                <w:sz w:val="24"/>
                <w:szCs w:val="24"/>
              </w:rPr>
              <w:t xml:space="preserve"> доступность дошкольного образования на территории муниципального образования</w:t>
            </w:r>
          </w:p>
        </w:tc>
      </w:tr>
      <w:tr w:rsidR="00745755" w:rsidRPr="00E71F67" w14:paraId="0E2911C6" w14:textId="77777777" w:rsidTr="00745755">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9121D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66CC98F6" w14:textId="77777777" w:rsidR="00745755" w:rsidRPr="00E71F67" w:rsidRDefault="00745755" w:rsidP="00E71F67">
            <w:pPr>
              <w:spacing w:after="0" w:line="240" w:lineRule="auto"/>
              <w:ind w:firstLineChars="100" w:firstLine="240"/>
              <w:rPr>
                <w:rFonts w:ascii="Arial" w:eastAsia="Times New Roman" w:hAnsi="Arial" w:cs="Arial"/>
                <w:sz w:val="24"/>
                <w:szCs w:val="24"/>
              </w:rPr>
            </w:pPr>
            <w:r w:rsidRPr="00E71F67">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5214FD71" w14:textId="77777777" w:rsidR="00745755" w:rsidRPr="00E71F67" w:rsidRDefault="00745755" w:rsidP="00E71F67">
            <w:pPr>
              <w:spacing w:after="0" w:line="240" w:lineRule="auto"/>
              <w:jc w:val="center"/>
              <w:rPr>
                <w:rFonts w:ascii="Arial" w:eastAsia="Times New Roman" w:hAnsi="Arial" w:cs="Arial"/>
                <w:sz w:val="24"/>
                <w:szCs w:val="24"/>
              </w:rPr>
            </w:pPr>
            <w:proofErr w:type="spellStart"/>
            <w:r w:rsidRPr="00E71F67">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0A4BBD5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16AC15B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62C9D62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7429C41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0153FD4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615</w:t>
            </w:r>
          </w:p>
        </w:tc>
      </w:tr>
      <w:tr w:rsidR="00745755" w:rsidRPr="00E71F67" w14:paraId="4B409811" w14:textId="77777777" w:rsidTr="00745755">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9B7F2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606985D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Задача 2</w:t>
            </w:r>
            <w:proofErr w:type="gramStart"/>
            <w:r w:rsidRPr="00E71F67">
              <w:rPr>
                <w:rFonts w:ascii="Arial" w:eastAsia="Times New Roman" w:hAnsi="Arial" w:cs="Arial"/>
                <w:sz w:val="24"/>
                <w:szCs w:val="24"/>
              </w:rPr>
              <w:t>: Обеспечить</w:t>
            </w:r>
            <w:proofErr w:type="gramEnd"/>
            <w:r w:rsidRPr="00E71F67">
              <w:rPr>
                <w:rFonts w:ascii="Arial" w:eastAsia="Times New Roman" w:hAnsi="Arial" w:cs="Arial"/>
                <w:sz w:val="24"/>
                <w:szCs w:val="24"/>
              </w:rPr>
              <w:t xml:space="preserve"> высокое качество услуг дошкольного образования</w:t>
            </w:r>
          </w:p>
        </w:tc>
      </w:tr>
      <w:tr w:rsidR="00745755" w:rsidRPr="00E71F67" w14:paraId="4EF481C7" w14:textId="77777777" w:rsidTr="00745755">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816B3E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6A002B5C" w14:textId="77777777" w:rsidR="00745755" w:rsidRPr="00E71F67" w:rsidRDefault="00745755" w:rsidP="00E71F67">
            <w:pPr>
              <w:spacing w:after="0" w:line="240" w:lineRule="auto"/>
              <w:ind w:firstLineChars="100" w:firstLine="240"/>
              <w:rPr>
                <w:rFonts w:ascii="Arial" w:eastAsia="Times New Roman" w:hAnsi="Arial" w:cs="Arial"/>
                <w:sz w:val="24"/>
                <w:szCs w:val="24"/>
              </w:rPr>
            </w:pPr>
            <w:r w:rsidRPr="00E71F67">
              <w:rPr>
                <w:rFonts w:ascii="Arial" w:eastAsia="Times New Roman" w:hAnsi="Arial" w:cs="Arial"/>
                <w:sz w:val="24"/>
                <w:szCs w:val="24"/>
              </w:rPr>
              <w:t xml:space="preserve">Удельный вес воспитанников дошкольных образовательных учреждений, расположенных на территории Емельяновского </w:t>
            </w:r>
            <w:proofErr w:type="gramStart"/>
            <w:r w:rsidRPr="00E71F67">
              <w:rPr>
                <w:rFonts w:ascii="Arial" w:eastAsia="Times New Roman" w:hAnsi="Arial" w:cs="Arial"/>
                <w:sz w:val="24"/>
                <w:szCs w:val="24"/>
              </w:rPr>
              <w:t>района,  обучающихся</w:t>
            </w:r>
            <w:proofErr w:type="gramEnd"/>
            <w:r w:rsidRPr="00E71F67">
              <w:rPr>
                <w:rFonts w:ascii="Arial" w:eastAsia="Times New Roman" w:hAnsi="Arial" w:cs="Arial"/>
                <w:sz w:val="24"/>
                <w:szCs w:val="24"/>
              </w:rPr>
              <w:t xml:space="preserve">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238C5A1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5A68ECE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065493B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75B37F6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22AE3B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426F9D5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w:t>
            </w:r>
          </w:p>
        </w:tc>
      </w:tr>
    </w:tbl>
    <w:p w14:paraId="15239858" w14:textId="77777777" w:rsidR="00745755" w:rsidRPr="00E71F67" w:rsidRDefault="00745755" w:rsidP="00E71F67">
      <w:pPr>
        <w:spacing w:after="0" w:line="240" w:lineRule="auto"/>
        <w:rPr>
          <w:rFonts w:ascii="Arial" w:hAnsi="Arial" w:cs="Arial"/>
          <w:sz w:val="24"/>
          <w:szCs w:val="24"/>
        </w:rPr>
      </w:pPr>
    </w:p>
    <w:tbl>
      <w:tblPr>
        <w:tblW w:w="15041" w:type="dxa"/>
        <w:tblInd w:w="93" w:type="dxa"/>
        <w:tblLayout w:type="fixed"/>
        <w:tblLook w:val="04A0" w:firstRow="1" w:lastRow="0" w:firstColumn="1" w:lastColumn="0" w:noHBand="0" w:noVBand="1"/>
      </w:tblPr>
      <w:tblGrid>
        <w:gridCol w:w="1080"/>
        <w:gridCol w:w="2196"/>
        <w:gridCol w:w="1842"/>
        <w:gridCol w:w="837"/>
        <w:gridCol w:w="760"/>
        <w:gridCol w:w="1038"/>
        <w:gridCol w:w="920"/>
        <w:gridCol w:w="1064"/>
        <w:gridCol w:w="992"/>
        <w:gridCol w:w="993"/>
        <w:gridCol w:w="1134"/>
        <w:gridCol w:w="2185"/>
      </w:tblGrid>
      <w:tr w:rsidR="00745755" w:rsidRPr="00E71F67" w14:paraId="7096FE10" w14:textId="77777777" w:rsidTr="002C086F">
        <w:trPr>
          <w:trHeight w:val="1245"/>
        </w:trPr>
        <w:tc>
          <w:tcPr>
            <w:tcW w:w="1080" w:type="dxa"/>
            <w:tcBorders>
              <w:top w:val="nil"/>
              <w:left w:val="nil"/>
              <w:bottom w:val="nil"/>
              <w:right w:val="nil"/>
            </w:tcBorders>
            <w:shd w:val="clear" w:color="auto" w:fill="auto"/>
            <w:noWrap/>
            <w:vAlign w:val="bottom"/>
            <w:hideMark/>
          </w:tcPr>
          <w:p w14:paraId="119834C6" w14:textId="77777777" w:rsidR="00745755" w:rsidRPr="00E71F67" w:rsidRDefault="00745755" w:rsidP="00E71F67">
            <w:pPr>
              <w:spacing w:after="0" w:line="240" w:lineRule="auto"/>
              <w:jc w:val="center"/>
              <w:rPr>
                <w:rFonts w:ascii="Arial" w:eastAsia="Times New Roman" w:hAnsi="Arial" w:cs="Arial"/>
                <w:sz w:val="24"/>
                <w:szCs w:val="24"/>
              </w:rPr>
            </w:pPr>
          </w:p>
        </w:tc>
        <w:tc>
          <w:tcPr>
            <w:tcW w:w="2196" w:type="dxa"/>
            <w:tcBorders>
              <w:top w:val="nil"/>
              <w:left w:val="nil"/>
              <w:bottom w:val="nil"/>
              <w:right w:val="nil"/>
            </w:tcBorders>
            <w:shd w:val="clear" w:color="auto" w:fill="auto"/>
            <w:noWrap/>
            <w:vAlign w:val="bottom"/>
            <w:hideMark/>
          </w:tcPr>
          <w:p w14:paraId="172D4A60" w14:textId="77777777" w:rsidR="00745755" w:rsidRPr="00E71F67" w:rsidRDefault="00745755" w:rsidP="00E71F67">
            <w:pPr>
              <w:spacing w:after="0" w:line="240" w:lineRule="auto"/>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14:paraId="3F8B126D" w14:textId="77777777" w:rsidR="00745755" w:rsidRPr="00E71F67" w:rsidRDefault="00745755" w:rsidP="00E71F67">
            <w:pPr>
              <w:spacing w:after="0" w:line="240" w:lineRule="auto"/>
              <w:jc w:val="center"/>
              <w:rPr>
                <w:rFonts w:ascii="Arial" w:eastAsia="Times New Roman" w:hAnsi="Arial" w:cs="Arial"/>
                <w:sz w:val="24"/>
                <w:szCs w:val="24"/>
              </w:rPr>
            </w:pPr>
          </w:p>
        </w:tc>
        <w:tc>
          <w:tcPr>
            <w:tcW w:w="837" w:type="dxa"/>
            <w:tcBorders>
              <w:top w:val="nil"/>
              <w:left w:val="nil"/>
              <w:bottom w:val="nil"/>
              <w:right w:val="nil"/>
            </w:tcBorders>
            <w:shd w:val="clear" w:color="auto" w:fill="auto"/>
            <w:noWrap/>
            <w:vAlign w:val="bottom"/>
            <w:hideMark/>
          </w:tcPr>
          <w:p w14:paraId="554EB95C" w14:textId="77777777" w:rsidR="00745755" w:rsidRPr="00E71F67" w:rsidRDefault="00745755" w:rsidP="00E71F67">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4829EF7D" w14:textId="77777777" w:rsidR="00745755" w:rsidRPr="00E71F67" w:rsidRDefault="00745755" w:rsidP="00E71F67">
            <w:pPr>
              <w:spacing w:after="0" w:line="240" w:lineRule="auto"/>
              <w:jc w:val="center"/>
              <w:rPr>
                <w:rFonts w:ascii="Arial" w:eastAsia="Times New Roman" w:hAnsi="Arial" w:cs="Arial"/>
                <w:sz w:val="24"/>
                <w:szCs w:val="24"/>
              </w:rPr>
            </w:pPr>
          </w:p>
        </w:tc>
        <w:tc>
          <w:tcPr>
            <w:tcW w:w="1038" w:type="dxa"/>
            <w:tcBorders>
              <w:top w:val="nil"/>
              <w:left w:val="nil"/>
              <w:bottom w:val="nil"/>
              <w:right w:val="nil"/>
            </w:tcBorders>
            <w:shd w:val="clear" w:color="auto" w:fill="auto"/>
            <w:noWrap/>
            <w:vAlign w:val="bottom"/>
            <w:hideMark/>
          </w:tcPr>
          <w:p w14:paraId="0BD56BED" w14:textId="77777777" w:rsidR="00745755" w:rsidRPr="00E71F67" w:rsidRDefault="00745755" w:rsidP="00E71F67">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14:paraId="159A0A96" w14:textId="77777777" w:rsidR="00745755" w:rsidRPr="00E71F67" w:rsidRDefault="00745755" w:rsidP="00E71F67">
            <w:pPr>
              <w:spacing w:after="0" w:line="240" w:lineRule="auto"/>
              <w:jc w:val="center"/>
              <w:rPr>
                <w:rFonts w:ascii="Arial" w:eastAsia="Times New Roman" w:hAnsi="Arial" w:cs="Arial"/>
                <w:sz w:val="24"/>
                <w:szCs w:val="24"/>
              </w:rPr>
            </w:pPr>
          </w:p>
        </w:tc>
        <w:tc>
          <w:tcPr>
            <w:tcW w:w="1064" w:type="dxa"/>
            <w:tcBorders>
              <w:top w:val="nil"/>
              <w:left w:val="nil"/>
              <w:bottom w:val="nil"/>
              <w:right w:val="nil"/>
            </w:tcBorders>
            <w:shd w:val="clear" w:color="auto" w:fill="auto"/>
            <w:noWrap/>
            <w:vAlign w:val="bottom"/>
            <w:hideMark/>
          </w:tcPr>
          <w:p w14:paraId="5194EBC4" w14:textId="77777777" w:rsidR="00745755" w:rsidRPr="00E71F67" w:rsidRDefault="00745755" w:rsidP="00E71F67">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14:paraId="59259EC9" w14:textId="77777777" w:rsidR="00745755" w:rsidRPr="00E71F67" w:rsidRDefault="00745755" w:rsidP="00E71F67">
            <w:pPr>
              <w:spacing w:after="0" w:line="240" w:lineRule="auto"/>
              <w:rPr>
                <w:rFonts w:ascii="Arial" w:eastAsia="Times New Roman" w:hAnsi="Arial" w:cs="Arial"/>
                <w:sz w:val="24"/>
                <w:szCs w:val="24"/>
              </w:rPr>
            </w:pPr>
          </w:p>
        </w:tc>
        <w:tc>
          <w:tcPr>
            <w:tcW w:w="993" w:type="dxa"/>
            <w:tcBorders>
              <w:top w:val="nil"/>
              <w:left w:val="nil"/>
              <w:bottom w:val="nil"/>
              <w:right w:val="nil"/>
            </w:tcBorders>
            <w:shd w:val="clear" w:color="auto" w:fill="auto"/>
            <w:noWrap/>
            <w:vAlign w:val="bottom"/>
            <w:hideMark/>
          </w:tcPr>
          <w:p w14:paraId="13496408" w14:textId="77777777" w:rsidR="00745755" w:rsidRPr="00E71F67" w:rsidRDefault="00745755" w:rsidP="00E71F67">
            <w:pPr>
              <w:spacing w:after="0" w:line="240" w:lineRule="auto"/>
              <w:rPr>
                <w:rFonts w:ascii="Arial" w:eastAsia="Times New Roman" w:hAnsi="Arial" w:cs="Arial"/>
                <w:sz w:val="24"/>
                <w:szCs w:val="24"/>
              </w:rPr>
            </w:pPr>
          </w:p>
        </w:tc>
        <w:tc>
          <w:tcPr>
            <w:tcW w:w="3319" w:type="dxa"/>
            <w:gridSpan w:val="2"/>
            <w:tcBorders>
              <w:top w:val="nil"/>
              <w:left w:val="nil"/>
              <w:bottom w:val="nil"/>
              <w:right w:val="nil"/>
            </w:tcBorders>
            <w:shd w:val="clear" w:color="auto" w:fill="auto"/>
            <w:vAlign w:val="bottom"/>
            <w:hideMark/>
          </w:tcPr>
          <w:p w14:paraId="018F46AD"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Приложение № 2</w:t>
            </w:r>
            <w:r w:rsidRPr="00E71F67">
              <w:rPr>
                <w:rFonts w:ascii="Arial" w:eastAsia="Times New Roman" w:hAnsi="Arial" w:cs="Arial"/>
                <w:color w:val="000000"/>
                <w:sz w:val="24"/>
                <w:szCs w:val="24"/>
              </w:rPr>
              <w:br/>
              <w:t xml:space="preserve">к </w:t>
            </w:r>
            <w:proofErr w:type="gramStart"/>
            <w:r w:rsidRPr="00E71F67">
              <w:rPr>
                <w:rFonts w:ascii="Arial" w:eastAsia="Times New Roman" w:hAnsi="Arial" w:cs="Arial"/>
                <w:color w:val="000000"/>
                <w:sz w:val="24"/>
                <w:szCs w:val="24"/>
              </w:rPr>
              <w:t>подпрограмме  «</w:t>
            </w:r>
            <w:proofErr w:type="gramEnd"/>
            <w:r w:rsidRPr="00E71F67">
              <w:rPr>
                <w:rFonts w:ascii="Arial" w:eastAsia="Times New Roman" w:hAnsi="Arial" w:cs="Arial"/>
                <w:color w:val="000000"/>
                <w:sz w:val="24"/>
                <w:szCs w:val="24"/>
              </w:rPr>
              <w:t>Развитие дошкольного образования детей»</w:t>
            </w:r>
          </w:p>
        </w:tc>
      </w:tr>
      <w:tr w:rsidR="00745755" w:rsidRPr="00E71F67" w14:paraId="173F5C62" w14:textId="77777777" w:rsidTr="002C086F">
        <w:trPr>
          <w:trHeight w:val="375"/>
        </w:trPr>
        <w:tc>
          <w:tcPr>
            <w:tcW w:w="15041" w:type="dxa"/>
            <w:gridSpan w:val="12"/>
            <w:tcBorders>
              <w:top w:val="nil"/>
              <w:left w:val="nil"/>
              <w:bottom w:val="single" w:sz="4" w:space="0" w:color="auto"/>
              <w:right w:val="nil"/>
            </w:tcBorders>
            <w:shd w:val="clear" w:color="auto" w:fill="auto"/>
            <w:vAlign w:val="center"/>
            <w:hideMark/>
          </w:tcPr>
          <w:p w14:paraId="6B9D93E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Перечень мероприятий подпрограммы </w:t>
            </w:r>
          </w:p>
        </w:tc>
      </w:tr>
      <w:tr w:rsidR="00745755" w:rsidRPr="00E71F67" w14:paraId="44B66A03" w14:textId="77777777" w:rsidTr="002C086F">
        <w:trPr>
          <w:trHeight w:val="72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4C7EB3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п/п</w:t>
            </w:r>
          </w:p>
        </w:tc>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14:paraId="3498D35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Цели, задачи, мероприятия подпрограммы</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65EF6E9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ГРБС</w:t>
            </w:r>
          </w:p>
        </w:tc>
        <w:tc>
          <w:tcPr>
            <w:tcW w:w="3555" w:type="dxa"/>
            <w:gridSpan w:val="4"/>
            <w:tcBorders>
              <w:top w:val="single" w:sz="4" w:space="0" w:color="auto"/>
              <w:left w:val="nil"/>
              <w:bottom w:val="single" w:sz="4" w:space="0" w:color="auto"/>
              <w:right w:val="single" w:sz="4" w:space="0" w:color="auto"/>
            </w:tcBorders>
            <w:shd w:val="clear" w:color="auto" w:fill="auto"/>
            <w:vAlign w:val="center"/>
            <w:hideMark/>
          </w:tcPr>
          <w:p w14:paraId="2D7372F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Код бюджетной классификации</w:t>
            </w:r>
          </w:p>
        </w:tc>
        <w:tc>
          <w:tcPr>
            <w:tcW w:w="4183" w:type="dxa"/>
            <w:gridSpan w:val="4"/>
            <w:tcBorders>
              <w:top w:val="single" w:sz="4" w:space="0" w:color="auto"/>
              <w:left w:val="nil"/>
              <w:bottom w:val="single" w:sz="4" w:space="0" w:color="auto"/>
              <w:right w:val="single" w:sz="4" w:space="0" w:color="auto"/>
            </w:tcBorders>
            <w:shd w:val="clear" w:color="auto" w:fill="auto"/>
            <w:vAlign w:val="center"/>
            <w:hideMark/>
          </w:tcPr>
          <w:p w14:paraId="410E908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Расходы по годам реализации подпрограммы, (</w:t>
            </w:r>
            <w:proofErr w:type="spellStart"/>
            <w:r w:rsidRPr="00E71F67">
              <w:rPr>
                <w:rFonts w:ascii="Arial" w:eastAsia="Times New Roman" w:hAnsi="Arial" w:cs="Arial"/>
                <w:sz w:val="24"/>
                <w:szCs w:val="24"/>
              </w:rPr>
              <w:t>тыс.руб</w:t>
            </w:r>
            <w:proofErr w:type="spellEnd"/>
            <w:r w:rsidRPr="00E71F67">
              <w:rPr>
                <w:rFonts w:ascii="Arial" w:eastAsia="Times New Roman" w:hAnsi="Arial" w:cs="Arial"/>
                <w:sz w:val="24"/>
                <w:szCs w:val="24"/>
              </w:rPr>
              <w:t xml:space="preserve">.) </w:t>
            </w:r>
          </w:p>
        </w:tc>
        <w:tc>
          <w:tcPr>
            <w:tcW w:w="2185" w:type="dxa"/>
            <w:vMerge w:val="restart"/>
            <w:tcBorders>
              <w:top w:val="nil"/>
              <w:left w:val="single" w:sz="4" w:space="0" w:color="auto"/>
              <w:bottom w:val="single" w:sz="4" w:space="0" w:color="000000"/>
              <w:right w:val="single" w:sz="4" w:space="0" w:color="auto"/>
            </w:tcBorders>
            <w:shd w:val="clear" w:color="auto" w:fill="auto"/>
            <w:vAlign w:val="center"/>
            <w:hideMark/>
          </w:tcPr>
          <w:p w14:paraId="66CC3FB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E71F67">
              <w:rPr>
                <w:rFonts w:ascii="Arial" w:eastAsia="Times New Roman" w:hAnsi="Arial" w:cs="Arial"/>
                <w:sz w:val="24"/>
                <w:szCs w:val="24"/>
              </w:rPr>
              <w:br/>
              <w:t>(в том числе в натуральном выражении)</w:t>
            </w:r>
          </w:p>
        </w:tc>
      </w:tr>
      <w:tr w:rsidR="00745755" w:rsidRPr="00E71F67" w14:paraId="1070E943" w14:textId="77777777" w:rsidTr="002C086F">
        <w:trPr>
          <w:trHeight w:val="1905"/>
        </w:trPr>
        <w:tc>
          <w:tcPr>
            <w:tcW w:w="1080" w:type="dxa"/>
            <w:vMerge/>
            <w:tcBorders>
              <w:top w:val="nil"/>
              <w:left w:val="single" w:sz="4" w:space="0" w:color="auto"/>
              <w:bottom w:val="single" w:sz="4" w:space="0" w:color="000000"/>
              <w:right w:val="single" w:sz="4" w:space="0" w:color="auto"/>
            </w:tcBorders>
            <w:vAlign w:val="center"/>
            <w:hideMark/>
          </w:tcPr>
          <w:p w14:paraId="250DD6F3" w14:textId="77777777" w:rsidR="00745755" w:rsidRPr="00E71F67" w:rsidRDefault="00745755" w:rsidP="00E71F67">
            <w:pPr>
              <w:spacing w:after="0" w:line="240" w:lineRule="auto"/>
              <w:rPr>
                <w:rFonts w:ascii="Arial" w:eastAsia="Times New Roman" w:hAnsi="Arial" w:cs="Arial"/>
                <w:sz w:val="24"/>
                <w:szCs w:val="24"/>
              </w:rPr>
            </w:pPr>
          </w:p>
        </w:tc>
        <w:tc>
          <w:tcPr>
            <w:tcW w:w="2196" w:type="dxa"/>
            <w:vMerge/>
            <w:tcBorders>
              <w:top w:val="nil"/>
              <w:left w:val="single" w:sz="4" w:space="0" w:color="auto"/>
              <w:bottom w:val="single" w:sz="4" w:space="0" w:color="000000"/>
              <w:right w:val="single" w:sz="4" w:space="0" w:color="auto"/>
            </w:tcBorders>
            <w:vAlign w:val="center"/>
            <w:hideMark/>
          </w:tcPr>
          <w:p w14:paraId="1EFBE44C" w14:textId="77777777" w:rsidR="00745755" w:rsidRPr="00E71F67" w:rsidRDefault="00745755" w:rsidP="00E71F67">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4071FE0B" w14:textId="77777777" w:rsidR="00745755" w:rsidRPr="00E71F67" w:rsidRDefault="00745755" w:rsidP="00E71F67">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14:paraId="702BBBF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14:paraId="58D6057C" w14:textId="77777777" w:rsidR="00745755" w:rsidRPr="00E71F67" w:rsidRDefault="00745755" w:rsidP="00E71F67">
            <w:pPr>
              <w:spacing w:after="0" w:line="240" w:lineRule="auto"/>
              <w:jc w:val="center"/>
              <w:rPr>
                <w:rFonts w:ascii="Arial" w:eastAsia="Times New Roman" w:hAnsi="Arial" w:cs="Arial"/>
                <w:sz w:val="24"/>
                <w:szCs w:val="24"/>
              </w:rPr>
            </w:pPr>
            <w:proofErr w:type="spellStart"/>
            <w:r w:rsidRPr="00E71F67">
              <w:rPr>
                <w:rFonts w:ascii="Arial" w:eastAsia="Times New Roman" w:hAnsi="Arial" w:cs="Arial"/>
                <w:sz w:val="24"/>
                <w:szCs w:val="24"/>
              </w:rPr>
              <w:t>Рз</w:t>
            </w:r>
            <w:proofErr w:type="spellEnd"/>
            <w:r w:rsidRPr="00E71F67">
              <w:rPr>
                <w:rFonts w:ascii="Arial" w:eastAsia="Times New Roman" w:hAnsi="Arial" w:cs="Arial"/>
                <w:sz w:val="24"/>
                <w:szCs w:val="24"/>
              </w:rPr>
              <w:t xml:space="preserve"> </w:t>
            </w:r>
            <w:proofErr w:type="spellStart"/>
            <w:r w:rsidRPr="00E71F67">
              <w:rPr>
                <w:rFonts w:ascii="Arial" w:eastAsia="Times New Roman" w:hAnsi="Arial" w:cs="Arial"/>
                <w:sz w:val="24"/>
                <w:szCs w:val="24"/>
              </w:rPr>
              <w:t>Пр</w:t>
            </w:r>
            <w:proofErr w:type="spellEnd"/>
          </w:p>
        </w:tc>
        <w:tc>
          <w:tcPr>
            <w:tcW w:w="1038" w:type="dxa"/>
            <w:tcBorders>
              <w:top w:val="nil"/>
              <w:left w:val="nil"/>
              <w:bottom w:val="single" w:sz="4" w:space="0" w:color="auto"/>
              <w:right w:val="single" w:sz="4" w:space="0" w:color="auto"/>
            </w:tcBorders>
            <w:shd w:val="clear" w:color="auto" w:fill="auto"/>
            <w:vAlign w:val="center"/>
            <w:hideMark/>
          </w:tcPr>
          <w:p w14:paraId="259D467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ЦСР</w:t>
            </w:r>
          </w:p>
        </w:tc>
        <w:tc>
          <w:tcPr>
            <w:tcW w:w="920" w:type="dxa"/>
            <w:tcBorders>
              <w:top w:val="nil"/>
              <w:left w:val="nil"/>
              <w:bottom w:val="single" w:sz="4" w:space="0" w:color="auto"/>
              <w:right w:val="single" w:sz="4" w:space="0" w:color="auto"/>
            </w:tcBorders>
            <w:shd w:val="clear" w:color="auto" w:fill="auto"/>
            <w:vAlign w:val="center"/>
            <w:hideMark/>
          </w:tcPr>
          <w:p w14:paraId="1DA5ADC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ВР</w:t>
            </w:r>
          </w:p>
        </w:tc>
        <w:tc>
          <w:tcPr>
            <w:tcW w:w="1064" w:type="dxa"/>
            <w:tcBorders>
              <w:top w:val="nil"/>
              <w:left w:val="nil"/>
              <w:bottom w:val="single" w:sz="4" w:space="0" w:color="auto"/>
              <w:right w:val="single" w:sz="4" w:space="0" w:color="auto"/>
            </w:tcBorders>
            <w:shd w:val="clear" w:color="auto" w:fill="auto"/>
            <w:vAlign w:val="center"/>
            <w:hideMark/>
          </w:tcPr>
          <w:p w14:paraId="7807B37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Очередной финансовый год 2024</w:t>
            </w:r>
          </w:p>
        </w:tc>
        <w:tc>
          <w:tcPr>
            <w:tcW w:w="992" w:type="dxa"/>
            <w:tcBorders>
              <w:top w:val="nil"/>
              <w:left w:val="nil"/>
              <w:bottom w:val="single" w:sz="4" w:space="0" w:color="auto"/>
              <w:right w:val="single" w:sz="4" w:space="0" w:color="auto"/>
            </w:tcBorders>
            <w:shd w:val="clear" w:color="auto" w:fill="auto"/>
            <w:vAlign w:val="center"/>
            <w:hideMark/>
          </w:tcPr>
          <w:p w14:paraId="5A7D64E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1-ый год планового периода                            2025</w:t>
            </w:r>
          </w:p>
        </w:tc>
        <w:tc>
          <w:tcPr>
            <w:tcW w:w="993" w:type="dxa"/>
            <w:tcBorders>
              <w:top w:val="nil"/>
              <w:left w:val="nil"/>
              <w:bottom w:val="single" w:sz="4" w:space="0" w:color="auto"/>
              <w:right w:val="single" w:sz="4" w:space="0" w:color="auto"/>
            </w:tcBorders>
            <w:shd w:val="clear" w:color="auto" w:fill="auto"/>
            <w:vAlign w:val="center"/>
            <w:hideMark/>
          </w:tcPr>
          <w:p w14:paraId="1793D47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1D4BCDE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Итого на очередной финансовый год и плановый период</w:t>
            </w:r>
          </w:p>
        </w:tc>
        <w:tc>
          <w:tcPr>
            <w:tcW w:w="2185" w:type="dxa"/>
            <w:vMerge/>
            <w:tcBorders>
              <w:top w:val="nil"/>
              <w:left w:val="single" w:sz="4" w:space="0" w:color="auto"/>
              <w:bottom w:val="single" w:sz="4" w:space="0" w:color="000000"/>
              <w:right w:val="single" w:sz="4" w:space="0" w:color="auto"/>
            </w:tcBorders>
            <w:vAlign w:val="center"/>
            <w:hideMark/>
          </w:tcPr>
          <w:p w14:paraId="0027C303"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46986A62" w14:textId="77777777" w:rsidTr="002C086F">
        <w:trPr>
          <w:trHeight w:val="450"/>
        </w:trPr>
        <w:tc>
          <w:tcPr>
            <w:tcW w:w="9737" w:type="dxa"/>
            <w:gridSpan w:val="8"/>
            <w:tcBorders>
              <w:top w:val="single" w:sz="4" w:space="0" w:color="auto"/>
              <w:left w:val="single" w:sz="4" w:space="0" w:color="auto"/>
              <w:bottom w:val="single" w:sz="4" w:space="0" w:color="auto"/>
              <w:right w:val="nil"/>
            </w:tcBorders>
            <w:shd w:val="clear" w:color="auto" w:fill="auto"/>
            <w:noWrap/>
            <w:vAlign w:val="center"/>
            <w:hideMark/>
          </w:tcPr>
          <w:p w14:paraId="56B17865"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992" w:type="dxa"/>
            <w:tcBorders>
              <w:top w:val="nil"/>
              <w:left w:val="nil"/>
              <w:bottom w:val="single" w:sz="4" w:space="0" w:color="auto"/>
              <w:right w:val="nil"/>
            </w:tcBorders>
            <w:shd w:val="clear" w:color="auto" w:fill="auto"/>
            <w:noWrap/>
            <w:vAlign w:val="center"/>
            <w:hideMark/>
          </w:tcPr>
          <w:p w14:paraId="7164A6B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993" w:type="dxa"/>
            <w:tcBorders>
              <w:top w:val="nil"/>
              <w:left w:val="nil"/>
              <w:bottom w:val="single" w:sz="4" w:space="0" w:color="auto"/>
              <w:right w:val="nil"/>
            </w:tcBorders>
            <w:shd w:val="clear" w:color="auto" w:fill="auto"/>
            <w:noWrap/>
            <w:vAlign w:val="center"/>
            <w:hideMark/>
          </w:tcPr>
          <w:p w14:paraId="3D5CBFB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14:paraId="2A3334B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185" w:type="dxa"/>
            <w:tcBorders>
              <w:top w:val="nil"/>
              <w:left w:val="nil"/>
              <w:bottom w:val="single" w:sz="4" w:space="0" w:color="auto"/>
              <w:right w:val="single" w:sz="4" w:space="0" w:color="auto"/>
            </w:tcBorders>
            <w:shd w:val="clear" w:color="auto" w:fill="auto"/>
            <w:noWrap/>
            <w:vAlign w:val="center"/>
            <w:hideMark/>
          </w:tcPr>
          <w:p w14:paraId="097AC9B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7A904907" w14:textId="77777777" w:rsidTr="002C086F">
        <w:trPr>
          <w:trHeight w:val="469"/>
        </w:trPr>
        <w:tc>
          <w:tcPr>
            <w:tcW w:w="5955"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60361EB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17447E7D"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038" w:type="dxa"/>
            <w:tcBorders>
              <w:top w:val="nil"/>
              <w:left w:val="nil"/>
              <w:bottom w:val="single" w:sz="4" w:space="0" w:color="auto"/>
              <w:right w:val="nil"/>
            </w:tcBorders>
            <w:shd w:val="clear" w:color="000000" w:fill="FFFFFF"/>
            <w:noWrap/>
            <w:vAlign w:val="center"/>
            <w:hideMark/>
          </w:tcPr>
          <w:p w14:paraId="39B5437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920" w:type="dxa"/>
            <w:tcBorders>
              <w:top w:val="nil"/>
              <w:left w:val="nil"/>
              <w:bottom w:val="single" w:sz="4" w:space="0" w:color="auto"/>
              <w:right w:val="nil"/>
            </w:tcBorders>
            <w:shd w:val="clear" w:color="000000" w:fill="FFFFFF"/>
            <w:noWrap/>
            <w:vAlign w:val="center"/>
            <w:hideMark/>
          </w:tcPr>
          <w:p w14:paraId="79EB40EA"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064" w:type="dxa"/>
            <w:tcBorders>
              <w:top w:val="nil"/>
              <w:left w:val="nil"/>
              <w:bottom w:val="single" w:sz="4" w:space="0" w:color="auto"/>
              <w:right w:val="nil"/>
            </w:tcBorders>
            <w:shd w:val="clear" w:color="000000" w:fill="FFFFFF"/>
            <w:noWrap/>
            <w:vAlign w:val="center"/>
            <w:hideMark/>
          </w:tcPr>
          <w:p w14:paraId="512652C8"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14:paraId="4642B393"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000000" w:fill="FFFFFF"/>
            <w:noWrap/>
            <w:vAlign w:val="center"/>
            <w:hideMark/>
          </w:tcPr>
          <w:p w14:paraId="07EFDDF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182395EA"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2185" w:type="dxa"/>
            <w:tcBorders>
              <w:top w:val="nil"/>
              <w:left w:val="nil"/>
              <w:bottom w:val="single" w:sz="4" w:space="0" w:color="auto"/>
              <w:right w:val="single" w:sz="4" w:space="0" w:color="auto"/>
            </w:tcBorders>
            <w:shd w:val="clear" w:color="000000" w:fill="FFFFFF"/>
            <w:noWrap/>
            <w:vAlign w:val="center"/>
            <w:hideMark/>
          </w:tcPr>
          <w:p w14:paraId="283B008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r>
      <w:tr w:rsidR="00745755" w:rsidRPr="00E71F67" w14:paraId="4DACF24D" w14:textId="77777777" w:rsidTr="002C086F">
        <w:trPr>
          <w:trHeight w:val="228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0C4E99C4"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1.1.</w:t>
            </w:r>
          </w:p>
        </w:tc>
        <w:tc>
          <w:tcPr>
            <w:tcW w:w="2196" w:type="dxa"/>
            <w:tcBorders>
              <w:top w:val="nil"/>
              <w:left w:val="nil"/>
              <w:bottom w:val="single" w:sz="4" w:space="0" w:color="auto"/>
              <w:right w:val="single" w:sz="4" w:space="0" w:color="auto"/>
            </w:tcBorders>
            <w:shd w:val="clear" w:color="000000" w:fill="FFFFFF"/>
            <w:vAlign w:val="center"/>
            <w:hideMark/>
          </w:tcPr>
          <w:p w14:paraId="3E6DB05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w:t>
            </w:r>
            <w:r w:rsidRPr="00E71F67">
              <w:rPr>
                <w:rFonts w:ascii="Arial" w:eastAsia="Times New Roman" w:hAnsi="Arial" w:cs="Arial"/>
                <w:color w:val="000000"/>
                <w:sz w:val="24"/>
                <w:szCs w:val="24"/>
              </w:rPr>
              <w:lastRenderedPageBreak/>
              <w:t xml:space="preserve">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842" w:type="dxa"/>
            <w:tcBorders>
              <w:top w:val="nil"/>
              <w:left w:val="nil"/>
              <w:bottom w:val="nil"/>
              <w:right w:val="single" w:sz="4" w:space="0" w:color="auto"/>
            </w:tcBorders>
            <w:shd w:val="clear" w:color="000000" w:fill="FFFFFF"/>
            <w:vAlign w:val="center"/>
            <w:hideMark/>
          </w:tcPr>
          <w:p w14:paraId="111400E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772A5C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14:paraId="144FC986"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0701</w:t>
            </w:r>
          </w:p>
        </w:tc>
        <w:tc>
          <w:tcPr>
            <w:tcW w:w="1038" w:type="dxa"/>
            <w:tcBorders>
              <w:top w:val="nil"/>
              <w:left w:val="nil"/>
              <w:bottom w:val="single" w:sz="4" w:space="0" w:color="auto"/>
              <w:right w:val="single" w:sz="4" w:space="0" w:color="auto"/>
            </w:tcBorders>
            <w:shd w:val="clear" w:color="000000" w:fill="FFFFFF"/>
            <w:vAlign w:val="center"/>
            <w:hideMark/>
          </w:tcPr>
          <w:p w14:paraId="53F2CC8E"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14:paraId="249E4A3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6792DA27"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                    713,100   </w:t>
            </w:r>
          </w:p>
        </w:tc>
        <w:tc>
          <w:tcPr>
            <w:tcW w:w="992" w:type="dxa"/>
            <w:tcBorders>
              <w:top w:val="nil"/>
              <w:left w:val="nil"/>
              <w:bottom w:val="single" w:sz="4" w:space="0" w:color="auto"/>
              <w:right w:val="single" w:sz="4" w:space="0" w:color="auto"/>
            </w:tcBorders>
            <w:shd w:val="clear" w:color="auto" w:fill="auto"/>
            <w:noWrap/>
            <w:vAlign w:val="center"/>
            <w:hideMark/>
          </w:tcPr>
          <w:p w14:paraId="07C7FBC3"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                 713,100   </w:t>
            </w:r>
          </w:p>
        </w:tc>
        <w:tc>
          <w:tcPr>
            <w:tcW w:w="993" w:type="dxa"/>
            <w:tcBorders>
              <w:top w:val="nil"/>
              <w:left w:val="nil"/>
              <w:bottom w:val="single" w:sz="4" w:space="0" w:color="auto"/>
              <w:right w:val="single" w:sz="4" w:space="0" w:color="auto"/>
            </w:tcBorders>
            <w:shd w:val="clear" w:color="auto" w:fill="auto"/>
            <w:noWrap/>
            <w:vAlign w:val="center"/>
            <w:hideMark/>
          </w:tcPr>
          <w:p w14:paraId="1E122968"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                713,100   </w:t>
            </w:r>
          </w:p>
        </w:tc>
        <w:tc>
          <w:tcPr>
            <w:tcW w:w="1134" w:type="dxa"/>
            <w:tcBorders>
              <w:top w:val="nil"/>
              <w:left w:val="nil"/>
              <w:bottom w:val="nil"/>
              <w:right w:val="single" w:sz="4" w:space="0" w:color="auto"/>
            </w:tcBorders>
            <w:shd w:val="clear" w:color="auto" w:fill="auto"/>
            <w:vAlign w:val="center"/>
            <w:hideMark/>
          </w:tcPr>
          <w:p w14:paraId="39CB2BC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2 139,300   </w:t>
            </w:r>
          </w:p>
        </w:tc>
        <w:tc>
          <w:tcPr>
            <w:tcW w:w="2185" w:type="dxa"/>
            <w:tcBorders>
              <w:top w:val="nil"/>
              <w:left w:val="nil"/>
              <w:bottom w:val="single" w:sz="4" w:space="0" w:color="auto"/>
              <w:right w:val="single" w:sz="4" w:space="0" w:color="auto"/>
            </w:tcBorders>
            <w:shd w:val="clear" w:color="auto" w:fill="auto"/>
            <w:hideMark/>
          </w:tcPr>
          <w:p w14:paraId="425B8FE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В 2024 - 2026 годах без взимания родительской платы в муниципальных дошкольных образовательных учреждениях (группах) будет </w:t>
            </w:r>
            <w:r w:rsidRPr="00E71F67">
              <w:rPr>
                <w:rFonts w:ascii="Arial" w:eastAsia="Times New Roman" w:hAnsi="Arial" w:cs="Arial"/>
                <w:color w:val="000000"/>
                <w:sz w:val="24"/>
                <w:szCs w:val="24"/>
              </w:rPr>
              <w:lastRenderedPageBreak/>
              <w:t>содержаться 53</w:t>
            </w:r>
            <w:r w:rsidRPr="00E71F67">
              <w:rPr>
                <w:rFonts w:ascii="Arial" w:eastAsia="Times New Roman" w:hAnsi="Arial" w:cs="Arial"/>
                <w:sz w:val="24"/>
                <w:szCs w:val="24"/>
              </w:rPr>
              <w:t xml:space="preserve"> ребенка ежегодно</w:t>
            </w:r>
          </w:p>
        </w:tc>
      </w:tr>
      <w:tr w:rsidR="00745755" w:rsidRPr="00E71F67" w14:paraId="556616A8" w14:textId="77777777" w:rsidTr="002C086F">
        <w:trPr>
          <w:trHeight w:val="529"/>
        </w:trPr>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D85C3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1.2.</w:t>
            </w:r>
          </w:p>
        </w:tc>
        <w:tc>
          <w:tcPr>
            <w:tcW w:w="2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55DD6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42" w:type="dxa"/>
            <w:tcBorders>
              <w:top w:val="nil"/>
              <w:left w:val="nil"/>
              <w:bottom w:val="nil"/>
              <w:right w:val="single" w:sz="4" w:space="0" w:color="auto"/>
            </w:tcBorders>
            <w:shd w:val="clear" w:color="000000" w:fill="FFFFFF"/>
            <w:vAlign w:val="center"/>
            <w:hideMark/>
          </w:tcPr>
          <w:p w14:paraId="721BA05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837" w:type="dxa"/>
            <w:vMerge/>
            <w:tcBorders>
              <w:top w:val="nil"/>
              <w:left w:val="single" w:sz="4" w:space="0" w:color="auto"/>
              <w:bottom w:val="single" w:sz="4" w:space="0" w:color="000000"/>
              <w:right w:val="single" w:sz="4" w:space="0" w:color="auto"/>
            </w:tcBorders>
            <w:vAlign w:val="center"/>
            <w:hideMark/>
          </w:tcPr>
          <w:p w14:paraId="28E32756"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D68E04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1004</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714CC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0110075560</w:t>
            </w:r>
          </w:p>
        </w:tc>
        <w:tc>
          <w:tcPr>
            <w:tcW w:w="920" w:type="dxa"/>
            <w:tcBorders>
              <w:top w:val="nil"/>
              <w:left w:val="nil"/>
              <w:bottom w:val="single" w:sz="4" w:space="0" w:color="auto"/>
              <w:right w:val="single" w:sz="4" w:space="0" w:color="auto"/>
            </w:tcBorders>
            <w:shd w:val="clear" w:color="000000" w:fill="FFFFFF"/>
            <w:vAlign w:val="center"/>
            <w:hideMark/>
          </w:tcPr>
          <w:p w14:paraId="349A41B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321</w:t>
            </w:r>
          </w:p>
        </w:tc>
        <w:tc>
          <w:tcPr>
            <w:tcW w:w="1064" w:type="dxa"/>
            <w:tcBorders>
              <w:top w:val="nil"/>
              <w:left w:val="nil"/>
              <w:bottom w:val="single" w:sz="4" w:space="0" w:color="auto"/>
              <w:right w:val="single" w:sz="4" w:space="0" w:color="auto"/>
            </w:tcBorders>
            <w:shd w:val="clear" w:color="auto" w:fill="auto"/>
            <w:vAlign w:val="center"/>
            <w:hideMark/>
          </w:tcPr>
          <w:p w14:paraId="1CD896E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1 142,400   </w:t>
            </w:r>
          </w:p>
        </w:tc>
        <w:tc>
          <w:tcPr>
            <w:tcW w:w="992" w:type="dxa"/>
            <w:tcBorders>
              <w:top w:val="nil"/>
              <w:left w:val="nil"/>
              <w:bottom w:val="single" w:sz="4" w:space="0" w:color="auto"/>
              <w:right w:val="single" w:sz="4" w:space="0" w:color="auto"/>
            </w:tcBorders>
            <w:shd w:val="clear" w:color="auto" w:fill="auto"/>
            <w:vAlign w:val="center"/>
            <w:hideMark/>
          </w:tcPr>
          <w:p w14:paraId="3C22BC7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1 142,400   </w:t>
            </w:r>
          </w:p>
        </w:tc>
        <w:tc>
          <w:tcPr>
            <w:tcW w:w="993" w:type="dxa"/>
            <w:tcBorders>
              <w:top w:val="nil"/>
              <w:left w:val="nil"/>
              <w:bottom w:val="single" w:sz="4" w:space="0" w:color="auto"/>
              <w:right w:val="single" w:sz="4" w:space="0" w:color="auto"/>
            </w:tcBorders>
            <w:shd w:val="clear" w:color="auto" w:fill="auto"/>
            <w:vAlign w:val="center"/>
            <w:hideMark/>
          </w:tcPr>
          <w:p w14:paraId="1BA50E2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1 142,400   </w:t>
            </w:r>
          </w:p>
        </w:tc>
        <w:tc>
          <w:tcPr>
            <w:tcW w:w="1134" w:type="dxa"/>
            <w:tcBorders>
              <w:top w:val="single" w:sz="4" w:space="0" w:color="auto"/>
              <w:left w:val="nil"/>
              <w:bottom w:val="nil"/>
              <w:right w:val="single" w:sz="4" w:space="0" w:color="auto"/>
            </w:tcBorders>
            <w:shd w:val="clear" w:color="auto" w:fill="auto"/>
            <w:vAlign w:val="center"/>
            <w:hideMark/>
          </w:tcPr>
          <w:p w14:paraId="261DB23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3 427,200   </w:t>
            </w:r>
          </w:p>
        </w:tc>
        <w:tc>
          <w:tcPr>
            <w:tcW w:w="2185" w:type="dxa"/>
            <w:vMerge w:val="restart"/>
            <w:tcBorders>
              <w:top w:val="nil"/>
              <w:left w:val="single" w:sz="4" w:space="0" w:color="auto"/>
              <w:bottom w:val="single" w:sz="4" w:space="0" w:color="000000"/>
              <w:right w:val="single" w:sz="4" w:space="0" w:color="auto"/>
            </w:tcBorders>
            <w:shd w:val="clear" w:color="auto" w:fill="auto"/>
            <w:hideMark/>
          </w:tcPr>
          <w:p w14:paraId="5C4B722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Компенсацию части родительской платы получат в 2024 - 2026 годах - 134 человека ежегодно</w:t>
            </w:r>
          </w:p>
        </w:tc>
      </w:tr>
      <w:tr w:rsidR="00745755" w:rsidRPr="00E71F67" w14:paraId="1B5EA7F0" w14:textId="77777777" w:rsidTr="002C086F">
        <w:trPr>
          <w:trHeight w:val="743"/>
        </w:trPr>
        <w:tc>
          <w:tcPr>
            <w:tcW w:w="1080" w:type="dxa"/>
            <w:vMerge/>
            <w:tcBorders>
              <w:top w:val="nil"/>
              <w:left w:val="single" w:sz="4" w:space="0" w:color="auto"/>
              <w:bottom w:val="single" w:sz="4" w:space="0" w:color="000000"/>
              <w:right w:val="single" w:sz="4" w:space="0" w:color="auto"/>
            </w:tcBorders>
            <w:vAlign w:val="center"/>
            <w:hideMark/>
          </w:tcPr>
          <w:p w14:paraId="48800D7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196" w:type="dxa"/>
            <w:vMerge/>
            <w:tcBorders>
              <w:top w:val="nil"/>
              <w:left w:val="single" w:sz="4" w:space="0" w:color="auto"/>
              <w:bottom w:val="single" w:sz="4" w:space="0" w:color="000000"/>
              <w:right w:val="single" w:sz="4" w:space="0" w:color="auto"/>
            </w:tcBorders>
            <w:vAlign w:val="center"/>
            <w:hideMark/>
          </w:tcPr>
          <w:p w14:paraId="739241CF" w14:textId="77777777" w:rsidR="00745755" w:rsidRPr="00E71F67" w:rsidRDefault="00745755" w:rsidP="00E71F67">
            <w:pPr>
              <w:spacing w:after="0" w:line="240" w:lineRule="auto"/>
              <w:rPr>
                <w:rFonts w:ascii="Arial" w:eastAsia="Times New Roman" w:hAnsi="Arial" w:cs="Arial"/>
                <w:sz w:val="24"/>
                <w:szCs w:val="24"/>
              </w:rPr>
            </w:pPr>
          </w:p>
        </w:tc>
        <w:tc>
          <w:tcPr>
            <w:tcW w:w="1842" w:type="dxa"/>
            <w:tcBorders>
              <w:top w:val="nil"/>
              <w:left w:val="nil"/>
              <w:bottom w:val="nil"/>
              <w:right w:val="single" w:sz="4" w:space="0" w:color="auto"/>
            </w:tcBorders>
            <w:shd w:val="clear" w:color="000000" w:fill="FFFFFF"/>
            <w:vAlign w:val="center"/>
            <w:hideMark/>
          </w:tcPr>
          <w:p w14:paraId="4CF3946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837" w:type="dxa"/>
            <w:vMerge/>
            <w:tcBorders>
              <w:top w:val="nil"/>
              <w:left w:val="single" w:sz="4" w:space="0" w:color="auto"/>
              <w:bottom w:val="single" w:sz="4" w:space="0" w:color="000000"/>
              <w:right w:val="single" w:sz="4" w:space="0" w:color="auto"/>
            </w:tcBorders>
            <w:vAlign w:val="center"/>
            <w:hideMark/>
          </w:tcPr>
          <w:p w14:paraId="37909346"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406EC13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038" w:type="dxa"/>
            <w:vMerge/>
            <w:tcBorders>
              <w:top w:val="nil"/>
              <w:left w:val="single" w:sz="4" w:space="0" w:color="auto"/>
              <w:bottom w:val="single" w:sz="4" w:space="0" w:color="000000"/>
              <w:right w:val="single" w:sz="4" w:space="0" w:color="auto"/>
            </w:tcBorders>
            <w:vAlign w:val="center"/>
            <w:hideMark/>
          </w:tcPr>
          <w:p w14:paraId="73F649B1" w14:textId="77777777" w:rsidR="00745755" w:rsidRPr="00E71F67" w:rsidRDefault="00745755" w:rsidP="00E71F67">
            <w:pPr>
              <w:spacing w:after="0" w:line="240" w:lineRule="auto"/>
              <w:rPr>
                <w:rFonts w:ascii="Arial" w:eastAsia="Times New Roman" w:hAnsi="Arial" w:cs="Arial"/>
                <w:sz w:val="24"/>
                <w:szCs w:val="24"/>
              </w:rPr>
            </w:pPr>
          </w:p>
        </w:tc>
        <w:tc>
          <w:tcPr>
            <w:tcW w:w="920" w:type="dxa"/>
            <w:tcBorders>
              <w:top w:val="nil"/>
              <w:left w:val="nil"/>
              <w:bottom w:val="nil"/>
              <w:right w:val="single" w:sz="4" w:space="0" w:color="auto"/>
            </w:tcBorders>
            <w:shd w:val="clear" w:color="000000" w:fill="FFFFFF"/>
            <w:vAlign w:val="center"/>
            <w:hideMark/>
          </w:tcPr>
          <w:p w14:paraId="4A7603C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244</w:t>
            </w:r>
          </w:p>
        </w:tc>
        <w:tc>
          <w:tcPr>
            <w:tcW w:w="1064" w:type="dxa"/>
            <w:tcBorders>
              <w:top w:val="nil"/>
              <w:left w:val="nil"/>
              <w:bottom w:val="single" w:sz="4" w:space="0" w:color="auto"/>
              <w:right w:val="single" w:sz="4" w:space="0" w:color="auto"/>
            </w:tcBorders>
            <w:shd w:val="clear" w:color="auto" w:fill="auto"/>
            <w:vAlign w:val="center"/>
            <w:hideMark/>
          </w:tcPr>
          <w:p w14:paraId="2C7C12D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22,800   </w:t>
            </w:r>
          </w:p>
        </w:tc>
        <w:tc>
          <w:tcPr>
            <w:tcW w:w="992" w:type="dxa"/>
            <w:tcBorders>
              <w:top w:val="nil"/>
              <w:left w:val="nil"/>
              <w:bottom w:val="single" w:sz="4" w:space="0" w:color="auto"/>
              <w:right w:val="single" w:sz="4" w:space="0" w:color="auto"/>
            </w:tcBorders>
            <w:shd w:val="clear" w:color="auto" w:fill="auto"/>
            <w:vAlign w:val="center"/>
            <w:hideMark/>
          </w:tcPr>
          <w:p w14:paraId="2EEC376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22,800   </w:t>
            </w:r>
          </w:p>
        </w:tc>
        <w:tc>
          <w:tcPr>
            <w:tcW w:w="993" w:type="dxa"/>
            <w:tcBorders>
              <w:top w:val="nil"/>
              <w:left w:val="nil"/>
              <w:bottom w:val="single" w:sz="4" w:space="0" w:color="auto"/>
              <w:right w:val="single" w:sz="4" w:space="0" w:color="auto"/>
            </w:tcBorders>
            <w:shd w:val="clear" w:color="auto" w:fill="auto"/>
            <w:vAlign w:val="center"/>
            <w:hideMark/>
          </w:tcPr>
          <w:p w14:paraId="3716F83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22,800   </w:t>
            </w:r>
          </w:p>
        </w:tc>
        <w:tc>
          <w:tcPr>
            <w:tcW w:w="1134" w:type="dxa"/>
            <w:tcBorders>
              <w:top w:val="single" w:sz="4" w:space="0" w:color="auto"/>
              <w:left w:val="nil"/>
              <w:bottom w:val="nil"/>
              <w:right w:val="single" w:sz="4" w:space="0" w:color="auto"/>
            </w:tcBorders>
            <w:shd w:val="clear" w:color="auto" w:fill="auto"/>
            <w:vAlign w:val="center"/>
            <w:hideMark/>
          </w:tcPr>
          <w:p w14:paraId="073DF30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68,400   </w:t>
            </w:r>
          </w:p>
        </w:tc>
        <w:tc>
          <w:tcPr>
            <w:tcW w:w="2185" w:type="dxa"/>
            <w:vMerge/>
            <w:tcBorders>
              <w:top w:val="nil"/>
              <w:left w:val="single" w:sz="4" w:space="0" w:color="auto"/>
              <w:bottom w:val="single" w:sz="4" w:space="0" w:color="000000"/>
              <w:right w:val="single" w:sz="4" w:space="0" w:color="auto"/>
            </w:tcBorders>
            <w:vAlign w:val="center"/>
            <w:hideMark/>
          </w:tcPr>
          <w:p w14:paraId="6EA06C11"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459CD401" w14:textId="77777777" w:rsidTr="002C086F">
        <w:trPr>
          <w:trHeight w:val="315"/>
        </w:trPr>
        <w:tc>
          <w:tcPr>
            <w:tcW w:w="5118" w:type="dxa"/>
            <w:gridSpan w:val="3"/>
            <w:tcBorders>
              <w:top w:val="single" w:sz="4" w:space="0" w:color="auto"/>
              <w:left w:val="single" w:sz="4" w:space="0" w:color="auto"/>
              <w:bottom w:val="single" w:sz="4" w:space="0" w:color="auto"/>
              <w:right w:val="nil"/>
            </w:tcBorders>
            <w:shd w:val="clear" w:color="auto" w:fill="auto"/>
            <w:noWrap/>
            <w:vAlign w:val="center"/>
            <w:hideMark/>
          </w:tcPr>
          <w:p w14:paraId="195D5B1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Задача 2</w:t>
            </w:r>
            <w:proofErr w:type="gramStart"/>
            <w:r w:rsidRPr="00E71F67">
              <w:rPr>
                <w:rFonts w:ascii="Arial" w:eastAsia="Times New Roman" w:hAnsi="Arial" w:cs="Arial"/>
                <w:sz w:val="24"/>
                <w:szCs w:val="24"/>
              </w:rPr>
              <w:t>: Обеспечить</w:t>
            </w:r>
            <w:proofErr w:type="gramEnd"/>
            <w:r w:rsidRPr="00E71F67">
              <w:rPr>
                <w:rFonts w:ascii="Arial" w:eastAsia="Times New Roman" w:hAnsi="Arial" w:cs="Arial"/>
                <w:sz w:val="24"/>
                <w:szCs w:val="24"/>
              </w:rPr>
              <w:t xml:space="preserve"> высокое качество услуг дошкольного образования </w:t>
            </w:r>
          </w:p>
        </w:tc>
        <w:tc>
          <w:tcPr>
            <w:tcW w:w="837" w:type="dxa"/>
            <w:tcBorders>
              <w:top w:val="nil"/>
              <w:left w:val="nil"/>
              <w:bottom w:val="single" w:sz="4" w:space="0" w:color="auto"/>
              <w:right w:val="nil"/>
            </w:tcBorders>
            <w:shd w:val="clear" w:color="auto" w:fill="auto"/>
            <w:noWrap/>
            <w:vAlign w:val="center"/>
            <w:hideMark/>
          </w:tcPr>
          <w:p w14:paraId="2D7B231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14:paraId="67FF197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038" w:type="dxa"/>
            <w:tcBorders>
              <w:top w:val="nil"/>
              <w:left w:val="nil"/>
              <w:bottom w:val="single" w:sz="4" w:space="0" w:color="auto"/>
              <w:right w:val="nil"/>
            </w:tcBorders>
            <w:shd w:val="clear" w:color="000000" w:fill="FFFFFF"/>
            <w:noWrap/>
            <w:vAlign w:val="center"/>
            <w:hideMark/>
          </w:tcPr>
          <w:p w14:paraId="4081468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920" w:type="dxa"/>
            <w:tcBorders>
              <w:top w:val="single" w:sz="4" w:space="0" w:color="auto"/>
              <w:left w:val="nil"/>
              <w:bottom w:val="single" w:sz="4" w:space="0" w:color="auto"/>
              <w:right w:val="nil"/>
            </w:tcBorders>
            <w:shd w:val="clear" w:color="000000" w:fill="FFFFFF"/>
            <w:noWrap/>
            <w:vAlign w:val="center"/>
            <w:hideMark/>
          </w:tcPr>
          <w:p w14:paraId="3A7B370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064" w:type="dxa"/>
            <w:tcBorders>
              <w:top w:val="nil"/>
              <w:left w:val="nil"/>
              <w:bottom w:val="single" w:sz="4" w:space="0" w:color="auto"/>
              <w:right w:val="nil"/>
            </w:tcBorders>
            <w:shd w:val="clear" w:color="auto" w:fill="auto"/>
            <w:noWrap/>
            <w:vAlign w:val="center"/>
            <w:hideMark/>
          </w:tcPr>
          <w:p w14:paraId="23FBECA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992" w:type="dxa"/>
            <w:tcBorders>
              <w:top w:val="nil"/>
              <w:left w:val="nil"/>
              <w:bottom w:val="single" w:sz="4" w:space="0" w:color="auto"/>
              <w:right w:val="nil"/>
            </w:tcBorders>
            <w:shd w:val="clear" w:color="auto" w:fill="auto"/>
            <w:noWrap/>
            <w:vAlign w:val="center"/>
            <w:hideMark/>
          </w:tcPr>
          <w:p w14:paraId="12B290F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993" w:type="dxa"/>
            <w:tcBorders>
              <w:top w:val="nil"/>
              <w:left w:val="nil"/>
              <w:bottom w:val="single" w:sz="4" w:space="0" w:color="auto"/>
              <w:right w:val="nil"/>
            </w:tcBorders>
            <w:shd w:val="clear" w:color="auto" w:fill="auto"/>
            <w:noWrap/>
            <w:vAlign w:val="center"/>
            <w:hideMark/>
          </w:tcPr>
          <w:p w14:paraId="67704CD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14:paraId="5A3FB5C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185" w:type="dxa"/>
            <w:tcBorders>
              <w:top w:val="nil"/>
              <w:left w:val="nil"/>
              <w:bottom w:val="single" w:sz="4" w:space="0" w:color="auto"/>
              <w:right w:val="single" w:sz="4" w:space="0" w:color="auto"/>
            </w:tcBorders>
            <w:shd w:val="clear" w:color="auto" w:fill="auto"/>
            <w:noWrap/>
            <w:vAlign w:val="center"/>
            <w:hideMark/>
          </w:tcPr>
          <w:p w14:paraId="592D9AE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1DB91F8D" w14:textId="77777777" w:rsidTr="002C086F">
        <w:trPr>
          <w:trHeight w:val="698"/>
        </w:trPr>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C7E11C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2.1.</w:t>
            </w:r>
          </w:p>
        </w:tc>
        <w:tc>
          <w:tcPr>
            <w:tcW w:w="2196" w:type="dxa"/>
            <w:vMerge w:val="restart"/>
            <w:tcBorders>
              <w:top w:val="nil"/>
              <w:left w:val="single" w:sz="4" w:space="0" w:color="auto"/>
              <w:bottom w:val="single" w:sz="4" w:space="0" w:color="000000"/>
              <w:right w:val="single" w:sz="4" w:space="0" w:color="auto"/>
            </w:tcBorders>
            <w:shd w:val="clear" w:color="000000" w:fill="FFFFFF"/>
            <w:hideMark/>
          </w:tcPr>
          <w:p w14:paraId="7B7C592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Обеспечение деятельности (оказание услуг) </w:t>
            </w:r>
            <w:r w:rsidRPr="00E71F67">
              <w:rPr>
                <w:rFonts w:ascii="Arial" w:eastAsia="Times New Roman" w:hAnsi="Arial" w:cs="Arial"/>
                <w:sz w:val="24"/>
                <w:szCs w:val="24"/>
              </w:rPr>
              <w:lastRenderedPageBreak/>
              <w:t>подведомственных учреждений</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751BE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Муниципальное казенное учреждение </w:t>
            </w:r>
            <w:r w:rsidRPr="00E71F67">
              <w:rPr>
                <w:rFonts w:ascii="Arial" w:eastAsia="Times New Roman" w:hAnsi="Arial" w:cs="Arial"/>
                <w:sz w:val="24"/>
                <w:szCs w:val="24"/>
              </w:rPr>
              <w:lastRenderedPageBreak/>
              <w:t>"Управление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BCA57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4AEC1"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07 01</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510AD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0110080610</w:t>
            </w:r>
          </w:p>
        </w:tc>
        <w:tc>
          <w:tcPr>
            <w:tcW w:w="920" w:type="dxa"/>
            <w:tcBorders>
              <w:top w:val="nil"/>
              <w:left w:val="nil"/>
              <w:bottom w:val="nil"/>
              <w:right w:val="single" w:sz="4" w:space="0" w:color="auto"/>
            </w:tcBorders>
            <w:shd w:val="clear" w:color="000000" w:fill="FFFFFF"/>
            <w:vAlign w:val="center"/>
            <w:hideMark/>
          </w:tcPr>
          <w:p w14:paraId="011A979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7435D3B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192 301,79</w:t>
            </w:r>
            <w:r w:rsidRPr="00E71F67">
              <w:rPr>
                <w:rFonts w:ascii="Arial" w:eastAsia="Times New Roman" w:hAnsi="Arial" w:cs="Arial"/>
                <w:sz w:val="24"/>
                <w:szCs w:val="24"/>
              </w:rPr>
              <w:lastRenderedPageBreak/>
              <w:t xml:space="preserve">6   </w:t>
            </w:r>
          </w:p>
        </w:tc>
        <w:tc>
          <w:tcPr>
            <w:tcW w:w="992" w:type="dxa"/>
            <w:tcBorders>
              <w:top w:val="nil"/>
              <w:left w:val="nil"/>
              <w:bottom w:val="single" w:sz="4" w:space="0" w:color="auto"/>
              <w:right w:val="single" w:sz="4" w:space="0" w:color="auto"/>
            </w:tcBorders>
            <w:shd w:val="clear" w:color="auto" w:fill="auto"/>
            <w:noWrap/>
            <w:vAlign w:val="center"/>
            <w:hideMark/>
          </w:tcPr>
          <w:p w14:paraId="50071FB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192 261,30</w:t>
            </w:r>
            <w:r w:rsidRPr="00E71F67">
              <w:rPr>
                <w:rFonts w:ascii="Arial" w:eastAsia="Times New Roman" w:hAnsi="Arial" w:cs="Arial"/>
                <w:sz w:val="24"/>
                <w:szCs w:val="24"/>
              </w:rPr>
              <w:lastRenderedPageBreak/>
              <w:t xml:space="preserve">0   </w:t>
            </w:r>
          </w:p>
        </w:tc>
        <w:tc>
          <w:tcPr>
            <w:tcW w:w="993" w:type="dxa"/>
            <w:tcBorders>
              <w:top w:val="nil"/>
              <w:left w:val="nil"/>
              <w:bottom w:val="single" w:sz="4" w:space="0" w:color="auto"/>
              <w:right w:val="single" w:sz="4" w:space="0" w:color="auto"/>
            </w:tcBorders>
            <w:shd w:val="clear" w:color="auto" w:fill="auto"/>
            <w:noWrap/>
            <w:vAlign w:val="center"/>
            <w:hideMark/>
          </w:tcPr>
          <w:p w14:paraId="3C58A2F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192 261,30</w:t>
            </w:r>
            <w:r w:rsidRPr="00E71F67">
              <w:rPr>
                <w:rFonts w:ascii="Arial" w:eastAsia="Times New Roman" w:hAnsi="Arial" w:cs="Arial"/>
                <w:sz w:val="24"/>
                <w:szCs w:val="24"/>
              </w:rPr>
              <w:lastRenderedPageBreak/>
              <w:t xml:space="preserve">0   </w:t>
            </w:r>
          </w:p>
        </w:tc>
        <w:tc>
          <w:tcPr>
            <w:tcW w:w="1134" w:type="dxa"/>
            <w:tcBorders>
              <w:top w:val="nil"/>
              <w:left w:val="nil"/>
              <w:bottom w:val="single" w:sz="4" w:space="0" w:color="auto"/>
              <w:right w:val="single" w:sz="4" w:space="0" w:color="auto"/>
            </w:tcBorders>
            <w:shd w:val="clear" w:color="auto" w:fill="auto"/>
            <w:noWrap/>
            <w:vAlign w:val="center"/>
            <w:hideMark/>
          </w:tcPr>
          <w:p w14:paraId="2F6FF43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576 824,396   </w:t>
            </w:r>
          </w:p>
        </w:tc>
        <w:tc>
          <w:tcPr>
            <w:tcW w:w="2185" w:type="dxa"/>
            <w:vMerge w:val="restart"/>
            <w:tcBorders>
              <w:top w:val="nil"/>
              <w:left w:val="single" w:sz="4" w:space="0" w:color="auto"/>
              <w:bottom w:val="nil"/>
              <w:right w:val="single" w:sz="4" w:space="0" w:color="auto"/>
            </w:tcBorders>
            <w:shd w:val="clear" w:color="auto" w:fill="auto"/>
            <w:hideMark/>
          </w:tcPr>
          <w:p w14:paraId="74F95ED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В 2024 - 2026 годах будут обеспечены </w:t>
            </w:r>
            <w:r w:rsidRPr="00E71F67">
              <w:rPr>
                <w:rFonts w:ascii="Arial" w:eastAsia="Times New Roman" w:hAnsi="Arial" w:cs="Arial"/>
                <w:sz w:val="24"/>
                <w:szCs w:val="24"/>
              </w:rPr>
              <w:lastRenderedPageBreak/>
              <w:t>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745755" w:rsidRPr="00E71F67" w14:paraId="38509354" w14:textId="77777777" w:rsidTr="002C086F">
        <w:trPr>
          <w:trHeight w:val="698"/>
        </w:trPr>
        <w:tc>
          <w:tcPr>
            <w:tcW w:w="1080" w:type="dxa"/>
            <w:vMerge/>
            <w:tcBorders>
              <w:top w:val="nil"/>
              <w:left w:val="single" w:sz="4" w:space="0" w:color="auto"/>
              <w:bottom w:val="single" w:sz="4" w:space="0" w:color="000000"/>
              <w:right w:val="single" w:sz="4" w:space="0" w:color="auto"/>
            </w:tcBorders>
            <w:vAlign w:val="center"/>
            <w:hideMark/>
          </w:tcPr>
          <w:p w14:paraId="61FC20FD" w14:textId="77777777" w:rsidR="00745755" w:rsidRPr="00E71F67" w:rsidRDefault="00745755" w:rsidP="00E71F67">
            <w:pPr>
              <w:spacing w:after="0" w:line="240" w:lineRule="auto"/>
              <w:rPr>
                <w:rFonts w:ascii="Arial" w:eastAsia="Times New Roman" w:hAnsi="Arial" w:cs="Arial"/>
                <w:sz w:val="24"/>
                <w:szCs w:val="24"/>
              </w:rPr>
            </w:pPr>
          </w:p>
        </w:tc>
        <w:tc>
          <w:tcPr>
            <w:tcW w:w="2196" w:type="dxa"/>
            <w:vMerge/>
            <w:tcBorders>
              <w:top w:val="nil"/>
              <w:left w:val="single" w:sz="4" w:space="0" w:color="auto"/>
              <w:bottom w:val="single" w:sz="4" w:space="0" w:color="000000"/>
              <w:right w:val="single" w:sz="4" w:space="0" w:color="auto"/>
            </w:tcBorders>
            <w:vAlign w:val="center"/>
            <w:hideMark/>
          </w:tcPr>
          <w:p w14:paraId="208A6FAA" w14:textId="77777777" w:rsidR="00745755" w:rsidRPr="00E71F67" w:rsidRDefault="00745755" w:rsidP="00E71F67">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79EA99DB" w14:textId="77777777" w:rsidR="00745755" w:rsidRPr="00E71F67" w:rsidRDefault="00745755" w:rsidP="00E71F67">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381D633D" w14:textId="77777777" w:rsidR="00745755" w:rsidRPr="00E71F67" w:rsidRDefault="00745755" w:rsidP="00E71F6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5A74FE9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038" w:type="dxa"/>
            <w:vMerge/>
            <w:tcBorders>
              <w:top w:val="nil"/>
              <w:left w:val="single" w:sz="4" w:space="0" w:color="auto"/>
              <w:bottom w:val="single" w:sz="4" w:space="0" w:color="000000"/>
              <w:right w:val="single" w:sz="4" w:space="0" w:color="auto"/>
            </w:tcBorders>
            <w:vAlign w:val="center"/>
            <w:hideMark/>
          </w:tcPr>
          <w:p w14:paraId="5557C21E" w14:textId="77777777" w:rsidR="00745755" w:rsidRPr="00E71F67" w:rsidRDefault="00745755" w:rsidP="00E71F67">
            <w:pPr>
              <w:spacing w:after="0" w:line="240" w:lineRule="auto"/>
              <w:rPr>
                <w:rFonts w:ascii="Arial" w:eastAsia="Times New Roman" w:hAnsi="Arial" w:cs="Arial"/>
                <w:sz w:val="24"/>
                <w:szCs w:val="24"/>
              </w:rPr>
            </w:pPr>
          </w:p>
        </w:tc>
        <w:tc>
          <w:tcPr>
            <w:tcW w:w="920" w:type="dxa"/>
            <w:tcBorders>
              <w:top w:val="single" w:sz="4" w:space="0" w:color="auto"/>
              <w:left w:val="nil"/>
              <w:bottom w:val="nil"/>
              <w:right w:val="single" w:sz="4" w:space="0" w:color="auto"/>
            </w:tcBorders>
            <w:shd w:val="clear" w:color="000000" w:fill="FFFFFF"/>
            <w:vAlign w:val="center"/>
            <w:hideMark/>
          </w:tcPr>
          <w:p w14:paraId="22BEDBE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612</w:t>
            </w:r>
          </w:p>
        </w:tc>
        <w:tc>
          <w:tcPr>
            <w:tcW w:w="1064" w:type="dxa"/>
            <w:tcBorders>
              <w:top w:val="nil"/>
              <w:left w:val="nil"/>
              <w:bottom w:val="single" w:sz="4" w:space="0" w:color="auto"/>
              <w:right w:val="single" w:sz="4" w:space="0" w:color="auto"/>
            </w:tcBorders>
            <w:shd w:val="clear" w:color="auto" w:fill="auto"/>
            <w:noWrap/>
            <w:vAlign w:val="center"/>
            <w:hideMark/>
          </w:tcPr>
          <w:p w14:paraId="0F061E8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884,468   </w:t>
            </w:r>
          </w:p>
        </w:tc>
        <w:tc>
          <w:tcPr>
            <w:tcW w:w="992" w:type="dxa"/>
            <w:tcBorders>
              <w:top w:val="nil"/>
              <w:left w:val="nil"/>
              <w:bottom w:val="single" w:sz="4" w:space="0" w:color="auto"/>
              <w:right w:val="single" w:sz="4" w:space="0" w:color="auto"/>
            </w:tcBorders>
            <w:shd w:val="clear" w:color="auto" w:fill="auto"/>
            <w:noWrap/>
            <w:vAlign w:val="center"/>
            <w:hideMark/>
          </w:tcPr>
          <w:p w14:paraId="78CF02E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500,000   </w:t>
            </w:r>
          </w:p>
        </w:tc>
        <w:tc>
          <w:tcPr>
            <w:tcW w:w="993" w:type="dxa"/>
            <w:tcBorders>
              <w:top w:val="nil"/>
              <w:left w:val="nil"/>
              <w:bottom w:val="single" w:sz="4" w:space="0" w:color="auto"/>
              <w:right w:val="single" w:sz="4" w:space="0" w:color="auto"/>
            </w:tcBorders>
            <w:shd w:val="clear" w:color="auto" w:fill="auto"/>
            <w:noWrap/>
            <w:vAlign w:val="center"/>
            <w:hideMark/>
          </w:tcPr>
          <w:p w14:paraId="38B03A0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14:paraId="5BAF092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1 884,468   </w:t>
            </w:r>
          </w:p>
        </w:tc>
        <w:tc>
          <w:tcPr>
            <w:tcW w:w="2185" w:type="dxa"/>
            <w:vMerge/>
            <w:tcBorders>
              <w:top w:val="nil"/>
              <w:left w:val="single" w:sz="4" w:space="0" w:color="auto"/>
              <w:bottom w:val="nil"/>
              <w:right w:val="single" w:sz="4" w:space="0" w:color="auto"/>
            </w:tcBorders>
            <w:vAlign w:val="center"/>
            <w:hideMark/>
          </w:tcPr>
          <w:p w14:paraId="64FF7C4D"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01A9EC1C" w14:textId="77777777" w:rsidTr="002C086F">
        <w:trPr>
          <w:trHeight w:val="3878"/>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0630D2F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2.2.</w:t>
            </w:r>
          </w:p>
        </w:tc>
        <w:tc>
          <w:tcPr>
            <w:tcW w:w="2196" w:type="dxa"/>
            <w:tcBorders>
              <w:top w:val="nil"/>
              <w:left w:val="nil"/>
              <w:bottom w:val="nil"/>
              <w:right w:val="single" w:sz="4" w:space="0" w:color="auto"/>
            </w:tcBorders>
            <w:shd w:val="clear" w:color="000000" w:fill="FFFFFF"/>
            <w:hideMark/>
          </w:tcPr>
          <w:p w14:paraId="1A18F75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w:t>
            </w:r>
            <w:r w:rsidRPr="00E71F67">
              <w:rPr>
                <w:rFonts w:ascii="Arial" w:eastAsia="Times New Roman" w:hAnsi="Arial" w:cs="Arial"/>
                <w:sz w:val="24"/>
                <w:szCs w:val="24"/>
              </w:rPr>
              <w:lastRenderedPageBreak/>
              <w:t>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2" w:type="dxa"/>
            <w:vMerge/>
            <w:tcBorders>
              <w:top w:val="nil"/>
              <w:left w:val="single" w:sz="4" w:space="0" w:color="auto"/>
              <w:bottom w:val="single" w:sz="4" w:space="0" w:color="000000"/>
              <w:right w:val="single" w:sz="4" w:space="0" w:color="auto"/>
            </w:tcBorders>
            <w:vAlign w:val="center"/>
            <w:hideMark/>
          </w:tcPr>
          <w:p w14:paraId="4AD66AC6" w14:textId="77777777" w:rsidR="00745755" w:rsidRPr="00E71F67" w:rsidRDefault="00745755" w:rsidP="00E71F67">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1ECB0C6B" w14:textId="77777777" w:rsidR="00745755" w:rsidRPr="00E71F67" w:rsidRDefault="00745755" w:rsidP="00E71F6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6EA81A3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038" w:type="dxa"/>
            <w:tcBorders>
              <w:top w:val="nil"/>
              <w:left w:val="nil"/>
              <w:bottom w:val="single" w:sz="4" w:space="0" w:color="auto"/>
              <w:right w:val="single" w:sz="4" w:space="0" w:color="auto"/>
            </w:tcBorders>
            <w:shd w:val="clear" w:color="000000" w:fill="FFFFFF"/>
            <w:vAlign w:val="center"/>
            <w:hideMark/>
          </w:tcPr>
          <w:p w14:paraId="4202BCC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7E10B71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624CF24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100 436,300   </w:t>
            </w:r>
          </w:p>
        </w:tc>
        <w:tc>
          <w:tcPr>
            <w:tcW w:w="992" w:type="dxa"/>
            <w:tcBorders>
              <w:top w:val="nil"/>
              <w:left w:val="nil"/>
              <w:bottom w:val="single" w:sz="4" w:space="0" w:color="auto"/>
              <w:right w:val="single" w:sz="4" w:space="0" w:color="auto"/>
            </w:tcBorders>
            <w:shd w:val="clear" w:color="auto" w:fill="auto"/>
            <w:noWrap/>
            <w:vAlign w:val="center"/>
            <w:hideMark/>
          </w:tcPr>
          <w:p w14:paraId="3CF770A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100 436,300   </w:t>
            </w:r>
          </w:p>
        </w:tc>
        <w:tc>
          <w:tcPr>
            <w:tcW w:w="993" w:type="dxa"/>
            <w:tcBorders>
              <w:top w:val="nil"/>
              <w:left w:val="nil"/>
              <w:bottom w:val="single" w:sz="4" w:space="0" w:color="auto"/>
              <w:right w:val="single" w:sz="4" w:space="0" w:color="auto"/>
            </w:tcBorders>
            <w:shd w:val="clear" w:color="auto" w:fill="auto"/>
            <w:noWrap/>
            <w:vAlign w:val="center"/>
            <w:hideMark/>
          </w:tcPr>
          <w:p w14:paraId="7BA874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100 436,300   </w:t>
            </w:r>
          </w:p>
        </w:tc>
        <w:tc>
          <w:tcPr>
            <w:tcW w:w="1134" w:type="dxa"/>
            <w:tcBorders>
              <w:top w:val="nil"/>
              <w:left w:val="nil"/>
              <w:bottom w:val="single" w:sz="4" w:space="0" w:color="auto"/>
              <w:right w:val="single" w:sz="4" w:space="0" w:color="auto"/>
            </w:tcBorders>
            <w:shd w:val="clear" w:color="auto" w:fill="auto"/>
            <w:noWrap/>
            <w:vAlign w:val="center"/>
            <w:hideMark/>
          </w:tcPr>
          <w:p w14:paraId="087727F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301 308,900   </w:t>
            </w:r>
          </w:p>
        </w:tc>
        <w:tc>
          <w:tcPr>
            <w:tcW w:w="2185" w:type="dxa"/>
            <w:vMerge/>
            <w:tcBorders>
              <w:top w:val="nil"/>
              <w:left w:val="single" w:sz="4" w:space="0" w:color="auto"/>
              <w:bottom w:val="nil"/>
              <w:right w:val="single" w:sz="4" w:space="0" w:color="auto"/>
            </w:tcBorders>
            <w:vAlign w:val="center"/>
            <w:hideMark/>
          </w:tcPr>
          <w:p w14:paraId="5E446A2B"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5FB7C8C8" w14:textId="77777777" w:rsidTr="002C086F">
        <w:trPr>
          <w:trHeight w:val="4118"/>
        </w:trPr>
        <w:tc>
          <w:tcPr>
            <w:tcW w:w="1080" w:type="dxa"/>
            <w:tcBorders>
              <w:top w:val="nil"/>
              <w:left w:val="single" w:sz="4" w:space="0" w:color="auto"/>
              <w:bottom w:val="nil"/>
              <w:right w:val="single" w:sz="4" w:space="0" w:color="auto"/>
            </w:tcBorders>
            <w:shd w:val="clear" w:color="000000" w:fill="FFFFFF"/>
            <w:noWrap/>
            <w:vAlign w:val="center"/>
            <w:hideMark/>
          </w:tcPr>
          <w:p w14:paraId="6ED3A4A4"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2.3.</w:t>
            </w:r>
          </w:p>
        </w:tc>
        <w:tc>
          <w:tcPr>
            <w:tcW w:w="2196" w:type="dxa"/>
            <w:tcBorders>
              <w:top w:val="single" w:sz="4" w:space="0" w:color="auto"/>
              <w:left w:val="nil"/>
              <w:bottom w:val="nil"/>
              <w:right w:val="single" w:sz="4" w:space="0" w:color="auto"/>
            </w:tcBorders>
            <w:shd w:val="clear" w:color="000000" w:fill="FFFFFF"/>
            <w:hideMark/>
          </w:tcPr>
          <w:p w14:paraId="486029C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rsidRPr="00E71F67">
              <w:rPr>
                <w:rFonts w:ascii="Arial" w:eastAsia="Times New Roman" w:hAnsi="Arial" w:cs="Arial"/>
                <w:sz w:val="24"/>
                <w:szCs w:val="24"/>
              </w:rPr>
              <w:lastRenderedPageBreak/>
              <w:t>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2" w:type="dxa"/>
            <w:vMerge/>
            <w:tcBorders>
              <w:top w:val="nil"/>
              <w:left w:val="single" w:sz="4" w:space="0" w:color="auto"/>
              <w:bottom w:val="single" w:sz="4" w:space="0" w:color="000000"/>
              <w:right w:val="single" w:sz="4" w:space="0" w:color="auto"/>
            </w:tcBorders>
            <w:vAlign w:val="center"/>
            <w:hideMark/>
          </w:tcPr>
          <w:p w14:paraId="2C309D60" w14:textId="77777777" w:rsidR="00745755" w:rsidRPr="00E71F67" w:rsidRDefault="00745755" w:rsidP="00E71F67">
            <w:pPr>
              <w:spacing w:after="0" w:line="240" w:lineRule="auto"/>
              <w:rPr>
                <w:rFonts w:ascii="Arial" w:eastAsia="Times New Roman" w:hAnsi="Arial" w:cs="Arial"/>
                <w:sz w:val="24"/>
                <w:szCs w:val="24"/>
              </w:rPr>
            </w:pPr>
          </w:p>
        </w:tc>
        <w:tc>
          <w:tcPr>
            <w:tcW w:w="837" w:type="dxa"/>
            <w:tcBorders>
              <w:top w:val="nil"/>
              <w:left w:val="nil"/>
              <w:bottom w:val="nil"/>
              <w:right w:val="single" w:sz="4" w:space="0" w:color="auto"/>
            </w:tcBorders>
            <w:shd w:val="clear" w:color="000000" w:fill="FFFFFF"/>
            <w:vAlign w:val="center"/>
            <w:hideMark/>
          </w:tcPr>
          <w:p w14:paraId="6012480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072</w:t>
            </w:r>
          </w:p>
        </w:tc>
        <w:tc>
          <w:tcPr>
            <w:tcW w:w="760" w:type="dxa"/>
            <w:tcBorders>
              <w:top w:val="nil"/>
              <w:left w:val="nil"/>
              <w:bottom w:val="nil"/>
              <w:right w:val="single" w:sz="4" w:space="0" w:color="auto"/>
            </w:tcBorders>
            <w:shd w:val="clear" w:color="000000" w:fill="FFFFFF"/>
            <w:vAlign w:val="center"/>
            <w:hideMark/>
          </w:tcPr>
          <w:p w14:paraId="38626B2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07 01</w:t>
            </w:r>
          </w:p>
        </w:tc>
        <w:tc>
          <w:tcPr>
            <w:tcW w:w="1038" w:type="dxa"/>
            <w:tcBorders>
              <w:top w:val="nil"/>
              <w:left w:val="nil"/>
              <w:bottom w:val="nil"/>
              <w:right w:val="single" w:sz="4" w:space="0" w:color="auto"/>
            </w:tcBorders>
            <w:shd w:val="clear" w:color="000000" w:fill="FFFFFF"/>
            <w:vAlign w:val="center"/>
            <w:hideMark/>
          </w:tcPr>
          <w:p w14:paraId="32B5372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0110075880</w:t>
            </w:r>
          </w:p>
        </w:tc>
        <w:tc>
          <w:tcPr>
            <w:tcW w:w="920" w:type="dxa"/>
            <w:tcBorders>
              <w:top w:val="nil"/>
              <w:left w:val="nil"/>
              <w:bottom w:val="single" w:sz="4" w:space="0" w:color="auto"/>
              <w:right w:val="single" w:sz="4" w:space="0" w:color="auto"/>
            </w:tcBorders>
            <w:shd w:val="clear" w:color="000000" w:fill="FFFFFF"/>
            <w:vAlign w:val="center"/>
            <w:hideMark/>
          </w:tcPr>
          <w:p w14:paraId="6D12467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7125EE8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159 464,800   </w:t>
            </w:r>
          </w:p>
        </w:tc>
        <w:tc>
          <w:tcPr>
            <w:tcW w:w="992" w:type="dxa"/>
            <w:tcBorders>
              <w:top w:val="nil"/>
              <w:left w:val="nil"/>
              <w:bottom w:val="single" w:sz="4" w:space="0" w:color="auto"/>
              <w:right w:val="single" w:sz="4" w:space="0" w:color="auto"/>
            </w:tcBorders>
            <w:shd w:val="clear" w:color="auto" w:fill="auto"/>
            <w:noWrap/>
            <w:vAlign w:val="center"/>
            <w:hideMark/>
          </w:tcPr>
          <w:p w14:paraId="573CFDA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159 464,800   </w:t>
            </w:r>
          </w:p>
        </w:tc>
        <w:tc>
          <w:tcPr>
            <w:tcW w:w="993" w:type="dxa"/>
            <w:tcBorders>
              <w:top w:val="nil"/>
              <w:left w:val="nil"/>
              <w:bottom w:val="single" w:sz="4" w:space="0" w:color="auto"/>
              <w:right w:val="single" w:sz="4" w:space="0" w:color="auto"/>
            </w:tcBorders>
            <w:shd w:val="clear" w:color="auto" w:fill="auto"/>
            <w:noWrap/>
            <w:vAlign w:val="center"/>
            <w:hideMark/>
          </w:tcPr>
          <w:p w14:paraId="59DC8BB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159 464,800   </w:t>
            </w:r>
          </w:p>
        </w:tc>
        <w:tc>
          <w:tcPr>
            <w:tcW w:w="1134" w:type="dxa"/>
            <w:tcBorders>
              <w:top w:val="nil"/>
              <w:left w:val="nil"/>
              <w:bottom w:val="single" w:sz="4" w:space="0" w:color="auto"/>
              <w:right w:val="single" w:sz="4" w:space="0" w:color="auto"/>
            </w:tcBorders>
            <w:shd w:val="clear" w:color="auto" w:fill="auto"/>
            <w:noWrap/>
            <w:vAlign w:val="center"/>
            <w:hideMark/>
          </w:tcPr>
          <w:p w14:paraId="7CE902A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478 394,400   </w:t>
            </w:r>
          </w:p>
        </w:tc>
        <w:tc>
          <w:tcPr>
            <w:tcW w:w="2185" w:type="dxa"/>
            <w:tcBorders>
              <w:top w:val="single" w:sz="4" w:space="0" w:color="auto"/>
              <w:left w:val="nil"/>
              <w:bottom w:val="nil"/>
              <w:right w:val="single" w:sz="4" w:space="0" w:color="auto"/>
            </w:tcBorders>
            <w:shd w:val="clear" w:color="auto" w:fill="auto"/>
            <w:hideMark/>
          </w:tcPr>
          <w:p w14:paraId="1218E28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 В 2024-2026 годах 2388 детей получат услуги дошкольного образования в муниципальных образовательных организациях</w:t>
            </w:r>
          </w:p>
        </w:tc>
      </w:tr>
      <w:tr w:rsidR="00745755" w:rsidRPr="00E71F67" w14:paraId="232CCDB7" w14:textId="77777777" w:rsidTr="002C086F">
        <w:trPr>
          <w:trHeight w:val="1410"/>
        </w:trPr>
        <w:tc>
          <w:tcPr>
            <w:tcW w:w="1080" w:type="dxa"/>
            <w:tcBorders>
              <w:top w:val="single" w:sz="4" w:space="0" w:color="auto"/>
              <w:left w:val="single" w:sz="4" w:space="0" w:color="auto"/>
              <w:bottom w:val="nil"/>
              <w:right w:val="single" w:sz="4" w:space="0" w:color="auto"/>
            </w:tcBorders>
            <w:shd w:val="clear" w:color="000000" w:fill="FFFFFF"/>
            <w:noWrap/>
            <w:vAlign w:val="center"/>
            <w:hideMark/>
          </w:tcPr>
          <w:p w14:paraId="289E9C24"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2.4.</w:t>
            </w:r>
          </w:p>
        </w:tc>
        <w:tc>
          <w:tcPr>
            <w:tcW w:w="2196" w:type="dxa"/>
            <w:tcBorders>
              <w:top w:val="single" w:sz="4" w:space="0" w:color="auto"/>
              <w:left w:val="nil"/>
              <w:bottom w:val="nil"/>
              <w:right w:val="single" w:sz="4" w:space="0" w:color="auto"/>
            </w:tcBorders>
            <w:shd w:val="clear" w:color="000000" w:fill="FFFFFF"/>
            <w:hideMark/>
          </w:tcPr>
          <w:p w14:paraId="67D8D1B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Приведение зданий и сооружений организаций, реализующих образовательные программы дошкольного образования, в </w:t>
            </w:r>
            <w:r w:rsidRPr="00E71F67">
              <w:rPr>
                <w:rFonts w:ascii="Arial" w:eastAsia="Times New Roman" w:hAnsi="Arial" w:cs="Arial"/>
                <w:sz w:val="24"/>
                <w:szCs w:val="24"/>
              </w:rPr>
              <w:lastRenderedPageBreak/>
              <w:t>соответствие с требованиями законодательства</w:t>
            </w:r>
          </w:p>
        </w:tc>
        <w:tc>
          <w:tcPr>
            <w:tcW w:w="1842" w:type="dxa"/>
            <w:vMerge/>
            <w:tcBorders>
              <w:top w:val="nil"/>
              <w:left w:val="single" w:sz="4" w:space="0" w:color="auto"/>
              <w:bottom w:val="single" w:sz="4" w:space="0" w:color="000000"/>
              <w:right w:val="single" w:sz="4" w:space="0" w:color="auto"/>
            </w:tcBorders>
            <w:vAlign w:val="center"/>
            <w:hideMark/>
          </w:tcPr>
          <w:p w14:paraId="03F33680" w14:textId="77777777" w:rsidR="00745755" w:rsidRPr="00E71F67" w:rsidRDefault="00745755" w:rsidP="00E71F67">
            <w:pPr>
              <w:spacing w:after="0" w:line="240" w:lineRule="auto"/>
              <w:rPr>
                <w:rFonts w:ascii="Arial" w:eastAsia="Times New Roman" w:hAnsi="Arial" w:cs="Arial"/>
                <w:sz w:val="24"/>
                <w:szCs w:val="24"/>
              </w:rPr>
            </w:pPr>
          </w:p>
        </w:tc>
        <w:tc>
          <w:tcPr>
            <w:tcW w:w="837" w:type="dxa"/>
            <w:tcBorders>
              <w:top w:val="single" w:sz="4" w:space="0" w:color="auto"/>
              <w:left w:val="nil"/>
              <w:bottom w:val="nil"/>
              <w:right w:val="single" w:sz="4" w:space="0" w:color="auto"/>
            </w:tcBorders>
            <w:shd w:val="clear" w:color="000000" w:fill="FFFFFF"/>
            <w:vAlign w:val="center"/>
            <w:hideMark/>
          </w:tcPr>
          <w:p w14:paraId="247E832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072</w:t>
            </w:r>
          </w:p>
        </w:tc>
        <w:tc>
          <w:tcPr>
            <w:tcW w:w="760" w:type="dxa"/>
            <w:tcBorders>
              <w:top w:val="nil"/>
              <w:left w:val="nil"/>
              <w:bottom w:val="single" w:sz="4" w:space="0" w:color="auto"/>
              <w:right w:val="single" w:sz="4" w:space="0" w:color="auto"/>
            </w:tcBorders>
            <w:shd w:val="clear" w:color="000000" w:fill="FFFFFF"/>
            <w:vAlign w:val="center"/>
            <w:hideMark/>
          </w:tcPr>
          <w:p w14:paraId="2479261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07 01</w:t>
            </w:r>
          </w:p>
        </w:tc>
        <w:tc>
          <w:tcPr>
            <w:tcW w:w="1038" w:type="dxa"/>
            <w:tcBorders>
              <w:top w:val="single" w:sz="4" w:space="0" w:color="auto"/>
              <w:left w:val="nil"/>
              <w:bottom w:val="nil"/>
              <w:right w:val="single" w:sz="4" w:space="0" w:color="auto"/>
            </w:tcBorders>
            <w:shd w:val="clear" w:color="000000" w:fill="FFFFFF"/>
            <w:vAlign w:val="center"/>
            <w:hideMark/>
          </w:tcPr>
          <w:p w14:paraId="56B5F99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01100S5820</w:t>
            </w:r>
          </w:p>
        </w:tc>
        <w:tc>
          <w:tcPr>
            <w:tcW w:w="920" w:type="dxa"/>
            <w:tcBorders>
              <w:top w:val="nil"/>
              <w:left w:val="nil"/>
              <w:bottom w:val="single" w:sz="4" w:space="0" w:color="auto"/>
              <w:right w:val="single" w:sz="4" w:space="0" w:color="auto"/>
            </w:tcBorders>
            <w:shd w:val="clear" w:color="000000" w:fill="FFFFFF"/>
            <w:vAlign w:val="center"/>
            <w:hideMark/>
          </w:tcPr>
          <w:p w14:paraId="1E3434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612</w:t>
            </w:r>
          </w:p>
        </w:tc>
        <w:tc>
          <w:tcPr>
            <w:tcW w:w="1064" w:type="dxa"/>
            <w:tcBorders>
              <w:top w:val="nil"/>
              <w:left w:val="nil"/>
              <w:bottom w:val="single" w:sz="4" w:space="0" w:color="auto"/>
              <w:right w:val="single" w:sz="4" w:space="0" w:color="auto"/>
            </w:tcBorders>
            <w:shd w:val="clear" w:color="auto" w:fill="auto"/>
            <w:noWrap/>
            <w:vAlign w:val="center"/>
            <w:hideMark/>
          </w:tcPr>
          <w:p w14:paraId="53BBB54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4 437,000   </w:t>
            </w:r>
          </w:p>
        </w:tc>
        <w:tc>
          <w:tcPr>
            <w:tcW w:w="992" w:type="dxa"/>
            <w:tcBorders>
              <w:top w:val="nil"/>
              <w:left w:val="nil"/>
              <w:bottom w:val="single" w:sz="4" w:space="0" w:color="auto"/>
              <w:right w:val="single" w:sz="4" w:space="0" w:color="auto"/>
            </w:tcBorders>
            <w:shd w:val="clear" w:color="auto" w:fill="auto"/>
            <w:noWrap/>
            <w:vAlign w:val="center"/>
            <w:hideMark/>
          </w:tcPr>
          <w:p w14:paraId="6327018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4 437,000   </w:t>
            </w:r>
          </w:p>
        </w:tc>
        <w:tc>
          <w:tcPr>
            <w:tcW w:w="993" w:type="dxa"/>
            <w:tcBorders>
              <w:top w:val="nil"/>
              <w:left w:val="nil"/>
              <w:bottom w:val="single" w:sz="4" w:space="0" w:color="auto"/>
              <w:right w:val="single" w:sz="4" w:space="0" w:color="auto"/>
            </w:tcBorders>
            <w:shd w:val="clear" w:color="auto" w:fill="auto"/>
            <w:noWrap/>
            <w:vAlign w:val="center"/>
            <w:hideMark/>
          </w:tcPr>
          <w:p w14:paraId="6A722E2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4 437,000   </w:t>
            </w:r>
          </w:p>
        </w:tc>
        <w:tc>
          <w:tcPr>
            <w:tcW w:w="1134" w:type="dxa"/>
            <w:tcBorders>
              <w:top w:val="nil"/>
              <w:left w:val="nil"/>
              <w:bottom w:val="single" w:sz="4" w:space="0" w:color="auto"/>
              <w:right w:val="single" w:sz="4" w:space="0" w:color="auto"/>
            </w:tcBorders>
            <w:shd w:val="clear" w:color="auto" w:fill="auto"/>
            <w:noWrap/>
            <w:vAlign w:val="center"/>
            <w:hideMark/>
          </w:tcPr>
          <w:p w14:paraId="396131A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13 311,000   </w:t>
            </w:r>
          </w:p>
        </w:tc>
        <w:tc>
          <w:tcPr>
            <w:tcW w:w="2185" w:type="dxa"/>
            <w:tcBorders>
              <w:top w:val="single" w:sz="4" w:space="0" w:color="auto"/>
              <w:left w:val="nil"/>
              <w:bottom w:val="nil"/>
              <w:right w:val="single" w:sz="4" w:space="0" w:color="auto"/>
            </w:tcBorders>
            <w:shd w:val="clear" w:color="auto" w:fill="auto"/>
            <w:hideMark/>
          </w:tcPr>
          <w:p w14:paraId="60BBE42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Будут приведены здания и сооружения дошкольных учреждений района в соответствие с требованиями законодательств</w:t>
            </w:r>
            <w:r w:rsidRPr="00E71F67">
              <w:rPr>
                <w:rFonts w:ascii="Arial" w:eastAsia="Times New Roman" w:hAnsi="Arial" w:cs="Arial"/>
                <w:sz w:val="24"/>
                <w:szCs w:val="24"/>
              </w:rPr>
              <w:lastRenderedPageBreak/>
              <w:t>а</w:t>
            </w:r>
          </w:p>
        </w:tc>
      </w:tr>
      <w:tr w:rsidR="00745755" w:rsidRPr="00E71F67" w14:paraId="4E5EE9FF" w14:textId="77777777" w:rsidTr="002C086F">
        <w:trPr>
          <w:trHeight w:val="2355"/>
        </w:trPr>
        <w:tc>
          <w:tcPr>
            <w:tcW w:w="1080" w:type="dxa"/>
            <w:tcBorders>
              <w:top w:val="single" w:sz="4" w:space="0" w:color="auto"/>
              <w:left w:val="single" w:sz="4" w:space="0" w:color="auto"/>
              <w:bottom w:val="nil"/>
              <w:right w:val="single" w:sz="4" w:space="0" w:color="auto"/>
            </w:tcBorders>
            <w:shd w:val="clear" w:color="000000" w:fill="FFFFFF"/>
            <w:noWrap/>
            <w:vAlign w:val="center"/>
            <w:hideMark/>
          </w:tcPr>
          <w:p w14:paraId="08DCB0A3"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2.5.</w:t>
            </w:r>
          </w:p>
        </w:tc>
        <w:tc>
          <w:tcPr>
            <w:tcW w:w="2196" w:type="dxa"/>
            <w:tcBorders>
              <w:top w:val="single" w:sz="4" w:space="0" w:color="auto"/>
              <w:left w:val="nil"/>
              <w:bottom w:val="nil"/>
              <w:right w:val="single" w:sz="4" w:space="0" w:color="auto"/>
            </w:tcBorders>
            <w:shd w:val="clear" w:color="000000" w:fill="FFFFFF"/>
            <w:hideMark/>
          </w:tcPr>
          <w:p w14:paraId="157117D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Проведение работ по обследованию здания МБОУ Емельяновский детский сад "Радуга", расположенного по адресу: пгт. Емельяново, </w:t>
            </w:r>
            <w:proofErr w:type="spellStart"/>
            <w:r w:rsidRPr="00E71F67">
              <w:rPr>
                <w:rFonts w:ascii="Arial" w:eastAsia="Times New Roman" w:hAnsi="Arial" w:cs="Arial"/>
                <w:sz w:val="24"/>
                <w:szCs w:val="24"/>
              </w:rPr>
              <w:t>ул.Веселая</w:t>
            </w:r>
            <w:proofErr w:type="spellEnd"/>
            <w:r w:rsidRPr="00E71F67">
              <w:rPr>
                <w:rFonts w:ascii="Arial" w:eastAsia="Times New Roman" w:hAnsi="Arial" w:cs="Arial"/>
                <w:sz w:val="24"/>
                <w:szCs w:val="24"/>
              </w:rPr>
              <w:t xml:space="preserve"> Гора, д.9 после проведения работ по капитальному ремонту и устранению аварийной ситуации</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2EAB3BB0"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1DA07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A19A5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0701</w:t>
            </w:r>
          </w:p>
        </w:tc>
        <w:tc>
          <w:tcPr>
            <w:tcW w:w="1038" w:type="dxa"/>
            <w:tcBorders>
              <w:top w:val="single" w:sz="4" w:space="0" w:color="auto"/>
              <w:left w:val="nil"/>
              <w:bottom w:val="nil"/>
              <w:right w:val="single" w:sz="4" w:space="0" w:color="auto"/>
            </w:tcBorders>
            <w:shd w:val="clear" w:color="000000" w:fill="FFFFFF"/>
            <w:vAlign w:val="center"/>
            <w:hideMark/>
          </w:tcPr>
          <w:p w14:paraId="1BAA125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0110083240</w:t>
            </w:r>
          </w:p>
        </w:tc>
        <w:tc>
          <w:tcPr>
            <w:tcW w:w="9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8E18D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244</w:t>
            </w:r>
          </w:p>
        </w:tc>
        <w:tc>
          <w:tcPr>
            <w:tcW w:w="1064" w:type="dxa"/>
            <w:tcBorders>
              <w:top w:val="nil"/>
              <w:left w:val="nil"/>
              <w:bottom w:val="single" w:sz="4" w:space="0" w:color="auto"/>
              <w:right w:val="single" w:sz="4" w:space="0" w:color="auto"/>
            </w:tcBorders>
            <w:shd w:val="clear" w:color="auto" w:fill="auto"/>
            <w:noWrap/>
            <w:vAlign w:val="center"/>
            <w:hideMark/>
          </w:tcPr>
          <w:p w14:paraId="745C321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240,000   </w:t>
            </w:r>
          </w:p>
        </w:tc>
        <w:tc>
          <w:tcPr>
            <w:tcW w:w="992" w:type="dxa"/>
            <w:tcBorders>
              <w:top w:val="nil"/>
              <w:left w:val="nil"/>
              <w:bottom w:val="single" w:sz="4" w:space="0" w:color="auto"/>
              <w:right w:val="single" w:sz="4" w:space="0" w:color="auto"/>
            </w:tcBorders>
            <w:shd w:val="clear" w:color="auto" w:fill="auto"/>
            <w:noWrap/>
            <w:vAlign w:val="center"/>
            <w:hideMark/>
          </w:tcPr>
          <w:p w14:paraId="0FFAA6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1DDEB9E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8EB72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240,000   </w:t>
            </w:r>
          </w:p>
        </w:tc>
        <w:tc>
          <w:tcPr>
            <w:tcW w:w="2185" w:type="dxa"/>
            <w:tcBorders>
              <w:top w:val="single" w:sz="4" w:space="0" w:color="auto"/>
              <w:left w:val="nil"/>
              <w:bottom w:val="nil"/>
              <w:right w:val="single" w:sz="4" w:space="0" w:color="auto"/>
            </w:tcBorders>
            <w:shd w:val="clear" w:color="auto" w:fill="auto"/>
            <w:hideMark/>
          </w:tcPr>
          <w:p w14:paraId="7215EE2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Будут проведены работы по обследованию здания</w:t>
            </w:r>
          </w:p>
        </w:tc>
      </w:tr>
      <w:tr w:rsidR="00745755" w:rsidRPr="00E71F67" w14:paraId="5B9793AF" w14:textId="77777777" w:rsidTr="002C086F">
        <w:trPr>
          <w:trHeight w:val="1800"/>
        </w:trPr>
        <w:tc>
          <w:tcPr>
            <w:tcW w:w="1080" w:type="dxa"/>
            <w:tcBorders>
              <w:top w:val="single" w:sz="4" w:space="0" w:color="auto"/>
              <w:left w:val="single" w:sz="4" w:space="0" w:color="auto"/>
              <w:bottom w:val="nil"/>
              <w:right w:val="single" w:sz="4" w:space="0" w:color="auto"/>
            </w:tcBorders>
            <w:shd w:val="clear" w:color="000000" w:fill="FFFFFF"/>
            <w:noWrap/>
            <w:vAlign w:val="center"/>
            <w:hideMark/>
          </w:tcPr>
          <w:p w14:paraId="2A43B793"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2.6.</w:t>
            </w:r>
          </w:p>
        </w:tc>
        <w:tc>
          <w:tcPr>
            <w:tcW w:w="2196" w:type="dxa"/>
            <w:tcBorders>
              <w:top w:val="single" w:sz="4" w:space="0" w:color="auto"/>
              <w:left w:val="nil"/>
              <w:bottom w:val="nil"/>
              <w:right w:val="single" w:sz="4" w:space="0" w:color="auto"/>
            </w:tcBorders>
            <w:shd w:val="clear" w:color="000000" w:fill="FFFFFF"/>
            <w:hideMark/>
          </w:tcPr>
          <w:p w14:paraId="02E6576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Выполнение работ по ограждению территорий дошкольных образовательных учреждений</w:t>
            </w:r>
          </w:p>
        </w:tc>
        <w:tc>
          <w:tcPr>
            <w:tcW w:w="1842" w:type="dxa"/>
            <w:vMerge/>
            <w:tcBorders>
              <w:top w:val="nil"/>
              <w:left w:val="single" w:sz="4" w:space="0" w:color="auto"/>
              <w:bottom w:val="single" w:sz="4" w:space="0" w:color="000000"/>
              <w:right w:val="single" w:sz="4" w:space="0" w:color="auto"/>
            </w:tcBorders>
            <w:vAlign w:val="center"/>
            <w:hideMark/>
          </w:tcPr>
          <w:p w14:paraId="59B2B09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372DDCAA" w14:textId="77777777" w:rsidR="00745755" w:rsidRPr="00E71F67" w:rsidRDefault="00745755" w:rsidP="00E71F6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757732A2" w14:textId="77777777" w:rsidR="00745755" w:rsidRPr="00E71F67" w:rsidRDefault="00745755" w:rsidP="00E71F67">
            <w:pPr>
              <w:spacing w:after="0" w:line="240" w:lineRule="auto"/>
              <w:rPr>
                <w:rFonts w:ascii="Arial" w:eastAsia="Times New Roman" w:hAnsi="Arial" w:cs="Arial"/>
                <w:sz w:val="24"/>
                <w:szCs w:val="24"/>
              </w:rPr>
            </w:pPr>
          </w:p>
        </w:tc>
        <w:tc>
          <w:tcPr>
            <w:tcW w:w="1038" w:type="dxa"/>
            <w:tcBorders>
              <w:top w:val="single" w:sz="4" w:space="0" w:color="auto"/>
              <w:left w:val="nil"/>
              <w:bottom w:val="nil"/>
              <w:right w:val="single" w:sz="4" w:space="0" w:color="auto"/>
            </w:tcBorders>
            <w:shd w:val="clear" w:color="000000" w:fill="FFFFFF"/>
            <w:vAlign w:val="center"/>
            <w:hideMark/>
          </w:tcPr>
          <w:p w14:paraId="78DE58A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0110083290</w:t>
            </w:r>
          </w:p>
        </w:tc>
        <w:tc>
          <w:tcPr>
            <w:tcW w:w="920" w:type="dxa"/>
            <w:vMerge/>
            <w:tcBorders>
              <w:top w:val="nil"/>
              <w:left w:val="single" w:sz="4" w:space="0" w:color="auto"/>
              <w:bottom w:val="single" w:sz="4" w:space="0" w:color="000000"/>
              <w:right w:val="single" w:sz="4" w:space="0" w:color="auto"/>
            </w:tcBorders>
            <w:vAlign w:val="center"/>
            <w:hideMark/>
          </w:tcPr>
          <w:p w14:paraId="04FAE1FF" w14:textId="77777777" w:rsidR="00745755" w:rsidRPr="00E71F67" w:rsidRDefault="00745755" w:rsidP="00E71F67">
            <w:pPr>
              <w:spacing w:after="0" w:line="240" w:lineRule="auto"/>
              <w:rPr>
                <w:rFonts w:ascii="Arial" w:eastAsia="Times New Roman" w:hAnsi="Arial" w:cs="Arial"/>
                <w:sz w:val="24"/>
                <w:szCs w:val="24"/>
              </w:rPr>
            </w:pPr>
          </w:p>
        </w:tc>
        <w:tc>
          <w:tcPr>
            <w:tcW w:w="1064" w:type="dxa"/>
            <w:tcBorders>
              <w:top w:val="nil"/>
              <w:left w:val="nil"/>
              <w:bottom w:val="single" w:sz="4" w:space="0" w:color="auto"/>
              <w:right w:val="single" w:sz="4" w:space="0" w:color="auto"/>
            </w:tcBorders>
            <w:shd w:val="clear" w:color="auto" w:fill="auto"/>
            <w:noWrap/>
            <w:vAlign w:val="center"/>
            <w:hideMark/>
          </w:tcPr>
          <w:p w14:paraId="27BCAE7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4 074,810   </w:t>
            </w:r>
          </w:p>
        </w:tc>
        <w:tc>
          <w:tcPr>
            <w:tcW w:w="992" w:type="dxa"/>
            <w:tcBorders>
              <w:top w:val="nil"/>
              <w:left w:val="nil"/>
              <w:bottom w:val="single" w:sz="4" w:space="0" w:color="auto"/>
              <w:right w:val="single" w:sz="4" w:space="0" w:color="auto"/>
            </w:tcBorders>
            <w:shd w:val="clear" w:color="auto" w:fill="auto"/>
            <w:noWrap/>
            <w:vAlign w:val="center"/>
            <w:hideMark/>
          </w:tcPr>
          <w:p w14:paraId="0C7D888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46EBB4E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88DB0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4 074,810   </w:t>
            </w:r>
          </w:p>
        </w:tc>
        <w:tc>
          <w:tcPr>
            <w:tcW w:w="2185" w:type="dxa"/>
            <w:tcBorders>
              <w:top w:val="single" w:sz="4" w:space="0" w:color="auto"/>
              <w:left w:val="nil"/>
              <w:bottom w:val="nil"/>
              <w:right w:val="single" w:sz="4" w:space="0" w:color="auto"/>
            </w:tcBorders>
            <w:shd w:val="clear" w:color="auto" w:fill="auto"/>
            <w:hideMark/>
          </w:tcPr>
          <w:p w14:paraId="2C47DA8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Будет проведен ремонт ограждения территорий МБДОУ Емельяновский детский сад №1 и МБДОУ Емельяновский детский сад №3</w:t>
            </w:r>
          </w:p>
        </w:tc>
      </w:tr>
      <w:tr w:rsidR="00745755" w:rsidRPr="00E71F67" w14:paraId="29C7835A" w14:textId="77777777" w:rsidTr="002C086F">
        <w:trPr>
          <w:trHeight w:val="780"/>
        </w:trPr>
        <w:tc>
          <w:tcPr>
            <w:tcW w:w="1080" w:type="dxa"/>
            <w:tcBorders>
              <w:top w:val="single" w:sz="4" w:space="0" w:color="auto"/>
              <w:left w:val="single" w:sz="4" w:space="0" w:color="auto"/>
              <w:bottom w:val="nil"/>
              <w:right w:val="single" w:sz="4" w:space="0" w:color="auto"/>
            </w:tcBorders>
            <w:shd w:val="clear" w:color="000000" w:fill="FFFFFF"/>
            <w:noWrap/>
            <w:vAlign w:val="center"/>
            <w:hideMark/>
          </w:tcPr>
          <w:p w14:paraId="61097936"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2.7.</w:t>
            </w:r>
          </w:p>
        </w:tc>
        <w:tc>
          <w:tcPr>
            <w:tcW w:w="2196" w:type="dxa"/>
            <w:tcBorders>
              <w:top w:val="single" w:sz="4" w:space="0" w:color="auto"/>
              <w:left w:val="nil"/>
              <w:bottom w:val="nil"/>
              <w:right w:val="single" w:sz="4" w:space="0" w:color="auto"/>
            </w:tcBorders>
            <w:shd w:val="clear" w:color="000000" w:fill="FFFFFF"/>
            <w:hideMark/>
          </w:tcPr>
          <w:p w14:paraId="437C084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Демонтаж аварийных эвакуационных лестниц МБДОУ Емельяновский детский сад №5 "Солнышко"</w:t>
            </w:r>
          </w:p>
        </w:tc>
        <w:tc>
          <w:tcPr>
            <w:tcW w:w="1842" w:type="dxa"/>
            <w:vMerge/>
            <w:tcBorders>
              <w:top w:val="nil"/>
              <w:left w:val="single" w:sz="4" w:space="0" w:color="auto"/>
              <w:bottom w:val="single" w:sz="4" w:space="0" w:color="000000"/>
              <w:right w:val="single" w:sz="4" w:space="0" w:color="auto"/>
            </w:tcBorders>
            <w:vAlign w:val="center"/>
            <w:hideMark/>
          </w:tcPr>
          <w:p w14:paraId="08554DD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4B986C6D" w14:textId="77777777" w:rsidR="00745755" w:rsidRPr="00E71F67" w:rsidRDefault="00745755" w:rsidP="00E71F67">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31846F56" w14:textId="77777777" w:rsidR="00745755" w:rsidRPr="00E71F67" w:rsidRDefault="00745755" w:rsidP="00E71F67">
            <w:pPr>
              <w:spacing w:after="0" w:line="240" w:lineRule="auto"/>
              <w:rPr>
                <w:rFonts w:ascii="Arial" w:eastAsia="Times New Roman" w:hAnsi="Arial" w:cs="Arial"/>
                <w:sz w:val="24"/>
                <w:szCs w:val="24"/>
              </w:rPr>
            </w:pPr>
          </w:p>
        </w:tc>
        <w:tc>
          <w:tcPr>
            <w:tcW w:w="1038" w:type="dxa"/>
            <w:tcBorders>
              <w:top w:val="single" w:sz="4" w:space="0" w:color="auto"/>
              <w:left w:val="nil"/>
              <w:bottom w:val="nil"/>
              <w:right w:val="single" w:sz="4" w:space="0" w:color="auto"/>
            </w:tcBorders>
            <w:shd w:val="clear" w:color="000000" w:fill="FFFFFF"/>
            <w:vAlign w:val="center"/>
            <w:hideMark/>
          </w:tcPr>
          <w:p w14:paraId="40AFF2A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0110083300</w:t>
            </w:r>
          </w:p>
        </w:tc>
        <w:tc>
          <w:tcPr>
            <w:tcW w:w="920" w:type="dxa"/>
            <w:vMerge/>
            <w:tcBorders>
              <w:top w:val="nil"/>
              <w:left w:val="single" w:sz="4" w:space="0" w:color="auto"/>
              <w:bottom w:val="single" w:sz="4" w:space="0" w:color="000000"/>
              <w:right w:val="single" w:sz="4" w:space="0" w:color="auto"/>
            </w:tcBorders>
            <w:vAlign w:val="center"/>
            <w:hideMark/>
          </w:tcPr>
          <w:p w14:paraId="38FC1A20" w14:textId="77777777" w:rsidR="00745755" w:rsidRPr="00E71F67" w:rsidRDefault="00745755" w:rsidP="00E71F67">
            <w:pPr>
              <w:spacing w:after="0" w:line="240" w:lineRule="auto"/>
              <w:rPr>
                <w:rFonts w:ascii="Arial" w:eastAsia="Times New Roman" w:hAnsi="Arial" w:cs="Arial"/>
                <w:sz w:val="24"/>
                <w:szCs w:val="24"/>
              </w:rPr>
            </w:pPr>
          </w:p>
        </w:tc>
        <w:tc>
          <w:tcPr>
            <w:tcW w:w="1064" w:type="dxa"/>
            <w:tcBorders>
              <w:top w:val="nil"/>
              <w:left w:val="nil"/>
              <w:bottom w:val="single" w:sz="4" w:space="0" w:color="auto"/>
              <w:right w:val="single" w:sz="4" w:space="0" w:color="auto"/>
            </w:tcBorders>
            <w:shd w:val="clear" w:color="auto" w:fill="auto"/>
            <w:noWrap/>
            <w:vAlign w:val="center"/>
            <w:hideMark/>
          </w:tcPr>
          <w:p w14:paraId="3A831F5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992,392   </w:t>
            </w:r>
          </w:p>
        </w:tc>
        <w:tc>
          <w:tcPr>
            <w:tcW w:w="992" w:type="dxa"/>
            <w:tcBorders>
              <w:top w:val="nil"/>
              <w:left w:val="nil"/>
              <w:bottom w:val="single" w:sz="4" w:space="0" w:color="auto"/>
              <w:right w:val="single" w:sz="4" w:space="0" w:color="auto"/>
            </w:tcBorders>
            <w:shd w:val="clear" w:color="auto" w:fill="auto"/>
            <w:noWrap/>
            <w:vAlign w:val="center"/>
            <w:hideMark/>
          </w:tcPr>
          <w:p w14:paraId="5355D45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14:paraId="1EBF42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738E3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992,392   </w:t>
            </w:r>
          </w:p>
        </w:tc>
        <w:tc>
          <w:tcPr>
            <w:tcW w:w="2185" w:type="dxa"/>
            <w:tcBorders>
              <w:top w:val="single" w:sz="4" w:space="0" w:color="auto"/>
              <w:left w:val="nil"/>
              <w:bottom w:val="nil"/>
              <w:right w:val="single" w:sz="4" w:space="0" w:color="auto"/>
            </w:tcBorders>
            <w:shd w:val="clear" w:color="auto" w:fill="auto"/>
            <w:hideMark/>
          </w:tcPr>
          <w:p w14:paraId="2E23AD9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Будет устранена аварийная ситуация</w:t>
            </w:r>
          </w:p>
        </w:tc>
      </w:tr>
      <w:tr w:rsidR="00745755" w:rsidRPr="00E71F67" w14:paraId="7AC26D32" w14:textId="77777777" w:rsidTr="002C086F">
        <w:trPr>
          <w:trHeight w:val="78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6D315"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2196" w:type="dxa"/>
            <w:tcBorders>
              <w:top w:val="single" w:sz="4" w:space="0" w:color="auto"/>
              <w:left w:val="nil"/>
              <w:bottom w:val="single" w:sz="4" w:space="0" w:color="auto"/>
              <w:right w:val="single" w:sz="4" w:space="0" w:color="auto"/>
            </w:tcBorders>
            <w:shd w:val="clear" w:color="000000" w:fill="FFFFFF"/>
            <w:vAlign w:val="center"/>
            <w:hideMark/>
          </w:tcPr>
          <w:p w14:paraId="2EDCC01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итого по подпрограмме</w:t>
            </w:r>
          </w:p>
        </w:tc>
        <w:tc>
          <w:tcPr>
            <w:tcW w:w="1842" w:type="dxa"/>
            <w:tcBorders>
              <w:top w:val="nil"/>
              <w:left w:val="nil"/>
              <w:bottom w:val="single" w:sz="4" w:space="0" w:color="auto"/>
              <w:right w:val="single" w:sz="4" w:space="0" w:color="auto"/>
            </w:tcBorders>
            <w:shd w:val="clear" w:color="000000" w:fill="FFFFFF"/>
            <w:vAlign w:val="center"/>
            <w:hideMark/>
          </w:tcPr>
          <w:p w14:paraId="65C22F0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837" w:type="dxa"/>
            <w:tcBorders>
              <w:top w:val="nil"/>
              <w:left w:val="nil"/>
              <w:bottom w:val="single" w:sz="4" w:space="0" w:color="auto"/>
              <w:right w:val="single" w:sz="4" w:space="0" w:color="auto"/>
            </w:tcBorders>
            <w:shd w:val="clear" w:color="000000" w:fill="FFFFFF"/>
            <w:vAlign w:val="center"/>
            <w:hideMark/>
          </w:tcPr>
          <w:p w14:paraId="65934FB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14:paraId="5F65614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14:paraId="4F5236D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920" w:type="dxa"/>
            <w:tcBorders>
              <w:top w:val="nil"/>
              <w:left w:val="nil"/>
              <w:bottom w:val="single" w:sz="4" w:space="0" w:color="auto"/>
              <w:right w:val="single" w:sz="4" w:space="0" w:color="auto"/>
            </w:tcBorders>
            <w:shd w:val="clear" w:color="000000" w:fill="FFFFFF"/>
            <w:vAlign w:val="center"/>
            <w:hideMark/>
          </w:tcPr>
          <w:p w14:paraId="200F941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064" w:type="dxa"/>
            <w:tcBorders>
              <w:top w:val="nil"/>
              <w:left w:val="nil"/>
              <w:bottom w:val="single" w:sz="4" w:space="0" w:color="auto"/>
              <w:right w:val="single" w:sz="4" w:space="0" w:color="auto"/>
            </w:tcBorders>
            <w:shd w:val="clear" w:color="auto" w:fill="auto"/>
            <w:noWrap/>
            <w:vAlign w:val="center"/>
            <w:hideMark/>
          </w:tcPr>
          <w:p w14:paraId="10B17EC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             464 709,866   </w:t>
            </w:r>
          </w:p>
        </w:tc>
        <w:tc>
          <w:tcPr>
            <w:tcW w:w="992" w:type="dxa"/>
            <w:tcBorders>
              <w:top w:val="nil"/>
              <w:left w:val="nil"/>
              <w:bottom w:val="single" w:sz="4" w:space="0" w:color="auto"/>
              <w:right w:val="single" w:sz="4" w:space="0" w:color="auto"/>
            </w:tcBorders>
            <w:shd w:val="clear" w:color="auto" w:fill="auto"/>
            <w:noWrap/>
            <w:vAlign w:val="center"/>
            <w:hideMark/>
          </w:tcPr>
          <w:p w14:paraId="0459E0F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          458 977,700   </w:t>
            </w:r>
          </w:p>
        </w:tc>
        <w:tc>
          <w:tcPr>
            <w:tcW w:w="993" w:type="dxa"/>
            <w:tcBorders>
              <w:top w:val="nil"/>
              <w:left w:val="nil"/>
              <w:bottom w:val="single" w:sz="4" w:space="0" w:color="auto"/>
              <w:right w:val="single" w:sz="4" w:space="0" w:color="auto"/>
            </w:tcBorders>
            <w:shd w:val="clear" w:color="auto" w:fill="auto"/>
            <w:noWrap/>
            <w:vAlign w:val="center"/>
            <w:hideMark/>
          </w:tcPr>
          <w:p w14:paraId="0717B4C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         458 977,700   </w:t>
            </w:r>
          </w:p>
        </w:tc>
        <w:tc>
          <w:tcPr>
            <w:tcW w:w="1134" w:type="dxa"/>
            <w:tcBorders>
              <w:top w:val="nil"/>
              <w:left w:val="nil"/>
              <w:bottom w:val="single" w:sz="4" w:space="0" w:color="auto"/>
              <w:right w:val="single" w:sz="4" w:space="0" w:color="auto"/>
            </w:tcBorders>
            <w:shd w:val="clear" w:color="auto" w:fill="auto"/>
            <w:noWrap/>
            <w:vAlign w:val="center"/>
            <w:hideMark/>
          </w:tcPr>
          <w:p w14:paraId="337E07D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      1 382 665,266   </w:t>
            </w:r>
          </w:p>
        </w:tc>
        <w:tc>
          <w:tcPr>
            <w:tcW w:w="2185" w:type="dxa"/>
            <w:tcBorders>
              <w:top w:val="single" w:sz="4" w:space="0" w:color="auto"/>
              <w:left w:val="nil"/>
              <w:bottom w:val="single" w:sz="4" w:space="0" w:color="auto"/>
              <w:right w:val="single" w:sz="4" w:space="0" w:color="auto"/>
            </w:tcBorders>
            <w:shd w:val="clear" w:color="000000" w:fill="FFFFFF"/>
            <w:hideMark/>
          </w:tcPr>
          <w:p w14:paraId="0500622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r>
    </w:tbl>
    <w:p w14:paraId="0FE4211C" w14:textId="77777777" w:rsidR="00745755" w:rsidRPr="00E71F67" w:rsidRDefault="00745755" w:rsidP="00E71F67">
      <w:pPr>
        <w:spacing w:after="0" w:line="240" w:lineRule="auto"/>
        <w:rPr>
          <w:rFonts w:ascii="Arial" w:hAnsi="Arial" w:cs="Arial"/>
          <w:sz w:val="24"/>
          <w:szCs w:val="24"/>
        </w:rPr>
        <w:sectPr w:rsidR="00745755" w:rsidRPr="00E71F67" w:rsidSect="00B027FC">
          <w:pgSz w:w="16838" w:h="11906" w:orient="landscape"/>
          <w:pgMar w:top="1701" w:right="1134" w:bottom="567"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745755" w:rsidRPr="00E71F67" w14:paraId="2AABE2B0" w14:textId="77777777" w:rsidTr="00E71F67">
        <w:tc>
          <w:tcPr>
            <w:tcW w:w="5778" w:type="dxa"/>
          </w:tcPr>
          <w:p w14:paraId="3DD6F215" w14:textId="77777777" w:rsidR="00745755" w:rsidRPr="00E71F67" w:rsidRDefault="00745755" w:rsidP="00E71F67">
            <w:pPr>
              <w:jc w:val="center"/>
              <w:rPr>
                <w:rFonts w:ascii="Arial" w:hAnsi="Arial" w:cs="Arial"/>
                <w:b/>
                <w:sz w:val="24"/>
                <w:szCs w:val="24"/>
                <w:lang w:val="en-US"/>
              </w:rPr>
            </w:pPr>
          </w:p>
        </w:tc>
        <w:tc>
          <w:tcPr>
            <w:tcW w:w="4111" w:type="dxa"/>
          </w:tcPr>
          <w:p w14:paraId="7A11F155" w14:textId="77777777" w:rsidR="00745755" w:rsidRPr="00E71F67" w:rsidRDefault="00745755" w:rsidP="00E71F67">
            <w:pPr>
              <w:tabs>
                <w:tab w:val="left" w:pos="3762"/>
              </w:tabs>
              <w:rPr>
                <w:rFonts w:ascii="Arial" w:hAnsi="Arial" w:cs="Arial"/>
                <w:sz w:val="24"/>
                <w:szCs w:val="24"/>
              </w:rPr>
            </w:pPr>
            <w:r w:rsidRPr="00E71F67">
              <w:rPr>
                <w:rFonts w:ascii="Arial" w:hAnsi="Arial" w:cs="Arial"/>
                <w:sz w:val="24"/>
                <w:szCs w:val="24"/>
              </w:rPr>
              <w:t>Приложение № 2</w:t>
            </w:r>
          </w:p>
          <w:p w14:paraId="1D6444B0" w14:textId="77777777" w:rsidR="00745755" w:rsidRPr="00E71F67" w:rsidRDefault="00745755" w:rsidP="00E71F67">
            <w:pPr>
              <w:rPr>
                <w:rFonts w:ascii="Arial" w:hAnsi="Arial" w:cs="Arial"/>
                <w:sz w:val="24"/>
                <w:szCs w:val="24"/>
              </w:rPr>
            </w:pPr>
            <w:r w:rsidRPr="00E71F67">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1F24501B" w14:textId="77777777" w:rsidR="00745755" w:rsidRPr="00E71F67" w:rsidRDefault="00745755" w:rsidP="00E71F67">
      <w:pPr>
        <w:spacing w:after="0" w:line="240" w:lineRule="auto"/>
        <w:rPr>
          <w:rFonts w:ascii="Arial" w:hAnsi="Arial" w:cs="Arial"/>
          <w:sz w:val="24"/>
          <w:szCs w:val="24"/>
        </w:rPr>
      </w:pPr>
    </w:p>
    <w:p w14:paraId="4F21F14D"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kern w:val="32"/>
          <w:sz w:val="24"/>
          <w:szCs w:val="24"/>
        </w:rPr>
        <w:t xml:space="preserve">Подпрограмма «Развитие общего и дополнительного образования детей» </w:t>
      </w:r>
    </w:p>
    <w:p w14:paraId="6432FA7A" w14:textId="77777777" w:rsidR="00745755" w:rsidRPr="00E71F67" w:rsidRDefault="00745755" w:rsidP="00E71F67">
      <w:pPr>
        <w:spacing w:after="0" w:line="240" w:lineRule="auto"/>
        <w:jc w:val="center"/>
        <w:rPr>
          <w:rFonts w:ascii="Arial" w:hAnsi="Arial" w:cs="Arial"/>
          <w:b/>
          <w:sz w:val="24"/>
          <w:szCs w:val="24"/>
        </w:rPr>
      </w:pPr>
      <w:r w:rsidRPr="00E71F67">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745755" w:rsidRPr="00E71F67" w14:paraId="7C32D9D1" w14:textId="77777777" w:rsidTr="002C086F">
        <w:trPr>
          <w:cantSplit/>
          <w:trHeight w:val="475"/>
        </w:trPr>
        <w:tc>
          <w:tcPr>
            <w:tcW w:w="2345" w:type="dxa"/>
          </w:tcPr>
          <w:p w14:paraId="12BFFC8E"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Наименование подпрограммы</w:t>
            </w:r>
          </w:p>
        </w:tc>
        <w:tc>
          <w:tcPr>
            <w:tcW w:w="7654" w:type="dxa"/>
          </w:tcPr>
          <w:p w14:paraId="6A488C14"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Подпрограмма «Развитие общего и дополнительного образования детей» (далее - подпрограмма)</w:t>
            </w:r>
          </w:p>
        </w:tc>
      </w:tr>
      <w:tr w:rsidR="00745755" w:rsidRPr="00E71F67" w14:paraId="5554418D" w14:textId="77777777" w:rsidTr="00E71F67">
        <w:trPr>
          <w:cantSplit/>
          <w:trHeight w:val="720"/>
        </w:trPr>
        <w:tc>
          <w:tcPr>
            <w:tcW w:w="2345" w:type="dxa"/>
          </w:tcPr>
          <w:p w14:paraId="45DB1F1C"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02455C81"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39FA607C"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Программа)</w:t>
            </w:r>
          </w:p>
        </w:tc>
      </w:tr>
      <w:tr w:rsidR="00745755" w:rsidRPr="00E71F67" w14:paraId="7AEE565F" w14:textId="77777777" w:rsidTr="002C086F">
        <w:trPr>
          <w:cantSplit/>
          <w:trHeight w:val="521"/>
        </w:trPr>
        <w:tc>
          <w:tcPr>
            <w:tcW w:w="2345" w:type="dxa"/>
          </w:tcPr>
          <w:p w14:paraId="1C639A2A"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Исполнитель подпрограммы </w:t>
            </w:r>
          </w:p>
        </w:tc>
        <w:tc>
          <w:tcPr>
            <w:tcW w:w="7654" w:type="dxa"/>
          </w:tcPr>
          <w:p w14:paraId="341DEBDD"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745755" w:rsidRPr="00E71F67" w14:paraId="13AEE623" w14:textId="77777777" w:rsidTr="00E71F67">
        <w:trPr>
          <w:cantSplit/>
          <w:trHeight w:val="720"/>
        </w:trPr>
        <w:tc>
          <w:tcPr>
            <w:tcW w:w="2345" w:type="dxa"/>
          </w:tcPr>
          <w:p w14:paraId="24747998" w14:textId="77777777" w:rsidR="00745755" w:rsidRPr="00E71F67" w:rsidRDefault="00745755" w:rsidP="00E71F67">
            <w:pPr>
              <w:autoSpaceDE w:val="0"/>
              <w:autoSpaceDN w:val="0"/>
              <w:adjustRightInd w:val="0"/>
              <w:spacing w:after="0" w:line="240" w:lineRule="auto"/>
              <w:jc w:val="both"/>
              <w:rPr>
                <w:rFonts w:ascii="Arial" w:hAnsi="Arial" w:cs="Arial"/>
                <w:sz w:val="24"/>
                <w:szCs w:val="24"/>
              </w:rPr>
            </w:pPr>
            <w:r w:rsidRPr="00E71F67">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23697218"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p>
          <w:p w14:paraId="1F4ACD33"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745755" w:rsidRPr="00E71F67" w14:paraId="5DE302FA" w14:textId="77777777" w:rsidTr="00E71F67">
        <w:trPr>
          <w:cantSplit/>
          <w:trHeight w:val="4825"/>
        </w:trPr>
        <w:tc>
          <w:tcPr>
            <w:tcW w:w="2345" w:type="dxa"/>
          </w:tcPr>
          <w:p w14:paraId="37BF8091"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Цель и </w:t>
            </w:r>
            <w:proofErr w:type="gramStart"/>
            <w:r w:rsidRPr="00E71F67">
              <w:rPr>
                <w:rFonts w:ascii="Arial" w:hAnsi="Arial" w:cs="Arial"/>
                <w:sz w:val="24"/>
                <w:szCs w:val="24"/>
              </w:rPr>
              <w:t>задачи  подпрограммы</w:t>
            </w:r>
            <w:proofErr w:type="gramEnd"/>
          </w:p>
          <w:p w14:paraId="48B408D3" w14:textId="77777777" w:rsidR="00745755" w:rsidRPr="00E71F67" w:rsidRDefault="00745755" w:rsidP="00E71F67">
            <w:pPr>
              <w:spacing w:after="0" w:line="240" w:lineRule="auto"/>
              <w:rPr>
                <w:rFonts w:ascii="Arial" w:hAnsi="Arial" w:cs="Arial"/>
                <w:sz w:val="24"/>
                <w:szCs w:val="24"/>
              </w:rPr>
            </w:pPr>
          </w:p>
        </w:tc>
        <w:tc>
          <w:tcPr>
            <w:tcW w:w="7654" w:type="dxa"/>
          </w:tcPr>
          <w:p w14:paraId="3DC371CD" w14:textId="77777777" w:rsidR="00745755" w:rsidRPr="00E71F67" w:rsidRDefault="00745755" w:rsidP="00E71F67">
            <w:pPr>
              <w:pStyle w:val="12"/>
              <w:shd w:val="clear" w:color="auto" w:fill="auto"/>
              <w:spacing w:after="0" w:line="240" w:lineRule="auto"/>
              <w:ind w:left="-108"/>
              <w:rPr>
                <w:rFonts w:ascii="Arial" w:hAnsi="Arial" w:cs="Arial"/>
                <w:sz w:val="24"/>
                <w:szCs w:val="24"/>
              </w:rPr>
            </w:pPr>
            <w:r w:rsidRPr="00E71F67">
              <w:rPr>
                <w:rFonts w:ascii="Arial" w:hAnsi="Arial" w:cs="Arial"/>
                <w:sz w:val="24"/>
                <w:szCs w:val="24"/>
              </w:rPr>
              <w:t>Цель: Повышение качества и доступности услуг общего и дополнительного образования.</w:t>
            </w:r>
          </w:p>
          <w:p w14:paraId="0DF19593" w14:textId="77777777" w:rsidR="00745755" w:rsidRPr="00E71F67" w:rsidRDefault="00745755" w:rsidP="00E71F67">
            <w:pPr>
              <w:pStyle w:val="12"/>
              <w:shd w:val="clear" w:color="auto" w:fill="auto"/>
              <w:spacing w:after="0" w:line="240" w:lineRule="auto"/>
              <w:ind w:left="-108"/>
              <w:rPr>
                <w:rFonts w:ascii="Arial" w:hAnsi="Arial" w:cs="Arial"/>
                <w:sz w:val="24"/>
                <w:szCs w:val="24"/>
              </w:rPr>
            </w:pPr>
            <w:r w:rsidRPr="00E71F67">
              <w:rPr>
                <w:rFonts w:ascii="Arial" w:hAnsi="Arial" w:cs="Arial"/>
                <w:sz w:val="24"/>
                <w:szCs w:val="24"/>
              </w:rPr>
              <w:t>Задачи:</w:t>
            </w:r>
          </w:p>
          <w:p w14:paraId="0803E28D" w14:textId="77777777" w:rsidR="00745755" w:rsidRPr="00E71F67" w:rsidRDefault="00745755" w:rsidP="00E71F67">
            <w:pPr>
              <w:spacing w:after="0" w:line="240" w:lineRule="auto"/>
              <w:ind w:left="-108"/>
              <w:rPr>
                <w:rFonts w:ascii="Arial" w:hAnsi="Arial" w:cs="Arial"/>
                <w:sz w:val="24"/>
                <w:szCs w:val="24"/>
              </w:rPr>
            </w:pPr>
            <w:r w:rsidRPr="00E71F67">
              <w:rPr>
                <w:rFonts w:ascii="Arial" w:hAnsi="Arial" w:cs="Arial"/>
                <w:sz w:val="24"/>
                <w:szCs w:val="24"/>
              </w:rPr>
              <w:t xml:space="preserve">1. Создание условий для повышения качества образования в </w:t>
            </w:r>
            <w:proofErr w:type="gramStart"/>
            <w:r w:rsidRPr="00E71F67">
              <w:rPr>
                <w:rFonts w:ascii="Arial" w:hAnsi="Arial" w:cs="Arial"/>
                <w:sz w:val="24"/>
                <w:szCs w:val="24"/>
              </w:rPr>
              <w:t>общеобразовательных  учреждениях</w:t>
            </w:r>
            <w:proofErr w:type="gramEnd"/>
            <w:r w:rsidRPr="00E71F67">
              <w:rPr>
                <w:rFonts w:ascii="Arial" w:hAnsi="Arial" w:cs="Arial"/>
                <w:sz w:val="24"/>
                <w:szCs w:val="24"/>
              </w:rPr>
              <w:t>, реализующих программы начального, основного и среднего общего образования;</w:t>
            </w:r>
          </w:p>
          <w:p w14:paraId="1816ECE7" w14:textId="77777777" w:rsidR="00745755" w:rsidRPr="00E71F67" w:rsidRDefault="00745755" w:rsidP="00E71F67">
            <w:pPr>
              <w:spacing w:after="0" w:line="240" w:lineRule="auto"/>
              <w:ind w:left="-108"/>
              <w:rPr>
                <w:rFonts w:ascii="Arial" w:hAnsi="Arial" w:cs="Arial"/>
                <w:sz w:val="24"/>
                <w:szCs w:val="24"/>
              </w:rPr>
            </w:pPr>
            <w:r w:rsidRPr="00E71F67">
              <w:rPr>
                <w:rFonts w:ascii="Arial" w:hAnsi="Arial" w:cs="Arial"/>
                <w:sz w:val="24"/>
                <w:szCs w:val="24"/>
              </w:rPr>
              <w:t xml:space="preserve">2. </w:t>
            </w:r>
            <w:proofErr w:type="gramStart"/>
            <w:r w:rsidRPr="00E71F67">
              <w:rPr>
                <w:rFonts w:ascii="Arial" w:hAnsi="Arial" w:cs="Arial"/>
                <w:sz w:val="24"/>
                <w:szCs w:val="24"/>
              </w:rPr>
              <w:t>Создание  условий</w:t>
            </w:r>
            <w:proofErr w:type="gramEnd"/>
            <w:r w:rsidRPr="00E71F67">
              <w:rPr>
                <w:rFonts w:ascii="Arial" w:hAnsi="Arial" w:cs="Arial"/>
                <w:sz w:val="24"/>
                <w:szCs w:val="24"/>
              </w:rPr>
              <w:t xml:space="preserve"> для повышения доступности качественного образования для детей с ограниченными возможностями здоровья; </w:t>
            </w:r>
          </w:p>
          <w:p w14:paraId="428B1DCE" w14:textId="77777777" w:rsidR="00745755" w:rsidRPr="00E71F67" w:rsidRDefault="00745755" w:rsidP="00E71F67">
            <w:pPr>
              <w:spacing w:after="0" w:line="240" w:lineRule="auto"/>
              <w:ind w:left="-108"/>
              <w:rPr>
                <w:rFonts w:ascii="Arial" w:hAnsi="Arial" w:cs="Arial"/>
                <w:sz w:val="24"/>
                <w:szCs w:val="24"/>
              </w:rPr>
            </w:pPr>
            <w:r w:rsidRPr="00E71F67">
              <w:rPr>
                <w:rFonts w:ascii="Arial" w:hAnsi="Arial" w:cs="Arial"/>
                <w:sz w:val="24"/>
                <w:szCs w:val="24"/>
              </w:rPr>
              <w:t xml:space="preserve">3. </w:t>
            </w:r>
            <w:proofErr w:type="gramStart"/>
            <w:r w:rsidRPr="00E71F67">
              <w:rPr>
                <w:rFonts w:ascii="Arial" w:hAnsi="Arial" w:cs="Arial"/>
                <w:sz w:val="24"/>
                <w:szCs w:val="24"/>
              </w:rPr>
              <w:t>Обеспечение  дальнейшего</w:t>
            </w:r>
            <w:proofErr w:type="gramEnd"/>
            <w:r w:rsidRPr="00E71F67">
              <w:rPr>
                <w:rFonts w:ascii="Arial" w:hAnsi="Arial" w:cs="Arial"/>
                <w:sz w:val="24"/>
                <w:szCs w:val="24"/>
              </w:rPr>
              <w:t xml:space="preserve"> развития системы дополнительного образования;</w:t>
            </w:r>
          </w:p>
          <w:p w14:paraId="6E03310A" w14:textId="77777777" w:rsidR="00745755" w:rsidRPr="00E71F67" w:rsidRDefault="00745755" w:rsidP="00E71F67">
            <w:pPr>
              <w:spacing w:after="0" w:line="240" w:lineRule="auto"/>
              <w:ind w:left="-108"/>
              <w:rPr>
                <w:rFonts w:ascii="Arial" w:hAnsi="Arial" w:cs="Arial"/>
                <w:sz w:val="24"/>
                <w:szCs w:val="24"/>
              </w:rPr>
            </w:pPr>
            <w:r w:rsidRPr="00E71F67">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0B7D383C" w14:textId="77777777" w:rsidR="00745755" w:rsidRPr="00E71F67" w:rsidRDefault="00745755" w:rsidP="00E71F67">
            <w:pPr>
              <w:spacing w:after="0" w:line="240" w:lineRule="auto"/>
              <w:ind w:left="-108"/>
              <w:rPr>
                <w:rFonts w:ascii="Arial" w:hAnsi="Arial" w:cs="Arial"/>
                <w:sz w:val="24"/>
                <w:szCs w:val="24"/>
              </w:rPr>
            </w:pPr>
            <w:r w:rsidRPr="00E71F67">
              <w:rPr>
                <w:rFonts w:ascii="Arial" w:hAnsi="Arial" w:cs="Arial"/>
                <w:sz w:val="24"/>
                <w:szCs w:val="24"/>
              </w:rPr>
              <w:t>5. Обеспечение безопасного, качественного отдыха и оздоровления детей в летний период.</w:t>
            </w:r>
          </w:p>
        </w:tc>
      </w:tr>
      <w:tr w:rsidR="00745755" w:rsidRPr="00E71F67" w14:paraId="6282C8EF" w14:textId="77777777" w:rsidTr="00E71F67">
        <w:trPr>
          <w:cantSplit/>
          <w:trHeight w:val="720"/>
        </w:trPr>
        <w:tc>
          <w:tcPr>
            <w:tcW w:w="2345" w:type="dxa"/>
          </w:tcPr>
          <w:p w14:paraId="68F61EF6"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Ожидаемые </w:t>
            </w:r>
            <w:proofErr w:type="gramStart"/>
            <w:r w:rsidRPr="00E71F67">
              <w:rPr>
                <w:rFonts w:ascii="Arial" w:hAnsi="Arial" w:cs="Arial"/>
                <w:sz w:val="24"/>
                <w:szCs w:val="24"/>
              </w:rPr>
              <w:t>результаты  от</w:t>
            </w:r>
            <w:proofErr w:type="gramEnd"/>
            <w:r w:rsidRPr="00E71F67">
              <w:rPr>
                <w:rFonts w:ascii="Arial" w:hAnsi="Arial" w:cs="Arial"/>
                <w:sz w:val="24"/>
                <w:szCs w:val="24"/>
              </w:rPr>
              <w:t xml:space="preserve"> реализации подпрограммы</w:t>
            </w:r>
          </w:p>
        </w:tc>
        <w:tc>
          <w:tcPr>
            <w:tcW w:w="7654" w:type="dxa"/>
          </w:tcPr>
          <w:p w14:paraId="450EC405" w14:textId="77777777" w:rsidR="00745755" w:rsidRPr="00E71F67" w:rsidRDefault="00745755" w:rsidP="00E71F67">
            <w:pPr>
              <w:spacing w:after="0" w:line="240" w:lineRule="auto"/>
              <w:ind w:left="-108"/>
              <w:rPr>
                <w:rFonts w:ascii="Arial" w:hAnsi="Arial" w:cs="Arial"/>
                <w:sz w:val="24"/>
                <w:szCs w:val="24"/>
              </w:rPr>
            </w:pPr>
            <w:r w:rsidRPr="00E71F67">
              <w:rPr>
                <w:rFonts w:ascii="Arial" w:hAnsi="Arial" w:cs="Arial"/>
                <w:sz w:val="24"/>
                <w:szCs w:val="24"/>
              </w:rPr>
              <w:t>Ожидаемые результаты от реализации подпрограммы представлены в приложении № 1 к подпрограмме</w:t>
            </w:r>
          </w:p>
        </w:tc>
      </w:tr>
      <w:tr w:rsidR="00745755" w:rsidRPr="00E71F67" w14:paraId="0516C31C" w14:textId="77777777" w:rsidTr="00570EBD">
        <w:trPr>
          <w:cantSplit/>
          <w:trHeight w:val="581"/>
        </w:trPr>
        <w:tc>
          <w:tcPr>
            <w:tcW w:w="2345" w:type="dxa"/>
          </w:tcPr>
          <w:p w14:paraId="4E635FDA"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Сроки реализации подпрограммы</w:t>
            </w:r>
          </w:p>
        </w:tc>
        <w:tc>
          <w:tcPr>
            <w:tcW w:w="7654" w:type="dxa"/>
          </w:tcPr>
          <w:p w14:paraId="5560FEAB" w14:textId="77777777" w:rsidR="00745755" w:rsidRPr="00E71F67" w:rsidRDefault="00745755" w:rsidP="00E71F67">
            <w:pPr>
              <w:spacing w:after="0" w:line="240" w:lineRule="auto"/>
              <w:rPr>
                <w:rFonts w:ascii="Arial" w:hAnsi="Arial" w:cs="Arial"/>
                <w:bCs/>
                <w:sz w:val="24"/>
                <w:szCs w:val="24"/>
              </w:rPr>
            </w:pPr>
            <w:r w:rsidRPr="00E71F67">
              <w:rPr>
                <w:rFonts w:ascii="Arial" w:hAnsi="Arial" w:cs="Arial"/>
                <w:bCs/>
                <w:color w:val="000000" w:themeColor="text1"/>
                <w:sz w:val="24"/>
                <w:szCs w:val="24"/>
              </w:rPr>
              <w:t>2014</w:t>
            </w:r>
            <w:r w:rsidRPr="00E71F67">
              <w:rPr>
                <w:rFonts w:ascii="Arial" w:hAnsi="Arial" w:cs="Arial"/>
                <w:bCs/>
                <w:sz w:val="24"/>
                <w:szCs w:val="24"/>
              </w:rPr>
              <w:t>-2026 годы</w:t>
            </w:r>
          </w:p>
        </w:tc>
      </w:tr>
      <w:tr w:rsidR="00745755" w:rsidRPr="00E71F67" w14:paraId="76572E33" w14:textId="77777777" w:rsidTr="00E71F67">
        <w:trPr>
          <w:cantSplit/>
          <w:trHeight w:val="1991"/>
        </w:trPr>
        <w:tc>
          <w:tcPr>
            <w:tcW w:w="2345" w:type="dxa"/>
          </w:tcPr>
          <w:p w14:paraId="5547CC9B"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E71F67">
              <w:rPr>
                <w:rFonts w:ascii="Arial" w:hAnsi="Arial" w:cs="Arial"/>
                <w:sz w:val="24"/>
                <w:szCs w:val="24"/>
              </w:rPr>
              <w:t>финансирования  на</w:t>
            </w:r>
            <w:proofErr w:type="gramEnd"/>
            <w:r w:rsidRPr="00E71F67">
              <w:rPr>
                <w:rFonts w:ascii="Arial" w:hAnsi="Arial" w:cs="Arial"/>
                <w:sz w:val="24"/>
                <w:szCs w:val="24"/>
              </w:rPr>
              <w:t xml:space="preserve"> очередной финансовый год и плановый период</w:t>
            </w:r>
          </w:p>
        </w:tc>
        <w:tc>
          <w:tcPr>
            <w:tcW w:w="7654" w:type="dxa"/>
          </w:tcPr>
          <w:p w14:paraId="3E81426E"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Общий объем финансирования подпрограммы составит 3218150,906 тыс. руб., в том числе: </w:t>
            </w:r>
          </w:p>
          <w:p w14:paraId="7FDE53EB"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1097707,598 тыс. рублей;</w:t>
            </w:r>
          </w:p>
          <w:p w14:paraId="0F465609"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1077247,404 тыс. рублей;</w:t>
            </w:r>
          </w:p>
          <w:p w14:paraId="185F4DE5"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1043195,904 тыс. рублей.</w:t>
            </w:r>
          </w:p>
          <w:p w14:paraId="1B3C0DA1"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За счет средств федерального бюджета – 116655,3 тыс. рублей,</w:t>
            </w:r>
          </w:p>
          <w:p w14:paraId="69E39F3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в том числе:</w:t>
            </w:r>
          </w:p>
          <w:p w14:paraId="5C6111D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51277,7 тыс. рублей;</w:t>
            </w:r>
          </w:p>
          <w:p w14:paraId="12F68322"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50090,3 тыс. рублей;</w:t>
            </w:r>
          </w:p>
          <w:p w14:paraId="161165E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15287,3 тыс. рублей.</w:t>
            </w:r>
          </w:p>
          <w:p w14:paraId="347F0B63"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За счет средств краевого бюджета – 1982925,4 </w:t>
            </w:r>
            <w:proofErr w:type="spellStart"/>
            <w:proofErr w:type="gramStart"/>
            <w:r w:rsidRPr="00E71F67">
              <w:rPr>
                <w:rFonts w:ascii="Arial" w:hAnsi="Arial" w:cs="Arial"/>
                <w:sz w:val="24"/>
                <w:szCs w:val="24"/>
              </w:rPr>
              <w:t>тыс.рублей</w:t>
            </w:r>
            <w:proofErr w:type="spellEnd"/>
            <w:proofErr w:type="gramEnd"/>
          </w:p>
          <w:p w14:paraId="08E49ED9"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в том числе:</w:t>
            </w:r>
          </w:p>
          <w:p w14:paraId="45AEA20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669757 тыс. рублей;</w:t>
            </w:r>
          </w:p>
          <w:p w14:paraId="578BC7E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656584,2 тыс. рублей;</w:t>
            </w:r>
          </w:p>
          <w:p w14:paraId="2880DA70"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2026 год – 656584,2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7248B54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За счет средств районного бюджета – 1118570,206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6A5F66A4"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в том числе:</w:t>
            </w:r>
          </w:p>
          <w:p w14:paraId="68F19989"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376672,898 тыс. рублей;</w:t>
            </w:r>
          </w:p>
          <w:p w14:paraId="179C158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2025 год – 370572,904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p w14:paraId="59F3BAE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 xml:space="preserve">2026 год – 371324,404 </w:t>
            </w:r>
            <w:proofErr w:type="spellStart"/>
            <w:proofErr w:type="gramStart"/>
            <w:r w:rsidRPr="00E71F67">
              <w:rPr>
                <w:rFonts w:ascii="Arial" w:hAnsi="Arial" w:cs="Arial"/>
                <w:sz w:val="24"/>
                <w:szCs w:val="24"/>
              </w:rPr>
              <w:t>тыс.рублей</w:t>
            </w:r>
            <w:proofErr w:type="spellEnd"/>
            <w:proofErr w:type="gramEnd"/>
            <w:r w:rsidRPr="00E71F67">
              <w:rPr>
                <w:rFonts w:ascii="Arial" w:hAnsi="Arial" w:cs="Arial"/>
                <w:sz w:val="24"/>
                <w:szCs w:val="24"/>
              </w:rPr>
              <w:t>.</w:t>
            </w:r>
          </w:p>
        </w:tc>
      </w:tr>
    </w:tbl>
    <w:p w14:paraId="09945065" w14:textId="77777777" w:rsidR="00745755" w:rsidRPr="00E71F67" w:rsidRDefault="00745755" w:rsidP="00E71F67">
      <w:pPr>
        <w:spacing w:after="0" w:line="240" w:lineRule="auto"/>
        <w:jc w:val="center"/>
        <w:rPr>
          <w:rFonts w:ascii="Arial" w:hAnsi="Arial" w:cs="Arial"/>
          <w:sz w:val="24"/>
          <w:szCs w:val="24"/>
        </w:rPr>
      </w:pPr>
    </w:p>
    <w:p w14:paraId="19DCDB88" w14:textId="77777777" w:rsidR="00745755" w:rsidRPr="00E71F67" w:rsidRDefault="00745755" w:rsidP="00E71F67">
      <w:pPr>
        <w:widowControl w:val="0"/>
        <w:suppressAutoHyphens/>
        <w:spacing w:after="0" w:line="240" w:lineRule="auto"/>
        <w:jc w:val="center"/>
        <w:rPr>
          <w:rFonts w:ascii="Arial" w:hAnsi="Arial" w:cs="Arial"/>
          <w:sz w:val="24"/>
          <w:szCs w:val="24"/>
        </w:rPr>
      </w:pPr>
      <w:r w:rsidRPr="00E71F67">
        <w:rPr>
          <w:rFonts w:ascii="Arial" w:hAnsi="Arial" w:cs="Arial"/>
          <w:sz w:val="24"/>
          <w:szCs w:val="24"/>
        </w:rPr>
        <w:t>2. Мероприятия подпрограммы</w:t>
      </w:r>
    </w:p>
    <w:p w14:paraId="48DEA3A8" w14:textId="77777777" w:rsidR="00745755" w:rsidRPr="00E71F67" w:rsidRDefault="00745755" w:rsidP="00E71F67">
      <w:pPr>
        <w:widowControl w:val="0"/>
        <w:suppressAutoHyphens/>
        <w:spacing w:after="0" w:line="240" w:lineRule="auto"/>
        <w:jc w:val="center"/>
        <w:rPr>
          <w:rFonts w:ascii="Arial" w:hAnsi="Arial" w:cs="Arial"/>
          <w:sz w:val="24"/>
          <w:szCs w:val="24"/>
        </w:rPr>
      </w:pPr>
    </w:p>
    <w:p w14:paraId="2039472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506BD5A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53F00E6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B65821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403CDC8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323938,5 тыс. рублей, в том числе:</w:t>
      </w:r>
    </w:p>
    <w:p w14:paraId="79E468D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107979,5 тыс. рублей;</w:t>
      </w:r>
    </w:p>
    <w:p w14:paraId="4A97562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107979,5 тыс. рублей;</w:t>
      </w:r>
    </w:p>
    <w:p w14:paraId="2AD1D43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107979,5 тыс. рублей.</w:t>
      </w:r>
    </w:p>
    <w:p w14:paraId="4EC8047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6A60676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 xml:space="preserve">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E71F67">
        <w:rPr>
          <w:rFonts w:ascii="Arial" w:hAnsi="Arial" w:cs="Arial"/>
          <w:bCs/>
          <w:sz w:val="24"/>
          <w:szCs w:val="24"/>
        </w:rPr>
        <w:lastRenderedPageBreak/>
        <w:t>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0F6BC54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7B9C4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0527B3E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1375779,7 тыс. рублей, в том числе:</w:t>
      </w:r>
    </w:p>
    <w:p w14:paraId="5F2C6EE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466279,1 тыс. рублей;</w:t>
      </w:r>
    </w:p>
    <w:p w14:paraId="46A7FF5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454750,3 тыс. рублей;</w:t>
      </w:r>
    </w:p>
    <w:p w14:paraId="35FBA1D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454750,3 тыс. рублей.</w:t>
      </w:r>
    </w:p>
    <w:p w14:paraId="117DA5C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1C4CAA5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1.3. Приведение зданий и сооружений общеобразовательных организаций в соответствие с требованиями законодательства.</w:t>
      </w:r>
    </w:p>
    <w:p w14:paraId="4430960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6F8D8D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63A2CC4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21372 тыс. рублей, в том числе:</w:t>
      </w:r>
    </w:p>
    <w:p w14:paraId="778481E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8220 тыс. рублей;</w:t>
      </w:r>
    </w:p>
    <w:p w14:paraId="31789C9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6576 тыс. рублей;</w:t>
      </w:r>
    </w:p>
    <w:p w14:paraId="7B1D0C4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6576 тыс. рублей.</w:t>
      </w:r>
    </w:p>
    <w:p w14:paraId="246CC01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–краевой бюджет.</w:t>
      </w:r>
    </w:p>
    <w:p w14:paraId="7B11B9C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1.4. Обеспечение деятельности (оказание услуг) подведомственных учреждений.</w:t>
      </w:r>
    </w:p>
    <w:p w14:paraId="7210BA1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6C00A8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1061A95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1003623,812 тыс. рублей, в том числе:</w:t>
      </w:r>
    </w:p>
    <w:p w14:paraId="0DAAAB4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339553,212 тыс. рублей;</w:t>
      </w:r>
    </w:p>
    <w:p w14:paraId="6779848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332035,3 тыс. рублей;</w:t>
      </w:r>
    </w:p>
    <w:p w14:paraId="3BDD2E2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332035,3 тыс. рублей.</w:t>
      </w:r>
    </w:p>
    <w:p w14:paraId="2F40F14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6974F97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1.5.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4793782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F74C71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3E07425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Объем расходов на реализацию мероприятия составляет 2163,2 тыс. рублей.</w:t>
      </w:r>
    </w:p>
    <w:p w14:paraId="3788838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федеральный бюджет.</w:t>
      </w:r>
    </w:p>
    <w:p w14:paraId="0B2ACB4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 xml:space="preserve">Мероприятие 1.6. Организация и обеспечение обучающихся по образовательным программам начального общего образования в муниципальных </w:t>
      </w:r>
      <w:r w:rsidRPr="00E71F67">
        <w:rPr>
          <w:rFonts w:ascii="Arial" w:hAnsi="Arial" w:cs="Arial"/>
          <w:bCs/>
          <w:sz w:val="24"/>
          <w:szCs w:val="24"/>
        </w:rPr>
        <w:lastRenderedPageBreak/>
        <w:t>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03C5389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018AB8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0D786BF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114492,1 тыс. рублей. В том числе:</w:t>
      </w:r>
    </w:p>
    <w:p w14:paraId="5FD30FD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49114,5 тыс. рублей;</w:t>
      </w:r>
    </w:p>
    <w:p w14:paraId="3F128F0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50090,3 тыс. рублей;</w:t>
      </w:r>
    </w:p>
    <w:p w14:paraId="4605F20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15287,3 тыс. рублей.</w:t>
      </w:r>
    </w:p>
    <w:p w14:paraId="6D230BB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федеральный бюджет.</w:t>
      </w:r>
    </w:p>
    <w:p w14:paraId="7485AAD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 xml:space="preserve">Мероприятие 1.7. Разработка проектно-сметной документации на капитальный ремонт здания МБОУ </w:t>
      </w:r>
      <w:proofErr w:type="spellStart"/>
      <w:r w:rsidRPr="00E71F67">
        <w:rPr>
          <w:rFonts w:ascii="Arial" w:hAnsi="Arial" w:cs="Arial"/>
          <w:bCs/>
          <w:sz w:val="24"/>
          <w:szCs w:val="24"/>
        </w:rPr>
        <w:t>Дрокинская</w:t>
      </w:r>
      <w:proofErr w:type="spellEnd"/>
      <w:r w:rsidRPr="00E71F67">
        <w:rPr>
          <w:rFonts w:ascii="Arial" w:hAnsi="Arial" w:cs="Arial"/>
          <w:bCs/>
          <w:sz w:val="24"/>
          <w:szCs w:val="24"/>
        </w:rPr>
        <w:t xml:space="preserve"> СОШ с проведением государственной экспертизы проверки достоверности определения сметной стоимости работ.</w:t>
      </w:r>
    </w:p>
    <w:p w14:paraId="46F81D6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78BBDE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0701DC9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Объем расходов на реализацию мероприятия составляет 2262,539 тыс. рублей.</w:t>
      </w:r>
    </w:p>
    <w:p w14:paraId="6D78DFE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51337B1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1.8.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3F05DBB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ECB352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34C2F70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Объем расходов на реализацию мероприятия составляет 600 тыс. рублей.</w:t>
      </w:r>
    </w:p>
    <w:p w14:paraId="368C9E6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4BA6298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1.9.</w:t>
      </w:r>
      <w:r w:rsidRPr="00E71F67">
        <w:rPr>
          <w:rFonts w:ascii="Arial" w:hAnsi="Arial" w:cs="Arial"/>
          <w:sz w:val="24"/>
          <w:szCs w:val="24"/>
        </w:rPr>
        <w:t xml:space="preserve"> </w:t>
      </w:r>
      <w:r w:rsidRPr="00E71F67">
        <w:rPr>
          <w:rFonts w:ascii="Arial" w:hAnsi="Arial" w:cs="Arial"/>
          <w:bCs/>
          <w:sz w:val="24"/>
          <w:szCs w:val="24"/>
        </w:rPr>
        <w:t xml:space="preserve">Разработка проектно-сметной документации на капитальный ремонт перекрытия, кровли и помещений в здании </w:t>
      </w:r>
      <w:proofErr w:type="spellStart"/>
      <w:r w:rsidRPr="00E71F67">
        <w:rPr>
          <w:rFonts w:ascii="Arial" w:hAnsi="Arial" w:cs="Arial"/>
          <w:bCs/>
          <w:sz w:val="24"/>
          <w:szCs w:val="24"/>
        </w:rPr>
        <w:t>Каменноярской</w:t>
      </w:r>
      <w:proofErr w:type="spellEnd"/>
      <w:r w:rsidRPr="00E71F67">
        <w:rPr>
          <w:rFonts w:ascii="Arial" w:hAnsi="Arial" w:cs="Arial"/>
          <w:bCs/>
          <w:sz w:val="24"/>
          <w:szCs w:val="24"/>
        </w:rPr>
        <w:t xml:space="preserve"> ООШ</w:t>
      </w:r>
    </w:p>
    <w:p w14:paraId="4094759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A6FEF4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533A82C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Объем расходов на реализацию мероприятия составляет 740 тыс. рублей.</w:t>
      </w:r>
    </w:p>
    <w:p w14:paraId="06B8EBC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7F3A346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1.10.</w:t>
      </w:r>
      <w:r w:rsidRPr="00E71F67">
        <w:rPr>
          <w:rFonts w:ascii="Arial" w:hAnsi="Arial" w:cs="Arial"/>
          <w:sz w:val="24"/>
          <w:szCs w:val="24"/>
        </w:rPr>
        <w:t xml:space="preserve"> </w:t>
      </w:r>
      <w:r w:rsidRPr="00E71F67">
        <w:rPr>
          <w:rFonts w:ascii="Arial" w:hAnsi="Arial" w:cs="Arial"/>
          <w:bCs/>
          <w:sz w:val="24"/>
          <w:szCs w:val="24"/>
        </w:rPr>
        <w:t xml:space="preserve">Разработка проектно-сметной документации на капитальный ремонт системы отопления здания МБОУ </w:t>
      </w:r>
      <w:proofErr w:type="spellStart"/>
      <w:r w:rsidRPr="00E71F67">
        <w:rPr>
          <w:rFonts w:ascii="Arial" w:hAnsi="Arial" w:cs="Arial"/>
          <w:bCs/>
          <w:sz w:val="24"/>
          <w:szCs w:val="24"/>
        </w:rPr>
        <w:t>Солонцовская</w:t>
      </w:r>
      <w:proofErr w:type="spellEnd"/>
      <w:r w:rsidRPr="00E71F67">
        <w:rPr>
          <w:rFonts w:ascii="Arial" w:hAnsi="Arial" w:cs="Arial"/>
          <w:bCs/>
          <w:sz w:val="24"/>
          <w:szCs w:val="24"/>
        </w:rPr>
        <w:t xml:space="preserve"> СОШ.</w:t>
      </w:r>
    </w:p>
    <w:p w14:paraId="76F9C1C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68B4E6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094B82F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 xml:space="preserve">Объем расходов на реализацию мероприятия составляет 593,333 тыс. </w:t>
      </w:r>
      <w:r w:rsidRPr="00E71F67">
        <w:rPr>
          <w:rFonts w:ascii="Arial" w:hAnsi="Arial" w:cs="Arial"/>
          <w:bCs/>
          <w:sz w:val="24"/>
          <w:szCs w:val="24"/>
        </w:rPr>
        <w:lastRenderedPageBreak/>
        <w:t>рублей.</w:t>
      </w:r>
    </w:p>
    <w:p w14:paraId="30EAE98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3F0DF706" w14:textId="77777777" w:rsidR="00745755" w:rsidRPr="00E71F67" w:rsidRDefault="00745755" w:rsidP="00E71F67">
      <w:pPr>
        <w:widowControl w:val="0"/>
        <w:spacing w:after="0" w:line="240" w:lineRule="auto"/>
        <w:ind w:firstLine="709"/>
        <w:jc w:val="both"/>
        <w:rPr>
          <w:rFonts w:ascii="Arial" w:hAnsi="Arial" w:cs="Arial"/>
          <w:bCs/>
          <w:sz w:val="24"/>
          <w:szCs w:val="24"/>
        </w:rPr>
      </w:pPr>
    </w:p>
    <w:p w14:paraId="15CA7B3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13E6E01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1B30127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E417B4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512446E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151659,9 тыс. рублей, в том числе:</w:t>
      </w:r>
    </w:p>
    <w:p w14:paraId="77C04D5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50553,3 тыс. рублей;</w:t>
      </w:r>
    </w:p>
    <w:p w14:paraId="27645C3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50553,3 тыс. рублей;</w:t>
      </w:r>
    </w:p>
    <w:p w14:paraId="5031D69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50553,3 тыс. рублей.</w:t>
      </w:r>
    </w:p>
    <w:p w14:paraId="23020BF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2091C38C" w14:textId="77777777" w:rsidR="00745755" w:rsidRPr="00E71F67" w:rsidRDefault="00745755" w:rsidP="00E71F67">
      <w:pPr>
        <w:widowControl w:val="0"/>
        <w:spacing w:after="0" w:line="240" w:lineRule="auto"/>
        <w:ind w:firstLine="709"/>
        <w:jc w:val="both"/>
        <w:rPr>
          <w:rFonts w:ascii="Arial" w:hAnsi="Arial" w:cs="Arial"/>
          <w:bCs/>
          <w:sz w:val="24"/>
          <w:szCs w:val="24"/>
        </w:rPr>
      </w:pPr>
    </w:p>
    <w:p w14:paraId="130789E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23425E0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441DF6B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C8F22A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2A31156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81469,2 тыс. рублей, в том числе:</w:t>
      </w:r>
    </w:p>
    <w:p w14:paraId="380F7EE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27156,4 тыс. рублей;</w:t>
      </w:r>
    </w:p>
    <w:p w14:paraId="4584B71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27156,4 тыс. рублей;</w:t>
      </w:r>
    </w:p>
    <w:p w14:paraId="0F6FDBC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27156,4 тыс. рублей.</w:t>
      </w:r>
    </w:p>
    <w:p w14:paraId="514EF12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5C8738A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3.2. Обеспечение деятельности (оказание услуг) подведомственных учреждений.</w:t>
      </w:r>
    </w:p>
    <w:p w14:paraId="4A95D27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0B8BB2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79EFEA4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61251,21 тыс. рублей, в том числе:</w:t>
      </w:r>
    </w:p>
    <w:p w14:paraId="03FAB6D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20571,41 тыс. рублей;</w:t>
      </w:r>
    </w:p>
    <w:p w14:paraId="4444963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lastRenderedPageBreak/>
        <w:t>2025 год – 20339,9 тыс. рублей;</w:t>
      </w:r>
    </w:p>
    <w:p w14:paraId="1642B1F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20339,9 тыс. рублей.</w:t>
      </w:r>
    </w:p>
    <w:p w14:paraId="17B2143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25BF5B4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3.3. Проведение мероприятий для детей и молодежи.</w:t>
      </w:r>
    </w:p>
    <w:p w14:paraId="391C801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56AC40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3BEF19E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750 тыс. рублей, в том числе:</w:t>
      </w:r>
    </w:p>
    <w:p w14:paraId="5EC2B40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250 тыс. рублей;</w:t>
      </w:r>
    </w:p>
    <w:p w14:paraId="6E82227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250 тыс. рублей;</w:t>
      </w:r>
    </w:p>
    <w:p w14:paraId="11716E4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250 тыс. рублей.</w:t>
      </w:r>
    </w:p>
    <w:p w14:paraId="47A13AA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0F53880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3.4.</w:t>
      </w:r>
      <w:r w:rsidRPr="00E71F67">
        <w:rPr>
          <w:rFonts w:ascii="Arial" w:hAnsi="Arial" w:cs="Arial"/>
          <w:sz w:val="24"/>
          <w:szCs w:val="24"/>
        </w:rPr>
        <w:t xml:space="preserve"> </w:t>
      </w:r>
      <w:r w:rsidRPr="00E71F67">
        <w:rPr>
          <w:rFonts w:ascii="Arial" w:hAnsi="Arial" w:cs="Arial"/>
          <w:bCs/>
          <w:sz w:val="24"/>
          <w:szCs w:val="24"/>
        </w:rPr>
        <w:t>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p w14:paraId="12968EA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4EC285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 год.</w:t>
      </w:r>
    </w:p>
    <w:p w14:paraId="62D3580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Объем расходов на реализацию мероприятия составляет 450 тыс. рублей.</w:t>
      </w:r>
    </w:p>
    <w:p w14:paraId="60E4217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2AE58D4E" w14:textId="77777777" w:rsidR="00745755" w:rsidRPr="00E71F67" w:rsidRDefault="00745755" w:rsidP="00E71F67">
      <w:pPr>
        <w:widowControl w:val="0"/>
        <w:spacing w:after="0" w:line="240" w:lineRule="auto"/>
        <w:ind w:firstLine="709"/>
        <w:jc w:val="both"/>
        <w:rPr>
          <w:rFonts w:ascii="Arial" w:hAnsi="Arial" w:cs="Arial"/>
          <w:bCs/>
          <w:sz w:val="24"/>
          <w:szCs w:val="24"/>
        </w:rPr>
      </w:pPr>
    </w:p>
    <w:p w14:paraId="436ABB7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70A6545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37FE697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620EEB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2873DA2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44105,3 тыс. рублей, в том числе:</w:t>
      </w:r>
    </w:p>
    <w:p w14:paraId="7F859A1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10254,4 тыс. рублей;</w:t>
      </w:r>
    </w:p>
    <w:p w14:paraId="4374F82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16549,7 тыс. рублей;</w:t>
      </w:r>
    </w:p>
    <w:p w14:paraId="79602EC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17301,2 тыс. рублей.</w:t>
      </w:r>
    </w:p>
    <w:p w14:paraId="79EE8C5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4F8B9524" w14:textId="77777777" w:rsidR="00745755" w:rsidRPr="00E71F67" w:rsidRDefault="00745755" w:rsidP="00E71F67">
      <w:pPr>
        <w:widowControl w:val="0"/>
        <w:spacing w:after="0" w:line="240" w:lineRule="auto"/>
        <w:ind w:firstLine="709"/>
        <w:jc w:val="both"/>
        <w:rPr>
          <w:rFonts w:ascii="Arial" w:hAnsi="Arial" w:cs="Arial"/>
          <w:bCs/>
          <w:sz w:val="24"/>
          <w:szCs w:val="24"/>
        </w:rPr>
      </w:pPr>
    </w:p>
    <w:p w14:paraId="38E5595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51A0976C"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18DDF50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60D215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10C5221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lastRenderedPageBreak/>
        <w:t>Общий объем расходов на реализацию мероприятия составляет 28706,1 тыс. рублей, в том числе:</w:t>
      </w:r>
    </w:p>
    <w:p w14:paraId="75B955C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9568,7 тыс. рублей;</w:t>
      </w:r>
    </w:p>
    <w:p w14:paraId="621D489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9568,7 тыс. рублей;</w:t>
      </w:r>
    </w:p>
    <w:p w14:paraId="18771F8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9568,7 тыс. рублей.</w:t>
      </w:r>
    </w:p>
    <w:p w14:paraId="2D0140E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2422D27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66F16AE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69E54C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1326B5ED"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4194,012 тыс. рублей, в том числе:</w:t>
      </w:r>
    </w:p>
    <w:p w14:paraId="4F1E0CF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1398,004 тыс. рублей;</w:t>
      </w:r>
    </w:p>
    <w:p w14:paraId="4EE3CDE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1398,004 тыс. рублей;</w:t>
      </w:r>
    </w:p>
    <w:p w14:paraId="145EC18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1398,004 тыс. рублей.</w:t>
      </w:r>
    </w:p>
    <w:p w14:paraId="123425A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75943813" w14:textId="77777777" w:rsidR="00745755" w:rsidRPr="00E71F67" w:rsidRDefault="00745755" w:rsidP="00E71F67">
      <w:pPr>
        <w:widowControl w:val="0"/>
        <w:spacing w:after="0" w:line="240" w:lineRule="auto"/>
        <w:ind w:firstLine="709"/>
        <w:jc w:val="both"/>
        <w:rPr>
          <w:rFonts w:ascii="Arial" w:hAnsi="Arial" w:cs="Arial"/>
          <w:sz w:val="24"/>
          <w:szCs w:val="24"/>
        </w:rPr>
      </w:pPr>
      <w:r w:rsidRPr="00E71F67">
        <w:rPr>
          <w:rFonts w:ascii="Arial" w:hAnsi="Arial" w:cs="Arial"/>
          <w:sz w:val="24"/>
          <w:szCs w:val="24"/>
        </w:rPr>
        <w:t xml:space="preserve">Перечень мероприятий подпрограммы с указанием объема средств </w:t>
      </w:r>
      <w:r w:rsidRPr="00E71F67">
        <w:rPr>
          <w:rFonts w:ascii="Arial" w:hAnsi="Arial" w:cs="Arial"/>
          <w:sz w:val="24"/>
          <w:szCs w:val="24"/>
        </w:rPr>
        <w:br/>
        <w:t xml:space="preserve">на их реализацию и ожидаемых результатов представлен в приложении № 2 </w:t>
      </w:r>
      <w:r w:rsidRPr="00E71F67">
        <w:rPr>
          <w:rFonts w:ascii="Arial" w:hAnsi="Arial" w:cs="Arial"/>
          <w:sz w:val="24"/>
          <w:szCs w:val="24"/>
        </w:rPr>
        <w:br/>
        <w:t>к подпрограмме.</w:t>
      </w:r>
    </w:p>
    <w:p w14:paraId="52381FA5" w14:textId="77777777" w:rsidR="00745755" w:rsidRPr="00E71F67" w:rsidRDefault="00745755" w:rsidP="00E71F67">
      <w:pPr>
        <w:spacing w:after="0" w:line="240" w:lineRule="auto"/>
        <w:jc w:val="center"/>
        <w:rPr>
          <w:rFonts w:ascii="Arial" w:hAnsi="Arial" w:cs="Arial"/>
          <w:sz w:val="24"/>
          <w:szCs w:val="24"/>
        </w:rPr>
      </w:pPr>
    </w:p>
    <w:p w14:paraId="4E22E8C3"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3. Механизм реализации подпрограммы</w:t>
      </w:r>
    </w:p>
    <w:p w14:paraId="2C48694B" w14:textId="77777777" w:rsidR="00745755" w:rsidRPr="00E71F67" w:rsidRDefault="00745755" w:rsidP="00E71F67">
      <w:pPr>
        <w:spacing w:after="0" w:line="240" w:lineRule="auto"/>
        <w:jc w:val="center"/>
        <w:rPr>
          <w:rFonts w:ascii="Arial" w:hAnsi="Arial" w:cs="Arial"/>
          <w:sz w:val="24"/>
          <w:szCs w:val="24"/>
        </w:rPr>
      </w:pPr>
    </w:p>
    <w:p w14:paraId="70FC1DA9"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3.1. Реализация мероприятия 1.1.</w:t>
      </w:r>
      <w:r w:rsidRPr="00E71F67">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71F6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30ADE2C"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71F67">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w:t>
      </w:r>
      <w:r w:rsidRPr="00E71F67">
        <w:rPr>
          <w:rFonts w:ascii="Arial" w:hAnsi="Arial" w:cs="Arial"/>
          <w:sz w:val="24"/>
          <w:szCs w:val="24"/>
        </w:rPr>
        <w:lastRenderedPageBreak/>
        <w:t>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71F67">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22FA088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71F6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D2665B4"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71F67">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w:t>
      </w:r>
      <w:r w:rsidRPr="00E71F67">
        <w:rPr>
          <w:rFonts w:ascii="Arial" w:hAnsi="Arial" w:cs="Arial"/>
          <w:sz w:val="24"/>
          <w:szCs w:val="24"/>
        </w:rP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71F67">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7518A6D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3.3. Реализация мероприятия 1.3. Приведение зданий и сооружений общеобразовательных организаций в соответствие с требованиями законодательства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иные цели</w:t>
      </w:r>
      <w:r w:rsidRPr="00E71F6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4DC5A16E"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71F67">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E71F67">
        <w:rPr>
          <w:rFonts w:ascii="Arial" w:hAnsi="Arial" w:cs="Arial"/>
          <w:bCs/>
          <w:sz w:val="24"/>
          <w:szCs w:val="24"/>
        </w:rPr>
        <w:t>Критерии выбора исполнителей мероприятия и получателей муниципальных услуг, а также р</w:t>
      </w:r>
      <w:r w:rsidRPr="00E71F67">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31CEE7A2"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E71F67">
        <w:rPr>
          <w:rFonts w:ascii="Arial" w:hAnsi="Arial" w:cs="Arial"/>
          <w:bCs/>
          <w:sz w:val="24"/>
          <w:szCs w:val="24"/>
        </w:rPr>
        <w:t>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71F67">
        <w:rPr>
          <w:rFonts w:ascii="Arial" w:hAnsi="Arial" w:cs="Arial"/>
          <w:bCs/>
          <w:sz w:val="24"/>
          <w:szCs w:val="24"/>
        </w:rPr>
        <w:t xml:space="preserve"> по соглашениям, заключенными между муниципальным казенным учреждением </w:t>
      </w:r>
      <w:r w:rsidRPr="00E71F67">
        <w:rPr>
          <w:rFonts w:ascii="Arial" w:hAnsi="Arial" w:cs="Arial"/>
          <w:bCs/>
          <w:sz w:val="24"/>
          <w:szCs w:val="24"/>
        </w:rPr>
        <w:lastRenderedPageBreak/>
        <w:t>«Управление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E71F67">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6998F031"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71F67">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2B436670"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Данным мероприятием предусмотрено содержание МКУ «</w:t>
      </w:r>
      <w:proofErr w:type="spellStart"/>
      <w:r w:rsidRPr="00E71F67">
        <w:rPr>
          <w:rFonts w:ascii="Arial" w:hAnsi="Arial" w:cs="Arial"/>
          <w:sz w:val="24"/>
          <w:szCs w:val="24"/>
        </w:rPr>
        <w:t>Трансавто</w:t>
      </w:r>
      <w:proofErr w:type="spellEnd"/>
      <w:r w:rsidRPr="00E71F67">
        <w:rPr>
          <w:rFonts w:ascii="Arial" w:hAnsi="Arial" w:cs="Arial"/>
          <w:sz w:val="24"/>
          <w:szCs w:val="24"/>
        </w:rPr>
        <w:t>» и бюджетных учреждений за счет средств местного бюджета.</w:t>
      </w:r>
    </w:p>
    <w:p w14:paraId="53BD99F9" w14:textId="77777777" w:rsidR="00745755" w:rsidRPr="00E71F67" w:rsidRDefault="00745755" w:rsidP="00570EBD">
      <w:pPr>
        <w:widowControl w:val="0"/>
        <w:spacing w:after="0" w:line="240" w:lineRule="auto"/>
        <w:ind w:firstLine="709"/>
        <w:jc w:val="both"/>
        <w:rPr>
          <w:rFonts w:ascii="Arial" w:hAnsi="Arial" w:cs="Arial"/>
          <w:sz w:val="24"/>
          <w:szCs w:val="24"/>
        </w:rPr>
      </w:pPr>
      <w:r w:rsidRPr="00E71F67">
        <w:rPr>
          <w:rFonts w:ascii="Arial" w:hAnsi="Arial" w:cs="Arial"/>
          <w:sz w:val="24"/>
          <w:szCs w:val="24"/>
        </w:rPr>
        <w:t>3.5. Реализация мероприятия 1.5. О</w:t>
      </w:r>
      <w:r w:rsidRPr="00E71F67">
        <w:rPr>
          <w:rFonts w:ascii="Arial" w:hAnsi="Arial" w:cs="Arial"/>
          <w:bCs/>
          <w:sz w:val="24"/>
          <w:szCs w:val="24"/>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 xml:space="preserve">на </w:t>
      </w:r>
      <w:r w:rsidRPr="00E71F67">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E71F67">
        <w:rPr>
          <w:rFonts w:ascii="Arial" w:hAnsi="Arial" w:cs="Arial"/>
          <w:sz w:val="24"/>
          <w:szCs w:val="24"/>
        </w:rPr>
        <w:t>.</w:t>
      </w:r>
    </w:p>
    <w:p w14:paraId="2BC8C3A5"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E71F67">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31.01.2023 N 60-п "Об утверждении Порядка предоставления и распределения субсидий бюджетам муниципальных образований Красноярского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признании утратившими силу отдельных Постановлений Правительства Красноярского края". Ежегодно заключается </w:t>
      </w:r>
      <w:r w:rsidRPr="00E71F67">
        <w:rPr>
          <w:rFonts w:ascii="Arial" w:hAnsi="Arial" w:cs="Arial"/>
          <w:sz w:val="24"/>
          <w:szCs w:val="24"/>
        </w:rPr>
        <w:lastRenderedPageBreak/>
        <w:t xml:space="preserve">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500650C8"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Критерии выбора исполнителей мероприятия и получателей муниципальных услуг, а также р</w:t>
      </w:r>
      <w:r w:rsidRPr="00E71F67">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1D55D935"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 xml:space="preserve">3.6. Реализация мероприятия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w:t>
      </w:r>
      <w:r w:rsidRPr="00E71F67">
        <w:rPr>
          <w:rFonts w:ascii="Arial" w:hAnsi="Arial" w:cs="Arial"/>
          <w:bCs/>
          <w:sz w:val="24"/>
          <w:szCs w:val="24"/>
        </w:rPr>
        <w:t>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 xml:space="preserve">на </w:t>
      </w:r>
      <w:r w:rsidRPr="00E71F67">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E71F67">
        <w:rPr>
          <w:rFonts w:ascii="Arial" w:hAnsi="Arial" w:cs="Arial"/>
          <w:sz w:val="24"/>
          <w:szCs w:val="24"/>
        </w:rPr>
        <w:t>.</w:t>
      </w:r>
    </w:p>
    <w:p w14:paraId="017A83D9"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71F67">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5420DB25" w14:textId="77777777" w:rsidR="00745755" w:rsidRPr="00E71F67" w:rsidRDefault="00745755" w:rsidP="00570EBD">
      <w:pPr>
        <w:widowControl w:val="0"/>
        <w:spacing w:after="0" w:line="240" w:lineRule="auto"/>
        <w:ind w:firstLine="709"/>
        <w:jc w:val="both"/>
        <w:rPr>
          <w:rFonts w:ascii="Arial" w:hAnsi="Arial" w:cs="Arial"/>
          <w:sz w:val="24"/>
          <w:szCs w:val="24"/>
        </w:rPr>
      </w:pPr>
      <w:r w:rsidRPr="00E71F67">
        <w:rPr>
          <w:rFonts w:ascii="Arial" w:hAnsi="Arial" w:cs="Arial"/>
          <w:sz w:val="24"/>
          <w:szCs w:val="24"/>
        </w:rPr>
        <w:lastRenderedPageBreak/>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0B8406F1"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 xml:space="preserve">3.7. Реализация мероприятия 1.7. Разработка проектно-сметной документации на капитальный ремонт здания МБОУ </w:t>
      </w:r>
      <w:proofErr w:type="spellStart"/>
      <w:r w:rsidRPr="00E71F67">
        <w:rPr>
          <w:rFonts w:ascii="Arial" w:hAnsi="Arial" w:cs="Arial"/>
          <w:sz w:val="24"/>
          <w:szCs w:val="24"/>
        </w:rPr>
        <w:t>Дрокинская</w:t>
      </w:r>
      <w:proofErr w:type="spellEnd"/>
      <w:r w:rsidRPr="00E71F67">
        <w:rPr>
          <w:rFonts w:ascii="Arial" w:hAnsi="Arial" w:cs="Arial"/>
          <w:sz w:val="24"/>
          <w:szCs w:val="24"/>
        </w:rPr>
        <w:t xml:space="preserve"> СОШ с проведением государственной экспертизы проверки достоверности определения сметной стоимости работ осуществляется путем </w:t>
      </w:r>
      <w:r w:rsidRPr="00E71F67">
        <w:rPr>
          <w:rFonts w:ascii="Arial" w:hAnsi="Arial" w:cs="Arial"/>
          <w:bCs/>
          <w:sz w:val="24"/>
          <w:szCs w:val="24"/>
        </w:rPr>
        <w:t xml:space="preserve">предоставления субсидии на иные цели по соглашению, заключенному между муниципальным казенным учреждением «Управление образованием администрации Емельяновского района» и МБОУ </w:t>
      </w:r>
      <w:proofErr w:type="spellStart"/>
      <w:r w:rsidRPr="00E71F67">
        <w:rPr>
          <w:rFonts w:ascii="Arial" w:hAnsi="Arial" w:cs="Arial"/>
          <w:bCs/>
          <w:sz w:val="24"/>
          <w:szCs w:val="24"/>
        </w:rPr>
        <w:t>Дрокинская</w:t>
      </w:r>
      <w:proofErr w:type="spellEnd"/>
      <w:r w:rsidRPr="00E71F67">
        <w:rPr>
          <w:rFonts w:ascii="Arial" w:hAnsi="Arial" w:cs="Arial"/>
          <w:bCs/>
          <w:sz w:val="24"/>
          <w:szCs w:val="24"/>
        </w:rPr>
        <w:t xml:space="preserve"> СОШ на основании </w:t>
      </w:r>
      <w:r w:rsidRPr="00E71F67">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r w:rsidRPr="00E71F67">
        <w:rPr>
          <w:rFonts w:ascii="Arial" w:hAnsi="Arial" w:cs="Arial"/>
          <w:bCs/>
          <w:sz w:val="24"/>
          <w:szCs w:val="24"/>
        </w:rPr>
        <w:t xml:space="preserve">                </w:t>
      </w:r>
    </w:p>
    <w:p w14:paraId="630B0B17" w14:textId="77777777" w:rsidR="00745755" w:rsidRPr="00E71F67" w:rsidRDefault="00745755" w:rsidP="00570EBD">
      <w:pPr>
        <w:widowControl w:val="0"/>
        <w:spacing w:after="0" w:line="240" w:lineRule="auto"/>
        <w:ind w:firstLine="709"/>
        <w:jc w:val="both"/>
        <w:rPr>
          <w:rFonts w:ascii="Arial" w:hAnsi="Arial" w:cs="Arial"/>
          <w:sz w:val="24"/>
          <w:szCs w:val="24"/>
        </w:rPr>
      </w:pPr>
      <w:r w:rsidRPr="00E71F67">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МБОУ </w:t>
      </w:r>
      <w:proofErr w:type="spellStart"/>
      <w:r w:rsidRPr="00E71F67">
        <w:rPr>
          <w:rFonts w:ascii="Arial" w:hAnsi="Arial" w:cs="Arial"/>
          <w:bCs/>
          <w:sz w:val="24"/>
          <w:szCs w:val="24"/>
        </w:rPr>
        <w:t>Дрокинская</w:t>
      </w:r>
      <w:proofErr w:type="spellEnd"/>
      <w:r w:rsidRPr="00E71F67">
        <w:rPr>
          <w:rFonts w:ascii="Arial" w:hAnsi="Arial" w:cs="Arial"/>
          <w:bCs/>
          <w:sz w:val="24"/>
          <w:szCs w:val="24"/>
        </w:rPr>
        <w:t xml:space="preserve"> СОШ и определен решением о районном бюджете.</w:t>
      </w:r>
    </w:p>
    <w:p w14:paraId="39B54C65" w14:textId="77777777" w:rsidR="00745755" w:rsidRPr="00E71F67" w:rsidRDefault="00745755" w:rsidP="00570EBD">
      <w:pPr>
        <w:widowControl w:val="0"/>
        <w:spacing w:after="0" w:line="240" w:lineRule="auto"/>
        <w:ind w:firstLine="709"/>
        <w:jc w:val="both"/>
        <w:rPr>
          <w:rFonts w:ascii="Arial" w:hAnsi="Arial" w:cs="Arial"/>
          <w:sz w:val="24"/>
          <w:szCs w:val="24"/>
        </w:rPr>
      </w:pPr>
      <w:r w:rsidRPr="00E71F67">
        <w:rPr>
          <w:rFonts w:ascii="Arial" w:hAnsi="Arial" w:cs="Arial"/>
          <w:sz w:val="24"/>
          <w:szCs w:val="24"/>
        </w:rPr>
        <w:t xml:space="preserve">3.8. Реализация мероприятия 1.8.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B408CC3" w14:textId="77777777" w:rsidR="00745755" w:rsidRPr="00E71F67" w:rsidRDefault="00745755" w:rsidP="00570EBD">
      <w:pPr>
        <w:pStyle w:val="ConsPlusNormal"/>
        <w:ind w:firstLine="709"/>
        <w:jc w:val="both"/>
        <w:rPr>
          <w:sz w:val="24"/>
          <w:szCs w:val="24"/>
        </w:rPr>
      </w:pPr>
      <w:r w:rsidRPr="00E71F67">
        <w:rPr>
          <w:bCs/>
          <w:sz w:val="24"/>
          <w:szCs w:val="24"/>
        </w:rPr>
        <w:t xml:space="preserve">Критерии выбора исполнителей мероприятия и получателей муниципальных услуг - исполнителем является </w:t>
      </w:r>
      <w:r w:rsidRPr="00E71F67">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проектно-сметная документация на капитальный ремонт спортивного зала будет изготовлена для МБОУ Емельяновская СОШ №3.</w:t>
      </w:r>
    </w:p>
    <w:p w14:paraId="76651F61" w14:textId="77777777" w:rsidR="00745755" w:rsidRPr="00E71F67" w:rsidRDefault="00745755" w:rsidP="00570EBD">
      <w:pPr>
        <w:widowControl w:val="0"/>
        <w:spacing w:after="0" w:line="240" w:lineRule="auto"/>
        <w:ind w:firstLine="709"/>
        <w:jc w:val="both"/>
        <w:rPr>
          <w:rFonts w:ascii="Arial" w:hAnsi="Arial" w:cs="Arial"/>
          <w:sz w:val="24"/>
          <w:szCs w:val="24"/>
        </w:rPr>
      </w:pPr>
      <w:r w:rsidRPr="00E71F67">
        <w:rPr>
          <w:rFonts w:ascii="Arial" w:hAnsi="Arial" w:cs="Arial"/>
          <w:sz w:val="24"/>
          <w:szCs w:val="24"/>
        </w:rPr>
        <w:t xml:space="preserve">3.9. Реализация мероприятия 1.9. Разработка проектно-сметной документации на капитальный ремонт перекрытия, кровли и помещений в здании </w:t>
      </w:r>
      <w:proofErr w:type="spellStart"/>
      <w:r w:rsidRPr="00E71F67">
        <w:rPr>
          <w:rFonts w:ascii="Arial" w:hAnsi="Arial" w:cs="Arial"/>
          <w:sz w:val="24"/>
          <w:szCs w:val="24"/>
        </w:rPr>
        <w:t>Каменноярской</w:t>
      </w:r>
      <w:proofErr w:type="spellEnd"/>
      <w:r w:rsidRPr="00E71F67">
        <w:rPr>
          <w:rFonts w:ascii="Arial" w:hAnsi="Arial" w:cs="Arial"/>
          <w:sz w:val="24"/>
          <w:szCs w:val="24"/>
        </w:rPr>
        <w:t xml:space="preserve"> ООШ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071C6E6" w14:textId="77777777" w:rsidR="00745755" w:rsidRPr="00E71F67" w:rsidRDefault="00745755" w:rsidP="00570EBD">
      <w:pPr>
        <w:pStyle w:val="ConsPlusNormal"/>
        <w:ind w:firstLine="709"/>
        <w:jc w:val="both"/>
        <w:rPr>
          <w:sz w:val="24"/>
          <w:szCs w:val="24"/>
        </w:rPr>
      </w:pPr>
      <w:r w:rsidRPr="00E71F67">
        <w:rPr>
          <w:bCs/>
          <w:sz w:val="24"/>
          <w:szCs w:val="24"/>
        </w:rPr>
        <w:t xml:space="preserve">Критерии выбора исполнителей мероприятия и получателей муниципальных услуг - исполнителем является </w:t>
      </w:r>
      <w:r w:rsidRPr="00E71F67">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7E8265E" w14:textId="77777777" w:rsidR="00745755" w:rsidRPr="00E71F67" w:rsidRDefault="00745755" w:rsidP="00570EBD">
      <w:pPr>
        <w:widowControl w:val="0"/>
        <w:spacing w:after="0" w:line="240" w:lineRule="auto"/>
        <w:ind w:firstLine="709"/>
        <w:jc w:val="both"/>
        <w:rPr>
          <w:rFonts w:ascii="Arial" w:hAnsi="Arial" w:cs="Arial"/>
          <w:sz w:val="24"/>
          <w:szCs w:val="24"/>
        </w:rPr>
      </w:pPr>
      <w:r w:rsidRPr="00E71F67">
        <w:rPr>
          <w:rFonts w:ascii="Arial" w:hAnsi="Arial" w:cs="Arial"/>
          <w:sz w:val="24"/>
          <w:szCs w:val="24"/>
        </w:rPr>
        <w:t xml:space="preserve">3.10. Реализация мероприятия 1.10. Разработка проектно-сметной документации на капитальный ремонт системы отопления здания МБОУ </w:t>
      </w:r>
      <w:proofErr w:type="spellStart"/>
      <w:r w:rsidRPr="00E71F67">
        <w:rPr>
          <w:rFonts w:ascii="Arial" w:hAnsi="Arial" w:cs="Arial"/>
          <w:sz w:val="24"/>
          <w:szCs w:val="24"/>
        </w:rPr>
        <w:lastRenderedPageBreak/>
        <w:t>Солонцовская</w:t>
      </w:r>
      <w:proofErr w:type="spellEnd"/>
      <w:r w:rsidRPr="00E71F67">
        <w:rPr>
          <w:rFonts w:ascii="Arial" w:hAnsi="Arial" w:cs="Arial"/>
          <w:sz w:val="24"/>
          <w:szCs w:val="24"/>
        </w:rPr>
        <w:t xml:space="preserve"> СОШ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014C28F" w14:textId="77777777" w:rsidR="00745755" w:rsidRPr="00E71F67" w:rsidRDefault="00745755" w:rsidP="00570EBD">
      <w:pPr>
        <w:pStyle w:val="ConsPlusNormal"/>
        <w:ind w:firstLine="709"/>
        <w:jc w:val="both"/>
        <w:rPr>
          <w:sz w:val="24"/>
          <w:szCs w:val="24"/>
        </w:rPr>
      </w:pPr>
      <w:r w:rsidRPr="00E71F67">
        <w:rPr>
          <w:bCs/>
          <w:sz w:val="24"/>
          <w:szCs w:val="24"/>
        </w:rPr>
        <w:t xml:space="preserve">Критерии выбора исполнителей мероприятия и получателей муниципальных услуг - исполнителем является </w:t>
      </w:r>
      <w:r w:rsidRPr="00E71F67">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778BCB2" w14:textId="77777777" w:rsidR="00745755" w:rsidRPr="00E71F67" w:rsidRDefault="00745755" w:rsidP="00570EBD">
      <w:pPr>
        <w:pStyle w:val="ConsPlusNormal"/>
        <w:ind w:firstLine="709"/>
        <w:jc w:val="both"/>
        <w:rPr>
          <w:bCs/>
          <w:sz w:val="24"/>
          <w:szCs w:val="24"/>
        </w:rPr>
      </w:pPr>
      <w:r w:rsidRPr="00E71F67">
        <w:rPr>
          <w:sz w:val="24"/>
          <w:szCs w:val="24"/>
        </w:rPr>
        <w:t>3.11.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E71F67">
        <w:rPr>
          <w:bCs/>
          <w:sz w:val="24"/>
          <w:szCs w:val="24"/>
        </w:rPr>
        <w:t xml:space="preserve"> осуществляется путем предоставления субсидий</w:t>
      </w:r>
      <w:r w:rsidRPr="00E71F67">
        <w:rPr>
          <w:rStyle w:val="10"/>
          <w:rFonts w:ascii="Arial" w:hAnsi="Arial" w:cs="Arial"/>
          <w:color w:val="000000"/>
          <w:sz w:val="24"/>
          <w:szCs w:val="24"/>
          <w:shd w:val="clear" w:color="auto" w:fill="F7F8F9"/>
        </w:rPr>
        <w:t xml:space="preserve"> </w:t>
      </w:r>
      <w:r w:rsidRPr="00E71F67">
        <w:rPr>
          <w:rStyle w:val="apple-style-span"/>
          <w:color w:val="000000"/>
          <w:sz w:val="24"/>
          <w:szCs w:val="24"/>
          <w:shd w:val="clear" w:color="auto" w:fill="F7F8F9"/>
        </w:rPr>
        <w:t xml:space="preserve">на </w:t>
      </w:r>
      <w:r w:rsidRPr="00E71F67">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DEBBCD9"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71F67">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37B8B5E9"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 xml:space="preserve">3.12.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E71F67">
        <w:rPr>
          <w:rFonts w:ascii="Arial" w:hAnsi="Arial" w:cs="Arial"/>
          <w:bCs/>
          <w:sz w:val="24"/>
          <w:szCs w:val="24"/>
        </w:rPr>
        <w:t>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 xml:space="preserve">на финансовое </w:t>
      </w:r>
      <w:r w:rsidRPr="00E71F67">
        <w:rPr>
          <w:rStyle w:val="apple-style-span"/>
          <w:rFonts w:ascii="Arial" w:hAnsi="Arial" w:cs="Arial"/>
          <w:color w:val="000000"/>
          <w:sz w:val="24"/>
          <w:szCs w:val="24"/>
          <w:shd w:val="clear" w:color="auto" w:fill="F7F8F9"/>
        </w:rPr>
        <w:lastRenderedPageBreak/>
        <w:t>обеспечение выполнения муниципального задания</w:t>
      </w:r>
      <w:r w:rsidRPr="00E71F67">
        <w:rPr>
          <w:rFonts w:ascii="Arial" w:hAnsi="Arial" w:cs="Arial"/>
          <w:bCs/>
          <w:sz w:val="24"/>
          <w:szCs w:val="24"/>
        </w:rPr>
        <w:t xml:space="preserve"> по социальному заказу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42786C2"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19.05.2023 №1228 «</w:t>
      </w:r>
      <w:r w:rsidRPr="00E71F67">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E71F67">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3B699585"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3.13.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E71F67">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а также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 xml:space="preserve">на </w:t>
      </w:r>
      <w:r w:rsidRPr="00E71F67">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w:t>
      </w:r>
      <w:r w:rsidRPr="00E71F67">
        <w:rPr>
          <w:rFonts w:ascii="Arial" w:hAnsi="Arial" w:cs="Arial"/>
          <w:bCs/>
          <w:sz w:val="24"/>
          <w:szCs w:val="24"/>
        </w:rPr>
        <w:lastRenderedPageBreak/>
        <w:t>муниципальное казенное учреждение «Управление образованием администрации Емельяновского района».</w:t>
      </w:r>
    </w:p>
    <w:p w14:paraId="5C99EF60"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E71F67">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w:t>
      </w:r>
      <w:r w:rsidRPr="00E71F67">
        <w:rPr>
          <w:rFonts w:ascii="Arial" w:hAnsi="Arial" w:cs="Arial"/>
          <w:bCs/>
          <w:sz w:val="24"/>
          <w:szCs w:val="24"/>
        </w:rPr>
        <w:t>19.05.2023 №1228 «</w:t>
      </w:r>
      <w:r w:rsidRPr="00E71F67">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18810A79"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Данным мероприятием предусмотрено содержание МБУ ДО "ЕСШ ИМ. В.Н. НАЗАРОВА" за счет средств местного бюджета.</w:t>
      </w:r>
    </w:p>
    <w:p w14:paraId="297B7A35"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3.14. Реализация мероприятия 3.3.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10C0A37"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Критерии выбора исполнителей мероприятия и получателей муниципальных услуг установлены</w:t>
      </w:r>
      <w:r w:rsidRPr="00E71F67">
        <w:rPr>
          <w:rFonts w:ascii="Arial" w:hAnsi="Arial" w:cs="Arial"/>
          <w:sz w:val="24"/>
          <w:szCs w:val="24"/>
        </w:rPr>
        <w:t xml:space="preserve"> планом проведения массовых мероприятий с участием учащихся района.</w:t>
      </w:r>
    </w:p>
    <w:p w14:paraId="45F093FB" w14:textId="77777777" w:rsidR="00745755" w:rsidRPr="00E71F67" w:rsidRDefault="00745755" w:rsidP="00570EBD">
      <w:pPr>
        <w:widowControl w:val="0"/>
        <w:spacing w:after="0" w:line="240" w:lineRule="auto"/>
        <w:ind w:firstLine="709"/>
        <w:jc w:val="both"/>
        <w:rPr>
          <w:rFonts w:ascii="Arial" w:hAnsi="Arial" w:cs="Arial"/>
          <w:sz w:val="24"/>
          <w:szCs w:val="24"/>
        </w:rPr>
      </w:pPr>
      <w:r w:rsidRPr="00E71F67">
        <w:rPr>
          <w:rFonts w:ascii="Arial" w:hAnsi="Arial" w:cs="Arial"/>
          <w:sz w:val="24"/>
          <w:szCs w:val="24"/>
        </w:rPr>
        <w:t xml:space="preserve">3.15. Реализация мероприятия 3.4. 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969E046" w14:textId="77777777" w:rsidR="00745755" w:rsidRPr="00E71F67" w:rsidRDefault="00745755" w:rsidP="00570EBD">
      <w:pPr>
        <w:pStyle w:val="ConsPlusNormal"/>
        <w:ind w:firstLine="709"/>
        <w:jc w:val="both"/>
        <w:rPr>
          <w:sz w:val="24"/>
          <w:szCs w:val="24"/>
        </w:rPr>
      </w:pPr>
      <w:r w:rsidRPr="00E71F67">
        <w:rPr>
          <w:bCs/>
          <w:sz w:val="24"/>
          <w:szCs w:val="24"/>
        </w:rPr>
        <w:t xml:space="preserve">Критерии выбора исполнителей мероприятия и получателей муниципальных услуг - исполнителем является </w:t>
      </w:r>
      <w:r w:rsidRPr="00E71F67">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DCDA570"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3.16. Реализация мероприятия 4.1. Обеспечение функционирования модели персонифицированного финансирования дополнительного образования детей</w:t>
      </w:r>
      <w:r w:rsidRPr="00E71F67">
        <w:rPr>
          <w:rFonts w:ascii="Arial" w:hAnsi="Arial" w:cs="Arial"/>
          <w:bCs/>
          <w:sz w:val="24"/>
          <w:szCs w:val="24"/>
        </w:rPr>
        <w:t xml:space="preserve"> осуществляется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 xml:space="preserve">на финансовое обеспечение выполнения муниципального задания по социальному заказу </w:t>
      </w:r>
      <w:r w:rsidRPr="00E71F67">
        <w:rPr>
          <w:rFonts w:ascii="Arial" w:hAnsi="Arial" w:cs="Arial"/>
          <w:bCs/>
          <w:sz w:val="24"/>
          <w:szCs w:val="24"/>
        </w:rPr>
        <w:t xml:space="preserve"> по соглашениям, заключенными между муниципальным казенным учреждением «Управление </w:t>
      </w:r>
      <w:r w:rsidRPr="00E71F67">
        <w:rPr>
          <w:rFonts w:ascii="Arial" w:hAnsi="Arial" w:cs="Arial"/>
          <w:bCs/>
          <w:sz w:val="24"/>
          <w:szCs w:val="24"/>
        </w:rPr>
        <w:lastRenderedPageBreak/>
        <w:t>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5508285"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w:t>
      </w:r>
      <w:r w:rsidRPr="00E71F67">
        <w:rPr>
          <w:rFonts w:ascii="Arial" w:hAnsi="Arial" w:cs="Arial"/>
          <w:sz w:val="24"/>
          <w:szCs w:val="24"/>
        </w:rPr>
        <w:t xml:space="preserve">от </w:t>
      </w:r>
      <w:r w:rsidRPr="00E71F67">
        <w:rPr>
          <w:rFonts w:ascii="Arial" w:hAnsi="Arial" w:cs="Arial"/>
          <w:bCs/>
          <w:sz w:val="24"/>
          <w:szCs w:val="24"/>
        </w:rPr>
        <w:t>19.05.2023 №1228 «</w:t>
      </w:r>
      <w:r w:rsidRPr="00E71F67">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w:t>
      </w:r>
      <w:r w:rsidRPr="00E71F67">
        <w:rPr>
          <w:rFonts w:ascii="Arial" w:hAnsi="Arial" w:cs="Arial"/>
          <w:color w:val="000000"/>
          <w:sz w:val="24"/>
          <w:szCs w:val="24"/>
        </w:rPr>
        <w:t xml:space="preserve">Кроме того, средства данного мероприятия направлены на </w:t>
      </w:r>
      <w:r w:rsidRPr="00E71F67">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E71F67">
        <w:rPr>
          <w:rFonts w:ascii="Arial" w:hAnsi="Arial" w:cs="Arial"/>
          <w:bCs/>
          <w:sz w:val="24"/>
          <w:szCs w:val="24"/>
        </w:rPr>
        <w:t>не</w:t>
      </w:r>
      <w:r w:rsidRPr="00E71F67">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3CABF113" w14:textId="77777777" w:rsidR="00745755" w:rsidRPr="00E71F67" w:rsidRDefault="00745755" w:rsidP="00570EBD">
      <w:pPr>
        <w:widowControl w:val="0"/>
        <w:spacing w:after="0" w:line="240" w:lineRule="auto"/>
        <w:ind w:firstLine="709"/>
        <w:jc w:val="both"/>
        <w:rPr>
          <w:rFonts w:ascii="Arial" w:hAnsi="Arial" w:cs="Arial"/>
          <w:bCs/>
          <w:sz w:val="24"/>
          <w:szCs w:val="24"/>
        </w:rPr>
      </w:pPr>
      <w:r w:rsidRPr="00E71F67">
        <w:rPr>
          <w:rFonts w:ascii="Arial" w:hAnsi="Arial" w:cs="Arial"/>
          <w:sz w:val="24"/>
          <w:szCs w:val="24"/>
        </w:rPr>
        <w:t xml:space="preserve">3.17. Реализация мероприятия 5.1. Осуществление государственных полномочий по обеспечению отдыха и оздоровления </w:t>
      </w:r>
      <w:proofErr w:type="gramStart"/>
      <w:r w:rsidRPr="00E71F67">
        <w:rPr>
          <w:rFonts w:ascii="Arial" w:hAnsi="Arial" w:cs="Arial"/>
          <w:sz w:val="24"/>
          <w:szCs w:val="24"/>
        </w:rPr>
        <w:t xml:space="preserve">детей  </w:t>
      </w:r>
      <w:r w:rsidRPr="00E71F67">
        <w:rPr>
          <w:rFonts w:ascii="Arial" w:hAnsi="Arial" w:cs="Arial"/>
          <w:bCs/>
          <w:sz w:val="24"/>
          <w:szCs w:val="24"/>
        </w:rPr>
        <w:t>осуществляется</w:t>
      </w:r>
      <w:proofErr w:type="gramEnd"/>
      <w:r w:rsidRPr="00E71F67">
        <w:rPr>
          <w:rFonts w:ascii="Arial" w:hAnsi="Arial" w:cs="Arial"/>
          <w:bCs/>
          <w:sz w:val="24"/>
          <w:szCs w:val="24"/>
        </w:rPr>
        <w:t xml:space="preserve"> путем предоставления субсидий</w:t>
      </w:r>
      <w:r w:rsidRPr="00E71F67">
        <w:rPr>
          <w:rStyle w:val="10"/>
          <w:rFonts w:ascii="Arial" w:eastAsiaTheme="minorEastAsia" w:hAnsi="Arial" w:cs="Arial"/>
          <w:color w:val="000000"/>
          <w:sz w:val="24"/>
          <w:szCs w:val="24"/>
          <w:shd w:val="clear" w:color="auto" w:fill="F7F8F9"/>
        </w:rPr>
        <w:t xml:space="preserve"> </w:t>
      </w:r>
      <w:r w:rsidRPr="00E71F67">
        <w:rPr>
          <w:rStyle w:val="apple-style-span"/>
          <w:rFonts w:ascii="Arial" w:hAnsi="Arial" w:cs="Arial"/>
          <w:color w:val="000000"/>
          <w:sz w:val="24"/>
          <w:szCs w:val="24"/>
          <w:shd w:val="clear" w:color="auto" w:fill="F7F8F9"/>
        </w:rPr>
        <w:t xml:space="preserve">на </w:t>
      </w:r>
      <w:r w:rsidRPr="00E71F67">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E71F67">
        <w:rPr>
          <w:rFonts w:ascii="Arial" w:hAnsi="Arial" w:cs="Arial"/>
          <w:sz w:val="24"/>
          <w:szCs w:val="24"/>
        </w:rPr>
        <w:t>.</w:t>
      </w:r>
    </w:p>
    <w:p w14:paraId="2B4C27B1" w14:textId="77777777" w:rsidR="00745755" w:rsidRPr="00E71F67" w:rsidRDefault="00745755" w:rsidP="00570EBD">
      <w:pPr>
        <w:widowControl w:val="0"/>
        <w:spacing w:after="0" w:line="240" w:lineRule="auto"/>
        <w:ind w:firstLine="709"/>
        <w:jc w:val="both"/>
        <w:rPr>
          <w:rFonts w:ascii="Arial" w:hAnsi="Arial" w:cs="Arial"/>
          <w:sz w:val="24"/>
          <w:szCs w:val="24"/>
        </w:rPr>
      </w:pPr>
      <w:r w:rsidRPr="00E71F67">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E71F67">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E71F67">
        <w:rPr>
          <w:rFonts w:ascii="Arial" w:hAnsi="Arial" w:cs="Arial"/>
          <w:bCs/>
          <w:sz w:val="24"/>
          <w:szCs w:val="24"/>
        </w:rPr>
        <w:t>а также путем в</w:t>
      </w:r>
      <w:r w:rsidRPr="00E71F67">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239B7736"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E391827" w14:textId="77777777" w:rsidR="00745755" w:rsidRPr="00E71F67" w:rsidRDefault="00745755" w:rsidP="00570EBD">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3.18.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E71F67">
        <w:rPr>
          <w:rFonts w:ascii="Arial" w:hAnsi="Arial" w:cs="Arial"/>
          <w:bCs/>
          <w:sz w:val="24"/>
          <w:szCs w:val="24"/>
        </w:rPr>
        <w:t>путем в</w:t>
      </w:r>
      <w:r w:rsidRPr="00E71F67">
        <w:rPr>
          <w:rFonts w:ascii="Arial" w:hAnsi="Arial" w:cs="Arial"/>
          <w:sz w:val="24"/>
          <w:szCs w:val="24"/>
        </w:rPr>
        <w:t xml:space="preserve">ыполнения муниципальных функций в установленной сфере деятельности в рамках бюджетной сметы в </w:t>
      </w:r>
      <w:r w:rsidRPr="00E71F67">
        <w:rPr>
          <w:rFonts w:ascii="Arial" w:hAnsi="Arial" w:cs="Arial"/>
          <w:sz w:val="24"/>
          <w:szCs w:val="24"/>
        </w:rPr>
        <w:lastRenderedPageBreak/>
        <w:t xml:space="preserve">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0F60593A" w14:textId="77777777" w:rsidR="00745755" w:rsidRPr="00E71F67" w:rsidRDefault="00745755" w:rsidP="00570EBD">
      <w:pPr>
        <w:spacing w:after="0" w:line="240" w:lineRule="auto"/>
        <w:rPr>
          <w:rFonts w:ascii="Arial" w:hAnsi="Arial" w:cs="Arial"/>
          <w:sz w:val="24"/>
          <w:szCs w:val="24"/>
        </w:rPr>
      </w:pPr>
    </w:p>
    <w:p w14:paraId="7E4BBD5D"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 xml:space="preserve">4. Управление подпрограммой и контроль </w:t>
      </w:r>
    </w:p>
    <w:p w14:paraId="3AAC9AF0"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за исполнением подпрограммы</w:t>
      </w:r>
    </w:p>
    <w:p w14:paraId="0AC0B04C" w14:textId="77777777" w:rsidR="00745755" w:rsidRPr="00E71F67" w:rsidRDefault="00745755" w:rsidP="00E71F67">
      <w:pPr>
        <w:spacing w:after="0" w:line="240" w:lineRule="auto"/>
        <w:jc w:val="center"/>
        <w:rPr>
          <w:rFonts w:ascii="Arial" w:hAnsi="Arial" w:cs="Arial"/>
          <w:sz w:val="24"/>
          <w:szCs w:val="24"/>
        </w:rPr>
      </w:pPr>
    </w:p>
    <w:p w14:paraId="1D38158C" w14:textId="77777777" w:rsidR="00745755" w:rsidRPr="00E71F67" w:rsidRDefault="00745755" w:rsidP="00E71F67">
      <w:pPr>
        <w:autoSpaceDE w:val="0"/>
        <w:autoSpaceDN w:val="0"/>
        <w:adjustRightInd w:val="0"/>
        <w:spacing w:after="0" w:line="240" w:lineRule="auto"/>
        <w:ind w:firstLine="709"/>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 xml:space="preserve">Управление реализацией подпрограммы осуществляет </w:t>
      </w: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r w:rsidRPr="00E71F67">
        <w:rPr>
          <w:rFonts w:ascii="Arial" w:eastAsiaTheme="minorHAnsi" w:hAnsi="Arial" w:cs="Arial"/>
          <w:sz w:val="24"/>
          <w:szCs w:val="24"/>
          <w:lang w:eastAsia="en-US"/>
        </w:rPr>
        <w:t>.</w:t>
      </w:r>
    </w:p>
    <w:p w14:paraId="0B9F6FB5" w14:textId="77777777" w:rsidR="00745755" w:rsidRPr="00E71F67" w:rsidRDefault="00745755" w:rsidP="00E71F67">
      <w:pPr>
        <w:autoSpaceDE w:val="0"/>
        <w:autoSpaceDN w:val="0"/>
        <w:adjustRightInd w:val="0"/>
        <w:spacing w:after="0" w:line="240" w:lineRule="auto"/>
        <w:ind w:firstLine="709"/>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7E8D300B" w14:textId="77777777" w:rsidR="00745755" w:rsidRPr="00E71F67" w:rsidRDefault="00745755" w:rsidP="00E71F67">
      <w:pPr>
        <w:autoSpaceDE w:val="0"/>
        <w:autoSpaceDN w:val="0"/>
        <w:adjustRightInd w:val="0"/>
        <w:spacing w:after="0" w:line="240" w:lineRule="auto"/>
        <w:ind w:firstLine="709"/>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0979062B" w14:textId="77777777" w:rsidR="00745755" w:rsidRPr="00E71F67" w:rsidRDefault="00745755" w:rsidP="00E71F67">
      <w:pPr>
        <w:autoSpaceDE w:val="0"/>
        <w:autoSpaceDN w:val="0"/>
        <w:adjustRightInd w:val="0"/>
        <w:snapToGrid w:val="0"/>
        <w:spacing w:after="0" w:line="240" w:lineRule="auto"/>
        <w:ind w:firstLine="709"/>
        <w:jc w:val="both"/>
        <w:outlineLvl w:val="1"/>
        <w:rPr>
          <w:rFonts w:ascii="Arial" w:hAnsi="Arial" w:cs="Arial"/>
          <w:sz w:val="24"/>
          <w:szCs w:val="24"/>
        </w:rPr>
      </w:pPr>
      <w:r w:rsidRPr="00E71F67">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E71F67">
        <w:rPr>
          <w:rFonts w:ascii="Arial" w:hAnsi="Arial" w:cs="Arial"/>
          <w:sz w:val="24"/>
          <w:szCs w:val="24"/>
        </w:rPr>
        <w:t>отчетным,  в</w:t>
      </w:r>
      <w:proofErr w:type="gramEnd"/>
      <w:r w:rsidRPr="00E71F67">
        <w:rPr>
          <w:rFonts w:ascii="Arial" w:hAnsi="Arial" w:cs="Arial"/>
          <w:sz w:val="24"/>
          <w:szCs w:val="24"/>
        </w:rPr>
        <w:t xml:space="preserve"> МКУ «Финансовое управление администрации Емельяновского района».</w:t>
      </w:r>
    </w:p>
    <w:p w14:paraId="02EE4FF4" w14:textId="77777777" w:rsidR="00745755" w:rsidRPr="00E71F67" w:rsidRDefault="00745755" w:rsidP="00E71F67">
      <w:pPr>
        <w:autoSpaceDE w:val="0"/>
        <w:autoSpaceDN w:val="0"/>
        <w:adjustRightInd w:val="0"/>
        <w:snapToGrid w:val="0"/>
        <w:spacing w:after="0" w:line="240" w:lineRule="auto"/>
        <w:ind w:firstLine="709"/>
        <w:jc w:val="both"/>
        <w:outlineLvl w:val="1"/>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0B7DFD30" w14:textId="77777777" w:rsidR="00745755" w:rsidRPr="00E71F67" w:rsidRDefault="00745755" w:rsidP="00E71F67">
      <w:pPr>
        <w:pStyle w:val="ConsPlusNormal"/>
        <w:widowControl/>
        <w:ind w:firstLine="0"/>
        <w:jc w:val="both"/>
        <w:rPr>
          <w:color w:val="000000" w:themeColor="text1"/>
          <w:sz w:val="24"/>
          <w:szCs w:val="24"/>
        </w:rPr>
      </w:pPr>
      <w:r w:rsidRPr="00E71F67">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8" w:anchor="Par63" w:tooltip="Ссылка на текущий документ" w:history="1">
        <w:r w:rsidRPr="00E71F67">
          <w:rPr>
            <w:rStyle w:val="a4"/>
            <w:color w:val="000000" w:themeColor="text1"/>
            <w:sz w:val="24"/>
            <w:szCs w:val="24"/>
          </w:rPr>
          <w:t>методикой</w:t>
        </w:r>
      </w:hyperlink>
      <w:r w:rsidRPr="00E71F67">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E71F67">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E71F67">
        <w:rPr>
          <w:color w:val="000000" w:themeColor="text1"/>
          <w:sz w:val="24"/>
          <w:szCs w:val="24"/>
        </w:rPr>
        <w:t>» на основе годового отчета.</w:t>
      </w:r>
    </w:p>
    <w:p w14:paraId="7B66E118" w14:textId="77777777" w:rsidR="00745755" w:rsidRPr="00E71F67" w:rsidRDefault="00745755" w:rsidP="00570EBD">
      <w:pPr>
        <w:autoSpaceDE w:val="0"/>
        <w:autoSpaceDN w:val="0"/>
        <w:adjustRightInd w:val="0"/>
        <w:spacing w:after="0" w:line="240" w:lineRule="auto"/>
        <w:ind w:firstLine="709"/>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E71F67">
        <w:rPr>
          <w:rFonts w:ascii="Arial" w:hAnsi="Arial" w:cs="Arial"/>
          <w:sz w:val="24"/>
          <w:szCs w:val="24"/>
        </w:rPr>
        <w:t>униципальное казенное учреждение</w:t>
      </w:r>
      <w:r w:rsidRPr="00E71F67">
        <w:rPr>
          <w:rFonts w:ascii="Arial" w:eastAsiaTheme="minorHAnsi" w:hAnsi="Arial" w:cs="Arial"/>
          <w:sz w:val="24"/>
          <w:szCs w:val="24"/>
          <w:lang w:eastAsia="en-US"/>
        </w:rPr>
        <w:t xml:space="preserve"> </w:t>
      </w:r>
      <w:r w:rsidRPr="00E71F67">
        <w:rPr>
          <w:rFonts w:ascii="Arial" w:hAnsi="Arial" w:cs="Arial"/>
          <w:sz w:val="24"/>
          <w:szCs w:val="24"/>
        </w:rPr>
        <w:t>«Управление образованием администрации Емельяновского района».</w:t>
      </w:r>
      <w:r w:rsidRPr="00E71F67">
        <w:rPr>
          <w:rFonts w:ascii="Arial" w:eastAsiaTheme="minorHAnsi" w:hAnsi="Arial" w:cs="Arial"/>
          <w:sz w:val="24"/>
          <w:szCs w:val="24"/>
          <w:lang w:eastAsia="en-US"/>
        </w:rPr>
        <w:t xml:space="preserve"> </w:t>
      </w:r>
    </w:p>
    <w:p w14:paraId="34D65191" w14:textId="77777777" w:rsidR="00745755" w:rsidRPr="00E71F67" w:rsidRDefault="00745755" w:rsidP="00E71F67">
      <w:pPr>
        <w:autoSpaceDE w:val="0"/>
        <w:autoSpaceDN w:val="0"/>
        <w:adjustRightInd w:val="0"/>
        <w:snapToGrid w:val="0"/>
        <w:spacing w:after="0" w:line="240" w:lineRule="auto"/>
        <w:ind w:firstLine="709"/>
        <w:jc w:val="both"/>
        <w:outlineLvl w:val="1"/>
        <w:rPr>
          <w:rFonts w:ascii="Arial" w:hAnsi="Arial" w:cs="Arial"/>
          <w:sz w:val="24"/>
          <w:szCs w:val="24"/>
        </w:rPr>
      </w:pPr>
      <w:r w:rsidRPr="00E71F67">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D03FBF9" w14:textId="77777777" w:rsidR="00745755" w:rsidRPr="00E71F67" w:rsidRDefault="00745755" w:rsidP="00E71F67">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E71F67">
        <w:rPr>
          <w:rFonts w:ascii="Arial" w:hAnsi="Arial" w:cs="Arial"/>
          <w:sz w:val="24"/>
          <w:szCs w:val="24"/>
        </w:rPr>
        <w:lastRenderedPageBreak/>
        <w:t>Контрольно</w:t>
      </w:r>
      <w:proofErr w:type="spellEnd"/>
      <w:r w:rsidRPr="00E71F67">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3CE64032" w14:textId="77777777" w:rsidR="00745755" w:rsidRPr="00E71F67" w:rsidRDefault="00745755" w:rsidP="00E71F67">
      <w:pPr>
        <w:spacing w:after="0" w:line="240" w:lineRule="auto"/>
        <w:jc w:val="center"/>
        <w:rPr>
          <w:rFonts w:ascii="Arial" w:hAnsi="Arial" w:cs="Arial"/>
          <w:sz w:val="24"/>
          <w:szCs w:val="24"/>
        </w:rPr>
      </w:pPr>
    </w:p>
    <w:p w14:paraId="6839959A" w14:textId="77777777" w:rsidR="00745755" w:rsidRPr="00E71F67" w:rsidRDefault="00745755" w:rsidP="00E71F67">
      <w:pPr>
        <w:spacing w:after="0" w:line="240" w:lineRule="auto"/>
        <w:rPr>
          <w:rFonts w:ascii="Arial" w:hAnsi="Arial" w:cs="Arial"/>
          <w:sz w:val="24"/>
          <w:szCs w:val="24"/>
        </w:rPr>
      </w:pPr>
    </w:p>
    <w:p w14:paraId="042D342D" w14:textId="77777777" w:rsidR="00745755" w:rsidRPr="00E71F67" w:rsidRDefault="00745755" w:rsidP="00E71F67">
      <w:pPr>
        <w:spacing w:after="0" w:line="240" w:lineRule="auto"/>
        <w:rPr>
          <w:rFonts w:ascii="Arial" w:hAnsi="Arial" w:cs="Arial"/>
          <w:sz w:val="24"/>
          <w:szCs w:val="24"/>
        </w:rPr>
        <w:sectPr w:rsidR="00745755" w:rsidRPr="00E71F67" w:rsidSect="00B027FC">
          <w:headerReference w:type="even" r:id="rId19"/>
          <w:headerReference w:type="default" r:id="rId20"/>
          <w:footerReference w:type="even" r:id="rId21"/>
          <w:footerReference w:type="default" r:id="rId22"/>
          <w:headerReference w:type="first" r:id="rId23"/>
          <w:footerReference w:type="first" r:id="rId24"/>
          <w:pgSz w:w="11906" w:h="16838"/>
          <w:pgMar w:top="993" w:right="850" w:bottom="851" w:left="1701" w:header="708" w:footer="708" w:gutter="0"/>
          <w:pgNumType w:start="55"/>
          <w:cols w:space="708"/>
          <w:titlePg/>
          <w:docGrid w:linePitch="360"/>
        </w:sectPr>
      </w:pPr>
    </w:p>
    <w:tbl>
      <w:tblPr>
        <w:tblW w:w="15980" w:type="dxa"/>
        <w:tblInd w:w="93" w:type="dxa"/>
        <w:tblLayout w:type="fixed"/>
        <w:tblLook w:val="04A0" w:firstRow="1" w:lastRow="0" w:firstColumn="1" w:lastColumn="0" w:noHBand="0" w:noVBand="1"/>
      </w:tblPr>
      <w:tblGrid>
        <w:gridCol w:w="724"/>
        <w:gridCol w:w="6804"/>
        <w:gridCol w:w="1423"/>
        <w:gridCol w:w="1968"/>
        <w:gridCol w:w="1212"/>
        <w:gridCol w:w="1193"/>
        <w:gridCol w:w="999"/>
        <w:gridCol w:w="1037"/>
        <w:gridCol w:w="620"/>
      </w:tblGrid>
      <w:tr w:rsidR="00745755" w:rsidRPr="00E71F67" w14:paraId="06E0AB68" w14:textId="77777777" w:rsidTr="007224BE">
        <w:trPr>
          <w:trHeight w:val="1275"/>
        </w:trPr>
        <w:tc>
          <w:tcPr>
            <w:tcW w:w="724" w:type="dxa"/>
            <w:tcBorders>
              <w:top w:val="nil"/>
              <w:left w:val="nil"/>
              <w:bottom w:val="nil"/>
              <w:right w:val="nil"/>
            </w:tcBorders>
            <w:shd w:val="clear" w:color="auto" w:fill="auto"/>
            <w:noWrap/>
            <w:vAlign w:val="center"/>
            <w:hideMark/>
          </w:tcPr>
          <w:p w14:paraId="55376628" w14:textId="77777777" w:rsidR="00745755" w:rsidRPr="00E71F67" w:rsidRDefault="00745755" w:rsidP="00E71F67">
            <w:pPr>
              <w:spacing w:after="0" w:line="240" w:lineRule="auto"/>
              <w:jc w:val="center"/>
              <w:rPr>
                <w:rFonts w:ascii="Arial" w:eastAsia="Times New Roman" w:hAnsi="Arial" w:cs="Arial"/>
                <w:sz w:val="24"/>
                <w:szCs w:val="24"/>
              </w:rPr>
            </w:pPr>
          </w:p>
        </w:tc>
        <w:tc>
          <w:tcPr>
            <w:tcW w:w="6804" w:type="dxa"/>
            <w:tcBorders>
              <w:top w:val="nil"/>
              <w:left w:val="nil"/>
              <w:bottom w:val="nil"/>
              <w:right w:val="nil"/>
            </w:tcBorders>
            <w:shd w:val="clear" w:color="auto" w:fill="auto"/>
            <w:vAlign w:val="bottom"/>
            <w:hideMark/>
          </w:tcPr>
          <w:p w14:paraId="4956F522" w14:textId="77777777" w:rsidR="00745755" w:rsidRPr="00E71F67" w:rsidRDefault="00745755" w:rsidP="00E71F67">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2806E2B5" w14:textId="77777777" w:rsidR="00745755" w:rsidRPr="00E71F67" w:rsidRDefault="00745755" w:rsidP="00E71F67">
            <w:pPr>
              <w:spacing w:after="0" w:line="240" w:lineRule="auto"/>
              <w:jc w:val="center"/>
              <w:rPr>
                <w:rFonts w:ascii="Arial" w:eastAsia="Times New Roman" w:hAnsi="Arial" w:cs="Arial"/>
                <w:sz w:val="24"/>
                <w:szCs w:val="24"/>
              </w:rPr>
            </w:pPr>
          </w:p>
        </w:tc>
        <w:tc>
          <w:tcPr>
            <w:tcW w:w="7029" w:type="dxa"/>
            <w:gridSpan w:val="6"/>
            <w:tcBorders>
              <w:top w:val="nil"/>
              <w:left w:val="nil"/>
              <w:bottom w:val="nil"/>
              <w:right w:val="nil"/>
            </w:tcBorders>
            <w:shd w:val="clear" w:color="auto" w:fill="auto"/>
            <w:vAlign w:val="bottom"/>
            <w:hideMark/>
          </w:tcPr>
          <w:p w14:paraId="2B340CED"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Приложение № 1 </w:t>
            </w:r>
            <w:r w:rsidRPr="00E71F67">
              <w:rPr>
                <w:rFonts w:ascii="Arial" w:eastAsia="Times New Roman" w:hAnsi="Arial" w:cs="Arial"/>
                <w:color w:val="000000"/>
                <w:sz w:val="24"/>
                <w:szCs w:val="24"/>
              </w:rPr>
              <w:br/>
              <w:t xml:space="preserve">к </w:t>
            </w:r>
            <w:proofErr w:type="gramStart"/>
            <w:r w:rsidRPr="00E71F67">
              <w:rPr>
                <w:rFonts w:ascii="Arial" w:eastAsia="Times New Roman" w:hAnsi="Arial" w:cs="Arial"/>
                <w:color w:val="000000"/>
                <w:sz w:val="24"/>
                <w:szCs w:val="24"/>
              </w:rPr>
              <w:t>подпрограмме  "</w:t>
            </w:r>
            <w:proofErr w:type="gramEnd"/>
            <w:r w:rsidRPr="00E71F67">
              <w:rPr>
                <w:rFonts w:ascii="Arial" w:eastAsia="Times New Roman" w:hAnsi="Arial" w:cs="Arial"/>
                <w:color w:val="000000"/>
                <w:sz w:val="24"/>
                <w:szCs w:val="24"/>
              </w:rPr>
              <w:t>Развитие общего и дополнительного         образования детей"</w:t>
            </w:r>
          </w:p>
        </w:tc>
      </w:tr>
      <w:tr w:rsidR="00745755" w:rsidRPr="00E71F67" w14:paraId="0ACF9608" w14:textId="77777777" w:rsidTr="007224BE">
        <w:trPr>
          <w:trHeight w:val="840"/>
        </w:trPr>
        <w:tc>
          <w:tcPr>
            <w:tcW w:w="15360" w:type="dxa"/>
            <w:gridSpan w:val="8"/>
            <w:tcBorders>
              <w:top w:val="nil"/>
              <w:left w:val="nil"/>
              <w:bottom w:val="single" w:sz="4" w:space="0" w:color="auto"/>
              <w:right w:val="nil"/>
            </w:tcBorders>
            <w:shd w:val="clear" w:color="auto" w:fill="auto"/>
            <w:vAlign w:val="center"/>
            <w:hideMark/>
          </w:tcPr>
          <w:p w14:paraId="741C56F2" w14:textId="77777777" w:rsidR="00745755" w:rsidRPr="00E71F67" w:rsidRDefault="00745755" w:rsidP="00E71F67">
            <w:pPr>
              <w:spacing w:after="0" w:line="240" w:lineRule="auto"/>
              <w:jc w:val="center"/>
              <w:rPr>
                <w:rFonts w:ascii="Arial" w:eastAsia="Times New Roman" w:hAnsi="Arial" w:cs="Arial"/>
                <w:sz w:val="24"/>
                <w:szCs w:val="24"/>
              </w:rPr>
            </w:pPr>
            <w:proofErr w:type="gramStart"/>
            <w:r w:rsidRPr="00E71F67">
              <w:rPr>
                <w:rFonts w:ascii="Arial" w:eastAsia="Times New Roman" w:hAnsi="Arial" w:cs="Arial"/>
                <w:sz w:val="24"/>
                <w:szCs w:val="24"/>
              </w:rPr>
              <w:t>Перечень  и</w:t>
            </w:r>
            <w:proofErr w:type="gramEnd"/>
            <w:r w:rsidRPr="00E71F67">
              <w:rPr>
                <w:rFonts w:ascii="Arial" w:eastAsia="Times New Roman" w:hAnsi="Arial" w:cs="Arial"/>
                <w:sz w:val="24"/>
                <w:szCs w:val="24"/>
              </w:rPr>
              <w:t xml:space="preserve">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7E407B85"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07095850" w14:textId="77777777" w:rsidTr="007224BE">
        <w:trPr>
          <w:trHeight w:val="94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58BB55F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п/п</w:t>
            </w:r>
          </w:p>
        </w:tc>
        <w:tc>
          <w:tcPr>
            <w:tcW w:w="6804" w:type="dxa"/>
            <w:vMerge w:val="restart"/>
            <w:tcBorders>
              <w:top w:val="nil"/>
              <w:left w:val="single" w:sz="4" w:space="0" w:color="auto"/>
              <w:bottom w:val="single" w:sz="4" w:space="0" w:color="auto"/>
              <w:right w:val="single" w:sz="4" w:space="0" w:color="auto"/>
            </w:tcBorders>
            <w:shd w:val="clear" w:color="auto" w:fill="auto"/>
            <w:vAlign w:val="center"/>
            <w:hideMark/>
          </w:tcPr>
          <w:p w14:paraId="25DEEE1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74614CC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14:paraId="53CC9A9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Источник информации</w:t>
            </w:r>
          </w:p>
        </w:tc>
        <w:tc>
          <w:tcPr>
            <w:tcW w:w="4441" w:type="dxa"/>
            <w:gridSpan w:val="4"/>
            <w:tcBorders>
              <w:top w:val="single" w:sz="4" w:space="0" w:color="auto"/>
              <w:left w:val="nil"/>
              <w:bottom w:val="single" w:sz="4" w:space="0" w:color="auto"/>
              <w:right w:val="single" w:sz="4" w:space="0" w:color="000000"/>
            </w:tcBorders>
            <w:shd w:val="clear" w:color="auto" w:fill="auto"/>
            <w:vAlign w:val="center"/>
            <w:hideMark/>
          </w:tcPr>
          <w:p w14:paraId="6B5329D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14:paraId="7079ADB1"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07F62D01" w14:textId="77777777" w:rsidTr="007224BE">
        <w:trPr>
          <w:trHeight w:val="300"/>
        </w:trPr>
        <w:tc>
          <w:tcPr>
            <w:tcW w:w="724" w:type="dxa"/>
            <w:vMerge/>
            <w:tcBorders>
              <w:top w:val="nil"/>
              <w:left w:val="single" w:sz="4" w:space="0" w:color="auto"/>
              <w:bottom w:val="single" w:sz="4" w:space="0" w:color="000000"/>
              <w:right w:val="single" w:sz="4" w:space="0" w:color="auto"/>
            </w:tcBorders>
            <w:vAlign w:val="center"/>
            <w:hideMark/>
          </w:tcPr>
          <w:p w14:paraId="0C8DB607" w14:textId="77777777" w:rsidR="00745755" w:rsidRPr="00E71F67" w:rsidRDefault="00745755" w:rsidP="00E71F67">
            <w:pPr>
              <w:spacing w:after="0" w:line="240" w:lineRule="auto"/>
              <w:rPr>
                <w:rFonts w:ascii="Arial" w:eastAsia="Times New Roman" w:hAnsi="Arial" w:cs="Arial"/>
                <w:sz w:val="24"/>
                <w:szCs w:val="24"/>
              </w:rPr>
            </w:pPr>
          </w:p>
        </w:tc>
        <w:tc>
          <w:tcPr>
            <w:tcW w:w="6804" w:type="dxa"/>
            <w:vMerge/>
            <w:tcBorders>
              <w:top w:val="nil"/>
              <w:left w:val="single" w:sz="4" w:space="0" w:color="auto"/>
              <w:bottom w:val="single" w:sz="4" w:space="0" w:color="auto"/>
              <w:right w:val="single" w:sz="4" w:space="0" w:color="auto"/>
            </w:tcBorders>
            <w:vAlign w:val="center"/>
            <w:hideMark/>
          </w:tcPr>
          <w:p w14:paraId="338CF087" w14:textId="77777777" w:rsidR="00745755" w:rsidRPr="00E71F67" w:rsidRDefault="00745755" w:rsidP="00E71F67">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40F4378C" w14:textId="77777777" w:rsidR="00745755" w:rsidRPr="00E71F67" w:rsidRDefault="00745755" w:rsidP="00E71F67">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7403BACA" w14:textId="77777777" w:rsidR="00745755" w:rsidRPr="00E71F67" w:rsidRDefault="00745755" w:rsidP="00E71F67">
            <w:pPr>
              <w:spacing w:after="0" w:line="240" w:lineRule="auto"/>
              <w:rPr>
                <w:rFonts w:ascii="Arial" w:eastAsia="Times New Roman" w:hAnsi="Arial" w:cs="Arial"/>
                <w:sz w:val="24"/>
                <w:szCs w:val="24"/>
              </w:rPr>
            </w:pP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E21DBC8"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2023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03F960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2024</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E4996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2025</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2CDD96C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2026</w:t>
            </w:r>
          </w:p>
        </w:tc>
        <w:tc>
          <w:tcPr>
            <w:tcW w:w="620" w:type="dxa"/>
            <w:tcBorders>
              <w:top w:val="nil"/>
              <w:left w:val="nil"/>
              <w:bottom w:val="nil"/>
              <w:right w:val="nil"/>
            </w:tcBorders>
            <w:shd w:val="clear" w:color="auto" w:fill="auto"/>
            <w:noWrap/>
            <w:vAlign w:val="bottom"/>
            <w:hideMark/>
          </w:tcPr>
          <w:p w14:paraId="4BEE1706"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1DA1E0A4" w14:textId="77777777" w:rsidTr="007224BE">
        <w:trPr>
          <w:trHeight w:val="300"/>
        </w:trPr>
        <w:tc>
          <w:tcPr>
            <w:tcW w:w="724" w:type="dxa"/>
            <w:vMerge/>
            <w:tcBorders>
              <w:top w:val="nil"/>
              <w:left w:val="single" w:sz="4" w:space="0" w:color="auto"/>
              <w:bottom w:val="single" w:sz="4" w:space="0" w:color="000000"/>
              <w:right w:val="single" w:sz="4" w:space="0" w:color="auto"/>
            </w:tcBorders>
            <w:vAlign w:val="center"/>
            <w:hideMark/>
          </w:tcPr>
          <w:p w14:paraId="0A294174" w14:textId="77777777" w:rsidR="00745755" w:rsidRPr="00E71F67" w:rsidRDefault="00745755" w:rsidP="00E71F67">
            <w:pPr>
              <w:spacing w:after="0" w:line="240" w:lineRule="auto"/>
              <w:rPr>
                <w:rFonts w:ascii="Arial" w:eastAsia="Times New Roman" w:hAnsi="Arial" w:cs="Arial"/>
                <w:sz w:val="24"/>
                <w:szCs w:val="24"/>
              </w:rPr>
            </w:pPr>
          </w:p>
        </w:tc>
        <w:tc>
          <w:tcPr>
            <w:tcW w:w="6804" w:type="dxa"/>
            <w:vMerge/>
            <w:tcBorders>
              <w:top w:val="nil"/>
              <w:left w:val="single" w:sz="4" w:space="0" w:color="auto"/>
              <w:bottom w:val="single" w:sz="4" w:space="0" w:color="auto"/>
              <w:right w:val="single" w:sz="4" w:space="0" w:color="auto"/>
            </w:tcBorders>
            <w:vAlign w:val="center"/>
            <w:hideMark/>
          </w:tcPr>
          <w:p w14:paraId="6BC0BA8E" w14:textId="77777777" w:rsidR="00745755" w:rsidRPr="00E71F67" w:rsidRDefault="00745755" w:rsidP="00E71F67">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5BC1DB5C" w14:textId="77777777" w:rsidR="00745755" w:rsidRPr="00E71F67" w:rsidRDefault="00745755" w:rsidP="00E71F67">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37094957" w14:textId="77777777" w:rsidR="00745755" w:rsidRPr="00E71F67" w:rsidRDefault="00745755" w:rsidP="00E71F67">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7A4F5E2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51DCE0CE" w14:textId="77777777" w:rsidR="00745755" w:rsidRPr="00E71F67" w:rsidRDefault="00745755" w:rsidP="00E71F67">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21A90D70" w14:textId="77777777" w:rsidR="00745755" w:rsidRPr="00E71F67" w:rsidRDefault="00745755" w:rsidP="00E71F67">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6D7549EA" w14:textId="77777777" w:rsidR="00745755" w:rsidRPr="00E71F67" w:rsidRDefault="00745755" w:rsidP="00E71F67">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47A19A1B"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00BF4B92" w14:textId="77777777" w:rsidTr="007224BE">
        <w:trPr>
          <w:trHeight w:val="360"/>
        </w:trPr>
        <w:tc>
          <w:tcPr>
            <w:tcW w:w="724" w:type="dxa"/>
            <w:vMerge/>
            <w:tcBorders>
              <w:top w:val="nil"/>
              <w:left w:val="single" w:sz="4" w:space="0" w:color="auto"/>
              <w:bottom w:val="single" w:sz="4" w:space="0" w:color="000000"/>
              <w:right w:val="single" w:sz="4" w:space="0" w:color="auto"/>
            </w:tcBorders>
            <w:vAlign w:val="center"/>
            <w:hideMark/>
          </w:tcPr>
          <w:p w14:paraId="6633BD75" w14:textId="77777777" w:rsidR="00745755" w:rsidRPr="00E71F67" w:rsidRDefault="00745755" w:rsidP="00E71F67">
            <w:pPr>
              <w:spacing w:after="0" w:line="240" w:lineRule="auto"/>
              <w:rPr>
                <w:rFonts w:ascii="Arial" w:eastAsia="Times New Roman" w:hAnsi="Arial" w:cs="Arial"/>
                <w:sz w:val="24"/>
                <w:szCs w:val="24"/>
              </w:rPr>
            </w:pPr>
          </w:p>
        </w:tc>
        <w:tc>
          <w:tcPr>
            <w:tcW w:w="6804" w:type="dxa"/>
            <w:vMerge/>
            <w:tcBorders>
              <w:top w:val="nil"/>
              <w:left w:val="single" w:sz="4" w:space="0" w:color="auto"/>
              <w:bottom w:val="single" w:sz="4" w:space="0" w:color="auto"/>
              <w:right w:val="single" w:sz="4" w:space="0" w:color="auto"/>
            </w:tcBorders>
            <w:vAlign w:val="center"/>
            <w:hideMark/>
          </w:tcPr>
          <w:p w14:paraId="69F80F16" w14:textId="77777777" w:rsidR="00745755" w:rsidRPr="00E71F67" w:rsidRDefault="00745755" w:rsidP="00E71F67">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6C67BA2C" w14:textId="77777777" w:rsidR="00745755" w:rsidRPr="00E71F67" w:rsidRDefault="00745755" w:rsidP="00E71F67">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625E1B80" w14:textId="77777777" w:rsidR="00745755" w:rsidRPr="00E71F67" w:rsidRDefault="00745755" w:rsidP="00E71F67">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4F51DE8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12D2E9DD" w14:textId="77777777" w:rsidR="00745755" w:rsidRPr="00E71F67" w:rsidRDefault="00745755" w:rsidP="00E71F67">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406290B0" w14:textId="77777777" w:rsidR="00745755" w:rsidRPr="00E71F67" w:rsidRDefault="00745755" w:rsidP="00E71F67">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20557BC4" w14:textId="77777777" w:rsidR="00745755" w:rsidRPr="00E71F67" w:rsidRDefault="00745755" w:rsidP="00E71F67">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0A79E127"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27359DFE" w14:textId="77777777" w:rsidTr="007224BE">
        <w:trPr>
          <w:trHeight w:val="570"/>
        </w:trPr>
        <w:tc>
          <w:tcPr>
            <w:tcW w:w="724" w:type="dxa"/>
            <w:tcBorders>
              <w:top w:val="nil"/>
              <w:left w:val="single" w:sz="4" w:space="0" w:color="auto"/>
              <w:bottom w:val="single" w:sz="4" w:space="0" w:color="auto"/>
              <w:right w:val="nil"/>
            </w:tcBorders>
            <w:shd w:val="clear" w:color="auto" w:fill="auto"/>
            <w:vAlign w:val="center"/>
            <w:hideMark/>
          </w:tcPr>
          <w:p w14:paraId="45C2CE92" w14:textId="77777777" w:rsidR="00745755" w:rsidRPr="00E71F67" w:rsidRDefault="007224BE" w:rsidP="00E71F67">
            <w:pPr>
              <w:spacing w:after="0" w:line="240" w:lineRule="auto"/>
              <w:rPr>
                <w:rFonts w:ascii="Arial" w:eastAsia="Times New Roman" w:hAnsi="Arial" w:cs="Arial"/>
                <w:sz w:val="24"/>
                <w:szCs w:val="24"/>
              </w:rPr>
            </w:pPr>
            <w:r>
              <w:rPr>
                <w:rFonts w:ascii="Arial" w:eastAsia="Times New Roman" w:hAnsi="Arial" w:cs="Arial"/>
                <w:sz w:val="24"/>
                <w:szCs w:val="24"/>
              </w:rPr>
              <w:t>Цел</w:t>
            </w:r>
            <w:r w:rsidR="00745755" w:rsidRPr="00E71F67">
              <w:rPr>
                <w:rFonts w:ascii="Arial" w:eastAsia="Times New Roman" w:hAnsi="Arial" w:cs="Arial"/>
                <w:sz w:val="24"/>
                <w:szCs w:val="24"/>
              </w:rPr>
              <w:t xml:space="preserve">ь: </w:t>
            </w:r>
          </w:p>
        </w:tc>
        <w:tc>
          <w:tcPr>
            <w:tcW w:w="6804" w:type="dxa"/>
            <w:tcBorders>
              <w:top w:val="nil"/>
              <w:left w:val="nil"/>
              <w:bottom w:val="single" w:sz="4" w:space="0" w:color="auto"/>
              <w:right w:val="nil"/>
            </w:tcBorders>
            <w:shd w:val="clear" w:color="auto" w:fill="auto"/>
            <w:vAlign w:val="center"/>
            <w:hideMark/>
          </w:tcPr>
          <w:p w14:paraId="5D7B892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14:paraId="6749D231"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968" w:type="dxa"/>
            <w:tcBorders>
              <w:top w:val="nil"/>
              <w:left w:val="nil"/>
              <w:bottom w:val="single" w:sz="4" w:space="0" w:color="auto"/>
              <w:right w:val="nil"/>
            </w:tcBorders>
            <w:shd w:val="clear" w:color="auto" w:fill="auto"/>
            <w:vAlign w:val="center"/>
            <w:hideMark/>
          </w:tcPr>
          <w:p w14:paraId="16119C03"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212" w:type="dxa"/>
            <w:tcBorders>
              <w:top w:val="nil"/>
              <w:left w:val="nil"/>
              <w:bottom w:val="single" w:sz="4" w:space="0" w:color="auto"/>
              <w:right w:val="nil"/>
            </w:tcBorders>
            <w:shd w:val="clear" w:color="auto" w:fill="auto"/>
            <w:vAlign w:val="center"/>
            <w:hideMark/>
          </w:tcPr>
          <w:p w14:paraId="3C9ADC6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193" w:type="dxa"/>
            <w:tcBorders>
              <w:top w:val="nil"/>
              <w:left w:val="nil"/>
              <w:bottom w:val="single" w:sz="4" w:space="0" w:color="auto"/>
              <w:right w:val="nil"/>
            </w:tcBorders>
            <w:shd w:val="clear" w:color="auto" w:fill="auto"/>
            <w:vAlign w:val="center"/>
            <w:hideMark/>
          </w:tcPr>
          <w:p w14:paraId="1C05656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999" w:type="dxa"/>
            <w:tcBorders>
              <w:top w:val="nil"/>
              <w:left w:val="nil"/>
              <w:bottom w:val="single" w:sz="4" w:space="0" w:color="auto"/>
              <w:right w:val="nil"/>
            </w:tcBorders>
            <w:shd w:val="clear" w:color="auto" w:fill="auto"/>
            <w:vAlign w:val="center"/>
            <w:hideMark/>
          </w:tcPr>
          <w:p w14:paraId="16101D67"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0344AB00"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620" w:type="dxa"/>
            <w:tcBorders>
              <w:top w:val="nil"/>
              <w:left w:val="nil"/>
              <w:bottom w:val="nil"/>
              <w:right w:val="nil"/>
            </w:tcBorders>
            <w:shd w:val="clear" w:color="auto" w:fill="auto"/>
            <w:noWrap/>
            <w:vAlign w:val="bottom"/>
            <w:hideMark/>
          </w:tcPr>
          <w:p w14:paraId="7C60C369"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42B60E01" w14:textId="77777777" w:rsidTr="007224BE">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EFAD3A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w:t>
            </w:r>
          </w:p>
        </w:tc>
        <w:tc>
          <w:tcPr>
            <w:tcW w:w="14636" w:type="dxa"/>
            <w:gridSpan w:val="7"/>
            <w:tcBorders>
              <w:top w:val="single" w:sz="4" w:space="0" w:color="auto"/>
              <w:left w:val="nil"/>
              <w:bottom w:val="single" w:sz="4" w:space="0" w:color="auto"/>
              <w:right w:val="single" w:sz="4" w:space="0" w:color="000000"/>
            </w:tcBorders>
            <w:shd w:val="clear" w:color="auto" w:fill="auto"/>
            <w:vAlign w:val="center"/>
            <w:hideMark/>
          </w:tcPr>
          <w:p w14:paraId="0796278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Задача 1: Создание условий для повышения качества образования в </w:t>
            </w:r>
            <w:proofErr w:type="gramStart"/>
            <w:r w:rsidRPr="00E71F67">
              <w:rPr>
                <w:rFonts w:ascii="Arial" w:eastAsia="Times New Roman" w:hAnsi="Arial" w:cs="Arial"/>
                <w:sz w:val="24"/>
                <w:szCs w:val="24"/>
              </w:rPr>
              <w:t>общеобразовательных  учреждениях</w:t>
            </w:r>
            <w:proofErr w:type="gramEnd"/>
            <w:r w:rsidRPr="00E71F67">
              <w:rPr>
                <w:rFonts w:ascii="Arial" w:eastAsia="Times New Roman" w:hAnsi="Arial" w:cs="Arial"/>
                <w:sz w:val="24"/>
                <w:szCs w:val="24"/>
              </w:rPr>
              <w:t>,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26771D91"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4734B9B5" w14:textId="77777777" w:rsidTr="007224BE">
        <w:trPr>
          <w:trHeight w:val="16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D441D6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1.1.</w:t>
            </w:r>
          </w:p>
        </w:tc>
        <w:tc>
          <w:tcPr>
            <w:tcW w:w="6804" w:type="dxa"/>
            <w:tcBorders>
              <w:top w:val="nil"/>
              <w:left w:val="nil"/>
              <w:bottom w:val="single" w:sz="4" w:space="0" w:color="auto"/>
              <w:right w:val="single" w:sz="4" w:space="0" w:color="auto"/>
            </w:tcBorders>
            <w:shd w:val="clear" w:color="000000" w:fill="FFFFFF"/>
            <w:hideMark/>
          </w:tcPr>
          <w:p w14:paraId="19288E26"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43E2153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3545E1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6AA1E9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23,08</w:t>
            </w:r>
          </w:p>
        </w:tc>
        <w:tc>
          <w:tcPr>
            <w:tcW w:w="1193" w:type="dxa"/>
            <w:tcBorders>
              <w:top w:val="nil"/>
              <w:left w:val="nil"/>
              <w:bottom w:val="single" w:sz="4" w:space="0" w:color="auto"/>
              <w:right w:val="single" w:sz="4" w:space="0" w:color="auto"/>
            </w:tcBorders>
            <w:shd w:val="clear" w:color="auto" w:fill="auto"/>
            <w:vAlign w:val="center"/>
            <w:hideMark/>
          </w:tcPr>
          <w:p w14:paraId="2763CA2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14,29</w:t>
            </w:r>
          </w:p>
        </w:tc>
        <w:tc>
          <w:tcPr>
            <w:tcW w:w="999" w:type="dxa"/>
            <w:tcBorders>
              <w:top w:val="nil"/>
              <w:left w:val="nil"/>
              <w:bottom w:val="single" w:sz="4" w:space="0" w:color="auto"/>
              <w:right w:val="single" w:sz="4" w:space="0" w:color="auto"/>
            </w:tcBorders>
            <w:shd w:val="clear" w:color="auto" w:fill="auto"/>
            <w:vAlign w:val="center"/>
            <w:hideMark/>
          </w:tcPr>
          <w:p w14:paraId="3A4F822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14,29</w:t>
            </w:r>
          </w:p>
        </w:tc>
        <w:tc>
          <w:tcPr>
            <w:tcW w:w="1037" w:type="dxa"/>
            <w:tcBorders>
              <w:top w:val="nil"/>
              <w:left w:val="nil"/>
              <w:bottom w:val="single" w:sz="4" w:space="0" w:color="auto"/>
              <w:right w:val="single" w:sz="4" w:space="0" w:color="auto"/>
            </w:tcBorders>
            <w:shd w:val="clear" w:color="auto" w:fill="auto"/>
            <w:vAlign w:val="center"/>
            <w:hideMark/>
          </w:tcPr>
          <w:p w14:paraId="1740E44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14,29</w:t>
            </w:r>
          </w:p>
        </w:tc>
        <w:tc>
          <w:tcPr>
            <w:tcW w:w="620" w:type="dxa"/>
            <w:tcBorders>
              <w:top w:val="nil"/>
              <w:left w:val="nil"/>
              <w:bottom w:val="nil"/>
              <w:right w:val="nil"/>
            </w:tcBorders>
            <w:shd w:val="clear" w:color="auto" w:fill="auto"/>
            <w:noWrap/>
            <w:vAlign w:val="bottom"/>
            <w:hideMark/>
          </w:tcPr>
          <w:p w14:paraId="2F82C7B8"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6F021C7" w14:textId="77777777" w:rsidTr="007224BE">
        <w:trPr>
          <w:trHeight w:val="11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CC522C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1.2.</w:t>
            </w:r>
          </w:p>
        </w:tc>
        <w:tc>
          <w:tcPr>
            <w:tcW w:w="6804" w:type="dxa"/>
            <w:tcBorders>
              <w:top w:val="nil"/>
              <w:left w:val="nil"/>
              <w:bottom w:val="single" w:sz="4" w:space="0" w:color="auto"/>
              <w:right w:val="single" w:sz="4" w:space="0" w:color="auto"/>
            </w:tcBorders>
            <w:shd w:val="clear" w:color="000000" w:fill="FFFFFF"/>
            <w:hideMark/>
          </w:tcPr>
          <w:p w14:paraId="41D32353"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5BFEFF7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09C648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AC9947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80,10</w:t>
            </w:r>
          </w:p>
        </w:tc>
        <w:tc>
          <w:tcPr>
            <w:tcW w:w="1193" w:type="dxa"/>
            <w:tcBorders>
              <w:top w:val="nil"/>
              <w:left w:val="nil"/>
              <w:bottom w:val="single" w:sz="4" w:space="0" w:color="auto"/>
              <w:right w:val="single" w:sz="4" w:space="0" w:color="auto"/>
            </w:tcBorders>
            <w:shd w:val="clear" w:color="auto" w:fill="auto"/>
            <w:vAlign w:val="center"/>
            <w:hideMark/>
          </w:tcPr>
          <w:p w14:paraId="52526C8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90,50</w:t>
            </w:r>
          </w:p>
        </w:tc>
        <w:tc>
          <w:tcPr>
            <w:tcW w:w="999" w:type="dxa"/>
            <w:tcBorders>
              <w:top w:val="nil"/>
              <w:left w:val="nil"/>
              <w:bottom w:val="single" w:sz="4" w:space="0" w:color="auto"/>
              <w:right w:val="single" w:sz="4" w:space="0" w:color="auto"/>
            </w:tcBorders>
            <w:shd w:val="clear" w:color="auto" w:fill="auto"/>
            <w:vAlign w:val="center"/>
            <w:hideMark/>
          </w:tcPr>
          <w:p w14:paraId="3F197CA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90,5</w:t>
            </w:r>
          </w:p>
        </w:tc>
        <w:tc>
          <w:tcPr>
            <w:tcW w:w="1037" w:type="dxa"/>
            <w:tcBorders>
              <w:top w:val="nil"/>
              <w:left w:val="nil"/>
              <w:bottom w:val="single" w:sz="4" w:space="0" w:color="auto"/>
              <w:right w:val="single" w:sz="4" w:space="0" w:color="auto"/>
            </w:tcBorders>
            <w:shd w:val="clear" w:color="auto" w:fill="auto"/>
            <w:vAlign w:val="center"/>
            <w:hideMark/>
          </w:tcPr>
          <w:p w14:paraId="4FD12E0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90,5</w:t>
            </w:r>
          </w:p>
        </w:tc>
        <w:tc>
          <w:tcPr>
            <w:tcW w:w="620" w:type="dxa"/>
            <w:tcBorders>
              <w:top w:val="nil"/>
              <w:left w:val="nil"/>
              <w:bottom w:val="nil"/>
              <w:right w:val="nil"/>
            </w:tcBorders>
            <w:shd w:val="clear" w:color="auto" w:fill="auto"/>
            <w:noWrap/>
            <w:vAlign w:val="bottom"/>
            <w:hideMark/>
          </w:tcPr>
          <w:p w14:paraId="26DF7DF7"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4401F413" w14:textId="77777777" w:rsidTr="007224BE">
        <w:trPr>
          <w:trHeight w:val="8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54CC03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1.3.</w:t>
            </w:r>
          </w:p>
        </w:tc>
        <w:tc>
          <w:tcPr>
            <w:tcW w:w="6804" w:type="dxa"/>
            <w:tcBorders>
              <w:top w:val="nil"/>
              <w:left w:val="nil"/>
              <w:bottom w:val="single" w:sz="4" w:space="0" w:color="auto"/>
              <w:right w:val="single" w:sz="4" w:space="0" w:color="auto"/>
            </w:tcBorders>
            <w:shd w:val="clear" w:color="000000" w:fill="FFFFFF"/>
            <w:hideMark/>
          </w:tcPr>
          <w:p w14:paraId="0C76A73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000000" w:fill="FFFFFF"/>
            <w:vAlign w:val="center"/>
            <w:hideMark/>
          </w:tcPr>
          <w:p w14:paraId="3EF8D8E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BA597B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4ABA2F1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63AE00B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255F3C0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w:t>
            </w:r>
          </w:p>
        </w:tc>
        <w:tc>
          <w:tcPr>
            <w:tcW w:w="1037" w:type="dxa"/>
            <w:tcBorders>
              <w:top w:val="nil"/>
              <w:left w:val="nil"/>
              <w:bottom w:val="single" w:sz="4" w:space="0" w:color="auto"/>
              <w:right w:val="single" w:sz="4" w:space="0" w:color="auto"/>
            </w:tcBorders>
            <w:shd w:val="clear" w:color="auto" w:fill="auto"/>
            <w:vAlign w:val="center"/>
            <w:hideMark/>
          </w:tcPr>
          <w:p w14:paraId="518E016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4FD89CBE"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7B68998" w14:textId="77777777" w:rsidTr="007224BE">
        <w:trPr>
          <w:trHeight w:val="11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9FD489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w:t>
            </w:r>
          </w:p>
        </w:tc>
        <w:tc>
          <w:tcPr>
            <w:tcW w:w="6804" w:type="dxa"/>
            <w:tcBorders>
              <w:top w:val="nil"/>
              <w:left w:val="nil"/>
              <w:bottom w:val="single" w:sz="4" w:space="0" w:color="auto"/>
              <w:right w:val="single" w:sz="4" w:space="0" w:color="auto"/>
            </w:tcBorders>
            <w:shd w:val="clear" w:color="000000" w:fill="FFFFFF"/>
            <w:hideMark/>
          </w:tcPr>
          <w:p w14:paraId="24D64124"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000000" w:fill="FFFFFF"/>
            <w:vAlign w:val="center"/>
            <w:hideMark/>
          </w:tcPr>
          <w:p w14:paraId="4A8DC0B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3B2726F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80F911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1,40</w:t>
            </w:r>
          </w:p>
        </w:tc>
        <w:tc>
          <w:tcPr>
            <w:tcW w:w="1193" w:type="dxa"/>
            <w:tcBorders>
              <w:top w:val="nil"/>
              <w:left w:val="nil"/>
              <w:bottom w:val="single" w:sz="4" w:space="0" w:color="auto"/>
              <w:right w:val="single" w:sz="4" w:space="0" w:color="auto"/>
            </w:tcBorders>
            <w:shd w:val="clear" w:color="auto" w:fill="auto"/>
            <w:vAlign w:val="center"/>
            <w:hideMark/>
          </w:tcPr>
          <w:p w14:paraId="383D659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0,70</w:t>
            </w:r>
          </w:p>
        </w:tc>
        <w:tc>
          <w:tcPr>
            <w:tcW w:w="999" w:type="dxa"/>
            <w:tcBorders>
              <w:top w:val="nil"/>
              <w:left w:val="nil"/>
              <w:bottom w:val="single" w:sz="4" w:space="0" w:color="auto"/>
              <w:right w:val="single" w:sz="4" w:space="0" w:color="auto"/>
            </w:tcBorders>
            <w:shd w:val="clear" w:color="auto" w:fill="auto"/>
            <w:vAlign w:val="center"/>
            <w:hideMark/>
          </w:tcPr>
          <w:p w14:paraId="266F039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0,70</w:t>
            </w:r>
          </w:p>
        </w:tc>
        <w:tc>
          <w:tcPr>
            <w:tcW w:w="1037" w:type="dxa"/>
            <w:tcBorders>
              <w:top w:val="nil"/>
              <w:left w:val="nil"/>
              <w:bottom w:val="single" w:sz="4" w:space="0" w:color="auto"/>
              <w:right w:val="single" w:sz="4" w:space="0" w:color="auto"/>
            </w:tcBorders>
            <w:shd w:val="clear" w:color="auto" w:fill="auto"/>
            <w:vAlign w:val="center"/>
            <w:hideMark/>
          </w:tcPr>
          <w:p w14:paraId="0BEA428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w:t>
            </w:r>
          </w:p>
        </w:tc>
        <w:tc>
          <w:tcPr>
            <w:tcW w:w="620" w:type="dxa"/>
            <w:tcBorders>
              <w:top w:val="nil"/>
              <w:left w:val="nil"/>
              <w:bottom w:val="nil"/>
              <w:right w:val="nil"/>
            </w:tcBorders>
            <w:shd w:val="clear" w:color="auto" w:fill="auto"/>
            <w:noWrap/>
            <w:vAlign w:val="bottom"/>
            <w:hideMark/>
          </w:tcPr>
          <w:p w14:paraId="3506FA21"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28126322" w14:textId="77777777" w:rsidTr="007224BE">
        <w:trPr>
          <w:trHeight w:val="10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0C9829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w:t>
            </w:r>
          </w:p>
        </w:tc>
        <w:tc>
          <w:tcPr>
            <w:tcW w:w="6804" w:type="dxa"/>
            <w:tcBorders>
              <w:top w:val="nil"/>
              <w:left w:val="nil"/>
              <w:bottom w:val="single" w:sz="4" w:space="0" w:color="auto"/>
              <w:right w:val="single" w:sz="4" w:space="0" w:color="auto"/>
            </w:tcBorders>
            <w:shd w:val="clear" w:color="000000" w:fill="FFFFFF"/>
            <w:hideMark/>
          </w:tcPr>
          <w:p w14:paraId="2DA44DD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E71F67">
              <w:rPr>
                <w:rFonts w:ascii="Arial" w:eastAsia="Times New Roman" w:hAnsi="Arial" w:cs="Arial"/>
                <w:color w:val="000000"/>
                <w:sz w:val="24"/>
                <w:szCs w:val="24"/>
              </w:rPr>
              <w:t>муниципальных  общеобразовательных</w:t>
            </w:r>
            <w:proofErr w:type="gramEnd"/>
            <w:r w:rsidRPr="00E71F67">
              <w:rPr>
                <w:rFonts w:ascii="Arial" w:eastAsia="Times New Roman" w:hAnsi="Arial" w:cs="Arial"/>
                <w:color w:val="000000"/>
                <w:sz w:val="24"/>
                <w:szCs w:val="24"/>
              </w:rPr>
              <w:t xml:space="preserve"> учреждениях</w:t>
            </w:r>
          </w:p>
        </w:tc>
        <w:tc>
          <w:tcPr>
            <w:tcW w:w="1423" w:type="dxa"/>
            <w:tcBorders>
              <w:top w:val="nil"/>
              <w:left w:val="nil"/>
              <w:bottom w:val="single" w:sz="4" w:space="0" w:color="auto"/>
              <w:right w:val="single" w:sz="4" w:space="0" w:color="auto"/>
            </w:tcBorders>
            <w:shd w:val="clear" w:color="000000" w:fill="FFFFFF"/>
            <w:vAlign w:val="center"/>
            <w:hideMark/>
          </w:tcPr>
          <w:p w14:paraId="134B59F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CC84F2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B91318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37,80</w:t>
            </w:r>
          </w:p>
        </w:tc>
        <w:tc>
          <w:tcPr>
            <w:tcW w:w="1193" w:type="dxa"/>
            <w:tcBorders>
              <w:top w:val="nil"/>
              <w:left w:val="nil"/>
              <w:bottom w:val="single" w:sz="4" w:space="0" w:color="auto"/>
              <w:right w:val="single" w:sz="4" w:space="0" w:color="auto"/>
            </w:tcBorders>
            <w:shd w:val="clear" w:color="auto" w:fill="auto"/>
            <w:vAlign w:val="center"/>
            <w:hideMark/>
          </w:tcPr>
          <w:p w14:paraId="4C26083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38,00</w:t>
            </w:r>
          </w:p>
        </w:tc>
        <w:tc>
          <w:tcPr>
            <w:tcW w:w="999" w:type="dxa"/>
            <w:tcBorders>
              <w:top w:val="nil"/>
              <w:left w:val="nil"/>
              <w:bottom w:val="single" w:sz="4" w:space="0" w:color="auto"/>
              <w:right w:val="single" w:sz="4" w:space="0" w:color="auto"/>
            </w:tcBorders>
            <w:shd w:val="clear" w:color="auto" w:fill="auto"/>
            <w:vAlign w:val="center"/>
            <w:hideMark/>
          </w:tcPr>
          <w:p w14:paraId="6A172A8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40,00</w:t>
            </w:r>
          </w:p>
        </w:tc>
        <w:tc>
          <w:tcPr>
            <w:tcW w:w="1037" w:type="dxa"/>
            <w:tcBorders>
              <w:top w:val="nil"/>
              <w:left w:val="nil"/>
              <w:bottom w:val="single" w:sz="4" w:space="0" w:color="auto"/>
              <w:right w:val="single" w:sz="4" w:space="0" w:color="auto"/>
            </w:tcBorders>
            <w:shd w:val="clear" w:color="auto" w:fill="auto"/>
            <w:vAlign w:val="center"/>
            <w:hideMark/>
          </w:tcPr>
          <w:p w14:paraId="15C8895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37,00</w:t>
            </w:r>
          </w:p>
        </w:tc>
        <w:tc>
          <w:tcPr>
            <w:tcW w:w="620" w:type="dxa"/>
            <w:tcBorders>
              <w:top w:val="nil"/>
              <w:left w:val="nil"/>
              <w:bottom w:val="nil"/>
              <w:right w:val="nil"/>
            </w:tcBorders>
            <w:shd w:val="clear" w:color="auto" w:fill="auto"/>
            <w:noWrap/>
            <w:vAlign w:val="bottom"/>
            <w:hideMark/>
          </w:tcPr>
          <w:p w14:paraId="49499CD5"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7D21C0B" w14:textId="77777777" w:rsidTr="007224BE">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71DB5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w:t>
            </w:r>
          </w:p>
        </w:tc>
        <w:tc>
          <w:tcPr>
            <w:tcW w:w="14636" w:type="dxa"/>
            <w:gridSpan w:val="7"/>
            <w:tcBorders>
              <w:top w:val="single" w:sz="4" w:space="0" w:color="auto"/>
              <w:left w:val="nil"/>
              <w:bottom w:val="single" w:sz="4" w:space="0" w:color="auto"/>
              <w:right w:val="nil"/>
            </w:tcBorders>
            <w:shd w:val="clear" w:color="000000" w:fill="FFFFFF"/>
            <w:hideMark/>
          </w:tcPr>
          <w:p w14:paraId="7EF80665"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Задача 2: </w:t>
            </w:r>
            <w:proofErr w:type="gramStart"/>
            <w:r w:rsidRPr="00E71F67">
              <w:rPr>
                <w:rFonts w:ascii="Arial" w:eastAsia="Times New Roman" w:hAnsi="Arial" w:cs="Arial"/>
                <w:color w:val="000000"/>
                <w:sz w:val="24"/>
                <w:szCs w:val="24"/>
              </w:rPr>
              <w:t>Создание  условий</w:t>
            </w:r>
            <w:proofErr w:type="gramEnd"/>
            <w:r w:rsidRPr="00E71F67">
              <w:rPr>
                <w:rFonts w:ascii="Arial" w:eastAsia="Times New Roman" w:hAnsi="Arial" w:cs="Arial"/>
                <w:color w:val="000000"/>
                <w:sz w:val="24"/>
                <w:szCs w:val="24"/>
              </w:rPr>
              <w:t xml:space="preserve">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0C1A4B94"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A852CB5" w14:textId="77777777" w:rsidTr="007224BE">
        <w:trPr>
          <w:trHeight w:val="17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28AC37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2.1.</w:t>
            </w:r>
          </w:p>
        </w:tc>
        <w:tc>
          <w:tcPr>
            <w:tcW w:w="6804" w:type="dxa"/>
            <w:tcBorders>
              <w:top w:val="nil"/>
              <w:left w:val="nil"/>
              <w:bottom w:val="single" w:sz="4" w:space="0" w:color="auto"/>
              <w:right w:val="single" w:sz="4" w:space="0" w:color="auto"/>
            </w:tcBorders>
            <w:shd w:val="clear" w:color="000000" w:fill="FFFFFF"/>
            <w:hideMark/>
          </w:tcPr>
          <w:p w14:paraId="207879AE"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000000" w:fill="FFFFFF"/>
            <w:vAlign w:val="center"/>
            <w:hideMark/>
          </w:tcPr>
          <w:p w14:paraId="48E0C17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716A8DA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FC92BF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03A7822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4C392EE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48C9C6E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100,00</w:t>
            </w:r>
          </w:p>
        </w:tc>
        <w:tc>
          <w:tcPr>
            <w:tcW w:w="620" w:type="dxa"/>
            <w:tcBorders>
              <w:top w:val="nil"/>
              <w:left w:val="nil"/>
              <w:bottom w:val="nil"/>
              <w:right w:val="nil"/>
            </w:tcBorders>
            <w:shd w:val="clear" w:color="000000" w:fill="FFFFFF"/>
            <w:vAlign w:val="bottom"/>
            <w:hideMark/>
          </w:tcPr>
          <w:p w14:paraId="7FE0B4CE" w14:textId="77777777" w:rsidR="00745755" w:rsidRPr="00E71F67" w:rsidRDefault="00745755" w:rsidP="00E71F67">
            <w:pPr>
              <w:spacing w:after="0" w:line="240" w:lineRule="auto"/>
              <w:jc w:val="right"/>
              <w:rPr>
                <w:rFonts w:ascii="Arial" w:eastAsia="Times New Roman" w:hAnsi="Arial" w:cs="Arial"/>
                <w:sz w:val="24"/>
                <w:szCs w:val="24"/>
              </w:rPr>
            </w:pPr>
            <w:r w:rsidRPr="00E71F67">
              <w:rPr>
                <w:rFonts w:ascii="Arial" w:eastAsia="Times New Roman" w:hAnsi="Arial" w:cs="Arial"/>
                <w:sz w:val="24"/>
                <w:szCs w:val="24"/>
              </w:rPr>
              <w:t>77</w:t>
            </w:r>
          </w:p>
        </w:tc>
      </w:tr>
      <w:tr w:rsidR="00745755" w:rsidRPr="00E71F67" w14:paraId="01FA3854" w14:textId="77777777" w:rsidTr="007224BE">
        <w:trPr>
          <w:trHeight w:val="11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110EE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2.2.</w:t>
            </w:r>
          </w:p>
        </w:tc>
        <w:tc>
          <w:tcPr>
            <w:tcW w:w="6804" w:type="dxa"/>
            <w:tcBorders>
              <w:top w:val="nil"/>
              <w:left w:val="nil"/>
              <w:bottom w:val="single" w:sz="4" w:space="0" w:color="auto"/>
              <w:right w:val="single" w:sz="4" w:space="0" w:color="auto"/>
            </w:tcBorders>
            <w:shd w:val="clear" w:color="000000" w:fill="FFFFFF"/>
            <w:hideMark/>
          </w:tcPr>
          <w:p w14:paraId="33762E2E"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E71F67">
              <w:rPr>
                <w:rFonts w:ascii="Arial" w:eastAsia="Times New Roman" w:hAnsi="Arial" w:cs="Arial"/>
                <w:color w:val="000000"/>
                <w:sz w:val="24"/>
                <w:szCs w:val="24"/>
              </w:rPr>
              <w:t>неимеющих</w:t>
            </w:r>
            <w:proofErr w:type="spellEnd"/>
            <w:r w:rsidRPr="00E71F67">
              <w:rPr>
                <w:rFonts w:ascii="Arial" w:eastAsia="Times New Roman" w:hAnsi="Arial" w:cs="Arial"/>
                <w:color w:val="000000"/>
                <w:sz w:val="24"/>
                <w:szCs w:val="24"/>
              </w:rPr>
              <w:t xml:space="preserve"> </w:t>
            </w:r>
            <w:proofErr w:type="gramStart"/>
            <w:r w:rsidRPr="00E71F67">
              <w:rPr>
                <w:rFonts w:ascii="Arial" w:eastAsia="Times New Roman" w:hAnsi="Arial" w:cs="Arial"/>
                <w:color w:val="000000"/>
                <w:sz w:val="24"/>
                <w:szCs w:val="24"/>
              </w:rPr>
              <w:t>нарушений)  в</w:t>
            </w:r>
            <w:proofErr w:type="gramEnd"/>
            <w:r w:rsidRPr="00E71F67">
              <w:rPr>
                <w:rFonts w:ascii="Arial" w:eastAsia="Times New Roman" w:hAnsi="Arial" w:cs="Arial"/>
                <w:color w:val="000000"/>
                <w:sz w:val="24"/>
                <w:szCs w:val="24"/>
              </w:rPr>
              <w:t xml:space="preserve"> общем количестве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57D6684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76AAC1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259528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27BF491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7064384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w:t>
            </w:r>
          </w:p>
        </w:tc>
        <w:tc>
          <w:tcPr>
            <w:tcW w:w="1037" w:type="dxa"/>
            <w:tcBorders>
              <w:top w:val="nil"/>
              <w:left w:val="nil"/>
              <w:bottom w:val="single" w:sz="4" w:space="0" w:color="auto"/>
              <w:right w:val="single" w:sz="4" w:space="0" w:color="auto"/>
            </w:tcBorders>
            <w:shd w:val="clear" w:color="auto" w:fill="auto"/>
            <w:vAlign w:val="center"/>
            <w:hideMark/>
          </w:tcPr>
          <w:p w14:paraId="4FD08AE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0E6CE0D6"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033218AF" w14:textId="77777777" w:rsidTr="007224BE">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74FA60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w:t>
            </w:r>
          </w:p>
        </w:tc>
        <w:tc>
          <w:tcPr>
            <w:tcW w:w="14636" w:type="dxa"/>
            <w:gridSpan w:val="7"/>
            <w:tcBorders>
              <w:top w:val="single" w:sz="4" w:space="0" w:color="auto"/>
              <w:left w:val="nil"/>
              <w:bottom w:val="single" w:sz="4" w:space="0" w:color="auto"/>
              <w:right w:val="nil"/>
            </w:tcBorders>
            <w:shd w:val="clear" w:color="000000" w:fill="FFFFFF"/>
            <w:hideMark/>
          </w:tcPr>
          <w:p w14:paraId="45A197F7"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 Задача 3: </w:t>
            </w:r>
            <w:proofErr w:type="gramStart"/>
            <w:r w:rsidRPr="00E71F67">
              <w:rPr>
                <w:rFonts w:ascii="Arial" w:eastAsia="Times New Roman" w:hAnsi="Arial" w:cs="Arial"/>
                <w:color w:val="000000"/>
                <w:sz w:val="24"/>
                <w:szCs w:val="24"/>
              </w:rPr>
              <w:t>Обеспечение  дальнейшего</w:t>
            </w:r>
            <w:proofErr w:type="gramEnd"/>
            <w:r w:rsidRPr="00E71F67">
              <w:rPr>
                <w:rFonts w:ascii="Arial" w:eastAsia="Times New Roman" w:hAnsi="Arial" w:cs="Arial"/>
                <w:color w:val="000000"/>
                <w:sz w:val="24"/>
                <w:szCs w:val="24"/>
              </w:rPr>
              <w:t xml:space="preserve">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634FB07A"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21014795" w14:textId="77777777" w:rsidTr="007224BE">
        <w:trPr>
          <w:trHeight w:val="8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3E9955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3.1.</w:t>
            </w:r>
          </w:p>
        </w:tc>
        <w:tc>
          <w:tcPr>
            <w:tcW w:w="6804" w:type="dxa"/>
            <w:tcBorders>
              <w:top w:val="nil"/>
              <w:left w:val="nil"/>
              <w:bottom w:val="single" w:sz="4" w:space="0" w:color="auto"/>
              <w:right w:val="single" w:sz="4" w:space="0" w:color="auto"/>
            </w:tcBorders>
            <w:shd w:val="clear" w:color="000000" w:fill="FFFFFF"/>
            <w:hideMark/>
          </w:tcPr>
          <w:p w14:paraId="2312108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000000" w:fill="FFFFFF"/>
            <w:noWrap/>
            <w:vAlign w:val="center"/>
            <w:hideMark/>
          </w:tcPr>
          <w:p w14:paraId="0711F70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73F4A9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21C9A4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57,80</w:t>
            </w:r>
          </w:p>
        </w:tc>
        <w:tc>
          <w:tcPr>
            <w:tcW w:w="1193" w:type="dxa"/>
            <w:tcBorders>
              <w:top w:val="nil"/>
              <w:left w:val="nil"/>
              <w:bottom w:val="single" w:sz="4" w:space="0" w:color="auto"/>
              <w:right w:val="single" w:sz="4" w:space="0" w:color="auto"/>
            </w:tcBorders>
            <w:shd w:val="clear" w:color="auto" w:fill="auto"/>
            <w:vAlign w:val="center"/>
            <w:hideMark/>
          </w:tcPr>
          <w:p w14:paraId="0E5699F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58,00</w:t>
            </w:r>
          </w:p>
        </w:tc>
        <w:tc>
          <w:tcPr>
            <w:tcW w:w="999" w:type="dxa"/>
            <w:tcBorders>
              <w:top w:val="nil"/>
              <w:left w:val="nil"/>
              <w:bottom w:val="single" w:sz="4" w:space="0" w:color="auto"/>
              <w:right w:val="single" w:sz="4" w:space="0" w:color="auto"/>
            </w:tcBorders>
            <w:shd w:val="clear" w:color="auto" w:fill="auto"/>
            <w:vAlign w:val="center"/>
            <w:hideMark/>
          </w:tcPr>
          <w:p w14:paraId="2B5C5C5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60,0</w:t>
            </w:r>
          </w:p>
        </w:tc>
        <w:tc>
          <w:tcPr>
            <w:tcW w:w="1037" w:type="dxa"/>
            <w:tcBorders>
              <w:top w:val="nil"/>
              <w:left w:val="nil"/>
              <w:bottom w:val="single" w:sz="4" w:space="0" w:color="auto"/>
              <w:right w:val="single" w:sz="4" w:space="0" w:color="auto"/>
            </w:tcBorders>
            <w:shd w:val="clear" w:color="auto" w:fill="auto"/>
            <w:vAlign w:val="center"/>
            <w:hideMark/>
          </w:tcPr>
          <w:p w14:paraId="11501CE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62,0</w:t>
            </w:r>
          </w:p>
        </w:tc>
        <w:tc>
          <w:tcPr>
            <w:tcW w:w="620" w:type="dxa"/>
            <w:tcBorders>
              <w:top w:val="nil"/>
              <w:left w:val="nil"/>
              <w:bottom w:val="nil"/>
              <w:right w:val="nil"/>
            </w:tcBorders>
            <w:shd w:val="clear" w:color="auto" w:fill="auto"/>
            <w:noWrap/>
            <w:vAlign w:val="bottom"/>
            <w:hideMark/>
          </w:tcPr>
          <w:p w14:paraId="49717779"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1D34FC57" w14:textId="77777777" w:rsidTr="007224BE">
        <w:trPr>
          <w:trHeight w:val="11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923E4D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3.2.</w:t>
            </w:r>
          </w:p>
        </w:tc>
        <w:tc>
          <w:tcPr>
            <w:tcW w:w="6804" w:type="dxa"/>
            <w:tcBorders>
              <w:top w:val="nil"/>
              <w:left w:val="nil"/>
              <w:bottom w:val="single" w:sz="4" w:space="0" w:color="auto"/>
              <w:right w:val="single" w:sz="4" w:space="0" w:color="auto"/>
            </w:tcBorders>
            <w:shd w:val="clear" w:color="000000" w:fill="FFFFFF"/>
            <w:hideMark/>
          </w:tcPr>
          <w:p w14:paraId="010DD68F" w14:textId="77777777" w:rsidR="00745755" w:rsidRPr="00E71F67" w:rsidRDefault="00745755" w:rsidP="00E71F67">
            <w:pPr>
              <w:spacing w:after="0" w:line="240" w:lineRule="auto"/>
              <w:rPr>
                <w:rFonts w:ascii="Arial" w:eastAsia="Times New Roman" w:hAnsi="Arial" w:cs="Arial"/>
                <w:color w:val="000000"/>
                <w:sz w:val="24"/>
                <w:szCs w:val="24"/>
              </w:rPr>
            </w:pPr>
            <w:bookmarkStart w:id="1" w:name="RANGE!B19"/>
            <w:r w:rsidRPr="00E71F67">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423" w:type="dxa"/>
            <w:tcBorders>
              <w:top w:val="nil"/>
              <w:left w:val="nil"/>
              <w:bottom w:val="single" w:sz="4" w:space="0" w:color="auto"/>
              <w:right w:val="single" w:sz="4" w:space="0" w:color="auto"/>
            </w:tcBorders>
            <w:shd w:val="clear" w:color="000000" w:fill="FFFFFF"/>
            <w:noWrap/>
            <w:vAlign w:val="center"/>
            <w:hideMark/>
          </w:tcPr>
          <w:p w14:paraId="0AECDB0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3B9A91E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3DC166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86,00</w:t>
            </w:r>
          </w:p>
        </w:tc>
        <w:tc>
          <w:tcPr>
            <w:tcW w:w="1193" w:type="dxa"/>
            <w:tcBorders>
              <w:top w:val="nil"/>
              <w:left w:val="nil"/>
              <w:bottom w:val="single" w:sz="4" w:space="0" w:color="auto"/>
              <w:right w:val="single" w:sz="4" w:space="0" w:color="auto"/>
            </w:tcBorders>
            <w:shd w:val="clear" w:color="auto" w:fill="auto"/>
            <w:vAlign w:val="center"/>
            <w:hideMark/>
          </w:tcPr>
          <w:p w14:paraId="1D5480E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55,00</w:t>
            </w:r>
          </w:p>
        </w:tc>
        <w:tc>
          <w:tcPr>
            <w:tcW w:w="999" w:type="dxa"/>
            <w:tcBorders>
              <w:top w:val="nil"/>
              <w:left w:val="nil"/>
              <w:bottom w:val="single" w:sz="4" w:space="0" w:color="auto"/>
              <w:right w:val="single" w:sz="4" w:space="0" w:color="auto"/>
            </w:tcBorders>
            <w:shd w:val="clear" w:color="auto" w:fill="auto"/>
            <w:vAlign w:val="center"/>
            <w:hideMark/>
          </w:tcPr>
          <w:p w14:paraId="4DE0FD3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55,0</w:t>
            </w:r>
          </w:p>
        </w:tc>
        <w:tc>
          <w:tcPr>
            <w:tcW w:w="1037" w:type="dxa"/>
            <w:tcBorders>
              <w:top w:val="nil"/>
              <w:left w:val="nil"/>
              <w:bottom w:val="single" w:sz="4" w:space="0" w:color="auto"/>
              <w:right w:val="single" w:sz="4" w:space="0" w:color="auto"/>
            </w:tcBorders>
            <w:shd w:val="clear" w:color="auto" w:fill="auto"/>
            <w:vAlign w:val="center"/>
            <w:hideMark/>
          </w:tcPr>
          <w:p w14:paraId="4B5E4F9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14:paraId="7C211BD0"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2E9A5ED" w14:textId="77777777" w:rsidTr="007224BE">
        <w:trPr>
          <w:trHeight w:val="11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4C1602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3.3.</w:t>
            </w:r>
          </w:p>
        </w:tc>
        <w:tc>
          <w:tcPr>
            <w:tcW w:w="6804" w:type="dxa"/>
            <w:tcBorders>
              <w:top w:val="nil"/>
              <w:left w:val="nil"/>
              <w:bottom w:val="single" w:sz="4" w:space="0" w:color="auto"/>
              <w:right w:val="single" w:sz="4" w:space="0" w:color="auto"/>
            </w:tcBorders>
            <w:shd w:val="clear" w:color="000000" w:fill="FFFFFF"/>
            <w:hideMark/>
          </w:tcPr>
          <w:p w14:paraId="5992D478"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70EDD5A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F2B8F7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52B897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70,00</w:t>
            </w:r>
          </w:p>
        </w:tc>
        <w:tc>
          <w:tcPr>
            <w:tcW w:w="1193" w:type="dxa"/>
            <w:tcBorders>
              <w:top w:val="nil"/>
              <w:left w:val="nil"/>
              <w:bottom w:val="single" w:sz="4" w:space="0" w:color="auto"/>
              <w:right w:val="single" w:sz="4" w:space="0" w:color="auto"/>
            </w:tcBorders>
            <w:shd w:val="clear" w:color="auto" w:fill="auto"/>
            <w:vAlign w:val="center"/>
            <w:hideMark/>
          </w:tcPr>
          <w:p w14:paraId="224688B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65,00</w:t>
            </w:r>
          </w:p>
        </w:tc>
        <w:tc>
          <w:tcPr>
            <w:tcW w:w="999" w:type="dxa"/>
            <w:tcBorders>
              <w:top w:val="nil"/>
              <w:left w:val="nil"/>
              <w:bottom w:val="single" w:sz="4" w:space="0" w:color="auto"/>
              <w:right w:val="single" w:sz="4" w:space="0" w:color="auto"/>
            </w:tcBorders>
            <w:shd w:val="clear" w:color="auto" w:fill="auto"/>
            <w:vAlign w:val="center"/>
            <w:hideMark/>
          </w:tcPr>
          <w:p w14:paraId="06F74AD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65,0</w:t>
            </w:r>
          </w:p>
        </w:tc>
        <w:tc>
          <w:tcPr>
            <w:tcW w:w="1037" w:type="dxa"/>
            <w:tcBorders>
              <w:top w:val="nil"/>
              <w:left w:val="nil"/>
              <w:bottom w:val="single" w:sz="4" w:space="0" w:color="auto"/>
              <w:right w:val="single" w:sz="4" w:space="0" w:color="auto"/>
            </w:tcBorders>
            <w:shd w:val="clear" w:color="auto" w:fill="auto"/>
            <w:vAlign w:val="center"/>
            <w:hideMark/>
          </w:tcPr>
          <w:p w14:paraId="57FDFD3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65,0</w:t>
            </w:r>
          </w:p>
        </w:tc>
        <w:tc>
          <w:tcPr>
            <w:tcW w:w="620" w:type="dxa"/>
            <w:tcBorders>
              <w:top w:val="nil"/>
              <w:left w:val="nil"/>
              <w:bottom w:val="nil"/>
              <w:right w:val="nil"/>
            </w:tcBorders>
            <w:shd w:val="clear" w:color="auto" w:fill="auto"/>
            <w:noWrap/>
            <w:vAlign w:val="bottom"/>
            <w:hideMark/>
          </w:tcPr>
          <w:p w14:paraId="45E7A675"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129FE370" w14:textId="77777777" w:rsidTr="007224BE">
        <w:trPr>
          <w:trHeight w:val="18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88F639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3.4.</w:t>
            </w:r>
          </w:p>
        </w:tc>
        <w:tc>
          <w:tcPr>
            <w:tcW w:w="6804" w:type="dxa"/>
            <w:tcBorders>
              <w:top w:val="nil"/>
              <w:left w:val="nil"/>
              <w:bottom w:val="single" w:sz="4" w:space="0" w:color="auto"/>
              <w:right w:val="single" w:sz="4" w:space="0" w:color="auto"/>
            </w:tcBorders>
            <w:shd w:val="clear" w:color="000000" w:fill="FFFFFF"/>
            <w:hideMark/>
          </w:tcPr>
          <w:p w14:paraId="6FED7B2A"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w:t>
            </w:r>
            <w:proofErr w:type="gramStart"/>
            <w:r w:rsidRPr="00E71F67">
              <w:rPr>
                <w:rFonts w:ascii="Arial" w:eastAsia="Times New Roman" w:hAnsi="Arial" w:cs="Arial"/>
                <w:color w:val="000000"/>
                <w:sz w:val="24"/>
                <w:szCs w:val="24"/>
              </w:rPr>
              <w:t>краевых  олимпиадах</w:t>
            </w:r>
            <w:proofErr w:type="gramEnd"/>
            <w:r w:rsidRPr="00E71F67">
              <w:rPr>
                <w:rFonts w:ascii="Arial" w:eastAsia="Times New Roman" w:hAnsi="Arial" w:cs="Arial"/>
                <w:color w:val="000000"/>
                <w:sz w:val="24"/>
                <w:szCs w:val="24"/>
              </w:rPr>
              <w:t>, конкурсах, выставках, научно-практических конференциях, соревнованиях</w:t>
            </w:r>
          </w:p>
        </w:tc>
        <w:tc>
          <w:tcPr>
            <w:tcW w:w="1423" w:type="dxa"/>
            <w:tcBorders>
              <w:top w:val="nil"/>
              <w:left w:val="nil"/>
              <w:bottom w:val="single" w:sz="4" w:space="0" w:color="auto"/>
              <w:right w:val="single" w:sz="4" w:space="0" w:color="auto"/>
            </w:tcBorders>
            <w:shd w:val="clear" w:color="000000" w:fill="FFFFFF"/>
            <w:noWrap/>
            <w:vAlign w:val="center"/>
            <w:hideMark/>
          </w:tcPr>
          <w:p w14:paraId="049AE12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4BBBE5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181625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3,00</w:t>
            </w:r>
          </w:p>
        </w:tc>
        <w:tc>
          <w:tcPr>
            <w:tcW w:w="1193" w:type="dxa"/>
            <w:tcBorders>
              <w:top w:val="nil"/>
              <w:left w:val="nil"/>
              <w:bottom w:val="single" w:sz="4" w:space="0" w:color="auto"/>
              <w:right w:val="single" w:sz="4" w:space="0" w:color="auto"/>
            </w:tcBorders>
            <w:shd w:val="clear" w:color="auto" w:fill="auto"/>
            <w:vAlign w:val="center"/>
            <w:hideMark/>
          </w:tcPr>
          <w:p w14:paraId="0BA6D54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3,00</w:t>
            </w:r>
          </w:p>
        </w:tc>
        <w:tc>
          <w:tcPr>
            <w:tcW w:w="999" w:type="dxa"/>
            <w:tcBorders>
              <w:top w:val="nil"/>
              <w:left w:val="nil"/>
              <w:bottom w:val="single" w:sz="4" w:space="0" w:color="auto"/>
              <w:right w:val="single" w:sz="4" w:space="0" w:color="auto"/>
            </w:tcBorders>
            <w:shd w:val="clear" w:color="auto" w:fill="auto"/>
            <w:vAlign w:val="center"/>
            <w:hideMark/>
          </w:tcPr>
          <w:p w14:paraId="1A50389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3,00</w:t>
            </w:r>
          </w:p>
        </w:tc>
        <w:tc>
          <w:tcPr>
            <w:tcW w:w="1037" w:type="dxa"/>
            <w:tcBorders>
              <w:top w:val="nil"/>
              <w:left w:val="nil"/>
              <w:bottom w:val="single" w:sz="4" w:space="0" w:color="auto"/>
              <w:right w:val="single" w:sz="4" w:space="0" w:color="auto"/>
            </w:tcBorders>
            <w:shd w:val="clear" w:color="auto" w:fill="auto"/>
            <w:vAlign w:val="center"/>
            <w:hideMark/>
          </w:tcPr>
          <w:p w14:paraId="1297DD1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3,00</w:t>
            </w:r>
          </w:p>
        </w:tc>
        <w:tc>
          <w:tcPr>
            <w:tcW w:w="620" w:type="dxa"/>
            <w:tcBorders>
              <w:top w:val="nil"/>
              <w:left w:val="nil"/>
              <w:bottom w:val="nil"/>
              <w:right w:val="nil"/>
            </w:tcBorders>
            <w:shd w:val="clear" w:color="auto" w:fill="auto"/>
            <w:noWrap/>
            <w:vAlign w:val="bottom"/>
            <w:hideMark/>
          </w:tcPr>
          <w:p w14:paraId="670A565C"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7A959118" w14:textId="77777777" w:rsidTr="007224BE">
        <w:trPr>
          <w:trHeight w:val="82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E4F54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w:t>
            </w:r>
          </w:p>
        </w:tc>
        <w:tc>
          <w:tcPr>
            <w:tcW w:w="14636" w:type="dxa"/>
            <w:gridSpan w:val="7"/>
            <w:tcBorders>
              <w:top w:val="single" w:sz="4" w:space="0" w:color="auto"/>
              <w:left w:val="nil"/>
              <w:bottom w:val="single" w:sz="4" w:space="0" w:color="auto"/>
              <w:right w:val="single" w:sz="4" w:space="0" w:color="000000"/>
            </w:tcBorders>
            <w:shd w:val="clear" w:color="000000" w:fill="FFFFFF"/>
            <w:hideMark/>
          </w:tcPr>
          <w:p w14:paraId="5CA1E04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Задача </w:t>
            </w:r>
            <w:proofErr w:type="gramStart"/>
            <w:r w:rsidRPr="00E71F67">
              <w:rPr>
                <w:rFonts w:ascii="Arial" w:eastAsia="Times New Roman" w:hAnsi="Arial" w:cs="Arial"/>
                <w:color w:val="000000"/>
                <w:sz w:val="24"/>
                <w:szCs w:val="24"/>
              </w:rPr>
              <w:t>4 :Обеспечение</w:t>
            </w:r>
            <w:proofErr w:type="gramEnd"/>
            <w:r w:rsidRPr="00E71F67">
              <w:rPr>
                <w:rFonts w:ascii="Arial" w:eastAsia="Times New Roman" w:hAnsi="Arial" w:cs="Arial"/>
                <w:color w:val="000000"/>
                <w:sz w:val="24"/>
                <w:szCs w:val="24"/>
              </w:rPr>
              <w:t xml:space="preserve">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49270FCA"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7AFB0DEB" w14:textId="77777777" w:rsidTr="007224BE">
        <w:trPr>
          <w:trHeight w:val="92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EC485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4.1.</w:t>
            </w:r>
          </w:p>
        </w:tc>
        <w:tc>
          <w:tcPr>
            <w:tcW w:w="6804" w:type="dxa"/>
            <w:tcBorders>
              <w:top w:val="nil"/>
              <w:left w:val="nil"/>
              <w:bottom w:val="single" w:sz="4" w:space="0" w:color="auto"/>
              <w:right w:val="single" w:sz="4" w:space="0" w:color="auto"/>
            </w:tcBorders>
            <w:shd w:val="clear" w:color="000000" w:fill="FFFFFF"/>
            <w:hideMark/>
          </w:tcPr>
          <w:p w14:paraId="419F3C58"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14DACB8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8BF699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242946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11,00</w:t>
            </w:r>
          </w:p>
        </w:tc>
        <w:tc>
          <w:tcPr>
            <w:tcW w:w="1193" w:type="dxa"/>
            <w:tcBorders>
              <w:top w:val="nil"/>
              <w:left w:val="nil"/>
              <w:bottom w:val="single" w:sz="4" w:space="0" w:color="auto"/>
              <w:right w:val="single" w:sz="4" w:space="0" w:color="auto"/>
            </w:tcBorders>
            <w:shd w:val="clear" w:color="auto" w:fill="auto"/>
            <w:vAlign w:val="center"/>
            <w:hideMark/>
          </w:tcPr>
          <w:p w14:paraId="5F4334D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15,00</w:t>
            </w:r>
          </w:p>
        </w:tc>
        <w:tc>
          <w:tcPr>
            <w:tcW w:w="999" w:type="dxa"/>
            <w:tcBorders>
              <w:top w:val="nil"/>
              <w:left w:val="nil"/>
              <w:bottom w:val="single" w:sz="4" w:space="0" w:color="auto"/>
              <w:right w:val="single" w:sz="4" w:space="0" w:color="auto"/>
            </w:tcBorders>
            <w:shd w:val="clear" w:color="auto" w:fill="auto"/>
            <w:vAlign w:val="center"/>
            <w:hideMark/>
          </w:tcPr>
          <w:p w14:paraId="304FE42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17,00</w:t>
            </w:r>
          </w:p>
        </w:tc>
        <w:tc>
          <w:tcPr>
            <w:tcW w:w="1037" w:type="dxa"/>
            <w:tcBorders>
              <w:top w:val="nil"/>
              <w:left w:val="nil"/>
              <w:bottom w:val="single" w:sz="4" w:space="0" w:color="auto"/>
              <w:right w:val="single" w:sz="4" w:space="0" w:color="auto"/>
            </w:tcBorders>
            <w:shd w:val="clear" w:color="auto" w:fill="auto"/>
            <w:vAlign w:val="center"/>
            <w:hideMark/>
          </w:tcPr>
          <w:p w14:paraId="03F01B7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2D5A444D"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1853695" w14:textId="77777777" w:rsidTr="007224BE">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C51E94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4636" w:type="dxa"/>
            <w:gridSpan w:val="7"/>
            <w:tcBorders>
              <w:top w:val="single" w:sz="4" w:space="0" w:color="auto"/>
              <w:left w:val="nil"/>
              <w:bottom w:val="single" w:sz="4" w:space="0" w:color="auto"/>
              <w:right w:val="nil"/>
            </w:tcBorders>
            <w:shd w:val="clear" w:color="000000" w:fill="FFFFFF"/>
            <w:hideMark/>
          </w:tcPr>
          <w:p w14:paraId="3D7035C5"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14CB97A4"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7985F16" w14:textId="77777777" w:rsidTr="007224BE">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E8BE15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5.1.</w:t>
            </w:r>
          </w:p>
        </w:tc>
        <w:tc>
          <w:tcPr>
            <w:tcW w:w="6804" w:type="dxa"/>
            <w:tcBorders>
              <w:top w:val="nil"/>
              <w:left w:val="nil"/>
              <w:bottom w:val="single" w:sz="4" w:space="0" w:color="auto"/>
              <w:right w:val="single" w:sz="4" w:space="0" w:color="auto"/>
            </w:tcBorders>
            <w:shd w:val="clear" w:color="000000" w:fill="FFFFFF"/>
            <w:hideMark/>
          </w:tcPr>
          <w:p w14:paraId="674FF5E8"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000000" w:fill="FFFFFF"/>
            <w:noWrap/>
            <w:vAlign w:val="center"/>
            <w:hideMark/>
          </w:tcPr>
          <w:p w14:paraId="0199AD7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7F9F413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B96605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14,00</w:t>
            </w:r>
          </w:p>
        </w:tc>
        <w:tc>
          <w:tcPr>
            <w:tcW w:w="1193" w:type="dxa"/>
            <w:tcBorders>
              <w:top w:val="nil"/>
              <w:left w:val="nil"/>
              <w:bottom w:val="single" w:sz="4" w:space="0" w:color="auto"/>
              <w:right w:val="single" w:sz="4" w:space="0" w:color="auto"/>
            </w:tcBorders>
            <w:shd w:val="clear" w:color="auto" w:fill="auto"/>
            <w:vAlign w:val="center"/>
            <w:hideMark/>
          </w:tcPr>
          <w:p w14:paraId="72FA717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13,60</w:t>
            </w:r>
          </w:p>
        </w:tc>
        <w:tc>
          <w:tcPr>
            <w:tcW w:w="999" w:type="dxa"/>
            <w:tcBorders>
              <w:top w:val="nil"/>
              <w:left w:val="nil"/>
              <w:bottom w:val="single" w:sz="4" w:space="0" w:color="auto"/>
              <w:right w:val="single" w:sz="4" w:space="0" w:color="auto"/>
            </w:tcBorders>
            <w:shd w:val="clear" w:color="auto" w:fill="auto"/>
            <w:vAlign w:val="center"/>
            <w:hideMark/>
          </w:tcPr>
          <w:p w14:paraId="0CE00B9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13,6</w:t>
            </w:r>
          </w:p>
        </w:tc>
        <w:tc>
          <w:tcPr>
            <w:tcW w:w="1037" w:type="dxa"/>
            <w:tcBorders>
              <w:top w:val="nil"/>
              <w:left w:val="nil"/>
              <w:bottom w:val="single" w:sz="4" w:space="0" w:color="auto"/>
              <w:right w:val="single" w:sz="4" w:space="0" w:color="auto"/>
            </w:tcBorders>
            <w:shd w:val="clear" w:color="auto" w:fill="auto"/>
            <w:vAlign w:val="center"/>
            <w:hideMark/>
          </w:tcPr>
          <w:p w14:paraId="0A28A7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13,6</w:t>
            </w:r>
          </w:p>
        </w:tc>
        <w:tc>
          <w:tcPr>
            <w:tcW w:w="620" w:type="dxa"/>
            <w:tcBorders>
              <w:top w:val="nil"/>
              <w:left w:val="nil"/>
              <w:bottom w:val="nil"/>
              <w:right w:val="nil"/>
            </w:tcBorders>
            <w:shd w:val="clear" w:color="auto" w:fill="auto"/>
            <w:noWrap/>
            <w:vAlign w:val="bottom"/>
            <w:hideMark/>
          </w:tcPr>
          <w:p w14:paraId="549B5F00" w14:textId="77777777" w:rsidR="00745755" w:rsidRPr="00E71F67" w:rsidRDefault="00745755" w:rsidP="00E71F67">
            <w:pPr>
              <w:spacing w:after="0" w:line="240" w:lineRule="auto"/>
              <w:rPr>
                <w:rFonts w:ascii="Arial" w:eastAsia="Times New Roman" w:hAnsi="Arial" w:cs="Arial"/>
                <w:color w:val="000000"/>
                <w:sz w:val="24"/>
                <w:szCs w:val="24"/>
              </w:rPr>
            </w:pPr>
          </w:p>
        </w:tc>
      </w:tr>
    </w:tbl>
    <w:p w14:paraId="5B84B1E5" w14:textId="77777777" w:rsidR="00745755" w:rsidRPr="00E71F67" w:rsidRDefault="00745755" w:rsidP="00E71F67">
      <w:pPr>
        <w:spacing w:after="0" w:line="240" w:lineRule="auto"/>
        <w:rPr>
          <w:rFonts w:ascii="Arial" w:hAnsi="Arial" w:cs="Arial"/>
          <w:sz w:val="24"/>
          <w:szCs w:val="24"/>
        </w:rPr>
      </w:pPr>
    </w:p>
    <w:p w14:paraId="0CA99568" w14:textId="77777777" w:rsidR="00745755" w:rsidRPr="00E71F67" w:rsidRDefault="00745755" w:rsidP="00E71F67">
      <w:pPr>
        <w:spacing w:after="0" w:line="240" w:lineRule="auto"/>
        <w:rPr>
          <w:rFonts w:ascii="Arial" w:hAnsi="Arial" w:cs="Arial"/>
          <w:sz w:val="24"/>
          <w:szCs w:val="24"/>
        </w:rPr>
      </w:pPr>
    </w:p>
    <w:p w14:paraId="60D569E1" w14:textId="77777777" w:rsidR="00745755" w:rsidRPr="00E71F67" w:rsidRDefault="00745755" w:rsidP="00E71F67">
      <w:pPr>
        <w:spacing w:after="0" w:line="240" w:lineRule="auto"/>
        <w:rPr>
          <w:rFonts w:ascii="Arial" w:hAnsi="Arial" w:cs="Arial"/>
          <w:sz w:val="24"/>
          <w:szCs w:val="24"/>
        </w:rPr>
      </w:pPr>
    </w:p>
    <w:tbl>
      <w:tblPr>
        <w:tblW w:w="14891" w:type="dxa"/>
        <w:tblInd w:w="93" w:type="dxa"/>
        <w:tblLook w:val="04A0" w:firstRow="1" w:lastRow="0" w:firstColumn="1" w:lastColumn="0" w:noHBand="0" w:noVBand="1"/>
      </w:tblPr>
      <w:tblGrid>
        <w:gridCol w:w="560"/>
        <w:gridCol w:w="2290"/>
        <w:gridCol w:w="2410"/>
        <w:gridCol w:w="2126"/>
        <w:gridCol w:w="1843"/>
        <w:gridCol w:w="1701"/>
        <w:gridCol w:w="1701"/>
        <w:gridCol w:w="2260"/>
      </w:tblGrid>
      <w:tr w:rsidR="00745755" w:rsidRPr="00E71F67" w14:paraId="62EDE234" w14:textId="77777777" w:rsidTr="007224BE">
        <w:trPr>
          <w:trHeight w:val="1575"/>
        </w:trPr>
        <w:tc>
          <w:tcPr>
            <w:tcW w:w="560" w:type="dxa"/>
            <w:tcBorders>
              <w:top w:val="nil"/>
              <w:left w:val="nil"/>
              <w:bottom w:val="nil"/>
              <w:right w:val="nil"/>
            </w:tcBorders>
            <w:shd w:val="clear" w:color="auto" w:fill="auto"/>
            <w:noWrap/>
            <w:vAlign w:val="bottom"/>
            <w:hideMark/>
          </w:tcPr>
          <w:p w14:paraId="764BD84B"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tcBorders>
              <w:top w:val="nil"/>
              <w:left w:val="nil"/>
              <w:bottom w:val="nil"/>
              <w:right w:val="nil"/>
            </w:tcBorders>
            <w:shd w:val="clear" w:color="auto" w:fill="auto"/>
            <w:noWrap/>
            <w:vAlign w:val="bottom"/>
            <w:hideMark/>
          </w:tcPr>
          <w:p w14:paraId="56B5A33D" w14:textId="77777777" w:rsidR="00745755" w:rsidRPr="00E71F67" w:rsidRDefault="00745755" w:rsidP="00E71F67">
            <w:pPr>
              <w:spacing w:after="0" w:line="240" w:lineRule="auto"/>
              <w:rPr>
                <w:rFonts w:ascii="Arial" w:eastAsia="Times New Roman" w:hAnsi="Arial" w:cs="Arial"/>
                <w:sz w:val="24"/>
                <w:szCs w:val="24"/>
              </w:rPr>
            </w:pPr>
          </w:p>
        </w:tc>
        <w:tc>
          <w:tcPr>
            <w:tcW w:w="2410" w:type="dxa"/>
            <w:tcBorders>
              <w:top w:val="nil"/>
              <w:left w:val="nil"/>
              <w:bottom w:val="nil"/>
              <w:right w:val="nil"/>
            </w:tcBorders>
            <w:shd w:val="clear" w:color="auto" w:fill="auto"/>
            <w:noWrap/>
            <w:vAlign w:val="bottom"/>
            <w:hideMark/>
          </w:tcPr>
          <w:p w14:paraId="11444DE1"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nil"/>
              <w:right w:val="nil"/>
            </w:tcBorders>
            <w:shd w:val="clear" w:color="auto" w:fill="auto"/>
            <w:noWrap/>
            <w:vAlign w:val="bottom"/>
            <w:hideMark/>
          </w:tcPr>
          <w:p w14:paraId="046C67BD" w14:textId="77777777" w:rsidR="00745755" w:rsidRPr="00E71F67" w:rsidRDefault="00745755" w:rsidP="00E71F67">
            <w:pPr>
              <w:spacing w:after="0" w:line="240" w:lineRule="auto"/>
              <w:rPr>
                <w:rFonts w:ascii="Arial" w:eastAsia="Times New Roman" w:hAnsi="Arial" w:cs="Arial"/>
                <w:sz w:val="24"/>
                <w:szCs w:val="24"/>
              </w:rPr>
            </w:pPr>
          </w:p>
        </w:tc>
        <w:tc>
          <w:tcPr>
            <w:tcW w:w="1843" w:type="dxa"/>
            <w:tcBorders>
              <w:top w:val="nil"/>
              <w:left w:val="nil"/>
              <w:bottom w:val="nil"/>
              <w:right w:val="nil"/>
            </w:tcBorders>
            <w:shd w:val="clear" w:color="auto" w:fill="auto"/>
            <w:noWrap/>
            <w:vAlign w:val="bottom"/>
            <w:hideMark/>
          </w:tcPr>
          <w:p w14:paraId="4DD47D93" w14:textId="77777777" w:rsidR="00745755" w:rsidRPr="00E71F67" w:rsidRDefault="00745755" w:rsidP="00E71F67">
            <w:pPr>
              <w:spacing w:after="0" w:line="240" w:lineRule="auto"/>
              <w:rPr>
                <w:rFonts w:ascii="Arial" w:eastAsia="Times New Roman" w:hAnsi="Arial" w:cs="Arial"/>
                <w:sz w:val="24"/>
                <w:szCs w:val="24"/>
              </w:rPr>
            </w:pPr>
          </w:p>
        </w:tc>
        <w:tc>
          <w:tcPr>
            <w:tcW w:w="5662" w:type="dxa"/>
            <w:gridSpan w:val="3"/>
            <w:tcBorders>
              <w:top w:val="nil"/>
              <w:left w:val="nil"/>
              <w:bottom w:val="nil"/>
              <w:right w:val="nil"/>
            </w:tcBorders>
            <w:shd w:val="clear" w:color="auto" w:fill="auto"/>
            <w:vAlign w:val="bottom"/>
            <w:hideMark/>
          </w:tcPr>
          <w:p w14:paraId="6BE247E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Приложение № 5</w:t>
            </w:r>
            <w:r w:rsidRPr="00E71F67">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745755" w:rsidRPr="00E71F67" w14:paraId="177E32C5" w14:textId="77777777" w:rsidTr="007224BE">
        <w:trPr>
          <w:trHeight w:val="1575"/>
        </w:trPr>
        <w:tc>
          <w:tcPr>
            <w:tcW w:w="560" w:type="dxa"/>
            <w:tcBorders>
              <w:top w:val="nil"/>
              <w:left w:val="nil"/>
              <w:bottom w:val="nil"/>
              <w:right w:val="nil"/>
            </w:tcBorders>
            <w:shd w:val="clear" w:color="auto" w:fill="auto"/>
            <w:noWrap/>
            <w:vAlign w:val="bottom"/>
            <w:hideMark/>
          </w:tcPr>
          <w:p w14:paraId="5B0BCB04"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4331" w:type="dxa"/>
            <w:gridSpan w:val="7"/>
            <w:tcBorders>
              <w:top w:val="nil"/>
              <w:left w:val="nil"/>
              <w:bottom w:val="nil"/>
              <w:right w:val="nil"/>
            </w:tcBorders>
            <w:shd w:val="clear" w:color="auto" w:fill="auto"/>
            <w:vAlign w:val="center"/>
            <w:hideMark/>
          </w:tcPr>
          <w:p w14:paraId="6E78486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745755" w:rsidRPr="00E71F67" w14:paraId="353022AC" w14:textId="77777777" w:rsidTr="007224BE">
        <w:trPr>
          <w:trHeight w:val="469"/>
        </w:trPr>
        <w:tc>
          <w:tcPr>
            <w:tcW w:w="560" w:type="dxa"/>
            <w:tcBorders>
              <w:top w:val="nil"/>
              <w:left w:val="nil"/>
              <w:bottom w:val="nil"/>
              <w:right w:val="nil"/>
            </w:tcBorders>
            <w:shd w:val="clear" w:color="auto" w:fill="auto"/>
            <w:noWrap/>
            <w:vAlign w:val="bottom"/>
            <w:hideMark/>
          </w:tcPr>
          <w:p w14:paraId="5F6E6E94"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4331" w:type="dxa"/>
            <w:gridSpan w:val="7"/>
            <w:tcBorders>
              <w:top w:val="nil"/>
              <w:left w:val="nil"/>
              <w:bottom w:val="nil"/>
              <w:right w:val="nil"/>
            </w:tcBorders>
            <w:shd w:val="clear" w:color="auto" w:fill="auto"/>
            <w:vAlign w:val="center"/>
            <w:hideMark/>
          </w:tcPr>
          <w:p w14:paraId="2A951AC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(тыс. руб.)</w:t>
            </w:r>
          </w:p>
        </w:tc>
      </w:tr>
      <w:tr w:rsidR="00745755" w:rsidRPr="00E71F67" w14:paraId="3C74EE60" w14:textId="77777777" w:rsidTr="007224BE">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F020B"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п/п</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E268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7F9C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Наименование муниципальной программы Емельяновского района, подпрограммы, отдельного мероприятия   </w:t>
            </w:r>
            <w:proofErr w:type="gramStart"/>
            <w:r w:rsidRPr="00E71F67">
              <w:rPr>
                <w:rFonts w:ascii="Arial" w:eastAsia="Times New Roman" w:hAnsi="Arial" w:cs="Arial"/>
                <w:sz w:val="24"/>
                <w:szCs w:val="24"/>
              </w:rPr>
              <w:t>муниципальной  программы</w:t>
            </w:r>
            <w:proofErr w:type="gramEnd"/>
            <w:r w:rsidRPr="00E71F67">
              <w:rPr>
                <w:rFonts w:ascii="Arial" w:eastAsia="Times New Roman" w:hAnsi="Arial" w:cs="Arial"/>
                <w:sz w:val="24"/>
                <w:szCs w:val="24"/>
              </w:rPr>
              <w:t xml:space="preserve"> Емельяновского района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63C1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Уровень бюджетной системы / источники финансирования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E7CB88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Очередной финансовый год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C0732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1-ый год планового периода                            2025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0E840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2-ой год планового периода                            2026</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BA06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Итого на очередной финансовый год и плановый период</w:t>
            </w:r>
          </w:p>
        </w:tc>
      </w:tr>
      <w:tr w:rsidR="00745755" w:rsidRPr="00E71F67" w14:paraId="69B86455" w14:textId="77777777" w:rsidTr="007224BE">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6CE9AED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14:paraId="5BE46EE0"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7E7764" w14:textId="77777777" w:rsidR="00745755" w:rsidRPr="00E71F67" w:rsidRDefault="00745755" w:rsidP="00E71F67">
            <w:pPr>
              <w:spacing w:after="0" w:line="240" w:lineRule="auto"/>
              <w:rPr>
                <w:rFonts w:ascii="Arial" w:eastAsia="Times New Roman"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B7265F" w14:textId="77777777" w:rsidR="00745755" w:rsidRPr="00E71F67" w:rsidRDefault="00745755" w:rsidP="00E71F67">
            <w:pPr>
              <w:spacing w:after="0" w:line="240" w:lineRule="auto"/>
              <w:rPr>
                <w:rFonts w:ascii="Arial" w:eastAsia="Times New Roman" w:hAnsi="Arial" w:cs="Arial"/>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14:paraId="7047EBB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1701" w:type="dxa"/>
            <w:tcBorders>
              <w:top w:val="nil"/>
              <w:left w:val="nil"/>
              <w:bottom w:val="single" w:sz="4" w:space="0" w:color="auto"/>
              <w:right w:val="single" w:sz="4" w:space="0" w:color="auto"/>
            </w:tcBorders>
            <w:shd w:val="clear" w:color="auto" w:fill="auto"/>
            <w:vAlign w:val="center"/>
            <w:hideMark/>
          </w:tcPr>
          <w:p w14:paraId="1229D5B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1701" w:type="dxa"/>
            <w:tcBorders>
              <w:top w:val="nil"/>
              <w:left w:val="nil"/>
              <w:bottom w:val="single" w:sz="4" w:space="0" w:color="auto"/>
              <w:right w:val="single" w:sz="4" w:space="0" w:color="auto"/>
            </w:tcBorders>
            <w:shd w:val="clear" w:color="auto" w:fill="auto"/>
            <w:vAlign w:val="center"/>
            <w:hideMark/>
          </w:tcPr>
          <w:p w14:paraId="69F7D2D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635FB53A"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76D7206D" w14:textId="77777777" w:rsidTr="007224BE">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EE1128"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w:t>
            </w:r>
          </w:p>
        </w:tc>
        <w:tc>
          <w:tcPr>
            <w:tcW w:w="2290" w:type="dxa"/>
            <w:vMerge w:val="restart"/>
            <w:tcBorders>
              <w:top w:val="nil"/>
              <w:left w:val="single" w:sz="4" w:space="0" w:color="auto"/>
              <w:bottom w:val="single" w:sz="4" w:space="0" w:color="000000"/>
              <w:right w:val="single" w:sz="4" w:space="0" w:color="auto"/>
            </w:tcBorders>
            <w:shd w:val="clear" w:color="auto" w:fill="auto"/>
            <w:vAlign w:val="center"/>
            <w:hideMark/>
          </w:tcPr>
          <w:p w14:paraId="0515042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Муниципальная программа</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24DE14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«Развитие образования Емельяновского района»</w:t>
            </w:r>
          </w:p>
        </w:tc>
        <w:tc>
          <w:tcPr>
            <w:tcW w:w="2126" w:type="dxa"/>
            <w:tcBorders>
              <w:top w:val="nil"/>
              <w:left w:val="nil"/>
              <w:bottom w:val="single" w:sz="4" w:space="0" w:color="auto"/>
              <w:right w:val="single" w:sz="4" w:space="0" w:color="auto"/>
            </w:tcBorders>
            <w:shd w:val="clear" w:color="auto" w:fill="auto"/>
            <w:vAlign w:val="center"/>
            <w:hideMark/>
          </w:tcPr>
          <w:p w14:paraId="50C74936"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14:paraId="08508B3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1 689 849,664   </w:t>
            </w:r>
          </w:p>
        </w:tc>
        <w:tc>
          <w:tcPr>
            <w:tcW w:w="1701" w:type="dxa"/>
            <w:tcBorders>
              <w:top w:val="nil"/>
              <w:left w:val="nil"/>
              <w:bottom w:val="single" w:sz="4" w:space="0" w:color="auto"/>
              <w:right w:val="single" w:sz="4" w:space="0" w:color="auto"/>
            </w:tcBorders>
            <w:shd w:val="clear" w:color="auto" w:fill="auto"/>
            <w:vAlign w:val="center"/>
            <w:hideMark/>
          </w:tcPr>
          <w:p w14:paraId="14F9745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1 663 176,104   </w:t>
            </w:r>
          </w:p>
        </w:tc>
        <w:tc>
          <w:tcPr>
            <w:tcW w:w="1701" w:type="dxa"/>
            <w:tcBorders>
              <w:top w:val="nil"/>
              <w:left w:val="nil"/>
              <w:bottom w:val="single" w:sz="4" w:space="0" w:color="auto"/>
              <w:right w:val="single" w:sz="4" w:space="0" w:color="auto"/>
            </w:tcBorders>
            <w:shd w:val="clear" w:color="auto" w:fill="auto"/>
            <w:vAlign w:val="center"/>
            <w:hideMark/>
          </w:tcPr>
          <w:p w14:paraId="40F1837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1 626 978,604   </w:t>
            </w:r>
          </w:p>
        </w:tc>
        <w:tc>
          <w:tcPr>
            <w:tcW w:w="2260" w:type="dxa"/>
            <w:tcBorders>
              <w:top w:val="nil"/>
              <w:left w:val="nil"/>
              <w:bottom w:val="single" w:sz="4" w:space="0" w:color="auto"/>
              <w:right w:val="single" w:sz="4" w:space="0" w:color="auto"/>
            </w:tcBorders>
            <w:shd w:val="clear" w:color="auto" w:fill="auto"/>
            <w:vAlign w:val="center"/>
            <w:hideMark/>
          </w:tcPr>
          <w:p w14:paraId="0C4CBC0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4 980 004,372   </w:t>
            </w:r>
          </w:p>
        </w:tc>
      </w:tr>
      <w:tr w:rsidR="00745755" w:rsidRPr="00E71F67" w14:paraId="76215DD4"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603F06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502A9488"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0C90FB94"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1100BE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4FA533B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0FBD15E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FDD10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B49B7E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1B808C95"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919755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60B77706"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795E1B16"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A42092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42655E2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51 277,700   </w:t>
            </w:r>
          </w:p>
        </w:tc>
        <w:tc>
          <w:tcPr>
            <w:tcW w:w="1701" w:type="dxa"/>
            <w:tcBorders>
              <w:top w:val="nil"/>
              <w:left w:val="nil"/>
              <w:bottom w:val="single" w:sz="4" w:space="0" w:color="auto"/>
              <w:right w:val="single" w:sz="4" w:space="0" w:color="auto"/>
            </w:tcBorders>
            <w:shd w:val="clear" w:color="auto" w:fill="auto"/>
            <w:noWrap/>
            <w:vAlign w:val="center"/>
            <w:hideMark/>
          </w:tcPr>
          <w:p w14:paraId="45D9E13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50 090,300   </w:t>
            </w:r>
          </w:p>
        </w:tc>
        <w:tc>
          <w:tcPr>
            <w:tcW w:w="1701" w:type="dxa"/>
            <w:tcBorders>
              <w:top w:val="nil"/>
              <w:left w:val="nil"/>
              <w:bottom w:val="single" w:sz="4" w:space="0" w:color="auto"/>
              <w:right w:val="single" w:sz="4" w:space="0" w:color="auto"/>
            </w:tcBorders>
            <w:shd w:val="clear" w:color="auto" w:fill="auto"/>
            <w:noWrap/>
            <w:vAlign w:val="center"/>
            <w:hideMark/>
          </w:tcPr>
          <w:p w14:paraId="52A2267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15 287,300   </w:t>
            </w:r>
          </w:p>
        </w:tc>
        <w:tc>
          <w:tcPr>
            <w:tcW w:w="2260" w:type="dxa"/>
            <w:tcBorders>
              <w:top w:val="nil"/>
              <w:left w:val="nil"/>
              <w:bottom w:val="single" w:sz="4" w:space="0" w:color="auto"/>
              <w:right w:val="single" w:sz="4" w:space="0" w:color="auto"/>
            </w:tcBorders>
            <w:shd w:val="clear" w:color="auto" w:fill="auto"/>
            <w:noWrap/>
            <w:vAlign w:val="center"/>
            <w:hideMark/>
          </w:tcPr>
          <w:p w14:paraId="31AB80F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116 655,300   </w:t>
            </w:r>
          </w:p>
        </w:tc>
      </w:tr>
      <w:tr w:rsidR="00745755" w:rsidRPr="00E71F67" w14:paraId="6A669EE4"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D9DF0B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1F288C5A"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719D1370"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1FF991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14:paraId="35A1B6E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990 </w:t>
            </w:r>
            <w:r w:rsidRPr="00E71F67">
              <w:rPr>
                <w:rFonts w:ascii="Arial" w:eastAsia="Times New Roman" w:hAnsi="Arial" w:cs="Arial"/>
                <w:sz w:val="24"/>
                <w:szCs w:val="24"/>
              </w:rPr>
              <w:lastRenderedPageBreak/>
              <w:t xml:space="preserve">915,400   </w:t>
            </w:r>
          </w:p>
        </w:tc>
        <w:tc>
          <w:tcPr>
            <w:tcW w:w="1701" w:type="dxa"/>
            <w:tcBorders>
              <w:top w:val="nil"/>
              <w:left w:val="nil"/>
              <w:bottom w:val="single" w:sz="4" w:space="0" w:color="auto"/>
              <w:right w:val="single" w:sz="4" w:space="0" w:color="auto"/>
            </w:tcBorders>
            <w:shd w:val="clear" w:color="auto" w:fill="auto"/>
            <w:vAlign w:val="center"/>
            <w:hideMark/>
          </w:tcPr>
          <w:p w14:paraId="17F21C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977 </w:t>
            </w:r>
            <w:r w:rsidRPr="00E71F67">
              <w:rPr>
                <w:rFonts w:ascii="Arial" w:eastAsia="Times New Roman" w:hAnsi="Arial" w:cs="Arial"/>
                <w:sz w:val="24"/>
                <w:szCs w:val="24"/>
              </w:rPr>
              <w:lastRenderedPageBreak/>
              <w:t xml:space="preserve">571,000   </w:t>
            </w:r>
          </w:p>
        </w:tc>
        <w:tc>
          <w:tcPr>
            <w:tcW w:w="1701" w:type="dxa"/>
            <w:tcBorders>
              <w:top w:val="nil"/>
              <w:left w:val="nil"/>
              <w:bottom w:val="single" w:sz="4" w:space="0" w:color="auto"/>
              <w:right w:val="single" w:sz="4" w:space="0" w:color="auto"/>
            </w:tcBorders>
            <w:shd w:val="clear" w:color="auto" w:fill="auto"/>
            <w:vAlign w:val="center"/>
            <w:hideMark/>
          </w:tcPr>
          <w:p w14:paraId="3E28F74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975 </w:t>
            </w:r>
            <w:r w:rsidRPr="00E71F67">
              <w:rPr>
                <w:rFonts w:ascii="Arial" w:eastAsia="Times New Roman" w:hAnsi="Arial" w:cs="Arial"/>
                <w:sz w:val="24"/>
                <w:szCs w:val="24"/>
              </w:rPr>
              <w:lastRenderedPageBreak/>
              <w:t xml:space="preserve">425,000   </w:t>
            </w:r>
          </w:p>
        </w:tc>
        <w:tc>
          <w:tcPr>
            <w:tcW w:w="2260" w:type="dxa"/>
            <w:tcBorders>
              <w:top w:val="nil"/>
              <w:left w:val="nil"/>
              <w:bottom w:val="single" w:sz="4" w:space="0" w:color="auto"/>
              <w:right w:val="single" w:sz="4" w:space="0" w:color="auto"/>
            </w:tcBorders>
            <w:shd w:val="clear" w:color="auto" w:fill="auto"/>
            <w:vAlign w:val="center"/>
            <w:hideMark/>
          </w:tcPr>
          <w:p w14:paraId="44A433D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2 943 </w:t>
            </w:r>
            <w:r w:rsidRPr="00E71F67">
              <w:rPr>
                <w:rFonts w:ascii="Arial" w:eastAsia="Times New Roman" w:hAnsi="Arial" w:cs="Arial"/>
                <w:sz w:val="24"/>
                <w:szCs w:val="24"/>
              </w:rPr>
              <w:lastRenderedPageBreak/>
              <w:t xml:space="preserve">911,400   </w:t>
            </w:r>
          </w:p>
        </w:tc>
      </w:tr>
      <w:tr w:rsidR="00745755" w:rsidRPr="00E71F67" w14:paraId="4E974953"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DEA8976"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29A85EA4"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3B438D46"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98F8C2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03005FD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621 459,864   </w:t>
            </w:r>
          </w:p>
        </w:tc>
        <w:tc>
          <w:tcPr>
            <w:tcW w:w="1701" w:type="dxa"/>
            <w:tcBorders>
              <w:top w:val="nil"/>
              <w:left w:val="nil"/>
              <w:bottom w:val="single" w:sz="4" w:space="0" w:color="auto"/>
              <w:right w:val="single" w:sz="4" w:space="0" w:color="auto"/>
            </w:tcBorders>
            <w:shd w:val="clear" w:color="auto" w:fill="auto"/>
            <w:vAlign w:val="center"/>
            <w:hideMark/>
          </w:tcPr>
          <w:p w14:paraId="406A041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609 318,104   </w:t>
            </w:r>
          </w:p>
        </w:tc>
        <w:tc>
          <w:tcPr>
            <w:tcW w:w="1701" w:type="dxa"/>
            <w:tcBorders>
              <w:top w:val="nil"/>
              <w:left w:val="nil"/>
              <w:bottom w:val="single" w:sz="4" w:space="0" w:color="auto"/>
              <w:right w:val="single" w:sz="4" w:space="0" w:color="auto"/>
            </w:tcBorders>
            <w:shd w:val="clear" w:color="auto" w:fill="auto"/>
            <w:vAlign w:val="center"/>
            <w:hideMark/>
          </w:tcPr>
          <w:p w14:paraId="3E2AB9C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610 069,604   </w:t>
            </w:r>
          </w:p>
        </w:tc>
        <w:tc>
          <w:tcPr>
            <w:tcW w:w="2260" w:type="dxa"/>
            <w:tcBorders>
              <w:top w:val="nil"/>
              <w:left w:val="nil"/>
              <w:bottom w:val="single" w:sz="4" w:space="0" w:color="auto"/>
              <w:right w:val="single" w:sz="4" w:space="0" w:color="auto"/>
            </w:tcBorders>
            <w:shd w:val="clear" w:color="auto" w:fill="auto"/>
            <w:vAlign w:val="center"/>
            <w:hideMark/>
          </w:tcPr>
          <w:p w14:paraId="0826ABB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1 840 847,572   </w:t>
            </w:r>
          </w:p>
        </w:tc>
      </w:tr>
      <w:tr w:rsidR="00745755" w:rsidRPr="00E71F67" w14:paraId="3EADB721" w14:textId="77777777" w:rsidTr="007224BE">
        <w:trPr>
          <w:trHeight w:val="458"/>
        </w:trPr>
        <w:tc>
          <w:tcPr>
            <w:tcW w:w="560" w:type="dxa"/>
            <w:vMerge/>
            <w:tcBorders>
              <w:top w:val="nil"/>
              <w:left w:val="single" w:sz="4" w:space="0" w:color="auto"/>
              <w:bottom w:val="single" w:sz="4" w:space="0" w:color="000000"/>
              <w:right w:val="single" w:sz="4" w:space="0" w:color="auto"/>
            </w:tcBorders>
            <w:vAlign w:val="center"/>
            <w:hideMark/>
          </w:tcPr>
          <w:p w14:paraId="1CE4E2E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13E2558C"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6CF89F38"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19010C8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5849465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1701" w:type="dxa"/>
            <w:tcBorders>
              <w:top w:val="nil"/>
              <w:left w:val="nil"/>
              <w:bottom w:val="single" w:sz="4" w:space="0" w:color="auto"/>
              <w:right w:val="single" w:sz="4" w:space="0" w:color="auto"/>
            </w:tcBorders>
            <w:shd w:val="clear" w:color="auto" w:fill="auto"/>
            <w:vAlign w:val="center"/>
            <w:hideMark/>
          </w:tcPr>
          <w:p w14:paraId="0E1D630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1701" w:type="dxa"/>
            <w:tcBorders>
              <w:top w:val="nil"/>
              <w:left w:val="nil"/>
              <w:bottom w:val="single" w:sz="4" w:space="0" w:color="auto"/>
              <w:right w:val="single" w:sz="4" w:space="0" w:color="auto"/>
            </w:tcBorders>
            <w:shd w:val="clear" w:color="auto" w:fill="auto"/>
            <w:vAlign w:val="center"/>
            <w:hideMark/>
          </w:tcPr>
          <w:p w14:paraId="186C1BE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2260" w:type="dxa"/>
            <w:tcBorders>
              <w:top w:val="nil"/>
              <w:left w:val="nil"/>
              <w:bottom w:val="single" w:sz="4" w:space="0" w:color="auto"/>
              <w:right w:val="single" w:sz="4" w:space="0" w:color="auto"/>
            </w:tcBorders>
            <w:shd w:val="clear" w:color="auto" w:fill="auto"/>
            <w:vAlign w:val="center"/>
            <w:hideMark/>
          </w:tcPr>
          <w:p w14:paraId="0677D83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78 590,100   </w:t>
            </w:r>
          </w:p>
        </w:tc>
      </w:tr>
      <w:tr w:rsidR="00745755" w:rsidRPr="00E71F67" w14:paraId="253B4F68"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95732F9"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114B46F6"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0FEE104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AF4380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46157CF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14:paraId="4168F51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28E4A0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7BA682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2E0AA1C7"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F62001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1DA9DB0E"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18456F32"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AC7931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14:paraId="1563204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6DA9A8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B6769F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957F2C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4FC7E585" w14:textId="77777777" w:rsidTr="007224B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ED1A1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w:t>
            </w:r>
          </w:p>
        </w:tc>
        <w:tc>
          <w:tcPr>
            <w:tcW w:w="2290" w:type="dxa"/>
            <w:vMerge w:val="restart"/>
            <w:tcBorders>
              <w:top w:val="nil"/>
              <w:left w:val="single" w:sz="4" w:space="0" w:color="auto"/>
              <w:bottom w:val="single" w:sz="4" w:space="0" w:color="000000"/>
              <w:right w:val="single" w:sz="4" w:space="0" w:color="auto"/>
            </w:tcBorders>
            <w:shd w:val="clear" w:color="auto" w:fill="auto"/>
            <w:vAlign w:val="center"/>
            <w:hideMark/>
          </w:tcPr>
          <w:p w14:paraId="6B0E090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Подпрограмма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47CCE8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"Развитие дошкольного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14:paraId="130CA083"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14:paraId="6676784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490 906,566   </w:t>
            </w:r>
          </w:p>
        </w:tc>
        <w:tc>
          <w:tcPr>
            <w:tcW w:w="1701" w:type="dxa"/>
            <w:tcBorders>
              <w:top w:val="nil"/>
              <w:left w:val="nil"/>
              <w:bottom w:val="single" w:sz="4" w:space="0" w:color="auto"/>
              <w:right w:val="single" w:sz="4" w:space="0" w:color="auto"/>
            </w:tcBorders>
            <w:shd w:val="clear" w:color="auto" w:fill="auto"/>
            <w:vAlign w:val="center"/>
            <w:hideMark/>
          </w:tcPr>
          <w:p w14:paraId="69F1794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485 174,400   </w:t>
            </w:r>
          </w:p>
        </w:tc>
        <w:tc>
          <w:tcPr>
            <w:tcW w:w="1701" w:type="dxa"/>
            <w:tcBorders>
              <w:top w:val="nil"/>
              <w:left w:val="nil"/>
              <w:bottom w:val="single" w:sz="4" w:space="0" w:color="auto"/>
              <w:right w:val="single" w:sz="4" w:space="0" w:color="auto"/>
            </w:tcBorders>
            <w:shd w:val="clear" w:color="auto" w:fill="auto"/>
            <w:vAlign w:val="center"/>
            <w:hideMark/>
          </w:tcPr>
          <w:p w14:paraId="6FC6CD8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485 174,400   </w:t>
            </w:r>
          </w:p>
        </w:tc>
        <w:tc>
          <w:tcPr>
            <w:tcW w:w="2260" w:type="dxa"/>
            <w:tcBorders>
              <w:top w:val="nil"/>
              <w:left w:val="nil"/>
              <w:bottom w:val="single" w:sz="4" w:space="0" w:color="auto"/>
              <w:right w:val="single" w:sz="4" w:space="0" w:color="auto"/>
            </w:tcBorders>
            <w:shd w:val="clear" w:color="auto" w:fill="auto"/>
            <w:vAlign w:val="center"/>
            <w:hideMark/>
          </w:tcPr>
          <w:p w14:paraId="38C745A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1 461 255,366   </w:t>
            </w:r>
          </w:p>
        </w:tc>
      </w:tr>
      <w:tr w:rsidR="00745755" w:rsidRPr="00E71F67" w14:paraId="53210EFA"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2BCEE9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6519F770"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303662B3"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1752CC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7744315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E25253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12077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8B4976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1D5361E3"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6486E6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13BF45C0"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2BE3874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52CA89C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14:paraId="3F14C4A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266 216,400   </w:t>
            </w:r>
          </w:p>
        </w:tc>
        <w:tc>
          <w:tcPr>
            <w:tcW w:w="1701" w:type="dxa"/>
            <w:tcBorders>
              <w:top w:val="nil"/>
              <w:left w:val="nil"/>
              <w:bottom w:val="single" w:sz="4" w:space="0" w:color="auto"/>
              <w:right w:val="single" w:sz="4" w:space="0" w:color="auto"/>
            </w:tcBorders>
            <w:shd w:val="clear" w:color="auto" w:fill="auto"/>
            <w:vAlign w:val="center"/>
            <w:hideMark/>
          </w:tcPr>
          <w:p w14:paraId="1ACA06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266 216,400   </w:t>
            </w:r>
          </w:p>
        </w:tc>
        <w:tc>
          <w:tcPr>
            <w:tcW w:w="1701" w:type="dxa"/>
            <w:tcBorders>
              <w:top w:val="nil"/>
              <w:left w:val="nil"/>
              <w:bottom w:val="single" w:sz="4" w:space="0" w:color="auto"/>
              <w:right w:val="single" w:sz="4" w:space="0" w:color="auto"/>
            </w:tcBorders>
            <w:shd w:val="clear" w:color="auto" w:fill="auto"/>
            <w:vAlign w:val="center"/>
            <w:hideMark/>
          </w:tcPr>
          <w:p w14:paraId="5374AEA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266 216,400   </w:t>
            </w:r>
          </w:p>
        </w:tc>
        <w:tc>
          <w:tcPr>
            <w:tcW w:w="2260" w:type="dxa"/>
            <w:tcBorders>
              <w:top w:val="nil"/>
              <w:left w:val="nil"/>
              <w:bottom w:val="single" w:sz="4" w:space="0" w:color="auto"/>
              <w:right w:val="single" w:sz="4" w:space="0" w:color="auto"/>
            </w:tcBorders>
            <w:shd w:val="clear" w:color="auto" w:fill="auto"/>
            <w:vAlign w:val="center"/>
            <w:hideMark/>
          </w:tcPr>
          <w:p w14:paraId="3E5D535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798 649,200   </w:t>
            </w:r>
          </w:p>
        </w:tc>
      </w:tr>
      <w:tr w:rsidR="00745755" w:rsidRPr="00E71F67" w14:paraId="6F3D3D24"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2DF122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62C8A0C9"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45CD1C75"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68C97B6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148F585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198 493,466   </w:t>
            </w:r>
          </w:p>
        </w:tc>
        <w:tc>
          <w:tcPr>
            <w:tcW w:w="1701" w:type="dxa"/>
            <w:tcBorders>
              <w:top w:val="nil"/>
              <w:left w:val="nil"/>
              <w:bottom w:val="single" w:sz="4" w:space="0" w:color="auto"/>
              <w:right w:val="single" w:sz="4" w:space="0" w:color="auto"/>
            </w:tcBorders>
            <w:shd w:val="clear" w:color="auto" w:fill="auto"/>
            <w:vAlign w:val="center"/>
            <w:hideMark/>
          </w:tcPr>
          <w:p w14:paraId="5A3DA1A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192 761,300   </w:t>
            </w:r>
          </w:p>
        </w:tc>
        <w:tc>
          <w:tcPr>
            <w:tcW w:w="1701" w:type="dxa"/>
            <w:tcBorders>
              <w:top w:val="nil"/>
              <w:left w:val="nil"/>
              <w:bottom w:val="single" w:sz="4" w:space="0" w:color="auto"/>
              <w:right w:val="single" w:sz="4" w:space="0" w:color="auto"/>
            </w:tcBorders>
            <w:shd w:val="clear" w:color="auto" w:fill="auto"/>
            <w:vAlign w:val="center"/>
            <w:hideMark/>
          </w:tcPr>
          <w:p w14:paraId="096E800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192 761,300   </w:t>
            </w:r>
          </w:p>
        </w:tc>
        <w:tc>
          <w:tcPr>
            <w:tcW w:w="2260" w:type="dxa"/>
            <w:tcBorders>
              <w:top w:val="nil"/>
              <w:left w:val="nil"/>
              <w:bottom w:val="single" w:sz="4" w:space="0" w:color="auto"/>
              <w:right w:val="single" w:sz="4" w:space="0" w:color="auto"/>
            </w:tcBorders>
            <w:shd w:val="clear" w:color="auto" w:fill="auto"/>
            <w:vAlign w:val="center"/>
            <w:hideMark/>
          </w:tcPr>
          <w:p w14:paraId="6F32142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584 016,066   </w:t>
            </w:r>
          </w:p>
        </w:tc>
      </w:tr>
      <w:tr w:rsidR="00745755" w:rsidRPr="00E71F67" w14:paraId="16AB1A6C" w14:textId="77777777" w:rsidTr="007224BE">
        <w:trPr>
          <w:trHeight w:val="349"/>
        </w:trPr>
        <w:tc>
          <w:tcPr>
            <w:tcW w:w="560" w:type="dxa"/>
            <w:vMerge/>
            <w:tcBorders>
              <w:top w:val="nil"/>
              <w:left w:val="single" w:sz="4" w:space="0" w:color="auto"/>
              <w:bottom w:val="single" w:sz="4" w:space="0" w:color="000000"/>
              <w:right w:val="single" w:sz="4" w:space="0" w:color="auto"/>
            </w:tcBorders>
            <w:vAlign w:val="center"/>
            <w:hideMark/>
          </w:tcPr>
          <w:p w14:paraId="1B5F87D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3AEAFD07"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63F9B8AD"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7E2EBB75"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61DA65F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1701" w:type="dxa"/>
            <w:tcBorders>
              <w:top w:val="nil"/>
              <w:left w:val="nil"/>
              <w:bottom w:val="single" w:sz="4" w:space="0" w:color="auto"/>
              <w:right w:val="single" w:sz="4" w:space="0" w:color="auto"/>
            </w:tcBorders>
            <w:shd w:val="clear" w:color="auto" w:fill="auto"/>
            <w:vAlign w:val="center"/>
            <w:hideMark/>
          </w:tcPr>
          <w:p w14:paraId="1285EB3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1701" w:type="dxa"/>
            <w:tcBorders>
              <w:top w:val="nil"/>
              <w:left w:val="nil"/>
              <w:bottom w:val="single" w:sz="4" w:space="0" w:color="auto"/>
              <w:right w:val="single" w:sz="4" w:space="0" w:color="auto"/>
            </w:tcBorders>
            <w:shd w:val="clear" w:color="auto" w:fill="auto"/>
            <w:noWrap/>
            <w:vAlign w:val="center"/>
            <w:hideMark/>
          </w:tcPr>
          <w:p w14:paraId="369DE2A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2260" w:type="dxa"/>
            <w:tcBorders>
              <w:top w:val="nil"/>
              <w:left w:val="nil"/>
              <w:bottom w:val="single" w:sz="4" w:space="0" w:color="auto"/>
              <w:right w:val="single" w:sz="4" w:space="0" w:color="auto"/>
            </w:tcBorders>
            <w:shd w:val="clear" w:color="auto" w:fill="auto"/>
            <w:vAlign w:val="center"/>
            <w:hideMark/>
          </w:tcPr>
          <w:p w14:paraId="620C8DD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78 590,100   </w:t>
            </w:r>
          </w:p>
        </w:tc>
      </w:tr>
      <w:tr w:rsidR="00745755" w:rsidRPr="00E71F67" w14:paraId="08194D41"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D21717C"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470B6A21"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1BF343CA"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5E7C6104"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64A2BEF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285659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296695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F53ACC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1A9294F7"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DB5781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45CD4DD8"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70302D7C"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034DDBF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14:paraId="5CFC7E8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D8FCFA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11EF24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B41136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1AB4FDBF" w14:textId="77777777" w:rsidTr="007224BE">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6977D7"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3</w:t>
            </w:r>
          </w:p>
        </w:tc>
        <w:tc>
          <w:tcPr>
            <w:tcW w:w="2290" w:type="dxa"/>
            <w:vMerge w:val="restart"/>
            <w:tcBorders>
              <w:top w:val="nil"/>
              <w:left w:val="single" w:sz="4" w:space="0" w:color="auto"/>
              <w:bottom w:val="single" w:sz="4" w:space="0" w:color="000000"/>
              <w:right w:val="single" w:sz="4" w:space="0" w:color="auto"/>
            </w:tcBorders>
            <w:shd w:val="clear" w:color="auto" w:fill="auto"/>
            <w:vAlign w:val="center"/>
            <w:hideMark/>
          </w:tcPr>
          <w:p w14:paraId="5D2717B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Подпрограмма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FC6CD6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«Развитие общего и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14:paraId="48C2F283"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14:paraId="79DE5C5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1 097 707,598   </w:t>
            </w:r>
          </w:p>
        </w:tc>
        <w:tc>
          <w:tcPr>
            <w:tcW w:w="1701" w:type="dxa"/>
            <w:tcBorders>
              <w:top w:val="nil"/>
              <w:left w:val="nil"/>
              <w:bottom w:val="single" w:sz="4" w:space="0" w:color="auto"/>
              <w:right w:val="single" w:sz="4" w:space="0" w:color="auto"/>
            </w:tcBorders>
            <w:shd w:val="clear" w:color="auto" w:fill="auto"/>
            <w:vAlign w:val="center"/>
            <w:hideMark/>
          </w:tcPr>
          <w:p w14:paraId="628A2E4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1 077 247,404   </w:t>
            </w:r>
          </w:p>
        </w:tc>
        <w:tc>
          <w:tcPr>
            <w:tcW w:w="1701" w:type="dxa"/>
            <w:tcBorders>
              <w:top w:val="nil"/>
              <w:left w:val="nil"/>
              <w:bottom w:val="single" w:sz="4" w:space="0" w:color="auto"/>
              <w:right w:val="single" w:sz="4" w:space="0" w:color="auto"/>
            </w:tcBorders>
            <w:shd w:val="clear" w:color="auto" w:fill="auto"/>
            <w:vAlign w:val="center"/>
            <w:hideMark/>
          </w:tcPr>
          <w:p w14:paraId="6A1E598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1 043 195,904   </w:t>
            </w:r>
          </w:p>
        </w:tc>
        <w:tc>
          <w:tcPr>
            <w:tcW w:w="2260" w:type="dxa"/>
            <w:tcBorders>
              <w:top w:val="nil"/>
              <w:left w:val="nil"/>
              <w:bottom w:val="single" w:sz="4" w:space="0" w:color="auto"/>
              <w:right w:val="single" w:sz="4" w:space="0" w:color="auto"/>
            </w:tcBorders>
            <w:shd w:val="clear" w:color="auto" w:fill="auto"/>
            <w:vAlign w:val="center"/>
            <w:hideMark/>
          </w:tcPr>
          <w:p w14:paraId="295E1E1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3 218 150,906   </w:t>
            </w:r>
          </w:p>
        </w:tc>
      </w:tr>
      <w:tr w:rsidR="00745755" w:rsidRPr="00E71F67" w14:paraId="33305179"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C77545E"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78EC54AA"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1D78F8A5"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44E7813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005532C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F8A230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6DE35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FB739C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68A7CE83"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FB2623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596E3729"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74470AAA"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647115BD"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615BE8C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51 277,700   </w:t>
            </w:r>
          </w:p>
        </w:tc>
        <w:tc>
          <w:tcPr>
            <w:tcW w:w="1701" w:type="dxa"/>
            <w:tcBorders>
              <w:top w:val="nil"/>
              <w:left w:val="nil"/>
              <w:bottom w:val="single" w:sz="4" w:space="0" w:color="auto"/>
              <w:right w:val="single" w:sz="4" w:space="0" w:color="auto"/>
            </w:tcBorders>
            <w:shd w:val="clear" w:color="auto" w:fill="auto"/>
            <w:vAlign w:val="center"/>
            <w:hideMark/>
          </w:tcPr>
          <w:p w14:paraId="1DFDCA1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50 090,300   </w:t>
            </w:r>
          </w:p>
        </w:tc>
        <w:tc>
          <w:tcPr>
            <w:tcW w:w="1701" w:type="dxa"/>
            <w:tcBorders>
              <w:top w:val="nil"/>
              <w:left w:val="nil"/>
              <w:bottom w:val="single" w:sz="4" w:space="0" w:color="auto"/>
              <w:right w:val="single" w:sz="4" w:space="0" w:color="auto"/>
            </w:tcBorders>
            <w:shd w:val="clear" w:color="auto" w:fill="auto"/>
            <w:vAlign w:val="center"/>
            <w:hideMark/>
          </w:tcPr>
          <w:p w14:paraId="2C3EF69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15 287,300   </w:t>
            </w:r>
          </w:p>
        </w:tc>
        <w:tc>
          <w:tcPr>
            <w:tcW w:w="2260" w:type="dxa"/>
            <w:tcBorders>
              <w:top w:val="nil"/>
              <w:left w:val="nil"/>
              <w:bottom w:val="single" w:sz="4" w:space="0" w:color="auto"/>
              <w:right w:val="single" w:sz="4" w:space="0" w:color="auto"/>
            </w:tcBorders>
            <w:shd w:val="clear" w:color="auto" w:fill="auto"/>
            <w:vAlign w:val="center"/>
            <w:hideMark/>
          </w:tcPr>
          <w:p w14:paraId="068648E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116 655,300   </w:t>
            </w:r>
          </w:p>
        </w:tc>
      </w:tr>
      <w:tr w:rsidR="00745755" w:rsidRPr="00E71F67" w14:paraId="176AEF10"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8AA5674"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09C351F9"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252C68EB"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33C1C056"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14:paraId="2AFC693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669 757,000   </w:t>
            </w:r>
          </w:p>
        </w:tc>
        <w:tc>
          <w:tcPr>
            <w:tcW w:w="1701" w:type="dxa"/>
            <w:tcBorders>
              <w:top w:val="nil"/>
              <w:left w:val="nil"/>
              <w:bottom w:val="single" w:sz="4" w:space="0" w:color="auto"/>
              <w:right w:val="single" w:sz="4" w:space="0" w:color="auto"/>
            </w:tcBorders>
            <w:shd w:val="clear" w:color="auto" w:fill="auto"/>
            <w:vAlign w:val="center"/>
            <w:hideMark/>
          </w:tcPr>
          <w:p w14:paraId="305DA29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656 584,200   </w:t>
            </w:r>
          </w:p>
        </w:tc>
        <w:tc>
          <w:tcPr>
            <w:tcW w:w="1701" w:type="dxa"/>
            <w:tcBorders>
              <w:top w:val="nil"/>
              <w:left w:val="nil"/>
              <w:bottom w:val="single" w:sz="4" w:space="0" w:color="auto"/>
              <w:right w:val="single" w:sz="4" w:space="0" w:color="auto"/>
            </w:tcBorders>
            <w:shd w:val="clear" w:color="auto" w:fill="auto"/>
            <w:vAlign w:val="center"/>
            <w:hideMark/>
          </w:tcPr>
          <w:p w14:paraId="1332A65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656 584,200   </w:t>
            </w:r>
          </w:p>
        </w:tc>
        <w:tc>
          <w:tcPr>
            <w:tcW w:w="2260" w:type="dxa"/>
            <w:tcBorders>
              <w:top w:val="nil"/>
              <w:left w:val="nil"/>
              <w:bottom w:val="single" w:sz="4" w:space="0" w:color="auto"/>
              <w:right w:val="single" w:sz="4" w:space="0" w:color="auto"/>
            </w:tcBorders>
            <w:shd w:val="clear" w:color="auto" w:fill="auto"/>
            <w:vAlign w:val="center"/>
            <w:hideMark/>
          </w:tcPr>
          <w:p w14:paraId="19240F4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1 982 925,400   </w:t>
            </w:r>
          </w:p>
        </w:tc>
      </w:tr>
      <w:tr w:rsidR="00745755" w:rsidRPr="00E71F67" w14:paraId="1AE5EC89"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C61EB3C"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538A665D"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7F85EA81"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4F824635"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районный </w:t>
            </w:r>
            <w:r w:rsidRPr="00E71F67">
              <w:rPr>
                <w:rFonts w:ascii="Arial" w:eastAsia="Times New Roman" w:hAnsi="Arial" w:cs="Arial"/>
                <w:color w:val="000000"/>
                <w:sz w:val="24"/>
                <w:szCs w:val="24"/>
              </w:rPr>
              <w:lastRenderedPageBreak/>
              <w:t>бюджет</w:t>
            </w:r>
          </w:p>
        </w:tc>
        <w:tc>
          <w:tcPr>
            <w:tcW w:w="1843" w:type="dxa"/>
            <w:tcBorders>
              <w:top w:val="nil"/>
              <w:left w:val="nil"/>
              <w:bottom w:val="single" w:sz="4" w:space="0" w:color="auto"/>
              <w:right w:val="single" w:sz="4" w:space="0" w:color="auto"/>
            </w:tcBorders>
            <w:shd w:val="clear" w:color="auto" w:fill="auto"/>
            <w:vAlign w:val="center"/>
            <w:hideMark/>
          </w:tcPr>
          <w:p w14:paraId="53CC361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376 </w:t>
            </w:r>
            <w:r w:rsidRPr="00E71F67">
              <w:rPr>
                <w:rFonts w:ascii="Arial" w:eastAsia="Times New Roman" w:hAnsi="Arial" w:cs="Arial"/>
                <w:sz w:val="24"/>
                <w:szCs w:val="24"/>
              </w:rPr>
              <w:lastRenderedPageBreak/>
              <w:t xml:space="preserve">672,898   </w:t>
            </w:r>
          </w:p>
        </w:tc>
        <w:tc>
          <w:tcPr>
            <w:tcW w:w="1701" w:type="dxa"/>
            <w:tcBorders>
              <w:top w:val="nil"/>
              <w:left w:val="nil"/>
              <w:bottom w:val="single" w:sz="4" w:space="0" w:color="auto"/>
              <w:right w:val="single" w:sz="4" w:space="0" w:color="auto"/>
            </w:tcBorders>
            <w:shd w:val="clear" w:color="auto" w:fill="auto"/>
            <w:vAlign w:val="center"/>
            <w:hideMark/>
          </w:tcPr>
          <w:p w14:paraId="5C44249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370 </w:t>
            </w:r>
            <w:r w:rsidRPr="00E71F67">
              <w:rPr>
                <w:rFonts w:ascii="Arial" w:eastAsia="Times New Roman" w:hAnsi="Arial" w:cs="Arial"/>
                <w:sz w:val="24"/>
                <w:szCs w:val="24"/>
              </w:rPr>
              <w:lastRenderedPageBreak/>
              <w:t xml:space="preserve">572,904   </w:t>
            </w:r>
          </w:p>
        </w:tc>
        <w:tc>
          <w:tcPr>
            <w:tcW w:w="1701" w:type="dxa"/>
            <w:tcBorders>
              <w:top w:val="nil"/>
              <w:left w:val="nil"/>
              <w:bottom w:val="single" w:sz="4" w:space="0" w:color="auto"/>
              <w:right w:val="single" w:sz="4" w:space="0" w:color="auto"/>
            </w:tcBorders>
            <w:shd w:val="clear" w:color="auto" w:fill="auto"/>
            <w:vAlign w:val="center"/>
            <w:hideMark/>
          </w:tcPr>
          <w:p w14:paraId="3D3B8D1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371 </w:t>
            </w:r>
            <w:r w:rsidRPr="00E71F67">
              <w:rPr>
                <w:rFonts w:ascii="Arial" w:eastAsia="Times New Roman" w:hAnsi="Arial" w:cs="Arial"/>
                <w:sz w:val="24"/>
                <w:szCs w:val="24"/>
              </w:rPr>
              <w:lastRenderedPageBreak/>
              <w:t xml:space="preserve">324,404   </w:t>
            </w:r>
          </w:p>
        </w:tc>
        <w:tc>
          <w:tcPr>
            <w:tcW w:w="2260" w:type="dxa"/>
            <w:tcBorders>
              <w:top w:val="nil"/>
              <w:left w:val="nil"/>
              <w:bottom w:val="single" w:sz="4" w:space="0" w:color="auto"/>
              <w:right w:val="single" w:sz="4" w:space="0" w:color="auto"/>
            </w:tcBorders>
            <w:shd w:val="clear" w:color="auto" w:fill="auto"/>
            <w:vAlign w:val="center"/>
            <w:hideMark/>
          </w:tcPr>
          <w:p w14:paraId="30A090F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1 118 </w:t>
            </w:r>
            <w:r w:rsidRPr="00E71F67">
              <w:rPr>
                <w:rFonts w:ascii="Arial" w:eastAsia="Times New Roman" w:hAnsi="Arial" w:cs="Arial"/>
                <w:sz w:val="24"/>
                <w:szCs w:val="24"/>
              </w:rPr>
              <w:lastRenderedPageBreak/>
              <w:t xml:space="preserve">570,206   </w:t>
            </w:r>
          </w:p>
        </w:tc>
      </w:tr>
      <w:tr w:rsidR="00745755" w:rsidRPr="00E71F67" w14:paraId="5DB83496" w14:textId="77777777" w:rsidTr="007224BE">
        <w:trPr>
          <w:trHeight w:val="630"/>
        </w:trPr>
        <w:tc>
          <w:tcPr>
            <w:tcW w:w="560" w:type="dxa"/>
            <w:vMerge/>
            <w:tcBorders>
              <w:top w:val="nil"/>
              <w:left w:val="single" w:sz="4" w:space="0" w:color="auto"/>
              <w:bottom w:val="single" w:sz="4" w:space="0" w:color="000000"/>
              <w:right w:val="single" w:sz="4" w:space="0" w:color="auto"/>
            </w:tcBorders>
            <w:vAlign w:val="center"/>
            <w:hideMark/>
          </w:tcPr>
          <w:p w14:paraId="01AFFBF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57621569"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68DC3F73"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647B1B9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61DEFAA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24391D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53FD56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CE9BB0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75124344"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EC637E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155AA754"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51D20D44"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0253DC0C"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662D72E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89CF64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38A02EA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429724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03B1F0BA"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8AB8582"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472DA52B"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14:paraId="3D262D66"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7CA8868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14:paraId="683DFF7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D7FA12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4560BD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4120E0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28823EA0" w14:textId="77777777" w:rsidTr="007224B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6CC78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4</w:t>
            </w:r>
          </w:p>
        </w:tc>
        <w:tc>
          <w:tcPr>
            <w:tcW w:w="2290" w:type="dxa"/>
            <w:vMerge w:val="restart"/>
            <w:tcBorders>
              <w:top w:val="nil"/>
              <w:left w:val="single" w:sz="4" w:space="0" w:color="auto"/>
              <w:bottom w:val="single" w:sz="4" w:space="0" w:color="000000"/>
              <w:right w:val="single" w:sz="4" w:space="0" w:color="auto"/>
            </w:tcBorders>
            <w:shd w:val="clear" w:color="auto" w:fill="auto"/>
            <w:vAlign w:val="center"/>
            <w:hideMark/>
          </w:tcPr>
          <w:p w14:paraId="542FED45"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Подпрограмма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4DAE5EB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126" w:type="dxa"/>
            <w:tcBorders>
              <w:top w:val="nil"/>
              <w:left w:val="nil"/>
              <w:bottom w:val="single" w:sz="4" w:space="0" w:color="auto"/>
              <w:right w:val="single" w:sz="4" w:space="0" w:color="auto"/>
            </w:tcBorders>
            <w:shd w:val="clear" w:color="auto" w:fill="auto"/>
            <w:vAlign w:val="center"/>
            <w:hideMark/>
          </w:tcPr>
          <w:p w14:paraId="35753700"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14:paraId="6CCBD9A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101 235,500   </w:t>
            </w:r>
          </w:p>
        </w:tc>
        <w:tc>
          <w:tcPr>
            <w:tcW w:w="1701" w:type="dxa"/>
            <w:tcBorders>
              <w:top w:val="nil"/>
              <w:left w:val="nil"/>
              <w:bottom w:val="single" w:sz="4" w:space="0" w:color="auto"/>
              <w:right w:val="single" w:sz="4" w:space="0" w:color="auto"/>
            </w:tcBorders>
            <w:shd w:val="clear" w:color="auto" w:fill="auto"/>
            <w:vAlign w:val="center"/>
            <w:hideMark/>
          </w:tcPr>
          <w:p w14:paraId="6369058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100 754,300   </w:t>
            </w:r>
          </w:p>
        </w:tc>
        <w:tc>
          <w:tcPr>
            <w:tcW w:w="1701" w:type="dxa"/>
            <w:tcBorders>
              <w:top w:val="nil"/>
              <w:left w:val="nil"/>
              <w:bottom w:val="single" w:sz="4" w:space="0" w:color="auto"/>
              <w:right w:val="single" w:sz="4" w:space="0" w:color="auto"/>
            </w:tcBorders>
            <w:shd w:val="clear" w:color="auto" w:fill="auto"/>
            <w:vAlign w:val="center"/>
            <w:hideMark/>
          </w:tcPr>
          <w:p w14:paraId="4F04DDD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98 608,300   </w:t>
            </w:r>
          </w:p>
        </w:tc>
        <w:tc>
          <w:tcPr>
            <w:tcW w:w="2260" w:type="dxa"/>
            <w:tcBorders>
              <w:top w:val="nil"/>
              <w:left w:val="nil"/>
              <w:bottom w:val="single" w:sz="4" w:space="0" w:color="auto"/>
              <w:right w:val="single" w:sz="4" w:space="0" w:color="auto"/>
            </w:tcBorders>
            <w:shd w:val="clear" w:color="auto" w:fill="auto"/>
            <w:vAlign w:val="center"/>
            <w:hideMark/>
          </w:tcPr>
          <w:p w14:paraId="08BF288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300 598,100   </w:t>
            </w:r>
          </w:p>
        </w:tc>
      </w:tr>
      <w:tr w:rsidR="00745755" w:rsidRPr="00E71F67" w14:paraId="062650F7"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7A93E7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22CE39DE"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5C8EBCEF"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6AF2FB0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069461E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57DB80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0908A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C9EE0E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0A6CF324"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6FCC7CF"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2A8A0CE5"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0D1D659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3BD0094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6FFFEE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5E3645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F8C8DA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E23472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17D20AD5"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0B8755C"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0F7B16A1"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001FC78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5E373461"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14:paraId="06E1440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54 942,000   </w:t>
            </w:r>
          </w:p>
        </w:tc>
        <w:tc>
          <w:tcPr>
            <w:tcW w:w="1701" w:type="dxa"/>
            <w:tcBorders>
              <w:top w:val="nil"/>
              <w:left w:val="nil"/>
              <w:bottom w:val="single" w:sz="4" w:space="0" w:color="auto"/>
              <w:right w:val="single" w:sz="4" w:space="0" w:color="auto"/>
            </w:tcBorders>
            <w:shd w:val="clear" w:color="auto" w:fill="auto"/>
            <w:vAlign w:val="center"/>
            <w:hideMark/>
          </w:tcPr>
          <w:p w14:paraId="0AFACFA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54 770,400   </w:t>
            </w:r>
          </w:p>
        </w:tc>
        <w:tc>
          <w:tcPr>
            <w:tcW w:w="1701" w:type="dxa"/>
            <w:tcBorders>
              <w:top w:val="nil"/>
              <w:left w:val="nil"/>
              <w:bottom w:val="single" w:sz="4" w:space="0" w:color="auto"/>
              <w:right w:val="single" w:sz="4" w:space="0" w:color="auto"/>
            </w:tcBorders>
            <w:shd w:val="clear" w:color="auto" w:fill="auto"/>
            <w:vAlign w:val="center"/>
            <w:hideMark/>
          </w:tcPr>
          <w:p w14:paraId="52FC113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52 624,400   </w:t>
            </w:r>
          </w:p>
        </w:tc>
        <w:tc>
          <w:tcPr>
            <w:tcW w:w="2260" w:type="dxa"/>
            <w:tcBorders>
              <w:top w:val="nil"/>
              <w:left w:val="nil"/>
              <w:bottom w:val="single" w:sz="4" w:space="0" w:color="auto"/>
              <w:right w:val="single" w:sz="4" w:space="0" w:color="auto"/>
            </w:tcBorders>
            <w:shd w:val="clear" w:color="auto" w:fill="auto"/>
            <w:vAlign w:val="center"/>
            <w:hideMark/>
          </w:tcPr>
          <w:p w14:paraId="2B2DD1B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162 336,800   </w:t>
            </w:r>
          </w:p>
        </w:tc>
      </w:tr>
      <w:tr w:rsidR="00745755" w:rsidRPr="00E71F67" w14:paraId="738F2D40"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FF6423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5556A0E7"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776799DA"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5C863B87"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24A6834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46 293,500   </w:t>
            </w:r>
          </w:p>
        </w:tc>
        <w:tc>
          <w:tcPr>
            <w:tcW w:w="1701" w:type="dxa"/>
            <w:tcBorders>
              <w:top w:val="nil"/>
              <w:left w:val="nil"/>
              <w:bottom w:val="single" w:sz="4" w:space="0" w:color="auto"/>
              <w:right w:val="single" w:sz="4" w:space="0" w:color="auto"/>
            </w:tcBorders>
            <w:shd w:val="clear" w:color="auto" w:fill="auto"/>
            <w:vAlign w:val="center"/>
            <w:hideMark/>
          </w:tcPr>
          <w:p w14:paraId="230747C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45 983,900   </w:t>
            </w:r>
          </w:p>
        </w:tc>
        <w:tc>
          <w:tcPr>
            <w:tcW w:w="1701" w:type="dxa"/>
            <w:tcBorders>
              <w:top w:val="nil"/>
              <w:left w:val="nil"/>
              <w:bottom w:val="single" w:sz="4" w:space="0" w:color="auto"/>
              <w:right w:val="single" w:sz="4" w:space="0" w:color="auto"/>
            </w:tcBorders>
            <w:shd w:val="clear" w:color="auto" w:fill="auto"/>
            <w:vAlign w:val="center"/>
            <w:hideMark/>
          </w:tcPr>
          <w:p w14:paraId="695AA43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45 983,900   </w:t>
            </w:r>
          </w:p>
        </w:tc>
        <w:tc>
          <w:tcPr>
            <w:tcW w:w="2260" w:type="dxa"/>
            <w:tcBorders>
              <w:top w:val="nil"/>
              <w:left w:val="nil"/>
              <w:bottom w:val="single" w:sz="4" w:space="0" w:color="auto"/>
              <w:right w:val="single" w:sz="4" w:space="0" w:color="auto"/>
            </w:tcBorders>
            <w:shd w:val="clear" w:color="auto" w:fill="auto"/>
            <w:vAlign w:val="center"/>
            <w:hideMark/>
          </w:tcPr>
          <w:p w14:paraId="5559DD6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138 261,300   </w:t>
            </w:r>
          </w:p>
        </w:tc>
      </w:tr>
      <w:tr w:rsidR="00745755" w:rsidRPr="00E71F67" w14:paraId="4B2497E5" w14:textId="77777777" w:rsidTr="007224BE">
        <w:trPr>
          <w:trHeight w:val="630"/>
        </w:trPr>
        <w:tc>
          <w:tcPr>
            <w:tcW w:w="560" w:type="dxa"/>
            <w:vMerge/>
            <w:tcBorders>
              <w:top w:val="nil"/>
              <w:left w:val="single" w:sz="4" w:space="0" w:color="auto"/>
              <w:bottom w:val="single" w:sz="4" w:space="0" w:color="000000"/>
              <w:right w:val="single" w:sz="4" w:space="0" w:color="auto"/>
            </w:tcBorders>
            <w:vAlign w:val="center"/>
            <w:hideMark/>
          </w:tcPr>
          <w:p w14:paraId="56C7EDFB"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4F01883B"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08D4154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4B420AF5"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3FAB26A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3F5CF3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281B844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2AEE8C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67B44FFA"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5E40D39"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28DC262A"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20B0E6A9"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D8DAD3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бюджеты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7F3B36A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DAC816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DEE2E0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567BC6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0E5DD6A1" w14:textId="77777777" w:rsidTr="007224BE">
        <w:trPr>
          <w:trHeight w:val="390"/>
        </w:trPr>
        <w:tc>
          <w:tcPr>
            <w:tcW w:w="560" w:type="dxa"/>
            <w:vMerge/>
            <w:tcBorders>
              <w:top w:val="nil"/>
              <w:left w:val="single" w:sz="4" w:space="0" w:color="auto"/>
              <w:bottom w:val="single" w:sz="4" w:space="0" w:color="000000"/>
              <w:right w:val="single" w:sz="4" w:space="0" w:color="auto"/>
            </w:tcBorders>
            <w:vAlign w:val="center"/>
            <w:hideMark/>
          </w:tcPr>
          <w:p w14:paraId="0B6D145F"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290" w:type="dxa"/>
            <w:vMerge/>
            <w:tcBorders>
              <w:top w:val="nil"/>
              <w:left w:val="single" w:sz="4" w:space="0" w:color="auto"/>
              <w:bottom w:val="single" w:sz="4" w:space="0" w:color="000000"/>
              <w:right w:val="single" w:sz="4" w:space="0" w:color="auto"/>
            </w:tcBorders>
            <w:vAlign w:val="center"/>
            <w:hideMark/>
          </w:tcPr>
          <w:p w14:paraId="72B33F39" w14:textId="77777777" w:rsidR="00745755" w:rsidRPr="00E71F67" w:rsidRDefault="00745755" w:rsidP="00E71F67">
            <w:pPr>
              <w:spacing w:after="0" w:line="240" w:lineRule="auto"/>
              <w:rPr>
                <w:rFonts w:ascii="Arial" w:eastAsia="Times New Roman" w:hAnsi="Arial" w:cs="Arial"/>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618D6F2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09EF331F"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юридические лица</w:t>
            </w:r>
          </w:p>
        </w:tc>
        <w:tc>
          <w:tcPr>
            <w:tcW w:w="1843" w:type="dxa"/>
            <w:tcBorders>
              <w:top w:val="nil"/>
              <w:left w:val="nil"/>
              <w:bottom w:val="single" w:sz="4" w:space="0" w:color="auto"/>
              <w:right w:val="single" w:sz="4" w:space="0" w:color="auto"/>
            </w:tcBorders>
            <w:shd w:val="clear" w:color="auto" w:fill="auto"/>
            <w:vAlign w:val="center"/>
            <w:hideMark/>
          </w:tcPr>
          <w:p w14:paraId="3888E5F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6EABC9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2652163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62A431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bl>
    <w:p w14:paraId="40FF9436" w14:textId="77777777" w:rsidR="00745755" w:rsidRPr="00E71F67" w:rsidRDefault="00745755" w:rsidP="00E71F67">
      <w:pPr>
        <w:spacing w:after="0" w:line="240" w:lineRule="auto"/>
        <w:rPr>
          <w:rFonts w:ascii="Arial" w:hAnsi="Arial" w:cs="Arial"/>
          <w:sz w:val="24"/>
          <w:szCs w:val="24"/>
        </w:rPr>
        <w:sectPr w:rsidR="00745755" w:rsidRPr="00E71F67" w:rsidSect="00B027FC">
          <w:pgSz w:w="16838" w:h="11906" w:orient="landscape"/>
          <w:pgMar w:top="1701" w:right="993" w:bottom="850" w:left="851" w:header="708" w:footer="708" w:gutter="0"/>
          <w:pgNumType w:start="55"/>
          <w:cols w:space="708"/>
          <w:titlePg/>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745755" w:rsidRPr="00E71F67" w14:paraId="2DEE176C" w14:textId="77777777" w:rsidTr="00E71F67">
        <w:tc>
          <w:tcPr>
            <w:tcW w:w="5778" w:type="dxa"/>
          </w:tcPr>
          <w:p w14:paraId="27E5BE86" w14:textId="77777777" w:rsidR="00745755" w:rsidRPr="00E71F67" w:rsidRDefault="00745755" w:rsidP="00E71F67">
            <w:pPr>
              <w:jc w:val="center"/>
              <w:rPr>
                <w:rFonts w:ascii="Arial" w:hAnsi="Arial" w:cs="Arial"/>
                <w:b/>
                <w:sz w:val="24"/>
                <w:szCs w:val="24"/>
              </w:rPr>
            </w:pPr>
          </w:p>
        </w:tc>
        <w:tc>
          <w:tcPr>
            <w:tcW w:w="4253" w:type="dxa"/>
          </w:tcPr>
          <w:p w14:paraId="33CAEB87" w14:textId="77777777" w:rsidR="00745755" w:rsidRPr="00E71F67" w:rsidRDefault="00745755" w:rsidP="00E71F67">
            <w:pPr>
              <w:tabs>
                <w:tab w:val="left" w:pos="3762"/>
              </w:tabs>
              <w:rPr>
                <w:rFonts w:ascii="Arial" w:hAnsi="Arial" w:cs="Arial"/>
                <w:sz w:val="24"/>
                <w:szCs w:val="24"/>
              </w:rPr>
            </w:pPr>
            <w:r w:rsidRPr="00E71F67">
              <w:rPr>
                <w:rFonts w:ascii="Arial" w:hAnsi="Arial" w:cs="Arial"/>
                <w:sz w:val="24"/>
                <w:szCs w:val="24"/>
              </w:rPr>
              <w:t>Приложение № 3</w:t>
            </w:r>
          </w:p>
          <w:p w14:paraId="0ABA7383" w14:textId="77777777" w:rsidR="00745755" w:rsidRPr="00E71F67" w:rsidRDefault="00745755" w:rsidP="00E71F67">
            <w:pPr>
              <w:rPr>
                <w:rFonts w:ascii="Arial" w:hAnsi="Arial" w:cs="Arial"/>
                <w:b/>
                <w:sz w:val="24"/>
                <w:szCs w:val="24"/>
              </w:rPr>
            </w:pPr>
            <w:r w:rsidRPr="00E71F67">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220551DE" w14:textId="77777777" w:rsidR="00745755" w:rsidRPr="00E71F67" w:rsidRDefault="00745755" w:rsidP="00E71F67">
      <w:pPr>
        <w:spacing w:after="0" w:line="240" w:lineRule="auto"/>
        <w:rPr>
          <w:rFonts w:ascii="Arial" w:hAnsi="Arial" w:cs="Arial"/>
          <w:sz w:val="24"/>
          <w:szCs w:val="24"/>
        </w:rPr>
      </w:pPr>
    </w:p>
    <w:p w14:paraId="41227E00" w14:textId="77777777" w:rsidR="00745755" w:rsidRPr="00E71F67" w:rsidRDefault="00745755" w:rsidP="00E71F67">
      <w:pPr>
        <w:spacing w:after="0" w:line="240" w:lineRule="auto"/>
        <w:jc w:val="center"/>
        <w:rPr>
          <w:rFonts w:ascii="Arial" w:hAnsi="Arial" w:cs="Arial"/>
          <w:kern w:val="32"/>
          <w:sz w:val="24"/>
          <w:szCs w:val="24"/>
        </w:rPr>
      </w:pPr>
      <w:r w:rsidRPr="00E71F67">
        <w:rPr>
          <w:rFonts w:ascii="Arial" w:hAnsi="Arial" w:cs="Arial"/>
          <w:kern w:val="32"/>
          <w:sz w:val="24"/>
          <w:szCs w:val="24"/>
        </w:rPr>
        <w:t>Подпрограмма «</w:t>
      </w:r>
      <w:r w:rsidRPr="00E71F67">
        <w:rPr>
          <w:rFonts w:ascii="Arial" w:hAnsi="Arial" w:cs="Arial"/>
          <w:sz w:val="24"/>
          <w:szCs w:val="24"/>
        </w:rPr>
        <w:t>Обеспечение реализации муниципальной программы и прочие мероприятия в области образования</w:t>
      </w:r>
      <w:r w:rsidRPr="00E71F67">
        <w:rPr>
          <w:rFonts w:ascii="Arial" w:hAnsi="Arial" w:cs="Arial"/>
          <w:kern w:val="32"/>
          <w:sz w:val="24"/>
          <w:szCs w:val="24"/>
        </w:rPr>
        <w:t xml:space="preserve">» </w:t>
      </w:r>
    </w:p>
    <w:p w14:paraId="6348A35C" w14:textId="77777777" w:rsidR="00745755" w:rsidRPr="00E71F67" w:rsidRDefault="00745755" w:rsidP="00E71F67">
      <w:pPr>
        <w:spacing w:after="0" w:line="240" w:lineRule="auto"/>
        <w:jc w:val="center"/>
        <w:rPr>
          <w:rFonts w:ascii="Arial" w:hAnsi="Arial" w:cs="Arial"/>
          <w:kern w:val="32"/>
          <w:sz w:val="24"/>
          <w:szCs w:val="24"/>
        </w:rPr>
      </w:pPr>
    </w:p>
    <w:p w14:paraId="74AFE6B2" w14:textId="77777777" w:rsidR="00745755" w:rsidRPr="00E71F67" w:rsidRDefault="00745755" w:rsidP="00E71F67">
      <w:pPr>
        <w:spacing w:after="0" w:line="240" w:lineRule="auto"/>
        <w:jc w:val="center"/>
        <w:rPr>
          <w:rFonts w:ascii="Arial" w:hAnsi="Arial" w:cs="Arial"/>
          <w:kern w:val="32"/>
          <w:sz w:val="24"/>
          <w:szCs w:val="24"/>
        </w:rPr>
      </w:pPr>
      <w:r w:rsidRPr="00E71F67">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745755" w:rsidRPr="00E71F67" w14:paraId="2CD5D892" w14:textId="77777777" w:rsidTr="00E71F67">
        <w:trPr>
          <w:cantSplit/>
          <w:trHeight w:val="720"/>
        </w:trPr>
        <w:tc>
          <w:tcPr>
            <w:tcW w:w="2770" w:type="dxa"/>
          </w:tcPr>
          <w:p w14:paraId="1B32388C"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Наименование подпрограммы</w:t>
            </w:r>
          </w:p>
        </w:tc>
        <w:tc>
          <w:tcPr>
            <w:tcW w:w="6946" w:type="dxa"/>
          </w:tcPr>
          <w:p w14:paraId="70B00C54"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745755" w:rsidRPr="00E71F67" w14:paraId="67263635" w14:textId="77777777" w:rsidTr="00E71F67">
        <w:trPr>
          <w:cantSplit/>
          <w:trHeight w:val="720"/>
        </w:trPr>
        <w:tc>
          <w:tcPr>
            <w:tcW w:w="2770" w:type="dxa"/>
          </w:tcPr>
          <w:p w14:paraId="22E21BCD"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57515B3E"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745755" w:rsidRPr="00E71F67" w14:paraId="6107CC1F" w14:textId="77777777" w:rsidTr="007224BE">
        <w:trPr>
          <w:cantSplit/>
          <w:trHeight w:val="537"/>
        </w:trPr>
        <w:tc>
          <w:tcPr>
            <w:tcW w:w="2770" w:type="dxa"/>
          </w:tcPr>
          <w:p w14:paraId="3FFA838B"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Исполнитель подпрограммы </w:t>
            </w:r>
          </w:p>
        </w:tc>
        <w:tc>
          <w:tcPr>
            <w:tcW w:w="6946" w:type="dxa"/>
          </w:tcPr>
          <w:p w14:paraId="089541BE"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745755" w:rsidRPr="00E71F67" w14:paraId="51BFD91D" w14:textId="77777777" w:rsidTr="00E71F67">
        <w:trPr>
          <w:cantSplit/>
          <w:trHeight w:val="720"/>
        </w:trPr>
        <w:tc>
          <w:tcPr>
            <w:tcW w:w="2770" w:type="dxa"/>
          </w:tcPr>
          <w:p w14:paraId="032EA0A6" w14:textId="77777777" w:rsidR="00745755" w:rsidRPr="00E71F67" w:rsidRDefault="00745755" w:rsidP="007224BE">
            <w:pPr>
              <w:autoSpaceDE w:val="0"/>
              <w:autoSpaceDN w:val="0"/>
              <w:adjustRightInd w:val="0"/>
              <w:spacing w:after="0" w:line="240" w:lineRule="auto"/>
              <w:jc w:val="both"/>
              <w:rPr>
                <w:rFonts w:ascii="Arial" w:hAnsi="Arial" w:cs="Arial"/>
                <w:sz w:val="24"/>
                <w:szCs w:val="24"/>
              </w:rPr>
            </w:pPr>
            <w:r w:rsidRPr="00E71F67">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2ED5BC8C" w14:textId="77777777" w:rsidR="00745755" w:rsidRPr="00E71F67" w:rsidRDefault="00745755" w:rsidP="00E71F67">
            <w:pPr>
              <w:pStyle w:val="1"/>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p>
          <w:p w14:paraId="58AF2233"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745755" w:rsidRPr="00E71F67" w14:paraId="6E0EB058" w14:textId="77777777" w:rsidTr="007224BE">
        <w:trPr>
          <w:cantSplit/>
          <w:trHeight w:val="2713"/>
        </w:trPr>
        <w:tc>
          <w:tcPr>
            <w:tcW w:w="2770" w:type="dxa"/>
          </w:tcPr>
          <w:p w14:paraId="47F91E87"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Цель и </w:t>
            </w:r>
            <w:proofErr w:type="gramStart"/>
            <w:r w:rsidRPr="00E71F67">
              <w:rPr>
                <w:rFonts w:ascii="Arial" w:hAnsi="Arial" w:cs="Arial"/>
                <w:sz w:val="24"/>
                <w:szCs w:val="24"/>
              </w:rPr>
              <w:t>задачи  подпрограммы</w:t>
            </w:r>
            <w:proofErr w:type="gramEnd"/>
          </w:p>
          <w:p w14:paraId="3B14F796" w14:textId="77777777" w:rsidR="00745755" w:rsidRPr="00E71F67" w:rsidRDefault="00745755" w:rsidP="00E71F67">
            <w:pPr>
              <w:spacing w:after="0" w:line="240" w:lineRule="auto"/>
              <w:rPr>
                <w:rFonts w:ascii="Arial" w:hAnsi="Arial" w:cs="Arial"/>
                <w:sz w:val="24"/>
                <w:szCs w:val="24"/>
              </w:rPr>
            </w:pPr>
          </w:p>
        </w:tc>
        <w:tc>
          <w:tcPr>
            <w:tcW w:w="6946" w:type="dxa"/>
          </w:tcPr>
          <w:p w14:paraId="2E6B0777" w14:textId="77777777" w:rsidR="00745755" w:rsidRPr="00E71F67" w:rsidRDefault="00745755" w:rsidP="00E71F67">
            <w:pPr>
              <w:spacing w:after="0" w:line="240" w:lineRule="auto"/>
              <w:ind w:left="34"/>
              <w:rPr>
                <w:rFonts w:ascii="Arial" w:hAnsi="Arial" w:cs="Arial"/>
                <w:sz w:val="24"/>
                <w:szCs w:val="24"/>
              </w:rPr>
            </w:pPr>
            <w:r w:rsidRPr="00E71F67">
              <w:rPr>
                <w:rFonts w:ascii="Arial" w:hAnsi="Arial" w:cs="Arial"/>
                <w:sz w:val="24"/>
                <w:szCs w:val="24"/>
              </w:rPr>
              <w:t>Цель: Обеспечение функционирования системы образования.</w:t>
            </w:r>
          </w:p>
          <w:p w14:paraId="5B0A2F21" w14:textId="77777777" w:rsidR="00745755" w:rsidRPr="00E71F67" w:rsidRDefault="00745755" w:rsidP="00E71F67">
            <w:pPr>
              <w:spacing w:after="0" w:line="240" w:lineRule="auto"/>
              <w:ind w:left="34"/>
              <w:rPr>
                <w:rFonts w:ascii="Arial" w:hAnsi="Arial" w:cs="Arial"/>
                <w:sz w:val="24"/>
                <w:szCs w:val="24"/>
              </w:rPr>
            </w:pPr>
            <w:r w:rsidRPr="00E71F67">
              <w:rPr>
                <w:rFonts w:ascii="Arial" w:hAnsi="Arial" w:cs="Arial"/>
                <w:sz w:val="24"/>
                <w:szCs w:val="24"/>
              </w:rPr>
              <w:t>Задачи:</w:t>
            </w:r>
          </w:p>
          <w:p w14:paraId="30BEE918" w14:textId="77777777" w:rsidR="00745755" w:rsidRPr="00E71F67" w:rsidRDefault="00745755" w:rsidP="00E71F67">
            <w:pPr>
              <w:spacing w:after="0" w:line="240" w:lineRule="auto"/>
              <w:ind w:left="34"/>
              <w:rPr>
                <w:rFonts w:ascii="Arial" w:hAnsi="Arial" w:cs="Arial"/>
                <w:sz w:val="24"/>
                <w:szCs w:val="24"/>
              </w:rPr>
            </w:pPr>
            <w:r w:rsidRPr="00E71F67">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27010AF9" w14:textId="77777777" w:rsidR="00745755" w:rsidRPr="00E71F67" w:rsidRDefault="00745755" w:rsidP="00E71F67">
            <w:pPr>
              <w:spacing w:after="0" w:line="240" w:lineRule="auto"/>
              <w:ind w:left="34"/>
              <w:rPr>
                <w:rFonts w:ascii="Arial" w:hAnsi="Arial" w:cs="Arial"/>
                <w:sz w:val="24"/>
                <w:szCs w:val="24"/>
              </w:rPr>
            </w:pPr>
            <w:r w:rsidRPr="00E71F67">
              <w:rPr>
                <w:rFonts w:ascii="Arial" w:hAnsi="Arial" w:cs="Arial"/>
                <w:sz w:val="24"/>
                <w:szCs w:val="24"/>
              </w:rPr>
              <w:t>2. Социальная поддержка и защита прав детей сирот и детей, оставшихся без попечения родителей.</w:t>
            </w:r>
          </w:p>
        </w:tc>
      </w:tr>
      <w:tr w:rsidR="00745755" w:rsidRPr="00E71F67" w14:paraId="30889D53" w14:textId="77777777" w:rsidTr="00E71F67">
        <w:trPr>
          <w:cantSplit/>
          <w:trHeight w:val="720"/>
        </w:trPr>
        <w:tc>
          <w:tcPr>
            <w:tcW w:w="2770" w:type="dxa"/>
          </w:tcPr>
          <w:p w14:paraId="44902185"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Ожидаемые результаты от реализации подпрограммы</w:t>
            </w:r>
          </w:p>
        </w:tc>
        <w:tc>
          <w:tcPr>
            <w:tcW w:w="6946" w:type="dxa"/>
          </w:tcPr>
          <w:p w14:paraId="6862C767" w14:textId="77777777" w:rsidR="00745755" w:rsidRPr="00E71F67" w:rsidRDefault="00745755" w:rsidP="00E71F67">
            <w:pPr>
              <w:spacing w:after="0" w:line="240" w:lineRule="auto"/>
              <w:ind w:left="34"/>
              <w:rPr>
                <w:rFonts w:ascii="Arial" w:hAnsi="Arial" w:cs="Arial"/>
                <w:sz w:val="24"/>
                <w:szCs w:val="24"/>
              </w:rPr>
            </w:pPr>
            <w:r w:rsidRPr="00E71F67">
              <w:rPr>
                <w:rFonts w:ascii="Arial" w:hAnsi="Arial" w:cs="Arial"/>
                <w:sz w:val="24"/>
                <w:szCs w:val="24"/>
              </w:rPr>
              <w:t>Ожидаемые результаты от реализации подпрограммы представлены в приложении №</w:t>
            </w:r>
            <w:r w:rsidRPr="00E71F67">
              <w:rPr>
                <w:rFonts w:ascii="Arial" w:hAnsi="Arial" w:cs="Arial"/>
                <w:color w:val="000000" w:themeColor="text1"/>
                <w:sz w:val="24"/>
                <w:szCs w:val="24"/>
              </w:rPr>
              <w:t xml:space="preserve"> 1</w:t>
            </w:r>
            <w:r w:rsidRPr="00E71F67">
              <w:rPr>
                <w:rFonts w:ascii="Arial" w:hAnsi="Arial" w:cs="Arial"/>
                <w:sz w:val="24"/>
                <w:szCs w:val="24"/>
              </w:rPr>
              <w:t xml:space="preserve"> к подпрограмме</w:t>
            </w:r>
          </w:p>
        </w:tc>
      </w:tr>
      <w:tr w:rsidR="00745755" w:rsidRPr="00E71F67" w14:paraId="5623996C" w14:textId="77777777" w:rsidTr="007224BE">
        <w:trPr>
          <w:cantSplit/>
          <w:trHeight w:val="387"/>
        </w:trPr>
        <w:tc>
          <w:tcPr>
            <w:tcW w:w="2770" w:type="dxa"/>
          </w:tcPr>
          <w:p w14:paraId="04084A01"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Сроки реализации подпрограммы</w:t>
            </w:r>
          </w:p>
        </w:tc>
        <w:tc>
          <w:tcPr>
            <w:tcW w:w="6946" w:type="dxa"/>
          </w:tcPr>
          <w:p w14:paraId="4D0BBB77" w14:textId="77777777" w:rsidR="00745755" w:rsidRPr="00E71F67" w:rsidRDefault="00745755" w:rsidP="00E71F67">
            <w:pPr>
              <w:spacing w:after="0" w:line="240" w:lineRule="auto"/>
              <w:jc w:val="both"/>
              <w:rPr>
                <w:rFonts w:ascii="Arial" w:hAnsi="Arial" w:cs="Arial"/>
                <w:bCs/>
                <w:sz w:val="24"/>
                <w:szCs w:val="24"/>
              </w:rPr>
            </w:pPr>
            <w:r w:rsidRPr="00E71F67">
              <w:rPr>
                <w:rFonts w:ascii="Arial" w:hAnsi="Arial" w:cs="Arial"/>
                <w:bCs/>
                <w:sz w:val="24"/>
                <w:szCs w:val="24"/>
              </w:rPr>
              <w:t>2014-2026 годы</w:t>
            </w:r>
          </w:p>
        </w:tc>
      </w:tr>
      <w:tr w:rsidR="00745755" w:rsidRPr="00E71F67" w14:paraId="6EB12ACC" w14:textId="77777777" w:rsidTr="00E71F67">
        <w:trPr>
          <w:cantSplit/>
          <w:trHeight w:val="1991"/>
        </w:trPr>
        <w:tc>
          <w:tcPr>
            <w:tcW w:w="2770" w:type="dxa"/>
          </w:tcPr>
          <w:p w14:paraId="2EC1B23B"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E71F67">
              <w:rPr>
                <w:rFonts w:ascii="Arial" w:hAnsi="Arial" w:cs="Arial"/>
                <w:sz w:val="24"/>
                <w:szCs w:val="24"/>
              </w:rPr>
              <w:t>финансирования  на</w:t>
            </w:r>
            <w:proofErr w:type="gramEnd"/>
            <w:r w:rsidRPr="00E71F67">
              <w:rPr>
                <w:rFonts w:ascii="Arial" w:hAnsi="Arial" w:cs="Arial"/>
                <w:sz w:val="24"/>
                <w:szCs w:val="24"/>
              </w:rPr>
              <w:t xml:space="preserve"> очередной финансовый год и плановый период</w:t>
            </w:r>
          </w:p>
        </w:tc>
        <w:tc>
          <w:tcPr>
            <w:tcW w:w="6946" w:type="dxa"/>
          </w:tcPr>
          <w:p w14:paraId="57DF4DC9"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Общий объем финансирования подпрограммы составит 300598,1 тыс. рублей, </w:t>
            </w:r>
          </w:p>
          <w:p w14:paraId="2CB7F562"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в том числе:</w:t>
            </w:r>
          </w:p>
          <w:p w14:paraId="284D7084"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101235,5 тыс. рублей;</w:t>
            </w:r>
          </w:p>
          <w:p w14:paraId="3DE24F78"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100754,3 тыс. рублей;</w:t>
            </w:r>
          </w:p>
          <w:p w14:paraId="2E0F8E6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98608,3 тыс. рублей.</w:t>
            </w:r>
          </w:p>
          <w:p w14:paraId="25D7D1A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За счет средств краевого бюджета – 162336,8 тыс. рублей, в том числе:</w:t>
            </w:r>
          </w:p>
          <w:p w14:paraId="6392B64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54942 тыс. рублей;</w:t>
            </w:r>
          </w:p>
          <w:p w14:paraId="0E67ADFE"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54770,4 тыс. рублей;</w:t>
            </w:r>
          </w:p>
          <w:p w14:paraId="3A8AA7D7"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52624,4 тыс. рублей.</w:t>
            </w:r>
          </w:p>
          <w:p w14:paraId="7455B047" w14:textId="77777777" w:rsidR="00745755" w:rsidRPr="00E71F67" w:rsidRDefault="00745755" w:rsidP="00E71F67">
            <w:pPr>
              <w:spacing w:after="0" w:line="240" w:lineRule="auto"/>
              <w:rPr>
                <w:rFonts w:ascii="Arial" w:hAnsi="Arial" w:cs="Arial"/>
                <w:sz w:val="24"/>
                <w:szCs w:val="24"/>
              </w:rPr>
            </w:pPr>
            <w:r w:rsidRPr="00E71F67">
              <w:rPr>
                <w:rFonts w:ascii="Arial" w:hAnsi="Arial" w:cs="Arial"/>
                <w:sz w:val="24"/>
                <w:szCs w:val="24"/>
              </w:rPr>
              <w:t xml:space="preserve">За счет средств районного бюджета </w:t>
            </w:r>
            <w:proofErr w:type="gramStart"/>
            <w:r w:rsidRPr="00E71F67">
              <w:rPr>
                <w:rFonts w:ascii="Arial" w:hAnsi="Arial" w:cs="Arial"/>
                <w:sz w:val="24"/>
                <w:szCs w:val="24"/>
              </w:rPr>
              <w:t>–  138261</w:t>
            </w:r>
            <w:proofErr w:type="gramEnd"/>
            <w:r w:rsidRPr="00E71F67">
              <w:rPr>
                <w:rFonts w:ascii="Arial" w:hAnsi="Arial" w:cs="Arial"/>
                <w:sz w:val="24"/>
                <w:szCs w:val="24"/>
              </w:rPr>
              <w:t>,3 тыс. рублей, в том числе:</w:t>
            </w:r>
          </w:p>
          <w:p w14:paraId="16589772"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2024 год – 46293,5 тыс. рублей;</w:t>
            </w:r>
          </w:p>
          <w:p w14:paraId="5FB6A96F"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2025 год – 45983,9 тыс. рублей;</w:t>
            </w:r>
          </w:p>
          <w:p w14:paraId="7D8EE9ED" w14:textId="77777777" w:rsidR="00745755" w:rsidRPr="00E71F67" w:rsidRDefault="00745755" w:rsidP="00E71F67">
            <w:pPr>
              <w:spacing w:after="0" w:line="240" w:lineRule="auto"/>
              <w:jc w:val="both"/>
              <w:rPr>
                <w:rFonts w:ascii="Arial" w:hAnsi="Arial" w:cs="Arial"/>
                <w:sz w:val="24"/>
                <w:szCs w:val="24"/>
              </w:rPr>
            </w:pPr>
            <w:r w:rsidRPr="00E71F67">
              <w:rPr>
                <w:rFonts w:ascii="Arial" w:hAnsi="Arial" w:cs="Arial"/>
                <w:sz w:val="24"/>
                <w:szCs w:val="24"/>
              </w:rPr>
              <w:t>2026 год – 45983,9 тыс. рублей.</w:t>
            </w:r>
            <w:r w:rsidRPr="00E71F67">
              <w:rPr>
                <w:rFonts w:ascii="Arial" w:hAnsi="Arial" w:cs="Arial"/>
                <w:color w:val="FF0000"/>
                <w:sz w:val="24"/>
                <w:szCs w:val="24"/>
              </w:rPr>
              <w:t xml:space="preserve"> </w:t>
            </w:r>
          </w:p>
        </w:tc>
      </w:tr>
    </w:tbl>
    <w:p w14:paraId="1DC3BE23" w14:textId="77777777" w:rsidR="00745755" w:rsidRPr="00E71F67" w:rsidRDefault="00745755" w:rsidP="00E71F67">
      <w:pPr>
        <w:spacing w:after="0" w:line="240" w:lineRule="auto"/>
        <w:jc w:val="center"/>
        <w:rPr>
          <w:rFonts w:ascii="Arial" w:hAnsi="Arial" w:cs="Arial"/>
          <w:sz w:val="24"/>
          <w:szCs w:val="24"/>
        </w:rPr>
      </w:pPr>
    </w:p>
    <w:p w14:paraId="7961F916" w14:textId="77777777" w:rsidR="00745755" w:rsidRPr="00E71F67" w:rsidRDefault="00745755" w:rsidP="00E71F67">
      <w:pPr>
        <w:widowControl w:val="0"/>
        <w:suppressAutoHyphens/>
        <w:spacing w:after="0" w:line="240" w:lineRule="auto"/>
        <w:jc w:val="center"/>
        <w:rPr>
          <w:rFonts w:ascii="Arial" w:hAnsi="Arial" w:cs="Arial"/>
          <w:sz w:val="24"/>
          <w:szCs w:val="24"/>
        </w:rPr>
      </w:pPr>
      <w:r w:rsidRPr="00E71F67">
        <w:rPr>
          <w:rFonts w:ascii="Arial" w:hAnsi="Arial" w:cs="Arial"/>
          <w:sz w:val="24"/>
          <w:szCs w:val="24"/>
        </w:rPr>
        <w:t>2. Мероприятия подпрограммы</w:t>
      </w:r>
    </w:p>
    <w:p w14:paraId="3E9DBFEC" w14:textId="77777777" w:rsidR="00745755" w:rsidRPr="00E71F67" w:rsidRDefault="00745755" w:rsidP="00E71F67">
      <w:pPr>
        <w:widowControl w:val="0"/>
        <w:suppressAutoHyphens/>
        <w:spacing w:after="0" w:line="240" w:lineRule="auto"/>
        <w:jc w:val="center"/>
        <w:rPr>
          <w:rFonts w:ascii="Arial" w:hAnsi="Arial" w:cs="Arial"/>
          <w:sz w:val="24"/>
          <w:szCs w:val="24"/>
        </w:rPr>
      </w:pPr>
    </w:p>
    <w:p w14:paraId="44D88F2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42F9DEB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06E291EA"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D0479A7"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6FBBC59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27086,4 тыс. рублей, в том числе:</w:t>
      </w:r>
    </w:p>
    <w:p w14:paraId="1199495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9028,8 тыс. рублей;</w:t>
      </w:r>
    </w:p>
    <w:p w14:paraId="409E794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9028,8 тыс. рублей;</w:t>
      </w:r>
    </w:p>
    <w:p w14:paraId="1A9F4BE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9028,8 тыс. рублей.</w:t>
      </w:r>
    </w:p>
    <w:p w14:paraId="6C2F656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71514E9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1.2. Обеспечение деятельности (оказание услуг) подведомственных учреждений.</w:t>
      </w:r>
    </w:p>
    <w:p w14:paraId="57410FEF"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60D214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70C1CE3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111174,9 тыс. рублей, в том числе:</w:t>
      </w:r>
    </w:p>
    <w:p w14:paraId="5611344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37264,7 тыс. рублей;</w:t>
      </w:r>
    </w:p>
    <w:p w14:paraId="6D0E697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36955,1 тыс. рублей;</w:t>
      </w:r>
    </w:p>
    <w:p w14:paraId="5CF101D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36955,1 тыс. рублей.</w:t>
      </w:r>
    </w:p>
    <w:p w14:paraId="24E0D958"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местный бюджет.</w:t>
      </w:r>
    </w:p>
    <w:p w14:paraId="60FED3F1" w14:textId="77777777" w:rsidR="00745755" w:rsidRPr="00E71F67" w:rsidRDefault="00745755" w:rsidP="00E71F67">
      <w:pPr>
        <w:widowControl w:val="0"/>
        <w:spacing w:after="0" w:line="240" w:lineRule="auto"/>
        <w:ind w:firstLine="709"/>
        <w:jc w:val="both"/>
        <w:rPr>
          <w:rFonts w:ascii="Arial" w:hAnsi="Arial" w:cs="Arial"/>
          <w:bCs/>
          <w:sz w:val="24"/>
          <w:szCs w:val="24"/>
        </w:rPr>
      </w:pPr>
    </w:p>
    <w:p w14:paraId="2B15AFA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 xml:space="preserve">Для реализации цели необходимо решение задачи 2 - социальная </w:t>
      </w:r>
      <w:r w:rsidRPr="00E71F67">
        <w:rPr>
          <w:rFonts w:ascii="Arial" w:hAnsi="Arial" w:cs="Arial"/>
          <w:bCs/>
          <w:sz w:val="24"/>
          <w:szCs w:val="24"/>
        </w:rPr>
        <w:lastRenderedPageBreak/>
        <w:t>поддержка и защита прав детей сирот и детей, оставшихся без попечения родителей.</w:t>
      </w:r>
    </w:p>
    <w:p w14:paraId="79FF5640" w14:textId="77777777" w:rsidR="00745755" w:rsidRPr="00E71F67" w:rsidRDefault="00745755" w:rsidP="007224BE">
      <w:pPr>
        <w:spacing w:after="0" w:line="240" w:lineRule="auto"/>
        <w:ind w:firstLine="709"/>
        <w:jc w:val="both"/>
        <w:rPr>
          <w:rFonts w:ascii="Arial" w:hAnsi="Arial" w:cs="Arial"/>
          <w:bCs/>
          <w:sz w:val="24"/>
          <w:szCs w:val="24"/>
        </w:rPr>
      </w:pPr>
      <w:r w:rsidRPr="00E71F67">
        <w:rPr>
          <w:rFonts w:ascii="Arial" w:hAnsi="Arial" w:cs="Arial"/>
          <w:bCs/>
          <w:sz w:val="24"/>
          <w:szCs w:val="24"/>
        </w:rPr>
        <w:t>Данная задача осуществляется путем реализации следующих мероприятий:</w:t>
      </w:r>
    </w:p>
    <w:p w14:paraId="539CE03E" w14:textId="77777777" w:rsidR="00745755" w:rsidRPr="00E71F67" w:rsidRDefault="00745755" w:rsidP="007224BE">
      <w:pPr>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4453824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2B93914"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26CF8DF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28207,2 тыс. рублей, в том числе:</w:t>
      </w:r>
    </w:p>
    <w:p w14:paraId="0385B3B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9402,4 тыс. рублей;</w:t>
      </w:r>
    </w:p>
    <w:p w14:paraId="3B4D3B4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9402,4 тыс. рублей;</w:t>
      </w:r>
    </w:p>
    <w:p w14:paraId="1CE879B9"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9402,4 тыс. рублей.</w:t>
      </w:r>
    </w:p>
    <w:p w14:paraId="1D92810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186BD23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7B6B589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031D0C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72231FF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907,8 тыс. рублей, в том числе:</w:t>
      </w:r>
    </w:p>
    <w:p w14:paraId="488DE6A6"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302,6 тыс. рублей;</w:t>
      </w:r>
    </w:p>
    <w:p w14:paraId="06D656D5"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302,6 тыс. рублей;</w:t>
      </w:r>
    </w:p>
    <w:p w14:paraId="67CDEBC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302,6 тыс. рублей.</w:t>
      </w:r>
    </w:p>
    <w:p w14:paraId="61DA957E"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19A5F41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Мероприятие 2.3.</w:t>
      </w:r>
      <w:r w:rsidRPr="00E71F67">
        <w:rPr>
          <w:rFonts w:ascii="Arial" w:hAnsi="Arial" w:cs="Arial"/>
          <w:sz w:val="24"/>
          <w:szCs w:val="24"/>
        </w:rPr>
        <w:t xml:space="preserve"> </w:t>
      </w:r>
      <w:r w:rsidRPr="00E71F67">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0E90FC3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6B2924EB"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Срок реализации мероприятия: 2024-2026 годы.</w:t>
      </w:r>
    </w:p>
    <w:p w14:paraId="247A422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Общий объем расходов на реализацию мероприятия составляет 133221,8 тыс. рублей, в том числе:</w:t>
      </w:r>
    </w:p>
    <w:p w14:paraId="0147E873"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2024 год – 45237 тыс. рублей;</w:t>
      </w:r>
    </w:p>
    <w:p w14:paraId="3EAD2BF0"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2025 год – 45065,4 тыс. рублей;</w:t>
      </w:r>
    </w:p>
    <w:p w14:paraId="147B7DD1"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2026 год – 42919,4 тыс. рублей.</w:t>
      </w:r>
    </w:p>
    <w:p w14:paraId="609681E2" w14:textId="77777777" w:rsidR="00745755" w:rsidRPr="00E71F67" w:rsidRDefault="00745755" w:rsidP="00E71F67">
      <w:pPr>
        <w:widowControl w:val="0"/>
        <w:spacing w:after="0" w:line="240" w:lineRule="auto"/>
        <w:ind w:firstLine="709"/>
        <w:jc w:val="both"/>
        <w:rPr>
          <w:rFonts w:ascii="Arial" w:hAnsi="Arial" w:cs="Arial"/>
          <w:bCs/>
          <w:sz w:val="24"/>
          <w:szCs w:val="24"/>
        </w:rPr>
      </w:pPr>
      <w:r w:rsidRPr="00E71F67">
        <w:rPr>
          <w:rFonts w:ascii="Arial" w:hAnsi="Arial" w:cs="Arial"/>
          <w:bCs/>
          <w:sz w:val="24"/>
          <w:szCs w:val="24"/>
        </w:rPr>
        <w:t>Источник финансирования – краевой бюджет.</w:t>
      </w:r>
    </w:p>
    <w:p w14:paraId="09019578" w14:textId="77777777" w:rsidR="00745755" w:rsidRPr="00E71F67" w:rsidRDefault="00745755" w:rsidP="00E71F67">
      <w:pPr>
        <w:pStyle w:val="a8"/>
        <w:spacing w:after="0"/>
        <w:ind w:left="0"/>
        <w:jc w:val="both"/>
        <w:rPr>
          <w:rFonts w:ascii="Arial" w:hAnsi="Arial" w:cs="Arial"/>
        </w:rPr>
      </w:pPr>
    </w:p>
    <w:p w14:paraId="1CCFD252" w14:textId="77777777" w:rsidR="00745755" w:rsidRPr="00E71F67" w:rsidRDefault="00745755" w:rsidP="00E71F67">
      <w:pPr>
        <w:pStyle w:val="a8"/>
        <w:spacing w:after="0"/>
        <w:ind w:left="0"/>
        <w:jc w:val="both"/>
        <w:rPr>
          <w:rFonts w:ascii="Arial" w:hAnsi="Arial" w:cs="Arial"/>
        </w:rPr>
      </w:pPr>
      <w:r w:rsidRPr="00E71F67">
        <w:rPr>
          <w:rFonts w:ascii="Arial" w:hAnsi="Arial" w:cs="Arial"/>
        </w:rPr>
        <w:t xml:space="preserve">           Перечень мероприятий подпрограммы с указанием объема средств </w:t>
      </w:r>
      <w:r w:rsidRPr="00E71F67">
        <w:rPr>
          <w:rFonts w:ascii="Arial" w:hAnsi="Arial" w:cs="Arial"/>
        </w:rPr>
        <w:br/>
        <w:t xml:space="preserve">на их реализацию и ожидаемых результатов представлен в приложении № 2 </w:t>
      </w:r>
      <w:r w:rsidRPr="00E71F67">
        <w:rPr>
          <w:rFonts w:ascii="Arial" w:hAnsi="Arial" w:cs="Arial"/>
        </w:rPr>
        <w:br/>
        <w:t>к подпрограмме.</w:t>
      </w:r>
    </w:p>
    <w:p w14:paraId="6BC45054" w14:textId="77777777" w:rsidR="00745755" w:rsidRPr="00E71F67" w:rsidRDefault="00745755" w:rsidP="00E71F67">
      <w:pPr>
        <w:spacing w:after="0" w:line="240" w:lineRule="auto"/>
        <w:jc w:val="center"/>
        <w:rPr>
          <w:rFonts w:ascii="Arial" w:hAnsi="Arial" w:cs="Arial"/>
          <w:sz w:val="24"/>
          <w:szCs w:val="24"/>
        </w:rPr>
      </w:pPr>
    </w:p>
    <w:p w14:paraId="654A9DB9" w14:textId="77777777" w:rsidR="00745755" w:rsidRPr="00E71F67" w:rsidRDefault="00745755" w:rsidP="00E71F67">
      <w:pPr>
        <w:spacing w:after="0" w:line="240" w:lineRule="auto"/>
        <w:ind w:firstLine="567"/>
        <w:jc w:val="center"/>
        <w:rPr>
          <w:rFonts w:ascii="Arial" w:hAnsi="Arial" w:cs="Arial"/>
          <w:sz w:val="24"/>
          <w:szCs w:val="24"/>
        </w:rPr>
      </w:pPr>
      <w:r w:rsidRPr="00E71F67">
        <w:rPr>
          <w:rFonts w:ascii="Arial" w:hAnsi="Arial" w:cs="Arial"/>
          <w:sz w:val="24"/>
          <w:szCs w:val="24"/>
        </w:rPr>
        <w:t>3. Механизм реализации подпрограммы</w:t>
      </w:r>
    </w:p>
    <w:p w14:paraId="7A91C21B" w14:textId="77777777" w:rsidR="00745755" w:rsidRPr="00E71F67" w:rsidRDefault="00745755" w:rsidP="00E71F67">
      <w:pPr>
        <w:spacing w:after="0" w:line="240" w:lineRule="auto"/>
        <w:ind w:firstLine="567"/>
        <w:jc w:val="center"/>
        <w:rPr>
          <w:rFonts w:ascii="Arial" w:hAnsi="Arial" w:cs="Arial"/>
          <w:sz w:val="24"/>
          <w:szCs w:val="24"/>
        </w:rPr>
      </w:pPr>
    </w:p>
    <w:p w14:paraId="44D08855" w14:textId="77777777" w:rsidR="00745755" w:rsidRPr="00E71F67" w:rsidRDefault="00745755" w:rsidP="00E71F67">
      <w:pPr>
        <w:widowControl w:val="0"/>
        <w:spacing w:after="0" w:line="240" w:lineRule="auto"/>
        <w:ind w:firstLine="709"/>
        <w:jc w:val="both"/>
        <w:rPr>
          <w:rFonts w:ascii="Arial" w:hAnsi="Arial" w:cs="Arial"/>
          <w:sz w:val="24"/>
          <w:szCs w:val="24"/>
        </w:rPr>
      </w:pPr>
      <w:r w:rsidRPr="00E71F67">
        <w:rPr>
          <w:rFonts w:ascii="Arial" w:hAnsi="Arial" w:cs="Arial"/>
          <w:bCs/>
          <w:sz w:val="24"/>
          <w:szCs w:val="24"/>
        </w:rPr>
        <w:t xml:space="preserve">3.1. Реализация мероприятий 1.1.,1.2. - </w:t>
      </w:r>
      <w:r w:rsidRPr="00E71F67">
        <w:rPr>
          <w:rFonts w:ascii="Arial" w:hAnsi="Arial" w:cs="Arial"/>
          <w:sz w:val="24"/>
          <w:szCs w:val="24"/>
        </w:rPr>
        <w:t xml:space="preserve">получателями бюджетных средств </w:t>
      </w:r>
      <w:proofErr w:type="gramStart"/>
      <w:r w:rsidRPr="00E71F67">
        <w:rPr>
          <w:rFonts w:ascii="Arial" w:hAnsi="Arial" w:cs="Arial"/>
          <w:sz w:val="24"/>
          <w:szCs w:val="24"/>
        </w:rPr>
        <w:t>являются  муниципальное</w:t>
      </w:r>
      <w:proofErr w:type="gramEnd"/>
      <w:r w:rsidRPr="00E71F67">
        <w:rPr>
          <w:rFonts w:ascii="Arial" w:hAnsi="Arial" w:cs="Arial"/>
          <w:sz w:val="24"/>
          <w:szCs w:val="24"/>
        </w:rPr>
        <w:t xml:space="preserve">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0F0B0EE8" w14:textId="77777777" w:rsidR="00745755" w:rsidRPr="00E71F67" w:rsidRDefault="00745755" w:rsidP="00E71F67">
      <w:pPr>
        <w:widowControl w:val="0"/>
        <w:autoSpaceDE w:val="0"/>
        <w:autoSpaceDN w:val="0"/>
        <w:adjustRightInd w:val="0"/>
        <w:spacing w:after="0" w:line="240" w:lineRule="auto"/>
        <w:ind w:firstLine="709"/>
        <w:jc w:val="both"/>
        <w:rPr>
          <w:rFonts w:ascii="Arial" w:hAnsi="Arial" w:cs="Arial"/>
          <w:sz w:val="24"/>
          <w:szCs w:val="24"/>
        </w:rPr>
      </w:pPr>
      <w:proofErr w:type="gramStart"/>
      <w:r w:rsidRPr="00E71F67">
        <w:rPr>
          <w:rFonts w:ascii="Arial" w:hAnsi="Arial" w:cs="Arial"/>
          <w:sz w:val="24"/>
          <w:szCs w:val="24"/>
        </w:rPr>
        <w:t>Финансирование  мероприятий</w:t>
      </w:r>
      <w:proofErr w:type="gramEnd"/>
      <w:r w:rsidRPr="00E71F67">
        <w:rPr>
          <w:rFonts w:ascii="Arial" w:hAnsi="Arial" w:cs="Arial"/>
          <w:sz w:val="24"/>
          <w:szCs w:val="24"/>
        </w:rPr>
        <w:t xml:space="preserve"> осуществляется в следующих формах:</w:t>
      </w:r>
    </w:p>
    <w:p w14:paraId="36478E95" w14:textId="77777777" w:rsidR="00745755" w:rsidRPr="00E71F67" w:rsidRDefault="00745755" w:rsidP="00E71F67">
      <w:pPr>
        <w:autoSpaceDE w:val="0"/>
        <w:autoSpaceDN w:val="0"/>
        <w:adjustRightInd w:val="0"/>
        <w:spacing w:after="0" w:line="240" w:lineRule="auto"/>
        <w:ind w:firstLine="540"/>
        <w:jc w:val="both"/>
        <w:rPr>
          <w:rFonts w:ascii="Arial" w:hAnsi="Arial" w:cs="Arial"/>
          <w:sz w:val="24"/>
          <w:szCs w:val="24"/>
        </w:rPr>
      </w:pPr>
      <w:r w:rsidRPr="00E71F67">
        <w:rPr>
          <w:rFonts w:ascii="Arial" w:hAnsi="Arial" w:cs="Arial"/>
          <w:sz w:val="24"/>
          <w:szCs w:val="24"/>
        </w:rPr>
        <w:t xml:space="preserve">расходование средств на закупку товаров, работ и услуг для обеспечения </w:t>
      </w:r>
      <w:proofErr w:type="gramStart"/>
      <w:r w:rsidRPr="00E71F67">
        <w:rPr>
          <w:rFonts w:ascii="Arial" w:hAnsi="Arial" w:cs="Arial"/>
          <w:sz w:val="24"/>
          <w:szCs w:val="24"/>
        </w:rPr>
        <w:t>муниципальных  нужд</w:t>
      </w:r>
      <w:proofErr w:type="gramEnd"/>
      <w:r w:rsidRPr="00E71F67">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7235BBB9" w14:textId="77777777" w:rsidR="00745755" w:rsidRPr="00E71F67" w:rsidRDefault="00745755" w:rsidP="00E71F67">
      <w:pPr>
        <w:autoSpaceDE w:val="0"/>
        <w:autoSpaceDN w:val="0"/>
        <w:adjustRightInd w:val="0"/>
        <w:spacing w:after="0" w:line="240" w:lineRule="auto"/>
        <w:ind w:firstLine="540"/>
        <w:jc w:val="both"/>
        <w:rPr>
          <w:rFonts w:ascii="Arial" w:hAnsi="Arial" w:cs="Arial"/>
          <w:sz w:val="24"/>
          <w:szCs w:val="24"/>
        </w:rPr>
      </w:pPr>
      <w:r w:rsidRPr="00E71F67">
        <w:rPr>
          <w:rFonts w:ascii="Arial" w:hAnsi="Arial" w:cs="Arial"/>
          <w:sz w:val="24"/>
          <w:szCs w:val="24"/>
        </w:rPr>
        <w:t xml:space="preserve">расходование средств на выплаты муниципальным </w:t>
      </w:r>
      <w:proofErr w:type="gramStart"/>
      <w:r w:rsidRPr="00E71F67">
        <w:rPr>
          <w:rFonts w:ascii="Arial" w:hAnsi="Arial" w:cs="Arial"/>
          <w:sz w:val="24"/>
          <w:szCs w:val="24"/>
        </w:rPr>
        <w:t>служащим  и</w:t>
      </w:r>
      <w:proofErr w:type="gramEnd"/>
      <w:r w:rsidRPr="00E71F67">
        <w:rPr>
          <w:rFonts w:ascii="Arial" w:hAnsi="Arial" w:cs="Arial"/>
          <w:sz w:val="24"/>
          <w:szCs w:val="24"/>
        </w:rPr>
        <w:t xml:space="preserve">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126FA0FF"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5"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F80029E"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4CF15924"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61F58993" w14:textId="77777777" w:rsidR="00745755" w:rsidRPr="00E71F67" w:rsidRDefault="00745755" w:rsidP="00E71F67">
      <w:pPr>
        <w:widowControl w:val="0"/>
        <w:autoSpaceDE w:val="0"/>
        <w:autoSpaceDN w:val="0"/>
        <w:adjustRightInd w:val="0"/>
        <w:spacing w:after="0" w:line="240" w:lineRule="auto"/>
        <w:ind w:firstLine="709"/>
        <w:jc w:val="both"/>
        <w:rPr>
          <w:rFonts w:ascii="Arial" w:hAnsi="Arial" w:cs="Arial"/>
          <w:sz w:val="24"/>
          <w:szCs w:val="24"/>
        </w:rPr>
      </w:pPr>
      <w:proofErr w:type="gramStart"/>
      <w:r w:rsidRPr="00E71F67">
        <w:rPr>
          <w:rFonts w:ascii="Arial" w:hAnsi="Arial" w:cs="Arial"/>
          <w:sz w:val="24"/>
          <w:szCs w:val="24"/>
        </w:rPr>
        <w:t>Финансирование  мероприятий</w:t>
      </w:r>
      <w:proofErr w:type="gramEnd"/>
      <w:r w:rsidRPr="00E71F67">
        <w:rPr>
          <w:rFonts w:ascii="Arial" w:hAnsi="Arial" w:cs="Arial"/>
          <w:sz w:val="24"/>
          <w:szCs w:val="24"/>
        </w:rPr>
        <w:t xml:space="preserve"> осуществляется в следующих формах:</w:t>
      </w:r>
    </w:p>
    <w:p w14:paraId="23ABC1E4" w14:textId="77777777" w:rsidR="00745755" w:rsidRPr="00E71F67" w:rsidRDefault="00745755" w:rsidP="00E71F67">
      <w:pPr>
        <w:autoSpaceDE w:val="0"/>
        <w:autoSpaceDN w:val="0"/>
        <w:adjustRightInd w:val="0"/>
        <w:spacing w:after="0" w:line="240" w:lineRule="auto"/>
        <w:ind w:firstLine="540"/>
        <w:jc w:val="both"/>
        <w:rPr>
          <w:rFonts w:ascii="Arial" w:hAnsi="Arial" w:cs="Arial"/>
          <w:sz w:val="24"/>
          <w:szCs w:val="24"/>
        </w:rPr>
      </w:pPr>
      <w:r w:rsidRPr="00E71F67">
        <w:rPr>
          <w:rFonts w:ascii="Arial" w:hAnsi="Arial" w:cs="Arial"/>
          <w:sz w:val="24"/>
          <w:szCs w:val="24"/>
        </w:rPr>
        <w:t xml:space="preserve">расходование средств на закупку товаров, работ и услуг для обеспечения </w:t>
      </w:r>
      <w:proofErr w:type="gramStart"/>
      <w:r w:rsidRPr="00E71F67">
        <w:rPr>
          <w:rFonts w:ascii="Arial" w:hAnsi="Arial" w:cs="Arial"/>
          <w:sz w:val="24"/>
          <w:szCs w:val="24"/>
        </w:rPr>
        <w:t>муниципальных  нужд</w:t>
      </w:r>
      <w:proofErr w:type="gramEnd"/>
      <w:r w:rsidRPr="00E71F67">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F3A1A7A" w14:textId="77777777" w:rsidR="00745755" w:rsidRPr="00E71F67" w:rsidRDefault="00745755" w:rsidP="00E71F67">
      <w:pPr>
        <w:autoSpaceDE w:val="0"/>
        <w:autoSpaceDN w:val="0"/>
        <w:adjustRightInd w:val="0"/>
        <w:spacing w:after="0" w:line="240" w:lineRule="auto"/>
        <w:ind w:firstLine="540"/>
        <w:jc w:val="both"/>
        <w:rPr>
          <w:rFonts w:ascii="Arial" w:hAnsi="Arial" w:cs="Arial"/>
          <w:sz w:val="24"/>
          <w:szCs w:val="24"/>
        </w:rPr>
      </w:pPr>
      <w:r w:rsidRPr="00E71F67">
        <w:rPr>
          <w:rFonts w:ascii="Arial" w:hAnsi="Arial" w:cs="Arial"/>
          <w:sz w:val="24"/>
          <w:szCs w:val="24"/>
        </w:rPr>
        <w:t xml:space="preserve">расходование средств на выплаты муниципальным служащим муниципального казенного учреждения «Управление образованием </w:t>
      </w:r>
      <w:r w:rsidRPr="00E71F67">
        <w:rPr>
          <w:rFonts w:ascii="Arial" w:hAnsi="Arial" w:cs="Arial"/>
          <w:sz w:val="24"/>
          <w:szCs w:val="24"/>
        </w:rPr>
        <w:lastRenderedPageBreak/>
        <w:t>администрации Емельяновского района» в рамках бюджетной сметы в соответствии с действующим законодательством.</w:t>
      </w:r>
    </w:p>
    <w:p w14:paraId="43167B35"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6"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08185A2"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13F0687A"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08E4D4E2" w14:textId="77777777" w:rsidR="00745755" w:rsidRPr="00E71F67" w:rsidRDefault="00745755" w:rsidP="007224BE">
      <w:pPr>
        <w:widowControl w:val="0"/>
        <w:autoSpaceDE w:val="0"/>
        <w:autoSpaceDN w:val="0"/>
        <w:adjustRightInd w:val="0"/>
        <w:spacing w:after="0" w:line="240" w:lineRule="auto"/>
        <w:ind w:firstLine="709"/>
        <w:jc w:val="both"/>
        <w:rPr>
          <w:rFonts w:ascii="Arial" w:hAnsi="Arial" w:cs="Arial"/>
          <w:sz w:val="24"/>
          <w:szCs w:val="24"/>
        </w:rPr>
      </w:pPr>
      <w:proofErr w:type="gramStart"/>
      <w:r w:rsidRPr="00E71F67">
        <w:rPr>
          <w:rFonts w:ascii="Arial" w:hAnsi="Arial" w:cs="Arial"/>
          <w:sz w:val="24"/>
          <w:szCs w:val="24"/>
        </w:rPr>
        <w:t>Финансирование  мероприятий</w:t>
      </w:r>
      <w:proofErr w:type="gramEnd"/>
      <w:r w:rsidRPr="00E71F67">
        <w:rPr>
          <w:rFonts w:ascii="Arial" w:hAnsi="Arial" w:cs="Arial"/>
          <w:sz w:val="24"/>
          <w:szCs w:val="24"/>
        </w:rPr>
        <w:t xml:space="preserve"> осуществляется в следующих формах:</w:t>
      </w:r>
    </w:p>
    <w:p w14:paraId="4DC79D4B" w14:textId="77777777" w:rsidR="00745755" w:rsidRPr="00E71F67" w:rsidRDefault="00745755" w:rsidP="00E71F67">
      <w:pPr>
        <w:autoSpaceDE w:val="0"/>
        <w:autoSpaceDN w:val="0"/>
        <w:adjustRightInd w:val="0"/>
        <w:spacing w:after="0" w:line="240" w:lineRule="auto"/>
        <w:ind w:firstLine="540"/>
        <w:jc w:val="both"/>
        <w:rPr>
          <w:rFonts w:ascii="Arial" w:hAnsi="Arial" w:cs="Arial"/>
          <w:sz w:val="24"/>
          <w:szCs w:val="24"/>
        </w:rPr>
      </w:pPr>
      <w:r w:rsidRPr="00E71F67">
        <w:rPr>
          <w:rFonts w:ascii="Arial" w:hAnsi="Arial" w:cs="Arial"/>
          <w:sz w:val="24"/>
          <w:szCs w:val="24"/>
        </w:rPr>
        <w:t xml:space="preserve">расходование средств на закупку товаров, работ и услуг для обеспечения </w:t>
      </w:r>
      <w:proofErr w:type="gramStart"/>
      <w:r w:rsidRPr="00E71F67">
        <w:rPr>
          <w:rFonts w:ascii="Arial" w:hAnsi="Arial" w:cs="Arial"/>
          <w:sz w:val="24"/>
          <w:szCs w:val="24"/>
        </w:rPr>
        <w:t>муниципальных  нужд</w:t>
      </w:r>
      <w:proofErr w:type="gramEnd"/>
      <w:r w:rsidRPr="00E71F67">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7DEA331D" w14:textId="77777777" w:rsidR="00745755" w:rsidRPr="00E71F67" w:rsidRDefault="00745755" w:rsidP="00E71F67">
      <w:pPr>
        <w:autoSpaceDE w:val="0"/>
        <w:autoSpaceDN w:val="0"/>
        <w:adjustRightInd w:val="0"/>
        <w:spacing w:after="0" w:line="240" w:lineRule="auto"/>
        <w:ind w:firstLine="540"/>
        <w:jc w:val="both"/>
        <w:rPr>
          <w:rFonts w:ascii="Arial" w:hAnsi="Arial" w:cs="Arial"/>
          <w:sz w:val="24"/>
          <w:szCs w:val="24"/>
        </w:rPr>
      </w:pPr>
      <w:r w:rsidRPr="00E71F67">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1CB7DCD1"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7"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49F0C60"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74AA9F88" w14:textId="77777777" w:rsidR="00745755" w:rsidRPr="00E71F67" w:rsidRDefault="00745755" w:rsidP="007224BE">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E71F67">
        <w:rPr>
          <w:rFonts w:ascii="Arial" w:eastAsiaTheme="minorHAnsi" w:hAnsi="Arial" w:cs="Arial"/>
          <w:sz w:val="24"/>
          <w:szCs w:val="24"/>
          <w:lang w:eastAsia="en-US"/>
        </w:rPr>
        <w:t>Расходы  осуществляются</w:t>
      </w:r>
      <w:proofErr w:type="gramEnd"/>
      <w:r w:rsidRPr="00E71F67">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w:t>
      </w:r>
      <w:r w:rsidRPr="00E71F67">
        <w:rPr>
          <w:rFonts w:ascii="Arial" w:eastAsiaTheme="minorHAnsi" w:hAnsi="Arial" w:cs="Arial"/>
          <w:sz w:val="24"/>
          <w:szCs w:val="24"/>
          <w:lang w:eastAsia="en-US"/>
        </w:rPr>
        <w:lastRenderedPageBreak/>
        <w:t>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0B70A62" w14:textId="77777777" w:rsidR="00745755" w:rsidRPr="00E71F67" w:rsidRDefault="00745755" w:rsidP="007224BE">
      <w:pPr>
        <w:autoSpaceDE w:val="0"/>
        <w:autoSpaceDN w:val="0"/>
        <w:adjustRightInd w:val="0"/>
        <w:spacing w:after="0" w:line="240" w:lineRule="auto"/>
        <w:ind w:firstLine="709"/>
        <w:jc w:val="both"/>
        <w:rPr>
          <w:rFonts w:ascii="Arial" w:hAnsi="Arial" w:cs="Arial"/>
          <w:sz w:val="24"/>
          <w:szCs w:val="24"/>
        </w:rPr>
      </w:pPr>
      <w:r w:rsidRPr="00E71F67">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8" w:history="1">
        <w:r w:rsidRPr="00E71F67">
          <w:rPr>
            <w:rFonts w:ascii="Arial" w:hAnsi="Arial" w:cs="Arial"/>
            <w:sz w:val="24"/>
            <w:szCs w:val="24"/>
          </w:rPr>
          <w:t>законом</w:t>
        </w:r>
      </w:hyperlink>
      <w:r w:rsidRPr="00E71F67">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91633AF" w14:textId="77777777" w:rsidR="00745755" w:rsidRPr="00E71F67" w:rsidRDefault="00745755" w:rsidP="007224BE">
      <w:pPr>
        <w:widowControl w:val="0"/>
        <w:spacing w:after="0" w:line="240" w:lineRule="auto"/>
        <w:jc w:val="both"/>
        <w:rPr>
          <w:rFonts w:ascii="Arial" w:hAnsi="Arial" w:cs="Arial"/>
          <w:bCs/>
          <w:sz w:val="24"/>
          <w:szCs w:val="24"/>
        </w:rPr>
      </w:pPr>
    </w:p>
    <w:p w14:paraId="03C99180"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 xml:space="preserve">4. Управление подпрограммой и контроль </w:t>
      </w:r>
    </w:p>
    <w:p w14:paraId="66DF9591" w14:textId="77777777" w:rsidR="00745755" w:rsidRPr="00E71F67" w:rsidRDefault="00745755" w:rsidP="00E71F67">
      <w:pPr>
        <w:spacing w:after="0" w:line="240" w:lineRule="auto"/>
        <w:jc w:val="center"/>
        <w:rPr>
          <w:rFonts w:ascii="Arial" w:hAnsi="Arial" w:cs="Arial"/>
          <w:sz w:val="24"/>
          <w:szCs w:val="24"/>
        </w:rPr>
      </w:pPr>
      <w:r w:rsidRPr="00E71F67">
        <w:rPr>
          <w:rFonts w:ascii="Arial" w:hAnsi="Arial" w:cs="Arial"/>
          <w:sz w:val="24"/>
          <w:szCs w:val="24"/>
        </w:rPr>
        <w:t>за исполнением подпрограммы</w:t>
      </w:r>
    </w:p>
    <w:p w14:paraId="2A79D31D" w14:textId="77777777" w:rsidR="00745755" w:rsidRPr="00E71F67" w:rsidRDefault="00745755" w:rsidP="00E71F67">
      <w:pPr>
        <w:spacing w:after="0" w:line="240" w:lineRule="auto"/>
        <w:jc w:val="center"/>
        <w:rPr>
          <w:rFonts w:ascii="Arial" w:hAnsi="Arial" w:cs="Arial"/>
          <w:sz w:val="24"/>
          <w:szCs w:val="24"/>
        </w:rPr>
      </w:pPr>
    </w:p>
    <w:p w14:paraId="1EA4C78B" w14:textId="77777777" w:rsidR="00745755" w:rsidRPr="00E71F67" w:rsidRDefault="00745755" w:rsidP="00E71F67">
      <w:pPr>
        <w:autoSpaceDE w:val="0"/>
        <w:autoSpaceDN w:val="0"/>
        <w:adjustRightInd w:val="0"/>
        <w:spacing w:after="0" w:line="240" w:lineRule="auto"/>
        <w:ind w:firstLine="708"/>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 xml:space="preserve">Управление реализацией подпрограммы осуществляет </w:t>
      </w:r>
      <w:r w:rsidRPr="00E71F67">
        <w:rPr>
          <w:rFonts w:ascii="Arial" w:hAnsi="Arial" w:cs="Arial"/>
          <w:sz w:val="24"/>
          <w:szCs w:val="24"/>
        </w:rPr>
        <w:t>Муниципальное казенное учреждение «Управление образованием администрации Емельяновского района»</w:t>
      </w:r>
      <w:r w:rsidRPr="00E71F67">
        <w:rPr>
          <w:rFonts w:ascii="Arial" w:eastAsiaTheme="minorHAnsi" w:hAnsi="Arial" w:cs="Arial"/>
          <w:sz w:val="24"/>
          <w:szCs w:val="24"/>
          <w:lang w:eastAsia="en-US"/>
        </w:rPr>
        <w:t>.</w:t>
      </w:r>
    </w:p>
    <w:p w14:paraId="3287E854" w14:textId="77777777" w:rsidR="00745755" w:rsidRPr="00E71F67" w:rsidRDefault="00745755" w:rsidP="00E71F67">
      <w:pPr>
        <w:autoSpaceDE w:val="0"/>
        <w:autoSpaceDN w:val="0"/>
        <w:adjustRightInd w:val="0"/>
        <w:spacing w:after="0" w:line="240" w:lineRule="auto"/>
        <w:ind w:firstLine="708"/>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22E8A746" w14:textId="77777777" w:rsidR="00745755" w:rsidRPr="00E71F67" w:rsidRDefault="00745755" w:rsidP="00E71F67">
      <w:pPr>
        <w:autoSpaceDE w:val="0"/>
        <w:autoSpaceDN w:val="0"/>
        <w:adjustRightInd w:val="0"/>
        <w:spacing w:after="0" w:line="240" w:lineRule="auto"/>
        <w:ind w:firstLine="708"/>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5265EA37" w14:textId="77777777" w:rsidR="00745755" w:rsidRPr="00E71F67" w:rsidRDefault="00745755" w:rsidP="00E71F67">
      <w:pPr>
        <w:autoSpaceDE w:val="0"/>
        <w:autoSpaceDN w:val="0"/>
        <w:adjustRightInd w:val="0"/>
        <w:snapToGrid w:val="0"/>
        <w:spacing w:after="0" w:line="240" w:lineRule="auto"/>
        <w:ind w:firstLine="709"/>
        <w:jc w:val="both"/>
        <w:outlineLvl w:val="1"/>
        <w:rPr>
          <w:rFonts w:ascii="Arial" w:hAnsi="Arial" w:cs="Arial"/>
          <w:sz w:val="24"/>
          <w:szCs w:val="24"/>
        </w:rPr>
      </w:pPr>
      <w:r w:rsidRPr="00E71F67">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E71F67">
        <w:rPr>
          <w:rFonts w:ascii="Arial" w:hAnsi="Arial" w:cs="Arial"/>
          <w:sz w:val="24"/>
          <w:szCs w:val="24"/>
        </w:rPr>
        <w:t>отчетным,  в</w:t>
      </w:r>
      <w:proofErr w:type="gramEnd"/>
      <w:r w:rsidRPr="00E71F67">
        <w:rPr>
          <w:rFonts w:ascii="Arial" w:hAnsi="Arial" w:cs="Arial"/>
          <w:sz w:val="24"/>
          <w:szCs w:val="24"/>
        </w:rPr>
        <w:t xml:space="preserve"> МКУ «Финансовое управление администрации Емельяновского района».</w:t>
      </w:r>
    </w:p>
    <w:p w14:paraId="2AD72C41" w14:textId="77777777" w:rsidR="00745755" w:rsidRPr="00E71F67" w:rsidRDefault="00745755" w:rsidP="00E71F67">
      <w:pPr>
        <w:autoSpaceDE w:val="0"/>
        <w:autoSpaceDN w:val="0"/>
        <w:adjustRightInd w:val="0"/>
        <w:snapToGrid w:val="0"/>
        <w:spacing w:after="0" w:line="240" w:lineRule="auto"/>
        <w:ind w:firstLine="709"/>
        <w:jc w:val="both"/>
        <w:outlineLvl w:val="1"/>
        <w:rPr>
          <w:rFonts w:ascii="Arial" w:hAnsi="Arial" w:cs="Arial"/>
          <w:sz w:val="24"/>
          <w:szCs w:val="24"/>
        </w:rPr>
      </w:pPr>
      <w:r w:rsidRPr="00E71F67">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BC97F26" w14:textId="77777777" w:rsidR="00745755" w:rsidRPr="00E71F67" w:rsidRDefault="00745755" w:rsidP="00E71F67">
      <w:pPr>
        <w:pStyle w:val="ConsPlusNormal"/>
        <w:widowControl/>
        <w:ind w:firstLine="0"/>
        <w:jc w:val="both"/>
        <w:rPr>
          <w:color w:val="000000" w:themeColor="text1"/>
          <w:sz w:val="24"/>
          <w:szCs w:val="24"/>
        </w:rPr>
      </w:pPr>
      <w:r w:rsidRPr="00E71F67">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9" w:anchor="Par63" w:tooltip="Ссылка на текущий документ" w:history="1">
        <w:r w:rsidRPr="00E71F67">
          <w:rPr>
            <w:rStyle w:val="a4"/>
            <w:color w:val="000000" w:themeColor="text1"/>
            <w:sz w:val="24"/>
            <w:szCs w:val="24"/>
          </w:rPr>
          <w:t>методикой</w:t>
        </w:r>
      </w:hyperlink>
      <w:r w:rsidRPr="00E71F67">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E71F67">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E71F67">
        <w:rPr>
          <w:color w:val="000000" w:themeColor="text1"/>
          <w:sz w:val="24"/>
          <w:szCs w:val="24"/>
        </w:rPr>
        <w:t>» на основе годового отчета.</w:t>
      </w:r>
    </w:p>
    <w:p w14:paraId="1C1F9DDD" w14:textId="77777777" w:rsidR="00745755" w:rsidRPr="00E71F67" w:rsidRDefault="00745755" w:rsidP="007224BE">
      <w:pPr>
        <w:autoSpaceDE w:val="0"/>
        <w:autoSpaceDN w:val="0"/>
        <w:adjustRightInd w:val="0"/>
        <w:spacing w:after="0" w:line="240" w:lineRule="auto"/>
        <w:ind w:firstLine="709"/>
        <w:jc w:val="both"/>
        <w:rPr>
          <w:rFonts w:ascii="Arial" w:eastAsiaTheme="minorHAnsi" w:hAnsi="Arial" w:cs="Arial"/>
          <w:sz w:val="24"/>
          <w:szCs w:val="24"/>
          <w:lang w:eastAsia="en-US"/>
        </w:rPr>
      </w:pPr>
      <w:r w:rsidRPr="00E71F67">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E71F67">
        <w:rPr>
          <w:rFonts w:ascii="Arial" w:hAnsi="Arial" w:cs="Arial"/>
          <w:sz w:val="24"/>
          <w:szCs w:val="24"/>
        </w:rPr>
        <w:t>униципальное казенное учреждение</w:t>
      </w:r>
      <w:r w:rsidRPr="00E71F67">
        <w:rPr>
          <w:rFonts w:ascii="Arial" w:eastAsiaTheme="minorHAnsi" w:hAnsi="Arial" w:cs="Arial"/>
          <w:sz w:val="24"/>
          <w:szCs w:val="24"/>
          <w:lang w:eastAsia="en-US"/>
        </w:rPr>
        <w:t xml:space="preserve"> </w:t>
      </w:r>
      <w:r w:rsidRPr="00E71F67">
        <w:rPr>
          <w:rFonts w:ascii="Arial" w:hAnsi="Arial" w:cs="Arial"/>
          <w:sz w:val="24"/>
          <w:szCs w:val="24"/>
        </w:rPr>
        <w:t>«Управление образованием администрации Емельяновского района».</w:t>
      </w:r>
      <w:r w:rsidRPr="00E71F67">
        <w:rPr>
          <w:rFonts w:ascii="Arial" w:eastAsiaTheme="minorHAnsi" w:hAnsi="Arial" w:cs="Arial"/>
          <w:sz w:val="24"/>
          <w:szCs w:val="24"/>
          <w:lang w:eastAsia="en-US"/>
        </w:rPr>
        <w:t xml:space="preserve"> </w:t>
      </w:r>
    </w:p>
    <w:p w14:paraId="03F7DE96" w14:textId="77777777" w:rsidR="00745755" w:rsidRPr="00E71F67" w:rsidRDefault="00745755" w:rsidP="00E71F67">
      <w:pPr>
        <w:autoSpaceDE w:val="0"/>
        <w:autoSpaceDN w:val="0"/>
        <w:adjustRightInd w:val="0"/>
        <w:snapToGrid w:val="0"/>
        <w:spacing w:after="0" w:line="240" w:lineRule="auto"/>
        <w:ind w:firstLine="709"/>
        <w:jc w:val="both"/>
        <w:outlineLvl w:val="1"/>
        <w:rPr>
          <w:rFonts w:ascii="Arial" w:hAnsi="Arial" w:cs="Arial"/>
          <w:sz w:val="24"/>
          <w:szCs w:val="24"/>
        </w:rPr>
      </w:pPr>
      <w:r w:rsidRPr="00E71F67">
        <w:rPr>
          <w:rFonts w:ascii="Arial" w:hAnsi="Arial" w:cs="Arial"/>
          <w:sz w:val="24"/>
          <w:szCs w:val="24"/>
        </w:rPr>
        <w:lastRenderedPageBreak/>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722D5EA" w14:textId="77777777" w:rsidR="00745755" w:rsidRPr="00E71F67" w:rsidRDefault="00745755" w:rsidP="00E71F67">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E71F67">
        <w:rPr>
          <w:rFonts w:ascii="Arial" w:hAnsi="Arial" w:cs="Arial"/>
          <w:sz w:val="24"/>
          <w:szCs w:val="24"/>
        </w:rPr>
        <w:t>Контрольно</w:t>
      </w:r>
      <w:proofErr w:type="spellEnd"/>
      <w:r w:rsidRPr="00E71F67">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6E755F67" w14:textId="77777777" w:rsidR="00745755" w:rsidRPr="00E71F67" w:rsidRDefault="00745755" w:rsidP="00E71F67">
      <w:pPr>
        <w:autoSpaceDE w:val="0"/>
        <w:autoSpaceDN w:val="0"/>
        <w:adjustRightInd w:val="0"/>
        <w:spacing w:after="0" w:line="240" w:lineRule="auto"/>
        <w:ind w:firstLine="708"/>
        <w:jc w:val="both"/>
        <w:rPr>
          <w:rFonts w:ascii="Arial" w:eastAsiaTheme="minorHAnsi" w:hAnsi="Arial" w:cs="Arial"/>
          <w:color w:val="FF0000"/>
          <w:sz w:val="24"/>
          <w:szCs w:val="24"/>
          <w:lang w:eastAsia="en-US"/>
        </w:rPr>
      </w:pPr>
    </w:p>
    <w:p w14:paraId="27D9D3C0" w14:textId="77777777" w:rsidR="00745755" w:rsidRPr="00E71F67" w:rsidRDefault="00745755" w:rsidP="00E71F67">
      <w:pPr>
        <w:spacing w:after="0" w:line="240" w:lineRule="auto"/>
        <w:rPr>
          <w:rFonts w:ascii="Arial" w:hAnsi="Arial" w:cs="Arial"/>
          <w:sz w:val="24"/>
          <w:szCs w:val="24"/>
        </w:rPr>
        <w:sectPr w:rsidR="00745755" w:rsidRPr="00E71F67" w:rsidSect="00B027FC">
          <w:headerReference w:type="default" r:id="rId30"/>
          <w:footerReference w:type="default" r:id="rId31"/>
          <w:footerReference w:type="first" r:id="rId32"/>
          <w:pgSz w:w="11906" w:h="16838"/>
          <w:pgMar w:top="709" w:right="850" w:bottom="851" w:left="1701" w:header="708" w:footer="708" w:gutter="0"/>
          <w:pgNumType w:start="83"/>
          <w:cols w:space="708"/>
          <w:titlePg/>
          <w:docGrid w:linePitch="360"/>
        </w:sectPr>
      </w:pPr>
    </w:p>
    <w:tbl>
      <w:tblPr>
        <w:tblW w:w="15466" w:type="dxa"/>
        <w:tblInd w:w="93" w:type="dxa"/>
        <w:tblLayout w:type="fixed"/>
        <w:tblLook w:val="04A0" w:firstRow="1" w:lastRow="0" w:firstColumn="1" w:lastColumn="0" w:noHBand="0" w:noVBand="1"/>
      </w:tblPr>
      <w:tblGrid>
        <w:gridCol w:w="660"/>
        <w:gridCol w:w="5451"/>
        <w:gridCol w:w="1423"/>
        <w:gridCol w:w="2560"/>
        <w:gridCol w:w="1060"/>
        <w:gridCol w:w="1160"/>
        <w:gridCol w:w="1060"/>
        <w:gridCol w:w="1120"/>
        <w:gridCol w:w="972"/>
      </w:tblGrid>
      <w:tr w:rsidR="00745755" w:rsidRPr="00E71F67" w14:paraId="550A9949" w14:textId="77777777" w:rsidTr="007224BE">
        <w:trPr>
          <w:trHeight w:val="1830"/>
        </w:trPr>
        <w:tc>
          <w:tcPr>
            <w:tcW w:w="660" w:type="dxa"/>
            <w:tcBorders>
              <w:top w:val="nil"/>
              <w:left w:val="nil"/>
              <w:bottom w:val="nil"/>
              <w:right w:val="nil"/>
            </w:tcBorders>
            <w:shd w:val="clear" w:color="auto" w:fill="auto"/>
            <w:noWrap/>
            <w:vAlign w:val="center"/>
            <w:hideMark/>
          </w:tcPr>
          <w:p w14:paraId="6A9D44CA" w14:textId="77777777" w:rsidR="00745755" w:rsidRPr="00E71F67" w:rsidRDefault="00745755" w:rsidP="00E71F67">
            <w:pPr>
              <w:spacing w:after="0" w:line="240" w:lineRule="auto"/>
              <w:jc w:val="center"/>
              <w:rPr>
                <w:rFonts w:ascii="Arial" w:eastAsia="Times New Roman" w:hAnsi="Arial" w:cs="Arial"/>
                <w:sz w:val="24"/>
                <w:szCs w:val="24"/>
              </w:rPr>
            </w:pPr>
          </w:p>
        </w:tc>
        <w:tc>
          <w:tcPr>
            <w:tcW w:w="5451" w:type="dxa"/>
            <w:tcBorders>
              <w:top w:val="nil"/>
              <w:left w:val="nil"/>
              <w:bottom w:val="nil"/>
              <w:right w:val="nil"/>
            </w:tcBorders>
            <w:shd w:val="clear" w:color="auto" w:fill="auto"/>
            <w:vAlign w:val="bottom"/>
            <w:hideMark/>
          </w:tcPr>
          <w:p w14:paraId="2E64E3A2" w14:textId="77777777" w:rsidR="00745755" w:rsidRPr="00E71F67" w:rsidRDefault="00745755" w:rsidP="00E71F67">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6F7D870E" w14:textId="77777777" w:rsidR="00745755" w:rsidRPr="00E71F67" w:rsidRDefault="00745755" w:rsidP="00E71F67">
            <w:pPr>
              <w:spacing w:after="0" w:line="240" w:lineRule="auto"/>
              <w:jc w:val="center"/>
              <w:rPr>
                <w:rFonts w:ascii="Arial" w:eastAsia="Times New Roman" w:hAnsi="Arial" w:cs="Arial"/>
                <w:sz w:val="24"/>
                <w:szCs w:val="24"/>
              </w:rPr>
            </w:pPr>
          </w:p>
        </w:tc>
        <w:tc>
          <w:tcPr>
            <w:tcW w:w="2560" w:type="dxa"/>
            <w:tcBorders>
              <w:top w:val="nil"/>
              <w:left w:val="nil"/>
              <w:bottom w:val="nil"/>
              <w:right w:val="nil"/>
            </w:tcBorders>
            <w:shd w:val="clear" w:color="auto" w:fill="auto"/>
            <w:noWrap/>
            <w:vAlign w:val="bottom"/>
            <w:hideMark/>
          </w:tcPr>
          <w:p w14:paraId="3DB30FAF" w14:textId="77777777" w:rsidR="00745755" w:rsidRPr="00E71F67" w:rsidRDefault="00745755" w:rsidP="00E71F67">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14:paraId="196D801F" w14:textId="77777777" w:rsidR="00745755" w:rsidRPr="00E71F67" w:rsidRDefault="00745755" w:rsidP="00E71F67">
            <w:pPr>
              <w:spacing w:after="0" w:line="240" w:lineRule="auto"/>
              <w:rPr>
                <w:rFonts w:ascii="Arial" w:eastAsia="Times New Roman" w:hAnsi="Arial" w:cs="Arial"/>
                <w:sz w:val="24"/>
                <w:szCs w:val="24"/>
              </w:rPr>
            </w:pPr>
          </w:p>
        </w:tc>
        <w:tc>
          <w:tcPr>
            <w:tcW w:w="4312" w:type="dxa"/>
            <w:gridSpan w:val="4"/>
            <w:tcBorders>
              <w:top w:val="nil"/>
              <w:left w:val="nil"/>
              <w:bottom w:val="nil"/>
              <w:right w:val="nil"/>
            </w:tcBorders>
            <w:shd w:val="clear" w:color="auto" w:fill="auto"/>
            <w:vAlign w:val="bottom"/>
            <w:hideMark/>
          </w:tcPr>
          <w:p w14:paraId="18D8ED0C"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Приложение № 1 </w:t>
            </w:r>
            <w:r w:rsidRPr="00E71F67">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745755" w:rsidRPr="00E71F67" w14:paraId="5AF548FF" w14:textId="77777777" w:rsidTr="007224BE">
        <w:trPr>
          <w:trHeight w:val="675"/>
        </w:trPr>
        <w:tc>
          <w:tcPr>
            <w:tcW w:w="14494" w:type="dxa"/>
            <w:gridSpan w:val="8"/>
            <w:tcBorders>
              <w:top w:val="nil"/>
              <w:left w:val="nil"/>
              <w:bottom w:val="single" w:sz="4" w:space="0" w:color="auto"/>
              <w:right w:val="nil"/>
            </w:tcBorders>
            <w:shd w:val="clear" w:color="auto" w:fill="auto"/>
            <w:vAlign w:val="center"/>
            <w:hideMark/>
          </w:tcPr>
          <w:p w14:paraId="12A75AA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Перечень и значения показателей результативности подпрограммы</w:t>
            </w:r>
          </w:p>
        </w:tc>
        <w:tc>
          <w:tcPr>
            <w:tcW w:w="972" w:type="dxa"/>
            <w:tcBorders>
              <w:top w:val="nil"/>
              <w:left w:val="nil"/>
              <w:bottom w:val="nil"/>
              <w:right w:val="nil"/>
            </w:tcBorders>
            <w:shd w:val="clear" w:color="auto" w:fill="auto"/>
            <w:noWrap/>
            <w:vAlign w:val="bottom"/>
            <w:hideMark/>
          </w:tcPr>
          <w:p w14:paraId="394D063E"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715332A5" w14:textId="77777777" w:rsidTr="007224BE">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0EFE3BA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п/п</w:t>
            </w:r>
          </w:p>
        </w:tc>
        <w:tc>
          <w:tcPr>
            <w:tcW w:w="5451" w:type="dxa"/>
            <w:vMerge w:val="restart"/>
            <w:tcBorders>
              <w:top w:val="nil"/>
              <w:left w:val="single" w:sz="4" w:space="0" w:color="auto"/>
              <w:bottom w:val="single" w:sz="4" w:space="0" w:color="000000"/>
              <w:right w:val="single" w:sz="4" w:space="0" w:color="auto"/>
            </w:tcBorders>
            <w:shd w:val="clear" w:color="auto" w:fill="auto"/>
            <w:vAlign w:val="center"/>
            <w:hideMark/>
          </w:tcPr>
          <w:p w14:paraId="4A422C8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14:paraId="67B4561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Единица измерения</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C56CE8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793CD5C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Годы реализации подпрограммы</w:t>
            </w:r>
          </w:p>
        </w:tc>
        <w:tc>
          <w:tcPr>
            <w:tcW w:w="972" w:type="dxa"/>
            <w:tcBorders>
              <w:top w:val="nil"/>
              <w:left w:val="nil"/>
              <w:bottom w:val="nil"/>
              <w:right w:val="nil"/>
            </w:tcBorders>
            <w:shd w:val="clear" w:color="auto" w:fill="auto"/>
            <w:noWrap/>
            <w:vAlign w:val="bottom"/>
            <w:hideMark/>
          </w:tcPr>
          <w:p w14:paraId="2DE2D006"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2CD55D14" w14:textId="77777777" w:rsidTr="007224BE">
        <w:trPr>
          <w:trHeight w:val="300"/>
        </w:trPr>
        <w:tc>
          <w:tcPr>
            <w:tcW w:w="660" w:type="dxa"/>
            <w:vMerge/>
            <w:tcBorders>
              <w:top w:val="nil"/>
              <w:left w:val="single" w:sz="4" w:space="0" w:color="auto"/>
              <w:bottom w:val="single" w:sz="4" w:space="0" w:color="000000"/>
              <w:right w:val="single" w:sz="4" w:space="0" w:color="auto"/>
            </w:tcBorders>
            <w:vAlign w:val="center"/>
            <w:hideMark/>
          </w:tcPr>
          <w:p w14:paraId="1FCAD430" w14:textId="77777777" w:rsidR="00745755" w:rsidRPr="00E71F67" w:rsidRDefault="00745755" w:rsidP="00E71F67">
            <w:pPr>
              <w:spacing w:after="0" w:line="240" w:lineRule="auto"/>
              <w:rPr>
                <w:rFonts w:ascii="Arial" w:eastAsia="Times New Roman" w:hAnsi="Arial" w:cs="Arial"/>
                <w:sz w:val="24"/>
                <w:szCs w:val="24"/>
              </w:rPr>
            </w:pPr>
          </w:p>
        </w:tc>
        <w:tc>
          <w:tcPr>
            <w:tcW w:w="5451" w:type="dxa"/>
            <w:vMerge/>
            <w:tcBorders>
              <w:top w:val="nil"/>
              <w:left w:val="single" w:sz="4" w:space="0" w:color="auto"/>
              <w:bottom w:val="single" w:sz="4" w:space="0" w:color="000000"/>
              <w:right w:val="single" w:sz="4" w:space="0" w:color="auto"/>
            </w:tcBorders>
            <w:vAlign w:val="center"/>
            <w:hideMark/>
          </w:tcPr>
          <w:p w14:paraId="433AECCF" w14:textId="77777777" w:rsidR="00745755" w:rsidRPr="00E71F67" w:rsidRDefault="00745755" w:rsidP="00E71F67">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469BA3F4" w14:textId="77777777" w:rsidR="00745755" w:rsidRPr="00E71F67" w:rsidRDefault="00745755" w:rsidP="00E71F67">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5BEDB0EA" w14:textId="77777777" w:rsidR="00745755" w:rsidRPr="00E71F67" w:rsidRDefault="00745755" w:rsidP="00E71F67">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A8E2B7"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2023</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0E5AE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2024</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304C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2025</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AEF2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2026</w:t>
            </w:r>
          </w:p>
        </w:tc>
        <w:tc>
          <w:tcPr>
            <w:tcW w:w="972" w:type="dxa"/>
            <w:tcBorders>
              <w:top w:val="nil"/>
              <w:left w:val="nil"/>
              <w:bottom w:val="nil"/>
              <w:right w:val="nil"/>
            </w:tcBorders>
            <w:shd w:val="clear" w:color="auto" w:fill="auto"/>
            <w:noWrap/>
            <w:vAlign w:val="bottom"/>
            <w:hideMark/>
          </w:tcPr>
          <w:p w14:paraId="39D49E9A"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78E8AA50" w14:textId="77777777" w:rsidTr="007224BE">
        <w:trPr>
          <w:trHeight w:val="315"/>
        </w:trPr>
        <w:tc>
          <w:tcPr>
            <w:tcW w:w="660" w:type="dxa"/>
            <w:vMerge/>
            <w:tcBorders>
              <w:top w:val="nil"/>
              <w:left w:val="single" w:sz="4" w:space="0" w:color="auto"/>
              <w:bottom w:val="single" w:sz="4" w:space="0" w:color="000000"/>
              <w:right w:val="single" w:sz="4" w:space="0" w:color="auto"/>
            </w:tcBorders>
            <w:vAlign w:val="center"/>
            <w:hideMark/>
          </w:tcPr>
          <w:p w14:paraId="106087A8" w14:textId="77777777" w:rsidR="00745755" w:rsidRPr="00E71F67" w:rsidRDefault="00745755" w:rsidP="00E71F67">
            <w:pPr>
              <w:spacing w:after="0" w:line="240" w:lineRule="auto"/>
              <w:rPr>
                <w:rFonts w:ascii="Arial" w:eastAsia="Times New Roman" w:hAnsi="Arial" w:cs="Arial"/>
                <w:sz w:val="24"/>
                <w:szCs w:val="24"/>
              </w:rPr>
            </w:pPr>
          </w:p>
        </w:tc>
        <w:tc>
          <w:tcPr>
            <w:tcW w:w="5451" w:type="dxa"/>
            <w:vMerge/>
            <w:tcBorders>
              <w:top w:val="nil"/>
              <w:left w:val="single" w:sz="4" w:space="0" w:color="auto"/>
              <w:bottom w:val="single" w:sz="4" w:space="0" w:color="000000"/>
              <w:right w:val="single" w:sz="4" w:space="0" w:color="auto"/>
            </w:tcBorders>
            <w:vAlign w:val="center"/>
            <w:hideMark/>
          </w:tcPr>
          <w:p w14:paraId="62410521" w14:textId="77777777" w:rsidR="00745755" w:rsidRPr="00E71F67" w:rsidRDefault="00745755" w:rsidP="00E71F67">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736EBFAB" w14:textId="77777777" w:rsidR="00745755" w:rsidRPr="00E71F67" w:rsidRDefault="00745755" w:rsidP="00E71F67">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7ABBE68C" w14:textId="77777777" w:rsidR="00745755" w:rsidRPr="00E71F67" w:rsidRDefault="00745755" w:rsidP="00E71F67">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5888A90"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323879F9" w14:textId="77777777" w:rsidR="00745755" w:rsidRPr="00E71F67" w:rsidRDefault="00745755" w:rsidP="00E71F67">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BAC201F" w14:textId="77777777" w:rsidR="00745755" w:rsidRPr="00E71F67" w:rsidRDefault="00745755" w:rsidP="00E71F67">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55916DC" w14:textId="77777777" w:rsidR="00745755" w:rsidRPr="00E71F67" w:rsidRDefault="00745755" w:rsidP="00E71F67">
            <w:pPr>
              <w:spacing w:after="0" w:line="240" w:lineRule="auto"/>
              <w:rPr>
                <w:rFonts w:ascii="Arial" w:eastAsia="Times New Roman" w:hAnsi="Arial" w:cs="Arial"/>
                <w:sz w:val="24"/>
                <w:szCs w:val="24"/>
              </w:rPr>
            </w:pPr>
          </w:p>
        </w:tc>
        <w:tc>
          <w:tcPr>
            <w:tcW w:w="972" w:type="dxa"/>
            <w:tcBorders>
              <w:top w:val="nil"/>
              <w:left w:val="nil"/>
              <w:bottom w:val="nil"/>
              <w:right w:val="nil"/>
            </w:tcBorders>
            <w:shd w:val="clear" w:color="auto" w:fill="auto"/>
            <w:noWrap/>
            <w:vAlign w:val="bottom"/>
            <w:hideMark/>
          </w:tcPr>
          <w:p w14:paraId="55CEC858"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09D4FFA1" w14:textId="77777777" w:rsidTr="007224BE">
        <w:trPr>
          <w:trHeight w:val="315"/>
        </w:trPr>
        <w:tc>
          <w:tcPr>
            <w:tcW w:w="660" w:type="dxa"/>
            <w:vMerge/>
            <w:tcBorders>
              <w:top w:val="nil"/>
              <w:left w:val="single" w:sz="4" w:space="0" w:color="auto"/>
              <w:bottom w:val="single" w:sz="4" w:space="0" w:color="000000"/>
              <w:right w:val="single" w:sz="4" w:space="0" w:color="auto"/>
            </w:tcBorders>
            <w:vAlign w:val="center"/>
            <w:hideMark/>
          </w:tcPr>
          <w:p w14:paraId="10DAB0CF" w14:textId="77777777" w:rsidR="00745755" w:rsidRPr="00E71F67" w:rsidRDefault="00745755" w:rsidP="00E71F67">
            <w:pPr>
              <w:spacing w:after="0" w:line="240" w:lineRule="auto"/>
              <w:rPr>
                <w:rFonts w:ascii="Arial" w:eastAsia="Times New Roman" w:hAnsi="Arial" w:cs="Arial"/>
                <w:sz w:val="24"/>
                <w:szCs w:val="24"/>
              </w:rPr>
            </w:pPr>
          </w:p>
        </w:tc>
        <w:tc>
          <w:tcPr>
            <w:tcW w:w="5451" w:type="dxa"/>
            <w:vMerge/>
            <w:tcBorders>
              <w:top w:val="nil"/>
              <w:left w:val="single" w:sz="4" w:space="0" w:color="auto"/>
              <w:bottom w:val="single" w:sz="4" w:space="0" w:color="000000"/>
              <w:right w:val="single" w:sz="4" w:space="0" w:color="auto"/>
            </w:tcBorders>
            <w:vAlign w:val="center"/>
            <w:hideMark/>
          </w:tcPr>
          <w:p w14:paraId="30BD9E7C" w14:textId="77777777" w:rsidR="00745755" w:rsidRPr="00E71F67" w:rsidRDefault="00745755" w:rsidP="00E71F67">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7575D81B" w14:textId="77777777" w:rsidR="00745755" w:rsidRPr="00E71F67" w:rsidRDefault="00745755" w:rsidP="00E71F67">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44F07493" w14:textId="77777777" w:rsidR="00745755" w:rsidRPr="00E71F67" w:rsidRDefault="00745755" w:rsidP="00E71F67">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57B5137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58B9149F" w14:textId="77777777" w:rsidR="00745755" w:rsidRPr="00E71F67" w:rsidRDefault="00745755" w:rsidP="00E71F67">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F5907C7" w14:textId="77777777" w:rsidR="00745755" w:rsidRPr="00E71F67" w:rsidRDefault="00745755" w:rsidP="00E71F67">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58C4C57" w14:textId="77777777" w:rsidR="00745755" w:rsidRPr="00E71F67" w:rsidRDefault="00745755" w:rsidP="00E71F67">
            <w:pPr>
              <w:spacing w:after="0" w:line="240" w:lineRule="auto"/>
              <w:rPr>
                <w:rFonts w:ascii="Arial" w:eastAsia="Times New Roman" w:hAnsi="Arial" w:cs="Arial"/>
                <w:sz w:val="24"/>
                <w:szCs w:val="24"/>
              </w:rPr>
            </w:pPr>
          </w:p>
        </w:tc>
        <w:tc>
          <w:tcPr>
            <w:tcW w:w="972" w:type="dxa"/>
            <w:tcBorders>
              <w:top w:val="nil"/>
              <w:left w:val="nil"/>
              <w:bottom w:val="nil"/>
              <w:right w:val="nil"/>
            </w:tcBorders>
            <w:shd w:val="clear" w:color="auto" w:fill="auto"/>
            <w:noWrap/>
            <w:vAlign w:val="bottom"/>
            <w:hideMark/>
          </w:tcPr>
          <w:p w14:paraId="1259606D"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0FEA7648" w14:textId="77777777" w:rsidTr="007224BE">
        <w:trPr>
          <w:trHeight w:val="495"/>
        </w:trPr>
        <w:tc>
          <w:tcPr>
            <w:tcW w:w="660" w:type="dxa"/>
            <w:tcBorders>
              <w:top w:val="nil"/>
              <w:left w:val="single" w:sz="4" w:space="0" w:color="auto"/>
              <w:bottom w:val="single" w:sz="4" w:space="0" w:color="auto"/>
              <w:right w:val="nil"/>
            </w:tcBorders>
            <w:shd w:val="clear" w:color="auto" w:fill="auto"/>
            <w:vAlign w:val="center"/>
            <w:hideMark/>
          </w:tcPr>
          <w:p w14:paraId="4B5F88A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w:t>
            </w:r>
          </w:p>
        </w:tc>
        <w:tc>
          <w:tcPr>
            <w:tcW w:w="138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B0A14E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Цель: Обеспечение функционирования системы образования</w:t>
            </w:r>
          </w:p>
        </w:tc>
        <w:tc>
          <w:tcPr>
            <w:tcW w:w="972" w:type="dxa"/>
            <w:tcBorders>
              <w:top w:val="nil"/>
              <w:left w:val="nil"/>
              <w:bottom w:val="nil"/>
              <w:right w:val="nil"/>
            </w:tcBorders>
            <w:shd w:val="clear" w:color="auto" w:fill="auto"/>
            <w:noWrap/>
            <w:vAlign w:val="bottom"/>
            <w:hideMark/>
          </w:tcPr>
          <w:p w14:paraId="3CCFEE01"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32427AD2" w14:textId="77777777" w:rsidTr="007224BE">
        <w:trPr>
          <w:trHeight w:val="735"/>
        </w:trPr>
        <w:tc>
          <w:tcPr>
            <w:tcW w:w="144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0C85A6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972" w:type="dxa"/>
            <w:tcBorders>
              <w:top w:val="nil"/>
              <w:left w:val="nil"/>
              <w:bottom w:val="nil"/>
              <w:right w:val="nil"/>
            </w:tcBorders>
            <w:shd w:val="clear" w:color="auto" w:fill="auto"/>
            <w:noWrap/>
            <w:vAlign w:val="bottom"/>
            <w:hideMark/>
          </w:tcPr>
          <w:p w14:paraId="11422999"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79013CEF" w14:textId="77777777" w:rsidTr="007224BE">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B6E928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1.1.</w:t>
            </w:r>
          </w:p>
        </w:tc>
        <w:tc>
          <w:tcPr>
            <w:tcW w:w="5451" w:type="dxa"/>
            <w:tcBorders>
              <w:top w:val="nil"/>
              <w:left w:val="nil"/>
              <w:bottom w:val="single" w:sz="4" w:space="0" w:color="auto"/>
              <w:right w:val="single" w:sz="4" w:space="0" w:color="auto"/>
            </w:tcBorders>
            <w:shd w:val="clear" w:color="auto" w:fill="auto"/>
            <w:hideMark/>
          </w:tcPr>
          <w:p w14:paraId="1BF7D60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14:paraId="0DDB937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3BB5989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0ABE0E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1CE0B88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74147B2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50C6162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972" w:type="dxa"/>
            <w:tcBorders>
              <w:top w:val="nil"/>
              <w:left w:val="nil"/>
              <w:bottom w:val="nil"/>
              <w:right w:val="nil"/>
            </w:tcBorders>
            <w:shd w:val="clear" w:color="auto" w:fill="auto"/>
            <w:noWrap/>
            <w:vAlign w:val="bottom"/>
            <w:hideMark/>
          </w:tcPr>
          <w:p w14:paraId="5A4DE2C3"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4DE4A0A5" w14:textId="77777777" w:rsidTr="007224BE">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F8BA4D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1.2.</w:t>
            </w:r>
          </w:p>
        </w:tc>
        <w:tc>
          <w:tcPr>
            <w:tcW w:w="5451" w:type="dxa"/>
            <w:tcBorders>
              <w:top w:val="nil"/>
              <w:left w:val="nil"/>
              <w:bottom w:val="single" w:sz="4" w:space="0" w:color="auto"/>
              <w:right w:val="single" w:sz="4" w:space="0" w:color="auto"/>
            </w:tcBorders>
            <w:shd w:val="clear" w:color="auto" w:fill="auto"/>
            <w:hideMark/>
          </w:tcPr>
          <w:p w14:paraId="6B3ED9D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Соблюдение сроков предоставления годовой бюджетной отчетности</w:t>
            </w:r>
          </w:p>
        </w:tc>
        <w:tc>
          <w:tcPr>
            <w:tcW w:w="1423" w:type="dxa"/>
            <w:tcBorders>
              <w:top w:val="nil"/>
              <w:left w:val="nil"/>
              <w:bottom w:val="single" w:sz="4" w:space="0" w:color="auto"/>
              <w:right w:val="single" w:sz="4" w:space="0" w:color="auto"/>
            </w:tcBorders>
            <w:shd w:val="clear" w:color="auto" w:fill="auto"/>
            <w:vAlign w:val="center"/>
            <w:hideMark/>
          </w:tcPr>
          <w:p w14:paraId="6537E6D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2CA0C3D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2E86E0B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76851E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81B014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0DE6E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972" w:type="dxa"/>
            <w:tcBorders>
              <w:top w:val="nil"/>
              <w:left w:val="nil"/>
              <w:bottom w:val="nil"/>
              <w:right w:val="nil"/>
            </w:tcBorders>
            <w:shd w:val="clear" w:color="auto" w:fill="auto"/>
            <w:noWrap/>
            <w:vAlign w:val="bottom"/>
            <w:hideMark/>
          </w:tcPr>
          <w:p w14:paraId="635EFB89"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A331622" w14:textId="77777777" w:rsidTr="007224BE">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F3A6A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w:t>
            </w:r>
          </w:p>
        </w:tc>
        <w:tc>
          <w:tcPr>
            <w:tcW w:w="5451" w:type="dxa"/>
            <w:tcBorders>
              <w:top w:val="nil"/>
              <w:left w:val="nil"/>
              <w:bottom w:val="single" w:sz="4" w:space="0" w:color="auto"/>
              <w:right w:val="single" w:sz="4" w:space="0" w:color="auto"/>
            </w:tcBorders>
            <w:shd w:val="clear" w:color="auto" w:fill="auto"/>
            <w:hideMark/>
          </w:tcPr>
          <w:p w14:paraId="5C4DC7F5"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2EFCFA0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3A112B0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3FAC536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5108888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F6ABBB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4CB16F4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972" w:type="dxa"/>
            <w:tcBorders>
              <w:top w:val="nil"/>
              <w:left w:val="nil"/>
              <w:bottom w:val="nil"/>
              <w:right w:val="nil"/>
            </w:tcBorders>
            <w:shd w:val="clear" w:color="auto" w:fill="auto"/>
            <w:noWrap/>
            <w:vAlign w:val="bottom"/>
            <w:hideMark/>
          </w:tcPr>
          <w:p w14:paraId="4E067E96"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3FD44E82" w14:textId="77777777" w:rsidTr="007224BE">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4E507C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1.4.</w:t>
            </w:r>
          </w:p>
        </w:tc>
        <w:tc>
          <w:tcPr>
            <w:tcW w:w="5451" w:type="dxa"/>
            <w:tcBorders>
              <w:top w:val="nil"/>
              <w:left w:val="nil"/>
              <w:bottom w:val="single" w:sz="4" w:space="0" w:color="auto"/>
              <w:right w:val="single" w:sz="4" w:space="0" w:color="auto"/>
            </w:tcBorders>
            <w:shd w:val="clear" w:color="auto" w:fill="auto"/>
            <w:hideMark/>
          </w:tcPr>
          <w:p w14:paraId="2168D0B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4D1C9BE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5D95E46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5A691EE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DD4A1E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3153BDB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4A0C73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5</w:t>
            </w:r>
          </w:p>
        </w:tc>
        <w:tc>
          <w:tcPr>
            <w:tcW w:w="972" w:type="dxa"/>
            <w:tcBorders>
              <w:top w:val="nil"/>
              <w:left w:val="nil"/>
              <w:bottom w:val="nil"/>
              <w:right w:val="nil"/>
            </w:tcBorders>
            <w:shd w:val="clear" w:color="auto" w:fill="auto"/>
            <w:noWrap/>
            <w:vAlign w:val="bottom"/>
            <w:hideMark/>
          </w:tcPr>
          <w:p w14:paraId="5706ED8E"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26EA3665" w14:textId="77777777" w:rsidTr="007224BE">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ED4969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w:t>
            </w:r>
          </w:p>
        </w:tc>
        <w:tc>
          <w:tcPr>
            <w:tcW w:w="5451" w:type="dxa"/>
            <w:tcBorders>
              <w:top w:val="nil"/>
              <w:left w:val="nil"/>
              <w:bottom w:val="single" w:sz="4" w:space="0" w:color="auto"/>
              <w:right w:val="single" w:sz="4" w:space="0" w:color="auto"/>
            </w:tcBorders>
            <w:shd w:val="clear" w:color="000000" w:fill="FFFFFF"/>
            <w:hideMark/>
          </w:tcPr>
          <w:p w14:paraId="4CA2C02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tcBorders>
              <w:top w:val="nil"/>
              <w:left w:val="nil"/>
              <w:bottom w:val="single" w:sz="4" w:space="0" w:color="auto"/>
              <w:right w:val="single" w:sz="4" w:space="0" w:color="auto"/>
            </w:tcBorders>
            <w:shd w:val="clear" w:color="000000" w:fill="FFFFFF"/>
            <w:vAlign w:val="center"/>
            <w:hideMark/>
          </w:tcPr>
          <w:p w14:paraId="1AB27E1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C9B539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DE222D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685</w:t>
            </w:r>
          </w:p>
        </w:tc>
        <w:tc>
          <w:tcPr>
            <w:tcW w:w="1160" w:type="dxa"/>
            <w:tcBorders>
              <w:top w:val="nil"/>
              <w:left w:val="nil"/>
              <w:bottom w:val="single" w:sz="4" w:space="0" w:color="auto"/>
              <w:right w:val="single" w:sz="4" w:space="0" w:color="auto"/>
            </w:tcBorders>
            <w:shd w:val="clear" w:color="auto" w:fill="auto"/>
            <w:vAlign w:val="center"/>
            <w:hideMark/>
          </w:tcPr>
          <w:p w14:paraId="675F764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5449A2D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27F7ECA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650</w:t>
            </w:r>
          </w:p>
        </w:tc>
        <w:tc>
          <w:tcPr>
            <w:tcW w:w="972" w:type="dxa"/>
            <w:tcBorders>
              <w:top w:val="nil"/>
              <w:left w:val="nil"/>
              <w:bottom w:val="nil"/>
              <w:right w:val="nil"/>
            </w:tcBorders>
            <w:shd w:val="clear" w:color="auto" w:fill="auto"/>
            <w:noWrap/>
            <w:vAlign w:val="bottom"/>
            <w:hideMark/>
          </w:tcPr>
          <w:p w14:paraId="6D3F0D32"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1CC9F9DE" w14:textId="77777777" w:rsidTr="007224BE">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23584A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1.6.</w:t>
            </w:r>
          </w:p>
        </w:tc>
        <w:tc>
          <w:tcPr>
            <w:tcW w:w="5451" w:type="dxa"/>
            <w:tcBorders>
              <w:top w:val="nil"/>
              <w:left w:val="nil"/>
              <w:bottom w:val="single" w:sz="4" w:space="0" w:color="auto"/>
              <w:right w:val="single" w:sz="4" w:space="0" w:color="auto"/>
            </w:tcBorders>
            <w:shd w:val="clear" w:color="000000" w:fill="FFFFFF"/>
            <w:hideMark/>
          </w:tcPr>
          <w:p w14:paraId="5A2ECAD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tcBorders>
              <w:top w:val="nil"/>
              <w:left w:val="nil"/>
              <w:bottom w:val="single" w:sz="4" w:space="0" w:color="auto"/>
              <w:right w:val="single" w:sz="4" w:space="0" w:color="auto"/>
            </w:tcBorders>
            <w:shd w:val="clear" w:color="000000" w:fill="FFFFFF"/>
            <w:vAlign w:val="center"/>
            <w:hideMark/>
          </w:tcPr>
          <w:p w14:paraId="5028819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3D001C0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841004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148</w:t>
            </w:r>
          </w:p>
        </w:tc>
        <w:tc>
          <w:tcPr>
            <w:tcW w:w="1160" w:type="dxa"/>
            <w:tcBorders>
              <w:top w:val="nil"/>
              <w:left w:val="nil"/>
              <w:bottom w:val="single" w:sz="4" w:space="0" w:color="auto"/>
              <w:right w:val="single" w:sz="4" w:space="0" w:color="auto"/>
            </w:tcBorders>
            <w:shd w:val="clear" w:color="auto" w:fill="auto"/>
            <w:vAlign w:val="center"/>
            <w:hideMark/>
          </w:tcPr>
          <w:p w14:paraId="00B490A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2A1EA0A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auto" w:fill="auto"/>
            <w:noWrap/>
            <w:vAlign w:val="center"/>
            <w:hideMark/>
          </w:tcPr>
          <w:p w14:paraId="7406DB4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160,0</w:t>
            </w:r>
          </w:p>
        </w:tc>
        <w:tc>
          <w:tcPr>
            <w:tcW w:w="972" w:type="dxa"/>
            <w:tcBorders>
              <w:top w:val="nil"/>
              <w:left w:val="nil"/>
              <w:bottom w:val="nil"/>
              <w:right w:val="nil"/>
            </w:tcBorders>
            <w:shd w:val="clear" w:color="auto" w:fill="auto"/>
            <w:noWrap/>
            <w:vAlign w:val="bottom"/>
            <w:hideMark/>
          </w:tcPr>
          <w:p w14:paraId="4617DEC5"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13285769" w14:textId="77777777" w:rsidTr="007224BE">
        <w:trPr>
          <w:trHeight w:val="435"/>
        </w:trPr>
        <w:tc>
          <w:tcPr>
            <w:tcW w:w="14494"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838C5F"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972" w:type="dxa"/>
            <w:tcBorders>
              <w:top w:val="nil"/>
              <w:left w:val="nil"/>
              <w:bottom w:val="nil"/>
              <w:right w:val="nil"/>
            </w:tcBorders>
            <w:shd w:val="clear" w:color="auto" w:fill="auto"/>
            <w:noWrap/>
            <w:vAlign w:val="bottom"/>
            <w:hideMark/>
          </w:tcPr>
          <w:p w14:paraId="50ACE05E"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7E2CAC36" w14:textId="77777777" w:rsidTr="007224BE">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DAE01C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2.1.</w:t>
            </w:r>
          </w:p>
        </w:tc>
        <w:tc>
          <w:tcPr>
            <w:tcW w:w="5451" w:type="dxa"/>
            <w:tcBorders>
              <w:top w:val="nil"/>
              <w:left w:val="nil"/>
              <w:bottom w:val="single" w:sz="4" w:space="0" w:color="auto"/>
              <w:right w:val="single" w:sz="4" w:space="0" w:color="auto"/>
            </w:tcBorders>
            <w:shd w:val="clear" w:color="000000" w:fill="FFFFFF"/>
            <w:hideMark/>
          </w:tcPr>
          <w:p w14:paraId="678716B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tcBorders>
              <w:top w:val="nil"/>
              <w:left w:val="nil"/>
              <w:bottom w:val="single" w:sz="4" w:space="0" w:color="auto"/>
              <w:right w:val="single" w:sz="4" w:space="0" w:color="auto"/>
            </w:tcBorders>
            <w:shd w:val="clear" w:color="000000" w:fill="FFFFFF"/>
            <w:vAlign w:val="center"/>
            <w:hideMark/>
          </w:tcPr>
          <w:p w14:paraId="447E779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2BFB0C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EEDADF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w:t>
            </w:r>
          </w:p>
        </w:tc>
        <w:tc>
          <w:tcPr>
            <w:tcW w:w="1160" w:type="dxa"/>
            <w:tcBorders>
              <w:top w:val="nil"/>
              <w:left w:val="nil"/>
              <w:bottom w:val="single" w:sz="4" w:space="0" w:color="auto"/>
              <w:right w:val="single" w:sz="4" w:space="0" w:color="auto"/>
            </w:tcBorders>
            <w:shd w:val="clear" w:color="auto" w:fill="auto"/>
            <w:vAlign w:val="center"/>
            <w:hideMark/>
          </w:tcPr>
          <w:p w14:paraId="0F37B73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w:t>
            </w:r>
          </w:p>
        </w:tc>
        <w:tc>
          <w:tcPr>
            <w:tcW w:w="1060" w:type="dxa"/>
            <w:tcBorders>
              <w:top w:val="nil"/>
              <w:left w:val="nil"/>
              <w:bottom w:val="single" w:sz="4" w:space="0" w:color="auto"/>
              <w:right w:val="single" w:sz="4" w:space="0" w:color="auto"/>
            </w:tcBorders>
            <w:shd w:val="clear" w:color="auto" w:fill="auto"/>
            <w:noWrap/>
            <w:vAlign w:val="center"/>
            <w:hideMark/>
          </w:tcPr>
          <w:p w14:paraId="677DAF8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5BC4688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w:t>
            </w:r>
          </w:p>
        </w:tc>
        <w:tc>
          <w:tcPr>
            <w:tcW w:w="972" w:type="dxa"/>
            <w:tcBorders>
              <w:top w:val="nil"/>
              <w:left w:val="nil"/>
              <w:bottom w:val="nil"/>
              <w:right w:val="nil"/>
            </w:tcBorders>
            <w:shd w:val="clear" w:color="auto" w:fill="auto"/>
            <w:noWrap/>
            <w:vAlign w:val="bottom"/>
            <w:hideMark/>
          </w:tcPr>
          <w:p w14:paraId="18EAAE48"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74986784" w14:textId="77777777" w:rsidTr="007224BE">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2D78C5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2.2.</w:t>
            </w:r>
          </w:p>
        </w:tc>
        <w:tc>
          <w:tcPr>
            <w:tcW w:w="5451" w:type="dxa"/>
            <w:tcBorders>
              <w:top w:val="nil"/>
              <w:left w:val="nil"/>
              <w:bottom w:val="single" w:sz="4" w:space="0" w:color="auto"/>
              <w:right w:val="single" w:sz="4" w:space="0" w:color="auto"/>
            </w:tcBorders>
            <w:shd w:val="clear" w:color="000000" w:fill="FFFFFF"/>
            <w:hideMark/>
          </w:tcPr>
          <w:p w14:paraId="722F3DF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tcBorders>
              <w:top w:val="nil"/>
              <w:left w:val="nil"/>
              <w:bottom w:val="single" w:sz="4" w:space="0" w:color="auto"/>
              <w:right w:val="single" w:sz="4" w:space="0" w:color="auto"/>
            </w:tcBorders>
            <w:shd w:val="clear" w:color="000000" w:fill="FFFFFF"/>
            <w:vAlign w:val="center"/>
            <w:hideMark/>
          </w:tcPr>
          <w:p w14:paraId="1969299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726C447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E8B6A3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152</w:t>
            </w:r>
          </w:p>
        </w:tc>
        <w:tc>
          <w:tcPr>
            <w:tcW w:w="1160" w:type="dxa"/>
            <w:tcBorders>
              <w:top w:val="nil"/>
              <w:left w:val="nil"/>
              <w:bottom w:val="single" w:sz="4" w:space="0" w:color="auto"/>
              <w:right w:val="single" w:sz="4" w:space="0" w:color="auto"/>
            </w:tcBorders>
            <w:shd w:val="clear" w:color="auto" w:fill="auto"/>
            <w:vAlign w:val="center"/>
            <w:hideMark/>
          </w:tcPr>
          <w:p w14:paraId="05758F1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147</w:t>
            </w:r>
          </w:p>
        </w:tc>
        <w:tc>
          <w:tcPr>
            <w:tcW w:w="1060" w:type="dxa"/>
            <w:tcBorders>
              <w:top w:val="nil"/>
              <w:left w:val="nil"/>
              <w:bottom w:val="single" w:sz="4" w:space="0" w:color="auto"/>
              <w:right w:val="single" w:sz="4" w:space="0" w:color="auto"/>
            </w:tcBorders>
            <w:shd w:val="clear" w:color="auto" w:fill="auto"/>
            <w:noWrap/>
            <w:vAlign w:val="center"/>
            <w:hideMark/>
          </w:tcPr>
          <w:p w14:paraId="09FEAB5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0A00D2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160</w:t>
            </w:r>
          </w:p>
        </w:tc>
        <w:tc>
          <w:tcPr>
            <w:tcW w:w="972" w:type="dxa"/>
            <w:tcBorders>
              <w:top w:val="nil"/>
              <w:left w:val="nil"/>
              <w:bottom w:val="nil"/>
              <w:right w:val="nil"/>
            </w:tcBorders>
            <w:shd w:val="clear" w:color="auto" w:fill="auto"/>
            <w:noWrap/>
            <w:vAlign w:val="bottom"/>
            <w:hideMark/>
          </w:tcPr>
          <w:p w14:paraId="5C84FADA"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46F1B158" w14:textId="77777777" w:rsidTr="007224BE">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5C8297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2.3.</w:t>
            </w:r>
          </w:p>
        </w:tc>
        <w:tc>
          <w:tcPr>
            <w:tcW w:w="5451" w:type="dxa"/>
            <w:tcBorders>
              <w:top w:val="nil"/>
              <w:left w:val="nil"/>
              <w:bottom w:val="single" w:sz="4" w:space="0" w:color="auto"/>
              <w:right w:val="single" w:sz="4" w:space="0" w:color="auto"/>
            </w:tcBorders>
            <w:shd w:val="clear" w:color="000000" w:fill="FFFFFF"/>
            <w:hideMark/>
          </w:tcPr>
          <w:p w14:paraId="3AEC880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3" w:type="dxa"/>
            <w:tcBorders>
              <w:top w:val="nil"/>
              <w:left w:val="nil"/>
              <w:bottom w:val="single" w:sz="4" w:space="0" w:color="auto"/>
              <w:right w:val="single" w:sz="4" w:space="0" w:color="auto"/>
            </w:tcBorders>
            <w:shd w:val="clear" w:color="000000" w:fill="FFFFFF"/>
            <w:vAlign w:val="center"/>
            <w:hideMark/>
          </w:tcPr>
          <w:p w14:paraId="1F2BA32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681DE50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DE7442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8,5</w:t>
            </w:r>
          </w:p>
        </w:tc>
        <w:tc>
          <w:tcPr>
            <w:tcW w:w="1160" w:type="dxa"/>
            <w:tcBorders>
              <w:top w:val="nil"/>
              <w:left w:val="nil"/>
              <w:bottom w:val="single" w:sz="4" w:space="0" w:color="auto"/>
              <w:right w:val="single" w:sz="4" w:space="0" w:color="auto"/>
            </w:tcBorders>
            <w:shd w:val="clear" w:color="auto" w:fill="auto"/>
            <w:vAlign w:val="center"/>
            <w:hideMark/>
          </w:tcPr>
          <w:p w14:paraId="0C2EA8D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7,1</w:t>
            </w:r>
          </w:p>
        </w:tc>
        <w:tc>
          <w:tcPr>
            <w:tcW w:w="1060" w:type="dxa"/>
            <w:tcBorders>
              <w:top w:val="nil"/>
              <w:left w:val="nil"/>
              <w:bottom w:val="single" w:sz="4" w:space="0" w:color="auto"/>
              <w:right w:val="single" w:sz="4" w:space="0" w:color="auto"/>
            </w:tcBorders>
            <w:shd w:val="clear" w:color="auto" w:fill="auto"/>
            <w:noWrap/>
            <w:vAlign w:val="center"/>
            <w:hideMark/>
          </w:tcPr>
          <w:p w14:paraId="7510390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9,7</w:t>
            </w:r>
          </w:p>
        </w:tc>
        <w:tc>
          <w:tcPr>
            <w:tcW w:w="1120" w:type="dxa"/>
            <w:tcBorders>
              <w:top w:val="nil"/>
              <w:left w:val="nil"/>
              <w:bottom w:val="single" w:sz="4" w:space="0" w:color="auto"/>
              <w:right w:val="single" w:sz="4" w:space="0" w:color="auto"/>
            </w:tcBorders>
            <w:shd w:val="clear" w:color="auto" w:fill="auto"/>
            <w:noWrap/>
            <w:vAlign w:val="center"/>
            <w:hideMark/>
          </w:tcPr>
          <w:p w14:paraId="0A6914E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14,4</w:t>
            </w:r>
          </w:p>
        </w:tc>
        <w:tc>
          <w:tcPr>
            <w:tcW w:w="972" w:type="dxa"/>
            <w:tcBorders>
              <w:top w:val="nil"/>
              <w:left w:val="nil"/>
              <w:bottom w:val="nil"/>
              <w:right w:val="nil"/>
            </w:tcBorders>
            <w:shd w:val="clear" w:color="auto" w:fill="auto"/>
            <w:noWrap/>
            <w:vAlign w:val="bottom"/>
            <w:hideMark/>
          </w:tcPr>
          <w:p w14:paraId="7C543E94" w14:textId="77777777" w:rsidR="00745755" w:rsidRPr="00E71F67" w:rsidRDefault="00745755" w:rsidP="00E71F67">
            <w:pPr>
              <w:spacing w:after="0" w:line="240" w:lineRule="auto"/>
              <w:jc w:val="right"/>
              <w:rPr>
                <w:rFonts w:ascii="Arial" w:eastAsia="Times New Roman" w:hAnsi="Arial" w:cs="Arial"/>
                <w:color w:val="000000"/>
                <w:sz w:val="24"/>
                <w:szCs w:val="24"/>
              </w:rPr>
            </w:pPr>
            <w:r w:rsidRPr="00E71F67">
              <w:rPr>
                <w:rFonts w:ascii="Arial" w:eastAsia="Times New Roman" w:hAnsi="Arial" w:cs="Arial"/>
                <w:color w:val="000000"/>
                <w:sz w:val="24"/>
                <w:szCs w:val="24"/>
              </w:rPr>
              <w:t>91</w:t>
            </w:r>
          </w:p>
        </w:tc>
      </w:tr>
      <w:tr w:rsidR="00745755" w:rsidRPr="00E71F67" w14:paraId="316DF8BF" w14:textId="77777777" w:rsidTr="007224BE">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12D674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2.4.</w:t>
            </w:r>
          </w:p>
        </w:tc>
        <w:tc>
          <w:tcPr>
            <w:tcW w:w="5451" w:type="dxa"/>
            <w:tcBorders>
              <w:top w:val="nil"/>
              <w:left w:val="nil"/>
              <w:bottom w:val="single" w:sz="4" w:space="0" w:color="auto"/>
              <w:right w:val="single" w:sz="4" w:space="0" w:color="auto"/>
            </w:tcBorders>
            <w:shd w:val="clear" w:color="000000" w:fill="FFFFFF"/>
            <w:hideMark/>
          </w:tcPr>
          <w:p w14:paraId="05E0786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E71F67">
              <w:rPr>
                <w:rFonts w:ascii="Arial" w:eastAsia="Times New Roman" w:hAnsi="Arial" w:cs="Arial"/>
                <w:sz w:val="24"/>
                <w:szCs w:val="24"/>
              </w:rPr>
              <w:t>неродственникам</w:t>
            </w:r>
            <w:proofErr w:type="spellEnd"/>
            <w:r w:rsidRPr="00E71F67">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tcBorders>
              <w:top w:val="nil"/>
              <w:left w:val="nil"/>
              <w:bottom w:val="single" w:sz="4" w:space="0" w:color="auto"/>
              <w:right w:val="single" w:sz="4" w:space="0" w:color="auto"/>
            </w:tcBorders>
            <w:shd w:val="clear" w:color="000000" w:fill="FFFFFF"/>
            <w:vAlign w:val="center"/>
            <w:hideMark/>
          </w:tcPr>
          <w:p w14:paraId="0F78885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1E13924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FDE8BD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auto" w:fill="auto"/>
            <w:vAlign w:val="center"/>
            <w:hideMark/>
          </w:tcPr>
          <w:p w14:paraId="47A8D60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3328D49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4070883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3,7</w:t>
            </w:r>
          </w:p>
        </w:tc>
        <w:tc>
          <w:tcPr>
            <w:tcW w:w="972" w:type="dxa"/>
            <w:tcBorders>
              <w:top w:val="nil"/>
              <w:left w:val="nil"/>
              <w:bottom w:val="nil"/>
              <w:right w:val="nil"/>
            </w:tcBorders>
            <w:shd w:val="clear" w:color="auto" w:fill="auto"/>
            <w:noWrap/>
            <w:vAlign w:val="bottom"/>
            <w:hideMark/>
          </w:tcPr>
          <w:p w14:paraId="382653EA"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0FF8BF44" w14:textId="77777777" w:rsidTr="007224BE">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2EC8E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2.5.</w:t>
            </w:r>
          </w:p>
        </w:tc>
        <w:tc>
          <w:tcPr>
            <w:tcW w:w="5451" w:type="dxa"/>
            <w:tcBorders>
              <w:top w:val="nil"/>
              <w:left w:val="nil"/>
              <w:bottom w:val="single" w:sz="4" w:space="0" w:color="auto"/>
              <w:right w:val="single" w:sz="4" w:space="0" w:color="auto"/>
            </w:tcBorders>
            <w:shd w:val="clear" w:color="000000" w:fill="FFFFFF"/>
            <w:hideMark/>
          </w:tcPr>
          <w:p w14:paraId="283033E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5C4328E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17855B3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20A493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430</w:t>
            </w:r>
          </w:p>
        </w:tc>
        <w:tc>
          <w:tcPr>
            <w:tcW w:w="1160" w:type="dxa"/>
            <w:tcBorders>
              <w:top w:val="nil"/>
              <w:left w:val="nil"/>
              <w:bottom w:val="single" w:sz="4" w:space="0" w:color="auto"/>
              <w:right w:val="single" w:sz="4" w:space="0" w:color="auto"/>
            </w:tcBorders>
            <w:shd w:val="clear" w:color="auto" w:fill="auto"/>
            <w:vAlign w:val="center"/>
            <w:hideMark/>
          </w:tcPr>
          <w:p w14:paraId="0FA8A2B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auto" w:fill="auto"/>
            <w:noWrap/>
            <w:vAlign w:val="center"/>
            <w:hideMark/>
          </w:tcPr>
          <w:p w14:paraId="5376521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auto" w:fill="auto"/>
            <w:noWrap/>
            <w:vAlign w:val="center"/>
            <w:hideMark/>
          </w:tcPr>
          <w:p w14:paraId="7D391F5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430</w:t>
            </w:r>
          </w:p>
        </w:tc>
        <w:tc>
          <w:tcPr>
            <w:tcW w:w="972" w:type="dxa"/>
            <w:tcBorders>
              <w:top w:val="nil"/>
              <w:left w:val="nil"/>
              <w:bottom w:val="nil"/>
              <w:right w:val="nil"/>
            </w:tcBorders>
            <w:shd w:val="clear" w:color="auto" w:fill="auto"/>
            <w:noWrap/>
            <w:vAlign w:val="bottom"/>
            <w:hideMark/>
          </w:tcPr>
          <w:p w14:paraId="13752428"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480F6D4F" w14:textId="77777777" w:rsidTr="007224BE">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4CE580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2.6.</w:t>
            </w:r>
          </w:p>
        </w:tc>
        <w:tc>
          <w:tcPr>
            <w:tcW w:w="5451" w:type="dxa"/>
            <w:tcBorders>
              <w:top w:val="nil"/>
              <w:left w:val="nil"/>
              <w:bottom w:val="single" w:sz="4" w:space="0" w:color="auto"/>
              <w:right w:val="single" w:sz="4" w:space="0" w:color="auto"/>
            </w:tcBorders>
            <w:shd w:val="clear" w:color="000000" w:fill="FFFFFF"/>
            <w:hideMark/>
          </w:tcPr>
          <w:p w14:paraId="0B14444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238C776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5ECD0D1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B7D374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w:t>
            </w:r>
          </w:p>
        </w:tc>
        <w:tc>
          <w:tcPr>
            <w:tcW w:w="1160" w:type="dxa"/>
            <w:tcBorders>
              <w:top w:val="nil"/>
              <w:left w:val="nil"/>
              <w:bottom w:val="single" w:sz="4" w:space="0" w:color="auto"/>
              <w:right w:val="single" w:sz="4" w:space="0" w:color="auto"/>
            </w:tcBorders>
            <w:shd w:val="clear" w:color="auto" w:fill="auto"/>
            <w:vAlign w:val="center"/>
            <w:hideMark/>
          </w:tcPr>
          <w:p w14:paraId="0DBE708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auto" w:fill="auto"/>
            <w:noWrap/>
            <w:vAlign w:val="center"/>
            <w:hideMark/>
          </w:tcPr>
          <w:p w14:paraId="5DF03E9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649D11B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6,5</w:t>
            </w:r>
          </w:p>
        </w:tc>
        <w:tc>
          <w:tcPr>
            <w:tcW w:w="972" w:type="dxa"/>
            <w:tcBorders>
              <w:top w:val="nil"/>
              <w:left w:val="nil"/>
              <w:bottom w:val="nil"/>
              <w:right w:val="nil"/>
            </w:tcBorders>
            <w:shd w:val="clear" w:color="auto" w:fill="auto"/>
            <w:noWrap/>
            <w:vAlign w:val="bottom"/>
            <w:hideMark/>
          </w:tcPr>
          <w:p w14:paraId="78BEBAC1" w14:textId="77777777" w:rsidR="00745755" w:rsidRPr="00E71F67" w:rsidRDefault="00745755" w:rsidP="00E71F67">
            <w:pPr>
              <w:spacing w:after="0" w:line="240" w:lineRule="auto"/>
              <w:rPr>
                <w:rFonts w:ascii="Arial" w:eastAsia="Times New Roman" w:hAnsi="Arial" w:cs="Arial"/>
                <w:color w:val="000000"/>
                <w:sz w:val="24"/>
                <w:szCs w:val="24"/>
              </w:rPr>
            </w:pPr>
          </w:p>
        </w:tc>
      </w:tr>
    </w:tbl>
    <w:p w14:paraId="12E13875" w14:textId="77777777" w:rsidR="00745755" w:rsidRDefault="00745755" w:rsidP="00E71F67">
      <w:pPr>
        <w:spacing w:after="0" w:line="240" w:lineRule="auto"/>
        <w:rPr>
          <w:rFonts w:ascii="Arial" w:hAnsi="Arial" w:cs="Arial"/>
          <w:sz w:val="24"/>
          <w:szCs w:val="24"/>
        </w:rPr>
      </w:pPr>
    </w:p>
    <w:p w14:paraId="653FA24A" w14:textId="77777777" w:rsidR="007224BE" w:rsidRPr="00E71F67" w:rsidRDefault="007224BE" w:rsidP="00E71F67">
      <w:pPr>
        <w:spacing w:after="0" w:line="240" w:lineRule="auto"/>
        <w:rPr>
          <w:rFonts w:ascii="Arial" w:hAnsi="Arial" w:cs="Arial"/>
          <w:sz w:val="24"/>
          <w:szCs w:val="24"/>
        </w:rPr>
      </w:pPr>
    </w:p>
    <w:p w14:paraId="5541DD27" w14:textId="77777777" w:rsidR="00745755" w:rsidRPr="00E71F67" w:rsidRDefault="00745755" w:rsidP="00E71F67">
      <w:pPr>
        <w:spacing w:after="0" w:line="240" w:lineRule="auto"/>
        <w:rPr>
          <w:rFonts w:ascii="Arial" w:hAnsi="Arial" w:cs="Arial"/>
          <w:sz w:val="24"/>
          <w:szCs w:val="24"/>
        </w:rPr>
      </w:pPr>
    </w:p>
    <w:p w14:paraId="5ACE0D10" w14:textId="77777777" w:rsidR="00745755" w:rsidRPr="00E71F67" w:rsidRDefault="00745755" w:rsidP="00E71F67">
      <w:pPr>
        <w:spacing w:after="0" w:line="240" w:lineRule="auto"/>
        <w:rPr>
          <w:rFonts w:ascii="Arial" w:hAnsi="Arial" w:cs="Arial"/>
          <w:sz w:val="24"/>
          <w:szCs w:val="24"/>
        </w:rPr>
      </w:pPr>
    </w:p>
    <w:p w14:paraId="2DD80E3B" w14:textId="77777777" w:rsidR="00745755" w:rsidRPr="00E71F67" w:rsidRDefault="00745755" w:rsidP="00E71F67">
      <w:pPr>
        <w:spacing w:after="0" w:line="240" w:lineRule="auto"/>
        <w:rPr>
          <w:rFonts w:ascii="Arial" w:hAnsi="Arial" w:cs="Arial"/>
          <w:sz w:val="24"/>
          <w:szCs w:val="24"/>
        </w:rPr>
      </w:pPr>
    </w:p>
    <w:p w14:paraId="54A6CB18" w14:textId="77777777" w:rsidR="00745755" w:rsidRPr="00E71F67" w:rsidRDefault="00745755" w:rsidP="00E71F67">
      <w:pPr>
        <w:spacing w:after="0" w:line="240" w:lineRule="auto"/>
        <w:rPr>
          <w:rFonts w:ascii="Arial" w:hAnsi="Arial" w:cs="Arial"/>
          <w:sz w:val="24"/>
          <w:szCs w:val="24"/>
        </w:rPr>
      </w:pPr>
    </w:p>
    <w:tbl>
      <w:tblPr>
        <w:tblW w:w="15324" w:type="dxa"/>
        <w:tblInd w:w="93" w:type="dxa"/>
        <w:tblLayout w:type="fixed"/>
        <w:tblLook w:val="04A0" w:firstRow="1" w:lastRow="0" w:firstColumn="1" w:lastColumn="0" w:noHBand="0" w:noVBand="1"/>
      </w:tblPr>
      <w:tblGrid>
        <w:gridCol w:w="617"/>
        <w:gridCol w:w="2659"/>
        <w:gridCol w:w="1559"/>
        <w:gridCol w:w="837"/>
        <w:gridCol w:w="780"/>
        <w:gridCol w:w="1018"/>
        <w:gridCol w:w="700"/>
        <w:gridCol w:w="1142"/>
        <w:gridCol w:w="992"/>
        <w:gridCol w:w="1134"/>
        <w:gridCol w:w="1134"/>
        <w:gridCol w:w="2752"/>
      </w:tblGrid>
      <w:tr w:rsidR="00745755" w:rsidRPr="00E71F67" w14:paraId="1E4C8A36" w14:textId="77777777" w:rsidTr="007224BE">
        <w:trPr>
          <w:trHeight w:val="1530"/>
        </w:trPr>
        <w:tc>
          <w:tcPr>
            <w:tcW w:w="617" w:type="dxa"/>
            <w:tcBorders>
              <w:top w:val="nil"/>
              <w:left w:val="nil"/>
              <w:bottom w:val="nil"/>
              <w:right w:val="nil"/>
            </w:tcBorders>
            <w:shd w:val="clear" w:color="000000" w:fill="FFFFFF"/>
            <w:noWrap/>
            <w:vAlign w:val="bottom"/>
            <w:hideMark/>
          </w:tcPr>
          <w:p w14:paraId="1DCA338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659" w:type="dxa"/>
            <w:tcBorders>
              <w:top w:val="nil"/>
              <w:left w:val="nil"/>
              <w:bottom w:val="nil"/>
              <w:right w:val="nil"/>
            </w:tcBorders>
            <w:shd w:val="clear" w:color="000000" w:fill="FFFFFF"/>
            <w:noWrap/>
            <w:vAlign w:val="bottom"/>
            <w:hideMark/>
          </w:tcPr>
          <w:p w14:paraId="7126C94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1559" w:type="dxa"/>
            <w:tcBorders>
              <w:top w:val="nil"/>
              <w:left w:val="nil"/>
              <w:bottom w:val="nil"/>
              <w:right w:val="nil"/>
            </w:tcBorders>
            <w:shd w:val="clear" w:color="000000" w:fill="FFFFFF"/>
            <w:noWrap/>
            <w:vAlign w:val="bottom"/>
            <w:hideMark/>
          </w:tcPr>
          <w:p w14:paraId="7803CA4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837" w:type="dxa"/>
            <w:tcBorders>
              <w:top w:val="nil"/>
              <w:left w:val="nil"/>
              <w:bottom w:val="nil"/>
              <w:right w:val="nil"/>
            </w:tcBorders>
            <w:shd w:val="clear" w:color="000000" w:fill="FFFFFF"/>
            <w:noWrap/>
            <w:vAlign w:val="bottom"/>
            <w:hideMark/>
          </w:tcPr>
          <w:p w14:paraId="447510B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5A100CF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018" w:type="dxa"/>
            <w:tcBorders>
              <w:top w:val="nil"/>
              <w:left w:val="nil"/>
              <w:bottom w:val="nil"/>
              <w:right w:val="nil"/>
            </w:tcBorders>
            <w:shd w:val="clear" w:color="000000" w:fill="FFFFFF"/>
            <w:noWrap/>
            <w:vAlign w:val="bottom"/>
            <w:hideMark/>
          </w:tcPr>
          <w:p w14:paraId="34CEEFB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01CF4D5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42" w:type="dxa"/>
            <w:tcBorders>
              <w:top w:val="nil"/>
              <w:left w:val="nil"/>
              <w:bottom w:val="nil"/>
              <w:right w:val="nil"/>
            </w:tcBorders>
            <w:shd w:val="clear" w:color="000000" w:fill="FFFFFF"/>
            <w:noWrap/>
            <w:vAlign w:val="bottom"/>
            <w:hideMark/>
          </w:tcPr>
          <w:p w14:paraId="08D616B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1832086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nil"/>
              <w:right w:val="nil"/>
            </w:tcBorders>
            <w:shd w:val="clear" w:color="000000" w:fill="FFFFFF"/>
            <w:noWrap/>
            <w:vAlign w:val="bottom"/>
            <w:hideMark/>
          </w:tcPr>
          <w:p w14:paraId="52784DE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3886" w:type="dxa"/>
            <w:gridSpan w:val="2"/>
            <w:tcBorders>
              <w:top w:val="nil"/>
              <w:left w:val="nil"/>
              <w:bottom w:val="nil"/>
              <w:right w:val="nil"/>
            </w:tcBorders>
            <w:shd w:val="clear" w:color="000000" w:fill="FFFFFF"/>
            <w:vAlign w:val="bottom"/>
            <w:hideMark/>
          </w:tcPr>
          <w:p w14:paraId="6C51EF0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Приложение №2 </w:t>
            </w:r>
            <w:r w:rsidRPr="00E71F67">
              <w:rPr>
                <w:rFonts w:ascii="Arial" w:eastAsia="Times New Roman" w:hAnsi="Arial" w:cs="Arial"/>
                <w:sz w:val="24"/>
                <w:szCs w:val="24"/>
              </w:rPr>
              <w:br/>
              <w:t xml:space="preserve">к </w:t>
            </w:r>
            <w:proofErr w:type="gramStart"/>
            <w:r w:rsidRPr="00E71F67">
              <w:rPr>
                <w:rFonts w:ascii="Arial" w:eastAsia="Times New Roman" w:hAnsi="Arial" w:cs="Arial"/>
                <w:sz w:val="24"/>
                <w:szCs w:val="24"/>
              </w:rPr>
              <w:t>подпрограмме  «</w:t>
            </w:r>
            <w:proofErr w:type="gramEnd"/>
            <w:r w:rsidRPr="00E71F67">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r>
      <w:tr w:rsidR="00745755" w:rsidRPr="00E71F67" w14:paraId="49DD01D7" w14:textId="77777777" w:rsidTr="007224BE">
        <w:trPr>
          <w:trHeight w:val="675"/>
        </w:trPr>
        <w:tc>
          <w:tcPr>
            <w:tcW w:w="15324" w:type="dxa"/>
            <w:gridSpan w:val="12"/>
            <w:tcBorders>
              <w:top w:val="nil"/>
              <w:left w:val="nil"/>
              <w:bottom w:val="single" w:sz="4" w:space="0" w:color="auto"/>
              <w:right w:val="nil"/>
            </w:tcBorders>
            <w:shd w:val="clear" w:color="000000" w:fill="FFFFFF"/>
            <w:vAlign w:val="center"/>
            <w:hideMark/>
          </w:tcPr>
          <w:p w14:paraId="795EEDF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Перечень мероприятий подпрограммы </w:t>
            </w:r>
          </w:p>
        </w:tc>
      </w:tr>
      <w:tr w:rsidR="00745755" w:rsidRPr="00E71F67" w14:paraId="4E18DEB3" w14:textId="77777777" w:rsidTr="007224BE">
        <w:trPr>
          <w:trHeight w:val="450"/>
        </w:trPr>
        <w:tc>
          <w:tcPr>
            <w:tcW w:w="6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9C638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п/п</w:t>
            </w:r>
          </w:p>
        </w:tc>
        <w:tc>
          <w:tcPr>
            <w:tcW w:w="2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41F3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Цели, задачи, мероприятия подпрограммы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F738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ГРБС</w:t>
            </w:r>
          </w:p>
        </w:tc>
        <w:tc>
          <w:tcPr>
            <w:tcW w:w="3335" w:type="dxa"/>
            <w:gridSpan w:val="4"/>
            <w:tcBorders>
              <w:top w:val="single" w:sz="4" w:space="0" w:color="auto"/>
              <w:left w:val="nil"/>
              <w:bottom w:val="single" w:sz="4" w:space="0" w:color="auto"/>
              <w:right w:val="single" w:sz="4" w:space="0" w:color="auto"/>
            </w:tcBorders>
            <w:shd w:val="clear" w:color="000000" w:fill="FFFFFF"/>
            <w:vAlign w:val="center"/>
            <w:hideMark/>
          </w:tcPr>
          <w:p w14:paraId="1A0ED78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Код бюджетной классификации</w:t>
            </w:r>
          </w:p>
        </w:tc>
        <w:tc>
          <w:tcPr>
            <w:tcW w:w="4402" w:type="dxa"/>
            <w:gridSpan w:val="4"/>
            <w:tcBorders>
              <w:top w:val="single" w:sz="4" w:space="0" w:color="auto"/>
              <w:left w:val="nil"/>
              <w:bottom w:val="single" w:sz="4" w:space="0" w:color="auto"/>
              <w:right w:val="single" w:sz="4" w:space="0" w:color="auto"/>
            </w:tcBorders>
            <w:shd w:val="clear" w:color="auto" w:fill="auto"/>
            <w:vAlign w:val="center"/>
            <w:hideMark/>
          </w:tcPr>
          <w:p w14:paraId="466E602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Расходы по годам реализации подпрограммы, (</w:t>
            </w:r>
            <w:proofErr w:type="spellStart"/>
            <w:r w:rsidRPr="00E71F67">
              <w:rPr>
                <w:rFonts w:ascii="Arial" w:eastAsia="Times New Roman" w:hAnsi="Arial" w:cs="Arial"/>
                <w:sz w:val="24"/>
                <w:szCs w:val="24"/>
              </w:rPr>
              <w:t>тыс.руб</w:t>
            </w:r>
            <w:proofErr w:type="spellEnd"/>
            <w:r w:rsidRPr="00E71F67">
              <w:rPr>
                <w:rFonts w:ascii="Arial" w:eastAsia="Times New Roman" w:hAnsi="Arial" w:cs="Arial"/>
                <w:sz w:val="24"/>
                <w:szCs w:val="24"/>
              </w:rPr>
              <w:t xml:space="preserve">.) </w:t>
            </w:r>
          </w:p>
        </w:tc>
        <w:tc>
          <w:tcPr>
            <w:tcW w:w="27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6CC04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E71F67">
              <w:rPr>
                <w:rFonts w:ascii="Arial" w:eastAsia="Times New Roman" w:hAnsi="Arial" w:cs="Arial"/>
                <w:sz w:val="24"/>
                <w:szCs w:val="24"/>
              </w:rPr>
              <w:br/>
              <w:t>(в том числе в натуральном выражении)</w:t>
            </w:r>
          </w:p>
        </w:tc>
      </w:tr>
      <w:tr w:rsidR="00745755" w:rsidRPr="00E71F67" w14:paraId="18EB3114" w14:textId="77777777" w:rsidTr="007224BE">
        <w:trPr>
          <w:trHeight w:val="1365"/>
        </w:trPr>
        <w:tc>
          <w:tcPr>
            <w:tcW w:w="617" w:type="dxa"/>
            <w:vMerge/>
            <w:tcBorders>
              <w:top w:val="nil"/>
              <w:left w:val="single" w:sz="4" w:space="0" w:color="auto"/>
              <w:bottom w:val="single" w:sz="4" w:space="0" w:color="auto"/>
              <w:right w:val="single" w:sz="4" w:space="0" w:color="auto"/>
            </w:tcBorders>
            <w:vAlign w:val="center"/>
            <w:hideMark/>
          </w:tcPr>
          <w:p w14:paraId="2B244562" w14:textId="77777777" w:rsidR="00745755" w:rsidRPr="00E71F67" w:rsidRDefault="00745755" w:rsidP="00E71F67">
            <w:pPr>
              <w:spacing w:after="0" w:line="240" w:lineRule="auto"/>
              <w:rPr>
                <w:rFonts w:ascii="Arial" w:eastAsia="Times New Roman" w:hAnsi="Arial" w:cs="Arial"/>
                <w:sz w:val="24"/>
                <w:szCs w:val="24"/>
              </w:rPr>
            </w:pPr>
          </w:p>
        </w:tc>
        <w:tc>
          <w:tcPr>
            <w:tcW w:w="2659" w:type="dxa"/>
            <w:vMerge/>
            <w:tcBorders>
              <w:top w:val="nil"/>
              <w:left w:val="single" w:sz="4" w:space="0" w:color="auto"/>
              <w:bottom w:val="single" w:sz="4" w:space="0" w:color="auto"/>
              <w:right w:val="single" w:sz="4" w:space="0" w:color="auto"/>
            </w:tcBorders>
            <w:vAlign w:val="center"/>
            <w:hideMark/>
          </w:tcPr>
          <w:p w14:paraId="2986779A" w14:textId="77777777" w:rsidR="00745755" w:rsidRPr="00E71F67" w:rsidRDefault="00745755" w:rsidP="00E71F6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6A70EDC" w14:textId="77777777" w:rsidR="00745755" w:rsidRPr="00E71F67" w:rsidRDefault="00745755" w:rsidP="00E71F67">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000000" w:fill="FFFFFF"/>
            <w:vAlign w:val="center"/>
            <w:hideMark/>
          </w:tcPr>
          <w:p w14:paraId="71F1E56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67FBD985" w14:textId="77777777" w:rsidR="00745755" w:rsidRPr="00E71F67" w:rsidRDefault="00745755" w:rsidP="00E71F67">
            <w:pPr>
              <w:spacing w:after="0" w:line="240" w:lineRule="auto"/>
              <w:jc w:val="center"/>
              <w:rPr>
                <w:rFonts w:ascii="Arial" w:eastAsia="Times New Roman" w:hAnsi="Arial" w:cs="Arial"/>
                <w:sz w:val="24"/>
                <w:szCs w:val="24"/>
              </w:rPr>
            </w:pPr>
            <w:proofErr w:type="spellStart"/>
            <w:r w:rsidRPr="00E71F67">
              <w:rPr>
                <w:rFonts w:ascii="Arial" w:eastAsia="Times New Roman" w:hAnsi="Arial" w:cs="Arial"/>
                <w:sz w:val="24"/>
                <w:szCs w:val="24"/>
              </w:rPr>
              <w:t>Рз</w:t>
            </w:r>
            <w:proofErr w:type="spellEnd"/>
            <w:r w:rsidRPr="00E71F67">
              <w:rPr>
                <w:rFonts w:ascii="Arial" w:eastAsia="Times New Roman" w:hAnsi="Arial" w:cs="Arial"/>
                <w:sz w:val="24"/>
                <w:szCs w:val="24"/>
              </w:rPr>
              <w:t xml:space="preserve"> </w:t>
            </w:r>
            <w:proofErr w:type="spellStart"/>
            <w:r w:rsidRPr="00E71F67">
              <w:rPr>
                <w:rFonts w:ascii="Arial" w:eastAsia="Times New Roman" w:hAnsi="Arial" w:cs="Arial"/>
                <w:sz w:val="24"/>
                <w:szCs w:val="24"/>
              </w:rPr>
              <w:t>Пр</w:t>
            </w:r>
            <w:proofErr w:type="spellEnd"/>
          </w:p>
        </w:tc>
        <w:tc>
          <w:tcPr>
            <w:tcW w:w="1018" w:type="dxa"/>
            <w:tcBorders>
              <w:top w:val="nil"/>
              <w:left w:val="nil"/>
              <w:bottom w:val="single" w:sz="4" w:space="0" w:color="auto"/>
              <w:right w:val="single" w:sz="4" w:space="0" w:color="auto"/>
            </w:tcBorders>
            <w:shd w:val="clear" w:color="000000" w:fill="FFFFFF"/>
            <w:vAlign w:val="center"/>
            <w:hideMark/>
          </w:tcPr>
          <w:p w14:paraId="43D4A97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507543F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ВР</w:t>
            </w:r>
          </w:p>
        </w:tc>
        <w:tc>
          <w:tcPr>
            <w:tcW w:w="1142" w:type="dxa"/>
            <w:tcBorders>
              <w:top w:val="nil"/>
              <w:left w:val="nil"/>
              <w:bottom w:val="single" w:sz="4" w:space="0" w:color="auto"/>
              <w:right w:val="single" w:sz="4" w:space="0" w:color="auto"/>
            </w:tcBorders>
            <w:shd w:val="clear" w:color="auto" w:fill="auto"/>
            <w:vAlign w:val="center"/>
            <w:hideMark/>
          </w:tcPr>
          <w:p w14:paraId="3DBE4F5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Очередной финансовый год 2024</w:t>
            </w:r>
          </w:p>
        </w:tc>
        <w:tc>
          <w:tcPr>
            <w:tcW w:w="992" w:type="dxa"/>
            <w:tcBorders>
              <w:top w:val="nil"/>
              <w:left w:val="nil"/>
              <w:bottom w:val="single" w:sz="4" w:space="0" w:color="auto"/>
              <w:right w:val="single" w:sz="4" w:space="0" w:color="auto"/>
            </w:tcBorders>
            <w:shd w:val="clear" w:color="auto" w:fill="auto"/>
            <w:vAlign w:val="center"/>
            <w:hideMark/>
          </w:tcPr>
          <w:p w14:paraId="48F6EEA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1-ый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442DACD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274DAFB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Итого на очередной финансовый год и плановый период</w:t>
            </w:r>
          </w:p>
        </w:tc>
        <w:tc>
          <w:tcPr>
            <w:tcW w:w="2752" w:type="dxa"/>
            <w:vMerge/>
            <w:tcBorders>
              <w:top w:val="nil"/>
              <w:left w:val="single" w:sz="4" w:space="0" w:color="auto"/>
              <w:bottom w:val="single" w:sz="4" w:space="0" w:color="auto"/>
              <w:right w:val="single" w:sz="4" w:space="0" w:color="auto"/>
            </w:tcBorders>
            <w:vAlign w:val="center"/>
            <w:hideMark/>
          </w:tcPr>
          <w:p w14:paraId="6A59FA7B"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09C5CF2E" w14:textId="77777777" w:rsidTr="007224BE">
        <w:trPr>
          <w:trHeight w:val="420"/>
        </w:trPr>
        <w:tc>
          <w:tcPr>
            <w:tcW w:w="15324"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1C6916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Цель: Обеспечение функционирования системы образования</w:t>
            </w:r>
          </w:p>
        </w:tc>
      </w:tr>
      <w:tr w:rsidR="00745755" w:rsidRPr="00E71F67" w14:paraId="7ECE1A29" w14:textId="77777777" w:rsidTr="007224BE">
        <w:trPr>
          <w:trHeight w:val="672"/>
        </w:trPr>
        <w:tc>
          <w:tcPr>
            <w:tcW w:w="15324"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4A9BD4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745755" w:rsidRPr="00E71F67" w14:paraId="61D935FE" w14:textId="77777777" w:rsidTr="007224BE">
        <w:trPr>
          <w:trHeight w:val="50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43CE95E6"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1.1.</w:t>
            </w:r>
          </w:p>
        </w:tc>
        <w:tc>
          <w:tcPr>
            <w:tcW w:w="2659" w:type="dxa"/>
            <w:vMerge w:val="restart"/>
            <w:tcBorders>
              <w:top w:val="nil"/>
              <w:left w:val="single" w:sz="4" w:space="0" w:color="auto"/>
              <w:bottom w:val="single" w:sz="4" w:space="0" w:color="auto"/>
              <w:right w:val="single" w:sz="4" w:space="0" w:color="auto"/>
            </w:tcBorders>
            <w:shd w:val="clear" w:color="auto" w:fill="auto"/>
            <w:vAlign w:val="center"/>
            <w:hideMark/>
          </w:tcPr>
          <w:p w14:paraId="67596DE5"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Руководство и управление в сфере </w:t>
            </w:r>
            <w:r w:rsidRPr="00E71F67">
              <w:rPr>
                <w:rFonts w:ascii="Arial" w:eastAsia="Times New Roman" w:hAnsi="Arial" w:cs="Arial"/>
                <w:color w:val="000000"/>
                <w:sz w:val="24"/>
                <w:szCs w:val="24"/>
              </w:rPr>
              <w:lastRenderedPageBreak/>
              <w:t xml:space="preserve">установленных функций органов местного самоуправления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CD9E61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 xml:space="preserve">Муниципальное </w:t>
            </w:r>
            <w:r w:rsidRPr="00E71F67">
              <w:rPr>
                <w:rFonts w:ascii="Arial" w:eastAsia="Times New Roman" w:hAnsi="Arial" w:cs="Arial"/>
                <w:color w:val="000000"/>
                <w:sz w:val="24"/>
                <w:szCs w:val="24"/>
              </w:rPr>
              <w:lastRenderedPageBreak/>
              <w:t>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14:paraId="7E5E1DBB"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BA7937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0709</w:t>
            </w:r>
          </w:p>
        </w:tc>
        <w:tc>
          <w:tcPr>
            <w:tcW w:w="1018" w:type="dxa"/>
            <w:vMerge w:val="restart"/>
            <w:tcBorders>
              <w:top w:val="nil"/>
              <w:left w:val="nil"/>
              <w:bottom w:val="single" w:sz="4" w:space="0" w:color="auto"/>
              <w:right w:val="single" w:sz="4" w:space="0" w:color="auto"/>
            </w:tcBorders>
            <w:shd w:val="clear" w:color="000000" w:fill="FFFFFF"/>
            <w:vAlign w:val="center"/>
            <w:hideMark/>
          </w:tcPr>
          <w:p w14:paraId="66D1BBF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1724A3F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121</w:t>
            </w:r>
          </w:p>
        </w:tc>
        <w:tc>
          <w:tcPr>
            <w:tcW w:w="1142" w:type="dxa"/>
            <w:tcBorders>
              <w:top w:val="nil"/>
              <w:left w:val="nil"/>
              <w:bottom w:val="single" w:sz="4" w:space="0" w:color="auto"/>
              <w:right w:val="single" w:sz="4" w:space="0" w:color="auto"/>
            </w:tcBorders>
            <w:shd w:val="clear" w:color="auto" w:fill="auto"/>
            <w:vAlign w:val="center"/>
            <w:hideMark/>
          </w:tcPr>
          <w:p w14:paraId="73B2D4C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 </w:t>
            </w:r>
            <w:r w:rsidRPr="00E71F67">
              <w:rPr>
                <w:rFonts w:ascii="Arial" w:eastAsia="Times New Roman" w:hAnsi="Arial" w:cs="Arial"/>
                <w:sz w:val="24"/>
                <w:szCs w:val="24"/>
              </w:rPr>
              <w:lastRenderedPageBreak/>
              <w:t xml:space="preserve">879,300   </w:t>
            </w:r>
          </w:p>
        </w:tc>
        <w:tc>
          <w:tcPr>
            <w:tcW w:w="992" w:type="dxa"/>
            <w:tcBorders>
              <w:top w:val="nil"/>
              <w:left w:val="nil"/>
              <w:bottom w:val="single" w:sz="4" w:space="0" w:color="auto"/>
              <w:right w:val="single" w:sz="4" w:space="0" w:color="auto"/>
            </w:tcBorders>
            <w:shd w:val="clear" w:color="auto" w:fill="auto"/>
            <w:vAlign w:val="center"/>
            <w:hideMark/>
          </w:tcPr>
          <w:p w14:paraId="2E9AC4C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6 </w:t>
            </w:r>
            <w:r w:rsidRPr="00E71F67">
              <w:rPr>
                <w:rFonts w:ascii="Arial" w:eastAsia="Times New Roman" w:hAnsi="Arial" w:cs="Arial"/>
                <w:sz w:val="24"/>
                <w:szCs w:val="24"/>
              </w:rPr>
              <w:lastRenderedPageBreak/>
              <w:t xml:space="preserve">879,300   </w:t>
            </w:r>
          </w:p>
        </w:tc>
        <w:tc>
          <w:tcPr>
            <w:tcW w:w="1134" w:type="dxa"/>
            <w:tcBorders>
              <w:top w:val="nil"/>
              <w:left w:val="nil"/>
              <w:bottom w:val="single" w:sz="4" w:space="0" w:color="auto"/>
              <w:right w:val="single" w:sz="4" w:space="0" w:color="auto"/>
            </w:tcBorders>
            <w:shd w:val="clear" w:color="auto" w:fill="auto"/>
            <w:vAlign w:val="center"/>
            <w:hideMark/>
          </w:tcPr>
          <w:p w14:paraId="027B7CA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6 879,300   </w:t>
            </w:r>
          </w:p>
        </w:tc>
        <w:tc>
          <w:tcPr>
            <w:tcW w:w="1134" w:type="dxa"/>
            <w:tcBorders>
              <w:top w:val="nil"/>
              <w:left w:val="nil"/>
              <w:bottom w:val="single" w:sz="4" w:space="0" w:color="auto"/>
              <w:right w:val="single" w:sz="4" w:space="0" w:color="auto"/>
            </w:tcBorders>
            <w:shd w:val="clear" w:color="auto" w:fill="auto"/>
            <w:vAlign w:val="center"/>
            <w:hideMark/>
          </w:tcPr>
          <w:p w14:paraId="5668F5C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20 </w:t>
            </w:r>
            <w:r w:rsidRPr="00E71F67">
              <w:rPr>
                <w:rFonts w:ascii="Arial" w:eastAsia="Times New Roman" w:hAnsi="Arial" w:cs="Arial"/>
                <w:sz w:val="24"/>
                <w:szCs w:val="24"/>
              </w:rPr>
              <w:lastRenderedPageBreak/>
              <w:t xml:space="preserve">637,900   </w:t>
            </w:r>
          </w:p>
        </w:tc>
        <w:tc>
          <w:tcPr>
            <w:tcW w:w="2752" w:type="dxa"/>
            <w:vMerge w:val="restart"/>
            <w:tcBorders>
              <w:top w:val="nil"/>
              <w:left w:val="single" w:sz="4" w:space="0" w:color="auto"/>
              <w:bottom w:val="nil"/>
              <w:right w:val="single" w:sz="4" w:space="0" w:color="auto"/>
            </w:tcBorders>
            <w:shd w:val="clear" w:color="auto" w:fill="auto"/>
            <w:vAlign w:val="center"/>
            <w:hideMark/>
          </w:tcPr>
          <w:p w14:paraId="13A952C6"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 xml:space="preserve">Повышение эффективности </w:t>
            </w:r>
            <w:r w:rsidRPr="00E71F67">
              <w:rPr>
                <w:rFonts w:ascii="Arial" w:eastAsia="Times New Roman" w:hAnsi="Arial" w:cs="Arial"/>
                <w:color w:val="000000"/>
                <w:sz w:val="24"/>
                <w:szCs w:val="24"/>
              </w:rPr>
              <w:lastRenderedPageBreak/>
              <w:t>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745755" w:rsidRPr="00E71F67" w14:paraId="275A976A" w14:textId="77777777" w:rsidTr="007224BE">
        <w:trPr>
          <w:trHeight w:val="480"/>
        </w:trPr>
        <w:tc>
          <w:tcPr>
            <w:tcW w:w="617" w:type="dxa"/>
            <w:vMerge/>
            <w:tcBorders>
              <w:top w:val="nil"/>
              <w:left w:val="single" w:sz="4" w:space="0" w:color="auto"/>
              <w:bottom w:val="single" w:sz="4" w:space="0" w:color="auto"/>
              <w:right w:val="single" w:sz="4" w:space="0" w:color="auto"/>
            </w:tcBorders>
            <w:vAlign w:val="center"/>
            <w:hideMark/>
          </w:tcPr>
          <w:p w14:paraId="64F936B9"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659" w:type="dxa"/>
            <w:vMerge/>
            <w:tcBorders>
              <w:top w:val="nil"/>
              <w:left w:val="single" w:sz="4" w:space="0" w:color="auto"/>
              <w:bottom w:val="single" w:sz="4" w:space="0" w:color="auto"/>
              <w:right w:val="single" w:sz="4" w:space="0" w:color="auto"/>
            </w:tcBorders>
            <w:vAlign w:val="center"/>
            <w:hideMark/>
          </w:tcPr>
          <w:p w14:paraId="47B55529"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290ECB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5CD54A9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D9B929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018" w:type="dxa"/>
            <w:vMerge/>
            <w:tcBorders>
              <w:top w:val="nil"/>
              <w:left w:val="nil"/>
              <w:bottom w:val="single" w:sz="4" w:space="0" w:color="auto"/>
              <w:right w:val="single" w:sz="4" w:space="0" w:color="auto"/>
            </w:tcBorders>
            <w:vAlign w:val="center"/>
            <w:hideMark/>
          </w:tcPr>
          <w:p w14:paraId="5452AD5A" w14:textId="77777777" w:rsidR="00745755" w:rsidRPr="00E71F67" w:rsidRDefault="00745755" w:rsidP="00E71F6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2D1261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129</w:t>
            </w:r>
          </w:p>
        </w:tc>
        <w:tc>
          <w:tcPr>
            <w:tcW w:w="1142" w:type="dxa"/>
            <w:tcBorders>
              <w:top w:val="nil"/>
              <w:left w:val="nil"/>
              <w:bottom w:val="single" w:sz="4" w:space="0" w:color="auto"/>
              <w:right w:val="single" w:sz="4" w:space="0" w:color="auto"/>
            </w:tcBorders>
            <w:shd w:val="clear" w:color="auto" w:fill="auto"/>
            <w:vAlign w:val="center"/>
            <w:hideMark/>
          </w:tcPr>
          <w:p w14:paraId="2CAF3CB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2 077,500   </w:t>
            </w:r>
          </w:p>
        </w:tc>
        <w:tc>
          <w:tcPr>
            <w:tcW w:w="992" w:type="dxa"/>
            <w:tcBorders>
              <w:top w:val="nil"/>
              <w:left w:val="nil"/>
              <w:bottom w:val="single" w:sz="4" w:space="0" w:color="auto"/>
              <w:right w:val="single" w:sz="4" w:space="0" w:color="auto"/>
            </w:tcBorders>
            <w:shd w:val="clear" w:color="auto" w:fill="auto"/>
            <w:vAlign w:val="center"/>
            <w:hideMark/>
          </w:tcPr>
          <w:p w14:paraId="59B9E63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2 077,500   </w:t>
            </w:r>
          </w:p>
        </w:tc>
        <w:tc>
          <w:tcPr>
            <w:tcW w:w="1134" w:type="dxa"/>
            <w:tcBorders>
              <w:top w:val="nil"/>
              <w:left w:val="nil"/>
              <w:bottom w:val="single" w:sz="4" w:space="0" w:color="auto"/>
              <w:right w:val="single" w:sz="4" w:space="0" w:color="auto"/>
            </w:tcBorders>
            <w:shd w:val="clear" w:color="auto" w:fill="auto"/>
            <w:vAlign w:val="center"/>
            <w:hideMark/>
          </w:tcPr>
          <w:p w14:paraId="4BC1CEB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2 077,500   </w:t>
            </w:r>
          </w:p>
        </w:tc>
        <w:tc>
          <w:tcPr>
            <w:tcW w:w="1134" w:type="dxa"/>
            <w:tcBorders>
              <w:top w:val="nil"/>
              <w:left w:val="nil"/>
              <w:bottom w:val="single" w:sz="4" w:space="0" w:color="auto"/>
              <w:right w:val="single" w:sz="4" w:space="0" w:color="auto"/>
            </w:tcBorders>
            <w:shd w:val="clear" w:color="auto" w:fill="auto"/>
            <w:vAlign w:val="center"/>
            <w:hideMark/>
          </w:tcPr>
          <w:p w14:paraId="6524B45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6 232,500   </w:t>
            </w:r>
          </w:p>
        </w:tc>
        <w:tc>
          <w:tcPr>
            <w:tcW w:w="2752" w:type="dxa"/>
            <w:vMerge/>
            <w:tcBorders>
              <w:top w:val="nil"/>
              <w:left w:val="single" w:sz="4" w:space="0" w:color="auto"/>
              <w:bottom w:val="nil"/>
              <w:right w:val="single" w:sz="4" w:space="0" w:color="auto"/>
            </w:tcBorders>
            <w:vAlign w:val="center"/>
            <w:hideMark/>
          </w:tcPr>
          <w:p w14:paraId="4C27A10F"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7825C37F" w14:textId="77777777" w:rsidTr="007224BE">
        <w:trPr>
          <w:trHeight w:val="432"/>
        </w:trPr>
        <w:tc>
          <w:tcPr>
            <w:tcW w:w="617" w:type="dxa"/>
            <w:vMerge/>
            <w:tcBorders>
              <w:top w:val="nil"/>
              <w:left w:val="single" w:sz="4" w:space="0" w:color="auto"/>
              <w:bottom w:val="single" w:sz="4" w:space="0" w:color="auto"/>
              <w:right w:val="single" w:sz="4" w:space="0" w:color="auto"/>
            </w:tcBorders>
            <w:vAlign w:val="center"/>
            <w:hideMark/>
          </w:tcPr>
          <w:p w14:paraId="596F849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659" w:type="dxa"/>
            <w:vMerge/>
            <w:tcBorders>
              <w:top w:val="nil"/>
              <w:left w:val="single" w:sz="4" w:space="0" w:color="auto"/>
              <w:bottom w:val="single" w:sz="4" w:space="0" w:color="auto"/>
              <w:right w:val="single" w:sz="4" w:space="0" w:color="auto"/>
            </w:tcBorders>
            <w:vAlign w:val="center"/>
            <w:hideMark/>
          </w:tcPr>
          <w:p w14:paraId="263F6356"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8D2AE16"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756D65A5"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00E15B1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018" w:type="dxa"/>
            <w:vMerge/>
            <w:tcBorders>
              <w:top w:val="nil"/>
              <w:left w:val="nil"/>
              <w:bottom w:val="single" w:sz="4" w:space="0" w:color="auto"/>
              <w:right w:val="single" w:sz="4" w:space="0" w:color="auto"/>
            </w:tcBorders>
            <w:vAlign w:val="center"/>
            <w:hideMark/>
          </w:tcPr>
          <w:p w14:paraId="607117DD" w14:textId="77777777" w:rsidR="00745755" w:rsidRPr="00E71F67" w:rsidRDefault="00745755" w:rsidP="00E71F6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DAD593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244</w:t>
            </w:r>
          </w:p>
        </w:tc>
        <w:tc>
          <w:tcPr>
            <w:tcW w:w="1142" w:type="dxa"/>
            <w:tcBorders>
              <w:top w:val="nil"/>
              <w:left w:val="nil"/>
              <w:bottom w:val="single" w:sz="4" w:space="0" w:color="auto"/>
              <w:right w:val="single" w:sz="4" w:space="0" w:color="auto"/>
            </w:tcBorders>
            <w:shd w:val="clear" w:color="auto" w:fill="auto"/>
            <w:vAlign w:val="center"/>
            <w:hideMark/>
          </w:tcPr>
          <w:p w14:paraId="2E43A54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72,000   </w:t>
            </w:r>
          </w:p>
        </w:tc>
        <w:tc>
          <w:tcPr>
            <w:tcW w:w="992" w:type="dxa"/>
            <w:tcBorders>
              <w:top w:val="nil"/>
              <w:left w:val="nil"/>
              <w:bottom w:val="single" w:sz="4" w:space="0" w:color="auto"/>
              <w:right w:val="single" w:sz="4" w:space="0" w:color="auto"/>
            </w:tcBorders>
            <w:shd w:val="clear" w:color="auto" w:fill="auto"/>
            <w:vAlign w:val="center"/>
            <w:hideMark/>
          </w:tcPr>
          <w:p w14:paraId="7428BE5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72,000   </w:t>
            </w:r>
          </w:p>
        </w:tc>
        <w:tc>
          <w:tcPr>
            <w:tcW w:w="1134" w:type="dxa"/>
            <w:tcBorders>
              <w:top w:val="nil"/>
              <w:left w:val="nil"/>
              <w:bottom w:val="single" w:sz="4" w:space="0" w:color="auto"/>
              <w:right w:val="single" w:sz="4" w:space="0" w:color="auto"/>
            </w:tcBorders>
            <w:shd w:val="clear" w:color="auto" w:fill="auto"/>
            <w:vAlign w:val="center"/>
            <w:hideMark/>
          </w:tcPr>
          <w:p w14:paraId="5A1B84E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72,000   </w:t>
            </w:r>
          </w:p>
        </w:tc>
        <w:tc>
          <w:tcPr>
            <w:tcW w:w="1134" w:type="dxa"/>
            <w:tcBorders>
              <w:top w:val="nil"/>
              <w:left w:val="nil"/>
              <w:bottom w:val="single" w:sz="4" w:space="0" w:color="auto"/>
              <w:right w:val="single" w:sz="4" w:space="0" w:color="auto"/>
            </w:tcBorders>
            <w:shd w:val="clear" w:color="auto" w:fill="auto"/>
            <w:vAlign w:val="center"/>
            <w:hideMark/>
          </w:tcPr>
          <w:p w14:paraId="6CC71FE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216,000   </w:t>
            </w:r>
          </w:p>
        </w:tc>
        <w:tc>
          <w:tcPr>
            <w:tcW w:w="2752" w:type="dxa"/>
            <w:vMerge/>
            <w:tcBorders>
              <w:top w:val="nil"/>
              <w:left w:val="single" w:sz="4" w:space="0" w:color="auto"/>
              <w:bottom w:val="nil"/>
              <w:right w:val="single" w:sz="4" w:space="0" w:color="auto"/>
            </w:tcBorders>
            <w:vAlign w:val="center"/>
            <w:hideMark/>
          </w:tcPr>
          <w:p w14:paraId="2E1F0C40"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190FF5C1" w14:textId="77777777" w:rsidTr="007224BE">
        <w:trPr>
          <w:trHeight w:val="683"/>
        </w:trPr>
        <w:tc>
          <w:tcPr>
            <w:tcW w:w="617" w:type="dxa"/>
            <w:vMerge w:val="restart"/>
            <w:tcBorders>
              <w:top w:val="nil"/>
              <w:left w:val="single" w:sz="4" w:space="0" w:color="auto"/>
              <w:bottom w:val="nil"/>
              <w:right w:val="single" w:sz="4" w:space="0" w:color="auto"/>
            </w:tcBorders>
            <w:shd w:val="clear" w:color="auto" w:fill="auto"/>
            <w:vAlign w:val="center"/>
            <w:hideMark/>
          </w:tcPr>
          <w:p w14:paraId="5BC9CD94"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1.2.</w:t>
            </w:r>
          </w:p>
        </w:tc>
        <w:tc>
          <w:tcPr>
            <w:tcW w:w="2659" w:type="dxa"/>
            <w:vMerge w:val="restart"/>
            <w:tcBorders>
              <w:top w:val="nil"/>
              <w:left w:val="single" w:sz="4" w:space="0" w:color="auto"/>
              <w:bottom w:val="nil"/>
              <w:right w:val="single" w:sz="4" w:space="0" w:color="auto"/>
            </w:tcBorders>
            <w:shd w:val="clear" w:color="auto" w:fill="auto"/>
            <w:vAlign w:val="center"/>
            <w:hideMark/>
          </w:tcPr>
          <w:p w14:paraId="67E09D13"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Обеспечение деятельности (оказание </w:t>
            </w:r>
            <w:proofErr w:type="gramStart"/>
            <w:r w:rsidRPr="00E71F67">
              <w:rPr>
                <w:rFonts w:ascii="Arial" w:eastAsia="Times New Roman" w:hAnsi="Arial" w:cs="Arial"/>
                <w:color w:val="000000"/>
                <w:sz w:val="24"/>
                <w:szCs w:val="24"/>
              </w:rPr>
              <w:t>услуг)подведомственных</w:t>
            </w:r>
            <w:proofErr w:type="gramEnd"/>
            <w:r w:rsidRPr="00E71F67">
              <w:rPr>
                <w:rFonts w:ascii="Arial" w:eastAsia="Times New Roman" w:hAnsi="Arial" w:cs="Arial"/>
                <w:color w:val="000000"/>
                <w:sz w:val="24"/>
                <w:szCs w:val="24"/>
              </w:rPr>
              <w:t xml:space="preserve"> учреждений</w:t>
            </w:r>
          </w:p>
        </w:tc>
        <w:tc>
          <w:tcPr>
            <w:tcW w:w="1559" w:type="dxa"/>
            <w:vMerge/>
            <w:tcBorders>
              <w:top w:val="nil"/>
              <w:left w:val="single" w:sz="4" w:space="0" w:color="auto"/>
              <w:bottom w:val="single" w:sz="4" w:space="0" w:color="auto"/>
              <w:right w:val="single" w:sz="4" w:space="0" w:color="auto"/>
            </w:tcBorders>
            <w:vAlign w:val="center"/>
            <w:hideMark/>
          </w:tcPr>
          <w:p w14:paraId="2EF6DAD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4F362406"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6B10E3A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018" w:type="dxa"/>
            <w:vMerge w:val="restart"/>
            <w:tcBorders>
              <w:top w:val="nil"/>
              <w:left w:val="single" w:sz="4" w:space="0" w:color="auto"/>
              <w:bottom w:val="nil"/>
              <w:right w:val="single" w:sz="4" w:space="0" w:color="auto"/>
            </w:tcBorders>
            <w:shd w:val="clear" w:color="000000" w:fill="FFFFFF"/>
            <w:vAlign w:val="center"/>
            <w:hideMark/>
          </w:tcPr>
          <w:p w14:paraId="01FB5A7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22CA290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111</w:t>
            </w:r>
          </w:p>
        </w:tc>
        <w:tc>
          <w:tcPr>
            <w:tcW w:w="1142" w:type="dxa"/>
            <w:tcBorders>
              <w:top w:val="nil"/>
              <w:left w:val="nil"/>
              <w:bottom w:val="single" w:sz="4" w:space="0" w:color="auto"/>
              <w:right w:val="single" w:sz="4" w:space="0" w:color="auto"/>
            </w:tcBorders>
            <w:shd w:val="clear" w:color="auto" w:fill="auto"/>
            <w:vAlign w:val="center"/>
            <w:hideMark/>
          </w:tcPr>
          <w:p w14:paraId="4094A1F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24 487,600   </w:t>
            </w:r>
          </w:p>
        </w:tc>
        <w:tc>
          <w:tcPr>
            <w:tcW w:w="992" w:type="dxa"/>
            <w:tcBorders>
              <w:top w:val="nil"/>
              <w:left w:val="nil"/>
              <w:bottom w:val="single" w:sz="4" w:space="0" w:color="auto"/>
              <w:right w:val="single" w:sz="4" w:space="0" w:color="auto"/>
            </w:tcBorders>
            <w:shd w:val="clear" w:color="auto" w:fill="auto"/>
            <w:vAlign w:val="center"/>
            <w:hideMark/>
          </w:tcPr>
          <w:p w14:paraId="2115BEC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24 487,600   </w:t>
            </w:r>
          </w:p>
        </w:tc>
        <w:tc>
          <w:tcPr>
            <w:tcW w:w="1134" w:type="dxa"/>
            <w:tcBorders>
              <w:top w:val="nil"/>
              <w:left w:val="nil"/>
              <w:bottom w:val="single" w:sz="4" w:space="0" w:color="auto"/>
              <w:right w:val="single" w:sz="4" w:space="0" w:color="auto"/>
            </w:tcBorders>
            <w:shd w:val="clear" w:color="auto" w:fill="auto"/>
            <w:vAlign w:val="center"/>
            <w:hideMark/>
          </w:tcPr>
          <w:p w14:paraId="5A45519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24 487,600   </w:t>
            </w:r>
          </w:p>
        </w:tc>
        <w:tc>
          <w:tcPr>
            <w:tcW w:w="1134" w:type="dxa"/>
            <w:tcBorders>
              <w:top w:val="nil"/>
              <w:left w:val="nil"/>
              <w:bottom w:val="single" w:sz="4" w:space="0" w:color="auto"/>
              <w:right w:val="single" w:sz="4" w:space="0" w:color="auto"/>
            </w:tcBorders>
            <w:shd w:val="clear" w:color="auto" w:fill="auto"/>
            <w:vAlign w:val="center"/>
            <w:hideMark/>
          </w:tcPr>
          <w:p w14:paraId="305780D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73 462,800   </w:t>
            </w:r>
          </w:p>
        </w:tc>
        <w:tc>
          <w:tcPr>
            <w:tcW w:w="2752" w:type="dxa"/>
            <w:vMerge/>
            <w:tcBorders>
              <w:top w:val="nil"/>
              <w:left w:val="single" w:sz="4" w:space="0" w:color="auto"/>
              <w:bottom w:val="nil"/>
              <w:right w:val="single" w:sz="4" w:space="0" w:color="auto"/>
            </w:tcBorders>
            <w:vAlign w:val="center"/>
            <w:hideMark/>
          </w:tcPr>
          <w:p w14:paraId="27F5BAE7"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6B787668" w14:textId="77777777" w:rsidTr="007224BE">
        <w:trPr>
          <w:trHeight w:val="480"/>
        </w:trPr>
        <w:tc>
          <w:tcPr>
            <w:tcW w:w="617" w:type="dxa"/>
            <w:vMerge/>
            <w:tcBorders>
              <w:top w:val="nil"/>
              <w:left w:val="single" w:sz="4" w:space="0" w:color="auto"/>
              <w:bottom w:val="nil"/>
              <w:right w:val="single" w:sz="4" w:space="0" w:color="auto"/>
            </w:tcBorders>
            <w:vAlign w:val="center"/>
            <w:hideMark/>
          </w:tcPr>
          <w:p w14:paraId="1453ABAE"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659" w:type="dxa"/>
            <w:vMerge/>
            <w:tcBorders>
              <w:top w:val="nil"/>
              <w:left w:val="single" w:sz="4" w:space="0" w:color="auto"/>
              <w:bottom w:val="nil"/>
              <w:right w:val="single" w:sz="4" w:space="0" w:color="auto"/>
            </w:tcBorders>
            <w:vAlign w:val="center"/>
            <w:hideMark/>
          </w:tcPr>
          <w:p w14:paraId="68EDFF6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D6B564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69D8B48E"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993AD96"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018" w:type="dxa"/>
            <w:vMerge/>
            <w:tcBorders>
              <w:top w:val="nil"/>
              <w:left w:val="single" w:sz="4" w:space="0" w:color="auto"/>
              <w:bottom w:val="nil"/>
              <w:right w:val="single" w:sz="4" w:space="0" w:color="auto"/>
            </w:tcBorders>
            <w:vAlign w:val="center"/>
            <w:hideMark/>
          </w:tcPr>
          <w:p w14:paraId="717732F3" w14:textId="77777777" w:rsidR="00745755" w:rsidRPr="00E71F67" w:rsidRDefault="00745755" w:rsidP="00E71F6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4EA7DD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119</w:t>
            </w:r>
          </w:p>
        </w:tc>
        <w:tc>
          <w:tcPr>
            <w:tcW w:w="1142" w:type="dxa"/>
            <w:tcBorders>
              <w:top w:val="nil"/>
              <w:left w:val="nil"/>
              <w:bottom w:val="single" w:sz="4" w:space="0" w:color="auto"/>
              <w:right w:val="single" w:sz="4" w:space="0" w:color="auto"/>
            </w:tcBorders>
            <w:shd w:val="clear" w:color="auto" w:fill="auto"/>
            <w:vAlign w:val="center"/>
            <w:hideMark/>
          </w:tcPr>
          <w:p w14:paraId="32EAEB7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7 395,200   </w:t>
            </w:r>
          </w:p>
        </w:tc>
        <w:tc>
          <w:tcPr>
            <w:tcW w:w="992" w:type="dxa"/>
            <w:tcBorders>
              <w:top w:val="nil"/>
              <w:left w:val="nil"/>
              <w:bottom w:val="single" w:sz="4" w:space="0" w:color="auto"/>
              <w:right w:val="single" w:sz="4" w:space="0" w:color="auto"/>
            </w:tcBorders>
            <w:shd w:val="clear" w:color="auto" w:fill="auto"/>
            <w:vAlign w:val="center"/>
            <w:hideMark/>
          </w:tcPr>
          <w:p w14:paraId="7958E55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7 395,200   </w:t>
            </w:r>
          </w:p>
        </w:tc>
        <w:tc>
          <w:tcPr>
            <w:tcW w:w="1134" w:type="dxa"/>
            <w:tcBorders>
              <w:top w:val="nil"/>
              <w:left w:val="nil"/>
              <w:bottom w:val="single" w:sz="4" w:space="0" w:color="auto"/>
              <w:right w:val="single" w:sz="4" w:space="0" w:color="auto"/>
            </w:tcBorders>
            <w:shd w:val="clear" w:color="auto" w:fill="auto"/>
            <w:vAlign w:val="center"/>
            <w:hideMark/>
          </w:tcPr>
          <w:p w14:paraId="626306A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7 395,200   </w:t>
            </w:r>
          </w:p>
        </w:tc>
        <w:tc>
          <w:tcPr>
            <w:tcW w:w="1134" w:type="dxa"/>
            <w:tcBorders>
              <w:top w:val="nil"/>
              <w:left w:val="nil"/>
              <w:bottom w:val="single" w:sz="4" w:space="0" w:color="auto"/>
              <w:right w:val="single" w:sz="4" w:space="0" w:color="auto"/>
            </w:tcBorders>
            <w:shd w:val="clear" w:color="auto" w:fill="auto"/>
            <w:vAlign w:val="center"/>
            <w:hideMark/>
          </w:tcPr>
          <w:p w14:paraId="0C0342F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22 185,600   </w:t>
            </w:r>
          </w:p>
        </w:tc>
        <w:tc>
          <w:tcPr>
            <w:tcW w:w="2752" w:type="dxa"/>
            <w:vMerge/>
            <w:tcBorders>
              <w:top w:val="nil"/>
              <w:left w:val="single" w:sz="4" w:space="0" w:color="auto"/>
              <w:bottom w:val="nil"/>
              <w:right w:val="single" w:sz="4" w:space="0" w:color="auto"/>
            </w:tcBorders>
            <w:vAlign w:val="center"/>
            <w:hideMark/>
          </w:tcPr>
          <w:p w14:paraId="742C885E"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48D276D3" w14:textId="77777777" w:rsidTr="007224BE">
        <w:trPr>
          <w:trHeight w:val="578"/>
        </w:trPr>
        <w:tc>
          <w:tcPr>
            <w:tcW w:w="617" w:type="dxa"/>
            <w:vMerge/>
            <w:tcBorders>
              <w:top w:val="nil"/>
              <w:left w:val="single" w:sz="4" w:space="0" w:color="auto"/>
              <w:bottom w:val="nil"/>
              <w:right w:val="single" w:sz="4" w:space="0" w:color="auto"/>
            </w:tcBorders>
            <w:vAlign w:val="center"/>
            <w:hideMark/>
          </w:tcPr>
          <w:p w14:paraId="0763622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659" w:type="dxa"/>
            <w:vMerge/>
            <w:tcBorders>
              <w:top w:val="nil"/>
              <w:left w:val="single" w:sz="4" w:space="0" w:color="auto"/>
              <w:bottom w:val="nil"/>
              <w:right w:val="single" w:sz="4" w:space="0" w:color="auto"/>
            </w:tcBorders>
            <w:vAlign w:val="center"/>
            <w:hideMark/>
          </w:tcPr>
          <w:p w14:paraId="0AB93B14"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F1C179F"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14:paraId="73C3392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37479E4"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018" w:type="dxa"/>
            <w:vMerge/>
            <w:tcBorders>
              <w:top w:val="nil"/>
              <w:left w:val="single" w:sz="4" w:space="0" w:color="auto"/>
              <w:bottom w:val="nil"/>
              <w:right w:val="single" w:sz="4" w:space="0" w:color="auto"/>
            </w:tcBorders>
            <w:vAlign w:val="center"/>
            <w:hideMark/>
          </w:tcPr>
          <w:p w14:paraId="4674E8E2" w14:textId="77777777" w:rsidR="00745755" w:rsidRPr="00E71F67" w:rsidRDefault="00745755" w:rsidP="00E71F6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E1703C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244</w:t>
            </w:r>
          </w:p>
        </w:tc>
        <w:tc>
          <w:tcPr>
            <w:tcW w:w="1142" w:type="dxa"/>
            <w:tcBorders>
              <w:top w:val="nil"/>
              <w:left w:val="nil"/>
              <w:bottom w:val="single" w:sz="4" w:space="0" w:color="auto"/>
              <w:right w:val="single" w:sz="4" w:space="0" w:color="auto"/>
            </w:tcBorders>
            <w:shd w:val="clear" w:color="auto" w:fill="auto"/>
            <w:vAlign w:val="center"/>
            <w:hideMark/>
          </w:tcPr>
          <w:p w14:paraId="23F82BA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5 381,900   </w:t>
            </w:r>
          </w:p>
        </w:tc>
        <w:tc>
          <w:tcPr>
            <w:tcW w:w="992" w:type="dxa"/>
            <w:tcBorders>
              <w:top w:val="nil"/>
              <w:left w:val="nil"/>
              <w:bottom w:val="single" w:sz="4" w:space="0" w:color="auto"/>
              <w:right w:val="single" w:sz="4" w:space="0" w:color="auto"/>
            </w:tcBorders>
            <w:shd w:val="clear" w:color="auto" w:fill="auto"/>
            <w:vAlign w:val="center"/>
            <w:hideMark/>
          </w:tcPr>
          <w:p w14:paraId="02AE868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5 072,300   </w:t>
            </w:r>
          </w:p>
        </w:tc>
        <w:tc>
          <w:tcPr>
            <w:tcW w:w="1134" w:type="dxa"/>
            <w:tcBorders>
              <w:top w:val="nil"/>
              <w:left w:val="nil"/>
              <w:bottom w:val="single" w:sz="4" w:space="0" w:color="auto"/>
              <w:right w:val="single" w:sz="4" w:space="0" w:color="auto"/>
            </w:tcBorders>
            <w:shd w:val="clear" w:color="auto" w:fill="auto"/>
            <w:vAlign w:val="center"/>
            <w:hideMark/>
          </w:tcPr>
          <w:p w14:paraId="7C6B7DA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5 072,300   </w:t>
            </w:r>
          </w:p>
        </w:tc>
        <w:tc>
          <w:tcPr>
            <w:tcW w:w="1134" w:type="dxa"/>
            <w:tcBorders>
              <w:top w:val="nil"/>
              <w:left w:val="nil"/>
              <w:bottom w:val="single" w:sz="4" w:space="0" w:color="auto"/>
              <w:right w:val="single" w:sz="4" w:space="0" w:color="auto"/>
            </w:tcBorders>
            <w:shd w:val="clear" w:color="auto" w:fill="auto"/>
            <w:vAlign w:val="center"/>
            <w:hideMark/>
          </w:tcPr>
          <w:p w14:paraId="42C0214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15 526,500   </w:t>
            </w:r>
          </w:p>
        </w:tc>
        <w:tc>
          <w:tcPr>
            <w:tcW w:w="2752" w:type="dxa"/>
            <w:vMerge/>
            <w:tcBorders>
              <w:top w:val="nil"/>
              <w:left w:val="single" w:sz="4" w:space="0" w:color="auto"/>
              <w:bottom w:val="nil"/>
              <w:right w:val="single" w:sz="4" w:space="0" w:color="auto"/>
            </w:tcBorders>
            <w:vAlign w:val="center"/>
            <w:hideMark/>
          </w:tcPr>
          <w:p w14:paraId="5FC94E6C"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4571F797" w14:textId="77777777" w:rsidTr="007224BE">
        <w:trPr>
          <w:trHeight w:val="492"/>
        </w:trPr>
        <w:tc>
          <w:tcPr>
            <w:tcW w:w="8170" w:type="dxa"/>
            <w:gridSpan w:val="7"/>
            <w:tcBorders>
              <w:top w:val="single" w:sz="4" w:space="0" w:color="auto"/>
              <w:left w:val="single" w:sz="4" w:space="0" w:color="auto"/>
              <w:bottom w:val="single" w:sz="4" w:space="0" w:color="auto"/>
              <w:right w:val="nil"/>
            </w:tcBorders>
            <w:shd w:val="clear" w:color="000000" w:fill="FFFFFF"/>
            <w:noWrap/>
            <w:hideMark/>
          </w:tcPr>
          <w:p w14:paraId="4D256494"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142" w:type="dxa"/>
            <w:tcBorders>
              <w:top w:val="nil"/>
              <w:left w:val="nil"/>
              <w:bottom w:val="single" w:sz="4" w:space="0" w:color="auto"/>
              <w:right w:val="nil"/>
            </w:tcBorders>
            <w:shd w:val="clear" w:color="auto" w:fill="auto"/>
            <w:noWrap/>
            <w:vAlign w:val="center"/>
            <w:hideMark/>
          </w:tcPr>
          <w:p w14:paraId="2E90592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72B83F3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215F422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5E7AC6E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2752" w:type="dxa"/>
            <w:tcBorders>
              <w:top w:val="single" w:sz="4" w:space="0" w:color="auto"/>
              <w:left w:val="nil"/>
              <w:bottom w:val="single" w:sz="4" w:space="0" w:color="auto"/>
              <w:right w:val="single" w:sz="4" w:space="0" w:color="auto"/>
            </w:tcBorders>
            <w:shd w:val="clear" w:color="000000" w:fill="FFFFFF"/>
            <w:noWrap/>
            <w:vAlign w:val="center"/>
            <w:hideMark/>
          </w:tcPr>
          <w:p w14:paraId="272EB211"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r>
      <w:tr w:rsidR="00745755" w:rsidRPr="00E71F67" w14:paraId="5983A6B7" w14:textId="77777777" w:rsidTr="007224BE">
        <w:trPr>
          <w:trHeight w:val="503"/>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4034254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2.1.</w:t>
            </w:r>
          </w:p>
        </w:tc>
        <w:tc>
          <w:tcPr>
            <w:tcW w:w="2659" w:type="dxa"/>
            <w:vMerge w:val="restart"/>
            <w:tcBorders>
              <w:top w:val="nil"/>
              <w:left w:val="single" w:sz="4" w:space="0" w:color="auto"/>
              <w:bottom w:val="single" w:sz="4" w:space="0" w:color="000000"/>
              <w:right w:val="single" w:sz="4" w:space="0" w:color="auto"/>
            </w:tcBorders>
            <w:shd w:val="clear" w:color="000000" w:fill="FFFFFF"/>
            <w:hideMark/>
          </w:tcPr>
          <w:p w14:paraId="2B873BA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w:t>
            </w:r>
            <w:r w:rsidRPr="00E71F67">
              <w:rPr>
                <w:rFonts w:ascii="Arial" w:eastAsia="Times New Roman" w:hAnsi="Arial" w:cs="Arial"/>
                <w:sz w:val="24"/>
                <w:szCs w:val="24"/>
              </w:rPr>
              <w:lastRenderedPageBreak/>
              <w:t xml:space="preserve">отношении несовершеннолетних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E08899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lastRenderedPageBreak/>
              <w:t>Муниципальное казенное учреждение "Управление образовани</w:t>
            </w:r>
            <w:r w:rsidRPr="00E71F67">
              <w:rPr>
                <w:rFonts w:ascii="Arial" w:eastAsia="Times New Roman" w:hAnsi="Arial" w:cs="Arial"/>
                <w:sz w:val="24"/>
                <w:szCs w:val="24"/>
              </w:rPr>
              <w:lastRenderedPageBreak/>
              <w:t>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92BBA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36854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07 09</w:t>
            </w:r>
          </w:p>
        </w:tc>
        <w:tc>
          <w:tcPr>
            <w:tcW w:w="10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6A40627"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3D8CEEB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121</w:t>
            </w:r>
          </w:p>
        </w:tc>
        <w:tc>
          <w:tcPr>
            <w:tcW w:w="1142" w:type="dxa"/>
            <w:tcBorders>
              <w:top w:val="nil"/>
              <w:left w:val="nil"/>
              <w:bottom w:val="single" w:sz="4" w:space="0" w:color="auto"/>
              <w:right w:val="single" w:sz="4" w:space="0" w:color="auto"/>
            </w:tcBorders>
            <w:shd w:val="clear" w:color="auto" w:fill="auto"/>
            <w:vAlign w:val="center"/>
            <w:hideMark/>
          </w:tcPr>
          <w:p w14:paraId="62ADE50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6 534,600   </w:t>
            </w:r>
          </w:p>
        </w:tc>
        <w:tc>
          <w:tcPr>
            <w:tcW w:w="992" w:type="dxa"/>
            <w:tcBorders>
              <w:top w:val="nil"/>
              <w:left w:val="nil"/>
              <w:bottom w:val="single" w:sz="4" w:space="0" w:color="auto"/>
              <w:right w:val="single" w:sz="4" w:space="0" w:color="auto"/>
            </w:tcBorders>
            <w:shd w:val="clear" w:color="auto" w:fill="auto"/>
            <w:vAlign w:val="center"/>
            <w:hideMark/>
          </w:tcPr>
          <w:p w14:paraId="4438FB0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6 534,600   </w:t>
            </w:r>
          </w:p>
        </w:tc>
        <w:tc>
          <w:tcPr>
            <w:tcW w:w="1134" w:type="dxa"/>
            <w:tcBorders>
              <w:top w:val="nil"/>
              <w:left w:val="nil"/>
              <w:bottom w:val="single" w:sz="4" w:space="0" w:color="auto"/>
              <w:right w:val="single" w:sz="4" w:space="0" w:color="auto"/>
            </w:tcBorders>
            <w:shd w:val="clear" w:color="auto" w:fill="auto"/>
            <w:vAlign w:val="center"/>
            <w:hideMark/>
          </w:tcPr>
          <w:p w14:paraId="5902936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6 534,600   </w:t>
            </w:r>
          </w:p>
        </w:tc>
        <w:tc>
          <w:tcPr>
            <w:tcW w:w="1134" w:type="dxa"/>
            <w:tcBorders>
              <w:top w:val="nil"/>
              <w:left w:val="nil"/>
              <w:bottom w:val="single" w:sz="4" w:space="0" w:color="auto"/>
              <w:right w:val="single" w:sz="4" w:space="0" w:color="auto"/>
            </w:tcBorders>
            <w:shd w:val="clear" w:color="auto" w:fill="auto"/>
            <w:vAlign w:val="center"/>
            <w:hideMark/>
          </w:tcPr>
          <w:p w14:paraId="52DCE2A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19 603,800   </w:t>
            </w:r>
          </w:p>
        </w:tc>
        <w:tc>
          <w:tcPr>
            <w:tcW w:w="2752" w:type="dxa"/>
            <w:vMerge w:val="restart"/>
            <w:tcBorders>
              <w:top w:val="nil"/>
              <w:left w:val="single" w:sz="4" w:space="0" w:color="auto"/>
              <w:bottom w:val="single" w:sz="4" w:space="0" w:color="000000"/>
              <w:right w:val="single" w:sz="4" w:space="0" w:color="auto"/>
            </w:tcBorders>
            <w:shd w:val="clear" w:color="000000" w:fill="FFFFFF"/>
            <w:hideMark/>
          </w:tcPr>
          <w:p w14:paraId="7EF0088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Повышение эффективности управления муниципальными финансами и использования муниципального имущества в части </w:t>
            </w:r>
            <w:r w:rsidRPr="00E71F67">
              <w:rPr>
                <w:rFonts w:ascii="Arial" w:eastAsia="Times New Roman" w:hAnsi="Arial" w:cs="Arial"/>
                <w:sz w:val="24"/>
                <w:szCs w:val="24"/>
              </w:rPr>
              <w:lastRenderedPageBreak/>
              <w:t>вопросов реализации программы, и мер социальной защиты и поддержки</w:t>
            </w:r>
          </w:p>
        </w:tc>
      </w:tr>
      <w:tr w:rsidR="00745755" w:rsidRPr="00E71F67" w14:paraId="3B053AB0" w14:textId="77777777" w:rsidTr="007224BE">
        <w:trPr>
          <w:trHeight w:val="443"/>
        </w:trPr>
        <w:tc>
          <w:tcPr>
            <w:tcW w:w="617" w:type="dxa"/>
            <w:vMerge/>
            <w:tcBorders>
              <w:top w:val="nil"/>
              <w:left w:val="single" w:sz="4" w:space="0" w:color="auto"/>
              <w:bottom w:val="single" w:sz="4" w:space="0" w:color="000000"/>
              <w:right w:val="single" w:sz="4" w:space="0" w:color="auto"/>
            </w:tcBorders>
            <w:vAlign w:val="center"/>
            <w:hideMark/>
          </w:tcPr>
          <w:p w14:paraId="2A9F9093" w14:textId="77777777" w:rsidR="00745755" w:rsidRPr="00E71F67" w:rsidRDefault="00745755" w:rsidP="00E71F67">
            <w:pPr>
              <w:spacing w:after="0" w:line="240" w:lineRule="auto"/>
              <w:rPr>
                <w:rFonts w:ascii="Arial" w:eastAsia="Times New Roman" w:hAnsi="Arial" w:cs="Arial"/>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14:paraId="467A25ED" w14:textId="77777777" w:rsidR="00745755" w:rsidRPr="00E71F67" w:rsidRDefault="00745755" w:rsidP="00E71F6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70DDCB9" w14:textId="77777777" w:rsidR="00745755" w:rsidRPr="00E71F67" w:rsidRDefault="00745755" w:rsidP="00E71F67">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49D98710" w14:textId="77777777" w:rsidR="00745755" w:rsidRPr="00E71F67" w:rsidRDefault="00745755" w:rsidP="00E71F6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391F5332" w14:textId="77777777" w:rsidR="00745755" w:rsidRPr="00E71F67" w:rsidRDefault="00745755" w:rsidP="00E71F67">
            <w:pPr>
              <w:spacing w:after="0" w:line="240" w:lineRule="auto"/>
              <w:rPr>
                <w:rFonts w:ascii="Arial" w:eastAsia="Times New Roman" w:hAnsi="Arial" w:cs="Arial"/>
                <w:sz w:val="24"/>
                <w:szCs w:val="24"/>
              </w:rPr>
            </w:pPr>
          </w:p>
        </w:tc>
        <w:tc>
          <w:tcPr>
            <w:tcW w:w="1018" w:type="dxa"/>
            <w:vMerge/>
            <w:tcBorders>
              <w:top w:val="nil"/>
              <w:left w:val="single" w:sz="4" w:space="0" w:color="auto"/>
              <w:bottom w:val="single" w:sz="4" w:space="0" w:color="000000"/>
              <w:right w:val="single" w:sz="4" w:space="0" w:color="auto"/>
            </w:tcBorders>
            <w:vAlign w:val="center"/>
            <w:hideMark/>
          </w:tcPr>
          <w:p w14:paraId="01C76B9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5A779C87"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129</w:t>
            </w:r>
          </w:p>
        </w:tc>
        <w:tc>
          <w:tcPr>
            <w:tcW w:w="1142" w:type="dxa"/>
            <w:tcBorders>
              <w:top w:val="nil"/>
              <w:left w:val="nil"/>
              <w:bottom w:val="single" w:sz="4" w:space="0" w:color="auto"/>
              <w:right w:val="single" w:sz="4" w:space="0" w:color="auto"/>
            </w:tcBorders>
            <w:shd w:val="clear" w:color="auto" w:fill="auto"/>
            <w:vAlign w:val="center"/>
            <w:hideMark/>
          </w:tcPr>
          <w:p w14:paraId="39BCDFF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1 973,400   </w:t>
            </w:r>
          </w:p>
        </w:tc>
        <w:tc>
          <w:tcPr>
            <w:tcW w:w="992" w:type="dxa"/>
            <w:tcBorders>
              <w:top w:val="nil"/>
              <w:left w:val="nil"/>
              <w:bottom w:val="single" w:sz="4" w:space="0" w:color="auto"/>
              <w:right w:val="single" w:sz="4" w:space="0" w:color="auto"/>
            </w:tcBorders>
            <w:shd w:val="clear" w:color="auto" w:fill="auto"/>
            <w:vAlign w:val="center"/>
            <w:hideMark/>
          </w:tcPr>
          <w:p w14:paraId="1DE9711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1 973,400   </w:t>
            </w:r>
          </w:p>
        </w:tc>
        <w:tc>
          <w:tcPr>
            <w:tcW w:w="1134" w:type="dxa"/>
            <w:tcBorders>
              <w:top w:val="nil"/>
              <w:left w:val="nil"/>
              <w:bottom w:val="single" w:sz="4" w:space="0" w:color="auto"/>
              <w:right w:val="single" w:sz="4" w:space="0" w:color="auto"/>
            </w:tcBorders>
            <w:shd w:val="clear" w:color="auto" w:fill="auto"/>
            <w:vAlign w:val="center"/>
            <w:hideMark/>
          </w:tcPr>
          <w:p w14:paraId="1FA4F93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1 973,400   </w:t>
            </w:r>
          </w:p>
        </w:tc>
        <w:tc>
          <w:tcPr>
            <w:tcW w:w="1134" w:type="dxa"/>
            <w:tcBorders>
              <w:top w:val="nil"/>
              <w:left w:val="nil"/>
              <w:bottom w:val="single" w:sz="4" w:space="0" w:color="auto"/>
              <w:right w:val="single" w:sz="4" w:space="0" w:color="auto"/>
            </w:tcBorders>
            <w:shd w:val="clear" w:color="auto" w:fill="auto"/>
            <w:vAlign w:val="center"/>
            <w:hideMark/>
          </w:tcPr>
          <w:p w14:paraId="16FA909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5 920,200   </w:t>
            </w:r>
          </w:p>
        </w:tc>
        <w:tc>
          <w:tcPr>
            <w:tcW w:w="2752" w:type="dxa"/>
            <w:vMerge/>
            <w:tcBorders>
              <w:top w:val="nil"/>
              <w:left w:val="single" w:sz="4" w:space="0" w:color="auto"/>
              <w:bottom w:val="single" w:sz="4" w:space="0" w:color="000000"/>
              <w:right w:val="single" w:sz="4" w:space="0" w:color="auto"/>
            </w:tcBorders>
            <w:vAlign w:val="center"/>
            <w:hideMark/>
          </w:tcPr>
          <w:p w14:paraId="258A0597"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25C33855" w14:textId="77777777" w:rsidTr="007224BE">
        <w:trPr>
          <w:trHeight w:val="930"/>
        </w:trPr>
        <w:tc>
          <w:tcPr>
            <w:tcW w:w="617" w:type="dxa"/>
            <w:vMerge/>
            <w:tcBorders>
              <w:top w:val="nil"/>
              <w:left w:val="single" w:sz="4" w:space="0" w:color="auto"/>
              <w:bottom w:val="single" w:sz="4" w:space="0" w:color="000000"/>
              <w:right w:val="single" w:sz="4" w:space="0" w:color="auto"/>
            </w:tcBorders>
            <w:vAlign w:val="center"/>
            <w:hideMark/>
          </w:tcPr>
          <w:p w14:paraId="52A93AB1" w14:textId="77777777" w:rsidR="00745755" w:rsidRPr="00E71F67" w:rsidRDefault="00745755" w:rsidP="00E71F67">
            <w:pPr>
              <w:spacing w:after="0" w:line="240" w:lineRule="auto"/>
              <w:rPr>
                <w:rFonts w:ascii="Arial" w:eastAsia="Times New Roman" w:hAnsi="Arial" w:cs="Arial"/>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14:paraId="413D8074" w14:textId="77777777" w:rsidR="00745755" w:rsidRPr="00E71F67" w:rsidRDefault="00745755" w:rsidP="00E71F6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F75A80C" w14:textId="77777777" w:rsidR="00745755" w:rsidRPr="00E71F67" w:rsidRDefault="00745755" w:rsidP="00E71F67">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0FBCC042" w14:textId="77777777" w:rsidR="00745755" w:rsidRPr="00E71F67" w:rsidRDefault="00745755" w:rsidP="00E71F6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57286D08" w14:textId="77777777" w:rsidR="00745755" w:rsidRPr="00E71F67" w:rsidRDefault="00745755" w:rsidP="00E71F67">
            <w:pPr>
              <w:spacing w:after="0" w:line="240" w:lineRule="auto"/>
              <w:rPr>
                <w:rFonts w:ascii="Arial" w:eastAsia="Times New Roman" w:hAnsi="Arial" w:cs="Arial"/>
                <w:sz w:val="24"/>
                <w:szCs w:val="24"/>
              </w:rPr>
            </w:pPr>
          </w:p>
        </w:tc>
        <w:tc>
          <w:tcPr>
            <w:tcW w:w="1018" w:type="dxa"/>
            <w:vMerge/>
            <w:tcBorders>
              <w:top w:val="nil"/>
              <w:left w:val="single" w:sz="4" w:space="0" w:color="auto"/>
              <w:bottom w:val="single" w:sz="4" w:space="0" w:color="000000"/>
              <w:right w:val="single" w:sz="4" w:space="0" w:color="auto"/>
            </w:tcBorders>
            <w:vAlign w:val="center"/>
            <w:hideMark/>
          </w:tcPr>
          <w:p w14:paraId="44EBA99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1FD4FB77"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244</w:t>
            </w:r>
          </w:p>
        </w:tc>
        <w:tc>
          <w:tcPr>
            <w:tcW w:w="1142" w:type="dxa"/>
            <w:tcBorders>
              <w:top w:val="nil"/>
              <w:left w:val="nil"/>
              <w:bottom w:val="single" w:sz="4" w:space="0" w:color="auto"/>
              <w:right w:val="single" w:sz="4" w:space="0" w:color="auto"/>
            </w:tcBorders>
            <w:shd w:val="clear" w:color="auto" w:fill="auto"/>
            <w:vAlign w:val="center"/>
            <w:hideMark/>
          </w:tcPr>
          <w:p w14:paraId="48BFCB4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894,400   </w:t>
            </w:r>
          </w:p>
        </w:tc>
        <w:tc>
          <w:tcPr>
            <w:tcW w:w="992" w:type="dxa"/>
            <w:tcBorders>
              <w:top w:val="nil"/>
              <w:left w:val="nil"/>
              <w:bottom w:val="single" w:sz="4" w:space="0" w:color="auto"/>
              <w:right w:val="single" w:sz="4" w:space="0" w:color="auto"/>
            </w:tcBorders>
            <w:shd w:val="clear" w:color="auto" w:fill="auto"/>
            <w:vAlign w:val="center"/>
            <w:hideMark/>
          </w:tcPr>
          <w:p w14:paraId="00E5AAA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894,400   </w:t>
            </w:r>
          </w:p>
        </w:tc>
        <w:tc>
          <w:tcPr>
            <w:tcW w:w="1134" w:type="dxa"/>
            <w:tcBorders>
              <w:top w:val="nil"/>
              <w:left w:val="nil"/>
              <w:bottom w:val="single" w:sz="4" w:space="0" w:color="auto"/>
              <w:right w:val="single" w:sz="4" w:space="0" w:color="auto"/>
            </w:tcBorders>
            <w:shd w:val="clear" w:color="auto" w:fill="auto"/>
            <w:vAlign w:val="center"/>
            <w:hideMark/>
          </w:tcPr>
          <w:p w14:paraId="05D1607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894,400   </w:t>
            </w:r>
          </w:p>
        </w:tc>
        <w:tc>
          <w:tcPr>
            <w:tcW w:w="1134" w:type="dxa"/>
            <w:tcBorders>
              <w:top w:val="nil"/>
              <w:left w:val="nil"/>
              <w:bottom w:val="single" w:sz="4" w:space="0" w:color="auto"/>
              <w:right w:val="single" w:sz="4" w:space="0" w:color="auto"/>
            </w:tcBorders>
            <w:shd w:val="clear" w:color="auto" w:fill="auto"/>
            <w:vAlign w:val="center"/>
            <w:hideMark/>
          </w:tcPr>
          <w:p w14:paraId="4C6DFF0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2 683,200   </w:t>
            </w:r>
          </w:p>
        </w:tc>
        <w:tc>
          <w:tcPr>
            <w:tcW w:w="2752" w:type="dxa"/>
            <w:vMerge/>
            <w:tcBorders>
              <w:top w:val="nil"/>
              <w:left w:val="single" w:sz="4" w:space="0" w:color="auto"/>
              <w:bottom w:val="single" w:sz="4" w:space="0" w:color="000000"/>
              <w:right w:val="single" w:sz="4" w:space="0" w:color="auto"/>
            </w:tcBorders>
            <w:vAlign w:val="center"/>
            <w:hideMark/>
          </w:tcPr>
          <w:p w14:paraId="32DEBB46"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44189CF4" w14:textId="77777777" w:rsidTr="007224BE">
        <w:trPr>
          <w:trHeight w:val="1478"/>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4D54EEC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2.2.</w:t>
            </w:r>
          </w:p>
        </w:tc>
        <w:tc>
          <w:tcPr>
            <w:tcW w:w="2659" w:type="dxa"/>
            <w:vMerge w:val="restart"/>
            <w:tcBorders>
              <w:top w:val="nil"/>
              <w:left w:val="single" w:sz="4" w:space="0" w:color="auto"/>
              <w:bottom w:val="single" w:sz="4" w:space="0" w:color="000000"/>
              <w:right w:val="single" w:sz="4" w:space="0" w:color="auto"/>
            </w:tcBorders>
            <w:shd w:val="clear" w:color="000000" w:fill="FFFFFF"/>
            <w:hideMark/>
          </w:tcPr>
          <w:p w14:paraId="4E59BA6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w:t>
            </w:r>
            <w:r w:rsidRPr="00E71F67">
              <w:rPr>
                <w:rFonts w:ascii="Arial" w:eastAsia="Times New Roman" w:hAnsi="Arial" w:cs="Arial"/>
                <w:sz w:val="24"/>
                <w:szCs w:val="24"/>
              </w:rPr>
              <w:lastRenderedPageBreak/>
              <w:t>5284)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63503D3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49F56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58124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0113</w:t>
            </w:r>
          </w:p>
        </w:tc>
        <w:tc>
          <w:tcPr>
            <w:tcW w:w="10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5C2584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5BC0985E"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121</w:t>
            </w:r>
          </w:p>
        </w:tc>
        <w:tc>
          <w:tcPr>
            <w:tcW w:w="1142" w:type="dxa"/>
            <w:tcBorders>
              <w:top w:val="nil"/>
              <w:left w:val="nil"/>
              <w:bottom w:val="single" w:sz="4" w:space="0" w:color="auto"/>
              <w:right w:val="single" w:sz="4" w:space="0" w:color="auto"/>
            </w:tcBorders>
            <w:shd w:val="clear" w:color="auto" w:fill="auto"/>
            <w:vAlign w:val="center"/>
            <w:hideMark/>
          </w:tcPr>
          <w:p w14:paraId="06A2376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226,500   </w:t>
            </w:r>
          </w:p>
        </w:tc>
        <w:tc>
          <w:tcPr>
            <w:tcW w:w="992" w:type="dxa"/>
            <w:tcBorders>
              <w:top w:val="nil"/>
              <w:left w:val="nil"/>
              <w:bottom w:val="single" w:sz="4" w:space="0" w:color="auto"/>
              <w:right w:val="single" w:sz="4" w:space="0" w:color="auto"/>
            </w:tcBorders>
            <w:shd w:val="clear" w:color="auto" w:fill="auto"/>
            <w:vAlign w:val="center"/>
            <w:hideMark/>
          </w:tcPr>
          <w:p w14:paraId="18350BF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226,500   </w:t>
            </w:r>
          </w:p>
        </w:tc>
        <w:tc>
          <w:tcPr>
            <w:tcW w:w="1134" w:type="dxa"/>
            <w:tcBorders>
              <w:top w:val="nil"/>
              <w:left w:val="nil"/>
              <w:bottom w:val="single" w:sz="4" w:space="0" w:color="auto"/>
              <w:right w:val="single" w:sz="4" w:space="0" w:color="auto"/>
            </w:tcBorders>
            <w:shd w:val="clear" w:color="auto" w:fill="auto"/>
            <w:vAlign w:val="center"/>
            <w:hideMark/>
          </w:tcPr>
          <w:p w14:paraId="4617F0F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226,500   </w:t>
            </w:r>
          </w:p>
        </w:tc>
        <w:tc>
          <w:tcPr>
            <w:tcW w:w="1134" w:type="dxa"/>
            <w:tcBorders>
              <w:top w:val="nil"/>
              <w:left w:val="nil"/>
              <w:bottom w:val="single" w:sz="4" w:space="0" w:color="auto"/>
              <w:right w:val="single" w:sz="4" w:space="0" w:color="auto"/>
            </w:tcBorders>
            <w:shd w:val="clear" w:color="auto" w:fill="auto"/>
            <w:vAlign w:val="center"/>
            <w:hideMark/>
          </w:tcPr>
          <w:p w14:paraId="1F85355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679,500   </w:t>
            </w:r>
          </w:p>
        </w:tc>
        <w:tc>
          <w:tcPr>
            <w:tcW w:w="2752" w:type="dxa"/>
            <w:vMerge w:val="restart"/>
            <w:tcBorders>
              <w:top w:val="nil"/>
              <w:left w:val="single" w:sz="4" w:space="0" w:color="auto"/>
              <w:bottom w:val="single" w:sz="4" w:space="0" w:color="000000"/>
              <w:right w:val="single" w:sz="4" w:space="0" w:color="auto"/>
            </w:tcBorders>
            <w:shd w:val="clear" w:color="auto" w:fill="auto"/>
            <w:hideMark/>
          </w:tcPr>
          <w:p w14:paraId="545B0D4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 2024 году будет выдано 10 сертификатов</w:t>
            </w:r>
          </w:p>
        </w:tc>
      </w:tr>
      <w:tr w:rsidR="00745755" w:rsidRPr="00E71F67" w14:paraId="244B1E03" w14:textId="77777777" w:rsidTr="007224BE">
        <w:trPr>
          <w:trHeight w:val="1189"/>
        </w:trPr>
        <w:tc>
          <w:tcPr>
            <w:tcW w:w="617" w:type="dxa"/>
            <w:vMerge/>
            <w:tcBorders>
              <w:top w:val="nil"/>
              <w:left w:val="single" w:sz="4" w:space="0" w:color="auto"/>
              <w:bottom w:val="single" w:sz="4" w:space="0" w:color="000000"/>
              <w:right w:val="single" w:sz="4" w:space="0" w:color="auto"/>
            </w:tcBorders>
            <w:vAlign w:val="center"/>
            <w:hideMark/>
          </w:tcPr>
          <w:p w14:paraId="7F4A1FC4" w14:textId="77777777" w:rsidR="00745755" w:rsidRPr="00E71F67" w:rsidRDefault="00745755" w:rsidP="00E71F67">
            <w:pPr>
              <w:spacing w:after="0" w:line="240" w:lineRule="auto"/>
              <w:rPr>
                <w:rFonts w:ascii="Arial" w:eastAsia="Times New Roman" w:hAnsi="Arial" w:cs="Arial"/>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14:paraId="59B1AE51" w14:textId="77777777" w:rsidR="00745755" w:rsidRPr="00E71F67" w:rsidRDefault="00745755" w:rsidP="00E71F6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10794D0B" w14:textId="77777777" w:rsidR="00745755" w:rsidRPr="00E71F67" w:rsidRDefault="00745755" w:rsidP="00E71F67">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188D5CE4" w14:textId="77777777" w:rsidR="00745755" w:rsidRPr="00E71F67" w:rsidRDefault="00745755" w:rsidP="00E71F6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02314BA8" w14:textId="77777777" w:rsidR="00745755" w:rsidRPr="00E71F67" w:rsidRDefault="00745755" w:rsidP="00E71F67">
            <w:pPr>
              <w:spacing w:after="0" w:line="240" w:lineRule="auto"/>
              <w:rPr>
                <w:rFonts w:ascii="Arial" w:eastAsia="Times New Roman" w:hAnsi="Arial" w:cs="Arial"/>
                <w:sz w:val="24"/>
                <w:szCs w:val="24"/>
              </w:rPr>
            </w:pPr>
          </w:p>
        </w:tc>
        <w:tc>
          <w:tcPr>
            <w:tcW w:w="1018" w:type="dxa"/>
            <w:vMerge/>
            <w:tcBorders>
              <w:top w:val="nil"/>
              <w:left w:val="single" w:sz="4" w:space="0" w:color="auto"/>
              <w:bottom w:val="single" w:sz="4" w:space="0" w:color="000000"/>
              <w:right w:val="single" w:sz="4" w:space="0" w:color="auto"/>
            </w:tcBorders>
            <w:vAlign w:val="center"/>
            <w:hideMark/>
          </w:tcPr>
          <w:p w14:paraId="383021AE"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2988EC27"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129</w:t>
            </w:r>
          </w:p>
        </w:tc>
        <w:tc>
          <w:tcPr>
            <w:tcW w:w="1142" w:type="dxa"/>
            <w:tcBorders>
              <w:top w:val="nil"/>
              <w:left w:val="nil"/>
              <w:bottom w:val="single" w:sz="4" w:space="0" w:color="auto"/>
              <w:right w:val="single" w:sz="4" w:space="0" w:color="auto"/>
            </w:tcBorders>
            <w:shd w:val="clear" w:color="auto" w:fill="auto"/>
            <w:vAlign w:val="center"/>
            <w:hideMark/>
          </w:tcPr>
          <w:p w14:paraId="04D859C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68,400   </w:t>
            </w:r>
          </w:p>
        </w:tc>
        <w:tc>
          <w:tcPr>
            <w:tcW w:w="992" w:type="dxa"/>
            <w:tcBorders>
              <w:top w:val="nil"/>
              <w:left w:val="nil"/>
              <w:bottom w:val="single" w:sz="4" w:space="0" w:color="auto"/>
              <w:right w:val="single" w:sz="4" w:space="0" w:color="auto"/>
            </w:tcBorders>
            <w:shd w:val="clear" w:color="auto" w:fill="auto"/>
            <w:vAlign w:val="center"/>
            <w:hideMark/>
          </w:tcPr>
          <w:p w14:paraId="7AF8F75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68,400   </w:t>
            </w:r>
          </w:p>
        </w:tc>
        <w:tc>
          <w:tcPr>
            <w:tcW w:w="1134" w:type="dxa"/>
            <w:tcBorders>
              <w:top w:val="nil"/>
              <w:left w:val="nil"/>
              <w:bottom w:val="single" w:sz="4" w:space="0" w:color="auto"/>
              <w:right w:val="single" w:sz="4" w:space="0" w:color="auto"/>
            </w:tcBorders>
            <w:shd w:val="clear" w:color="auto" w:fill="auto"/>
            <w:vAlign w:val="center"/>
            <w:hideMark/>
          </w:tcPr>
          <w:p w14:paraId="3C34B7F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68,400   </w:t>
            </w:r>
          </w:p>
        </w:tc>
        <w:tc>
          <w:tcPr>
            <w:tcW w:w="1134" w:type="dxa"/>
            <w:tcBorders>
              <w:top w:val="nil"/>
              <w:left w:val="nil"/>
              <w:bottom w:val="single" w:sz="4" w:space="0" w:color="auto"/>
              <w:right w:val="single" w:sz="4" w:space="0" w:color="auto"/>
            </w:tcBorders>
            <w:shd w:val="clear" w:color="auto" w:fill="auto"/>
            <w:vAlign w:val="center"/>
            <w:hideMark/>
          </w:tcPr>
          <w:p w14:paraId="4D825AF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205,200   </w:t>
            </w:r>
          </w:p>
        </w:tc>
        <w:tc>
          <w:tcPr>
            <w:tcW w:w="2752" w:type="dxa"/>
            <w:vMerge/>
            <w:tcBorders>
              <w:top w:val="nil"/>
              <w:left w:val="single" w:sz="4" w:space="0" w:color="auto"/>
              <w:bottom w:val="single" w:sz="4" w:space="0" w:color="000000"/>
              <w:right w:val="single" w:sz="4" w:space="0" w:color="auto"/>
            </w:tcBorders>
            <w:vAlign w:val="center"/>
            <w:hideMark/>
          </w:tcPr>
          <w:p w14:paraId="1CE8A693"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4B63D851" w14:textId="77777777" w:rsidTr="007224BE">
        <w:trPr>
          <w:trHeight w:val="1523"/>
        </w:trPr>
        <w:tc>
          <w:tcPr>
            <w:tcW w:w="617" w:type="dxa"/>
            <w:vMerge/>
            <w:tcBorders>
              <w:top w:val="nil"/>
              <w:left w:val="single" w:sz="4" w:space="0" w:color="auto"/>
              <w:bottom w:val="single" w:sz="4" w:space="0" w:color="000000"/>
              <w:right w:val="single" w:sz="4" w:space="0" w:color="auto"/>
            </w:tcBorders>
            <w:vAlign w:val="center"/>
            <w:hideMark/>
          </w:tcPr>
          <w:p w14:paraId="70CB0CF0" w14:textId="77777777" w:rsidR="00745755" w:rsidRPr="00E71F67" w:rsidRDefault="00745755" w:rsidP="00E71F67">
            <w:pPr>
              <w:spacing w:after="0" w:line="240" w:lineRule="auto"/>
              <w:rPr>
                <w:rFonts w:ascii="Arial" w:eastAsia="Times New Roman" w:hAnsi="Arial" w:cs="Arial"/>
                <w:sz w:val="24"/>
                <w:szCs w:val="24"/>
              </w:rPr>
            </w:pPr>
          </w:p>
        </w:tc>
        <w:tc>
          <w:tcPr>
            <w:tcW w:w="2659" w:type="dxa"/>
            <w:vMerge/>
            <w:tcBorders>
              <w:top w:val="nil"/>
              <w:left w:val="single" w:sz="4" w:space="0" w:color="auto"/>
              <w:bottom w:val="single" w:sz="4" w:space="0" w:color="000000"/>
              <w:right w:val="single" w:sz="4" w:space="0" w:color="auto"/>
            </w:tcBorders>
            <w:vAlign w:val="center"/>
            <w:hideMark/>
          </w:tcPr>
          <w:p w14:paraId="38BC47B4" w14:textId="77777777" w:rsidR="00745755" w:rsidRPr="00E71F67" w:rsidRDefault="00745755" w:rsidP="00E71F67">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2A178940" w14:textId="77777777" w:rsidR="00745755" w:rsidRPr="00E71F67" w:rsidRDefault="00745755" w:rsidP="00E71F67">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63F93351" w14:textId="77777777" w:rsidR="00745755" w:rsidRPr="00E71F67" w:rsidRDefault="00745755" w:rsidP="00E71F6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6A3286CF" w14:textId="77777777" w:rsidR="00745755" w:rsidRPr="00E71F67" w:rsidRDefault="00745755" w:rsidP="00E71F67">
            <w:pPr>
              <w:spacing w:after="0" w:line="240" w:lineRule="auto"/>
              <w:rPr>
                <w:rFonts w:ascii="Arial" w:eastAsia="Times New Roman" w:hAnsi="Arial" w:cs="Arial"/>
                <w:sz w:val="24"/>
                <w:szCs w:val="24"/>
              </w:rPr>
            </w:pPr>
          </w:p>
        </w:tc>
        <w:tc>
          <w:tcPr>
            <w:tcW w:w="1018" w:type="dxa"/>
            <w:vMerge/>
            <w:tcBorders>
              <w:top w:val="nil"/>
              <w:left w:val="single" w:sz="4" w:space="0" w:color="auto"/>
              <w:bottom w:val="single" w:sz="4" w:space="0" w:color="000000"/>
              <w:right w:val="single" w:sz="4" w:space="0" w:color="auto"/>
            </w:tcBorders>
            <w:vAlign w:val="center"/>
            <w:hideMark/>
          </w:tcPr>
          <w:p w14:paraId="2F6AB1FB"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2B3AAA8C"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244</w:t>
            </w:r>
          </w:p>
        </w:tc>
        <w:tc>
          <w:tcPr>
            <w:tcW w:w="1142" w:type="dxa"/>
            <w:tcBorders>
              <w:top w:val="nil"/>
              <w:left w:val="nil"/>
              <w:bottom w:val="single" w:sz="4" w:space="0" w:color="auto"/>
              <w:right w:val="single" w:sz="4" w:space="0" w:color="auto"/>
            </w:tcBorders>
            <w:shd w:val="clear" w:color="auto" w:fill="auto"/>
            <w:vAlign w:val="center"/>
            <w:hideMark/>
          </w:tcPr>
          <w:p w14:paraId="04AD97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7,700   </w:t>
            </w:r>
          </w:p>
        </w:tc>
        <w:tc>
          <w:tcPr>
            <w:tcW w:w="992" w:type="dxa"/>
            <w:tcBorders>
              <w:top w:val="nil"/>
              <w:left w:val="nil"/>
              <w:bottom w:val="single" w:sz="4" w:space="0" w:color="auto"/>
              <w:right w:val="single" w:sz="4" w:space="0" w:color="auto"/>
            </w:tcBorders>
            <w:shd w:val="clear" w:color="auto" w:fill="auto"/>
            <w:vAlign w:val="center"/>
            <w:hideMark/>
          </w:tcPr>
          <w:p w14:paraId="12A640C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7,700   </w:t>
            </w:r>
          </w:p>
        </w:tc>
        <w:tc>
          <w:tcPr>
            <w:tcW w:w="1134" w:type="dxa"/>
            <w:tcBorders>
              <w:top w:val="nil"/>
              <w:left w:val="nil"/>
              <w:bottom w:val="single" w:sz="4" w:space="0" w:color="auto"/>
              <w:right w:val="single" w:sz="4" w:space="0" w:color="auto"/>
            </w:tcBorders>
            <w:shd w:val="clear" w:color="auto" w:fill="auto"/>
            <w:vAlign w:val="center"/>
            <w:hideMark/>
          </w:tcPr>
          <w:p w14:paraId="0F0F3AC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7,700   </w:t>
            </w:r>
          </w:p>
        </w:tc>
        <w:tc>
          <w:tcPr>
            <w:tcW w:w="1134" w:type="dxa"/>
            <w:tcBorders>
              <w:top w:val="nil"/>
              <w:left w:val="nil"/>
              <w:bottom w:val="single" w:sz="4" w:space="0" w:color="auto"/>
              <w:right w:val="single" w:sz="4" w:space="0" w:color="auto"/>
            </w:tcBorders>
            <w:shd w:val="clear" w:color="auto" w:fill="auto"/>
            <w:vAlign w:val="center"/>
            <w:hideMark/>
          </w:tcPr>
          <w:p w14:paraId="564EB82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23,100   </w:t>
            </w:r>
          </w:p>
        </w:tc>
        <w:tc>
          <w:tcPr>
            <w:tcW w:w="2752" w:type="dxa"/>
            <w:vMerge/>
            <w:tcBorders>
              <w:top w:val="nil"/>
              <w:left w:val="single" w:sz="4" w:space="0" w:color="auto"/>
              <w:bottom w:val="single" w:sz="4" w:space="0" w:color="000000"/>
              <w:right w:val="single" w:sz="4" w:space="0" w:color="auto"/>
            </w:tcBorders>
            <w:vAlign w:val="center"/>
            <w:hideMark/>
          </w:tcPr>
          <w:p w14:paraId="24FAFA5F"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69605179" w14:textId="77777777" w:rsidTr="007224BE">
        <w:trPr>
          <w:trHeight w:val="1995"/>
        </w:trPr>
        <w:tc>
          <w:tcPr>
            <w:tcW w:w="617" w:type="dxa"/>
            <w:tcBorders>
              <w:top w:val="nil"/>
              <w:left w:val="single" w:sz="4" w:space="0" w:color="auto"/>
              <w:bottom w:val="nil"/>
              <w:right w:val="single" w:sz="4" w:space="0" w:color="auto"/>
            </w:tcBorders>
            <w:shd w:val="clear" w:color="auto" w:fill="auto"/>
            <w:vAlign w:val="center"/>
            <w:hideMark/>
          </w:tcPr>
          <w:p w14:paraId="506E720B"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2.3.</w:t>
            </w:r>
          </w:p>
        </w:tc>
        <w:tc>
          <w:tcPr>
            <w:tcW w:w="2659" w:type="dxa"/>
            <w:tcBorders>
              <w:top w:val="nil"/>
              <w:left w:val="nil"/>
              <w:bottom w:val="single" w:sz="4" w:space="0" w:color="auto"/>
              <w:right w:val="single" w:sz="4" w:space="0" w:color="auto"/>
            </w:tcBorders>
            <w:shd w:val="clear" w:color="000000" w:fill="FFFFFF"/>
            <w:hideMark/>
          </w:tcPr>
          <w:p w14:paraId="3819E8F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559" w:type="dxa"/>
            <w:tcBorders>
              <w:top w:val="nil"/>
              <w:left w:val="nil"/>
              <w:bottom w:val="nil"/>
              <w:right w:val="single" w:sz="4" w:space="0" w:color="auto"/>
            </w:tcBorders>
            <w:shd w:val="clear" w:color="auto" w:fill="auto"/>
            <w:hideMark/>
          </w:tcPr>
          <w:p w14:paraId="550A09F7"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837" w:type="dxa"/>
            <w:tcBorders>
              <w:top w:val="nil"/>
              <w:left w:val="nil"/>
              <w:bottom w:val="nil"/>
              <w:right w:val="single" w:sz="4" w:space="0" w:color="auto"/>
            </w:tcBorders>
            <w:shd w:val="clear" w:color="auto" w:fill="auto"/>
            <w:vAlign w:val="center"/>
            <w:hideMark/>
          </w:tcPr>
          <w:p w14:paraId="7D2D2D35"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162</w:t>
            </w:r>
          </w:p>
        </w:tc>
        <w:tc>
          <w:tcPr>
            <w:tcW w:w="780" w:type="dxa"/>
            <w:tcBorders>
              <w:top w:val="nil"/>
              <w:left w:val="nil"/>
              <w:bottom w:val="nil"/>
              <w:right w:val="single" w:sz="4" w:space="0" w:color="auto"/>
            </w:tcBorders>
            <w:shd w:val="clear" w:color="auto" w:fill="auto"/>
            <w:noWrap/>
            <w:vAlign w:val="center"/>
            <w:hideMark/>
          </w:tcPr>
          <w:p w14:paraId="492C3A59" w14:textId="77777777" w:rsidR="00745755" w:rsidRPr="00E71F67" w:rsidRDefault="00745755" w:rsidP="00E71F67">
            <w:pPr>
              <w:spacing w:after="0" w:line="240" w:lineRule="auto"/>
              <w:jc w:val="right"/>
              <w:rPr>
                <w:rFonts w:ascii="Arial" w:eastAsia="Times New Roman" w:hAnsi="Arial" w:cs="Arial"/>
                <w:color w:val="000000"/>
                <w:sz w:val="24"/>
                <w:szCs w:val="24"/>
              </w:rPr>
            </w:pPr>
            <w:r w:rsidRPr="00E71F67">
              <w:rPr>
                <w:rFonts w:ascii="Arial" w:eastAsia="Times New Roman" w:hAnsi="Arial" w:cs="Arial"/>
                <w:color w:val="000000"/>
                <w:sz w:val="24"/>
                <w:szCs w:val="24"/>
              </w:rPr>
              <w:t>1003</w:t>
            </w:r>
          </w:p>
        </w:tc>
        <w:tc>
          <w:tcPr>
            <w:tcW w:w="1018" w:type="dxa"/>
            <w:tcBorders>
              <w:top w:val="nil"/>
              <w:left w:val="nil"/>
              <w:bottom w:val="nil"/>
              <w:right w:val="single" w:sz="4" w:space="0" w:color="auto"/>
            </w:tcBorders>
            <w:shd w:val="clear" w:color="auto" w:fill="auto"/>
            <w:noWrap/>
            <w:vAlign w:val="center"/>
            <w:hideMark/>
          </w:tcPr>
          <w:p w14:paraId="40C737F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35BB753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412</w:t>
            </w:r>
          </w:p>
        </w:tc>
        <w:tc>
          <w:tcPr>
            <w:tcW w:w="1142" w:type="dxa"/>
            <w:tcBorders>
              <w:top w:val="nil"/>
              <w:left w:val="nil"/>
              <w:bottom w:val="single" w:sz="4" w:space="0" w:color="auto"/>
              <w:right w:val="single" w:sz="4" w:space="0" w:color="auto"/>
            </w:tcBorders>
            <w:shd w:val="clear" w:color="auto" w:fill="auto"/>
            <w:vAlign w:val="center"/>
            <w:hideMark/>
          </w:tcPr>
          <w:p w14:paraId="738DBC4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            45 237,000   </w:t>
            </w:r>
          </w:p>
        </w:tc>
        <w:tc>
          <w:tcPr>
            <w:tcW w:w="992" w:type="dxa"/>
            <w:tcBorders>
              <w:top w:val="nil"/>
              <w:left w:val="nil"/>
              <w:bottom w:val="single" w:sz="4" w:space="0" w:color="auto"/>
              <w:right w:val="single" w:sz="4" w:space="0" w:color="auto"/>
            </w:tcBorders>
            <w:shd w:val="clear" w:color="auto" w:fill="auto"/>
            <w:vAlign w:val="center"/>
            <w:hideMark/>
          </w:tcPr>
          <w:p w14:paraId="1F7D4AE3"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         45 065,400   </w:t>
            </w:r>
          </w:p>
        </w:tc>
        <w:tc>
          <w:tcPr>
            <w:tcW w:w="1134" w:type="dxa"/>
            <w:tcBorders>
              <w:top w:val="nil"/>
              <w:left w:val="nil"/>
              <w:bottom w:val="single" w:sz="4" w:space="0" w:color="auto"/>
              <w:right w:val="single" w:sz="4" w:space="0" w:color="auto"/>
            </w:tcBorders>
            <w:shd w:val="clear" w:color="auto" w:fill="auto"/>
            <w:vAlign w:val="center"/>
            <w:hideMark/>
          </w:tcPr>
          <w:p w14:paraId="24AE9E70"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         42 919,400   </w:t>
            </w:r>
          </w:p>
        </w:tc>
        <w:tc>
          <w:tcPr>
            <w:tcW w:w="1134" w:type="dxa"/>
            <w:tcBorders>
              <w:top w:val="nil"/>
              <w:left w:val="nil"/>
              <w:bottom w:val="single" w:sz="4" w:space="0" w:color="auto"/>
              <w:right w:val="single" w:sz="4" w:space="0" w:color="auto"/>
            </w:tcBorders>
            <w:shd w:val="clear" w:color="auto" w:fill="auto"/>
            <w:vAlign w:val="center"/>
            <w:hideMark/>
          </w:tcPr>
          <w:p w14:paraId="5A00FC76"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         133 221,800   </w:t>
            </w:r>
          </w:p>
        </w:tc>
        <w:tc>
          <w:tcPr>
            <w:tcW w:w="2752" w:type="dxa"/>
            <w:tcBorders>
              <w:top w:val="nil"/>
              <w:left w:val="nil"/>
              <w:bottom w:val="nil"/>
              <w:right w:val="single" w:sz="4" w:space="0" w:color="auto"/>
            </w:tcBorders>
            <w:shd w:val="clear" w:color="auto" w:fill="auto"/>
            <w:hideMark/>
          </w:tcPr>
          <w:p w14:paraId="72E2298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15 человек ежегодно</w:t>
            </w:r>
          </w:p>
        </w:tc>
      </w:tr>
      <w:tr w:rsidR="00745755" w:rsidRPr="00E71F67" w14:paraId="525BAD93" w14:textId="77777777" w:rsidTr="007224BE">
        <w:trPr>
          <w:trHeight w:val="315"/>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26D9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Всего по подпрограмме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6D3238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7D05EA0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66F0B48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3B4BC8D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56583E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42" w:type="dxa"/>
            <w:tcBorders>
              <w:top w:val="nil"/>
              <w:left w:val="nil"/>
              <w:bottom w:val="single" w:sz="4" w:space="0" w:color="auto"/>
              <w:right w:val="single" w:sz="4" w:space="0" w:color="auto"/>
            </w:tcBorders>
            <w:shd w:val="clear" w:color="000000" w:fill="FFFFFF"/>
            <w:noWrap/>
            <w:vAlign w:val="center"/>
            <w:hideMark/>
          </w:tcPr>
          <w:p w14:paraId="02810E0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101 235,500   </w:t>
            </w:r>
          </w:p>
        </w:tc>
        <w:tc>
          <w:tcPr>
            <w:tcW w:w="992" w:type="dxa"/>
            <w:tcBorders>
              <w:top w:val="nil"/>
              <w:left w:val="nil"/>
              <w:bottom w:val="single" w:sz="4" w:space="0" w:color="auto"/>
              <w:right w:val="single" w:sz="4" w:space="0" w:color="auto"/>
            </w:tcBorders>
            <w:shd w:val="clear" w:color="000000" w:fill="FFFFFF"/>
            <w:noWrap/>
            <w:vAlign w:val="center"/>
            <w:hideMark/>
          </w:tcPr>
          <w:p w14:paraId="2C04F53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100 754,300   </w:t>
            </w:r>
          </w:p>
        </w:tc>
        <w:tc>
          <w:tcPr>
            <w:tcW w:w="1134" w:type="dxa"/>
            <w:tcBorders>
              <w:top w:val="nil"/>
              <w:left w:val="nil"/>
              <w:bottom w:val="single" w:sz="4" w:space="0" w:color="auto"/>
              <w:right w:val="single" w:sz="4" w:space="0" w:color="auto"/>
            </w:tcBorders>
            <w:shd w:val="clear" w:color="000000" w:fill="FFFFFF"/>
            <w:noWrap/>
            <w:vAlign w:val="center"/>
            <w:hideMark/>
          </w:tcPr>
          <w:p w14:paraId="55403FC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98 608,300   </w:t>
            </w:r>
          </w:p>
        </w:tc>
        <w:tc>
          <w:tcPr>
            <w:tcW w:w="1134" w:type="dxa"/>
            <w:tcBorders>
              <w:top w:val="nil"/>
              <w:left w:val="nil"/>
              <w:bottom w:val="single" w:sz="4" w:space="0" w:color="auto"/>
              <w:right w:val="single" w:sz="4" w:space="0" w:color="auto"/>
            </w:tcBorders>
            <w:shd w:val="clear" w:color="000000" w:fill="FFFFFF"/>
            <w:noWrap/>
            <w:vAlign w:val="center"/>
            <w:hideMark/>
          </w:tcPr>
          <w:p w14:paraId="1CDBD5B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300 598,100   </w:t>
            </w:r>
          </w:p>
        </w:tc>
        <w:tc>
          <w:tcPr>
            <w:tcW w:w="2752" w:type="dxa"/>
            <w:tcBorders>
              <w:top w:val="single" w:sz="4" w:space="0" w:color="auto"/>
              <w:left w:val="nil"/>
              <w:bottom w:val="single" w:sz="4" w:space="0" w:color="auto"/>
              <w:right w:val="single" w:sz="4" w:space="0" w:color="auto"/>
            </w:tcBorders>
            <w:shd w:val="clear" w:color="000000" w:fill="FFFFFF"/>
            <w:noWrap/>
            <w:vAlign w:val="center"/>
            <w:hideMark/>
          </w:tcPr>
          <w:p w14:paraId="38A2A33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r>
    </w:tbl>
    <w:p w14:paraId="221EB646" w14:textId="77777777" w:rsidR="00745755" w:rsidRPr="00E71F67" w:rsidRDefault="00745755" w:rsidP="00E71F67">
      <w:pPr>
        <w:spacing w:after="0" w:line="240" w:lineRule="auto"/>
        <w:rPr>
          <w:rFonts w:ascii="Arial" w:hAnsi="Arial" w:cs="Arial"/>
          <w:sz w:val="24"/>
          <w:szCs w:val="24"/>
        </w:rPr>
      </w:pPr>
    </w:p>
    <w:tbl>
      <w:tblPr>
        <w:tblW w:w="15041" w:type="dxa"/>
        <w:tblInd w:w="93" w:type="dxa"/>
        <w:tblLayout w:type="fixed"/>
        <w:tblLook w:val="04A0" w:firstRow="1" w:lastRow="0" w:firstColumn="1" w:lastColumn="0" w:noHBand="0" w:noVBand="1"/>
      </w:tblPr>
      <w:tblGrid>
        <w:gridCol w:w="1433"/>
        <w:gridCol w:w="1984"/>
        <w:gridCol w:w="2835"/>
        <w:gridCol w:w="860"/>
        <w:gridCol w:w="800"/>
        <w:gridCol w:w="727"/>
        <w:gridCol w:w="720"/>
        <w:gridCol w:w="1288"/>
        <w:gridCol w:w="1134"/>
        <w:gridCol w:w="1134"/>
        <w:gridCol w:w="2126"/>
      </w:tblGrid>
      <w:tr w:rsidR="00745755" w:rsidRPr="00E71F67" w14:paraId="4F351AF1" w14:textId="77777777" w:rsidTr="007224BE">
        <w:trPr>
          <w:trHeight w:val="1590"/>
        </w:trPr>
        <w:tc>
          <w:tcPr>
            <w:tcW w:w="1433" w:type="dxa"/>
            <w:tcBorders>
              <w:top w:val="nil"/>
              <w:left w:val="nil"/>
              <w:bottom w:val="nil"/>
              <w:right w:val="nil"/>
            </w:tcBorders>
            <w:shd w:val="clear" w:color="auto" w:fill="auto"/>
            <w:noWrap/>
            <w:vAlign w:val="bottom"/>
            <w:hideMark/>
          </w:tcPr>
          <w:p w14:paraId="0F43550E" w14:textId="77777777" w:rsidR="00745755" w:rsidRPr="00E71F67" w:rsidRDefault="00745755" w:rsidP="00E71F67">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14:paraId="2522A15A"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14:paraId="3C94B411" w14:textId="77777777" w:rsidR="00745755" w:rsidRPr="00E71F67" w:rsidRDefault="00745755" w:rsidP="00E71F67">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2FCCB6C2" w14:textId="77777777" w:rsidR="00745755" w:rsidRPr="00E71F67" w:rsidRDefault="00745755" w:rsidP="00E71F67">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5B8C0E5C" w14:textId="77777777" w:rsidR="00745755" w:rsidRPr="00E71F67" w:rsidRDefault="00745755" w:rsidP="00E71F67">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14:paraId="270FD01E" w14:textId="77777777" w:rsidR="00745755" w:rsidRPr="00E71F67" w:rsidRDefault="00745755" w:rsidP="00E71F67">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24AFC992" w14:textId="77777777" w:rsidR="00745755" w:rsidRPr="00E71F67" w:rsidRDefault="00745755" w:rsidP="00E71F67">
            <w:pPr>
              <w:spacing w:after="0" w:line="240" w:lineRule="auto"/>
              <w:rPr>
                <w:rFonts w:ascii="Arial" w:eastAsia="Times New Roman" w:hAnsi="Arial" w:cs="Arial"/>
                <w:sz w:val="24"/>
                <w:szCs w:val="24"/>
              </w:rPr>
            </w:pPr>
          </w:p>
        </w:tc>
        <w:tc>
          <w:tcPr>
            <w:tcW w:w="1288" w:type="dxa"/>
            <w:tcBorders>
              <w:top w:val="nil"/>
              <w:left w:val="nil"/>
              <w:bottom w:val="nil"/>
              <w:right w:val="nil"/>
            </w:tcBorders>
            <w:shd w:val="clear" w:color="auto" w:fill="auto"/>
            <w:noWrap/>
            <w:vAlign w:val="bottom"/>
            <w:hideMark/>
          </w:tcPr>
          <w:p w14:paraId="06D4A22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4394" w:type="dxa"/>
            <w:gridSpan w:val="3"/>
            <w:tcBorders>
              <w:top w:val="nil"/>
              <w:left w:val="nil"/>
              <w:bottom w:val="nil"/>
              <w:right w:val="nil"/>
            </w:tcBorders>
            <w:shd w:val="clear" w:color="auto" w:fill="auto"/>
            <w:vAlign w:val="bottom"/>
            <w:hideMark/>
          </w:tcPr>
          <w:p w14:paraId="265CBFC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Приложение</w:t>
            </w:r>
            <w:r w:rsidRPr="00E71F67">
              <w:rPr>
                <w:rFonts w:ascii="Arial" w:eastAsia="Times New Roman" w:hAnsi="Arial" w:cs="Arial"/>
                <w:color w:val="000000"/>
                <w:sz w:val="24"/>
                <w:szCs w:val="24"/>
              </w:rPr>
              <w:t xml:space="preserve"> № 4</w:t>
            </w:r>
            <w:r w:rsidRPr="00E71F67">
              <w:rPr>
                <w:rFonts w:ascii="Arial" w:eastAsia="Times New Roman" w:hAnsi="Arial" w:cs="Arial"/>
                <w:color w:val="FF0000"/>
                <w:sz w:val="24"/>
                <w:szCs w:val="24"/>
              </w:rPr>
              <w:t xml:space="preserve">   </w:t>
            </w:r>
            <w:r w:rsidRPr="00E71F67">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745755" w:rsidRPr="00E71F67" w14:paraId="0A6A7EE7" w14:textId="77777777" w:rsidTr="007224BE">
        <w:trPr>
          <w:trHeight w:val="915"/>
        </w:trPr>
        <w:tc>
          <w:tcPr>
            <w:tcW w:w="15041" w:type="dxa"/>
            <w:gridSpan w:val="11"/>
            <w:tcBorders>
              <w:top w:val="nil"/>
              <w:left w:val="nil"/>
              <w:bottom w:val="single" w:sz="4" w:space="0" w:color="auto"/>
              <w:right w:val="nil"/>
            </w:tcBorders>
            <w:shd w:val="clear" w:color="auto" w:fill="auto"/>
            <w:vAlign w:val="center"/>
            <w:hideMark/>
          </w:tcPr>
          <w:p w14:paraId="4357627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745755" w:rsidRPr="00E71F67" w14:paraId="6D737449" w14:textId="77777777" w:rsidTr="007224BE">
        <w:trPr>
          <w:trHeight w:val="1545"/>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14:paraId="3293127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Статус (муниципальная программа, подпрограмма)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F3797E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Наименование программы, подпрограммы</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2CB2F6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Наименование ГРБС</w:t>
            </w:r>
          </w:p>
        </w:tc>
        <w:tc>
          <w:tcPr>
            <w:tcW w:w="3107" w:type="dxa"/>
            <w:gridSpan w:val="4"/>
            <w:tcBorders>
              <w:top w:val="single" w:sz="4" w:space="0" w:color="auto"/>
              <w:left w:val="nil"/>
              <w:bottom w:val="single" w:sz="4" w:space="0" w:color="auto"/>
              <w:right w:val="single" w:sz="4" w:space="0" w:color="auto"/>
            </w:tcBorders>
            <w:shd w:val="clear" w:color="auto" w:fill="auto"/>
            <w:vAlign w:val="center"/>
            <w:hideMark/>
          </w:tcPr>
          <w:p w14:paraId="67E5EB3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Код бюджетной классификации</w:t>
            </w:r>
          </w:p>
        </w:tc>
        <w:tc>
          <w:tcPr>
            <w:tcW w:w="1288" w:type="dxa"/>
            <w:tcBorders>
              <w:top w:val="nil"/>
              <w:left w:val="nil"/>
              <w:bottom w:val="nil"/>
              <w:right w:val="single" w:sz="4" w:space="0" w:color="auto"/>
            </w:tcBorders>
            <w:shd w:val="clear" w:color="auto" w:fill="auto"/>
            <w:vAlign w:val="center"/>
            <w:hideMark/>
          </w:tcPr>
          <w:p w14:paraId="7A7C84C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15FF89B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1-ый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0751D6E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2-ой год планового периода                            2026</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9AEAEC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Итого на очередной финансовый год и плановый период</w:t>
            </w:r>
          </w:p>
        </w:tc>
      </w:tr>
      <w:tr w:rsidR="00745755" w:rsidRPr="00E71F67" w14:paraId="1E949441" w14:textId="77777777" w:rsidTr="007224BE">
        <w:trPr>
          <w:trHeight w:val="623"/>
        </w:trPr>
        <w:tc>
          <w:tcPr>
            <w:tcW w:w="1433" w:type="dxa"/>
            <w:vMerge/>
            <w:tcBorders>
              <w:top w:val="nil"/>
              <w:left w:val="single" w:sz="4" w:space="0" w:color="auto"/>
              <w:bottom w:val="single" w:sz="4" w:space="0" w:color="auto"/>
              <w:right w:val="single" w:sz="4" w:space="0" w:color="auto"/>
            </w:tcBorders>
            <w:vAlign w:val="center"/>
            <w:hideMark/>
          </w:tcPr>
          <w:p w14:paraId="0141019F"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35E7CFDC" w14:textId="77777777" w:rsidR="00745755" w:rsidRPr="00E71F67" w:rsidRDefault="00745755" w:rsidP="00E71F67">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191DED03" w14:textId="77777777" w:rsidR="00745755" w:rsidRPr="00E71F67" w:rsidRDefault="00745755" w:rsidP="00E71F67">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2C1A52F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14:paraId="08EDEDDB" w14:textId="77777777" w:rsidR="00745755" w:rsidRPr="00E71F67" w:rsidRDefault="00745755" w:rsidP="00E71F67">
            <w:pPr>
              <w:spacing w:after="0" w:line="240" w:lineRule="auto"/>
              <w:jc w:val="center"/>
              <w:rPr>
                <w:rFonts w:ascii="Arial" w:eastAsia="Times New Roman" w:hAnsi="Arial" w:cs="Arial"/>
                <w:sz w:val="24"/>
                <w:szCs w:val="24"/>
              </w:rPr>
            </w:pPr>
            <w:proofErr w:type="spellStart"/>
            <w:r w:rsidRPr="00E71F67">
              <w:rPr>
                <w:rFonts w:ascii="Arial" w:eastAsia="Times New Roman" w:hAnsi="Arial" w:cs="Arial"/>
                <w:sz w:val="24"/>
                <w:szCs w:val="24"/>
              </w:rPr>
              <w:t>Рз</w:t>
            </w:r>
            <w:proofErr w:type="spellEnd"/>
            <w:r w:rsidRPr="00E71F67">
              <w:rPr>
                <w:rFonts w:ascii="Arial" w:eastAsia="Times New Roman" w:hAnsi="Arial" w:cs="Arial"/>
                <w:sz w:val="24"/>
                <w:szCs w:val="24"/>
              </w:rPr>
              <w:t xml:space="preserve"> </w:t>
            </w:r>
            <w:proofErr w:type="spellStart"/>
            <w:r w:rsidRPr="00E71F67">
              <w:rPr>
                <w:rFonts w:ascii="Arial" w:eastAsia="Times New Roman" w:hAnsi="Arial" w:cs="Arial"/>
                <w:sz w:val="24"/>
                <w:szCs w:val="24"/>
              </w:rPr>
              <w:t>Пр</w:t>
            </w:r>
            <w:proofErr w:type="spellEnd"/>
          </w:p>
        </w:tc>
        <w:tc>
          <w:tcPr>
            <w:tcW w:w="727" w:type="dxa"/>
            <w:tcBorders>
              <w:top w:val="nil"/>
              <w:left w:val="nil"/>
              <w:bottom w:val="single" w:sz="4" w:space="0" w:color="auto"/>
              <w:right w:val="single" w:sz="4" w:space="0" w:color="auto"/>
            </w:tcBorders>
            <w:shd w:val="clear" w:color="auto" w:fill="auto"/>
            <w:vAlign w:val="center"/>
            <w:hideMark/>
          </w:tcPr>
          <w:p w14:paraId="2ACAA46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3B11E5F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ВР</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8AF6FA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1134" w:type="dxa"/>
            <w:tcBorders>
              <w:top w:val="nil"/>
              <w:left w:val="nil"/>
              <w:bottom w:val="single" w:sz="4" w:space="0" w:color="auto"/>
              <w:right w:val="single" w:sz="4" w:space="0" w:color="auto"/>
            </w:tcBorders>
            <w:shd w:val="clear" w:color="auto" w:fill="auto"/>
            <w:vAlign w:val="center"/>
            <w:hideMark/>
          </w:tcPr>
          <w:p w14:paraId="3D5AFB0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1134" w:type="dxa"/>
            <w:tcBorders>
              <w:top w:val="nil"/>
              <w:left w:val="nil"/>
              <w:bottom w:val="single" w:sz="4" w:space="0" w:color="auto"/>
              <w:right w:val="single" w:sz="4" w:space="0" w:color="auto"/>
            </w:tcBorders>
            <w:shd w:val="clear" w:color="auto" w:fill="auto"/>
            <w:vAlign w:val="center"/>
            <w:hideMark/>
          </w:tcPr>
          <w:p w14:paraId="665C756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2126" w:type="dxa"/>
            <w:vMerge/>
            <w:tcBorders>
              <w:top w:val="nil"/>
              <w:left w:val="single" w:sz="4" w:space="0" w:color="auto"/>
              <w:bottom w:val="single" w:sz="4" w:space="0" w:color="000000"/>
              <w:right w:val="single" w:sz="4" w:space="0" w:color="auto"/>
            </w:tcBorders>
            <w:vAlign w:val="center"/>
            <w:hideMark/>
          </w:tcPr>
          <w:p w14:paraId="04111663"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2E45062B" w14:textId="77777777" w:rsidTr="007224BE">
        <w:trPr>
          <w:trHeight w:val="630"/>
        </w:trPr>
        <w:tc>
          <w:tcPr>
            <w:tcW w:w="1433" w:type="dxa"/>
            <w:vMerge w:val="restart"/>
            <w:tcBorders>
              <w:top w:val="nil"/>
              <w:left w:val="single" w:sz="4" w:space="0" w:color="auto"/>
              <w:bottom w:val="nil"/>
              <w:right w:val="single" w:sz="4" w:space="0" w:color="auto"/>
            </w:tcBorders>
            <w:shd w:val="clear" w:color="auto" w:fill="auto"/>
            <w:vAlign w:val="center"/>
            <w:hideMark/>
          </w:tcPr>
          <w:p w14:paraId="4508559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Муниципальная программа</w:t>
            </w:r>
          </w:p>
        </w:tc>
        <w:tc>
          <w:tcPr>
            <w:tcW w:w="1984" w:type="dxa"/>
            <w:vMerge w:val="restart"/>
            <w:tcBorders>
              <w:top w:val="nil"/>
              <w:left w:val="single" w:sz="4" w:space="0" w:color="auto"/>
              <w:bottom w:val="nil"/>
              <w:right w:val="single" w:sz="4" w:space="0" w:color="auto"/>
            </w:tcBorders>
            <w:shd w:val="clear" w:color="auto" w:fill="auto"/>
            <w:vAlign w:val="center"/>
            <w:hideMark/>
          </w:tcPr>
          <w:p w14:paraId="6BC90CE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«Развитие образования </w:t>
            </w:r>
            <w:r w:rsidRPr="00E71F67">
              <w:rPr>
                <w:rFonts w:ascii="Arial" w:eastAsia="Times New Roman" w:hAnsi="Arial" w:cs="Arial"/>
                <w:sz w:val="24"/>
                <w:szCs w:val="24"/>
              </w:rPr>
              <w:br/>
              <w:t>Емельяновского района»</w:t>
            </w:r>
          </w:p>
        </w:tc>
        <w:tc>
          <w:tcPr>
            <w:tcW w:w="2835" w:type="dxa"/>
            <w:tcBorders>
              <w:top w:val="nil"/>
              <w:left w:val="nil"/>
              <w:bottom w:val="single" w:sz="4" w:space="0" w:color="auto"/>
              <w:right w:val="single" w:sz="4" w:space="0" w:color="auto"/>
            </w:tcBorders>
            <w:shd w:val="clear" w:color="auto" w:fill="auto"/>
            <w:vAlign w:val="center"/>
            <w:hideMark/>
          </w:tcPr>
          <w:p w14:paraId="1B00BB7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0625352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5C73E57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537D69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A2FFAB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0DB2A14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1 663 652,964   </w:t>
            </w:r>
          </w:p>
        </w:tc>
        <w:tc>
          <w:tcPr>
            <w:tcW w:w="1134" w:type="dxa"/>
            <w:tcBorders>
              <w:top w:val="nil"/>
              <w:left w:val="nil"/>
              <w:bottom w:val="single" w:sz="4" w:space="0" w:color="auto"/>
              <w:right w:val="single" w:sz="4" w:space="0" w:color="auto"/>
            </w:tcBorders>
            <w:shd w:val="clear" w:color="auto" w:fill="auto"/>
            <w:noWrap/>
            <w:vAlign w:val="center"/>
            <w:hideMark/>
          </w:tcPr>
          <w:p w14:paraId="18E2670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1 636 979,404   </w:t>
            </w:r>
          </w:p>
        </w:tc>
        <w:tc>
          <w:tcPr>
            <w:tcW w:w="1134" w:type="dxa"/>
            <w:tcBorders>
              <w:top w:val="nil"/>
              <w:left w:val="nil"/>
              <w:bottom w:val="single" w:sz="4" w:space="0" w:color="auto"/>
              <w:right w:val="single" w:sz="4" w:space="0" w:color="auto"/>
            </w:tcBorders>
            <w:shd w:val="clear" w:color="auto" w:fill="auto"/>
            <w:noWrap/>
            <w:vAlign w:val="center"/>
            <w:hideMark/>
          </w:tcPr>
          <w:p w14:paraId="40984F6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1 600 781,904   </w:t>
            </w:r>
          </w:p>
        </w:tc>
        <w:tc>
          <w:tcPr>
            <w:tcW w:w="2126" w:type="dxa"/>
            <w:tcBorders>
              <w:top w:val="nil"/>
              <w:left w:val="nil"/>
              <w:bottom w:val="single" w:sz="4" w:space="0" w:color="auto"/>
              <w:right w:val="single" w:sz="4" w:space="0" w:color="auto"/>
            </w:tcBorders>
            <w:shd w:val="clear" w:color="auto" w:fill="auto"/>
            <w:noWrap/>
            <w:vAlign w:val="center"/>
            <w:hideMark/>
          </w:tcPr>
          <w:p w14:paraId="2E2A77D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4 901 414,272   </w:t>
            </w:r>
          </w:p>
        </w:tc>
      </w:tr>
      <w:tr w:rsidR="00745755" w:rsidRPr="00E71F67" w14:paraId="48F1A725" w14:textId="77777777" w:rsidTr="007224BE">
        <w:trPr>
          <w:trHeight w:val="315"/>
        </w:trPr>
        <w:tc>
          <w:tcPr>
            <w:tcW w:w="1433" w:type="dxa"/>
            <w:vMerge/>
            <w:tcBorders>
              <w:top w:val="nil"/>
              <w:left w:val="single" w:sz="4" w:space="0" w:color="auto"/>
              <w:bottom w:val="nil"/>
              <w:right w:val="single" w:sz="4" w:space="0" w:color="auto"/>
            </w:tcBorders>
            <w:vAlign w:val="center"/>
            <w:hideMark/>
          </w:tcPr>
          <w:p w14:paraId="290A71E5"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14:paraId="10C0229B"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35FC419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296C266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350AF9C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011CA9B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3A6F52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1288" w:type="dxa"/>
            <w:tcBorders>
              <w:top w:val="nil"/>
              <w:left w:val="nil"/>
              <w:bottom w:val="single" w:sz="4" w:space="0" w:color="auto"/>
              <w:right w:val="single" w:sz="4" w:space="0" w:color="auto"/>
            </w:tcBorders>
            <w:shd w:val="clear" w:color="auto" w:fill="auto"/>
            <w:noWrap/>
            <w:vAlign w:val="center"/>
            <w:hideMark/>
          </w:tcPr>
          <w:p w14:paraId="771854D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7C198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EBD39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0C2029D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1317CC94" w14:textId="77777777" w:rsidTr="007224BE">
        <w:trPr>
          <w:trHeight w:val="2160"/>
        </w:trPr>
        <w:tc>
          <w:tcPr>
            <w:tcW w:w="1433" w:type="dxa"/>
            <w:vMerge/>
            <w:tcBorders>
              <w:top w:val="nil"/>
              <w:left w:val="single" w:sz="4" w:space="0" w:color="auto"/>
              <w:bottom w:val="nil"/>
              <w:right w:val="single" w:sz="4" w:space="0" w:color="auto"/>
            </w:tcBorders>
            <w:vAlign w:val="center"/>
            <w:hideMark/>
          </w:tcPr>
          <w:p w14:paraId="79A61D51"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14:paraId="74BF9553"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74D0766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Муниципальное казенное учреждение "Управление земельно-имущественных отношений и архитектуры администрации Емельяновского </w:t>
            </w:r>
            <w:r w:rsidRPr="00E71F67">
              <w:rPr>
                <w:rFonts w:ascii="Arial" w:eastAsia="Times New Roman" w:hAnsi="Arial" w:cs="Arial"/>
                <w:sz w:val="24"/>
                <w:szCs w:val="24"/>
              </w:rPr>
              <w:lastRenderedPageBreak/>
              <w:t>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7C5A505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162</w:t>
            </w:r>
          </w:p>
        </w:tc>
        <w:tc>
          <w:tcPr>
            <w:tcW w:w="800" w:type="dxa"/>
            <w:tcBorders>
              <w:top w:val="nil"/>
              <w:left w:val="nil"/>
              <w:bottom w:val="single" w:sz="4" w:space="0" w:color="auto"/>
              <w:right w:val="single" w:sz="4" w:space="0" w:color="auto"/>
            </w:tcBorders>
            <w:shd w:val="clear" w:color="auto" w:fill="auto"/>
            <w:noWrap/>
            <w:vAlign w:val="center"/>
            <w:hideMark/>
          </w:tcPr>
          <w:p w14:paraId="2FC9D3A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CC8AB3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95D541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3C70D58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45 237,000   </w:t>
            </w:r>
          </w:p>
        </w:tc>
        <w:tc>
          <w:tcPr>
            <w:tcW w:w="1134" w:type="dxa"/>
            <w:tcBorders>
              <w:top w:val="nil"/>
              <w:left w:val="nil"/>
              <w:bottom w:val="single" w:sz="4" w:space="0" w:color="auto"/>
              <w:right w:val="single" w:sz="4" w:space="0" w:color="auto"/>
            </w:tcBorders>
            <w:shd w:val="clear" w:color="auto" w:fill="auto"/>
            <w:noWrap/>
            <w:vAlign w:val="center"/>
            <w:hideMark/>
          </w:tcPr>
          <w:p w14:paraId="4FBD1CB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45 065,400   </w:t>
            </w:r>
          </w:p>
        </w:tc>
        <w:tc>
          <w:tcPr>
            <w:tcW w:w="1134" w:type="dxa"/>
            <w:tcBorders>
              <w:top w:val="nil"/>
              <w:left w:val="nil"/>
              <w:bottom w:val="single" w:sz="4" w:space="0" w:color="auto"/>
              <w:right w:val="single" w:sz="4" w:space="0" w:color="auto"/>
            </w:tcBorders>
            <w:shd w:val="clear" w:color="auto" w:fill="auto"/>
            <w:noWrap/>
            <w:vAlign w:val="center"/>
            <w:hideMark/>
          </w:tcPr>
          <w:p w14:paraId="2504B0C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42 919,400   </w:t>
            </w:r>
          </w:p>
        </w:tc>
        <w:tc>
          <w:tcPr>
            <w:tcW w:w="2126" w:type="dxa"/>
            <w:tcBorders>
              <w:top w:val="nil"/>
              <w:left w:val="nil"/>
              <w:bottom w:val="single" w:sz="4" w:space="0" w:color="auto"/>
              <w:right w:val="single" w:sz="4" w:space="0" w:color="auto"/>
            </w:tcBorders>
            <w:shd w:val="clear" w:color="auto" w:fill="auto"/>
            <w:noWrap/>
            <w:vAlign w:val="center"/>
            <w:hideMark/>
          </w:tcPr>
          <w:p w14:paraId="3FFE1F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133 221,800   </w:t>
            </w:r>
          </w:p>
        </w:tc>
      </w:tr>
      <w:tr w:rsidR="00745755" w:rsidRPr="00E71F67" w14:paraId="17039EFE" w14:textId="77777777" w:rsidTr="007224BE">
        <w:trPr>
          <w:trHeight w:val="1718"/>
        </w:trPr>
        <w:tc>
          <w:tcPr>
            <w:tcW w:w="1433" w:type="dxa"/>
            <w:vMerge/>
            <w:tcBorders>
              <w:top w:val="nil"/>
              <w:left w:val="single" w:sz="4" w:space="0" w:color="auto"/>
              <w:bottom w:val="nil"/>
              <w:right w:val="single" w:sz="4" w:space="0" w:color="auto"/>
            </w:tcBorders>
            <w:vAlign w:val="center"/>
            <w:hideMark/>
          </w:tcPr>
          <w:p w14:paraId="131004F6"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14:paraId="689B17DF"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20EFC34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2923E2B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60BCA75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06BDAC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4B4733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19B4A89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7 690,535   </w:t>
            </w:r>
          </w:p>
        </w:tc>
        <w:tc>
          <w:tcPr>
            <w:tcW w:w="1134" w:type="dxa"/>
            <w:tcBorders>
              <w:top w:val="nil"/>
              <w:left w:val="nil"/>
              <w:bottom w:val="single" w:sz="4" w:space="0" w:color="auto"/>
              <w:right w:val="single" w:sz="4" w:space="0" w:color="auto"/>
            </w:tcBorders>
            <w:shd w:val="clear" w:color="auto" w:fill="auto"/>
            <w:noWrap/>
            <w:vAlign w:val="center"/>
            <w:hideMark/>
          </w:tcPr>
          <w:p w14:paraId="42B3CD9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6E310E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c>
          <w:tcPr>
            <w:tcW w:w="2126" w:type="dxa"/>
            <w:tcBorders>
              <w:top w:val="nil"/>
              <w:left w:val="nil"/>
              <w:bottom w:val="single" w:sz="4" w:space="0" w:color="auto"/>
              <w:right w:val="single" w:sz="4" w:space="0" w:color="auto"/>
            </w:tcBorders>
            <w:shd w:val="clear" w:color="auto" w:fill="auto"/>
            <w:noWrap/>
            <w:vAlign w:val="center"/>
            <w:hideMark/>
          </w:tcPr>
          <w:p w14:paraId="500CD2E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7 690,535   </w:t>
            </w:r>
          </w:p>
        </w:tc>
      </w:tr>
      <w:tr w:rsidR="00745755" w:rsidRPr="00E71F67" w14:paraId="1CBE7F8F" w14:textId="77777777" w:rsidTr="007224BE">
        <w:trPr>
          <w:trHeight w:val="1590"/>
        </w:trPr>
        <w:tc>
          <w:tcPr>
            <w:tcW w:w="1433" w:type="dxa"/>
            <w:vMerge/>
            <w:tcBorders>
              <w:top w:val="nil"/>
              <w:left w:val="single" w:sz="4" w:space="0" w:color="auto"/>
              <w:bottom w:val="nil"/>
              <w:right w:val="single" w:sz="4" w:space="0" w:color="auto"/>
            </w:tcBorders>
            <w:vAlign w:val="center"/>
            <w:hideMark/>
          </w:tcPr>
          <w:p w14:paraId="00F73D29"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14:paraId="27F1FAEE"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0934364F"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33143C5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2A5CC52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404CAB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6E29B2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3E65F05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1 610 725,429   </w:t>
            </w:r>
          </w:p>
        </w:tc>
        <w:tc>
          <w:tcPr>
            <w:tcW w:w="1134" w:type="dxa"/>
            <w:tcBorders>
              <w:top w:val="nil"/>
              <w:left w:val="nil"/>
              <w:bottom w:val="single" w:sz="4" w:space="0" w:color="auto"/>
              <w:right w:val="single" w:sz="4" w:space="0" w:color="auto"/>
            </w:tcBorders>
            <w:shd w:val="clear" w:color="auto" w:fill="auto"/>
            <w:noWrap/>
            <w:vAlign w:val="center"/>
            <w:hideMark/>
          </w:tcPr>
          <w:p w14:paraId="67C2320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1 591 914,004   </w:t>
            </w:r>
          </w:p>
        </w:tc>
        <w:tc>
          <w:tcPr>
            <w:tcW w:w="1134" w:type="dxa"/>
            <w:tcBorders>
              <w:top w:val="nil"/>
              <w:left w:val="nil"/>
              <w:bottom w:val="single" w:sz="4" w:space="0" w:color="auto"/>
              <w:right w:val="single" w:sz="4" w:space="0" w:color="auto"/>
            </w:tcBorders>
            <w:shd w:val="clear" w:color="auto" w:fill="auto"/>
            <w:noWrap/>
            <w:vAlign w:val="center"/>
            <w:hideMark/>
          </w:tcPr>
          <w:p w14:paraId="2005995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1 557 862,504   </w:t>
            </w:r>
          </w:p>
        </w:tc>
        <w:tc>
          <w:tcPr>
            <w:tcW w:w="2126" w:type="dxa"/>
            <w:tcBorders>
              <w:top w:val="nil"/>
              <w:left w:val="nil"/>
              <w:bottom w:val="single" w:sz="4" w:space="0" w:color="auto"/>
              <w:right w:val="single" w:sz="4" w:space="0" w:color="auto"/>
            </w:tcBorders>
            <w:shd w:val="clear" w:color="auto" w:fill="auto"/>
            <w:noWrap/>
            <w:vAlign w:val="center"/>
            <w:hideMark/>
          </w:tcPr>
          <w:p w14:paraId="11D7BEC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4 760 501,937   </w:t>
            </w:r>
          </w:p>
        </w:tc>
      </w:tr>
      <w:tr w:rsidR="00745755" w:rsidRPr="00E71F67" w14:paraId="1D4DABB4" w14:textId="77777777" w:rsidTr="007224BE">
        <w:trPr>
          <w:trHeight w:val="81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304B5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Подпрограмма 1</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C64F5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«Развитие дошкольного образования детей»</w:t>
            </w:r>
          </w:p>
        </w:tc>
        <w:tc>
          <w:tcPr>
            <w:tcW w:w="2835" w:type="dxa"/>
            <w:tcBorders>
              <w:top w:val="nil"/>
              <w:left w:val="nil"/>
              <w:bottom w:val="single" w:sz="4" w:space="0" w:color="auto"/>
              <w:right w:val="single" w:sz="4" w:space="0" w:color="auto"/>
            </w:tcBorders>
            <w:shd w:val="clear" w:color="auto" w:fill="auto"/>
            <w:vAlign w:val="center"/>
            <w:hideMark/>
          </w:tcPr>
          <w:p w14:paraId="18DFCD6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5CD78C7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54344C8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567CF3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A84A54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000000" w:fill="FFFFFF"/>
            <w:noWrap/>
            <w:vAlign w:val="center"/>
            <w:hideMark/>
          </w:tcPr>
          <w:p w14:paraId="3DC669C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464 709,866   </w:t>
            </w:r>
          </w:p>
        </w:tc>
        <w:tc>
          <w:tcPr>
            <w:tcW w:w="1134" w:type="dxa"/>
            <w:tcBorders>
              <w:top w:val="nil"/>
              <w:left w:val="nil"/>
              <w:bottom w:val="single" w:sz="4" w:space="0" w:color="auto"/>
              <w:right w:val="single" w:sz="4" w:space="0" w:color="auto"/>
            </w:tcBorders>
            <w:shd w:val="clear" w:color="000000" w:fill="FFFFFF"/>
            <w:noWrap/>
            <w:vAlign w:val="center"/>
            <w:hideMark/>
          </w:tcPr>
          <w:p w14:paraId="7FD55D0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458 977,700   </w:t>
            </w:r>
          </w:p>
        </w:tc>
        <w:tc>
          <w:tcPr>
            <w:tcW w:w="1134" w:type="dxa"/>
            <w:tcBorders>
              <w:top w:val="nil"/>
              <w:left w:val="nil"/>
              <w:bottom w:val="single" w:sz="4" w:space="0" w:color="auto"/>
              <w:right w:val="single" w:sz="4" w:space="0" w:color="auto"/>
            </w:tcBorders>
            <w:shd w:val="clear" w:color="000000" w:fill="FFFFFF"/>
            <w:noWrap/>
            <w:vAlign w:val="center"/>
            <w:hideMark/>
          </w:tcPr>
          <w:p w14:paraId="375E859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458 977,700   </w:t>
            </w:r>
          </w:p>
        </w:tc>
        <w:tc>
          <w:tcPr>
            <w:tcW w:w="2126" w:type="dxa"/>
            <w:tcBorders>
              <w:top w:val="nil"/>
              <w:left w:val="nil"/>
              <w:bottom w:val="single" w:sz="4" w:space="0" w:color="auto"/>
              <w:right w:val="single" w:sz="4" w:space="0" w:color="auto"/>
            </w:tcBorders>
            <w:shd w:val="clear" w:color="000000" w:fill="FFFFFF"/>
            <w:noWrap/>
            <w:vAlign w:val="center"/>
            <w:hideMark/>
          </w:tcPr>
          <w:p w14:paraId="40371C8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1 382 665,266   </w:t>
            </w:r>
          </w:p>
        </w:tc>
      </w:tr>
      <w:tr w:rsidR="00745755" w:rsidRPr="00E71F67" w14:paraId="7368C347" w14:textId="77777777" w:rsidTr="007224BE">
        <w:trPr>
          <w:trHeight w:val="435"/>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47C0D143"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B28CC02"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77274C4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39A7358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5EBDA38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2C368AC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3775C0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1288" w:type="dxa"/>
            <w:tcBorders>
              <w:top w:val="nil"/>
              <w:left w:val="nil"/>
              <w:bottom w:val="single" w:sz="4" w:space="0" w:color="auto"/>
              <w:right w:val="single" w:sz="4" w:space="0" w:color="auto"/>
            </w:tcBorders>
            <w:shd w:val="clear" w:color="auto" w:fill="auto"/>
            <w:noWrap/>
            <w:vAlign w:val="center"/>
            <w:hideMark/>
          </w:tcPr>
          <w:p w14:paraId="55130B1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9CEC7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29324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107BAB5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37194DA5" w14:textId="77777777" w:rsidTr="007224BE">
        <w:trPr>
          <w:trHeight w:val="1470"/>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15186E1C"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44F0A0"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20D01CC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6AEC619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0968EE9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996FA8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016637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05F386B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459 402,664   </w:t>
            </w:r>
          </w:p>
        </w:tc>
        <w:tc>
          <w:tcPr>
            <w:tcW w:w="1134" w:type="dxa"/>
            <w:tcBorders>
              <w:top w:val="nil"/>
              <w:left w:val="nil"/>
              <w:bottom w:val="single" w:sz="4" w:space="0" w:color="auto"/>
              <w:right w:val="single" w:sz="4" w:space="0" w:color="auto"/>
            </w:tcBorders>
            <w:shd w:val="clear" w:color="auto" w:fill="auto"/>
            <w:noWrap/>
            <w:vAlign w:val="center"/>
            <w:hideMark/>
          </w:tcPr>
          <w:p w14:paraId="6A838E7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458 977,700   </w:t>
            </w:r>
          </w:p>
        </w:tc>
        <w:tc>
          <w:tcPr>
            <w:tcW w:w="1134" w:type="dxa"/>
            <w:tcBorders>
              <w:top w:val="nil"/>
              <w:left w:val="nil"/>
              <w:bottom w:val="single" w:sz="4" w:space="0" w:color="auto"/>
              <w:right w:val="single" w:sz="4" w:space="0" w:color="auto"/>
            </w:tcBorders>
            <w:shd w:val="clear" w:color="auto" w:fill="auto"/>
            <w:noWrap/>
            <w:vAlign w:val="center"/>
            <w:hideMark/>
          </w:tcPr>
          <w:p w14:paraId="53FE4F3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458 977,700   </w:t>
            </w:r>
          </w:p>
        </w:tc>
        <w:tc>
          <w:tcPr>
            <w:tcW w:w="2126" w:type="dxa"/>
            <w:tcBorders>
              <w:top w:val="nil"/>
              <w:left w:val="nil"/>
              <w:bottom w:val="single" w:sz="4" w:space="0" w:color="auto"/>
              <w:right w:val="single" w:sz="4" w:space="0" w:color="auto"/>
            </w:tcBorders>
            <w:shd w:val="clear" w:color="auto" w:fill="auto"/>
            <w:noWrap/>
            <w:vAlign w:val="center"/>
            <w:hideMark/>
          </w:tcPr>
          <w:p w14:paraId="5E31C9D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1 377 358,064   </w:t>
            </w:r>
          </w:p>
        </w:tc>
      </w:tr>
      <w:tr w:rsidR="00745755" w:rsidRPr="00E71F67" w14:paraId="48B180EA" w14:textId="77777777" w:rsidTr="007224BE">
        <w:trPr>
          <w:trHeight w:val="1845"/>
        </w:trPr>
        <w:tc>
          <w:tcPr>
            <w:tcW w:w="1433" w:type="dxa"/>
            <w:vMerge/>
            <w:tcBorders>
              <w:top w:val="single" w:sz="4" w:space="0" w:color="auto"/>
              <w:left w:val="single" w:sz="4" w:space="0" w:color="auto"/>
              <w:bottom w:val="single" w:sz="4" w:space="0" w:color="000000"/>
              <w:right w:val="single" w:sz="4" w:space="0" w:color="auto"/>
            </w:tcBorders>
            <w:vAlign w:val="center"/>
            <w:hideMark/>
          </w:tcPr>
          <w:p w14:paraId="60C4752D"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BD02F10"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2CAA725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21F18BC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4A8C747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095DAA6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95F778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0E7959C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5 307,202   </w:t>
            </w:r>
          </w:p>
        </w:tc>
        <w:tc>
          <w:tcPr>
            <w:tcW w:w="1134" w:type="dxa"/>
            <w:tcBorders>
              <w:top w:val="nil"/>
              <w:left w:val="nil"/>
              <w:bottom w:val="single" w:sz="4" w:space="0" w:color="auto"/>
              <w:right w:val="single" w:sz="4" w:space="0" w:color="auto"/>
            </w:tcBorders>
            <w:shd w:val="clear" w:color="auto" w:fill="auto"/>
            <w:noWrap/>
            <w:vAlign w:val="center"/>
            <w:hideMark/>
          </w:tcPr>
          <w:p w14:paraId="6075D1B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FAB8E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0793B5C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5 307,202   </w:t>
            </w:r>
          </w:p>
        </w:tc>
      </w:tr>
      <w:tr w:rsidR="00745755" w:rsidRPr="00E71F67" w14:paraId="30AD936D" w14:textId="77777777" w:rsidTr="007224BE">
        <w:trPr>
          <w:trHeight w:val="780"/>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14:paraId="5CAB60E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Подпрограмма 2</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35B089B5"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«Развитие общего и дополнительного образования детей»</w:t>
            </w:r>
          </w:p>
        </w:tc>
        <w:tc>
          <w:tcPr>
            <w:tcW w:w="2835" w:type="dxa"/>
            <w:tcBorders>
              <w:top w:val="nil"/>
              <w:left w:val="nil"/>
              <w:bottom w:val="single" w:sz="4" w:space="0" w:color="auto"/>
              <w:right w:val="single" w:sz="4" w:space="0" w:color="auto"/>
            </w:tcBorders>
            <w:shd w:val="clear" w:color="auto" w:fill="auto"/>
            <w:vAlign w:val="center"/>
            <w:hideMark/>
          </w:tcPr>
          <w:p w14:paraId="509FA2C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17352EE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6E53F4C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5E2795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C55F2F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0856F14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1 097 707,598   </w:t>
            </w:r>
          </w:p>
        </w:tc>
        <w:tc>
          <w:tcPr>
            <w:tcW w:w="1134" w:type="dxa"/>
            <w:tcBorders>
              <w:top w:val="nil"/>
              <w:left w:val="nil"/>
              <w:bottom w:val="single" w:sz="4" w:space="0" w:color="auto"/>
              <w:right w:val="single" w:sz="4" w:space="0" w:color="auto"/>
            </w:tcBorders>
            <w:shd w:val="clear" w:color="auto" w:fill="auto"/>
            <w:noWrap/>
            <w:vAlign w:val="center"/>
            <w:hideMark/>
          </w:tcPr>
          <w:p w14:paraId="0A7415A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1 077 247,404   </w:t>
            </w:r>
          </w:p>
        </w:tc>
        <w:tc>
          <w:tcPr>
            <w:tcW w:w="1134" w:type="dxa"/>
            <w:tcBorders>
              <w:top w:val="nil"/>
              <w:left w:val="nil"/>
              <w:bottom w:val="single" w:sz="4" w:space="0" w:color="auto"/>
              <w:right w:val="single" w:sz="4" w:space="0" w:color="auto"/>
            </w:tcBorders>
            <w:shd w:val="clear" w:color="auto" w:fill="auto"/>
            <w:noWrap/>
            <w:vAlign w:val="center"/>
            <w:hideMark/>
          </w:tcPr>
          <w:p w14:paraId="22706D9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1 043 195,904   </w:t>
            </w:r>
          </w:p>
        </w:tc>
        <w:tc>
          <w:tcPr>
            <w:tcW w:w="2126" w:type="dxa"/>
            <w:tcBorders>
              <w:top w:val="nil"/>
              <w:left w:val="nil"/>
              <w:bottom w:val="single" w:sz="4" w:space="0" w:color="auto"/>
              <w:right w:val="single" w:sz="4" w:space="0" w:color="auto"/>
            </w:tcBorders>
            <w:shd w:val="clear" w:color="000000" w:fill="FFFFFF"/>
            <w:noWrap/>
            <w:vAlign w:val="center"/>
            <w:hideMark/>
          </w:tcPr>
          <w:p w14:paraId="4E29B26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3 218 150,906   </w:t>
            </w:r>
          </w:p>
        </w:tc>
      </w:tr>
      <w:tr w:rsidR="00745755" w:rsidRPr="00E71F67" w14:paraId="076F3B66" w14:textId="77777777" w:rsidTr="007224BE">
        <w:trPr>
          <w:trHeight w:val="315"/>
        </w:trPr>
        <w:tc>
          <w:tcPr>
            <w:tcW w:w="1433" w:type="dxa"/>
            <w:vMerge/>
            <w:tcBorders>
              <w:top w:val="nil"/>
              <w:left w:val="single" w:sz="4" w:space="0" w:color="auto"/>
              <w:bottom w:val="single" w:sz="4" w:space="0" w:color="000000"/>
              <w:right w:val="single" w:sz="4" w:space="0" w:color="auto"/>
            </w:tcBorders>
            <w:vAlign w:val="center"/>
            <w:hideMark/>
          </w:tcPr>
          <w:p w14:paraId="0DFD820F"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51733B89"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4CBFD88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76E374A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0EFE5BC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F13643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5F86F0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1288" w:type="dxa"/>
            <w:tcBorders>
              <w:top w:val="nil"/>
              <w:left w:val="nil"/>
              <w:bottom w:val="single" w:sz="4" w:space="0" w:color="auto"/>
              <w:right w:val="single" w:sz="4" w:space="0" w:color="auto"/>
            </w:tcBorders>
            <w:shd w:val="clear" w:color="auto" w:fill="auto"/>
            <w:noWrap/>
            <w:vAlign w:val="center"/>
            <w:hideMark/>
          </w:tcPr>
          <w:p w14:paraId="16C8C36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FD080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2ADF6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53CA000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71AAC94D" w14:textId="77777777" w:rsidTr="007224BE">
        <w:trPr>
          <w:trHeight w:val="1260"/>
        </w:trPr>
        <w:tc>
          <w:tcPr>
            <w:tcW w:w="1433" w:type="dxa"/>
            <w:vMerge/>
            <w:tcBorders>
              <w:top w:val="nil"/>
              <w:left w:val="single" w:sz="4" w:space="0" w:color="auto"/>
              <w:bottom w:val="single" w:sz="4" w:space="0" w:color="000000"/>
              <w:right w:val="single" w:sz="4" w:space="0" w:color="auto"/>
            </w:tcBorders>
            <w:vAlign w:val="center"/>
            <w:hideMark/>
          </w:tcPr>
          <w:p w14:paraId="51467665"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1738DF54"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7BDC5CC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4FE102A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062FCD5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2E4273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5C148D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531339B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1 095 324,265   </w:t>
            </w:r>
          </w:p>
        </w:tc>
        <w:tc>
          <w:tcPr>
            <w:tcW w:w="1134" w:type="dxa"/>
            <w:tcBorders>
              <w:top w:val="nil"/>
              <w:left w:val="nil"/>
              <w:bottom w:val="single" w:sz="4" w:space="0" w:color="auto"/>
              <w:right w:val="single" w:sz="4" w:space="0" w:color="auto"/>
            </w:tcBorders>
            <w:shd w:val="clear" w:color="auto" w:fill="auto"/>
            <w:noWrap/>
            <w:vAlign w:val="center"/>
            <w:hideMark/>
          </w:tcPr>
          <w:p w14:paraId="239904E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1 077 247,404   </w:t>
            </w:r>
          </w:p>
        </w:tc>
        <w:tc>
          <w:tcPr>
            <w:tcW w:w="1134" w:type="dxa"/>
            <w:tcBorders>
              <w:top w:val="nil"/>
              <w:left w:val="nil"/>
              <w:bottom w:val="single" w:sz="4" w:space="0" w:color="auto"/>
              <w:right w:val="single" w:sz="4" w:space="0" w:color="auto"/>
            </w:tcBorders>
            <w:shd w:val="clear" w:color="auto" w:fill="auto"/>
            <w:noWrap/>
            <w:vAlign w:val="center"/>
            <w:hideMark/>
          </w:tcPr>
          <w:p w14:paraId="405D13D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1 043 195,904   </w:t>
            </w:r>
          </w:p>
        </w:tc>
        <w:tc>
          <w:tcPr>
            <w:tcW w:w="2126" w:type="dxa"/>
            <w:tcBorders>
              <w:top w:val="nil"/>
              <w:left w:val="nil"/>
              <w:bottom w:val="single" w:sz="4" w:space="0" w:color="auto"/>
              <w:right w:val="single" w:sz="4" w:space="0" w:color="auto"/>
            </w:tcBorders>
            <w:shd w:val="clear" w:color="auto" w:fill="auto"/>
            <w:noWrap/>
            <w:vAlign w:val="center"/>
            <w:hideMark/>
          </w:tcPr>
          <w:p w14:paraId="4DCDF7D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3 215 767,573   </w:t>
            </w:r>
          </w:p>
        </w:tc>
      </w:tr>
      <w:tr w:rsidR="00745755" w:rsidRPr="00E71F67" w14:paraId="62B7C036" w14:textId="77777777" w:rsidTr="007224BE">
        <w:trPr>
          <w:trHeight w:val="1789"/>
        </w:trPr>
        <w:tc>
          <w:tcPr>
            <w:tcW w:w="1433" w:type="dxa"/>
            <w:vMerge/>
            <w:tcBorders>
              <w:top w:val="nil"/>
              <w:left w:val="single" w:sz="4" w:space="0" w:color="auto"/>
              <w:bottom w:val="single" w:sz="4" w:space="0" w:color="000000"/>
              <w:right w:val="single" w:sz="4" w:space="0" w:color="auto"/>
            </w:tcBorders>
            <w:vAlign w:val="center"/>
            <w:hideMark/>
          </w:tcPr>
          <w:p w14:paraId="3FF97E04"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616440C9"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5E1636F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54844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1085465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3E862D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524361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393BA00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2 383,333   </w:t>
            </w:r>
          </w:p>
        </w:tc>
        <w:tc>
          <w:tcPr>
            <w:tcW w:w="1134" w:type="dxa"/>
            <w:tcBorders>
              <w:top w:val="nil"/>
              <w:left w:val="nil"/>
              <w:bottom w:val="single" w:sz="4" w:space="0" w:color="auto"/>
              <w:right w:val="single" w:sz="4" w:space="0" w:color="auto"/>
            </w:tcBorders>
            <w:shd w:val="clear" w:color="auto" w:fill="auto"/>
            <w:noWrap/>
            <w:vAlign w:val="center"/>
            <w:hideMark/>
          </w:tcPr>
          <w:p w14:paraId="3F7691D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C6D86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167B5D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2 383,333   </w:t>
            </w:r>
          </w:p>
        </w:tc>
      </w:tr>
      <w:tr w:rsidR="00745755" w:rsidRPr="00E71F67" w14:paraId="38103217" w14:textId="77777777" w:rsidTr="007224BE">
        <w:trPr>
          <w:trHeight w:val="75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14:paraId="3E55BFE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Подпрограмма 3</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AB06E3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835" w:type="dxa"/>
            <w:tcBorders>
              <w:top w:val="nil"/>
              <w:left w:val="nil"/>
              <w:bottom w:val="single" w:sz="4" w:space="0" w:color="auto"/>
              <w:right w:val="single" w:sz="4" w:space="0" w:color="auto"/>
            </w:tcBorders>
            <w:shd w:val="clear" w:color="auto" w:fill="auto"/>
            <w:vAlign w:val="center"/>
            <w:hideMark/>
          </w:tcPr>
          <w:p w14:paraId="5D8117A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3C74922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5F18602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52E6F0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166EAE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044DE3E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101 235,500   </w:t>
            </w:r>
          </w:p>
        </w:tc>
        <w:tc>
          <w:tcPr>
            <w:tcW w:w="1134" w:type="dxa"/>
            <w:tcBorders>
              <w:top w:val="nil"/>
              <w:left w:val="nil"/>
              <w:bottom w:val="single" w:sz="4" w:space="0" w:color="auto"/>
              <w:right w:val="single" w:sz="4" w:space="0" w:color="auto"/>
            </w:tcBorders>
            <w:shd w:val="clear" w:color="auto" w:fill="auto"/>
            <w:noWrap/>
            <w:vAlign w:val="center"/>
            <w:hideMark/>
          </w:tcPr>
          <w:p w14:paraId="3B2CDBC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100 754,300   </w:t>
            </w:r>
          </w:p>
        </w:tc>
        <w:tc>
          <w:tcPr>
            <w:tcW w:w="1134" w:type="dxa"/>
            <w:tcBorders>
              <w:top w:val="nil"/>
              <w:left w:val="nil"/>
              <w:bottom w:val="single" w:sz="4" w:space="0" w:color="auto"/>
              <w:right w:val="single" w:sz="4" w:space="0" w:color="auto"/>
            </w:tcBorders>
            <w:shd w:val="clear" w:color="auto" w:fill="auto"/>
            <w:noWrap/>
            <w:vAlign w:val="center"/>
            <w:hideMark/>
          </w:tcPr>
          <w:p w14:paraId="42F91AD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98 608,300   </w:t>
            </w:r>
          </w:p>
        </w:tc>
        <w:tc>
          <w:tcPr>
            <w:tcW w:w="2126" w:type="dxa"/>
            <w:tcBorders>
              <w:top w:val="nil"/>
              <w:left w:val="nil"/>
              <w:bottom w:val="single" w:sz="4" w:space="0" w:color="auto"/>
              <w:right w:val="single" w:sz="4" w:space="0" w:color="auto"/>
            </w:tcBorders>
            <w:shd w:val="clear" w:color="auto" w:fill="auto"/>
            <w:noWrap/>
            <w:vAlign w:val="center"/>
            <w:hideMark/>
          </w:tcPr>
          <w:p w14:paraId="698896D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300 598,100   </w:t>
            </w:r>
          </w:p>
        </w:tc>
      </w:tr>
      <w:tr w:rsidR="00745755" w:rsidRPr="00E71F67" w14:paraId="03F64128" w14:textId="77777777" w:rsidTr="007224BE">
        <w:trPr>
          <w:trHeight w:val="315"/>
        </w:trPr>
        <w:tc>
          <w:tcPr>
            <w:tcW w:w="1433" w:type="dxa"/>
            <w:vMerge/>
            <w:tcBorders>
              <w:top w:val="nil"/>
              <w:left w:val="single" w:sz="4" w:space="0" w:color="auto"/>
              <w:bottom w:val="single" w:sz="4" w:space="0" w:color="auto"/>
              <w:right w:val="single" w:sz="4" w:space="0" w:color="auto"/>
            </w:tcBorders>
            <w:vAlign w:val="center"/>
            <w:hideMark/>
          </w:tcPr>
          <w:p w14:paraId="605E70B9"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22175747"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747C121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56CFBBC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7A6381A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5671E4F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A6AD1E4"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1288" w:type="dxa"/>
            <w:tcBorders>
              <w:top w:val="nil"/>
              <w:left w:val="nil"/>
              <w:bottom w:val="single" w:sz="4" w:space="0" w:color="auto"/>
              <w:right w:val="single" w:sz="4" w:space="0" w:color="auto"/>
            </w:tcBorders>
            <w:shd w:val="clear" w:color="auto" w:fill="auto"/>
            <w:noWrap/>
            <w:vAlign w:val="center"/>
            <w:hideMark/>
          </w:tcPr>
          <w:p w14:paraId="1F030E1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3F6DC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634FB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53F548C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3260D6B2" w14:textId="77777777" w:rsidTr="007224BE">
        <w:trPr>
          <w:trHeight w:val="2085"/>
        </w:trPr>
        <w:tc>
          <w:tcPr>
            <w:tcW w:w="1433" w:type="dxa"/>
            <w:vMerge/>
            <w:tcBorders>
              <w:top w:val="nil"/>
              <w:left w:val="single" w:sz="4" w:space="0" w:color="auto"/>
              <w:bottom w:val="single" w:sz="4" w:space="0" w:color="auto"/>
              <w:right w:val="single" w:sz="4" w:space="0" w:color="auto"/>
            </w:tcBorders>
            <w:vAlign w:val="center"/>
            <w:hideMark/>
          </w:tcPr>
          <w:p w14:paraId="192E51DB"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21070C7C"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2676C74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35C83E5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5E0C955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3CA804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AA8E55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2C71F1A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45 237,000   </w:t>
            </w:r>
          </w:p>
        </w:tc>
        <w:tc>
          <w:tcPr>
            <w:tcW w:w="1134" w:type="dxa"/>
            <w:tcBorders>
              <w:top w:val="nil"/>
              <w:left w:val="nil"/>
              <w:bottom w:val="single" w:sz="4" w:space="0" w:color="auto"/>
              <w:right w:val="single" w:sz="4" w:space="0" w:color="auto"/>
            </w:tcBorders>
            <w:shd w:val="clear" w:color="auto" w:fill="auto"/>
            <w:noWrap/>
            <w:vAlign w:val="center"/>
            <w:hideMark/>
          </w:tcPr>
          <w:p w14:paraId="2A5041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45 065,400   </w:t>
            </w:r>
          </w:p>
        </w:tc>
        <w:tc>
          <w:tcPr>
            <w:tcW w:w="1134" w:type="dxa"/>
            <w:tcBorders>
              <w:top w:val="nil"/>
              <w:left w:val="nil"/>
              <w:bottom w:val="single" w:sz="4" w:space="0" w:color="auto"/>
              <w:right w:val="single" w:sz="4" w:space="0" w:color="auto"/>
            </w:tcBorders>
            <w:shd w:val="clear" w:color="auto" w:fill="auto"/>
            <w:noWrap/>
            <w:vAlign w:val="center"/>
            <w:hideMark/>
          </w:tcPr>
          <w:p w14:paraId="63DA72B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42 919,400   </w:t>
            </w:r>
          </w:p>
        </w:tc>
        <w:tc>
          <w:tcPr>
            <w:tcW w:w="2126" w:type="dxa"/>
            <w:tcBorders>
              <w:top w:val="nil"/>
              <w:left w:val="nil"/>
              <w:bottom w:val="single" w:sz="4" w:space="0" w:color="auto"/>
              <w:right w:val="single" w:sz="4" w:space="0" w:color="auto"/>
            </w:tcBorders>
            <w:shd w:val="clear" w:color="000000" w:fill="FFFFFF"/>
            <w:noWrap/>
            <w:vAlign w:val="center"/>
            <w:hideMark/>
          </w:tcPr>
          <w:p w14:paraId="4E6FCEE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133 221,800   </w:t>
            </w:r>
          </w:p>
        </w:tc>
      </w:tr>
      <w:tr w:rsidR="00745755" w:rsidRPr="00E71F67" w14:paraId="7D99C915" w14:textId="77777777" w:rsidTr="007224BE">
        <w:trPr>
          <w:trHeight w:val="1470"/>
        </w:trPr>
        <w:tc>
          <w:tcPr>
            <w:tcW w:w="1433" w:type="dxa"/>
            <w:vMerge/>
            <w:tcBorders>
              <w:top w:val="nil"/>
              <w:left w:val="single" w:sz="4" w:space="0" w:color="auto"/>
              <w:bottom w:val="single" w:sz="4" w:space="0" w:color="auto"/>
              <w:right w:val="single" w:sz="4" w:space="0" w:color="auto"/>
            </w:tcBorders>
            <w:vAlign w:val="center"/>
            <w:hideMark/>
          </w:tcPr>
          <w:p w14:paraId="48194AA6" w14:textId="77777777" w:rsidR="00745755" w:rsidRPr="00E71F67" w:rsidRDefault="00745755" w:rsidP="00E71F67">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0D518FEF" w14:textId="77777777" w:rsidR="00745755" w:rsidRPr="00E71F67" w:rsidRDefault="00745755" w:rsidP="00E71F67">
            <w:pPr>
              <w:spacing w:after="0" w:line="240" w:lineRule="auto"/>
              <w:rPr>
                <w:rFonts w:ascii="Arial" w:eastAsia="Times New Roman" w:hAnsi="Arial" w:cs="Arial"/>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14:paraId="0D0B7E3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Муниципальное казенное учреждение "Управление образованием администрации Емельяновского </w:t>
            </w:r>
            <w:r w:rsidRPr="00E71F67">
              <w:rPr>
                <w:rFonts w:ascii="Arial" w:eastAsia="Times New Roman" w:hAnsi="Arial" w:cs="Arial"/>
                <w:sz w:val="24"/>
                <w:szCs w:val="24"/>
              </w:rPr>
              <w:lastRenderedPageBreak/>
              <w:t>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0CF50AC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072</w:t>
            </w:r>
          </w:p>
        </w:tc>
        <w:tc>
          <w:tcPr>
            <w:tcW w:w="800" w:type="dxa"/>
            <w:tcBorders>
              <w:top w:val="nil"/>
              <w:left w:val="nil"/>
              <w:bottom w:val="single" w:sz="4" w:space="0" w:color="auto"/>
              <w:right w:val="single" w:sz="4" w:space="0" w:color="auto"/>
            </w:tcBorders>
            <w:shd w:val="clear" w:color="auto" w:fill="auto"/>
            <w:noWrap/>
            <w:vAlign w:val="center"/>
            <w:hideMark/>
          </w:tcPr>
          <w:p w14:paraId="2FAA1F4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C7E8AC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D9E158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04ABFEB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55 998,500   </w:t>
            </w:r>
          </w:p>
        </w:tc>
        <w:tc>
          <w:tcPr>
            <w:tcW w:w="1134" w:type="dxa"/>
            <w:tcBorders>
              <w:top w:val="nil"/>
              <w:left w:val="nil"/>
              <w:bottom w:val="single" w:sz="4" w:space="0" w:color="auto"/>
              <w:right w:val="single" w:sz="4" w:space="0" w:color="auto"/>
            </w:tcBorders>
            <w:shd w:val="clear" w:color="auto" w:fill="auto"/>
            <w:noWrap/>
            <w:vAlign w:val="center"/>
            <w:hideMark/>
          </w:tcPr>
          <w:p w14:paraId="55564CF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55 688,900   </w:t>
            </w:r>
          </w:p>
        </w:tc>
        <w:tc>
          <w:tcPr>
            <w:tcW w:w="1134" w:type="dxa"/>
            <w:tcBorders>
              <w:top w:val="nil"/>
              <w:left w:val="nil"/>
              <w:bottom w:val="single" w:sz="4" w:space="0" w:color="auto"/>
              <w:right w:val="single" w:sz="4" w:space="0" w:color="auto"/>
            </w:tcBorders>
            <w:shd w:val="clear" w:color="auto" w:fill="auto"/>
            <w:noWrap/>
            <w:vAlign w:val="center"/>
            <w:hideMark/>
          </w:tcPr>
          <w:p w14:paraId="6AD3DEA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55 688,900   </w:t>
            </w:r>
          </w:p>
        </w:tc>
        <w:tc>
          <w:tcPr>
            <w:tcW w:w="2126" w:type="dxa"/>
            <w:tcBorders>
              <w:top w:val="nil"/>
              <w:left w:val="nil"/>
              <w:bottom w:val="single" w:sz="4" w:space="0" w:color="auto"/>
              <w:right w:val="single" w:sz="4" w:space="0" w:color="auto"/>
            </w:tcBorders>
            <w:shd w:val="clear" w:color="000000" w:fill="FFFFFF"/>
            <w:noWrap/>
            <w:vAlign w:val="center"/>
            <w:hideMark/>
          </w:tcPr>
          <w:p w14:paraId="5D11594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167 376,300   </w:t>
            </w:r>
          </w:p>
        </w:tc>
      </w:tr>
    </w:tbl>
    <w:p w14:paraId="0FC42CDC" w14:textId="77777777" w:rsidR="00745755" w:rsidRPr="00E71F67" w:rsidRDefault="00745755" w:rsidP="00E71F67">
      <w:pPr>
        <w:spacing w:after="0" w:line="240" w:lineRule="auto"/>
        <w:rPr>
          <w:rFonts w:ascii="Arial" w:hAnsi="Arial" w:cs="Arial"/>
          <w:sz w:val="24"/>
          <w:szCs w:val="24"/>
        </w:rPr>
      </w:pPr>
    </w:p>
    <w:p w14:paraId="73F99BB5" w14:textId="77777777" w:rsidR="00745755" w:rsidRPr="00E71F67" w:rsidRDefault="00745755" w:rsidP="00E71F67">
      <w:pPr>
        <w:spacing w:after="0" w:line="240" w:lineRule="auto"/>
        <w:rPr>
          <w:rFonts w:ascii="Arial" w:hAnsi="Arial" w:cs="Arial"/>
          <w:sz w:val="24"/>
          <w:szCs w:val="24"/>
        </w:rPr>
      </w:pPr>
    </w:p>
    <w:tbl>
      <w:tblPr>
        <w:tblW w:w="15220" w:type="dxa"/>
        <w:tblInd w:w="93" w:type="dxa"/>
        <w:tblLook w:val="04A0" w:firstRow="1" w:lastRow="0" w:firstColumn="1" w:lastColumn="0" w:noHBand="0" w:noVBand="1"/>
      </w:tblPr>
      <w:tblGrid>
        <w:gridCol w:w="560"/>
        <w:gridCol w:w="2044"/>
        <w:gridCol w:w="2156"/>
        <w:gridCol w:w="2126"/>
        <w:gridCol w:w="1634"/>
        <w:gridCol w:w="2240"/>
        <w:gridCol w:w="2200"/>
        <w:gridCol w:w="2260"/>
      </w:tblGrid>
      <w:tr w:rsidR="00745755" w:rsidRPr="00E71F67" w14:paraId="44528895" w14:textId="77777777" w:rsidTr="007224BE">
        <w:trPr>
          <w:trHeight w:val="1575"/>
        </w:trPr>
        <w:tc>
          <w:tcPr>
            <w:tcW w:w="560" w:type="dxa"/>
            <w:tcBorders>
              <w:top w:val="nil"/>
              <w:left w:val="nil"/>
              <w:bottom w:val="nil"/>
              <w:right w:val="nil"/>
            </w:tcBorders>
            <w:shd w:val="clear" w:color="auto" w:fill="auto"/>
            <w:noWrap/>
            <w:vAlign w:val="bottom"/>
            <w:hideMark/>
          </w:tcPr>
          <w:p w14:paraId="49D759E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tcBorders>
              <w:top w:val="nil"/>
              <w:left w:val="nil"/>
              <w:bottom w:val="nil"/>
              <w:right w:val="nil"/>
            </w:tcBorders>
            <w:shd w:val="clear" w:color="auto" w:fill="auto"/>
            <w:noWrap/>
            <w:vAlign w:val="bottom"/>
            <w:hideMark/>
          </w:tcPr>
          <w:p w14:paraId="65A0C32A" w14:textId="77777777" w:rsidR="00745755" w:rsidRPr="00E71F67" w:rsidRDefault="00745755" w:rsidP="00E71F67">
            <w:pPr>
              <w:spacing w:after="0" w:line="240" w:lineRule="auto"/>
              <w:rPr>
                <w:rFonts w:ascii="Arial" w:eastAsia="Times New Roman" w:hAnsi="Arial" w:cs="Arial"/>
                <w:sz w:val="24"/>
                <w:szCs w:val="24"/>
              </w:rPr>
            </w:pPr>
          </w:p>
        </w:tc>
        <w:tc>
          <w:tcPr>
            <w:tcW w:w="2156" w:type="dxa"/>
            <w:tcBorders>
              <w:top w:val="nil"/>
              <w:left w:val="nil"/>
              <w:bottom w:val="nil"/>
              <w:right w:val="nil"/>
            </w:tcBorders>
            <w:shd w:val="clear" w:color="auto" w:fill="auto"/>
            <w:noWrap/>
            <w:vAlign w:val="bottom"/>
            <w:hideMark/>
          </w:tcPr>
          <w:p w14:paraId="636C10B3"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nil"/>
              <w:right w:val="nil"/>
            </w:tcBorders>
            <w:shd w:val="clear" w:color="auto" w:fill="auto"/>
            <w:noWrap/>
            <w:vAlign w:val="bottom"/>
            <w:hideMark/>
          </w:tcPr>
          <w:p w14:paraId="43C99930" w14:textId="77777777" w:rsidR="00745755" w:rsidRPr="00E71F67" w:rsidRDefault="00745755" w:rsidP="00E71F67">
            <w:pPr>
              <w:spacing w:after="0" w:line="240" w:lineRule="auto"/>
              <w:rPr>
                <w:rFonts w:ascii="Arial" w:eastAsia="Times New Roman" w:hAnsi="Arial" w:cs="Arial"/>
                <w:sz w:val="24"/>
                <w:szCs w:val="24"/>
              </w:rPr>
            </w:pPr>
          </w:p>
        </w:tc>
        <w:tc>
          <w:tcPr>
            <w:tcW w:w="1634" w:type="dxa"/>
            <w:tcBorders>
              <w:top w:val="nil"/>
              <w:left w:val="nil"/>
              <w:bottom w:val="nil"/>
              <w:right w:val="nil"/>
            </w:tcBorders>
            <w:shd w:val="clear" w:color="auto" w:fill="auto"/>
            <w:noWrap/>
            <w:vAlign w:val="bottom"/>
            <w:hideMark/>
          </w:tcPr>
          <w:p w14:paraId="2806B170" w14:textId="77777777" w:rsidR="00745755" w:rsidRPr="00E71F67" w:rsidRDefault="00745755" w:rsidP="00E71F67">
            <w:pPr>
              <w:spacing w:after="0" w:line="240" w:lineRule="auto"/>
              <w:rPr>
                <w:rFonts w:ascii="Arial" w:eastAsia="Times New Roman" w:hAnsi="Arial" w:cs="Arial"/>
                <w:sz w:val="24"/>
                <w:szCs w:val="24"/>
              </w:rPr>
            </w:pPr>
          </w:p>
        </w:tc>
        <w:tc>
          <w:tcPr>
            <w:tcW w:w="6700" w:type="dxa"/>
            <w:gridSpan w:val="3"/>
            <w:tcBorders>
              <w:top w:val="nil"/>
              <w:left w:val="nil"/>
              <w:bottom w:val="nil"/>
              <w:right w:val="nil"/>
            </w:tcBorders>
            <w:shd w:val="clear" w:color="auto" w:fill="auto"/>
            <w:vAlign w:val="bottom"/>
            <w:hideMark/>
          </w:tcPr>
          <w:p w14:paraId="23D1D7DA"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Приложение № 5</w:t>
            </w:r>
            <w:r w:rsidRPr="00E71F67">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745755" w:rsidRPr="00E71F67" w14:paraId="03EE5450" w14:textId="77777777" w:rsidTr="007224BE">
        <w:trPr>
          <w:trHeight w:val="1575"/>
        </w:trPr>
        <w:tc>
          <w:tcPr>
            <w:tcW w:w="560" w:type="dxa"/>
            <w:tcBorders>
              <w:top w:val="nil"/>
              <w:left w:val="nil"/>
              <w:bottom w:val="nil"/>
              <w:right w:val="nil"/>
            </w:tcBorders>
            <w:shd w:val="clear" w:color="auto" w:fill="auto"/>
            <w:noWrap/>
            <w:vAlign w:val="bottom"/>
            <w:hideMark/>
          </w:tcPr>
          <w:p w14:paraId="2D4E936C"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4660" w:type="dxa"/>
            <w:gridSpan w:val="7"/>
            <w:tcBorders>
              <w:top w:val="nil"/>
              <w:left w:val="nil"/>
              <w:bottom w:val="nil"/>
              <w:right w:val="nil"/>
            </w:tcBorders>
            <w:shd w:val="clear" w:color="auto" w:fill="auto"/>
            <w:vAlign w:val="center"/>
            <w:hideMark/>
          </w:tcPr>
          <w:p w14:paraId="3A7A612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745755" w:rsidRPr="00E71F67" w14:paraId="4E3A08C7" w14:textId="77777777" w:rsidTr="007224BE">
        <w:trPr>
          <w:trHeight w:val="469"/>
        </w:trPr>
        <w:tc>
          <w:tcPr>
            <w:tcW w:w="560" w:type="dxa"/>
            <w:tcBorders>
              <w:top w:val="nil"/>
              <w:left w:val="nil"/>
              <w:bottom w:val="nil"/>
              <w:right w:val="nil"/>
            </w:tcBorders>
            <w:shd w:val="clear" w:color="auto" w:fill="auto"/>
            <w:noWrap/>
            <w:vAlign w:val="bottom"/>
            <w:hideMark/>
          </w:tcPr>
          <w:p w14:paraId="6925428C"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4660" w:type="dxa"/>
            <w:gridSpan w:val="7"/>
            <w:tcBorders>
              <w:top w:val="nil"/>
              <w:left w:val="nil"/>
              <w:bottom w:val="nil"/>
              <w:right w:val="nil"/>
            </w:tcBorders>
            <w:shd w:val="clear" w:color="auto" w:fill="auto"/>
            <w:vAlign w:val="center"/>
            <w:hideMark/>
          </w:tcPr>
          <w:p w14:paraId="5576EB9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(тыс. руб.)</w:t>
            </w:r>
          </w:p>
        </w:tc>
      </w:tr>
      <w:tr w:rsidR="00745755" w:rsidRPr="00E71F67" w14:paraId="7B462F9F" w14:textId="77777777" w:rsidTr="007224BE">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FA837"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п/п</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50B5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Статус (муниципальная программа Емельяновского района, подпрограмма, отдельное мероприятие муниципальной программы Емельяновского </w:t>
            </w:r>
            <w:r w:rsidRPr="00E71F67">
              <w:rPr>
                <w:rFonts w:ascii="Arial" w:eastAsia="Times New Roman" w:hAnsi="Arial" w:cs="Arial"/>
                <w:sz w:val="24"/>
                <w:szCs w:val="24"/>
              </w:rPr>
              <w:lastRenderedPageBreak/>
              <w:t>района)</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1D04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Наименование муниципальной программы Емельяновского района, подпрограммы, отдельного мероприятия   </w:t>
            </w:r>
            <w:proofErr w:type="gramStart"/>
            <w:r w:rsidRPr="00E71F67">
              <w:rPr>
                <w:rFonts w:ascii="Arial" w:eastAsia="Times New Roman" w:hAnsi="Arial" w:cs="Arial"/>
                <w:sz w:val="24"/>
                <w:szCs w:val="24"/>
              </w:rPr>
              <w:t>муниципальной  программы</w:t>
            </w:r>
            <w:proofErr w:type="gramEnd"/>
            <w:r w:rsidRPr="00E71F67">
              <w:rPr>
                <w:rFonts w:ascii="Arial" w:eastAsia="Times New Roman" w:hAnsi="Arial" w:cs="Arial"/>
                <w:sz w:val="24"/>
                <w:szCs w:val="24"/>
              </w:rPr>
              <w:t xml:space="preserve"> Емельяновского </w:t>
            </w:r>
            <w:r w:rsidRPr="00E71F67">
              <w:rPr>
                <w:rFonts w:ascii="Arial" w:eastAsia="Times New Roman" w:hAnsi="Arial" w:cs="Arial"/>
                <w:sz w:val="24"/>
                <w:szCs w:val="24"/>
              </w:rPr>
              <w:lastRenderedPageBreak/>
              <w:t>района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FA69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Уровень бюджетной системы / источники финансирования</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28A7635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Очередной финансовый год 2024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389B1B6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1-ый год планового периода                            2025</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17748F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2-ой год планового периода                            2026</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36D99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Итого на очередной финансовый год и плановый период</w:t>
            </w:r>
          </w:p>
        </w:tc>
      </w:tr>
      <w:tr w:rsidR="00745755" w:rsidRPr="00E71F67" w14:paraId="03D6D6DB" w14:textId="77777777" w:rsidTr="007224BE">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4E9DE8B0"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1AF48095"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30F58309" w14:textId="77777777" w:rsidR="00745755" w:rsidRPr="00E71F67" w:rsidRDefault="00745755" w:rsidP="00E71F67">
            <w:pPr>
              <w:spacing w:after="0" w:line="240" w:lineRule="auto"/>
              <w:rPr>
                <w:rFonts w:ascii="Arial" w:eastAsia="Times New Roman"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5B0BEDE" w14:textId="77777777" w:rsidR="00745755" w:rsidRPr="00E71F67" w:rsidRDefault="00745755" w:rsidP="00E71F67">
            <w:pPr>
              <w:spacing w:after="0" w:line="240" w:lineRule="auto"/>
              <w:rPr>
                <w:rFonts w:ascii="Arial" w:eastAsia="Times New Roman" w:hAnsi="Arial" w:cs="Arial"/>
                <w:sz w:val="24"/>
                <w:szCs w:val="24"/>
              </w:rPr>
            </w:pPr>
          </w:p>
        </w:tc>
        <w:tc>
          <w:tcPr>
            <w:tcW w:w="1634" w:type="dxa"/>
            <w:tcBorders>
              <w:top w:val="nil"/>
              <w:left w:val="nil"/>
              <w:bottom w:val="single" w:sz="4" w:space="0" w:color="auto"/>
              <w:right w:val="single" w:sz="4" w:space="0" w:color="auto"/>
            </w:tcBorders>
            <w:shd w:val="clear" w:color="auto" w:fill="auto"/>
            <w:vAlign w:val="center"/>
            <w:hideMark/>
          </w:tcPr>
          <w:p w14:paraId="7897393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2240" w:type="dxa"/>
            <w:tcBorders>
              <w:top w:val="nil"/>
              <w:left w:val="nil"/>
              <w:bottom w:val="single" w:sz="4" w:space="0" w:color="auto"/>
              <w:right w:val="single" w:sz="4" w:space="0" w:color="auto"/>
            </w:tcBorders>
            <w:shd w:val="clear" w:color="auto" w:fill="auto"/>
            <w:vAlign w:val="center"/>
            <w:hideMark/>
          </w:tcPr>
          <w:p w14:paraId="5C7BDD4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2200" w:type="dxa"/>
            <w:tcBorders>
              <w:top w:val="nil"/>
              <w:left w:val="nil"/>
              <w:bottom w:val="single" w:sz="4" w:space="0" w:color="auto"/>
              <w:right w:val="single" w:sz="4" w:space="0" w:color="auto"/>
            </w:tcBorders>
            <w:shd w:val="clear" w:color="auto" w:fill="auto"/>
            <w:vAlign w:val="center"/>
            <w:hideMark/>
          </w:tcPr>
          <w:p w14:paraId="16E40FC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463F4214" w14:textId="77777777" w:rsidR="00745755" w:rsidRPr="00E71F67" w:rsidRDefault="00745755" w:rsidP="00E71F67">
            <w:pPr>
              <w:spacing w:after="0" w:line="240" w:lineRule="auto"/>
              <w:rPr>
                <w:rFonts w:ascii="Arial" w:eastAsia="Times New Roman" w:hAnsi="Arial" w:cs="Arial"/>
                <w:sz w:val="24"/>
                <w:szCs w:val="24"/>
              </w:rPr>
            </w:pPr>
          </w:p>
        </w:tc>
      </w:tr>
      <w:tr w:rsidR="00745755" w:rsidRPr="00E71F67" w14:paraId="05B260B5" w14:textId="77777777" w:rsidTr="007224BE">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FD3E03"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540EA9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Муниципальная программа</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26751D45"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«Развитие образования Емельяновского района»</w:t>
            </w:r>
          </w:p>
        </w:tc>
        <w:tc>
          <w:tcPr>
            <w:tcW w:w="2126" w:type="dxa"/>
            <w:tcBorders>
              <w:top w:val="nil"/>
              <w:left w:val="nil"/>
              <w:bottom w:val="single" w:sz="4" w:space="0" w:color="auto"/>
              <w:right w:val="single" w:sz="4" w:space="0" w:color="auto"/>
            </w:tcBorders>
            <w:shd w:val="clear" w:color="auto" w:fill="auto"/>
            <w:vAlign w:val="center"/>
            <w:hideMark/>
          </w:tcPr>
          <w:p w14:paraId="75F09530"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Всего</w:t>
            </w:r>
          </w:p>
        </w:tc>
        <w:tc>
          <w:tcPr>
            <w:tcW w:w="1634" w:type="dxa"/>
            <w:tcBorders>
              <w:top w:val="nil"/>
              <w:left w:val="nil"/>
              <w:bottom w:val="single" w:sz="4" w:space="0" w:color="auto"/>
              <w:right w:val="single" w:sz="4" w:space="0" w:color="auto"/>
            </w:tcBorders>
            <w:shd w:val="clear" w:color="auto" w:fill="auto"/>
            <w:vAlign w:val="center"/>
            <w:hideMark/>
          </w:tcPr>
          <w:p w14:paraId="29984A5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1 689 849,664   </w:t>
            </w:r>
          </w:p>
        </w:tc>
        <w:tc>
          <w:tcPr>
            <w:tcW w:w="2240" w:type="dxa"/>
            <w:tcBorders>
              <w:top w:val="nil"/>
              <w:left w:val="nil"/>
              <w:bottom w:val="single" w:sz="4" w:space="0" w:color="auto"/>
              <w:right w:val="single" w:sz="4" w:space="0" w:color="auto"/>
            </w:tcBorders>
            <w:shd w:val="clear" w:color="auto" w:fill="auto"/>
            <w:vAlign w:val="center"/>
            <w:hideMark/>
          </w:tcPr>
          <w:p w14:paraId="52681D9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1 663 176,104   </w:t>
            </w:r>
          </w:p>
        </w:tc>
        <w:tc>
          <w:tcPr>
            <w:tcW w:w="2200" w:type="dxa"/>
            <w:tcBorders>
              <w:top w:val="nil"/>
              <w:left w:val="nil"/>
              <w:bottom w:val="single" w:sz="4" w:space="0" w:color="auto"/>
              <w:right w:val="single" w:sz="4" w:space="0" w:color="auto"/>
            </w:tcBorders>
            <w:shd w:val="clear" w:color="auto" w:fill="auto"/>
            <w:vAlign w:val="center"/>
            <w:hideMark/>
          </w:tcPr>
          <w:p w14:paraId="7F4499C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1 626 978,604   </w:t>
            </w:r>
          </w:p>
        </w:tc>
        <w:tc>
          <w:tcPr>
            <w:tcW w:w="2260" w:type="dxa"/>
            <w:tcBorders>
              <w:top w:val="nil"/>
              <w:left w:val="nil"/>
              <w:bottom w:val="single" w:sz="4" w:space="0" w:color="auto"/>
              <w:right w:val="single" w:sz="4" w:space="0" w:color="auto"/>
            </w:tcBorders>
            <w:shd w:val="clear" w:color="auto" w:fill="auto"/>
            <w:vAlign w:val="center"/>
            <w:hideMark/>
          </w:tcPr>
          <w:p w14:paraId="05CC324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4 980 004,372   </w:t>
            </w:r>
          </w:p>
        </w:tc>
      </w:tr>
      <w:tr w:rsidR="00745755" w:rsidRPr="00E71F67" w14:paraId="6B923D0A"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734C41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E537302"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26FE699"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9EE516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 том числе:</w:t>
            </w:r>
          </w:p>
        </w:tc>
        <w:tc>
          <w:tcPr>
            <w:tcW w:w="1634" w:type="dxa"/>
            <w:tcBorders>
              <w:top w:val="nil"/>
              <w:left w:val="nil"/>
              <w:bottom w:val="single" w:sz="4" w:space="0" w:color="auto"/>
              <w:right w:val="single" w:sz="4" w:space="0" w:color="auto"/>
            </w:tcBorders>
            <w:shd w:val="clear" w:color="auto" w:fill="auto"/>
            <w:noWrap/>
            <w:vAlign w:val="center"/>
            <w:hideMark/>
          </w:tcPr>
          <w:p w14:paraId="36B4A8E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noWrap/>
            <w:vAlign w:val="center"/>
            <w:hideMark/>
          </w:tcPr>
          <w:p w14:paraId="4BC0049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207C5BC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DD911F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683158BA"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43C977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38B097F"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7F80423"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50C372A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федеральный бюджет</w:t>
            </w:r>
          </w:p>
        </w:tc>
        <w:tc>
          <w:tcPr>
            <w:tcW w:w="1634" w:type="dxa"/>
            <w:tcBorders>
              <w:top w:val="nil"/>
              <w:left w:val="nil"/>
              <w:bottom w:val="single" w:sz="4" w:space="0" w:color="auto"/>
              <w:right w:val="single" w:sz="4" w:space="0" w:color="auto"/>
            </w:tcBorders>
            <w:shd w:val="clear" w:color="auto" w:fill="auto"/>
            <w:noWrap/>
            <w:vAlign w:val="center"/>
            <w:hideMark/>
          </w:tcPr>
          <w:p w14:paraId="751162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51 277,700   </w:t>
            </w:r>
          </w:p>
        </w:tc>
        <w:tc>
          <w:tcPr>
            <w:tcW w:w="2240" w:type="dxa"/>
            <w:tcBorders>
              <w:top w:val="nil"/>
              <w:left w:val="nil"/>
              <w:bottom w:val="single" w:sz="4" w:space="0" w:color="auto"/>
              <w:right w:val="single" w:sz="4" w:space="0" w:color="auto"/>
            </w:tcBorders>
            <w:shd w:val="clear" w:color="auto" w:fill="auto"/>
            <w:noWrap/>
            <w:vAlign w:val="center"/>
            <w:hideMark/>
          </w:tcPr>
          <w:p w14:paraId="36E9A03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50 090,300   </w:t>
            </w:r>
          </w:p>
        </w:tc>
        <w:tc>
          <w:tcPr>
            <w:tcW w:w="2200" w:type="dxa"/>
            <w:tcBorders>
              <w:top w:val="nil"/>
              <w:left w:val="nil"/>
              <w:bottom w:val="single" w:sz="4" w:space="0" w:color="auto"/>
              <w:right w:val="single" w:sz="4" w:space="0" w:color="auto"/>
            </w:tcBorders>
            <w:shd w:val="clear" w:color="auto" w:fill="auto"/>
            <w:noWrap/>
            <w:vAlign w:val="center"/>
            <w:hideMark/>
          </w:tcPr>
          <w:p w14:paraId="3BB3844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15 287,300   </w:t>
            </w:r>
          </w:p>
        </w:tc>
        <w:tc>
          <w:tcPr>
            <w:tcW w:w="2260" w:type="dxa"/>
            <w:tcBorders>
              <w:top w:val="nil"/>
              <w:left w:val="nil"/>
              <w:bottom w:val="single" w:sz="4" w:space="0" w:color="auto"/>
              <w:right w:val="single" w:sz="4" w:space="0" w:color="auto"/>
            </w:tcBorders>
            <w:shd w:val="clear" w:color="auto" w:fill="auto"/>
            <w:noWrap/>
            <w:vAlign w:val="center"/>
            <w:hideMark/>
          </w:tcPr>
          <w:p w14:paraId="70E6FAD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116 655,300   </w:t>
            </w:r>
          </w:p>
        </w:tc>
      </w:tr>
      <w:tr w:rsidR="00745755" w:rsidRPr="00E71F67" w14:paraId="70396F3B"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825BCF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ACE86E6"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101A107B"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52F6F9F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краевой бюджет</w:t>
            </w:r>
          </w:p>
        </w:tc>
        <w:tc>
          <w:tcPr>
            <w:tcW w:w="1634" w:type="dxa"/>
            <w:tcBorders>
              <w:top w:val="nil"/>
              <w:left w:val="nil"/>
              <w:bottom w:val="single" w:sz="4" w:space="0" w:color="auto"/>
              <w:right w:val="single" w:sz="4" w:space="0" w:color="auto"/>
            </w:tcBorders>
            <w:shd w:val="clear" w:color="auto" w:fill="auto"/>
            <w:vAlign w:val="center"/>
            <w:hideMark/>
          </w:tcPr>
          <w:p w14:paraId="67DFD31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990 915,400   </w:t>
            </w:r>
          </w:p>
        </w:tc>
        <w:tc>
          <w:tcPr>
            <w:tcW w:w="2240" w:type="dxa"/>
            <w:tcBorders>
              <w:top w:val="nil"/>
              <w:left w:val="nil"/>
              <w:bottom w:val="single" w:sz="4" w:space="0" w:color="auto"/>
              <w:right w:val="single" w:sz="4" w:space="0" w:color="auto"/>
            </w:tcBorders>
            <w:shd w:val="clear" w:color="auto" w:fill="auto"/>
            <w:vAlign w:val="center"/>
            <w:hideMark/>
          </w:tcPr>
          <w:p w14:paraId="10B2F8B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977 571,000   </w:t>
            </w:r>
          </w:p>
        </w:tc>
        <w:tc>
          <w:tcPr>
            <w:tcW w:w="2200" w:type="dxa"/>
            <w:tcBorders>
              <w:top w:val="nil"/>
              <w:left w:val="nil"/>
              <w:bottom w:val="single" w:sz="4" w:space="0" w:color="auto"/>
              <w:right w:val="single" w:sz="4" w:space="0" w:color="auto"/>
            </w:tcBorders>
            <w:shd w:val="clear" w:color="auto" w:fill="auto"/>
            <w:vAlign w:val="center"/>
            <w:hideMark/>
          </w:tcPr>
          <w:p w14:paraId="3CFB937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975 425,000   </w:t>
            </w:r>
          </w:p>
        </w:tc>
        <w:tc>
          <w:tcPr>
            <w:tcW w:w="2260" w:type="dxa"/>
            <w:tcBorders>
              <w:top w:val="nil"/>
              <w:left w:val="nil"/>
              <w:bottom w:val="single" w:sz="4" w:space="0" w:color="auto"/>
              <w:right w:val="single" w:sz="4" w:space="0" w:color="auto"/>
            </w:tcBorders>
            <w:shd w:val="clear" w:color="auto" w:fill="auto"/>
            <w:vAlign w:val="center"/>
            <w:hideMark/>
          </w:tcPr>
          <w:p w14:paraId="1A55FF8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2 943 911,400   </w:t>
            </w:r>
          </w:p>
        </w:tc>
      </w:tr>
      <w:tr w:rsidR="00745755" w:rsidRPr="00E71F67" w14:paraId="284A6906"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66D0E50"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0CAF1DA"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4ACE30F"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778F660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районный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534A0CF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621 459,864   </w:t>
            </w:r>
          </w:p>
        </w:tc>
        <w:tc>
          <w:tcPr>
            <w:tcW w:w="2240" w:type="dxa"/>
            <w:tcBorders>
              <w:top w:val="nil"/>
              <w:left w:val="nil"/>
              <w:bottom w:val="single" w:sz="4" w:space="0" w:color="auto"/>
              <w:right w:val="single" w:sz="4" w:space="0" w:color="auto"/>
            </w:tcBorders>
            <w:shd w:val="clear" w:color="auto" w:fill="auto"/>
            <w:vAlign w:val="center"/>
            <w:hideMark/>
          </w:tcPr>
          <w:p w14:paraId="5AE13CD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609 318,104   </w:t>
            </w:r>
          </w:p>
        </w:tc>
        <w:tc>
          <w:tcPr>
            <w:tcW w:w="2200" w:type="dxa"/>
            <w:tcBorders>
              <w:top w:val="nil"/>
              <w:left w:val="nil"/>
              <w:bottom w:val="single" w:sz="4" w:space="0" w:color="auto"/>
              <w:right w:val="single" w:sz="4" w:space="0" w:color="auto"/>
            </w:tcBorders>
            <w:shd w:val="clear" w:color="auto" w:fill="auto"/>
            <w:vAlign w:val="center"/>
            <w:hideMark/>
          </w:tcPr>
          <w:p w14:paraId="0DE7283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610 069,604   </w:t>
            </w:r>
          </w:p>
        </w:tc>
        <w:tc>
          <w:tcPr>
            <w:tcW w:w="2260" w:type="dxa"/>
            <w:tcBorders>
              <w:top w:val="nil"/>
              <w:left w:val="nil"/>
              <w:bottom w:val="single" w:sz="4" w:space="0" w:color="auto"/>
              <w:right w:val="single" w:sz="4" w:space="0" w:color="auto"/>
            </w:tcBorders>
            <w:shd w:val="clear" w:color="auto" w:fill="auto"/>
            <w:vAlign w:val="center"/>
            <w:hideMark/>
          </w:tcPr>
          <w:p w14:paraId="77FFB83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1 840 847,572   </w:t>
            </w:r>
          </w:p>
        </w:tc>
      </w:tr>
      <w:tr w:rsidR="00745755" w:rsidRPr="00E71F67" w14:paraId="490912D2" w14:textId="77777777" w:rsidTr="007224BE">
        <w:trPr>
          <w:trHeight w:val="458"/>
        </w:trPr>
        <w:tc>
          <w:tcPr>
            <w:tcW w:w="560" w:type="dxa"/>
            <w:vMerge/>
            <w:tcBorders>
              <w:top w:val="nil"/>
              <w:left w:val="single" w:sz="4" w:space="0" w:color="auto"/>
              <w:bottom w:val="single" w:sz="4" w:space="0" w:color="000000"/>
              <w:right w:val="single" w:sz="4" w:space="0" w:color="auto"/>
            </w:tcBorders>
            <w:vAlign w:val="center"/>
            <w:hideMark/>
          </w:tcPr>
          <w:p w14:paraId="49ABE59E"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294C174"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FCE5DEC"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AF61E5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внебюджетные источники</w:t>
            </w:r>
          </w:p>
        </w:tc>
        <w:tc>
          <w:tcPr>
            <w:tcW w:w="1634" w:type="dxa"/>
            <w:tcBorders>
              <w:top w:val="nil"/>
              <w:left w:val="nil"/>
              <w:bottom w:val="single" w:sz="4" w:space="0" w:color="auto"/>
              <w:right w:val="single" w:sz="4" w:space="0" w:color="auto"/>
            </w:tcBorders>
            <w:shd w:val="clear" w:color="auto" w:fill="auto"/>
            <w:vAlign w:val="center"/>
            <w:hideMark/>
          </w:tcPr>
          <w:p w14:paraId="3EF605B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2240" w:type="dxa"/>
            <w:tcBorders>
              <w:top w:val="nil"/>
              <w:left w:val="nil"/>
              <w:bottom w:val="single" w:sz="4" w:space="0" w:color="auto"/>
              <w:right w:val="single" w:sz="4" w:space="0" w:color="auto"/>
            </w:tcBorders>
            <w:shd w:val="clear" w:color="auto" w:fill="auto"/>
            <w:vAlign w:val="center"/>
            <w:hideMark/>
          </w:tcPr>
          <w:p w14:paraId="7F46BDE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2200" w:type="dxa"/>
            <w:tcBorders>
              <w:top w:val="nil"/>
              <w:left w:val="nil"/>
              <w:bottom w:val="single" w:sz="4" w:space="0" w:color="auto"/>
              <w:right w:val="single" w:sz="4" w:space="0" w:color="auto"/>
            </w:tcBorders>
            <w:shd w:val="clear" w:color="auto" w:fill="auto"/>
            <w:vAlign w:val="center"/>
            <w:hideMark/>
          </w:tcPr>
          <w:p w14:paraId="57EF76F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2260" w:type="dxa"/>
            <w:tcBorders>
              <w:top w:val="nil"/>
              <w:left w:val="nil"/>
              <w:bottom w:val="single" w:sz="4" w:space="0" w:color="auto"/>
              <w:right w:val="single" w:sz="4" w:space="0" w:color="auto"/>
            </w:tcBorders>
            <w:shd w:val="clear" w:color="auto" w:fill="auto"/>
            <w:vAlign w:val="center"/>
            <w:hideMark/>
          </w:tcPr>
          <w:p w14:paraId="18B3E94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78 590,100   </w:t>
            </w:r>
          </w:p>
        </w:tc>
      </w:tr>
      <w:tr w:rsidR="00745755" w:rsidRPr="00E71F67" w14:paraId="349A65C7"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C23EDCF"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9671125"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2095E21"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4C6CFFD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бюджеты поселений</w:t>
            </w:r>
          </w:p>
        </w:tc>
        <w:tc>
          <w:tcPr>
            <w:tcW w:w="1634" w:type="dxa"/>
            <w:tcBorders>
              <w:top w:val="nil"/>
              <w:left w:val="nil"/>
              <w:bottom w:val="single" w:sz="4" w:space="0" w:color="auto"/>
              <w:right w:val="single" w:sz="4" w:space="0" w:color="auto"/>
            </w:tcBorders>
            <w:shd w:val="clear" w:color="auto" w:fill="auto"/>
            <w:vAlign w:val="center"/>
            <w:hideMark/>
          </w:tcPr>
          <w:p w14:paraId="0C9FAB8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c>
          <w:tcPr>
            <w:tcW w:w="2240" w:type="dxa"/>
            <w:tcBorders>
              <w:top w:val="nil"/>
              <w:left w:val="nil"/>
              <w:bottom w:val="single" w:sz="4" w:space="0" w:color="auto"/>
              <w:right w:val="single" w:sz="4" w:space="0" w:color="auto"/>
            </w:tcBorders>
            <w:shd w:val="clear" w:color="auto" w:fill="auto"/>
            <w:vAlign w:val="center"/>
            <w:hideMark/>
          </w:tcPr>
          <w:p w14:paraId="648349E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14:paraId="1BB62AA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68F5AC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1D5950F4"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23F42D6"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FF3C06A"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52996F2"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5790A63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юридические лица</w:t>
            </w:r>
          </w:p>
        </w:tc>
        <w:tc>
          <w:tcPr>
            <w:tcW w:w="1634" w:type="dxa"/>
            <w:tcBorders>
              <w:top w:val="nil"/>
              <w:left w:val="nil"/>
              <w:bottom w:val="single" w:sz="4" w:space="0" w:color="auto"/>
              <w:right w:val="single" w:sz="4" w:space="0" w:color="auto"/>
            </w:tcBorders>
            <w:shd w:val="clear" w:color="auto" w:fill="auto"/>
            <w:vAlign w:val="center"/>
            <w:hideMark/>
          </w:tcPr>
          <w:p w14:paraId="63467AC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21E01CF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14:paraId="2DC454A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FF0362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3E4A1381" w14:textId="77777777" w:rsidTr="007224B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8366A1"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7A04D4A0"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265DE96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"Развитие дошкольного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14:paraId="7BD0B244"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Всего</w:t>
            </w:r>
          </w:p>
        </w:tc>
        <w:tc>
          <w:tcPr>
            <w:tcW w:w="1634" w:type="dxa"/>
            <w:tcBorders>
              <w:top w:val="nil"/>
              <w:left w:val="nil"/>
              <w:bottom w:val="single" w:sz="4" w:space="0" w:color="auto"/>
              <w:right w:val="single" w:sz="4" w:space="0" w:color="auto"/>
            </w:tcBorders>
            <w:shd w:val="clear" w:color="auto" w:fill="auto"/>
            <w:vAlign w:val="center"/>
            <w:hideMark/>
          </w:tcPr>
          <w:p w14:paraId="1053D95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490 906,566   </w:t>
            </w:r>
          </w:p>
        </w:tc>
        <w:tc>
          <w:tcPr>
            <w:tcW w:w="2240" w:type="dxa"/>
            <w:tcBorders>
              <w:top w:val="nil"/>
              <w:left w:val="nil"/>
              <w:bottom w:val="single" w:sz="4" w:space="0" w:color="auto"/>
              <w:right w:val="single" w:sz="4" w:space="0" w:color="auto"/>
            </w:tcBorders>
            <w:shd w:val="clear" w:color="auto" w:fill="auto"/>
            <w:vAlign w:val="center"/>
            <w:hideMark/>
          </w:tcPr>
          <w:p w14:paraId="7BC56AD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485 174,400   </w:t>
            </w:r>
          </w:p>
        </w:tc>
        <w:tc>
          <w:tcPr>
            <w:tcW w:w="2200" w:type="dxa"/>
            <w:tcBorders>
              <w:top w:val="nil"/>
              <w:left w:val="nil"/>
              <w:bottom w:val="single" w:sz="4" w:space="0" w:color="auto"/>
              <w:right w:val="single" w:sz="4" w:space="0" w:color="auto"/>
            </w:tcBorders>
            <w:shd w:val="clear" w:color="auto" w:fill="auto"/>
            <w:vAlign w:val="center"/>
            <w:hideMark/>
          </w:tcPr>
          <w:p w14:paraId="5F9FC51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485 174,400   </w:t>
            </w:r>
          </w:p>
        </w:tc>
        <w:tc>
          <w:tcPr>
            <w:tcW w:w="2260" w:type="dxa"/>
            <w:tcBorders>
              <w:top w:val="nil"/>
              <w:left w:val="nil"/>
              <w:bottom w:val="single" w:sz="4" w:space="0" w:color="auto"/>
              <w:right w:val="single" w:sz="4" w:space="0" w:color="auto"/>
            </w:tcBorders>
            <w:shd w:val="clear" w:color="auto" w:fill="auto"/>
            <w:vAlign w:val="center"/>
            <w:hideMark/>
          </w:tcPr>
          <w:p w14:paraId="0F5801C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1 461 255,366   </w:t>
            </w:r>
          </w:p>
        </w:tc>
      </w:tr>
      <w:tr w:rsidR="00745755" w:rsidRPr="00E71F67" w14:paraId="02D8BB46"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ADB0345"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F194BE0"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0880BA1A"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4D70364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 том числе:</w:t>
            </w:r>
          </w:p>
        </w:tc>
        <w:tc>
          <w:tcPr>
            <w:tcW w:w="1634" w:type="dxa"/>
            <w:tcBorders>
              <w:top w:val="nil"/>
              <w:left w:val="nil"/>
              <w:bottom w:val="single" w:sz="4" w:space="0" w:color="auto"/>
              <w:right w:val="single" w:sz="4" w:space="0" w:color="auto"/>
            </w:tcBorders>
            <w:shd w:val="clear" w:color="auto" w:fill="auto"/>
            <w:vAlign w:val="center"/>
            <w:hideMark/>
          </w:tcPr>
          <w:p w14:paraId="64E05DB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0E795B8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60BA110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D2C2D7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5E027154"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F9510C5"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4B13315"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D016B1F"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7A774A77"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краевой бюджет</w:t>
            </w:r>
          </w:p>
        </w:tc>
        <w:tc>
          <w:tcPr>
            <w:tcW w:w="1634" w:type="dxa"/>
            <w:tcBorders>
              <w:top w:val="nil"/>
              <w:left w:val="nil"/>
              <w:bottom w:val="single" w:sz="4" w:space="0" w:color="auto"/>
              <w:right w:val="single" w:sz="4" w:space="0" w:color="auto"/>
            </w:tcBorders>
            <w:shd w:val="clear" w:color="auto" w:fill="auto"/>
            <w:vAlign w:val="center"/>
            <w:hideMark/>
          </w:tcPr>
          <w:p w14:paraId="4D70BF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266 216,400   </w:t>
            </w:r>
          </w:p>
        </w:tc>
        <w:tc>
          <w:tcPr>
            <w:tcW w:w="2240" w:type="dxa"/>
            <w:tcBorders>
              <w:top w:val="nil"/>
              <w:left w:val="nil"/>
              <w:bottom w:val="single" w:sz="4" w:space="0" w:color="auto"/>
              <w:right w:val="single" w:sz="4" w:space="0" w:color="auto"/>
            </w:tcBorders>
            <w:shd w:val="clear" w:color="auto" w:fill="auto"/>
            <w:vAlign w:val="center"/>
            <w:hideMark/>
          </w:tcPr>
          <w:p w14:paraId="795C41E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266 216,400   </w:t>
            </w:r>
          </w:p>
        </w:tc>
        <w:tc>
          <w:tcPr>
            <w:tcW w:w="2200" w:type="dxa"/>
            <w:tcBorders>
              <w:top w:val="nil"/>
              <w:left w:val="nil"/>
              <w:bottom w:val="single" w:sz="4" w:space="0" w:color="auto"/>
              <w:right w:val="single" w:sz="4" w:space="0" w:color="auto"/>
            </w:tcBorders>
            <w:shd w:val="clear" w:color="auto" w:fill="auto"/>
            <w:vAlign w:val="center"/>
            <w:hideMark/>
          </w:tcPr>
          <w:p w14:paraId="635A4CF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266 216,400   </w:t>
            </w:r>
          </w:p>
        </w:tc>
        <w:tc>
          <w:tcPr>
            <w:tcW w:w="2260" w:type="dxa"/>
            <w:tcBorders>
              <w:top w:val="nil"/>
              <w:left w:val="nil"/>
              <w:bottom w:val="single" w:sz="4" w:space="0" w:color="auto"/>
              <w:right w:val="single" w:sz="4" w:space="0" w:color="auto"/>
            </w:tcBorders>
            <w:shd w:val="clear" w:color="auto" w:fill="auto"/>
            <w:vAlign w:val="center"/>
            <w:hideMark/>
          </w:tcPr>
          <w:p w14:paraId="1A482D6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798 649,200   </w:t>
            </w:r>
          </w:p>
        </w:tc>
      </w:tr>
      <w:tr w:rsidR="00745755" w:rsidRPr="00E71F67" w14:paraId="0A6F0C55"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EC2841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7529218"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25BB627C"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0BDF8A1"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районный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32F7FA3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198 493,466   </w:t>
            </w:r>
          </w:p>
        </w:tc>
        <w:tc>
          <w:tcPr>
            <w:tcW w:w="2240" w:type="dxa"/>
            <w:tcBorders>
              <w:top w:val="nil"/>
              <w:left w:val="nil"/>
              <w:bottom w:val="single" w:sz="4" w:space="0" w:color="auto"/>
              <w:right w:val="single" w:sz="4" w:space="0" w:color="auto"/>
            </w:tcBorders>
            <w:shd w:val="clear" w:color="auto" w:fill="auto"/>
            <w:vAlign w:val="center"/>
            <w:hideMark/>
          </w:tcPr>
          <w:p w14:paraId="6E465B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192 761,300   </w:t>
            </w:r>
          </w:p>
        </w:tc>
        <w:tc>
          <w:tcPr>
            <w:tcW w:w="2200" w:type="dxa"/>
            <w:tcBorders>
              <w:top w:val="nil"/>
              <w:left w:val="nil"/>
              <w:bottom w:val="single" w:sz="4" w:space="0" w:color="auto"/>
              <w:right w:val="single" w:sz="4" w:space="0" w:color="auto"/>
            </w:tcBorders>
            <w:shd w:val="clear" w:color="auto" w:fill="auto"/>
            <w:vAlign w:val="center"/>
            <w:hideMark/>
          </w:tcPr>
          <w:p w14:paraId="1C3DC40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192 761,300   </w:t>
            </w:r>
          </w:p>
        </w:tc>
        <w:tc>
          <w:tcPr>
            <w:tcW w:w="2260" w:type="dxa"/>
            <w:tcBorders>
              <w:top w:val="nil"/>
              <w:left w:val="nil"/>
              <w:bottom w:val="single" w:sz="4" w:space="0" w:color="auto"/>
              <w:right w:val="single" w:sz="4" w:space="0" w:color="auto"/>
            </w:tcBorders>
            <w:shd w:val="clear" w:color="auto" w:fill="auto"/>
            <w:vAlign w:val="center"/>
            <w:hideMark/>
          </w:tcPr>
          <w:p w14:paraId="0896560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584 016,066   </w:t>
            </w:r>
          </w:p>
        </w:tc>
      </w:tr>
      <w:tr w:rsidR="00745755" w:rsidRPr="00E71F67" w14:paraId="6AAA9E03" w14:textId="77777777" w:rsidTr="007224BE">
        <w:trPr>
          <w:trHeight w:val="349"/>
        </w:trPr>
        <w:tc>
          <w:tcPr>
            <w:tcW w:w="560" w:type="dxa"/>
            <w:vMerge/>
            <w:tcBorders>
              <w:top w:val="nil"/>
              <w:left w:val="single" w:sz="4" w:space="0" w:color="auto"/>
              <w:bottom w:val="single" w:sz="4" w:space="0" w:color="000000"/>
              <w:right w:val="single" w:sz="4" w:space="0" w:color="auto"/>
            </w:tcBorders>
            <w:vAlign w:val="center"/>
            <w:hideMark/>
          </w:tcPr>
          <w:p w14:paraId="6138DEC9"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DC7B0EA"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0DAF06D"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7A466341"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внебюджетные источники</w:t>
            </w:r>
          </w:p>
        </w:tc>
        <w:tc>
          <w:tcPr>
            <w:tcW w:w="1634" w:type="dxa"/>
            <w:tcBorders>
              <w:top w:val="nil"/>
              <w:left w:val="nil"/>
              <w:bottom w:val="single" w:sz="4" w:space="0" w:color="auto"/>
              <w:right w:val="single" w:sz="4" w:space="0" w:color="auto"/>
            </w:tcBorders>
            <w:shd w:val="clear" w:color="auto" w:fill="auto"/>
            <w:vAlign w:val="center"/>
            <w:hideMark/>
          </w:tcPr>
          <w:p w14:paraId="795AB6C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2240" w:type="dxa"/>
            <w:tcBorders>
              <w:top w:val="nil"/>
              <w:left w:val="nil"/>
              <w:bottom w:val="single" w:sz="4" w:space="0" w:color="auto"/>
              <w:right w:val="single" w:sz="4" w:space="0" w:color="auto"/>
            </w:tcBorders>
            <w:shd w:val="clear" w:color="auto" w:fill="auto"/>
            <w:vAlign w:val="center"/>
            <w:hideMark/>
          </w:tcPr>
          <w:p w14:paraId="2822445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2200" w:type="dxa"/>
            <w:tcBorders>
              <w:top w:val="nil"/>
              <w:left w:val="nil"/>
              <w:bottom w:val="single" w:sz="4" w:space="0" w:color="auto"/>
              <w:right w:val="single" w:sz="4" w:space="0" w:color="auto"/>
            </w:tcBorders>
            <w:shd w:val="clear" w:color="auto" w:fill="auto"/>
            <w:noWrap/>
            <w:vAlign w:val="center"/>
            <w:hideMark/>
          </w:tcPr>
          <w:p w14:paraId="45A3731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              26 196,700   </w:t>
            </w:r>
          </w:p>
        </w:tc>
        <w:tc>
          <w:tcPr>
            <w:tcW w:w="2260" w:type="dxa"/>
            <w:tcBorders>
              <w:top w:val="nil"/>
              <w:left w:val="nil"/>
              <w:bottom w:val="single" w:sz="4" w:space="0" w:color="auto"/>
              <w:right w:val="single" w:sz="4" w:space="0" w:color="auto"/>
            </w:tcBorders>
            <w:shd w:val="clear" w:color="auto" w:fill="auto"/>
            <w:vAlign w:val="center"/>
            <w:hideMark/>
          </w:tcPr>
          <w:p w14:paraId="2A827AB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78 590,100   </w:t>
            </w:r>
          </w:p>
        </w:tc>
      </w:tr>
      <w:tr w:rsidR="00745755" w:rsidRPr="00E71F67" w14:paraId="3E2218D9"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E7CC9A2"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4501EF3"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10C0149D"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3E397B0"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бюджеты поселений</w:t>
            </w:r>
          </w:p>
        </w:tc>
        <w:tc>
          <w:tcPr>
            <w:tcW w:w="1634" w:type="dxa"/>
            <w:tcBorders>
              <w:top w:val="nil"/>
              <w:left w:val="nil"/>
              <w:bottom w:val="single" w:sz="4" w:space="0" w:color="auto"/>
              <w:right w:val="single" w:sz="4" w:space="0" w:color="auto"/>
            </w:tcBorders>
            <w:shd w:val="clear" w:color="auto" w:fill="auto"/>
            <w:vAlign w:val="center"/>
            <w:hideMark/>
          </w:tcPr>
          <w:p w14:paraId="3D3F0DC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370193F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5297504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1EFF8A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2BF1A50E"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D2006F0"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0B6F151"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55478E1"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4AE426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юридические лица</w:t>
            </w:r>
          </w:p>
        </w:tc>
        <w:tc>
          <w:tcPr>
            <w:tcW w:w="1634" w:type="dxa"/>
            <w:tcBorders>
              <w:top w:val="nil"/>
              <w:left w:val="nil"/>
              <w:bottom w:val="single" w:sz="4" w:space="0" w:color="auto"/>
              <w:right w:val="single" w:sz="4" w:space="0" w:color="auto"/>
            </w:tcBorders>
            <w:shd w:val="clear" w:color="auto" w:fill="auto"/>
            <w:vAlign w:val="center"/>
            <w:hideMark/>
          </w:tcPr>
          <w:p w14:paraId="4C3559A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35BC5FE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16B75E9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3B543A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16481E5C" w14:textId="77777777" w:rsidTr="007224BE">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55CAD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3</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2652D81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338E9A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«Развитие </w:t>
            </w:r>
            <w:r w:rsidRPr="00E71F67">
              <w:rPr>
                <w:rFonts w:ascii="Arial" w:eastAsia="Times New Roman" w:hAnsi="Arial" w:cs="Arial"/>
                <w:sz w:val="24"/>
                <w:szCs w:val="24"/>
              </w:rPr>
              <w:lastRenderedPageBreak/>
              <w:t>общего и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14:paraId="4968C32C"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Всего</w:t>
            </w:r>
          </w:p>
        </w:tc>
        <w:tc>
          <w:tcPr>
            <w:tcW w:w="1634" w:type="dxa"/>
            <w:tcBorders>
              <w:top w:val="nil"/>
              <w:left w:val="nil"/>
              <w:bottom w:val="single" w:sz="4" w:space="0" w:color="auto"/>
              <w:right w:val="single" w:sz="4" w:space="0" w:color="auto"/>
            </w:tcBorders>
            <w:shd w:val="clear" w:color="auto" w:fill="auto"/>
            <w:vAlign w:val="center"/>
            <w:hideMark/>
          </w:tcPr>
          <w:p w14:paraId="5314537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1 097 </w:t>
            </w:r>
            <w:r w:rsidRPr="00E71F67">
              <w:rPr>
                <w:rFonts w:ascii="Arial" w:eastAsia="Times New Roman" w:hAnsi="Arial" w:cs="Arial"/>
                <w:sz w:val="24"/>
                <w:szCs w:val="24"/>
              </w:rPr>
              <w:lastRenderedPageBreak/>
              <w:t xml:space="preserve">707,598   </w:t>
            </w:r>
          </w:p>
        </w:tc>
        <w:tc>
          <w:tcPr>
            <w:tcW w:w="2240" w:type="dxa"/>
            <w:tcBorders>
              <w:top w:val="nil"/>
              <w:left w:val="nil"/>
              <w:bottom w:val="single" w:sz="4" w:space="0" w:color="auto"/>
              <w:right w:val="single" w:sz="4" w:space="0" w:color="auto"/>
            </w:tcBorders>
            <w:shd w:val="clear" w:color="auto" w:fill="auto"/>
            <w:vAlign w:val="center"/>
            <w:hideMark/>
          </w:tcPr>
          <w:p w14:paraId="4DD2C5F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1 077 </w:t>
            </w:r>
            <w:r w:rsidRPr="00E71F67">
              <w:rPr>
                <w:rFonts w:ascii="Arial" w:eastAsia="Times New Roman" w:hAnsi="Arial" w:cs="Arial"/>
                <w:sz w:val="24"/>
                <w:szCs w:val="24"/>
              </w:rPr>
              <w:lastRenderedPageBreak/>
              <w:t xml:space="preserve">247,404   </w:t>
            </w:r>
          </w:p>
        </w:tc>
        <w:tc>
          <w:tcPr>
            <w:tcW w:w="2200" w:type="dxa"/>
            <w:tcBorders>
              <w:top w:val="nil"/>
              <w:left w:val="nil"/>
              <w:bottom w:val="single" w:sz="4" w:space="0" w:color="auto"/>
              <w:right w:val="single" w:sz="4" w:space="0" w:color="auto"/>
            </w:tcBorders>
            <w:shd w:val="clear" w:color="auto" w:fill="auto"/>
            <w:vAlign w:val="center"/>
            <w:hideMark/>
          </w:tcPr>
          <w:p w14:paraId="2A013E0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1 043 </w:t>
            </w:r>
            <w:r w:rsidRPr="00E71F67">
              <w:rPr>
                <w:rFonts w:ascii="Arial" w:eastAsia="Times New Roman" w:hAnsi="Arial" w:cs="Arial"/>
                <w:sz w:val="24"/>
                <w:szCs w:val="24"/>
              </w:rPr>
              <w:lastRenderedPageBreak/>
              <w:t xml:space="preserve">195,904   </w:t>
            </w:r>
          </w:p>
        </w:tc>
        <w:tc>
          <w:tcPr>
            <w:tcW w:w="2260" w:type="dxa"/>
            <w:tcBorders>
              <w:top w:val="nil"/>
              <w:left w:val="nil"/>
              <w:bottom w:val="single" w:sz="4" w:space="0" w:color="auto"/>
              <w:right w:val="single" w:sz="4" w:space="0" w:color="auto"/>
            </w:tcBorders>
            <w:shd w:val="clear" w:color="auto" w:fill="auto"/>
            <w:vAlign w:val="center"/>
            <w:hideMark/>
          </w:tcPr>
          <w:p w14:paraId="0CB4FC8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 xml:space="preserve">          3 218 </w:t>
            </w:r>
            <w:r w:rsidRPr="00E71F67">
              <w:rPr>
                <w:rFonts w:ascii="Arial" w:eastAsia="Times New Roman" w:hAnsi="Arial" w:cs="Arial"/>
                <w:sz w:val="24"/>
                <w:szCs w:val="24"/>
              </w:rPr>
              <w:lastRenderedPageBreak/>
              <w:t xml:space="preserve">150,906   </w:t>
            </w:r>
          </w:p>
        </w:tc>
      </w:tr>
      <w:tr w:rsidR="00745755" w:rsidRPr="00E71F67" w14:paraId="0589F526"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7C1710F"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31B2ACA"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44452ECC"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2D21106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 том числе:</w:t>
            </w:r>
          </w:p>
        </w:tc>
        <w:tc>
          <w:tcPr>
            <w:tcW w:w="1634" w:type="dxa"/>
            <w:tcBorders>
              <w:top w:val="nil"/>
              <w:left w:val="nil"/>
              <w:bottom w:val="single" w:sz="4" w:space="0" w:color="auto"/>
              <w:right w:val="single" w:sz="4" w:space="0" w:color="auto"/>
            </w:tcBorders>
            <w:shd w:val="clear" w:color="auto" w:fill="auto"/>
            <w:vAlign w:val="center"/>
            <w:hideMark/>
          </w:tcPr>
          <w:p w14:paraId="687FAE3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054B498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34516A55"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2691CF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3BE3E7A8"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88E611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93052C1"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3DE378F3"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5AA3DD04"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федеральный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5B62BB0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51 277,700   </w:t>
            </w:r>
          </w:p>
        </w:tc>
        <w:tc>
          <w:tcPr>
            <w:tcW w:w="2240" w:type="dxa"/>
            <w:tcBorders>
              <w:top w:val="nil"/>
              <w:left w:val="nil"/>
              <w:bottom w:val="single" w:sz="4" w:space="0" w:color="auto"/>
              <w:right w:val="single" w:sz="4" w:space="0" w:color="auto"/>
            </w:tcBorders>
            <w:shd w:val="clear" w:color="auto" w:fill="auto"/>
            <w:vAlign w:val="center"/>
            <w:hideMark/>
          </w:tcPr>
          <w:p w14:paraId="75AD7D1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50 090,300   </w:t>
            </w:r>
          </w:p>
        </w:tc>
        <w:tc>
          <w:tcPr>
            <w:tcW w:w="2200" w:type="dxa"/>
            <w:tcBorders>
              <w:top w:val="nil"/>
              <w:left w:val="nil"/>
              <w:bottom w:val="single" w:sz="4" w:space="0" w:color="auto"/>
              <w:right w:val="single" w:sz="4" w:space="0" w:color="auto"/>
            </w:tcBorders>
            <w:shd w:val="clear" w:color="auto" w:fill="auto"/>
            <w:vAlign w:val="center"/>
            <w:hideMark/>
          </w:tcPr>
          <w:p w14:paraId="1BA5BA9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15 287,300   </w:t>
            </w:r>
          </w:p>
        </w:tc>
        <w:tc>
          <w:tcPr>
            <w:tcW w:w="2260" w:type="dxa"/>
            <w:tcBorders>
              <w:top w:val="nil"/>
              <w:left w:val="nil"/>
              <w:bottom w:val="single" w:sz="4" w:space="0" w:color="auto"/>
              <w:right w:val="single" w:sz="4" w:space="0" w:color="auto"/>
            </w:tcBorders>
            <w:shd w:val="clear" w:color="auto" w:fill="auto"/>
            <w:vAlign w:val="center"/>
            <w:hideMark/>
          </w:tcPr>
          <w:p w14:paraId="3FF52D9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116 655,300   </w:t>
            </w:r>
          </w:p>
        </w:tc>
      </w:tr>
      <w:tr w:rsidR="00745755" w:rsidRPr="00E71F67" w14:paraId="0A27CC45"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13AE90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C0A98F2"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7D9A48DD"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22EA3508"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краевой бюджет</w:t>
            </w:r>
          </w:p>
        </w:tc>
        <w:tc>
          <w:tcPr>
            <w:tcW w:w="1634" w:type="dxa"/>
            <w:tcBorders>
              <w:top w:val="nil"/>
              <w:left w:val="nil"/>
              <w:bottom w:val="single" w:sz="4" w:space="0" w:color="auto"/>
              <w:right w:val="single" w:sz="4" w:space="0" w:color="auto"/>
            </w:tcBorders>
            <w:shd w:val="clear" w:color="auto" w:fill="auto"/>
            <w:vAlign w:val="center"/>
            <w:hideMark/>
          </w:tcPr>
          <w:p w14:paraId="0E01395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669 757,000   </w:t>
            </w:r>
          </w:p>
        </w:tc>
        <w:tc>
          <w:tcPr>
            <w:tcW w:w="2240" w:type="dxa"/>
            <w:tcBorders>
              <w:top w:val="nil"/>
              <w:left w:val="nil"/>
              <w:bottom w:val="single" w:sz="4" w:space="0" w:color="auto"/>
              <w:right w:val="single" w:sz="4" w:space="0" w:color="auto"/>
            </w:tcBorders>
            <w:shd w:val="clear" w:color="auto" w:fill="auto"/>
            <w:vAlign w:val="center"/>
            <w:hideMark/>
          </w:tcPr>
          <w:p w14:paraId="60028D3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656 584,200   </w:t>
            </w:r>
          </w:p>
        </w:tc>
        <w:tc>
          <w:tcPr>
            <w:tcW w:w="2200" w:type="dxa"/>
            <w:tcBorders>
              <w:top w:val="nil"/>
              <w:left w:val="nil"/>
              <w:bottom w:val="single" w:sz="4" w:space="0" w:color="auto"/>
              <w:right w:val="single" w:sz="4" w:space="0" w:color="auto"/>
            </w:tcBorders>
            <w:shd w:val="clear" w:color="auto" w:fill="auto"/>
            <w:vAlign w:val="center"/>
            <w:hideMark/>
          </w:tcPr>
          <w:p w14:paraId="5CF1189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656 584,200   </w:t>
            </w:r>
          </w:p>
        </w:tc>
        <w:tc>
          <w:tcPr>
            <w:tcW w:w="2260" w:type="dxa"/>
            <w:tcBorders>
              <w:top w:val="nil"/>
              <w:left w:val="nil"/>
              <w:bottom w:val="single" w:sz="4" w:space="0" w:color="auto"/>
              <w:right w:val="single" w:sz="4" w:space="0" w:color="auto"/>
            </w:tcBorders>
            <w:shd w:val="clear" w:color="auto" w:fill="auto"/>
            <w:vAlign w:val="center"/>
            <w:hideMark/>
          </w:tcPr>
          <w:p w14:paraId="2848C12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1 982 925,400   </w:t>
            </w:r>
          </w:p>
        </w:tc>
      </w:tr>
      <w:tr w:rsidR="00745755" w:rsidRPr="00E71F67" w14:paraId="38984F8A"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3D41C4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B4DA5E2"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1CE1C3F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1C28A88A"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районный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5ED671A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376 672,898   </w:t>
            </w:r>
          </w:p>
        </w:tc>
        <w:tc>
          <w:tcPr>
            <w:tcW w:w="2240" w:type="dxa"/>
            <w:tcBorders>
              <w:top w:val="nil"/>
              <w:left w:val="nil"/>
              <w:bottom w:val="single" w:sz="4" w:space="0" w:color="auto"/>
              <w:right w:val="single" w:sz="4" w:space="0" w:color="auto"/>
            </w:tcBorders>
            <w:shd w:val="clear" w:color="auto" w:fill="auto"/>
            <w:vAlign w:val="center"/>
            <w:hideMark/>
          </w:tcPr>
          <w:p w14:paraId="63D1E98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370 572,904   </w:t>
            </w:r>
          </w:p>
        </w:tc>
        <w:tc>
          <w:tcPr>
            <w:tcW w:w="2200" w:type="dxa"/>
            <w:tcBorders>
              <w:top w:val="nil"/>
              <w:left w:val="nil"/>
              <w:bottom w:val="single" w:sz="4" w:space="0" w:color="auto"/>
              <w:right w:val="single" w:sz="4" w:space="0" w:color="auto"/>
            </w:tcBorders>
            <w:shd w:val="clear" w:color="auto" w:fill="auto"/>
            <w:vAlign w:val="center"/>
            <w:hideMark/>
          </w:tcPr>
          <w:p w14:paraId="06F7E6A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371 324,404   </w:t>
            </w:r>
          </w:p>
        </w:tc>
        <w:tc>
          <w:tcPr>
            <w:tcW w:w="2260" w:type="dxa"/>
            <w:tcBorders>
              <w:top w:val="nil"/>
              <w:left w:val="nil"/>
              <w:bottom w:val="single" w:sz="4" w:space="0" w:color="auto"/>
              <w:right w:val="single" w:sz="4" w:space="0" w:color="auto"/>
            </w:tcBorders>
            <w:shd w:val="clear" w:color="auto" w:fill="auto"/>
            <w:vAlign w:val="center"/>
            <w:hideMark/>
          </w:tcPr>
          <w:p w14:paraId="6F58B15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1 118 570,206   </w:t>
            </w:r>
          </w:p>
        </w:tc>
      </w:tr>
      <w:tr w:rsidR="00745755" w:rsidRPr="00E71F67" w14:paraId="4BA4D11A" w14:textId="77777777" w:rsidTr="007224BE">
        <w:trPr>
          <w:trHeight w:val="630"/>
        </w:trPr>
        <w:tc>
          <w:tcPr>
            <w:tcW w:w="560" w:type="dxa"/>
            <w:vMerge/>
            <w:tcBorders>
              <w:top w:val="nil"/>
              <w:left w:val="single" w:sz="4" w:space="0" w:color="auto"/>
              <w:bottom w:val="single" w:sz="4" w:space="0" w:color="000000"/>
              <w:right w:val="single" w:sz="4" w:space="0" w:color="auto"/>
            </w:tcBorders>
            <w:vAlign w:val="center"/>
            <w:hideMark/>
          </w:tcPr>
          <w:p w14:paraId="4630419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45028C0"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23815C1"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4CA77C4E"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внебюджетные источники</w:t>
            </w:r>
          </w:p>
        </w:tc>
        <w:tc>
          <w:tcPr>
            <w:tcW w:w="1634" w:type="dxa"/>
            <w:tcBorders>
              <w:top w:val="nil"/>
              <w:left w:val="nil"/>
              <w:bottom w:val="single" w:sz="4" w:space="0" w:color="auto"/>
              <w:right w:val="single" w:sz="4" w:space="0" w:color="auto"/>
            </w:tcBorders>
            <w:shd w:val="clear" w:color="auto" w:fill="auto"/>
            <w:vAlign w:val="center"/>
            <w:hideMark/>
          </w:tcPr>
          <w:p w14:paraId="5058AB7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74B6694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14:paraId="14F2282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8FB4C2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59E421CA"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CF6ABF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E30BEB5"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F110FA0"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2C91604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бюджеты поселений</w:t>
            </w:r>
          </w:p>
        </w:tc>
        <w:tc>
          <w:tcPr>
            <w:tcW w:w="1634" w:type="dxa"/>
            <w:tcBorders>
              <w:top w:val="nil"/>
              <w:left w:val="nil"/>
              <w:bottom w:val="single" w:sz="4" w:space="0" w:color="auto"/>
              <w:right w:val="single" w:sz="4" w:space="0" w:color="auto"/>
            </w:tcBorders>
            <w:shd w:val="clear" w:color="auto" w:fill="auto"/>
            <w:vAlign w:val="center"/>
            <w:hideMark/>
          </w:tcPr>
          <w:p w14:paraId="6027D7B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738A6ED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20CB7AF6"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938FA3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14488786"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FF12E5B"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28C2916"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14:paraId="5610E42B"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610E21C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юридические лица</w:t>
            </w:r>
          </w:p>
        </w:tc>
        <w:tc>
          <w:tcPr>
            <w:tcW w:w="1634" w:type="dxa"/>
            <w:tcBorders>
              <w:top w:val="nil"/>
              <w:left w:val="nil"/>
              <w:bottom w:val="single" w:sz="4" w:space="0" w:color="auto"/>
              <w:right w:val="single" w:sz="4" w:space="0" w:color="auto"/>
            </w:tcBorders>
            <w:shd w:val="clear" w:color="auto" w:fill="auto"/>
            <w:vAlign w:val="center"/>
            <w:hideMark/>
          </w:tcPr>
          <w:p w14:paraId="7632F68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1C28A96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5EF8BBB3"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7459A9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0E90C988" w14:textId="77777777" w:rsidTr="007224B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83CC0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4</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0437637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14:paraId="5BF093A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126" w:type="dxa"/>
            <w:tcBorders>
              <w:top w:val="nil"/>
              <w:left w:val="nil"/>
              <w:bottom w:val="single" w:sz="4" w:space="0" w:color="auto"/>
              <w:right w:val="single" w:sz="4" w:space="0" w:color="auto"/>
            </w:tcBorders>
            <w:shd w:val="clear" w:color="auto" w:fill="auto"/>
            <w:vAlign w:val="center"/>
            <w:hideMark/>
          </w:tcPr>
          <w:p w14:paraId="375DD81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Всего</w:t>
            </w:r>
          </w:p>
        </w:tc>
        <w:tc>
          <w:tcPr>
            <w:tcW w:w="1634" w:type="dxa"/>
            <w:tcBorders>
              <w:top w:val="nil"/>
              <w:left w:val="nil"/>
              <w:bottom w:val="single" w:sz="4" w:space="0" w:color="auto"/>
              <w:right w:val="single" w:sz="4" w:space="0" w:color="auto"/>
            </w:tcBorders>
            <w:shd w:val="clear" w:color="auto" w:fill="auto"/>
            <w:vAlign w:val="center"/>
            <w:hideMark/>
          </w:tcPr>
          <w:p w14:paraId="2638DE4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101 235,500   </w:t>
            </w:r>
          </w:p>
        </w:tc>
        <w:tc>
          <w:tcPr>
            <w:tcW w:w="2240" w:type="dxa"/>
            <w:tcBorders>
              <w:top w:val="nil"/>
              <w:left w:val="nil"/>
              <w:bottom w:val="single" w:sz="4" w:space="0" w:color="auto"/>
              <w:right w:val="single" w:sz="4" w:space="0" w:color="auto"/>
            </w:tcBorders>
            <w:shd w:val="clear" w:color="auto" w:fill="auto"/>
            <w:vAlign w:val="center"/>
            <w:hideMark/>
          </w:tcPr>
          <w:p w14:paraId="6EB4FCE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100 754,300   </w:t>
            </w:r>
          </w:p>
        </w:tc>
        <w:tc>
          <w:tcPr>
            <w:tcW w:w="2200" w:type="dxa"/>
            <w:tcBorders>
              <w:top w:val="nil"/>
              <w:left w:val="nil"/>
              <w:bottom w:val="single" w:sz="4" w:space="0" w:color="auto"/>
              <w:right w:val="single" w:sz="4" w:space="0" w:color="auto"/>
            </w:tcBorders>
            <w:shd w:val="clear" w:color="auto" w:fill="auto"/>
            <w:vAlign w:val="center"/>
            <w:hideMark/>
          </w:tcPr>
          <w:p w14:paraId="3057D87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98 608,300   </w:t>
            </w:r>
          </w:p>
        </w:tc>
        <w:tc>
          <w:tcPr>
            <w:tcW w:w="2260" w:type="dxa"/>
            <w:tcBorders>
              <w:top w:val="nil"/>
              <w:left w:val="nil"/>
              <w:bottom w:val="single" w:sz="4" w:space="0" w:color="auto"/>
              <w:right w:val="single" w:sz="4" w:space="0" w:color="auto"/>
            </w:tcBorders>
            <w:shd w:val="clear" w:color="auto" w:fill="auto"/>
            <w:vAlign w:val="center"/>
            <w:hideMark/>
          </w:tcPr>
          <w:p w14:paraId="3518AC2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300 598,100   </w:t>
            </w:r>
          </w:p>
        </w:tc>
      </w:tr>
      <w:tr w:rsidR="00745755" w:rsidRPr="00E71F67" w14:paraId="158AE248"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39021D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B6E7711"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47DA91BB"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2715828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 том числе:</w:t>
            </w:r>
          </w:p>
        </w:tc>
        <w:tc>
          <w:tcPr>
            <w:tcW w:w="1634" w:type="dxa"/>
            <w:tcBorders>
              <w:top w:val="nil"/>
              <w:left w:val="nil"/>
              <w:bottom w:val="single" w:sz="4" w:space="0" w:color="auto"/>
              <w:right w:val="single" w:sz="4" w:space="0" w:color="auto"/>
            </w:tcBorders>
            <w:shd w:val="clear" w:color="auto" w:fill="auto"/>
            <w:vAlign w:val="center"/>
            <w:hideMark/>
          </w:tcPr>
          <w:p w14:paraId="7F3C8B5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50B9975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7AEEBFAF"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43CA4C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r>
      <w:tr w:rsidR="00745755" w:rsidRPr="00E71F67" w14:paraId="53A64A11"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C17922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F4F1CF6"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1917030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22DCE2F7"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федеральный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0EFBDE0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6F8139C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14:paraId="4B93ABC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B324C4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409613F7"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D744039"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FD0A093"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61AD0762"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14:paraId="46012E97"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краевой бюджет</w:t>
            </w:r>
          </w:p>
        </w:tc>
        <w:tc>
          <w:tcPr>
            <w:tcW w:w="1634" w:type="dxa"/>
            <w:tcBorders>
              <w:top w:val="nil"/>
              <w:left w:val="nil"/>
              <w:bottom w:val="single" w:sz="4" w:space="0" w:color="auto"/>
              <w:right w:val="single" w:sz="4" w:space="0" w:color="auto"/>
            </w:tcBorders>
            <w:shd w:val="clear" w:color="auto" w:fill="auto"/>
            <w:vAlign w:val="center"/>
            <w:hideMark/>
          </w:tcPr>
          <w:p w14:paraId="3665379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54 942,000   </w:t>
            </w:r>
          </w:p>
        </w:tc>
        <w:tc>
          <w:tcPr>
            <w:tcW w:w="2240" w:type="dxa"/>
            <w:tcBorders>
              <w:top w:val="nil"/>
              <w:left w:val="nil"/>
              <w:bottom w:val="single" w:sz="4" w:space="0" w:color="auto"/>
              <w:right w:val="single" w:sz="4" w:space="0" w:color="auto"/>
            </w:tcBorders>
            <w:shd w:val="clear" w:color="auto" w:fill="auto"/>
            <w:vAlign w:val="center"/>
            <w:hideMark/>
          </w:tcPr>
          <w:p w14:paraId="6412627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54 770,400   </w:t>
            </w:r>
          </w:p>
        </w:tc>
        <w:tc>
          <w:tcPr>
            <w:tcW w:w="2200" w:type="dxa"/>
            <w:tcBorders>
              <w:top w:val="nil"/>
              <w:left w:val="nil"/>
              <w:bottom w:val="single" w:sz="4" w:space="0" w:color="auto"/>
              <w:right w:val="single" w:sz="4" w:space="0" w:color="auto"/>
            </w:tcBorders>
            <w:shd w:val="clear" w:color="auto" w:fill="auto"/>
            <w:vAlign w:val="center"/>
            <w:hideMark/>
          </w:tcPr>
          <w:p w14:paraId="3057409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52 624,400   </w:t>
            </w:r>
          </w:p>
        </w:tc>
        <w:tc>
          <w:tcPr>
            <w:tcW w:w="2260" w:type="dxa"/>
            <w:tcBorders>
              <w:top w:val="nil"/>
              <w:left w:val="nil"/>
              <w:bottom w:val="single" w:sz="4" w:space="0" w:color="auto"/>
              <w:right w:val="single" w:sz="4" w:space="0" w:color="auto"/>
            </w:tcBorders>
            <w:shd w:val="clear" w:color="auto" w:fill="auto"/>
            <w:vAlign w:val="center"/>
            <w:hideMark/>
          </w:tcPr>
          <w:p w14:paraId="1E5511B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162 336,800   </w:t>
            </w:r>
          </w:p>
        </w:tc>
      </w:tr>
      <w:tr w:rsidR="00745755" w:rsidRPr="00E71F67" w14:paraId="66B018C1"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888CD2F"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33477D7"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5EE63EEE"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420929C5"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районный бюджет</w:t>
            </w:r>
          </w:p>
        </w:tc>
        <w:tc>
          <w:tcPr>
            <w:tcW w:w="1634" w:type="dxa"/>
            <w:tcBorders>
              <w:top w:val="nil"/>
              <w:left w:val="nil"/>
              <w:bottom w:val="single" w:sz="4" w:space="0" w:color="auto"/>
              <w:right w:val="single" w:sz="4" w:space="0" w:color="auto"/>
            </w:tcBorders>
            <w:shd w:val="clear" w:color="auto" w:fill="auto"/>
            <w:vAlign w:val="center"/>
            <w:hideMark/>
          </w:tcPr>
          <w:p w14:paraId="7494475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46 293,500   </w:t>
            </w:r>
          </w:p>
        </w:tc>
        <w:tc>
          <w:tcPr>
            <w:tcW w:w="2240" w:type="dxa"/>
            <w:tcBorders>
              <w:top w:val="nil"/>
              <w:left w:val="nil"/>
              <w:bottom w:val="single" w:sz="4" w:space="0" w:color="auto"/>
              <w:right w:val="single" w:sz="4" w:space="0" w:color="auto"/>
            </w:tcBorders>
            <w:shd w:val="clear" w:color="auto" w:fill="auto"/>
            <w:vAlign w:val="center"/>
            <w:hideMark/>
          </w:tcPr>
          <w:p w14:paraId="7781366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45 983,900   </w:t>
            </w:r>
          </w:p>
        </w:tc>
        <w:tc>
          <w:tcPr>
            <w:tcW w:w="2200" w:type="dxa"/>
            <w:tcBorders>
              <w:top w:val="nil"/>
              <w:left w:val="nil"/>
              <w:bottom w:val="single" w:sz="4" w:space="0" w:color="auto"/>
              <w:right w:val="single" w:sz="4" w:space="0" w:color="auto"/>
            </w:tcBorders>
            <w:shd w:val="clear" w:color="auto" w:fill="auto"/>
            <w:vAlign w:val="center"/>
            <w:hideMark/>
          </w:tcPr>
          <w:p w14:paraId="33112C5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45 983,900   </w:t>
            </w:r>
          </w:p>
        </w:tc>
        <w:tc>
          <w:tcPr>
            <w:tcW w:w="2260" w:type="dxa"/>
            <w:tcBorders>
              <w:top w:val="nil"/>
              <w:left w:val="nil"/>
              <w:bottom w:val="single" w:sz="4" w:space="0" w:color="auto"/>
              <w:right w:val="single" w:sz="4" w:space="0" w:color="auto"/>
            </w:tcBorders>
            <w:shd w:val="clear" w:color="auto" w:fill="auto"/>
            <w:vAlign w:val="center"/>
            <w:hideMark/>
          </w:tcPr>
          <w:p w14:paraId="34DEE97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138 261,300   </w:t>
            </w:r>
          </w:p>
        </w:tc>
      </w:tr>
      <w:tr w:rsidR="00745755" w:rsidRPr="00E71F67" w14:paraId="48B6BD6B" w14:textId="77777777" w:rsidTr="007224BE">
        <w:trPr>
          <w:trHeight w:val="630"/>
        </w:trPr>
        <w:tc>
          <w:tcPr>
            <w:tcW w:w="560" w:type="dxa"/>
            <w:vMerge/>
            <w:tcBorders>
              <w:top w:val="nil"/>
              <w:left w:val="single" w:sz="4" w:space="0" w:color="auto"/>
              <w:bottom w:val="single" w:sz="4" w:space="0" w:color="000000"/>
              <w:right w:val="single" w:sz="4" w:space="0" w:color="auto"/>
            </w:tcBorders>
            <w:vAlign w:val="center"/>
            <w:hideMark/>
          </w:tcPr>
          <w:p w14:paraId="0CB294BC"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A00A400"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45A05437"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2CB8F02"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внебюджетные источники</w:t>
            </w:r>
          </w:p>
        </w:tc>
        <w:tc>
          <w:tcPr>
            <w:tcW w:w="1634" w:type="dxa"/>
            <w:tcBorders>
              <w:top w:val="nil"/>
              <w:left w:val="nil"/>
              <w:bottom w:val="single" w:sz="4" w:space="0" w:color="auto"/>
              <w:right w:val="single" w:sz="4" w:space="0" w:color="auto"/>
            </w:tcBorders>
            <w:shd w:val="clear" w:color="auto" w:fill="auto"/>
            <w:vAlign w:val="center"/>
            <w:hideMark/>
          </w:tcPr>
          <w:p w14:paraId="463A0F1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3C61337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77FFC40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A10270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05FFBC71" w14:textId="77777777" w:rsidTr="007224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58D855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14141C8"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7F857410"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DC284EC"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бюджеты поселений</w:t>
            </w:r>
          </w:p>
        </w:tc>
        <w:tc>
          <w:tcPr>
            <w:tcW w:w="1634" w:type="dxa"/>
            <w:tcBorders>
              <w:top w:val="nil"/>
              <w:left w:val="nil"/>
              <w:bottom w:val="single" w:sz="4" w:space="0" w:color="auto"/>
              <w:right w:val="single" w:sz="4" w:space="0" w:color="auto"/>
            </w:tcBorders>
            <w:shd w:val="clear" w:color="auto" w:fill="auto"/>
            <w:vAlign w:val="center"/>
            <w:hideMark/>
          </w:tcPr>
          <w:p w14:paraId="6A7215F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35C29D5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061A29C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4C1B31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r w:rsidR="00745755" w:rsidRPr="00E71F67" w14:paraId="14D79791" w14:textId="77777777" w:rsidTr="007224BE">
        <w:trPr>
          <w:trHeight w:val="390"/>
        </w:trPr>
        <w:tc>
          <w:tcPr>
            <w:tcW w:w="560" w:type="dxa"/>
            <w:vMerge/>
            <w:tcBorders>
              <w:top w:val="nil"/>
              <w:left w:val="single" w:sz="4" w:space="0" w:color="auto"/>
              <w:bottom w:val="single" w:sz="4" w:space="0" w:color="000000"/>
              <w:right w:val="single" w:sz="4" w:space="0" w:color="auto"/>
            </w:tcBorders>
            <w:vAlign w:val="center"/>
            <w:hideMark/>
          </w:tcPr>
          <w:p w14:paraId="3EECFB0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4678D1F" w14:textId="77777777" w:rsidR="00745755" w:rsidRPr="00E71F67" w:rsidRDefault="00745755" w:rsidP="00E71F67">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14:paraId="339D939D" w14:textId="77777777" w:rsidR="00745755" w:rsidRPr="00E71F67" w:rsidRDefault="00745755" w:rsidP="00E71F67">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3F34AE19"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юридические лица</w:t>
            </w:r>
          </w:p>
        </w:tc>
        <w:tc>
          <w:tcPr>
            <w:tcW w:w="1634" w:type="dxa"/>
            <w:tcBorders>
              <w:top w:val="nil"/>
              <w:left w:val="nil"/>
              <w:bottom w:val="single" w:sz="4" w:space="0" w:color="auto"/>
              <w:right w:val="single" w:sz="4" w:space="0" w:color="auto"/>
            </w:tcBorders>
            <w:shd w:val="clear" w:color="auto" w:fill="auto"/>
            <w:vAlign w:val="center"/>
            <w:hideMark/>
          </w:tcPr>
          <w:p w14:paraId="6307DA8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40" w:type="dxa"/>
            <w:tcBorders>
              <w:top w:val="nil"/>
              <w:left w:val="nil"/>
              <w:bottom w:val="single" w:sz="4" w:space="0" w:color="auto"/>
              <w:right w:val="single" w:sz="4" w:space="0" w:color="auto"/>
            </w:tcBorders>
            <w:shd w:val="clear" w:color="auto" w:fill="auto"/>
            <w:vAlign w:val="center"/>
            <w:hideMark/>
          </w:tcPr>
          <w:p w14:paraId="3F57915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1D705D3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AB535A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                              -     </w:t>
            </w:r>
          </w:p>
        </w:tc>
      </w:tr>
    </w:tbl>
    <w:p w14:paraId="2DDE5823" w14:textId="77777777" w:rsidR="00745755" w:rsidRPr="00E71F67" w:rsidRDefault="00745755" w:rsidP="00E71F67">
      <w:pPr>
        <w:spacing w:after="0" w:line="240" w:lineRule="auto"/>
        <w:rPr>
          <w:rFonts w:ascii="Arial" w:hAnsi="Arial" w:cs="Arial"/>
          <w:sz w:val="24"/>
          <w:szCs w:val="24"/>
        </w:rPr>
      </w:pPr>
    </w:p>
    <w:tbl>
      <w:tblPr>
        <w:tblW w:w="14860" w:type="dxa"/>
        <w:tblInd w:w="93" w:type="dxa"/>
        <w:tblLook w:val="04A0" w:firstRow="1" w:lastRow="0" w:firstColumn="1" w:lastColumn="0" w:noHBand="0" w:noVBand="1"/>
      </w:tblPr>
      <w:tblGrid>
        <w:gridCol w:w="3780"/>
        <w:gridCol w:w="2740"/>
        <w:gridCol w:w="3360"/>
        <w:gridCol w:w="1751"/>
        <w:gridCol w:w="1751"/>
        <w:gridCol w:w="1751"/>
      </w:tblGrid>
      <w:tr w:rsidR="00745755" w:rsidRPr="00E71F67" w14:paraId="7F70FBF1" w14:textId="77777777" w:rsidTr="00745755">
        <w:trPr>
          <w:trHeight w:val="1380"/>
        </w:trPr>
        <w:tc>
          <w:tcPr>
            <w:tcW w:w="3780" w:type="dxa"/>
            <w:tcBorders>
              <w:top w:val="nil"/>
              <w:left w:val="nil"/>
              <w:bottom w:val="nil"/>
              <w:right w:val="nil"/>
            </w:tcBorders>
            <w:shd w:val="clear" w:color="auto" w:fill="auto"/>
            <w:noWrap/>
            <w:vAlign w:val="bottom"/>
            <w:hideMark/>
          </w:tcPr>
          <w:p w14:paraId="45E814F9"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737981A0"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176EC9EB"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1044FA5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14:paraId="41449766"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Приложение № 6</w:t>
            </w:r>
            <w:r w:rsidRPr="00E71F67">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745755" w:rsidRPr="00E71F67" w14:paraId="50035F98" w14:textId="77777777" w:rsidTr="00745755">
        <w:trPr>
          <w:trHeight w:val="300"/>
        </w:trPr>
        <w:tc>
          <w:tcPr>
            <w:tcW w:w="3780" w:type="dxa"/>
            <w:tcBorders>
              <w:top w:val="nil"/>
              <w:left w:val="nil"/>
              <w:bottom w:val="nil"/>
              <w:right w:val="nil"/>
            </w:tcBorders>
            <w:shd w:val="clear" w:color="auto" w:fill="auto"/>
            <w:noWrap/>
            <w:vAlign w:val="bottom"/>
            <w:hideMark/>
          </w:tcPr>
          <w:p w14:paraId="2C7E4F3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04B23585"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43BBF3CD"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1C84DA10"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noWrap/>
            <w:vAlign w:val="bottom"/>
            <w:hideMark/>
          </w:tcPr>
          <w:p w14:paraId="2FAE6271" w14:textId="77777777" w:rsidR="00745755" w:rsidRPr="00E71F67" w:rsidRDefault="00745755" w:rsidP="00E71F67">
            <w:pPr>
              <w:spacing w:after="0" w:line="240" w:lineRule="auto"/>
              <w:jc w:val="center"/>
              <w:rPr>
                <w:rFonts w:ascii="Arial" w:eastAsia="Times New Roman" w:hAnsi="Arial" w:cs="Arial"/>
                <w:color w:val="000000"/>
                <w:sz w:val="24"/>
                <w:szCs w:val="24"/>
              </w:rPr>
            </w:pPr>
          </w:p>
        </w:tc>
      </w:tr>
      <w:tr w:rsidR="00745755" w:rsidRPr="00E71F67" w14:paraId="0509ED7F" w14:textId="77777777" w:rsidTr="00745755">
        <w:trPr>
          <w:trHeight w:val="300"/>
        </w:trPr>
        <w:tc>
          <w:tcPr>
            <w:tcW w:w="3780" w:type="dxa"/>
            <w:tcBorders>
              <w:top w:val="nil"/>
              <w:left w:val="nil"/>
              <w:bottom w:val="nil"/>
              <w:right w:val="nil"/>
            </w:tcBorders>
            <w:shd w:val="clear" w:color="auto" w:fill="auto"/>
            <w:noWrap/>
            <w:vAlign w:val="bottom"/>
            <w:hideMark/>
          </w:tcPr>
          <w:p w14:paraId="2C771C31"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708152B3"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2C4E8122"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5ABCC29A"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16827234"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2563E9B8"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4781D916" w14:textId="77777777" w:rsidTr="00745755">
        <w:trPr>
          <w:trHeight w:val="300"/>
        </w:trPr>
        <w:tc>
          <w:tcPr>
            <w:tcW w:w="14860" w:type="dxa"/>
            <w:gridSpan w:val="6"/>
            <w:tcBorders>
              <w:top w:val="nil"/>
              <w:left w:val="nil"/>
              <w:bottom w:val="nil"/>
              <w:right w:val="nil"/>
            </w:tcBorders>
            <w:shd w:val="clear" w:color="auto" w:fill="auto"/>
            <w:noWrap/>
            <w:vAlign w:val="bottom"/>
            <w:hideMark/>
          </w:tcPr>
          <w:p w14:paraId="68E8D6B5"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Информация о сводных показателях муниципальных заданий</w:t>
            </w:r>
          </w:p>
        </w:tc>
      </w:tr>
      <w:tr w:rsidR="00745755" w:rsidRPr="00E71F67" w14:paraId="739B1580" w14:textId="77777777" w:rsidTr="00745755">
        <w:trPr>
          <w:trHeight w:val="285"/>
        </w:trPr>
        <w:tc>
          <w:tcPr>
            <w:tcW w:w="3780" w:type="dxa"/>
            <w:tcBorders>
              <w:top w:val="nil"/>
              <w:left w:val="nil"/>
              <w:bottom w:val="nil"/>
              <w:right w:val="nil"/>
            </w:tcBorders>
            <w:shd w:val="clear" w:color="auto" w:fill="auto"/>
            <w:noWrap/>
            <w:vAlign w:val="bottom"/>
            <w:hideMark/>
          </w:tcPr>
          <w:p w14:paraId="5B71FA15"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3E93D05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47AC9C35"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43F167BC"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1F255FE8"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77DCFB21" w14:textId="77777777" w:rsidR="00745755" w:rsidRPr="00E71F67" w:rsidRDefault="00745755" w:rsidP="00E71F67">
            <w:pPr>
              <w:spacing w:after="0" w:line="240" w:lineRule="auto"/>
              <w:rPr>
                <w:rFonts w:ascii="Arial" w:eastAsia="Times New Roman" w:hAnsi="Arial" w:cs="Arial"/>
                <w:color w:val="000000"/>
                <w:sz w:val="24"/>
                <w:szCs w:val="24"/>
              </w:rPr>
            </w:pPr>
          </w:p>
        </w:tc>
      </w:tr>
      <w:tr w:rsidR="00745755" w:rsidRPr="00E71F67" w14:paraId="3C440D89" w14:textId="77777777" w:rsidTr="00745755">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94BAB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CC225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4E93A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000000" w:fill="FFFFFF"/>
            <w:vAlign w:val="center"/>
            <w:hideMark/>
          </w:tcPr>
          <w:p w14:paraId="2A849B3C"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745755" w:rsidRPr="00E71F67" w14:paraId="0670680B" w14:textId="77777777" w:rsidTr="00745755">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19C81837"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2C55A87C"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6D2D60DB" w14:textId="77777777" w:rsidR="00745755" w:rsidRPr="00E71F67" w:rsidRDefault="00745755" w:rsidP="00E71F67">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00E99A2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2024</w:t>
            </w:r>
          </w:p>
        </w:tc>
        <w:tc>
          <w:tcPr>
            <w:tcW w:w="1660" w:type="dxa"/>
            <w:tcBorders>
              <w:top w:val="nil"/>
              <w:left w:val="nil"/>
              <w:bottom w:val="single" w:sz="4" w:space="0" w:color="auto"/>
              <w:right w:val="single" w:sz="4" w:space="0" w:color="auto"/>
            </w:tcBorders>
            <w:shd w:val="clear" w:color="000000" w:fill="FFFFFF"/>
            <w:noWrap/>
            <w:vAlign w:val="center"/>
            <w:hideMark/>
          </w:tcPr>
          <w:p w14:paraId="1CCBE040"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5466CA6C"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2026</w:t>
            </w:r>
          </w:p>
        </w:tc>
      </w:tr>
      <w:tr w:rsidR="00745755" w:rsidRPr="00E71F67" w14:paraId="444357A8" w14:textId="77777777" w:rsidTr="00745755">
        <w:trPr>
          <w:trHeight w:val="285"/>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14:paraId="21541ED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33305528"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603FAFB4"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064473D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0B1DDF9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000000" w:fill="FFFFFF"/>
            <w:noWrap/>
            <w:vAlign w:val="bottom"/>
            <w:hideMark/>
          </w:tcPr>
          <w:p w14:paraId="1416A84D"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6</w:t>
            </w:r>
          </w:p>
        </w:tc>
      </w:tr>
      <w:tr w:rsidR="00745755" w:rsidRPr="00E71F67" w14:paraId="76D154EF" w14:textId="77777777" w:rsidTr="00745755">
        <w:trPr>
          <w:trHeight w:val="465"/>
        </w:trPr>
        <w:tc>
          <w:tcPr>
            <w:tcW w:w="3780" w:type="dxa"/>
            <w:tcBorders>
              <w:top w:val="nil"/>
              <w:left w:val="single" w:sz="4" w:space="0" w:color="auto"/>
              <w:bottom w:val="nil"/>
              <w:right w:val="single" w:sz="4" w:space="0" w:color="auto"/>
            </w:tcBorders>
            <w:shd w:val="clear" w:color="000000" w:fill="FFFFFF"/>
            <w:hideMark/>
          </w:tcPr>
          <w:p w14:paraId="66869F05"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58F7E9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7CF8901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6BDB540"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16DF36E3"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0C4965C1"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135</w:t>
            </w:r>
          </w:p>
        </w:tc>
      </w:tr>
      <w:tr w:rsidR="00745755" w:rsidRPr="00E71F67" w14:paraId="1B4DFA3A" w14:textId="77777777" w:rsidTr="00745755">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7B43B06"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38494C1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6EF8F24F"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F74A66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8930</w:t>
            </w:r>
          </w:p>
        </w:tc>
        <w:tc>
          <w:tcPr>
            <w:tcW w:w="1660" w:type="dxa"/>
            <w:tcBorders>
              <w:top w:val="nil"/>
              <w:left w:val="nil"/>
              <w:bottom w:val="single" w:sz="4" w:space="0" w:color="auto"/>
              <w:right w:val="single" w:sz="4" w:space="0" w:color="auto"/>
            </w:tcBorders>
            <w:shd w:val="clear" w:color="000000" w:fill="FFFFFF"/>
            <w:noWrap/>
            <w:vAlign w:val="center"/>
            <w:hideMark/>
          </w:tcPr>
          <w:p w14:paraId="191F9D7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8930</w:t>
            </w:r>
          </w:p>
        </w:tc>
        <w:tc>
          <w:tcPr>
            <w:tcW w:w="1660" w:type="dxa"/>
            <w:tcBorders>
              <w:top w:val="nil"/>
              <w:left w:val="nil"/>
              <w:bottom w:val="single" w:sz="4" w:space="0" w:color="auto"/>
              <w:right w:val="single" w:sz="4" w:space="0" w:color="auto"/>
            </w:tcBorders>
            <w:shd w:val="clear" w:color="000000" w:fill="FFFFFF"/>
            <w:noWrap/>
            <w:vAlign w:val="center"/>
            <w:hideMark/>
          </w:tcPr>
          <w:p w14:paraId="6CE7FFD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8930</w:t>
            </w:r>
          </w:p>
        </w:tc>
      </w:tr>
      <w:tr w:rsidR="00745755" w:rsidRPr="00E71F67" w14:paraId="6AB92709" w14:textId="77777777" w:rsidTr="00745755">
        <w:trPr>
          <w:trHeight w:val="285"/>
        </w:trPr>
        <w:tc>
          <w:tcPr>
            <w:tcW w:w="3780" w:type="dxa"/>
            <w:tcBorders>
              <w:top w:val="nil"/>
              <w:left w:val="single" w:sz="4" w:space="0" w:color="auto"/>
              <w:bottom w:val="nil"/>
              <w:right w:val="single" w:sz="4" w:space="0" w:color="auto"/>
            </w:tcBorders>
            <w:shd w:val="clear" w:color="000000" w:fill="FFFFFF"/>
            <w:hideMark/>
          </w:tcPr>
          <w:p w14:paraId="19853BF2"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2759613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2AF384E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B3F3AE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23C4BD9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4DA915E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135</w:t>
            </w:r>
          </w:p>
        </w:tc>
      </w:tr>
      <w:tr w:rsidR="00745755" w:rsidRPr="00E71F67" w14:paraId="184EF964" w14:textId="77777777" w:rsidTr="00745755">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C1B7D5A"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5A4D3E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От 1 года до 3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3F629944"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49E96B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17495,77</w:t>
            </w:r>
          </w:p>
        </w:tc>
        <w:tc>
          <w:tcPr>
            <w:tcW w:w="1660" w:type="dxa"/>
            <w:tcBorders>
              <w:top w:val="nil"/>
              <w:left w:val="nil"/>
              <w:bottom w:val="single" w:sz="4" w:space="0" w:color="auto"/>
              <w:right w:val="single" w:sz="4" w:space="0" w:color="auto"/>
            </w:tcBorders>
            <w:shd w:val="clear" w:color="000000" w:fill="FFFFFF"/>
            <w:noWrap/>
            <w:vAlign w:val="center"/>
            <w:hideMark/>
          </w:tcPr>
          <w:p w14:paraId="1308386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17495,77</w:t>
            </w:r>
          </w:p>
        </w:tc>
        <w:tc>
          <w:tcPr>
            <w:tcW w:w="1660" w:type="dxa"/>
            <w:tcBorders>
              <w:top w:val="nil"/>
              <w:left w:val="nil"/>
              <w:bottom w:val="single" w:sz="4" w:space="0" w:color="auto"/>
              <w:right w:val="single" w:sz="4" w:space="0" w:color="auto"/>
            </w:tcBorders>
            <w:shd w:val="clear" w:color="000000" w:fill="FFFFFF"/>
            <w:noWrap/>
            <w:vAlign w:val="center"/>
            <w:hideMark/>
          </w:tcPr>
          <w:p w14:paraId="3D69A0E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17495,77</w:t>
            </w:r>
          </w:p>
        </w:tc>
      </w:tr>
      <w:tr w:rsidR="00745755" w:rsidRPr="00E71F67" w14:paraId="1900A520" w14:textId="77777777" w:rsidTr="00745755">
        <w:trPr>
          <w:trHeight w:val="720"/>
        </w:trPr>
        <w:tc>
          <w:tcPr>
            <w:tcW w:w="3780" w:type="dxa"/>
            <w:tcBorders>
              <w:top w:val="nil"/>
              <w:left w:val="single" w:sz="4" w:space="0" w:color="auto"/>
              <w:bottom w:val="nil"/>
              <w:right w:val="single" w:sz="4" w:space="0" w:color="auto"/>
            </w:tcBorders>
            <w:shd w:val="clear" w:color="000000" w:fill="FFFFFF"/>
            <w:hideMark/>
          </w:tcPr>
          <w:p w14:paraId="28C236A3"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Реализация основных общеобразовательных программ дошкольного </w:t>
            </w:r>
            <w:r w:rsidRPr="00E71F67">
              <w:rPr>
                <w:rFonts w:ascii="Arial" w:eastAsia="Times New Roman" w:hAnsi="Arial" w:cs="Arial"/>
                <w:color w:val="000000"/>
                <w:sz w:val="24"/>
                <w:szCs w:val="24"/>
              </w:rPr>
              <w:lastRenderedPageBreak/>
              <w:t>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DB6E5B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2C97FA9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D7573E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7DEB76B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4D35837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2000</w:t>
            </w:r>
          </w:p>
        </w:tc>
      </w:tr>
      <w:tr w:rsidR="00745755" w:rsidRPr="00E71F67" w14:paraId="67294BCC" w14:textId="77777777" w:rsidTr="00745755">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8CB8801"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32D5DD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3E76B669"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B40ACC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103054,49600</w:t>
            </w:r>
          </w:p>
        </w:tc>
        <w:tc>
          <w:tcPr>
            <w:tcW w:w="1660" w:type="dxa"/>
            <w:tcBorders>
              <w:top w:val="nil"/>
              <w:left w:val="nil"/>
              <w:bottom w:val="single" w:sz="4" w:space="0" w:color="auto"/>
              <w:right w:val="single" w:sz="4" w:space="0" w:color="auto"/>
            </w:tcBorders>
            <w:shd w:val="clear" w:color="000000" w:fill="FFFFFF"/>
            <w:noWrap/>
            <w:vAlign w:val="center"/>
            <w:hideMark/>
          </w:tcPr>
          <w:p w14:paraId="2B31A8A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103014,00000</w:t>
            </w:r>
          </w:p>
        </w:tc>
        <w:tc>
          <w:tcPr>
            <w:tcW w:w="1660" w:type="dxa"/>
            <w:tcBorders>
              <w:top w:val="nil"/>
              <w:left w:val="nil"/>
              <w:bottom w:val="single" w:sz="4" w:space="0" w:color="auto"/>
              <w:right w:val="single" w:sz="4" w:space="0" w:color="auto"/>
            </w:tcBorders>
            <w:shd w:val="clear" w:color="000000" w:fill="FFFFFF"/>
            <w:noWrap/>
            <w:vAlign w:val="center"/>
            <w:hideMark/>
          </w:tcPr>
          <w:p w14:paraId="2B1F346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103014,00000</w:t>
            </w:r>
          </w:p>
        </w:tc>
      </w:tr>
      <w:tr w:rsidR="00745755" w:rsidRPr="00E71F67" w14:paraId="20AA8FFC" w14:textId="77777777" w:rsidTr="00745755">
        <w:trPr>
          <w:trHeight w:val="285"/>
        </w:trPr>
        <w:tc>
          <w:tcPr>
            <w:tcW w:w="3780" w:type="dxa"/>
            <w:tcBorders>
              <w:top w:val="nil"/>
              <w:left w:val="single" w:sz="4" w:space="0" w:color="auto"/>
              <w:bottom w:val="nil"/>
              <w:right w:val="single" w:sz="4" w:space="0" w:color="auto"/>
            </w:tcBorders>
            <w:shd w:val="clear" w:color="000000" w:fill="FFFFFF"/>
            <w:hideMark/>
          </w:tcPr>
          <w:p w14:paraId="364DB3C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5DF72EB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14:paraId="6EC6FBC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2B5624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6387E9C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702042A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1876</w:t>
            </w:r>
          </w:p>
        </w:tc>
      </w:tr>
      <w:tr w:rsidR="00745755" w:rsidRPr="00E71F67" w14:paraId="033CCFC4" w14:textId="77777777" w:rsidTr="00745755">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A6285B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0B1CA0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7F9F4520"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C2BE8B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243126,530</w:t>
            </w:r>
          </w:p>
        </w:tc>
        <w:tc>
          <w:tcPr>
            <w:tcW w:w="1660" w:type="dxa"/>
            <w:tcBorders>
              <w:top w:val="nil"/>
              <w:left w:val="nil"/>
              <w:bottom w:val="single" w:sz="4" w:space="0" w:color="auto"/>
              <w:right w:val="single" w:sz="4" w:space="0" w:color="auto"/>
            </w:tcBorders>
            <w:shd w:val="clear" w:color="000000" w:fill="FFFFFF"/>
            <w:noWrap/>
            <w:vAlign w:val="center"/>
            <w:hideMark/>
          </w:tcPr>
          <w:p w14:paraId="5B8C8E4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243126,530</w:t>
            </w:r>
          </w:p>
        </w:tc>
        <w:tc>
          <w:tcPr>
            <w:tcW w:w="1660" w:type="dxa"/>
            <w:tcBorders>
              <w:top w:val="nil"/>
              <w:left w:val="nil"/>
              <w:bottom w:val="single" w:sz="4" w:space="0" w:color="auto"/>
              <w:right w:val="single" w:sz="4" w:space="0" w:color="auto"/>
            </w:tcBorders>
            <w:shd w:val="clear" w:color="000000" w:fill="FFFFFF"/>
            <w:noWrap/>
            <w:vAlign w:val="center"/>
            <w:hideMark/>
          </w:tcPr>
          <w:p w14:paraId="3A3AF7A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243126,530</w:t>
            </w:r>
          </w:p>
        </w:tc>
      </w:tr>
      <w:tr w:rsidR="00745755" w:rsidRPr="00E71F67" w14:paraId="4A9C4100" w14:textId="77777777" w:rsidTr="00745755">
        <w:trPr>
          <w:trHeight w:val="675"/>
        </w:trPr>
        <w:tc>
          <w:tcPr>
            <w:tcW w:w="3780" w:type="dxa"/>
            <w:tcBorders>
              <w:top w:val="nil"/>
              <w:left w:val="single" w:sz="4" w:space="0" w:color="auto"/>
              <w:bottom w:val="nil"/>
              <w:right w:val="single" w:sz="4" w:space="0" w:color="auto"/>
            </w:tcBorders>
            <w:shd w:val="clear" w:color="000000" w:fill="FFFFFF"/>
            <w:hideMark/>
          </w:tcPr>
          <w:p w14:paraId="4EFB47D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900522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3C5BCE5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2907162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0FEA95E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358501A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253</w:t>
            </w:r>
          </w:p>
        </w:tc>
      </w:tr>
      <w:tr w:rsidR="00745755" w:rsidRPr="00E71F67" w14:paraId="78E97081" w14:textId="77777777" w:rsidTr="00745755">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77669B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4C2DE6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02DB33D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E5FB25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47520,51000</w:t>
            </w:r>
          </w:p>
        </w:tc>
        <w:tc>
          <w:tcPr>
            <w:tcW w:w="1660" w:type="dxa"/>
            <w:tcBorders>
              <w:top w:val="nil"/>
              <w:left w:val="nil"/>
              <w:bottom w:val="single" w:sz="4" w:space="0" w:color="auto"/>
              <w:right w:val="single" w:sz="4" w:space="0" w:color="auto"/>
            </w:tcBorders>
            <w:shd w:val="clear" w:color="000000" w:fill="FFFFFF"/>
            <w:noWrap/>
            <w:vAlign w:val="center"/>
            <w:hideMark/>
          </w:tcPr>
          <w:p w14:paraId="28489BA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47520,51000</w:t>
            </w:r>
          </w:p>
        </w:tc>
        <w:tc>
          <w:tcPr>
            <w:tcW w:w="1660" w:type="dxa"/>
            <w:tcBorders>
              <w:top w:val="nil"/>
              <w:left w:val="nil"/>
              <w:bottom w:val="single" w:sz="4" w:space="0" w:color="auto"/>
              <w:right w:val="single" w:sz="4" w:space="0" w:color="auto"/>
            </w:tcBorders>
            <w:shd w:val="clear" w:color="000000" w:fill="FFFFFF"/>
            <w:noWrap/>
            <w:vAlign w:val="center"/>
            <w:hideMark/>
          </w:tcPr>
          <w:p w14:paraId="0488386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47520,51000</w:t>
            </w:r>
          </w:p>
        </w:tc>
      </w:tr>
      <w:tr w:rsidR="00745755" w:rsidRPr="00E71F67" w14:paraId="45272720" w14:textId="77777777" w:rsidTr="00745755">
        <w:trPr>
          <w:trHeight w:val="450"/>
        </w:trPr>
        <w:tc>
          <w:tcPr>
            <w:tcW w:w="3780" w:type="dxa"/>
            <w:tcBorders>
              <w:top w:val="nil"/>
              <w:left w:val="single" w:sz="4" w:space="0" w:color="auto"/>
              <w:bottom w:val="nil"/>
              <w:right w:val="single" w:sz="4" w:space="0" w:color="auto"/>
            </w:tcBorders>
            <w:shd w:val="clear" w:color="000000" w:fill="FFFFFF"/>
            <w:hideMark/>
          </w:tcPr>
          <w:p w14:paraId="2E8E0CEF"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1A93014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14A482B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638823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40E89E5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370E92E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253</w:t>
            </w:r>
          </w:p>
        </w:tc>
      </w:tr>
      <w:tr w:rsidR="00745755" w:rsidRPr="00E71F67" w14:paraId="77478512" w14:textId="77777777" w:rsidTr="00745755">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A14C3BB"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9A58CE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3F1AC3E5"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0DA037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32788,69000</w:t>
            </w:r>
          </w:p>
        </w:tc>
        <w:tc>
          <w:tcPr>
            <w:tcW w:w="1660" w:type="dxa"/>
            <w:tcBorders>
              <w:top w:val="nil"/>
              <w:left w:val="nil"/>
              <w:bottom w:val="single" w:sz="4" w:space="0" w:color="auto"/>
              <w:right w:val="single" w:sz="4" w:space="0" w:color="auto"/>
            </w:tcBorders>
            <w:shd w:val="clear" w:color="000000" w:fill="FFFFFF"/>
            <w:noWrap/>
            <w:vAlign w:val="center"/>
            <w:hideMark/>
          </w:tcPr>
          <w:p w14:paraId="46C35C1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32788,69000</w:t>
            </w:r>
          </w:p>
        </w:tc>
        <w:tc>
          <w:tcPr>
            <w:tcW w:w="1660" w:type="dxa"/>
            <w:tcBorders>
              <w:top w:val="nil"/>
              <w:left w:val="nil"/>
              <w:bottom w:val="single" w:sz="4" w:space="0" w:color="auto"/>
              <w:right w:val="single" w:sz="4" w:space="0" w:color="auto"/>
            </w:tcBorders>
            <w:shd w:val="clear" w:color="000000" w:fill="FFFFFF"/>
            <w:noWrap/>
            <w:vAlign w:val="center"/>
            <w:hideMark/>
          </w:tcPr>
          <w:p w14:paraId="4FB1E91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32788,69000</w:t>
            </w:r>
          </w:p>
        </w:tc>
      </w:tr>
      <w:tr w:rsidR="00745755" w:rsidRPr="00E71F67" w14:paraId="1531D98C" w14:textId="77777777" w:rsidTr="00745755">
        <w:trPr>
          <w:trHeight w:val="450"/>
        </w:trPr>
        <w:tc>
          <w:tcPr>
            <w:tcW w:w="3780" w:type="dxa"/>
            <w:tcBorders>
              <w:top w:val="nil"/>
              <w:left w:val="single" w:sz="4" w:space="0" w:color="auto"/>
              <w:bottom w:val="nil"/>
              <w:right w:val="single" w:sz="4" w:space="0" w:color="auto"/>
            </w:tcBorders>
            <w:shd w:val="clear" w:color="000000" w:fill="FFFFFF"/>
            <w:hideMark/>
          </w:tcPr>
          <w:p w14:paraId="0DC8F775"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1C9F6F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C14CCD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503C71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2CF9E65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0A05A25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22</w:t>
            </w:r>
          </w:p>
        </w:tc>
      </w:tr>
      <w:tr w:rsidR="00745755" w:rsidRPr="00E71F67" w14:paraId="3BFE07B4" w14:textId="77777777" w:rsidTr="00745755">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4737F97"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DF2926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6DE67ADD"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E04522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46D0119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3740620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8474,700</w:t>
            </w:r>
          </w:p>
        </w:tc>
      </w:tr>
      <w:tr w:rsidR="00745755" w:rsidRPr="00E71F67" w14:paraId="6BEFDEA4" w14:textId="77777777" w:rsidTr="00745755">
        <w:trPr>
          <w:trHeight w:val="825"/>
        </w:trPr>
        <w:tc>
          <w:tcPr>
            <w:tcW w:w="3780" w:type="dxa"/>
            <w:tcBorders>
              <w:top w:val="nil"/>
              <w:left w:val="single" w:sz="4" w:space="0" w:color="auto"/>
              <w:bottom w:val="nil"/>
              <w:right w:val="single" w:sz="4" w:space="0" w:color="auto"/>
            </w:tcBorders>
            <w:shd w:val="clear" w:color="000000" w:fill="FFFFFF"/>
            <w:hideMark/>
          </w:tcPr>
          <w:p w14:paraId="1B7A57B7"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F83BA5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B911BB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8E0E91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189</w:t>
            </w:r>
          </w:p>
        </w:tc>
        <w:tc>
          <w:tcPr>
            <w:tcW w:w="1660" w:type="dxa"/>
            <w:tcBorders>
              <w:top w:val="nil"/>
              <w:left w:val="nil"/>
              <w:bottom w:val="single" w:sz="4" w:space="0" w:color="auto"/>
              <w:right w:val="single" w:sz="4" w:space="0" w:color="auto"/>
            </w:tcBorders>
            <w:shd w:val="clear" w:color="000000" w:fill="FFFFFF"/>
            <w:noWrap/>
            <w:vAlign w:val="center"/>
            <w:hideMark/>
          </w:tcPr>
          <w:p w14:paraId="775BC8C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1731C8C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180</w:t>
            </w:r>
          </w:p>
        </w:tc>
      </w:tr>
      <w:tr w:rsidR="00745755" w:rsidRPr="00E71F67" w14:paraId="15977B9B" w14:textId="77777777" w:rsidTr="00745755">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C3D38CE"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3B9212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7039F224"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A0B3D8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40353,300</w:t>
            </w:r>
          </w:p>
        </w:tc>
        <w:tc>
          <w:tcPr>
            <w:tcW w:w="1660" w:type="dxa"/>
            <w:tcBorders>
              <w:top w:val="nil"/>
              <w:left w:val="nil"/>
              <w:bottom w:val="single" w:sz="4" w:space="0" w:color="auto"/>
              <w:right w:val="single" w:sz="4" w:space="0" w:color="auto"/>
            </w:tcBorders>
            <w:shd w:val="clear" w:color="000000" w:fill="FFFFFF"/>
            <w:noWrap/>
            <w:vAlign w:val="center"/>
            <w:hideMark/>
          </w:tcPr>
          <w:p w14:paraId="1C440DA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39784,300</w:t>
            </w:r>
          </w:p>
        </w:tc>
        <w:tc>
          <w:tcPr>
            <w:tcW w:w="1660" w:type="dxa"/>
            <w:tcBorders>
              <w:top w:val="nil"/>
              <w:left w:val="nil"/>
              <w:bottom w:val="single" w:sz="4" w:space="0" w:color="auto"/>
              <w:right w:val="single" w:sz="4" w:space="0" w:color="auto"/>
            </w:tcBorders>
            <w:shd w:val="clear" w:color="000000" w:fill="FFFFFF"/>
            <w:noWrap/>
            <w:vAlign w:val="center"/>
            <w:hideMark/>
          </w:tcPr>
          <w:p w14:paraId="79CBAC2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39784,300</w:t>
            </w:r>
          </w:p>
        </w:tc>
      </w:tr>
      <w:tr w:rsidR="00745755" w:rsidRPr="00E71F67" w14:paraId="4B3E6EB5" w14:textId="77777777" w:rsidTr="00745755">
        <w:trPr>
          <w:trHeight w:val="765"/>
        </w:trPr>
        <w:tc>
          <w:tcPr>
            <w:tcW w:w="3780" w:type="dxa"/>
            <w:tcBorders>
              <w:top w:val="nil"/>
              <w:left w:val="single" w:sz="4" w:space="0" w:color="auto"/>
              <w:bottom w:val="nil"/>
              <w:right w:val="single" w:sz="4" w:space="0" w:color="auto"/>
            </w:tcBorders>
            <w:shd w:val="clear" w:color="000000" w:fill="FFFFFF"/>
            <w:hideMark/>
          </w:tcPr>
          <w:p w14:paraId="6F6DA878"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CE5088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598492C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DFFF2E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6F163F2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43811CE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3091</w:t>
            </w:r>
          </w:p>
        </w:tc>
      </w:tr>
      <w:tr w:rsidR="00745755" w:rsidRPr="00E71F67" w14:paraId="3647FC81" w14:textId="77777777" w:rsidTr="00745755">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529F6B6"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5EA7F9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302E2ED5"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6C76C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286299,000</w:t>
            </w:r>
          </w:p>
        </w:tc>
        <w:tc>
          <w:tcPr>
            <w:tcW w:w="1660" w:type="dxa"/>
            <w:tcBorders>
              <w:top w:val="nil"/>
              <w:left w:val="nil"/>
              <w:bottom w:val="single" w:sz="4" w:space="0" w:color="auto"/>
              <w:right w:val="single" w:sz="4" w:space="0" w:color="auto"/>
            </w:tcBorders>
            <w:shd w:val="clear" w:color="000000" w:fill="FFFFFF"/>
            <w:noWrap/>
            <w:vAlign w:val="center"/>
            <w:hideMark/>
          </w:tcPr>
          <w:p w14:paraId="5BA6FDD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282262,200</w:t>
            </w:r>
          </w:p>
        </w:tc>
        <w:tc>
          <w:tcPr>
            <w:tcW w:w="1660" w:type="dxa"/>
            <w:tcBorders>
              <w:top w:val="nil"/>
              <w:left w:val="nil"/>
              <w:bottom w:val="single" w:sz="4" w:space="0" w:color="auto"/>
              <w:right w:val="single" w:sz="4" w:space="0" w:color="auto"/>
            </w:tcBorders>
            <w:shd w:val="clear" w:color="000000" w:fill="FFFFFF"/>
            <w:noWrap/>
            <w:vAlign w:val="center"/>
            <w:hideMark/>
          </w:tcPr>
          <w:p w14:paraId="306538F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282262,200</w:t>
            </w:r>
          </w:p>
        </w:tc>
      </w:tr>
      <w:tr w:rsidR="00745755" w:rsidRPr="00E71F67" w14:paraId="64A2521F" w14:textId="77777777" w:rsidTr="00745755">
        <w:trPr>
          <w:trHeight w:val="450"/>
        </w:trPr>
        <w:tc>
          <w:tcPr>
            <w:tcW w:w="3780" w:type="dxa"/>
            <w:tcBorders>
              <w:top w:val="nil"/>
              <w:left w:val="single" w:sz="4" w:space="0" w:color="auto"/>
              <w:bottom w:val="nil"/>
              <w:right w:val="single" w:sz="4" w:space="0" w:color="auto"/>
            </w:tcBorders>
            <w:shd w:val="clear" w:color="000000" w:fill="FFFFFF"/>
            <w:hideMark/>
          </w:tcPr>
          <w:p w14:paraId="02AEBC5B"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47C9A3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3B3521C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05E7C9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43DDC60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2E03D8D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33</w:t>
            </w:r>
          </w:p>
        </w:tc>
      </w:tr>
      <w:tr w:rsidR="00745755" w:rsidRPr="00E71F67" w14:paraId="0E38F08C" w14:textId="77777777" w:rsidTr="00745755">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2355AEF"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13EE5D5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3A7F9644"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BB4895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13444,100</w:t>
            </w:r>
          </w:p>
        </w:tc>
        <w:tc>
          <w:tcPr>
            <w:tcW w:w="1660" w:type="dxa"/>
            <w:tcBorders>
              <w:top w:val="nil"/>
              <w:left w:val="nil"/>
              <w:bottom w:val="single" w:sz="4" w:space="0" w:color="auto"/>
              <w:right w:val="single" w:sz="4" w:space="0" w:color="auto"/>
            </w:tcBorders>
            <w:shd w:val="clear" w:color="000000" w:fill="FFFFFF"/>
            <w:noWrap/>
            <w:vAlign w:val="center"/>
            <w:hideMark/>
          </w:tcPr>
          <w:p w14:paraId="6806ACB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13254,500</w:t>
            </w:r>
          </w:p>
        </w:tc>
        <w:tc>
          <w:tcPr>
            <w:tcW w:w="1660" w:type="dxa"/>
            <w:tcBorders>
              <w:top w:val="nil"/>
              <w:left w:val="nil"/>
              <w:bottom w:val="single" w:sz="4" w:space="0" w:color="auto"/>
              <w:right w:val="single" w:sz="4" w:space="0" w:color="auto"/>
            </w:tcBorders>
            <w:shd w:val="clear" w:color="000000" w:fill="FFFFFF"/>
            <w:noWrap/>
            <w:vAlign w:val="center"/>
            <w:hideMark/>
          </w:tcPr>
          <w:p w14:paraId="631DEDC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13254,500</w:t>
            </w:r>
          </w:p>
        </w:tc>
      </w:tr>
      <w:tr w:rsidR="00745755" w:rsidRPr="00E71F67" w14:paraId="66080FEA" w14:textId="77777777" w:rsidTr="00745755">
        <w:trPr>
          <w:trHeight w:val="705"/>
        </w:trPr>
        <w:tc>
          <w:tcPr>
            <w:tcW w:w="3780" w:type="dxa"/>
            <w:tcBorders>
              <w:top w:val="nil"/>
              <w:left w:val="single" w:sz="4" w:space="0" w:color="auto"/>
              <w:bottom w:val="nil"/>
              <w:right w:val="single" w:sz="4" w:space="0" w:color="auto"/>
            </w:tcBorders>
            <w:shd w:val="clear" w:color="000000" w:fill="FFFFFF"/>
            <w:hideMark/>
          </w:tcPr>
          <w:p w14:paraId="3970F63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DA351A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3D808F8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80EB3F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371ACB9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1A0251C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133</w:t>
            </w:r>
          </w:p>
        </w:tc>
      </w:tr>
      <w:tr w:rsidR="00745755" w:rsidRPr="00E71F67" w14:paraId="2AD3A5A8" w14:textId="77777777" w:rsidTr="00745755">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E576EEE"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lastRenderedPageBreak/>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B47820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6153C05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506071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35713,000</w:t>
            </w:r>
          </w:p>
        </w:tc>
        <w:tc>
          <w:tcPr>
            <w:tcW w:w="1660" w:type="dxa"/>
            <w:tcBorders>
              <w:top w:val="nil"/>
              <w:left w:val="nil"/>
              <w:bottom w:val="single" w:sz="4" w:space="0" w:color="auto"/>
              <w:right w:val="single" w:sz="4" w:space="0" w:color="auto"/>
            </w:tcBorders>
            <w:shd w:val="clear" w:color="000000" w:fill="FFFFFF"/>
            <w:noWrap/>
            <w:vAlign w:val="center"/>
            <w:hideMark/>
          </w:tcPr>
          <w:p w14:paraId="334A0BFD"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35209,400</w:t>
            </w:r>
          </w:p>
        </w:tc>
        <w:tc>
          <w:tcPr>
            <w:tcW w:w="1660" w:type="dxa"/>
            <w:tcBorders>
              <w:top w:val="nil"/>
              <w:left w:val="nil"/>
              <w:bottom w:val="single" w:sz="4" w:space="0" w:color="auto"/>
              <w:right w:val="single" w:sz="4" w:space="0" w:color="auto"/>
            </w:tcBorders>
            <w:shd w:val="clear" w:color="000000" w:fill="FFFFFF"/>
            <w:noWrap/>
            <w:vAlign w:val="center"/>
            <w:hideMark/>
          </w:tcPr>
          <w:p w14:paraId="3ABAC99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35209,400</w:t>
            </w:r>
          </w:p>
        </w:tc>
      </w:tr>
      <w:tr w:rsidR="00745755" w:rsidRPr="00E71F67" w14:paraId="0F96EEC8" w14:textId="77777777" w:rsidTr="00745755">
        <w:trPr>
          <w:trHeight w:val="450"/>
        </w:trPr>
        <w:tc>
          <w:tcPr>
            <w:tcW w:w="3780" w:type="dxa"/>
            <w:tcBorders>
              <w:top w:val="nil"/>
              <w:left w:val="single" w:sz="4" w:space="0" w:color="auto"/>
              <w:bottom w:val="nil"/>
              <w:right w:val="single" w:sz="4" w:space="0" w:color="auto"/>
            </w:tcBorders>
            <w:shd w:val="clear" w:color="000000" w:fill="FFFFFF"/>
            <w:hideMark/>
          </w:tcPr>
          <w:p w14:paraId="1486D9AD"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4598BC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4A551C07"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E21093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146C5B0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1BEDDF2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3332</w:t>
            </w:r>
          </w:p>
        </w:tc>
      </w:tr>
      <w:tr w:rsidR="00745755" w:rsidRPr="00E71F67" w14:paraId="065E7049" w14:textId="77777777" w:rsidTr="00745755">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C531BB1"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B5A0F2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1903E0FA"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4DA84D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372180,300</w:t>
            </w:r>
          </w:p>
        </w:tc>
        <w:tc>
          <w:tcPr>
            <w:tcW w:w="1660" w:type="dxa"/>
            <w:tcBorders>
              <w:top w:val="nil"/>
              <w:left w:val="nil"/>
              <w:bottom w:val="single" w:sz="4" w:space="0" w:color="auto"/>
              <w:right w:val="single" w:sz="4" w:space="0" w:color="auto"/>
            </w:tcBorders>
            <w:shd w:val="clear" w:color="000000" w:fill="FFFFFF"/>
            <w:noWrap/>
            <w:vAlign w:val="center"/>
            <w:hideMark/>
          </w:tcPr>
          <w:p w14:paraId="0E2680B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366932,600</w:t>
            </w:r>
          </w:p>
        </w:tc>
        <w:tc>
          <w:tcPr>
            <w:tcW w:w="1660" w:type="dxa"/>
            <w:tcBorders>
              <w:top w:val="nil"/>
              <w:left w:val="nil"/>
              <w:bottom w:val="single" w:sz="4" w:space="0" w:color="auto"/>
              <w:right w:val="single" w:sz="4" w:space="0" w:color="auto"/>
            </w:tcBorders>
            <w:shd w:val="clear" w:color="000000" w:fill="FFFFFF"/>
            <w:noWrap/>
            <w:vAlign w:val="center"/>
            <w:hideMark/>
          </w:tcPr>
          <w:p w14:paraId="76250C8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366932,600</w:t>
            </w:r>
          </w:p>
        </w:tc>
      </w:tr>
      <w:tr w:rsidR="00745755" w:rsidRPr="00E71F67" w14:paraId="575E3574" w14:textId="77777777" w:rsidTr="00745755">
        <w:trPr>
          <w:trHeight w:val="450"/>
        </w:trPr>
        <w:tc>
          <w:tcPr>
            <w:tcW w:w="3780" w:type="dxa"/>
            <w:tcBorders>
              <w:top w:val="nil"/>
              <w:left w:val="single" w:sz="4" w:space="0" w:color="auto"/>
              <w:bottom w:val="nil"/>
              <w:right w:val="single" w:sz="4" w:space="0" w:color="auto"/>
            </w:tcBorders>
            <w:shd w:val="clear" w:color="000000" w:fill="FFFFFF"/>
            <w:hideMark/>
          </w:tcPr>
          <w:p w14:paraId="700660E1"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FBF991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45FE86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E64BA3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441</w:t>
            </w:r>
          </w:p>
        </w:tc>
        <w:tc>
          <w:tcPr>
            <w:tcW w:w="1660" w:type="dxa"/>
            <w:tcBorders>
              <w:top w:val="nil"/>
              <w:left w:val="nil"/>
              <w:bottom w:val="single" w:sz="4" w:space="0" w:color="auto"/>
              <w:right w:val="single" w:sz="4" w:space="0" w:color="auto"/>
            </w:tcBorders>
            <w:shd w:val="clear" w:color="000000" w:fill="FFFFFF"/>
            <w:noWrap/>
            <w:vAlign w:val="center"/>
            <w:hideMark/>
          </w:tcPr>
          <w:p w14:paraId="5948022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369</w:t>
            </w:r>
          </w:p>
        </w:tc>
        <w:tc>
          <w:tcPr>
            <w:tcW w:w="1660" w:type="dxa"/>
            <w:tcBorders>
              <w:top w:val="nil"/>
              <w:left w:val="nil"/>
              <w:bottom w:val="single" w:sz="4" w:space="0" w:color="auto"/>
              <w:right w:val="single" w:sz="4" w:space="0" w:color="auto"/>
            </w:tcBorders>
            <w:shd w:val="clear" w:color="000000" w:fill="FFFFFF"/>
            <w:noWrap/>
            <w:vAlign w:val="center"/>
            <w:hideMark/>
          </w:tcPr>
          <w:p w14:paraId="3A86906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369</w:t>
            </w:r>
          </w:p>
        </w:tc>
      </w:tr>
      <w:tr w:rsidR="00745755" w:rsidRPr="00E71F67" w14:paraId="5B6E6BDC" w14:textId="77777777" w:rsidTr="00745755">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43576E9"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21FA55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33167BCE"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098641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62832,5</w:t>
            </w:r>
          </w:p>
        </w:tc>
        <w:tc>
          <w:tcPr>
            <w:tcW w:w="1660" w:type="dxa"/>
            <w:tcBorders>
              <w:top w:val="nil"/>
              <w:left w:val="nil"/>
              <w:bottom w:val="single" w:sz="4" w:space="0" w:color="auto"/>
              <w:right w:val="single" w:sz="4" w:space="0" w:color="auto"/>
            </w:tcBorders>
            <w:shd w:val="clear" w:color="000000" w:fill="FFFFFF"/>
            <w:noWrap/>
            <w:vAlign w:val="center"/>
            <w:hideMark/>
          </w:tcPr>
          <w:p w14:paraId="71442FB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61650,4</w:t>
            </w:r>
          </w:p>
        </w:tc>
        <w:tc>
          <w:tcPr>
            <w:tcW w:w="1660" w:type="dxa"/>
            <w:tcBorders>
              <w:top w:val="nil"/>
              <w:left w:val="nil"/>
              <w:bottom w:val="single" w:sz="4" w:space="0" w:color="auto"/>
              <w:right w:val="single" w:sz="4" w:space="0" w:color="auto"/>
            </w:tcBorders>
            <w:shd w:val="clear" w:color="000000" w:fill="FFFFFF"/>
            <w:noWrap/>
            <w:vAlign w:val="center"/>
            <w:hideMark/>
          </w:tcPr>
          <w:p w14:paraId="5FE7D1F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61650,4</w:t>
            </w:r>
          </w:p>
        </w:tc>
      </w:tr>
      <w:tr w:rsidR="00745755" w:rsidRPr="00E71F67" w14:paraId="18240A95" w14:textId="77777777" w:rsidTr="00745755">
        <w:trPr>
          <w:trHeight w:val="720"/>
        </w:trPr>
        <w:tc>
          <w:tcPr>
            <w:tcW w:w="3780" w:type="dxa"/>
            <w:tcBorders>
              <w:top w:val="nil"/>
              <w:left w:val="single" w:sz="4" w:space="0" w:color="auto"/>
              <w:bottom w:val="nil"/>
              <w:right w:val="single" w:sz="4" w:space="0" w:color="auto"/>
            </w:tcBorders>
            <w:shd w:val="clear" w:color="000000" w:fill="FFFFFF"/>
            <w:hideMark/>
          </w:tcPr>
          <w:p w14:paraId="362CB82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Реализация </w:t>
            </w:r>
            <w:proofErr w:type="gramStart"/>
            <w:r w:rsidRPr="00E71F67">
              <w:rPr>
                <w:rFonts w:ascii="Arial" w:eastAsia="Times New Roman" w:hAnsi="Arial" w:cs="Arial"/>
                <w:sz w:val="24"/>
                <w:szCs w:val="24"/>
              </w:rPr>
              <w:t>дополнительных  общеразвивающих</w:t>
            </w:r>
            <w:proofErr w:type="gramEnd"/>
            <w:r w:rsidRPr="00E71F67">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6CA28DB5"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3323402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A610B7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28025C6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7DA0AD44"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600</w:t>
            </w:r>
          </w:p>
        </w:tc>
      </w:tr>
      <w:tr w:rsidR="00745755" w:rsidRPr="00E71F67" w14:paraId="3380C0C0" w14:textId="77777777" w:rsidTr="00745755">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9B6B9CA"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sz w:val="24"/>
                <w:szCs w:val="24"/>
              </w:rPr>
              <w:t>тыс.руб</w:t>
            </w:r>
            <w:proofErr w:type="spellEnd"/>
            <w:r w:rsidRPr="00E71F67">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3202550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1E857EF5"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2644F6E"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19692,7</w:t>
            </w:r>
          </w:p>
        </w:tc>
        <w:tc>
          <w:tcPr>
            <w:tcW w:w="1660" w:type="dxa"/>
            <w:tcBorders>
              <w:top w:val="nil"/>
              <w:left w:val="nil"/>
              <w:bottom w:val="single" w:sz="4" w:space="0" w:color="auto"/>
              <w:right w:val="single" w:sz="4" w:space="0" w:color="auto"/>
            </w:tcBorders>
            <w:shd w:val="clear" w:color="000000" w:fill="FFFFFF"/>
            <w:noWrap/>
            <w:vAlign w:val="center"/>
            <w:hideMark/>
          </w:tcPr>
          <w:p w14:paraId="5D47DAF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19692,7</w:t>
            </w:r>
          </w:p>
        </w:tc>
        <w:tc>
          <w:tcPr>
            <w:tcW w:w="1660" w:type="dxa"/>
            <w:tcBorders>
              <w:top w:val="nil"/>
              <w:left w:val="nil"/>
              <w:bottom w:val="single" w:sz="4" w:space="0" w:color="auto"/>
              <w:right w:val="single" w:sz="4" w:space="0" w:color="auto"/>
            </w:tcBorders>
            <w:shd w:val="clear" w:color="000000" w:fill="FFFFFF"/>
            <w:noWrap/>
            <w:vAlign w:val="center"/>
            <w:hideMark/>
          </w:tcPr>
          <w:p w14:paraId="28A7414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19692,7</w:t>
            </w:r>
          </w:p>
        </w:tc>
      </w:tr>
      <w:tr w:rsidR="00745755" w:rsidRPr="00E71F67" w14:paraId="76AF73D2" w14:textId="77777777" w:rsidTr="00745755">
        <w:trPr>
          <w:trHeight w:val="975"/>
        </w:trPr>
        <w:tc>
          <w:tcPr>
            <w:tcW w:w="3780" w:type="dxa"/>
            <w:tcBorders>
              <w:top w:val="nil"/>
              <w:left w:val="single" w:sz="4" w:space="0" w:color="auto"/>
              <w:bottom w:val="nil"/>
              <w:right w:val="single" w:sz="4" w:space="0" w:color="auto"/>
            </w:tcBorders>
            <w:shd w:val="clear" w:color="000000" w:fill="FFFFFF"/>
            <w:hideMark/>
          </w:tcPr>
          <w:p w14:paraId="6D6F4BCE"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Реализация </w:t>
            </w:r>
            <w:proofErr w:type="gramStart"/>
            <w:r w:rsidRPr="00E71F67">
              <w:rPr>
                <w:rFonts w:ascii="Arial" w:eastAsia="Times New Roman" w:hAnsi="Arial" w:cs="Arial"/>
                <w:sz w:val="24"/>
                <w:szCs w:val="24"/>
              </w:rPr>
              <w:t>дополнительных  общеразвивающих</w:t>
            </w:r>
            <w:proofErr w:type="gramEnd"/>
            <w:r w:rsidRPr="00E71F67">
              <w:rPr>
                <w:rFonts w:ascii="Arial" w:eastAsia="Times New Roman" w:hAnsi="Arial" w:cs="Arial"/>
                <w:sz w:val="24"/>
                <w:szCs w:val="24"/>
              </w:rPr>
              <w:t xml:space="preserve">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61BC17A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xml:space="preserve">физкультурно-спортивной, художественной, естественно-научной, технической, </w:t>
            </w:r>
            <w:r w:rsidRPr="00E71F67">
              <w:rPr>
                <w:rFonts w:ascii="Arial" w:eastAsia="Times New Roman" w:hAnsi="Arial" w:cs="Arial"/>
                <w:sz w:val="24"/>
                <w:szCs w:val="24"/>
              </w:rPr>
              <w:lastRenderedPageBreak/>
              <w:t>социально-гуманитарной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7E4E27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lastRenderedPageBreak/>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2D01BC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1040</w:t>
            </w:r>
          </w:p>
        </w:tc>
        <w:tc>
          <w:tcPr>
            <w:tcW w:w="1660" w:type="dxa"/>
            <w:tcBorders>
              <w:top w:val="nil"/>
              <w:left w:val="nil"/>
              <w:bottom w:val="single" w:sz="4" w:space="0" w:color="auto"/>
              <w:right w:val="single" w:sz="4" w:space="0" w:color="auto"/>
            </w:tcBorders>
            <w:shd w:val="clear" w:color="000000" w:fill="FFFFFF"/>
            <w:noWrap/>
            <w:vAlign w:val="center"/>
            <w:hideMark/>
          </w:tcPr>
          <w:p w14:paraId="34C5D458"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1599</w:t>
            </w:r>
          </w:p>
        </w:tc>
        <w:tc>
          <w:tcPr>
            <w:tcW w:w="1660" w:type="dxa"/>
            <w:tcBorders>
              <w:top w:val="nil"/>
              <w:left w:val="nil"/>
              <w:bottom w:val="single" w:sz="4" w:space="0" w:color="auto"/>
              <w:right w:val="single" w:sz="4" w:space="0" w:color="auto"/>
            </w:tcBorders>
            <w:shd w:val="clear" w:color="000000" w:fill="FFFFFF"/>
            <w:noWrap/>
            <w:vAlign w:val="center"/>
            <w:hideMark/>
          </w:tcPr>
          <w:p w14:paraId="246FF8F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1599</w:t>
            </w:r>
          </w:p>
        </w:tc>
      </w:tr>
      <w:tr w:rsidR="00745755" w:rsidRPr="00E71F67" w14:paraId="15A5D2B9" w14:textId="77777777" w:rsidTr="00745755">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3FB39CC"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sz w:val="24"/>
                <w:szCs w:val="24"/>
              </w:rPr>
              <w:t>тыс.руб</w:t>
            </w:r>
            <w:proofErr w:type="spellEnd"/>
            <w:r w:rsidRPr="00E71F67">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17E5205A"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4C16DCFC"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428838B"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9257,806</w:t>
            </w:r>
          </w:p>
        </w:tc>
        <w:tc>
          <w:tcPr>
            <w:tcW w:w="1660" w:type="dxa"/>
            <w:tcBorders>
              <w:top w:val="nil"/>
              <w:left w:val="nil"/>
              <w:bottom w:val="single" w:sz="4" w:space="0" w:color="auto"/>
              <w:right w:val="single" w:sz="4" w:space="0" w:color="auto"/>
            </w:tcBorders>
            <w:shd w:val="clear" w:color="000000" w:fill="FFFFFF"/>
            <w:noWrap/>
            <w:vAlign w:val="center"/>
            <w:hideMark/>
          </w:tcPr>
          <w:p w14:paraId="414B36B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14941,29</w:t>
            </w:r>
          </w:p>
        </w:tc>
        <w:tc>
          <w:tcPr>
            <w:tcW w:w="1660" w:type="dxa"/>
            <w:tcBorders>
              <w:top w:val="nil"/>
              <w:left w:val="nil"/>
              <w:bottom w:val="single" w:sz="4" w:space="0" w:color="auto"/>
              <w:right w:val="single" w:sz="4" w:space="0" w:color="auto"/>
            </w:tcBorders>
            <w:shd w:val="clear" w:color="000000" w:fill="FFFFFF"/>
            <w:noWrap/>
            <w:vAlign w:val="center"/>
            <w:hideMark/>
          </w:tcPr>
          <w:p w14:paraId="7D7F3F2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15619,751</w:t>
            </w:r>
          </w:p>
        </w:tc>
      </w:tr>
      <w:tr w:rsidR="00745755" w:rsidRPr="00E71F67" w14:paraId="07F8FF47" w14:textId="77777777" w:rsidTr="00745755">
        <w:trPr>
          <w:trHeight w:val="660"/>
        </w:trPr>
        <w:tc>
          <w:tcPr>
            <w:tcW w:w="3780" w:type="dxa"/>
            <w:tcBorders>
              <w:top w:val="nil"/>
              <w:left w:val="single" w:sz="4" w:space="0" w:color="auto"/>
              <w:bottom w:val="nil"/>
              <w:right w:val="single" w:sz="4" w:space="0" w:color="auto"/>
            </w:tcBorders>
            <w:shd w:val="clear" w:color="000000" w:fill="FFFFFF"/>
            <w:hideMark/>
          </w:tcPr>
          <w:p w14:paraId="1591AEE5" w14:textId="77777777" w:rsidR="00745755" w:rsidRPr="00E71F67" w:rsidRDefault="00745755" w:rsidP="00E71F67">
            <w:pPr>
              <w:spacing w:after="0" w:line="240" w:lineRule="auto"/>
              <w:rPr>
                <w:rFonts w:ascii="Arial" w:eastAsia="Times New Roman" w:hAnsi="Arial" w:cs="Arial"/>
                <w:sz w:val="24"/>
                <w:szCs w:val="24"/>
              </w:rPr>
            </w:pPr>
            <w:r w:rsidRPr="00E71F67">
              <w:rPr>
                <w:rFonts w:ascii="Arial" w:eastAsia="Times New Roman" w:hAnsi="Arial" w:cs="Arial"/>
                <w:sz w:val="24"/>
                <w:szCs w:val="24"/>
              </w:rPr>
              <w:t xml:space="preserve">Реализация </w:t>
            </w:r>
            <w:proofErr w:type="gramStart"/>
            <w:r w:rsidRPr="00E71F67">
              <w:rPr>
                <w:rFonts w:ascii="Arial" w:eastAsia="Times New Roman" w:hAnsi="Arial" w:cs="Arial"/>
                <w:sz w:val="24"/>
                <w:szCs w:val="24"/>
              </w:rPr>
              <w:t>дополнительных  общеразвивающих</w:t>
            </w:r>
            <w:proofErr w:type="gramEnd"/>
            <w:r w:rsidRPr="00E71F67">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10EF36B3"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44122AA6"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7FAEFEF"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40D35E32"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07D16AC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6076</w:t>
            </w:r>
          </w:p>
        </w:tc>
      </w:tr>
      <w:tr w:rsidR="00745755" w:rsidRPr="00E71F67" w14:paraId="765FD429" w14:textId="77777777" w:rsidTr="00745755">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665EAC1" w14:textId="77777777" w:rsidR="00745755" w:rsidRPr="00E71F67" w:rsidRDefault="00745755" w:rsidP="00E71F67">
            <w:pPr>
              <w:spacing w:after="0" w:line="240" w:lineRule="auto"/>
              <w:rPr>
                <w:rFonts w:ascii="Arial" w:eastAsia="Times New Roman" w:hAnsi="Arial" w:cs="Arial"/>
                <w:color w:val="000000"/>
                <w:sz w:val="24"/>
                <w:szCs w:val="24"/>
              </w:rPr>
            </w:pPr>
            <w:r w:rsidRPr="00E71F67">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E71F67">
              <w:rPr>
                <w:rFonts w:ascii="Arial" w:eastAsia="Times New Roman" w:hAnsi="Arial" w:cs="Arial"/>
                <w:color w:val="000000"/>
                <w:sz w:val="24"/>
                <w:szCs w:val="24"/>
              </w:rPr>
              <w:t>тыс.руб</w:t>
            </w:r>
            <w:proofErr w:type="spellEnd"/>
            <w:r w:rsidRPr="00E71F67">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noWrap/>
            <w:vAlign w:val="center"/>
            <w:hideMark/>
          </w:tcPr>
          <w:p w14:paraId="3EEBF582"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7D365EC1" w14:textId="77777777" w:rsidR="00745755" w:rsidRPr="00E71F67" w:rsidRDefault="00745755" w:rsidP="00E71F67">
            <w:pPr>
              <w:spacing w:after="0" w:line="240" w:lineRule="auto"/>
              <w:jc w:val="center"/>
              <w:rPr>
                <w:rFonts w:ascii="Arial" w:eastAsia="Times New Roman" w:hAnsi="Arial" w:cs="Arial"/>
                <w:color w:val="000000"/>
                <w:sz w:val="24"/>
                <w:szCs w:val="24"/>
              </w:rPr>
            </w:pPr>
            <w:r w:rsidRPr="00E71F6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9DE0CD9"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27156,400</w:t>
            </w:r>
          </w:p>
        </w:tc>
        <w:tc>
          <w:tcPr>
            <w:tcW w:w="1660" w:type="dxa"/>
            <w:tcBorders>
              <w:top w:val="nil"/>
              <w:left w:val="nil"/>
              <w:bottom w:val="single" w:sz="4" w:space="0" w:color="auto"/>
              <w:right w:val="single" w:sz="4" w:space="0" w:color="auto"/>
            </w:tcBorders>
            <w:shd w:val="clear" w:color="000000" w:fill="FFFFFF"/>
            <w:noWrap/>
            <w:vAlign w:val="center"/>
            <w:hideMark/>
          </w:tcPr>
          <w:p w14:paraId="469FA8B0"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27156,400</w:t>
            </w:r>
          </w:p>
        </w:tc>
        <w:tc>
          <w:tcPr>
            <w:tcW w:w="1660" w:type="dxa"/>
            <w:tcBorders>
              <w:top w:val="nil"/>
              <w:left w:val="nil"/>
              <w:bottom w:val="single" w:sz="4" w:space="0" w:color="auto"/>
              <w:right w:val="single" w:sz="4" w:space="0" w:color="auto"/>
            </w:tcBorders>
            <w:shd w:val="clear" w:color="000000" w:fill="FFFFFF"/>
            <w:noWrap/>
            <w:vAlign w:val="center"/>
            <w:hideMark/>
          </w:tcPr>
          <w:p w14:paraId="76174931" w14:textId="77777777" w:rsidR="00745755" w:rsidRPr="00E71F67" w:rsidRDefault="00745755" w:rsidP="00E71F67">
            <w:pPr>
              <w:spacing w:after="0" w:line="240" w:lineRule="auto"/>
              <w:jc w:val="center"/>
              <w:rPr>
                <w:rFonts w:ascii="Arial" w:eastAsia="Times New Roman" w:hAnsi="Arial" w:cs="Arial"/>
                <w:sz w:val="24"/>
                <w:szCs w:val="24"/>
              </w:rPr>
            </w:pPr>
            <w:r w:rsidRPr="00E71F67">
              <w:rPr>
                <w:rFonts w:ascii="Arial" w:eastAsia="Times New Roman" w:hAnsi="Arial" w:cs="Arial"/>
                <w:sz w:val="24"/>
                <w:szCs w:val="24"/>
              </w:rPr>
              <w:t>27156,400</w:t>
            </w:r>
          </w:p>
        </w:tc>
      </w:tr>
    </w:tbl>
    <w:p w14:paraId="555B105F" w14:textId="77777777" w:rsidR="00745755" w:rsidRDefault="00745755" w:rsidP="00E71F67">
      <w:pPr>
        <w:spacing w:after="0"/>
      </w:pPr>
    </w:p>
    <w:sectPr w:rsidR="00745755" w:rsidSect="00B027FC">
      <w:pgSz w:w="16838" w:h="11906" w:orient="landscape"/>
      <w:pgMar w:top="1701" w:right="709" w:bottom="850" w:left="851" w:header="708" w:footer="708" w:gutter="0"/>
      <w:pgNumType w:start="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8A72" w14:textId="77777777" w:rsidR="00B027FC" w:rsidRDefault="00B027FC" w:rsidP="00950E67">
      <w:pPr>
        <w:spacing w:after="0" w:line="240" w:lineRule="auto"/>
      </w:pPr>
      <w:r>
        <w:separator/>
      </w:r>
    </w:p>
  </w:endnote>
  <w:endnote w:type="continuationSeparator" w:id="0">
    <w:p w14:paraId="5D7FC9AD" w14:textId="77777777" w:rsidR="00B027FC" w:rsidRDefault="00B027FC" w:rsidP="0095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8E63" w14:textId="77777777" w:rsidR="00E71F67" w:rsidRDefault="00E71F6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6940"/>
      <w:docPartObj>
        <w:docPartGallery w:val="Page Numbers (Bottom of Page)"/>
        <w:docPartUnique/>
      </w:docPartObj>
    </w:sdtPr>
    <w:sdtContent>
      <w:p w14:paraId="39BE6966" w14:textId="77777777" w:rsidR="00E71F67" w:rsidRDefault="00000000">
        <w:pPr>
          <w:pStyle w:val="ad"/>
          <w:jc w:val="right"/>
        </w:pPr>
        <w:r>
          <w:fldChar w:fldCharType="begin"/>
        </w:r>
        <w:r>
          <w:instrText xml:space="preserve"> PAGE   \* MERGEFORMAT </w:instrText>
        </w:r>
        <w:r>
          <w:fldChar w:fldCharType="separate"/>
        </w:r>
        <w:r w:rsidR="00E324C8">
          <w:rPr>
            <w:noProof/>
          </w:rPr>
          <w:t>60</w:t>
        </w:r>
        <w:r>
          <w:rPr>
            <w:noProof/>
          </w:rPr>
          <w:fldChar w:fldCharType="end"/>
        </w:r>
      </w:p>
    </w:sdtContent>
  </w:sdt>
  <w:p w14:paraId="58DE3649" w14:textId="77777777" w:rsidR="00E71F67" w:rsidRDefault="00E71F67" w:rsidP="00E71F67">
    <w:pPr>
      <w:pStyle w:val="ad"/>
      <w:tabs>
        <w:tab w:val="left" w:pos="6237"/>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56470"/>
      <w:docPartObj>
        <w:docPartGallery w:val="Page Numbers (Bottom of Page)"/>
        <w:docPartUnique/>
      </w:docPartObj>
    </w:sdtPr>
    <w:sdtContent>
      <w:p w14:paraId="6E346FF0" w14:textId="77777777" w:rsidR="00E71F67" w:rsidRDefault="00000000">
        <w:pPr>
          <w:pStyle w:val="ad"/>
          <w:jc w:val="right"/>
        </w:pPr>
        <w:r>
          <w:fldChar w:fldCharType="begin"/>
        </w:r>
        <w:r>
          <w:instrText xml:space="preserve"> PAGE   \* MERGEFORMAT </w:instrText>
        </w:r>
        <w:r>
          <w:fldChar w:fldCharType="separate"/>
        </w:r>
        <w:r w:rsidR="00E324C8">
          <w:rPr>
            <w:noProof/>
          </w:rPr>
          <w:t>55</w:t>
        </w:r>
        <w:r>
          <w:rPr>
            <w:noProof/>
          </w:rPr>
          <w:fldChar w:fldCharType="end"/>
        </w:r>
      </w:p>
    </w:sdtContent>
  </w:sdt>
  <w:p w14:paraId="6CB744FE" w14:textId="77777777" w:rsidR="00E71F67" w:rsidRDefault="00E71F67">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4118"/>
      <w:docPartObj>
        <w:docPartGallery w:val="Page Numbers (Bottom of Page)"/>
        <w:docPartUnique/>
      </w:docPartObj>
    </w:sdtPr>
    <w:sdtContent>
      <w:p w14:paraId="3ED559A2" w14:textId="77777777" w:rsidR="00E71F67" w:rsidRDefault="00000000">
        <w:pPr>
          <w:pStyle w:val="ad"/>
          <w:jc w:val="right"/>
        </w:pPr>
        <w:r>
          <w:fldChar w:fldCharType="begin"/>
        </w:r>
        <w:r>
          <w:instrText xml:space="preserve"> PAGE   \* MERGEFORMAT </w:instrText>
        </w:r>
        <w:r>
          <w:fldChar w:fldCharType="separate"/>
        </w:r>
        <w:r w:rsidR="00E324C8">
          <w:rPr>
            <w:noProof/>
          </w:rPr>
          <w:t>101</w:t>
        </w:r>
        <w:r>
          <w:rPr>
            <w:noProof/>
          </w:rPr>
          <w:fldChar w:fldCharType="end"/>
        </w:r>
      </w:p>
    </w:sdtContent>
  </w:sdt>
  <w:p w14:paraId="19DC6EF3" w14:textId="77777777" w:rsidR="00E71F67" w:rsidRDefault="00E71F67">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4117"/>
      <w:docPartObj>
        <w:docPartGallery w:val="Page Numbers (Bottom of Page)"/>
        <w:docPartUnique/>
      </w:docPartObj>
    </w:sdtPr>
    <w:sdtContent>
      <w:p w14:paraId="661E67AF" w14:textId="77777777" w:rsidR="00E71F67" w:rsidRDefault="00000000">
        <w:pPr>
          <w:pStyle w:val="ad"/>
          <w:jc w:val="right"/>
        </w:pPr>
        <w:r>
          <w:fldChar w:fldCharType="begin"/>
        </w:r>
        <w:r>
          <w:instrText xml:space="preserve"> PAGE   \* MERGEFORMAT </w:instrText>
        </w:r>
        <w:r>
          <w:fldChar w:fldCharType="separate"/>
        </w:r>
        <w:r w:rsidR="00E324C8">
          <w:rPr>
            <w:noProof/>
          </w:rPr>
          <w:t>83</w:t>
        </w:r>
        <w:r>
          <w:rPr>
            <w:noProof/>
          </w:rPr>
          <w:fldChar w:fldCharType="end"/>
        </w:r>
      </w:p>
    </w:sdtContent>
  </w:sdt>
  <w:p w14:paraId="377C9DCF" w14:textId="77777777" w:rsidR="00E71F67" w:rsidRDefault="00E71F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CB3C" w14:textId="77777777" w:rsidR="00B027FC" w:rsidRDefault="00B027FC" w:rsidP="00950E67">
      <w:pPr>
        <w:spacing w:after="0" w:line="240" w:lineRule="auto"/>
      </w:pPr>
      <w:r>
        <w:separator/>
      </w:r>
    </w:p>
  </w:footnote>
  <w:footnote w:type="continuationSeparator" w:id="0">
    <w:p w14:paraId="413B237C" w14:textId="77777777" w:rsidR="00B027FC" w:rsidRDefault="00B027FC" w:rsidP="0095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AE59" w14:textId="77777777" w:rsidR="00E71F67" w:rsidRDefault="00E71F6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6C55" w14:textId="77777777" w:rsidR="00E71F67" w:rsidRDefault="00E71F67">
    <w:pPr>
      <w:pStyle w:val="af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DC5F" w14:textId="77777777" w:rsidR="00E71F67" w:rsidRDefault="00E71F67">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E134" w14:textId="77777777" w:rsidR="00E71F67" w:rsidRDefault="00E71F67">
    <w:pPr>
      <w:pStyle w:val="af5"/>
      <w:jc w:val="center"/>
    </w:pPr>
  </w:p>
  <w:p w14:paraId="291E8AB8" w14:textId="77777777" w:rsidR="00E71F67" w:rsidRDefault="00E71F6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09D"/>
    <w:multiLevelType w:val="hybridMultilevel"/>
    <w:tmpl w:val="33EC6F8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60666E"/>
    <w:multiLevelType w:val="hybridMultilevel"/>
    <w:tmpl w:val="AB1E31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443E6"/>
    <w:multiLevelType w:val="hybridMultilevel"/>
    <w:tmpl w:val="1A0C810A"/>
    <w:lvl w:ilvl="0" w:tplc="1AD82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9836A4"/>
    <w:multiLevelType w:val="hybridMultilevel"/>
    <w:tmpl w:val="F5A2C8FA"/>
    <w:lvl w:ilvl="0" w:tplc="BBA05E78">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923BD"/>
    <w:multiLevelType w:val="hybridMultilevel"/>
    <w:tmpl w:val="9FF86E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2817CE"/>
    <w:multiLevelType w:val="hybridMultilevel"/>
    <w:tmpl w:val="8CDEA3B2"/>
    <w:lvl w:ilvl="0" w:tplc="BF72FD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62A6B"/>
    <w:multiLevelType w:val="hybridMultilevel"/>
    <w:tmpl w:val="DA0C9206"/>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9" w15:restartNumberingAfterBreak="0">
    <w:nsid w:val="48215530"/>
    <w:multiLevelType w:val="hybridMultilevel"/>
    <w:tmpl w:val="16E6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5" w15:restartNumberingAfterBreak="0">
    <w:nsid w:val="52415118"/>
    <w:multiLevelType w:val="hybridMultilevel"/>
    <w:tmpl w:val="C0BEE2D6"/>
    <w:lvl w:ilvl="0" w:tplc="937EC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31B11"/>
    <w:multiLevelType w:val="hybridMultilevel"/>
    <w:tmpl w:val="1D2C6EE2"/>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5EA51C68"/>
    <w:multiLevelType w:val="hybridMultilevel"/>
    <w:tmpl w:val="F3B62E16"/>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875E52"/>
    <w:multiLevelType w:val="multilevel"/>
    <w:tmpl w:val="7E1804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7047AA"/>
    <w:multiLevelType w:val="hybridMultilevel"/>
    <w:tmpl w:val="9F142AAA"/>
    <w:lvl w:ilvl="0" w:tplc="3F6A1B16">
      <w:start w:val="10"/>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8" w15:restartNumberingAfterBreak="0">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53535094">
    <w:abstractNumId w:val="15"/>
  </w:num>
  <w:num w:numId="2" w16cid:durableId="55712255">
    <w:abstractNumId w:val="1"/>
  </w:num>
  <w:num w:numId="3" w16cid:durableId="1020930299">
    <w:abstractNumId w:val="17"/>
  </w:num>
  <w:num w:numId="4" w16cid:durableId="2072189245">
    <w:abstractNumId w:val="34"/>
  </w:num>
  <w:num w:numId="5" w16cid:durableId="2110618940">
    <w:abstractNumId w:val="28"/>
  </w:num>
  <w:num w:numId="6" w16cid:durableId="1063140452">
    <w:abstractNumId w:val="40"/>
  </w:num>
  <w:num w:numId="7" w16cid:durableId="1170565815">
    <w:abstractNumId w:val="18"/>
  </w:num>
  <w:num w:numId="8" w16cid:durableId="221143402">
    <w:abstractNumId w:val="21"/>
  </w:num>
  <w:num w:numId="9" w16cid:durableId="969941841">
    <w:abstractNumId w:val="14"/>
  </w:num>
  <w:num w:numId="10" w16cid:durableId="2035961101">
    <w:abstractNumId w:val="35"/>
  </w:num>
  <w:num w:numId="11" w16cid:durableId="1656108633">
    <w:abstractNumId w:val="11"/>
  </w:num>
  <w:num w:numId="12" w16cid:durableId="1697735404">
    <w:abstractNumId w:val="13"/>
  </w:num>
  <w:num w:numId="13" w16cid:durableId="1878545941">
    <w:abstractNumId w:val="29"/>
  </w:num>
  <w:num w:numId="14" w16cid:durableId="534587590">
    <w:abstractNumId w:val="37"/>
  </w:num>
  <w:num w:numId="15" w16cid:durableId="1560702550">
    <w:abstractNumId w:val="9"/>
  </w:num>
  <w:num w:numId="16" w16cid:durableId="783111814">
    <w:abstractNumId w:val="36"/>
  </w:num>
  <w:num w:numId="17" w16cid:durableId="986789062">
    <w:abstractNumId w:val="12"/>
  </w:num>
  <w:num w:numId="18" w16cid:durableId="905727712">
    <w:abstractNumId w:val="24"/>
  </w:num>
  <w:num w:numId="19" w16cid:durableId="541793481">
    <w:abstractNumId w:val="20"/>
  </w:num>
  <w:num w:numId="20" w16cid:durableId="1353996569">
    <w:abstractNumId w:val="22"/>
  </w:num>
  <w:num w:numId="21" w16cid:durableId="2120907110">
    <w:abstractNumId w:val="6"/>
  </w:num>
  <w:num w:numId="22" w16cid:durableId="1794979280">
    <w:abstractNumId w:val="26"/>
  </w:num>
  <w:num w:numId="23" w16cid:durableId="1292050405">
    <w:abstractNumId w:val="31"/>
  </w:num>
  <w:num w:numId="24" w16cid:durableId="1037699139">
    <w:abstractNumId w:val="19"/>
  </w:num>
  <w:num w:numId="25" w16cid:durableId="1297641412">
    <w:abstractNumId w:val="7"/>
  </w:num>
  <w:num w:numId="26" w16cid:durableId="63068560">
    <w:abstractNumId w:val="2"/>
  </w:num>
  <w:num w:numId="27" w16cid:durableId="2064715106">
    <w:abstractNumId w:val="5"/>
  </w:num>
  <w:num w:numId="28" w16cid:durableId="863371891">
    <w:abstractNumId w:val="32"/>
  </w:num>
  <w:num w:numId="29" w16cid:durableId="1800879305">
    <w:abstractNumId w:val="4"/>
  </w:num>
  <w:num w:numId="30" w16cid:durableId="1795518550">
    <w:abstractNumId w:val="0"/>
  </w:num>
  <w:num w:numId="31" w16cid:durableId="937253289">
    <w:abstractNumId w:val="3"/>
  </w:num>
  <w:num w:numId="32" w16cid:durableId="415371597">
    <w:abstractNumId w:val="30"/>
  </w:num>
  <w:num w:numId="33" w16cid:durableId="708069734">
    <w:abstractNumId w:val="27"/>
  </w:num>
  <w:num w:numId="34" w16cid:durableId="835265275">
    <w:abstractNumId w:val="23"/>
  </w:num>
  <w:num w:numId="35" w16cid:durableId="7870972">
    <w:abstractNumId w:val="38"/>
  </w:num>
  <w:num w:numId="36" w16cid:durableId="522324606">
    <w:abstractNumId w:val="10"/>
  </w:num>
  <w:num w:numId="37" w16cid:durableId="765853844">
    <w:abstractNumId w:val="33"/>
  </w:num>
  <w:num w:numId="38" w16cid:durableId="2043748103">
    <w:abstractNumId w:val="25"/>
  </w:num>
  <w:num w:numId="39" w16cid:durableId="1298603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7677767">
    <w:abstractNumId w:val="32"/>
  </w:num>
  <w:num w:numId="41" w16cid:durableId="8953196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77183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16315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09154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471049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084526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790677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1831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2235843">
    <w:abstractNumId w:val="39"/>
  </w:num>
  <w:num w:numId="50" w16cid:durableId="391730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5755"/>
    <w:rsid w:val="00221C51"/>
    <w:rsid w:val="002C086F"/>
    <w:rsid w:val="00570EBD"/>
    <w:rsid w:val="00571F35"/>
    <w:rsid w:val="0063503B"/>
    <w:rsid w:val="006C188F"/>
    <w:rsid w:val="006D01F1"/>
    <w:rsid w:val="007224BE"/>
    <w:rsid w:val="00745755"/>
    <w:rsid w:val="00940202"/>
    <w:rsid w:val="00950E67"/>
    <w:rsid w:val="00975B6D"/>
    <w:rsid w:val="00B027FC"/>
    <w:rsid w:val="00D4533F"/>
    <w:rsid w:val="00E324C8"/>
    <w:rsid w:val="00E71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8D8"/>
  <w15:docId w15:val="{6DA94C84-A68B-4B3B-BCCB-1A578584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E67"/>
  </w:style>
  <w:style w:type="paragraph" w:styleId="1">
    <w:name w:val="heading 1"/>
    <w:basedOn w:val="a"/>
    <w:next w:val="a"/>
    <w:link w:val="10"/>
    <w:qFormat/>
    <w:rsid w:val="00745755"/>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74575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75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uiPriority w:val="22"/>
    <w:qFormat/>
    <w:rsid w:val="00745755"/>
    <w:rPr>
      <w:b/>
      <w:bCs/>
    </w:rPr>
  </w:style>
  <w:style w:type="character" w:styleId="a4">
    <w:name w:val="Hyperlink"/>
    <w:basedOn w:val="a0"/>
    <w:uiPriority w:val="99"/>
    <w:unhideWhenUsed/>
    <w:rsid w:val="00745755"/>
    <w:rPr>
      <w:color w:val="0000FF"/>
      <w:u w:val="single"/>
    </w:rPr>
  </w:style>
  <w:style w:type="character" w:customStyle="1" w:styleId="10">
    <w:name w:val="Заголовок 1 Знак"/>
    <w:basedOn w:val="a0"/>
    <w:link w:val="1"/>
    <w:rsid w:val="00745755"/>
    <w:rPr>
      <w:rFonts w:ascii="Times New Roman" w:eastAsia="Times New Roman" w:hAnsi="Times New Roman" w:cs="Times New Roman"/>
      <w:sz w:val="28"/>
      <w:szCs w:val="28"/>
    </w:rPr>
  </w:style>
  <w:style w:type="character" w:customStyle="1" w:styleId="20">
    <w:name w:val="Заголовок 2 Знак"/>
    <w:basedOn w:val="a0"/>
    <w:link w:val="2"/>
    <w:rsid w:val="00745755"/>
    <w:rPr>
      <w:rFonts w:ascii="Arial" w:eastAsia="Times New Roman" w:hAnsi="Arial" w:cs="Arial"/>
      <w:b/>
      <w:bCs/>
      <w:i/>
      <w:iCs/>
      <w:sz w:val="28"/>
      <w:szCs w:val="28"/>
    </w:rPr>
  </w:style>
  <w:style w:type="table" w:styleId="a5">
    <w:name w:val="Table Grid"/>
    <w:basedOn w:val="a1"/>
    <w:rsid w:val="007457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74575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745755"/>
    <w:rPr>
      <w:rFonts w:ascii="Times New Roman" w:eastAsia="Times New Roman" w:hAnsi="Times New Roman" w:cs="Times New Roman"/>
      <w:sz w:val="28"/>
      <w:szCs w:val="28"/>
    </w:rPr>
  </w:style>
  <w:style w:type="paragraph" w:styleId="a8">
    <w:name w:val="Body Text Indent"/>
    <w:basedOn w:val="a"/>
    <w:link w:val="a9"/>
    <w:uiPriority w:val="99"/>
    <w:rsid w:val="00745755"/>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745755"/>
    <w:rPr>
      <w:rFonts w:ascii="Times New Roman" w:eastAsia="Times New Roman" w:hAnsi="Times New Roman" w:cs="Times New Roman"/>
      <w:sz w:val="24"/>
      <w:szCs w:val="24"/>
    </w:rPr>
  </w:style>
  <w:style w:type="paragraph" w:customStyle="1" w:styleId="aa">
    <w:name w:val="Мой"/>
    <w:basedOn w:val="a"/>
    <w:link w:val="ab"/>
    <w:rsid w:val="00745755"/>
    <w:pPr>
      <w:spacing w:after="0" w:line="240" w:lineRule="auto"/>
    </w:pPr>
    <w:rPr>
      <w:rFonts w:ascii="Times New Roman" w:eastAsia="Times New Roman" w:hAnsi="Times New Roman" w:cs="Times New Roman"/>
      <w:sz w:val="28"/>
      <w:szCs w:val="28"/>
    </w:rPr>
  </w:style>
  <w:style w:type="paragraph" w:customStyle="1" w:styleId="ConsNormal">
    <w:name w:val="ConsNormal"/>
    <w:rsid w:val="0074575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745755"/>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745755"/>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7457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745755"/>
    <w:rPr>
      <w:rFonts w:ascii="Times New Roman" w:eastAsia="Times New Roman" w:hAnsi="Times New Roman" w:cs="Times New Roman"/>
      <w:sz w:val="24"/>
      <w:szCs w:val="24"/>
    </w:rPr>
  </w:style>
  <w:style w:type="character" w:styleId="af">
    <w:name w:val="page number"/>
    <w:basedOn w:val="a0"/>
    <w:rsid w:val="00745755"/>
  </w:style>
  <w:style w:type="paragraph" w:styleId="af0">
    <w:name w:val="Balloon Text"/>
    <w:basedOn w:val="a"/>
    <w:link w:val="af1"/>
    <w:semiHidden/>
    <w:rsid w:val="00745755"/>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745755"/>
    <w:rPr>
      <w:rFonts w:ascii="Tahoma" w:eastAsia="Times New Roman" w:hAnsi="Tahoma" w:cs="Tahoma"/>
      <w:sz w:val="16"/>
      <w:szCs w:val="16"/>
    </w:rPr>
  </w:style>
  <w:style w:type="paragraph" w:styleId="af2">
    <w:name w:val="footnote text"/>
    <w:basedOn w:val="a"/>
    <w:link w:val="af3"/>
    <w:semiHidden/>
    <w:rsid w:val="00745755"/>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745755"/>
    <w:rPr>
      <w:rFonts w:ascii="Times New Roman" w:eastAsia="Times New Roman" w:hAnsi="Times New Roman" w:cs="Times New Roman"/>
      <w:sz w:val="20"/>
      <w:szCs w:val="20"/>
    </w:rPr>
  </w:style>
  <w:style w:type="character" w:styleId="af4">
    <w:name w:val="footnote reference"/>
    <w:semiHidden/>
    <w:rsid w:val="00745755"/>
    <w:rPr>
      <w:vertAlign w:val="superscript"/>
    </w:rPr>
  </w:style>
  <w:style w:type="paragraph" w:styleId="af5">
    <w:name w:val="header"/>
    <w:basedOn w:val="a"/>
    <w:link w:val="af6"/>
    <w:uiPriority w:val="99"/>
    <w:rsid w:val="007457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745755"/>
    <w:rPr>
      <w:rFonts w:ascii="Times New Roman" w:eastAsia="Times New Roman" w:hAnsi="Times New Roman" w:cs="Times New Roman"/>
      <w:sz w:val="24"/>
      <w:szCs w:val="24"/>
    </w:rPr>
  </w:style>
  <w:style w:type="character" w:customStyle="1" w:styleId="ab">
    <w:name w:val="Мой Знак"/>
    <w:link w:val="aa"/>
    <w:rsid w:val="00745755"/>
    <w:rPr>
      <w:rFonts w:ascii="Times New Roman" w:eastAsia="Times New Roman" w:hAnsi="Times New Roman" w:cs="Times New Roman"/>
      <w:sz w:val="28"/>
      <w:szCs w:val="28"/>
    </w:rPr>
  </w:style>
  <w:style w:type="paragraph" w:customStyle="1" w:styleId="-2">
    <w:name w:val="Мой такой - 2"/>
    <w:basedOn w:val="a"/>
    <w:rsid w:val="00745755"/>
    <w:pPr>
      <w:numPr>
        <w:numId w:val="9"/>
      </w:numPr>
      <w:spacing w:after="0" w:line="240" w:lineRule="auto"/>
    </w:pPr>
    <w:rPr>
      <w:rFonts w:ascii="Times New Roman" w:eastAsia="Times New Roman" w:hAnsi="Times New Roman" w:cs="Times New Roman"/>
      <w:sz w:val="28"/>
      <w:szCs w:val="24"/>
    </w:rPr>
  </w:style>
  <w:style w:type="paragraph" w:styleId="af7">
    <w:name w:val="Plain Text"/>
    <w:basedOn w:val="a"/>
    <w:link w:val="af8"/>
    <w:rsid w:val="00745755"/>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rsid w:val="00745755"/>
    <w:rPr>
      <w:rFonts w:ascii="Courier New" w:eastAsia="Times New Roman" w:hAnsi="Courier New" w:cs="Courier New"/>
      <w:sz w:val="20"/>
      <w:szCs w:val="20"/>
    </w:rPr>
  </w:style>
  <w:style w:type="paragraph" w:styleId="af9">
    <w:name w:val="Document Map"/>
    <w:basedOn w:val="a"/>
    <w:link w:val="afa"/>
    <w:rsid w:val="00745755"/>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rsid w:val="00745755"/>
    <w:rPr>
      <w:rFonts w:ascii="Tahoma" w:eastAsia="Times New Roman" w:hAnsi="Tahoma" w:cs="Times New Roman"/>
      <w:sz w:val="16"/>
      <w:szCs w:val="16"/>
    </w:rPr>
  </w:style>
  <w:style w:type="paragraph" w:customStyle="1" w:styleId="ConsPlusTitle">
    <w:name w:val="ConsPlusTitle"/>
    <w:rsid w:val="00745755"/>
    <w:pPr>
      <w:widowControl w:val="0"/>
      <w:autoSpaceDE w:val="0"/>
      <w:autoSpaceDN w:val="0"/>
      <w:adjustRightInd w:val="0"/>
      <w:spacing w:after="0" w:line="240" w:lineRule="auto"/>
    </w:pPr>
    <w:rPr>
      <w:rFonts w:ascii="Arial" w:eastAsia="Times New Roman" w:hAnsi="Arial" w:cs="Arial"/>
      <w:b/>
      <w:bCs/>
      <w:sz w:val="20"/>
      <w:szCs w:val="20"/>
    </w:rPr>
  </w:style>
  <w:style w:type="paragraph" w:styleId="afb">
    <w:name w:val="List Paragraph"/>
    <w:aliases w:val="Нумерованый список"/>
    <w:basedOn w:val="a"/>
    <w:link w:val="afc"/>
    <w:uiPriority w:val="34"/>
    <w:qFormat/>
    <w:rsid w:val="00745755"/>
    <w:pPr>
      <w:ind w:left="720"/>
      <w:contextualSpacing/>
    </w:pPr>
    <w:rPr>
      <w:rFonts w:ascii="Calibri" w:eastAsia="Calibri" w:hAnsi="Calibri" w:cs="Times New Roman"/>
      <w:lang w:eastAsia="en-US"/>
    </w:rPr>
  </w:style>
  <w:style w:type="paragraph" w:customStyle="1" w:styleId="ConsPlusCell">
    <w:name w:val="ConsPlusCell"/>
    <w:uiPriority w:val="99"/>
    <w:rsid w:val="00745755"/>
    <w:pPr>
      <w:autoSpaceDE w:val="0"/>
      <w:autoSpaceDN w:val="0"/>
      <w:adjustRightInd w:val="0"/>
      <w:spacing w:after="0" w:line="240" w:lineRule="auto"/>
    </w:pPr>
    <w:rPr>
      <w:rFonts w:ascii="Arial" w:eastAsia="Calibri" w:hAnsi="Arial" w:cs="Arial"/>
      <w:sz w:val="2"/>
      <w:szCs w:val="2"/>
    </w:rPr>
  </w:style>
  <w:style w:type="character" w:customStyle="1" w:styleId="afc">
    <w:name w:val="Абзац списка Знак"/>
    <w:aliases w:val="Нумерованый список Знак"/>
    <w:link w:val="afb"/>
    <w:uiPriority w:val="34"/>
    <w:locked/>
    <w:rsid w:val="00745755"/>
    <w:rPr>
      <w:rFonts w:ascii="Calibri" w:eastAsia="Calibri" w:hAnsi="Calibri" w:cs="Times New Roman"/>
      <w:lang w:eastAsia="en-US"/>
    </w:rPr>
  </w:style>
  <w:style w:type="character" w:customStyle="1" w:styleId="afd">
    <w:name w:val="Без интервала Знак"/>
    <w:link w:val="afe"/>
    <w:uiPriority w:val="1"/>
    <w:locked/>
    <w:rsid w:val="00745755"/>
  </w:style>
  <w:style w:type="paragraph" w:styleId="afe">
    <w:name w:val="No Spacing"/>
    <w:link w:val="afd"/>
    <w:uiPriority w:val="1"/>
    <w:qFormat/>
    <w:rsid w:val="00745755"/>
    <w:pPr>
      <w:spacing w:after="0" w:line="240" w:lineRule="auto"/>
    </w:pPr>
  </w:style>
  <w:style w:type="character" w:customStyle="1" w:styleId="aff">
    <w:name w:val="Основной текст_"/>
    <w:basedOn w:val="a0"/>
    <w:link w:val="12"/>
    <w:rsid w:val="00745755"/>
    <w:rPr>
      <w:b/>
      <w:bCs/>
      <w:sz w:val="26"/>
      <w:szCs w:val="26"/>
      <w:shd w:val="clear" w:color="auto" w:fill="FFFFFF"/>
    </w:rPr>
  </w:style>
  <w:style w:type="character" w:customStyle="1" w:styleId="13">
    <w:name w:val="Заголовок №1_"/>
    <w:basedOn w:val="a0"/>
    <w:link w:val="14"/>
    <w:rsid w:val="00745755"/>
    <w:rPr>
      <w:b/>
      <w:bCs/>
      <w:sz w:val="26"/>
      <w:szCs w:val="26"/>
      <w:shd w:val="clear" w:color="auto" w:fill="FFFFFF"/>
    </w:rPr>
  </w:style>
  <w:style w:type="paragraph" w:customStyle="1" w:styleId="12">
    <w:name w:val="Основной текст1"/>
    <w:basedOn w:val="a"/>
    <w:link w:val="aff"/>
    <w:rsid w:val="00745755"/>
    <w:pPr>
      <w:widowControl w:val="0"/>
      <w:shd w:val="clear" w:color="auto" w:fill="FFFFFF"/>
      <w:spacing w:after="300" w:line="322" w:lineRule="exact"/>
      <w:ind w:hanging="360"/>
      <w:jc w:val="center"/>
    </w:pPr>
    <w:rPr>
      <w:b/>
      <w:bCs/>
      <w:sz w:val="26"/>
      <w:szCs w:val="26"/>
    </w:rPr>
  </w:style>
  <w:style w:type="paragraph" w:customStyle="1" w:styleId="14">
    <w:name w:val="Заголовок №1"/>
    <w:basedOn w:val="a"/>
    <w:link w:val="13"/>
    <w:rsid w:val="00745755"/>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745755"/>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74575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745755"/>
  </w:style>
  <w:style w:type="character" w:customStyle="1" w:styleId="apple-converted-space">
    <w:name w:val="apple-converted-space"/>
    <w:basedOn w:val="a0"/>
    <w:rsid w:val="00745755"/>
  </w:style>
  <w:style w:type="paragraph" w:customStyle="1" w:styleId="style39">
    <w:name w:val="style39"/>
    <w:basedOn w:val="a"/>
    <w:rsid w:val="00745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745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745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745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745755"/>
  </w:style>
  <w:style w:type="paragraph" w:customStyle="1" w:styleId="style27">
    <w:name w:val="style27"/>
    <w:basedOn w:val="a"/>
    <w:rsid w:val="00745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745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745755"/>
    <w:rPr>
      <w:rFonts w:ascii="Calibri" w:eastAsia="Calibri" w:hAnsi="Calibri"/>
      <w:sz w:val="28"/>
      <w:szCs w:val="28"/>
      <w:lang w:eastAsia="en-US"/>
    </w:rPr>
  </w:style>
  <w:style w:type="paragraph" w:customStyle="1" w:styleId="131">
    <w:name w:val="Стиль13"/>
    <w:basedOn w:val="a"/>
    <w:link w:val="130"/>
    <w:qFormat/>
    <w:rsid w:val="00745755"/>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745755"/>
    <w:rPr>
      <w:rFonts w:ascii="Calibri" w:eastAsia="Calibri" w:hAnsi="Calibri"/>
      <w:sz w:val="28"/>
      <w:szCs w:val="28"/>
      <w:lang w:eastAsia="en-US"/>
    </w:rPr>
  </w:style>
  <w:style w:type="paragraph" w:customStyle="1" w:styleId="180">
    <w:name w:val="Стиль18"/>
    <w:basedOn w:val="a"/>
    <w:link w:val="18"/>
    <w:qFormat/>
    <w:rsid w:val="00745755"/>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745755"/>
    <w:rPr>
      <w:rFonts w:ascii="Calibri" w:eastAsia="Calibri" w:hAnsi="Calibri"/>
      <w:sz w:val="28"/>
      <w:szCs w:val="28"/>
      <w:lang w:eastAsia="en-US"/>
    </w:rPr>
  </w:style>
  <w:style w:type="paragraph" w:customStyle="1" w:styleId="40">
    <w:name w:val="Стиль4"/>
    <w:basedOn w:val="a"/>
    <w:link w:val="4"/>
    <w:qFormat/>
    <w:rsid w:val="00745755"/>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745755"/>
    <w:rPr>
      <w:rFonts w:ascii="Calibri" w:eastAsia="Calibri" w:hAnsi="Calibri"/>
      <w:sz w:val="28"/>
      <w:szCs w:val="28"/>
      <w:lang w:eastAsia="en-US"/>
    </w:rPr>
  </w:style>
  <w:style w:type="paragraph" w:customStyle="1" w:styleId="70">
    <w:name w:val="Стиль7"/>
    <w:basedOn w:val="40"/>
    <w:link w:val="7"/>
    <w:qFormat/>
    <w:rsid w:val="00745755"/>
  </w:style>
  <w:style w:type="character" w:customStyle="1" w:styleId="5">
    <w:name w:val="Стиль5 Знак"/>
    <w:basedOn w:val="afc"/>
    <w:link w:val="50"/>
    <w:locked/>
    <w:rsid w:val="00745755"/>
    <w:rPr>
      <w:rFonts w:ascii="Calibri" w:eastAsia="Calibri" w:hAnsi="Calibri" w:cs="Times New Roman"/>
      <w:sz w:val="28"/>
      <w:szCs w:val="28"/>
      <w:lang w:eastAsia="en-US"/>
    </w:rPr>
  </w:style>
  <w:style w:type="paragraph" w:customStyle="1" w:styleId="50">
    <w:name w:val="Стиль5"/>
    <w:basedOn w:val="afb"/>
    <w:link w:val="5"/>
    <w:qFormat/>
    <w:rsid w:val="00745755"/>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745755"/>
  </w:style>
  <w:style w:type="character" w:customStyle="1" w:styleId="msg-body-block">
    <w:name w:val="msg-body-block"/>
    <w:basedOn w:val="a0"/>
    <w:rsid w:val="00745755"/>
  </w:style>
  <w:style w:type="paragraph" w:customStyle="1" w:styleId="Style9">
    <w:name w:val="Style9"/>
    <w:basedOn w:val="a"/>
    <w:uiPriority w:val="99"/>
    <w:rsid w:val="00745755"/>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745755"/>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0">
    <w:name w:val="Normal (Web)"/>
    <w:basedOn w:val="a"/>
    <w:uiPriority w:val="99"/>
    <w:unhideWhenUsed/>
    <w:rsid w:val="00745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745755"/>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541">
      <w:bodyDiv w:val="1"/>
      <w:marLeft w:val="0"/>
      <w:marRight w:val="0"/>
      <w:marTop w:val="0"/>
      <w:marBottom w:val="0"/>
      <w:divBdr>
        <w:top w:val="none" w:sz="0" w:space="0" w:color="auto"/>
        <w:left w:val="none" w:sz="0" w:space="0" w:color="auto"/>
        <w:bottom w:val="none" w:sz="0" w:space="0" w:color="auto"/>
        <w:right w:val="none" w:sz="0" w:space="0" w:color="auto"/>
      </w:divBdr>
    </w:div>
    <w:div w:id="210121655">
      <w:bodyDiv w:val="1"/>
      <w:marLeft w:val="0"/>
      <w:marRight w:val="0"/>
      <w:marTop w:val="0"/>
      <w:marBottom w:val="0"/>
      <w:divBdr>
        <w:top w:val="none" w:sz="0" w:space="0" w:color="auto"/>
        <w:left w:val="none" w:sz="0" w:space="0" w:color="auto"/>
        <w:bottom w:val="none" w:sz="0" w:space="0" w:color="auto"/>
        <w:right w:val="none" w:sz="0" w:space="0" w:color="auto"/>
      </w:divBdr>
    </w:div>
    <w:div w:id="283972197">
      <w:bodyDiv w:val="1"/>
      <w:marLeft w:val="0"/>
      <w:marRight w:val="0"/>
      <w:marTop w:val="0"/>
      <w:marBottom w:val="0"/>
      <w:divBdr>
        <w:top w:val="none" w:sz="0" w:space="0" w:color="auto"/>
        <w:left w:val="none" w:sz="0" w:space="0" w:color="auto"/>
        <w:bottom w:val="none" w:sz="0" w:space="0" w:color="auto"/>
        <w:right w:val="none" w:sz="0" w:space="0" w:color="auto"/>
      </w:divBdr>
    </w:div>
    <w:div w:id="415397341">
      <w:bodyDiv w:val="1"/>
      <w:marLeft w:val="0"/>
      <w:marRight w:val="0"/>
      <w:marTop w:val="0"/>
      <w:marBottom w:val="0"/>
      <w:divBdr>
        <w:top w:val="none" w:sz="0" w:space="0" w:color="auto"/>
        <w:left w:val="none" w:sz="0" w:space="0" w:color="auto"/>
        <w:bottom w:val="none" w:sz="0" w:space="0" w:color="auto"/>
        <w:right w:val="none" w:sz="0" w:space="0" w:color="auto"/>
      </w:divBdr>
    </w:div>
    <w:div w:id="444930025">
      <w:bodyDiv w:val="1"/>
      <w:marLeft w:val="0"/>
      <w:marRight w:val="0"/>
      <w:marTop w:val="0"/>
      <w:marBottom w:val="0"/>
      <w:divBdr>
        <w:top w:val="none" w:sz="0" w:space="0" w:color="auto"/>
        <w:left w:val="none" w:sz="0" w:space="0" w:color="auto"/>
        <w:bottom w:val="none" w:sz="0" w:space="0" w:color="auto"/>
        <w:right w:val="none" w:sz="0" w:space="0" w:color="auto"/>
      </w:divBdr>
    </w:div>
    <w:div w:id="482312166">
      <w:bodyDiv w:val="1"/>
      <w:marLeft w:val="0"/>
      <w:marRight w:val="0"/>
      <w:marTop w:val="0"/>
      <w:marBottom w:val="0"/>
      <w:divBdr>
        <w:top w:val="none" w:sz="0" w:space="0" w:color="auto"/>
        <w:left w:val="none" w:sz="0" w:space="0" w:color="auto"/>
        <w:bottom w:val="none" w:sz="0" w:space="0" w:color="auto"/>
        <w:right w:val="none" w:sz="0" w:space="0" w:color="auto"/>
      </w:divBdr>
    </w:div>
    <w:div w:id="626545130">
      <w:bodyDiv w:val="1"/>
      <w:marLeft w:val="0"/>
      <w:marRight w:val="0"/>
      <w:marTop w:val="0"/>
      <w:marBottom w:val="0"/>
      <w:divBdr>
        <w:top w:val="none" w:sz="0" w:space="0" w:color="auto"/>
        <w:left w:val="none" w:sz="0" w:space="0" w:color="auto"/>
        <w:bottom w:val="none" w:sz="0" w:space="0" w:color="auto"/>
        <w:right w:val="none" w:sz="0" w:space="0" w:color="auto"/>
      </w:divBdr>
    </w:div>
    <w:div w:id="1550221235">
      <w:bodyDiv w:val="1"/>
      <w:marLeft w:val="0"/>
      <w:marRight w:val="0"/>
      <w:marTop w:val="0"/>
      <w:marBottom w:val="0"/>
      <w:divBdr>
        <w:top w:val="none" w:sz="0" w:space="0" w:color="auto"/>
        <w:left w:val="none" w:sz="0" w:space="0" w:color="auto"/>
        <w:bottom w:val="none" w:sz="0" w:space="0" w:color="auto"/>
        <w:right w:val="none" w:sz="0" w:space="0" w:color="auto"/>
      </w:divBdr>
    </w:div>
    <w:div w:id="1571504307">
      <w:bodyDiv w:val="1"/>
      <w:marLeft w:val="0"/>
      <w:marRight w:val="0"/>
      <w:marTop w:val="0"/>
      <w:marBottom w:val="0"/>
      <w:divBdr>
        <w:top w:val="none" w:sz="0" w:space="0" w:color="auto"/>
        <w:left w:val="none" w:sz="0" w:space="0" w:color="auto"/>
        <w:bottom w:val="none" w:sz="0" w:space="0" w:color="auto"/>
        <w:right w:val="none" w:sz="0" w:space="0" w:color="auto"/>
      </w:divBdr>
    </w:div>
    <w:div w:id="18411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26"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hyperlink" Target="https://emelyanovskij-r04.gosweb.gosuslugi.ru/" TargetMode="Externa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hyperlink" Target="consultantplus://offline/ref=C827651E7181F56F6ED666B3F7C29068A5B26F001B641CFCB4B31FC75D5092AA7C91AF430DF3552D215E98E3BC3329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header" Target="header2.xml"/><Relationship Id="rId29"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24" Type="http://schemas.openxmlformats.org/officeDocument/2006/relationships/footer" Target="footer3.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eader" Target="header3.xml"/><Relationship Id="rId28" Type="http://schemas.openxmlformats.org/officeDocument/2006/relationships/hyperlink" Target="consultantplus://offline/ref=C827651E7181F56F6ED666B3F7C29068A5B26F001B641CFCB4B31FC75D5092AA7C91AF430DF3552D215E98E3BC3329F" TargetMode="Externa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footer" Target="footer2.xml"/><Relationship Id="rId27" Type="http://schemas.openxmlformats.org/officeDocument/2006/relationships/hyperlink" Target="consultantplus://offline/ref=C827651E7181F56F6ED666B3F7C29068A5B26F001B641CFCB4B31FC75D5092AA7C91AF430DF3552D215E98E3BC3329F"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104</Pages>
  <Words>35781</Words>
  <Characters>203956</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7</cp:revision>
  <dcterms:created xsi:type="dcterms:W3CDTF">2024-04-10T04:01:00Z</dcterms:created>
  <dcterms:modified xsi:type="dcterms:W3CDTF">2024-04-16T09:34:00Z</dcterms:modified>
</cp:coreProperties>
</file>