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87D9" w14:textId="69DF0C07" w:rsidR="00CF5F62" w:rsidRPr="00CF5F62" w:rsidRDefault="0001618C" w:rsidP="00CF5F62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CF5F62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3DB86181" w14:textId="77777777" w:rsidR="00CF5F62" w:rsidRPr="00CF5F62" w:rsidRDefault="00CF5F62" w:rsidP="00CF5F62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CF5F62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65816B40" w14:textId="77777777" w:rsidR="00CF5F62" w:rsidRPr="00CF5F62" w:rsidRDefault="00CF5F62" w:rsidP="00CF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C6AD7" w14:textId="77777777" w:rsidR="00CF5F62" w:rsidRPr="00CF5F62" w:rsidRDefault="00CF5F62" w:rsidP="00CF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B85DB" w14:textId="77777777" w:rsidR="00CF5F62" w:rsidRPr="00CF5F62" w:rsidRDefault="00CF5F62" w:rsidP="00CF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B14E7" w14:textId="77777777" w:rsidR="00CF5F62" w:rsidRPr="00CF5F62" w:rsidRDefault="00CF5F62" w:rsidP="00CF5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>ПОСТАНОВЛЕНИЕ</w:t>
      </w:r>
    </w:p>
    <w:p w14:paraId="1A0D9C71" w14:textId="77777777" w:rsidR="00CF5F62" w:rsidRPr="00CF5F62" w:rsidRDefault="00CF5F62" w:rsidP="00CF5F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374936" w14:textId="77777777" w:rsidR="00CF5F62" w:rsidRPr="00CF5F62" w:rsidRDefault="00CF5F62" w:rsidP="00CF5F6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004BE6" w14:textId="2D7FFFD4" w:rsidR="00CF5F62" w:rsidRPr="00CF5F62" w:rsidRDefault="00CF5F62" w:rsidP="00CF712C">
      <w:pPr>
        <w:tabs>
          <w:tab w:val="left" w:pos="-142"/>
        </w:tabs>
        <w:spacing w:after="0" w:line="240" w:lineRule="auto"/>
        <w:ind w:left="-142" w:right="-1"/>
        <w:jc w:val="center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  <w:u w:val="single"/>
        </w:rPr>
        <w:t>13.05.2024г.</w:t>
      </w:r>
      <w:r w:rsidRPr="00CF5F62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F5F62">
        <w:rPr>
          <w:rFonts w:ascii="Arial" w:hAnsi="Arial" w:cs="Arial"/>
          <w:sz w:val="24"/>
          <w:szCs w:val="24"/>
        </w:rPr>
        <w:t>пгт  Емельяново</w:t>
      </w:r>
      <w:proofErr w:type="gramEnd"/>
      <w:r w:rsidRPr="00CF5F6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F5F62">
        <w:rPr>
          <w:rFonts w:ascii="Arial" w:hAnsi="Arial" w:cs="Arial"/>
          <w:sz w:val="24"/>
          <w:szCs w:val="24"/>
          <w:u w:val="single"/>
        </w:rPr>
        <w:t>№ 1020</w:t>
      </w:r>
    </w:p>
    <w:p w14:paraId="096C81A3" w14:textId="77777777" w:rsidR="00B86037" w:rsidRPr="00B505CE" w:rsidRDefault="00B86037" w:rsidP="00CF5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5FDD8" w14:textId="77777777" w:rsidR="00B86037" w:rsidRPr="00CF5F62" w:rsidRDefault="00B86037" w:rsidP="00B86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Емельяновского района от 06.05.2022 №783 «Об утверждении Положения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образования»</w:t>
      </w:r>
    </w:p>
    <w:p w14:paraId="3AD800B7" w14:textId="77777777" w:rsidR="00B86037" w:rsidRPr="00CF5F62" w:rsidRDefault="00B86037" w:rsidP="00B86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03DA2" w14:textId="77777777" w:rsidR="00B86037" w:rsidRPr="00CF5F62" w:rsidRDefault="00B86037" w:rsidP="00B8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 xml:space="preserve"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в соответствии со ст. ст.5, 9, 55,64 Федерального закона от 29.12.2012 № 273-ФЗ «Об образовании в Российской Федерации», ст. 16 Федерального закона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CF5F62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CF5F62">
        <w:rPr>
          <w:rFonts w:ascii="Arial" w:hAnsi="Arial" w:cs="Arial"/>
          <w:sz w:val="24"/>
          <w:szCs w:val="24"/>
        </w:rPr>
        <w:t xml:space="preserve"> России от 04.10.2021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236», Указом Губернатора Красноярского края от 25.10.2022 №317-уг «О социально-экономических мерах поддержки лиц, принимающих (принимавших)  участие в специально военной операции, и членов их семей»</w:t>
      </w:r>
      <w:r w:rsidRPr="00CF5F62">
        <w:rPr>
          <w:rFonts w:ascii="Arial" w:hAnsi="Arial" w:cs="Arial"/>
          <w:color w:val="000000"/>
          <w:sz w:val="24"/>
          <w:szCs w:val="24"/>
        </w:rPr>
        <w:t xml:space="preserve"> (в редакции от 12.01.2024 №5-уг)</w:t>
      </w:r>
      <w:r w:rsidRPr="00CF5F62">
        <w:rPr>
          <w:rFonts w:ascii="Arial" w:hAnsi="Arial" w:cs="Arial"/>
          <w:sz w:val="24"/>
          <w:szCs w:val="24"/>
        </w:rPr>
        <w:t xml:space="preserve">, на основании Устава Емельяновского района Красноярского края, администрация постановляет: </w:t>
      </w:r>
    </w:p>
    <w:p w14:paraId="1D691877" w14:textId="77777777" w:rsidR="00B86037" w:rsidRPr="00CF5F62" w:rsidRDefault="00B86037" w:rsidP="00E13E9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</w:rPr>
      </w:pPr>
      <w:r w:rsidRPr="00CF5F62">
        <w:rPr>
          <w:rFonts w:ascii="Arial" w:hAnsi="Arial" w:cs="Arial"/>
          <w:sz w:val="24"/>
        </w:rPr>
        <w:t>Внести следующие изменения и дополнения в   постановление администрации Емельяновского района от 06.05.2022 №783 «Об утверждении Положения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образования» (далее по тексту - постановление):</w:t>
      </w:r>
    </w:p>
    <w:p w14:paraId="63DC51F0" w14:textId="77777777" w:rsidR="00B86037" w:rsidRPr="00CF5F62" w:rsidRDefault="00B86037" w:rsidP="00E13E95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</w:rPr>
      </w:pPr>
      <w:r w:rsidRPr="00CF5F62">
        <w:rPr>
          <w:rFonts w:ascii="Arial" w:hAnsi="Arial" w:cs="Arial"/>
          <w:sz w:val="24"/>
        </w:rPr>
        <w:t>Приложение</w:t>
      </w:r>
      <w:r w:rsidR="008F77A7" w:rsidRPr="00CF5F62">
        <w:rPr>
          <w:rFonts w:ascii="Arial" w:hAnsi="Arial" w:cs="Arial"/>
          <w:sz w:val="24"/>
        </w:rPr>
        <w:t xml:space="preserve"> №1</w:t>
      </w:r>
      <w:r w:rsidRPr="00CF5F62">
        <w:rPr>
          <w:rFonts w:ascii="Arial" w:hAnsi="Arial" w:cs="Arial"/>
          <w:sz w:val="24"/>
        </w:rPr>
        <w:t xml:space="preserve"> к постановлению дополнить пунктом 2.13.1. следующего содержания: «2.13.1. </w:t>
      </w:r>
      <w:r w:rsidRPr="00CF5F62">
        <w:rPr>
          <w:rFonts w:ascii="Arial" w:eastAsiaTheme="minorHAnsi" w:hAnsi="Arial" w:cs="Arial"/>
          <w:bCs/>
          <w:sz w:val="24"/>
          <w:lang w:eastAsia="en-US"/>
        </w:rPr>
        <w:t xml:space="preserve">Детям участников специальной военной операции предоставляется преимущественное право при переводе в муниципальные дошкольные образовательные организации, расположенные </w:t>
      </w:r>
      <w:r w:rsidR="00E46FB9" w:rsidRPr="00CF5F62">
        <w:rPr>
          <w:rFonts w:ascii="Arial" w:eastAsiaTheme="minorHAnsi" w:hAnsi="Arial" w:cs="Arial"/>
          <w:bCs/>
          <w:sz w:val="24"/>
          <w:lang w:eastAsia="en-US"/>
        </w:rPr>
        <w:t>на территории Емельяновского района</w:t>
      </w:r>
      <w:r w:rsidRPr="00CF5F62">
        <w:rPr>
          <w:rFonts w:ascii="Arial" w:eastAsiaTheme="minorHAnsi" w:hAnsi="Arial" w:cs="Arial"/>
          <w:bCs/>
          <w:sz w:val="24"/>
          <w:lang w:eastAsia="en-US"/>
        </w:rPr>
        <w:t>.</w:t>
      </w:r>
      <w:r w:rsidRPr="00CF5F62">
        <w:rPr>
          <w:rFonts w:ascii="Arial" w:hAnsi="Arial" w:cs="Arial"/>
          <w:sz w:val="24"/>
        </w:rPr>
        <w:t>».</w:t>
      </w:r>
    </w:p>
    <w:p w14:paraId="164053AF" w14:textId="77777777" w:rsidR="00E13E95" w:rsidRPr="00CF5F62" w:rsidRDefault="00B86037" w:rsidP="00E13E9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</w:rPr>
      </w:pPr>
      <w:r w:rsidRPr="00CF5F62">
        <w:rPr>
          <w:rFonts w:ascii="Arial" w:hAnsi="Arial" w:cs="Arial"/>
          <w:sz w:val="24"/>
        </w:rPr>
        <w:t>Приложение</w:t>
      </w:r>
      <w:r w:rsidR="008F77A7" w:rsidRPr="00CF5F62">
        <w:rPr>
          <w:rFonts w:ascii="Arial" w:hAnsi="Arial" w:cs="Arial"/>
          <w:sz w:val="24"/>
        </w:rPr>
        <w:t xml:space="preserve"> №1</w:t>
      </w:r>
      <w:r w:rsidRPr="00CF5F62">
        <w:rPr>
          <w:rFonts w:ascii="Arial" w:hAnsi="Arial" w:cs="Arial"/>
          <w:sz w:val="24"/>
        </w:rPr>
        <w:t xml:space="preserve"> к постановлению дополнить пунктом 2.15. следующего содержания: «2.15.</w:t>
      </w:r>
      <w:r w:rsidR="00E13E95" w:rsidRPr="00CF5F62">
        <w:rPr>
          <w:rFonts w:ascii="Arial" w:eastAsiaTheme="minorHAnsi" w:hAnsi="Arial" w:cs="Arial"/>
          <w:sz w:val="24"/>
        </w:rPr>
        <w:t xml:space="preserve"> Установить, что меры социальной поддержки, предусмотренные настоящим постановлением, распространяются на членов семей участников специальной военной операции:</w:t>
      </w:r>
    </w:p>
    <w:p w14:paraId="3CD71ED7" w14:textId="77777777" w:rsidR="00E13E95" w:rsidRPr="00CF5F62" w:rsidRDefault="00E13E95" w:rsidP="008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lastRenderedPageBreak/>
        <w:t>получивших увечье (ранение, травму, контузию) или заболевание при выполнении задач специальной военной операции;</w:t>
      </w:r>
    </w:p>
    <w:p w14:paraId="23C6F5C6" w14:textId="77777777" w:rsidR="00E13E95" w:rsidRPr="00CF5F62" w:rsidRDefault="00E13E95" w:rsidP="008F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22CF7457" w14:textId="77777777" w:rsidR="00B86037" w:rsidRPr="00CF5F62" w:rsidRDefault="00E13E95" w:rsidP="008F77A7">
      <w:pPr>
        <w:pStyle w:val="a3"/>
        <w:ind w:left="0" w:firstLine="709"/>
        <w:jc w:val="both"/>
        <w:rPr>
          <w:rFonts w:ascii="Arial" w:hAnsi="Arial" w:cs="Arial"/>
          <w:sz w:val="24"/>
        </w:rPr>
      </w:pPr>
      <w:r w:rsidRPr="00CF5F62">
        <w:rPr>
          <w:rFonts w:ascii="Arial" w:eastAsiaTheme="minorHAnsi" w:hAnsi="Arial" w:cs="Arial"/>
          <w:sz w:val="24"/>
          <w:lang w:eastAsia="en-US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 w:rsidR="00B86037" w:rsidRPr="00CF5F62">
        <w:rPr>
          <w:rFonts w:ascii="Arial" w:hAnsi="Arial" w:cs="Arial"/>
          <w:sz w:val="24"/>
        </w:rPr>
        <w:t>»</w:t>
      </w:r>
      <w:r w:rsidRPr="00CF5F62">
        <w:rPr>
          <w:rFonts w:ascii="Arial" w:hAnsi="Arial" w:cs="Arial"/>
          <w:sz w:val="24"/>
        </w:rPr>
        <w:t>.</w:t>
      </w:r>
    </w:p>
    <w:p w14:paraId="0BAEE50E" w14:textId="77777777" w:rsidR="008F77A7" w:rsidRPr="00CF5F62" w:rsidRDefault="008F77A7" w:rsidP="008F77A7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CF5F62">
        <w:rPr>
          <w:rFonts w:ascii="Arial" w:hAnsi="Arial" w:cs="Arial"/>
          <w:sz w:val="24"/>
        </w:rPr>
        <w:t xml:space="preserve">Наименование приложения №1 к Положению о порядке постановки на учет, комплектования </w:t>
      </w:r>
      <w:proofErr w:type="gramStart"/>
      <w:r w:rsidRPr="00CF5F62">
        <w:rPr>
          <w:rFonts w:ascii="Arial" w:hAnsi="Arial" w:cs="Arial"/>
          <w:sz w:val="24"/>
        </w:rPr>
        <w:t>муниципальных  дошкольных</w:t>
      </w:r>
      <w:proofErr w:type="gramEnd"/>
      <w:r w:rsidRPr="00CF5F62">
        <w:rPr>
          <w:rFonts w:ascii="Arial" w:hAnsi="Arial" w:cs="Arial"/>
          <w:sz w:val="24"/>
        </w:rPr>
        <w:t xml:space="preserve">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 изменить, изложить в следующей редакции:</w:t>
      </w:r>
    </w:p>
    <w:p w14:paraId="4F960D72" w14:textId="77777777" w:rsidR="008F77A7" w:rsidRPr="000E2E86" w:rsidRDefault="008F77A7" w:rsidP="008F77A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E8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500"/>
      </w:tblGrid>
      <w:tr w:rsidR="008F77A7" w:rsidRPr="008F77A7" w14:paraId="69FF9B7C" w14:textId="77777777" w:rsidTr="000E2E86">
        <w:tc>
          <w:tcPr>
            <w:tcW w:w="4362" w:type="dxa"/>
          </w:tcPr>
          <w:p w14:paraId="4A8EB391" w14:textId="77777777" w:rsidR="008F77A7" w:rsidRPr="008F77A7" w:rsidRDefault="008F77A7" w:rsidP="008F7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5F8BA3C1" w14:textId="77777777" w:rsidR="008F77A7" w:rsidRPr="00CF5F62" w:rsidRDefault="008F77A7" w:rsidP="008F77A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F5F62">
              <w:rPr>
                <w:rFonts w:ascii="Arial" w:hAnsi="Arial" w:cs="Arial"/>
                <w:sz w:val="20"/>
                <w:szCs w:val="20"/>
              </w:rPr>
              <w:t xml:space="preserve">Приложение №1 к Положению о порядке постановки на учет, комплектования </w:t>
            </w:r>
            <w:proofErr w:type="gramStart"/>
            <w:r w:rsidRPr="00CF5F62">
              <w:rPr>
                <w:rFonts w:ascii="Arial" w:hAnsi="Arial" w:cs="Arial"/>
                <w:sz w:val="20"/>
                <w:szCs w:val="20"/>
              </w:rPr>
              <w:t>муниципальных  дошкольных</w:t>
            </w:r>
            <w:proofErr w:type="gramEnd"/>
            <w:r w:rsidRPr="00CF5F62">
              <w:rPr>
                <w:rFonts w:ascii="Arial" w:hAnsi="Arial" w:cs="Arial"/>
                <w:sz w:val="20"/>
                <w:szCs w:val="20"/>
              </w:rPr>
              <w:t xml:space="preserve">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      </w:r>
          </w:p>
          <w:p w14:paraId="0B161A67" w14:textId="77777777" w:rsidR="008F77A7" w:rsidRPr="008F77A7" w:rsidRDefault="008F77A7" w:rsidP="008F7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FCDB7C" w14:textId="77777777" w:rsidR="000E2E86" w:rsidRPr="00CF5F62" w:rsidRDefault="000E2E86" w:rsidP="000E2E86">
      <w:pPr>
        <w:pStyle w:val="ConsPlusNormal"/>
        <w:jc w:val="center"/>
        <w:rPr>
          <w:sz w:val="24"/>
          <w:szCs w:val="24"/>
        </w:rPr>
      </w:pPr>
      <w:r w:rsidRPr="00CF5F62">
        <w:rPr>
          <w:sz w:val="24"/>
          <w:szCs w:val="24"/>
        </w:rPr>
        <w:t>Категории</w:t>
      </w:r>
    </w:p>
    <w:p w14:paraId="387CEC0E" w14:textId="77777777" w:rsidR="000E2E86" w:rsidRPr="00CF5F62" w:rsidRDefault="000E2E86" w:rsidP="000E2E86">
      <w:pPr>
        <w:pStyle w:val="ConsPlusNormal"/>
        <w:jc w:val="center"/>
        <w:rPr>
          <w:sz w:val="24"/>
          <w:szCs w:val="24"/>
        </w:rPr>
      </w:pPr>
      <w:r w:rsidRPr="00CF5F62">
        <w:rPr>
          <w:sz w:val="24"/>
          <w:szCs w:val="24"/>
        </w:rPr>
        <w:t xml:space="preserve"> граждан, имеющих право на внеочередной, первоочередной, преимущественный прием ребенка в образовательное учреждение</w:t>
      </w:r>
    </w:p>
    <w:p w14:paraId="2B789DEB" w14:textId="77777777" w:rsidR="008F77A7" w:rsidRPr="00CF5F62" w:rsidRDefault="000E2E86" w:rsidP="000E2E86">
      <w:pPr>
        <w:pStyle w:val="ConsPlusNormal"/>
        <w:ind w:left="709" w:firstLine="0"/>
        <w:jc w:val="both"/>
        <w:rPr>
          <w:sz w:val="24"/>
          <w:szCs w:val="24"/>
        </w:rPr>
      </w:pPr>
      <w:r w:rsidRPr="00CF5F62">
        <w:rPr>
          <w:sz w:val="24"/>
          <w:szCs w:val="24"/>
        </w:rPr>
        <w:t>».</w:t>
      </w:r>
    </w:p>
    <w:p w14:paraId="4D4F0920" w14:textId="77777777" w:rsidR="00E13E95" w:rsidRPr="00CF5F62" w:rsidRDefault="00E13E95" w:rsidP="00E13E95">
      <w:pPr>
        <w:pStyle w:val="ConsPlusNormal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F5F62">
        <w:rPr>
          <w:sz w:val="24"/>
          <w:szCs w:val="24"/>
        </w:rPr>
        <w:t xml:space="preserve">Пункт 9 в Приложении №1 к </w:t>
      </w:r>
      <w:r w:rsidR="000E2E86" w:rsidRPr="00CF5F62">
        <w:rPr>
          <w:sz w:val="24"/>
          <w:szCs w:val="24"/>
        </w:rPr>
        <w:t xml:space="preserve">Положению о порядке постановки на учет, комплектования </w:t>
      </w:r>
      <w:proofErr w:type="gramStart"/>
      <w:r w:rsidR="000E2E86" w:rsidRPr="00CF5F62">
        <w:rPr>
          <w:sz w:val="24"/>
          <w:szCs w:val="24"/>
        </w:rPr>
        <w:t>муниципальных  дошкольных</w:t>
      </w:r>
      <w:proofErr w:type="gramEnd"/>
      <w:r w:rsidR="000E2E86" w:rsidRPr="00CF5F62">
        <w:rPr>
          <w:sz w:val="24"/>
          <w:szCs w:val="24"/>
        </w:rPr>
        <w:t xml:space="preserve">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 </w:t>
      </w:r>
      <w:r w:rsidRPr="00CF5F62">
        <w:rPr>
          <w:sz w:val="24"/>
          <w:szCs w:val="24"/>
        </w:rPr>
        <w:t>изменить, изложить в следующей редакции:</w:t>
      </w:r>
    </w:p>
    <w:p w14:paraId="6C1DF8C6" w14:textId="77777777" w:rsidR="00E13E95" w:rsidRPr="00CF5F62" w:rsidRDefault="00E13E95" w:rsidP="00E13E95">
      <w:pPr>
        <w:pStyle w:val="ConsPlusNormal"/>
        <w:ind w:left="709" w:firstLine="0"/>
        <w:jc w:val="both"/>
        <w:rPr>
          <w:sz w:val="24"/>
          <w:szCs w:val="24"/>
        </w:rPr>
      </w:pPr>
      <w:r w:rsidRPr="00CF5F62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37"/>
        <w:gridCol w:w="4300"/>
      </w:tblGrid>
      <w:tr w:rsidR="00E13E95" w:rsidRPr="00CF5F62" w14:paraId="00BDB439" w14:textId="77777777" w:rsidTr="008F77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B033" w14:textId="77777777" w:rsidR="00E13E95" w:rsidRPr="00CF5F62" w:rsidRDefault="00E13E95" w:rsidP="002048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F5F62">
              <w:rPr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807F" w14:textId="77777777" w:rsidR="00E13E95" w:rsidRPr="00CF5F62" w:rsidRDefault="00E13E95" w:rsidP="002048E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CF5F62">
              <w:rPr>
                <w:sz w:val="24"/>
                <w:szCs w:val="24"/>
              </w:rPr>
              <w:t>Дети участников специальной военной операции</w:t>
            </w:r>
            <w:r w:rsidR="008F77A7" w:rsidRPr="00CF5F62">
              <w:rPr>
                <w:sz w:val="24"/>
                <w:szCs w:val="24"/>
              </w:rPr>
              <w:t>,</w:t>
            </w:r>
            <w:r w:rsidR="008F77A7" w:rsidRPr="00CF5F62">
              <w:rPr>
                <w:rFonts w:eastAsiaTheme="minorHAnsi"/>
                <w:sz w:val="24"/>
                <w:szCs w:val="24"/>
                <w:lang w:eastAsia="en-US"/>
              </w:rPr>
              <w:t xml:space="preserve"> вне зависимости от окончания участия граждан в специальной военной операции или окончания проведения специальной военной операции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7E87" w14:textId="77777777" w:rsidR="00E13E95" w:rsidRPr="00CF5F62" w:rsidRDefault="00E13E95" w:rsidP="002048E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CF5F62">
              <w:rPr>
                <w:sz w:val="24"/>
                <w:szCs w:val="24"/>
              </w:rPr>
              <w:t>Указ Губернатора Красноярского края от 25.10.2022 №317-уг «О социально-экономических мерах поддержки лиц, принимающих (принимавших) участие в специально военной операции, и членов их семей»</w:t>
            </w:r>
          </w:p>
        </w:tc>
      </w:tr>
    </w:tbl>
    <w:p w14:paraId="08B7A482" w14:textId="77777777" w:rsidR="00E13E95" w:rsidRPr="00CF5F62" w:rsidRDefault="008F77A7" w:rsidP="00E13E95">
      <w:pPr>
        <w:pStyle w:val="ConsPlusNormal"/>
        <w:ind w:left="709" w:firstLine="0"/>
        <w:jc w:val="both"/>
        <w:rPr>
          <w:sz w:val="24"/>
          <w:szCs w:val="24"/>
        </w:rPr>
      </w:pPr>
      <w:r w:rsidRPr="00CF5F62">
        <w:rPr>
          <w:sz w:val="24"/>
          <w:szCs w:val="24"/>
        </w:rPr>
        <w:t>».</w:t>
      </w:r>
    </w:p>
    <w:p w14:paraId="082ED2BE" w14:textId="77777777" w:rsidR="000E2E86" w:rsidRPr="00CF5F62" w:rsidRDefault="000E2E86" w:rsidP="000E2E86">
      <w:pPr>
        <w:pStyle w:val="a8"/>
        <w:numPr>
          <w:ilvl w:val="0"/>
          <w:numId w:val="1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</w:t>
      </w:r>
      <w:proofErr w:type="gramStart"/>
      <w:r w:rsidRPr="00CF5F62">
        <w:rPr>
          <w:rFonts w:ascii="Arial" w:hAnsi="Arial" w:cs="Arial"/>
          <w:sz w:val="24"/>
          <w:szCs w:val="24"/>
        </w:rPr>
        <w:t>в газете «Емельяновские веси»</w:t>
      </w:r>
      <w:proofErr w:type="gramEnd"/>
      <w:r w:rsidRPr="00CF5F62">
        <w:rPr>
          <w:rFonts w:ascii="Arial" w:hAnsi="Arial" w:cs="Arial"/>
          <w:sz w:val="24"/>
          <w:szCs w:val="24"/>
        </w:rPr>
        <w:t xml:space="preserve"> и применяется </w:t>
      </w:r>
      <w:r w:rsidR="00B505CE" w:rsidRPr="00CF5F62">
        <w:rPr>
          <w:rFonts w:ascii="Arial" w:hAnsi="Arial" w:cs="Arial"/>
          <w:sz w:val="24"/>
          <w:szCs w:val="24"/>
        </w:rPr>
        <w:t>к правоотношениям возникшим с 24.02.2022</w:t>
      </w:r>
      <w:r w:rsidRPr="00CF5F62">
        <w:rPr>
          <w:rFonts w:ascii="Arial" w:hAnsi="Arial" w:cs="Arial"/>
          <w:sz w:val="24"/>
          <w:szCs w:val="24"/>
        </w:rPr>
        <w:t>.</w:t>
      </w:r>
    </w:p>
    <w:p w14:paraId="075774E4" w14:textId="77777777" w:rsidR="000E2E86" w:rsidRPr="00CF5F62" w:rsidRDefault="000E2E86" w:rsidP="000E2E86">
      <w:pPr>
        <w:pStyle w:val="a8"/>
        <w:numPr>
          <w:ilvl w:val="0"/>
          <w:numId w:val="1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Аликову И.П.</w:t>
      </w:r>
    </w:p>
    <w:p w14:paraId="412C10F4" w14:textId="77777777" w:rsidR="000E2E86" w:rsidRPr="00CF5F62" w:rsidRDefault="000E2E86" w:rsidP="000E2E86">
      <w:pPr>
        <w:pStyle w:val="a8"/>
        <w:numPr>
          <w:ilvl w:val="0"/>
          <w:numId w:val="1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F5F62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«Емельяновские веси» и размещению на официальном сайте администрации Емельяновский район </w:t>
      </w:r>
      <w:r w:rsidRPr="00CF5F62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Pr="00CF5F62">
        <w:rPr>
          <w:rFonts w:ascii="Arial" w:hAnsi="Arial" w:cs="Arial"/>
          <w:sz w:val="24"/>
          <w:szCs w:val="24"/>
          <w:u w:val="single"/>
        </w:rPr>
        <w:t>://</w:t>
      </w:r>
      <w:proofErr w:type="spellStart"/>
      <w:r w:rsidRPr="00CF5F62">
        <w:rPr>
          <w:rFonts w:ascii="Arial" w:hAnsi="Arial" w:cs="Arial"/>
          <w:sz w:val="24"/>
          <w:szCs w:val="24"/>
          <w:u w:val="single"/>
          <w:lang w:val="en-US"/>
        </w:rPr>
        <w:t>emelyanovskij</w:t>
      </w:r>
      <w:proofErr w:type="spellEnd"/>
      <w:r w:rsidRPr="00CF5F62">
        <w:rPr>
          <w:rFonts w:ascii="Arial" w:hAnsi="Arial" w:cs="Arial"/>
          <w:sz w:val="24"/>
          <w:szCs w:val="24"/>
          <w:u w:val="single"/>
        </w:rPr>
        <w:t>-</w:t>
      </w:r>
      <w:r w:rsidRPr="00CF5F62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Pr="00CF5F62">
        <w:rPr>
          <w:rFonts w:ascii="Arial" w:hAnsi="Arial" w:cs="Arial"/>
          <w:sz w:val="24"/>
          <w:szCs w:val="24"/>
          <w:u w:val="single"/>
        </w:rPr>
        <w:t>04.</w:t>
      </w:r>
      <w:proofErr w:type="spellStart"/>
      <w:r w:rsidRPr="00CF5F62">
        <w:rPr>
          <w:rFonts w:ascii="Arial" w:hAnsi="Arial" w:cs="Arial"/>
          <w:sz w:val="24"/>
          <w:szCs w:val="24"/>
          <w:u w:val="single"/>
          <w:lang w:val="en-US"/>
        </w:rPr>
        <w:t>gosuslugi</w:t>
      </w:r>
      <w:proofErr w:type="spellEnd"/>
      <w:r w:rsidRPr="00CF5F6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CF5F6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CF5F62">
        <w:rPr>
          <w:rFonts w:ascii="Arial" w:hAnsi="Arial" w:cs="Arial"/>
          <w:sz w:val="24"/>
          <w:szCs w:val="24"/>
          <w:u w:val="single"/>
        </w:rPr>
        <w:t>/</w:t>
      </w:r>
      <w:r w:rsidRPr="00CF5F6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14:paraId="529332B9" w14:textId="77777777" w:rsidR="000E2E86" w:rsidRPr="00CF5F62" w:rsidRDefault="000E2E86" w:rsidP="000E2E86">
      <w:pPr>
        <w:pStyle w:val="ConsPlusNormal"/>
        <w:ind w:firstLine="0"/>
        <w:jc w:val="both"/>
        <w:rPr>
          <w:sz w:val="24"/>
          <w:szCs w:val="24"/>
        </w:rPr>
      </w:pPr>
    </w:p>
    <w:p w14:paraId="740DCFB3" w14:textId="77777777" w:rsidR="000E2E86" w:rsidRPr="00CF5F62" w:rsidRDefault="000E2E86" w:rsidP="000E2E86">
      <w:pPr>
        <w:pStyle w:val="ConsPlusNormal"/>
        <w:ind w:firstLine="0"/>
        <w:jc w:val="both"/>
        <w:rPr>
          <w:sz w:val="24"/>
          <w:szCs w:val="24"/>
        </w:rPr>
      </w:pPr>
    </w:p>
    <w:p w14:paraId="50E606D4" w14:textId="77777777" w:rsidR="000E2E86" w:rsidRPr="00CF5F62" w:rsidRDefault="000E2E86" w:rsidP="000E2E86">
      <w:pPr>
        <w:pStyle w:val="ConsPlusNormal"/>
        <w:ind w:firstLine="0"/>
        <w:jc w:val="both"/>
        <w:rPr>
          <w:sz w:val="24"/>
          <w:szCs w:val="24"/>
        </w:rPr>
      </w:pPr>
      <w:r w:rsidRPr="00CF5F62">
        <w:rPr>
          <w:sz w:val="24"/>
          <w:szCs w:val="24"/>
        </w:rPr>
        <w:t xml:space="preserve">Исполняющий полномочия </w:t>
      </w:r>
    </w:p>
    <w:p w14:paraId="23A0D626" w14:textId="77777777" w:rsidR="000E2E86" w:rsidRPr="00CF5F62" w:rsidRDefault="000E2E86" w:rsidP="000E2E86">
      <w:pPr>
        <w:pStyle w:val="ConsPlusNormal"/>
        <w:ind w:firstLine="0"/>
        <w:jc w:val="both"/>
        <w:rPr>
          <w:sz w:val="24"/>
          <w:szCs w:val="24"/>
        </w:rPr>
      </w:pPr>
      <w:r w:rsidRPr="00CF5F62">
        <w:rPr>
          <w:sz w:val="24"/>
          <w:szCs w:val="24"/>
        </w:rPr>
        <w:t xml:space="preserve">Главы Емельяновского района                                               </w:t>
      </w:r>
      <w:r w:rsidR="00CF5F62">
        <w:rPr>
          <w:sz w:val="24"/>
          <w:szCs w:val="24"/>
        </w:rPr>
        <w:t xml:space="preserve">     </w:t>
      </w:r>
      <w:r w:rsidRPr="00CF5F62">
        <w:rPr>
          <w:sz w:val="24"/>
          <w:szCs w:val="24"/>
        </w:rPr>
        <w:t xml:space="preserve">           О.В. Арестов</w:t>
      </w:r>
    </w:p>
    <w:p w14:paraId="6C442F31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D35E45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D42D18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D2DC1E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53420A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195CFC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112A34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8CF3FE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792EB8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01FB59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144924" w14:textId="77777777" w:rsidR="00F13498" w:rsidRDefault="00F13498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46D2AD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0D2690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8D5BEB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0C3F02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D9F449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7D7615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27A3C6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C2B9D8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608849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5912E4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367B6A" w14:textId="77777777" w:rsidR="00CD55DC" w:rsidRDefault="00CD55DC" w:rsidP="000E2E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D55DC" w:rsidSect="0068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520E"/>
    <w:multiLevelType w:val="multilevel"/>
    <w:tmpl w:val="3E18A5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32566"/>
    <w:multiLevelType w:val="multilevel"/>
    <w:tmpl w:val="BB1CA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40871BA"/>
    <w:multiLevelType w:val="multilevel"/>
    <w:tmpl w:val="9E605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 w16cid:durableId="181405820">
    <w:abstractNumId w:val="2"/>
  </w:num>
  <w:num w:numId="2" w16cid:durableId="2130511063">
    <w:abstractNumId w:val="0"/>
  </w:num>
  <w:num w:numId="3" w16cid:durableId="1115101468">
    <w:abstractNumId w:val="3"/>
  </w:num>
  <w:num w:numId="4" w16cid:durableId="30809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037"/>
    <w:rsid w:val="0001618C"/>
    <w:rsid w:val="000E2E86"/>
    <w:rsid w:val="001935D1"/>
    <w:rsid w:val="004B53CD"/>
    <w:rsid w:val="006809D3"/>
    <w:rsid w:val="007635BA"/>
    <w:rsid w:val="008F77A7"/>
    <w:rsid w:val="00927069"/>
    <w:rsid w:val="00B317A5"/>
    <w:rsid w:val="00B505CE"/>
    <w:rsid w:val="00B86037"/>
    <w:rsid w:val="00C32187"/>
    <w:rsid w:val="00C539B5"/>
    <w:rsid w:val="00C6168A"/>
    <w:rsid w:val="00CD55DC"/>
    <w:rsid w:val="00CF5F62"/>
    <w:rsid w:val="00CF712C"/>
    <w:rsid w:val="00DB0593"/>
    <w:rsid w:val="00DF1C25"/>
    <w:rsid w:val="00E13E95"/>
    <w:rsid w:val="00E32AE5"/>
    <w:rsid w:val="00E46FB9"/>
    <w:rsid w:val="00F13498"/>
    <w:rsid w:val="00F73256"/>
    <w:rsid w:val="00F87D9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B454"/>
  <w15:docId w15:val="{AA102F6F-51EA-43F3-AB8C-57C7CC3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rsid w:val="00E13E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E13E95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E13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F7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8"/>
    <w:uiPriority w:val="1"/>
    <w:locked/>
    <w:rsid w:val="000E2E86"/>
    <w:rPr>
      <w:rFonts w:ascii="Calibri" w:hAnsi="Calibri"/>
      <w:lang w:eastAsia="ru-RU"/>
    </w:rPr>
  </w:style>
  <w:style w:type="paragraph" w:styleId="a8">
    <w:name w:val="No Spacing"/>
    <w:link w:val="a7"/>
    <w:uiPriority w:val="1"/>
    <w:qFormat/>
    <w:rsid w:val="000E2E86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17</cp:revision>
  <cp:lastPrinted>2024-05-06T01:49:00Z</cp:lastPrinted>
  <dcterms:created xsi:type="dcterms:W3CDTF">2024-04-19T01:30:00Z</dcterms:created>
  <dcterms:modified xsi:type="dcterms:W3CDTF">2024-05-15T11:04:00Z</dcterms:modified>
</cp:coreProperties>
</file>