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14030" w14:textId="77777777" w:rsidR="005C41C1" w:rsidRDefault="005C41C1" w:rsidP="005C41C1">
      <w:pPr>
        <w:pStyle w:val="20"/>
        <w:ind w:firstLine="0"/>
        <w:rPr>
          <w:rFonts w:ascii="Arial" w:hAnsi="Arial" w:cs="Arial"/>
          <w:bCs/>
          <w:sz w:val="24"/>
          <w:szCs w:val="24"/>
        </w:rPr>
      </w:pPr>
    </w:p>
    <w:p w14:paraId="195E073A" w14:textId="77777777" w:rsidR="005C41C1" w:rsidRPr="005C41C1" w:rsidRDefault="005C41C1" w:rsidP="005C41C1">
      <w:pPr>
        <w:widowControl/>
        <w:spacing w:line="218" w:lineRule="auto"/>
        <w:ind w:left="589"/>
        <w:jc w:val="center"/>
        <w:rPr>
          <w:rFonts w:ascii="Bookman Old Style" w:eastAsia="Times New Roman" w:hAnsi="Bookman Old Style" w:cs="Times New Roman"/>
          <w:color w:val="auto"/>
          <w:spacing w:val="20"/>
          <w:lang w:bidi="ar-SA"/>
        </w:rPr>
      </w:pPr>
    </w:p>
    <w:p w14:paraId="47480979" w14:textId="77777777" w:rsidR="005C41C1" w:rsidRPr="005C41C1" w:rsidRDefault="005C41C1" w:rsidP="005C41C1">
      <w:pPr>
        <w:widowControl/>
        <w:spacing w:line="218" w:lineRule="auto"/>
        <w:ind w:left="589"/>
        <w:jc w:val="center"/>
        <w:rPr>
          <w:rFonts w:ascii="Bookman Old Style" w:eastAsia="Times New Roman" w:hAnsi="Bookman Old Style" w:cs="Times New Roman"/>
          <w:color w:val="auto"/>
          <w:spacing w:val="20"/>
          <w:lang w:bidi="ar-SA"/>
        </w:rPr>
      </w:pPr>
    </w:p>
    <w:p w14:paraId="31A032C9" w14:textId="77777777" w:rsidR="005C41C1" w:rsidRPr="005C41C1" w:rsidRDefault="005C41C1" w:rsidP="005C41C1">
      <w:pPr>
        <w:widowControl/>
        <w:spacing w:line="218" w:lineRule="auto"/>
        <w:ind w:left="589"/>
        <w:jc w:val="center"/>
        <w:rPr>
          <w:rFonts w:ascii="Arial" w:eastAsia="Times New Roman" w:hAnsi="Arial" w:cs="Arial"/>
          <w:color w:val="auto"/>
          <w:spacing w:val="20"/>
          <w:lang w:bidi="ar-SA"/>
        </w:rPr>
      </w:pPr>
      <w:proofErr w:type="gramStart"/>
      <w:r w:rsidRPr="005C41C1">
        <w:rPr>
          <w:rFonts w:ascii="Arial" w:eastAsia="Times New Roman" w:hAnsi="Arial" w:cs="Arial"/>
          <w:color w:val="auto"/>
          <w:spacing w:val="20"/>
          <w:lang w:bidi="ar-SA"/>
        </w:rPr>
        <w:t>АДМИНИСТРАЦИЯ  ЕМЕЛЬЯНОВСКОГО</w:t>
      </w:r>
      <w:proofErr w:type="gramEnd"/>
      <w:r w:rsidRPr="005C41C1">
        <w:rPr>
          <w:rFonts w:ascii="Arial" w:eastAsia="Times New Roman" w:hAnsi="Arial" w:cs="Arial"/>
          <w:color w:val="auto"/>
          <w:spacing w:val="20"/>
          <w:lang w:bidi="ar-SA"/>
        </w:rPr>
        <w:t xml:space="preserve">  РАЙОНА</w:t>
      </w:r>
    </w:p>
    <w:p w14:paraId="69C91BF7" w14:textId="77777777" w:rsidR="005C41C1" w:rsidRPr="005C41C1" w:rsidRDefault="005C41C1" w:rsidP="005C41C1">
      <w:pPr>
        <w:widowControl/>
        <w:spacing w:line="218" w:lineRule="auto"/>
        <w:ind w:left="589"/>
        <w:jc w:val="center"/>
        <w:rPr>
          <w:rFonts w:ascii="Arial" w:eastAsia="Times New Roman" w:hAnsi="Arial" w:cs="Arial"/>
          <w:color w:val="auto"/>
          <w:spacing w:val="20"/>
          <w:lang w:bidi="ar-SA"/>
        </w:rPr>
      </w:pPr>
      <w:proofErr w:type="gramStart"/>
      <w:r w:rsidRPr="005C41C1">
        <w:rPr>
          <w:rFonts w:ascii="Arial" w:eastAsia="Times New Roman" w:hAnsi="Arial" w:cs="Arial"/>
          <w:color w:val="auto"/>
          <w:spacing w:val="20"/>
          <w:lang w:bidi="ar-SA"/>
        </w:rPr>
        <w:t>КРАСНОЯРСКОГО  КРАЯ</w:t>
      </w:r>
      <w:proofErr w:type="gramEnd"/>
    </w:p>
    <w:p w14:paraId="6342AF7D" w14:textId="77777777" w:rsidR="005C41C1" w:rsidRPr="005C41C1" w:rsidRDefault="005C41C1" w:rsidP="005C41C1">
      <w:pPr>
        <w:widowControl/>
        <w:spacing w:line="218" w:lineRule="auto"/>
        <w:ind w:left="589"/>
        <w:jc w:val="center"/>
        <w:rPr>
          <w:rFonts w:ascii="Arial" w:eastAsia="Times New Roman" w:hAnsi="Arial" w:cs="Arial"/>
          <w:color w:val="auto"/>
          <w:spacing w:val="20"/>
          <w:lang w:bidi="ar-SA"/>
        </w:rPr>
      </w:pPr>
    </w:p>
    <w:p w14:paraId="105349AC" w14:textId="77777777" w:rsidR="005C41C1" w:rsidRPr="00613EFA" w:rsidRDefault="005C41C1" w:rsidP="005C41C1">
      <w:pPr>
        <w:widowControl/>
        <w:spacing w:line="218" w:lineRule="auto"/>
        <w:ind w:left="589"/>
        <w:jc w:val="center"/>
        <w:rPr>
          <w:rFonts w:ascii="Arial" w:eastAsia="Times New Roman" w:hAnsi="Arial" w:cs="Arial"/>
          <w:color w:val="auto"/>
          <w:spacing w:val="20"/>
          <w:lang w:bidi="ar-SA"/>
        </w:rPr>
      </w:pPr>
      <w:r w:rsidRPr="00613EFA">
        <w:rPr>
          <w:rFonts w:ascii="Arial" w:eastAsia="Times New Roman" w:hAnsi="Arial" w:cs="Arial"/>
          <w:color w:val="auto"/>
          <w:spacing w:val="20"/>
          <w:lang w:bidi="ar-SA"/>
        </w:rPr>
        <w:t>ПОСТАНОВЛЕНИЕ</w:t>
      </w:r>
    </w:p>
    <w:p w14:paraId="663DF73E" w14:textId="77777777" w:rsidR="005C41C1" w:rsidRPr="005C41C1" w:rsidRDefault="005C41C1" w:rsidP="005C41C1">
      <w:pPr>
        <w:widowControl/>
        <w:spacing w:line="218" w:lineRule="auto"/>
        <w:rPr>
          <w:rFonts w:ascii="Arial" w:eastAsia="Times New Roman" w:hAnsi="Arial" w:cs="Arial"/>
          <w:color w:val="auto"/>
          <w:spacing w:val="20"/>
          <w:lang w:bidi="ar-SA"/>
        </w:rPr>
      </w:pPr>
    </w:p>
    <w:p w14:paraId="7242E25B" w14:textId="23FE89C0" w:rsidR="005C41C1" w:rsidRPr="00613EFA" w:rsidRDefault="005C41C1" w:rsidP="005C41C1">
      <w:pPr>
        <w:widowControl/>
        <w:spacing w:line="218" w:lineRule="auto"/>
        <w:rPr>
          <w:rFonts w:ascii="Arial" w:eastAsia="Times New Roman" w:hAnsi="Arial" w:cs="Arial"/>
          <w:color w:val="auto"/>
          <w:spacing w:val="20"/>
          <w:lang w:bidi="ar-SA"/>
        </w:rPr>
      </w:pPr>
      <w:r w:rsidRPr="00613EFA">
        <w:rPr>
          <w:rFonts w:ascii="Arial" w:eastAsia="Times New Roman" w:hAnsi="Arial" w:cs="Arial"/>
          <w:color w:val="auto"/>
          <w:spacing w:val="20"/>
          <w:lang w:bidi="ar-SA"/>
        </w:rPr>
        <w:t xml:space="preserve">17.04.2025                             пгт Емельяново                         № 887  </w:t>
      </w:r>
    </w:p>
    <w:p w14:paraId="0AF2BF4A" w14:textId="77777777" w:rsidR="005C41C1" w:rsidRPr="005C41C1" w:rsidRDefault="005C41C1" w:rsidP="005C41C1">
      <w:pPr>
        <w:widowControl/>
        <w:spacing w:line="218" w:lineRule="auto"/>
        <w:ind w:left="589"/>
        <w:jc w:val="center"/>
        <w:rPr>
          <w:rFonts w:ascii="Arial" w:eastAsia="Times New Roman" w:hAnsi="Arial" w:cs="Arial"/>
          <w:color w:val="auto"/>
          <w:spacing w:val="20"/>
          <w:lang w:bidi="ar-SA"/>
        </w:rPr>
      </w:pPr>
    </w:p>
    <w:p w14:paraId="1DA121AC" w14:textId="77777777" w:rsidR="005C41C1" w:rsidRPr="005C41C1" w:rsidRDefault="005C41C1" w:rsidP="005C41C1">
      <w:pPr>
        <w:widowControl/>
        <w:rPr>
          <w:rFonts w:ascii="Times New Roman" w:eastAsia="Times New Roman" w:hAnsi="Times New Roman" w:cs="Times New Roman"/>
          <w:color w:val="auto"/>
          <w:lang w:bidi="ar-SA"/>
        </w:rPr>
      </w:pPr>
    </w:p>
    <w:p w14:paraId="49958845" w14:textId="77777777" w:rsidR="005C41C1" w:rsidRPr="005C41C1" w:rsidRDefault="005C41C1" w:rsidP="005C41C1">
      <w:pPr>
        <w:widowControl/>
        <w:jc w:val="both"/>
        <w:rPr>
          <w:rFonts w:ascii="Arial" w:eastAsia="Times New Roman" w:hAnsi="Arial" w:cs="Arial"/>
          <w:b/>
          <w:bCs/>
          <w:color w:val="auto"/>
          <w:lang w:bidi="ar-SA"/>
        </w:rPr>
      </w:pPr>
      <w:r w:rsidRPr="005C41C1">
        <w:rPr>
          <w:rFonts w:ascii="Arial" w:eastAsia="Times New Roman" w:hAnsi="Arial" w:cs="Arial"/>
          <w:color w:val="auto"/>
          <w:lang w:bidi="ar-SA"/>
        </w:rPr>
        <w:t>Об утверждении Административного регламента муниципальной услуги «Выдача согласия на обмен жилых помещений, предоставленных по договорам социального найма»</w:t>
      </w:r>
    </w:p>
    <w:p w14:paraId="08998F2B" w14:textId="77777777" w:rsidR="005C41C1" w:rsidRPr="005C41C1" w:rsidRDefault="005C41C1" w:rsidP="005C41C1">
      <w:pPr>
        <w:jc w:val="both"/>
        <w:rPr>
          <w:rFonts w:ascii="Arial" w:hAnsi="Arial" w:cs="Arial"/>
          <w:color w:val="auto"/>
        </w:rPr>
      </w:pPr>
    </w:p>
    <w:p w14:paraId="06161EC5" w14:textId="77777777" w:rsidR="005C41C1" w:rsidRPr="005C41C1" w:rsidRDefault="005C41C1" w:rsidP="005C41C1">
      <w:pPr>
        <w:ind w:firstLine="1826"/>
        <w:jc w:val="both"/>
        <w:rPr>
          <w:rFonts w:ascii="Arial" w:hAnsi="Arial" w:cs="Arial"/>
          <w:color w:val="auto"/>
        </w:rPr>
      </w:pPr>
    </w:p>
    <w:p w14:paraId="19A71D3F" w14:textId="77777777" w:rsidR="005C41C1" w:rsidRPr="005C41C1" w:rsidRDefault="005C41C1" w:rsidP="005C41C1">
      <w:pPr>
        <w:ind w:firstLine="709"/>
        <w:jc w:val="both"/>
        <w:rPr>
          <w:rFonts w:ascii="Arial" w:hAnsi="Arial" w:cs="Arial"/>
          <w:color w:val="auto"/>
        </w:rPr>
      </w:pPr>
      <w:r w:rsidRPr="005C41C1">
        <w:rPr>
          <w:rFonts w:ascii="Arial" w:hAnsi="Arial" w:cs="Arial"/>
          <w:color w:val="auto"/>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Емельяновского района, постановлением администрации Емельяновского района от 30.08.2010 №2897 «Об утверждении Порядка разработки и утверждения административных регламентов муниципальных услуг», администрация постановляет:</w:t>
      </w:r>
    </w:p>
    <w:p w14:paraId="3B19BDC6" w14:textId="77777777" w:rsidR="005C41C1" w:rsidRPr="005C41C1" w:rsidRDefault="005C41C1" w:rsidP="005C41C1">
      <w:pPr>
        <w:widowControl/>
        <w:ind w:firstLine="709"/>
        <w:jc w:val="both"/>
        <w:rPr>
          <w:rFonts w:ascii="Arial" w:eastAsia="Times New Roman" w:hAnsi="Arial" w:cs="Arial"/>
          <w:b/>
          <w:bCs/>
          <w:color w:val="auto"/>
          <w:lang w:bidi="ar-SA"/>
        </w:rPr>
      </w:pPr>
      <w:r w:rsidRPr="005C41C1">
        <w:rPr>
          <w:rFonts w:ascii="Arial" w:eastAsia="Times New Roman" w:hAnsi="Arial" w:cs="Arial"/>
          <w:color w:val="auto"/>
          <w:lang w:bidi="ar-SA"/>
        </w:rPr>
        <w:t>1. Утвердить Административный регламент предоставления муниципальным казенным учреждением «Управление земельно-имущественных отношений и архитектуры администрации Емельяновского района Красноярского края» муниципальной услуги «Выдача согласия на обмен жилых помещений, предоставленных по договорам социального найма», согласно приложению к настоящему постановлению.</w:t>
      </w:r>
    </w:p>
    <w:p w14:paraId="65921E22" w14:textId="77777777" w:rsidR="005C41C1" w:rsidRPr="005C41C1" w:rsidRDefault="005C41C1" w:rsidP="005C41C1">
      <w:pPr>
        <w:tabs>
          <w:tab w:val="left" w:pos="1134"/>
        </w:tabs>
        <w:ind w:firstLine="709"/>
        <w:jc w:val="both"/>
        <w:rPr>
          <w:rFonts w:ascii="Arial" w:hAnsi="Arial" w:cs="Arial"/>
          <w:color w:val="auto"/>
        </w:rPr>
      </w:pPr>
      <w:r w:rsidRPr="005C41C1">
        <w:rPr>
          <w:rFonts w:ascii="Arial" w:hAnsi="Arial" w:cs="Arial"/>
          <w:color w:val="auto"/>
        </w:rPr>
        <w:t xml:space="preserve">2. Контроль за исполнением настоящего постановления возложить на руководителя Муниципального казенного учреждения «Управление земельно-имущественных отношений и архитектуры администрации Емельяновского района Красноярского края» </w:t>
      </w:r>
      <w:proofErr w:type="spellStart"/>
      <w:r w:rsidRPr="005C41C1">
        <w:rPr>
          <w:rFonts w:ascii="Arial" w:hAnsi="Arial" w:cs="Arial"/>
          <w:color w:val="auto"/>
        </w:rPr>
        <w:t>Протько</w:t>
      </w:r>
      <w:proofErr w:type="spellEnd"/>
      <w:r w:rsidRPr="005C41C1">
        <w:rPr>
          <w:rFonts w:ascii="Arial" w:hAnsi="Arial" w:cs="Arial"/>
          <w:color w:val="auto"/>
        </w:rPr>
        <w:t xml:space="preserve"> С. А. </w:t>
      </w:r>
    </w:p>
    <w:p w14:paraId="319AE9F3" w14:textId="77777777" w:rsidR="005C41C1" w:rsidRPr="005C41C1" w:rsidRDefault="005C41C1" w:rsidP="005C41C1">
      <w:pPr>
        <w:tabs>
          <w:tab w:val="left" w:pos="1134"/>
        </w:tabs>
        <w:ind w:firstLine="709"/>
        <w:jc w:val="both"/>
        <w:rPr>
          <w:rFonts w:ascii="Arial" w:hAnsi="Arial" w:cs="Arial"/>
          <w:color w:val="auto"/>
        </w:rPr>
      </w:pPr>
      <w:r w:rsidRPr="005C41C1">
        <w:rPr>
          <w:rFonts w:ascii="Arial" w:hAnsi="Arial" w:cs="Arial"/>
          <w:color w:val="auto"/>
        </w:rPr>
        <w:t xml:space="preserve">3. Настоящее постановление подлежит официальному опубликованию в газете «Емельяновский веси» и размещению в информационно-телекоммуникационной сети «Интернет» на официальном сайте администрации Емельяновского района </w:t>
      </w:r>
      <w:hyperlink r:id="rId7" w:history="1">
        <w:r w:rsidRPr="005C41C1">
          <w:rPr>
            <w:rFonts w:ascii="Arial" w:hAnsi="Arial" w:cs="Arial"/>
            <w:color w:val="0000FF" w:themeColor="hyperlink"/>
            <w:u w:val="single"/>
            <w:lang w:val="en-US"/>
          </w:rPr>
          <w:t>https</w:t>
        </w:r>
        <w:r w:rsidRPr="005C41C1">
          <w:rPr>
            <w:rFonts w:ascii="Arial" w:hAnsi="Arial" w:cs="Arial"/>
            <w:color w:val="0000FF" w:themeColor="hyperlink"/>
            <w:u w:val="single"/>
          </w:rPr>
          <w:t>://</w:t>
        </w:r>
        <w:proofErr w:type="spellStart"/>
        <w:r w:rsidRPr="005C41C1">
          <w:rPr>
            <w:rFonts w:ascii="Arial" w:hAnsi="Arial" w:cs="Arial"/>
            <w:color w:val="0000FF" w:themeColor="hyperlink"/>
            <w:u w:val="single"/>
            <w:lang w:val="en-US"/>
          </w:rPr>
          <w:t>emelyanovskij</w:t>
        </w:r>
        <w:proofErr w:type="spellEnd"/>
        <w:r w:rsidRPr="005C41C1">
          <w:rPr>
            <w:rFonts w:ascii="Arial" w:hAnsi="Arial" w:cs="Arial"/>
            <w:color w:val="0000FF" w:themeColor="hyperlink"/>
            <w:u w:val="single"/>
          </w:rPr>
          <w:t>-</w:t>
        </w:r>
        <w:r w:rsidRPr="005C41C1">
          <w:rPr>
            <w:rFonts w:ascii="Arial" w:hAnsi="Arial" w:cs="Arial"/>
            <w:color w:val="0000FF" w:themeColor="hyperlink"/>
            <w:u w:val="single"/>
            <w:lang w:val="en-US"/>
          </w:rPr>
          <w:t>r</w:t>
        </w:r>
        <w:r w:rsidRPr="005C41C1">
          <w:rPr>
            <w:rFonts w:ascii="Arial" w:hAnsi="Arial" w:cs="Arial"/>
            <w:color w:val="0000FF" w:themeColor="hyperlink"/>
            <w:u w:val="single"/>
          </w:rPr>
          <w:t>04.</w:t>
        </w:r>
        <w:proofErr w:type="spellStart"/>
        <w:r w:rsidRPr="005C41C1">
          <w:rPr>
            <w:rFonts w:ascii="Arial" w:hAnsi="Arial" w:cs="Arial"/>
            <w:color w:val="0000FF" w:themeColor="hyperlink"/>
            <w:u w:val="single"/>
            <w:lang w:val="en-US"/>
          </w:rPr>
          <w:t>gosweb</w:t>
        </w:r>
        <w:proofErr w:type="spellEnd"/>
        <w:r w:rsidRPr="005C41C1">
          <w:rPr>
            <w:rFonts w:ascii="Arial" w:hAnsi="Arial" w:cs="Arial"/>
            <w:color w:val="0000FF" w:themeColor="hyperlink"/>
            <w:u w:val="single"/>
          </w:rPr>
          <w:t>.</w:t>
        </w:r>
        <w:proofErr w:type="spellStart"/>
        <w:r w:rsidRPr="005C41C1">
          <w:rPr>
            <w:rFonts w:ascii="Arial" w:hAnsi="Arial" w:cs="Arial"/>
            <w:color w:val="0000FF" w:themeColor="hyperlink"/>
            <w:u w:val="single"/>
            <w:lang w:val="en-US"/>
          </w:rPr>
          <w:t>gosuslugi</w:t>
        </w:r>
        <w:proofErr w:type="spellEnd"/>
        <w:r w:rsidRPr="005C41C1">
          <w:rPr>
            <w:rFonts w:ascii="Arial" w:hAnsi="Arial" w:cs="Arial"/>
            <w:color w:val="0000FF" w:themeColor="hyperlink"/>
            <w:u w:val="single"/>
          </w:rPr>
          <w:t>.</w:t>
        </w:r>
        <w:proofErr w:type="spellStart"/>
        <w:r w:rsidRPr="005C41C1">
          <w:rPr>
            <w:rFonts w:ascii="Arial" w:hAnsi="Arial" w:cs="Arial"/>
            <w:color w:val="0000FF" w:themeColor="hyperlink"/>
            <w:u w:val="single"/>
            <w:lang w:val="en-US"/>
          </w:rPr>
          <w:t>ru</w:t>
        </w:r>
        <w:proofErr w:type="spellEnd"/>
        <w:r w:rsidRPr="005C41C1">
          <w:rPr>
            <w:rFonts w:ascii="Arial" w:hAnsi="Arial" w:cs="Arial"/>
            <w:color w:val="0000FF" w:themeColor="hyperlink"/>
            <w:u w:val="single"/>
          </w:rPr>
          <w:t>//</w:t>
        </w:r>
      </w:hyperlink>
      <w:r w:rsidRPr="005C41C1">
        <w:rPr>
          <w:rFonts w:ascii="Arial" w:hAnsi="Arial" w:cs="Arial"/>
          <w:color w:val="auto"/>
        </w:rPr>
        <w:t xml:space="preserve"> </w:t>
      </w:r>
    </w:p>
    <w:p w14:paraId="1F0DE2D3" w14:textId="77777777" w:rsidR="005C41C1" w:rsidRPr="005C41C1" w:rsidRDefault="005C41C1" w:rsidP="005C41C1">
      <w:pPr>
        <w:tabs>
          <w:tab w:val="left" w:pos="1134"/>
        </w:tabs>
        <w:ind w:firstLine="709"/>
        <w:jc w:val="both"/>
        <w:rPr>
          <w:rFonts w:ascii="Arial" w:hAnsi="Arial" w:cs="Arial"/>
          <w:color w:val="auto"/>
        </w:rPr>
      </w:pPr>
      <w:r w:rsidRPr="005C41C1">
        <w:rPr>
          <w:rFonts w:ascii="Arial" w:hAnsi="Arial" w:cs="Arial"/>
          <w:color w:val="auto"/>
        </w:rPr>
        <w:t>4. Настоящее постановление вступает в силу со дня его официального опубликования в газете «Емельяновский веси».</w:t>
      </w:r>
    </w:p>
    <w:p w14:paraId="72C3806E" w14:textId="77777777" w:rsidR="005C41C1" w:rsidRPr="005C41C1" w:rsidRDefault="005C41C1" w:rsidP="005C41C1">
      <w:pPr>
        <w:ind w:firstLine="709"/>
        <w:jc w:val="both"/>
        <w:rPr>
          <w:rFonts w:ascii="Arial" w:hAnsi="Arial" w:cs="Arial"/>
          <w:color w:val="auto"/>
        </w:rPr>
      </w:pPr>
    </w:p>
    <w:p w14:paraId="4641E83B" w14:textId="77777777" w:rsidR="005C41C1" w:rsidRDefault="005C41C1" w:rsidP="005C41C1">
      <w:pPr>
        <w:jc w:val="both"/>
        <w:rPr>
          <w:rFonts w:ascii="Arial" w:hAnsi="Arial" w:cs="Arial"/>
          <w:color w:val="auto"/>
        </w:rPr>
      </w:pPr>
    </w:p>
    <w:p w14:paraId="11B63661" w14:textId="77777777" w:rsidR="005C41C1" w:rsidRPr="005C41C1" w:rsidRDefault="005C41C1" w:rsidP="005C41C1">
      <w:pPr>
        <w:jc w:val="both"/>
        <w:rPr>
          <w:rFonts w:ascii="Arial" w:hAnsi="Arial" w:cs="Arial"/>
          <w:color w:val="auto"/>
        </w:rPr>
      </w:pPr>
    </w:p>
    <w:p w14:paraId="6976E710" w14:textId="6B288B07" w:rsidR="005C41C1" w:rsidRPr="005C41C1" w:rsidRDefault="005C41C1" w:rsidP="005C41C1">
      <w:pPr>
        <w:jc w:val="both"/>
        <w:rPr>
          <w:rFonts w:ascii="Arial" w:hAnsi="Arial" w:cs="Arial"/>
          <w:color w:val="auto"/>
        </w:rPr>
      </w:pPr>
      <w:bookmarkStart w:id="0" w:name="_Hlk189740329"/>
      <w:r w:rsidRPr="005C41C1">
        <w:rPr>
          <w:rFonts w:ascii="Arial" w:hAnsi="Arial" w:cs="Arial"/>
          <w:color w:val="auto"/>
        </w:rPr>
        <w:t>Глава района                                                                                                 С.В. Дамов</w:t>
      </w:r>
    </w:p>
    <w:bookmarkEnd w:id="0"/>
    <w:p w14:paraId="118B4388" w14:textId="77777777" w:rsidR="005C41C1" w:rsidRPr="005C41C1" w:rsidRDefault="005C41C1" w:rsidP="005C41C1">
      <w:pPr>
        <w:widowControl/>
        <w:rPr>
          <w:rFonts w:ascii="Arial" w:eastAsia="Times New Roman" w:hAnsi="Arial" w:cs="Arial"/>
          <w:color w:val="auto"/>
          <w:lang w:bidi="ar-SA"/>
        </w:rPr>
      </w:pPr>
    </w:p>
    <w:p w14:paraId="26AA6F68" w14:textId="77777777" w:rsidR="005C41C1" w:rsidRPr="005C41C1" w:rsidRDefault="005C41C1" w:rsidP="005C41C1">
      <w:pPr>
        <w:widowControl/>
        <w:rPr>
          <w:rFonts w:ascii="Times New Roman" w:eastAsia="Times New Roman" w:hAnsi="Times New Roman" w:cs="Times New Roman"/>
          <w:color w:val="auto"/>
          <w:sz w:val="16"/>
          <w:szCs w:val="16"/>
          <w:lang w:bidi="ar-SA"/>
        </w:rPr>
      </w:pPr>
    </w:p>
    <w:p w14:paraId="7380A8B1" w14:textId="77777777" w:rsidR="005C41C1" w:rsidRPr="005C41C1" w:rsidRDefault="005C41C1" w:rsidP="005C41C1">
      <w:pPr>
        <w:widowControl/>
        <w:rPr>
          <w:rFonts w:ascii="Times New Roman" w:eastAsia="Times New Roman" w:hAnsi="Times New Roman" w:cs="Times New Roman"/>
          <w:color w:val="auto"/>
          <w:sz w:val="16"/>
          <w:szCs w:val="16"/>
          <w:lang w:bidi="ar-SA"/>
        </w:rPr>
      </w:pPr>
    </w:p>
    <w:p w14:paraId="29D48C2F" w14:textId="77777777" w:rsidR="005C41C1" w:rsidRPr="005C41C1" w:rsidRDefault="005C41C1" w:rsidP="005C41C1">
      <w:pPr>
        <w:widowControl/>
        <w:rPr>
          <w:rFonts w:ascii="Times New Roman" w:eastAsia="Times New Roman" w:hAnsi="Times New Roman" w:cs="Times New Roman"/>
          <w:color w:val="auto"/>
          <w:sz w:val="16"/>
          <w:szCs w:val="16"/>
          <w:lang w:bidi="ar-SA"/>
        </w:rPr>
      </w:pPr>
    </w:p>
    <w:p w14:paraId="5A12A08B" w14:textId="77777777" w:rsidR="005C41C1" w:rsidRPr="005C41C1" w:rsidRDefault="005C41C1" w:rsidP="005C41C1">
      <w:pPr>
        <w:widowControl/>
        <w:rPr>
          <w:rFonts w:ascii="Times New Roman" w:eastAsia="Times New Roman" w:hAnsi="Times New Roman" w:cs="Times New Roman"/>
          <w:color w:val="auto"/>
          <w:sz w:val="16"/>
          <w:szCs w:val="16"/>
          <w:lang w:bidi="ar-SA"/>
        </w:rPr>
      </w:pPr>
    </w:p>
    <w:p w14:paraId="4ADFD39D" w14:textId="77777777" w:rsidR="005C41C1" w:rsidRDefault="005C41C1" w:rsidP="00C32B2E">
      <w:pPr>
        <w:pStyle w:val="20"/>
        <w:ind w:firstLine="709"/>
        <w:jc w:val="right"/>
        <w:rPr>
          <w:rFonts w:ascii="Arial" w:hAnsi="Arial" w:cs="Arial"/>
          <w:bCs/>
          <w:sz w:val="24"/>
          <w:szCs w:val="24"/>
        </w:rPr>
      </w:pPr>
    </w:p>
    <w:p w14:paraId="06E71F90" w14:textId="77777777" w:rsidR="004A09A7" w:rsidRDefault="004A09A7" w:rsidP="00C32B2E">
      <w:pPr>
        <w:pStyle w:val="20"/>
        <w:ind w:firstLine="709"/>
        <w:jc w:val="right"/>
        <w:rPr>
          <w:rFonts w:ascii="Arial" w:hAnsi="Arial" w:cs="Arial"/>
          <w:bCs/>
          <w:sz w:val="24"/>
          <w:szCs w:val="24"/>
        </w:rPr>
      </w:pPr>
    </w:p>
    <w:p w14:paraId="3D99E100" w14:textId="77777777" w:rsidR="004A09A7" w:rsidRDefault="004A09A7" w:rsidP="00C32B2E">
      <w:pPr>
        <w:pStyle w:val="20"/>
        <w:ind w:firstLine="709"/>
        <w:jc w:val="right"/>
        <w:rPr>
          <w:rFonts w:ascii="Arial" w:hAnsi="Arial" w:cs="Arial"/>
          <w:bCs/>
          <w:sz w:val="24"/>
          <w:szCs w:val="24"/>
        </w:rPr>
      </w:pPr>
    </w:p>
    <w:p w14:paraId="2F080743" w14:textId="77777777" w:rsidR="004A09A7" w:rsidRDefault="004A09A7" w:rsidP="00C32B2E">
      <w:pPr>
        <w:pStyle w:val="20"/>
        <w:ind w:firstLine="709"/>
        <w:jc w:val="right"/>
        <w:rPr>
          <w:rFonts w:ascii="Arial" w:hAnsi="Arial" w:cs="Arial"/>
          <w:bCs/>
          <w:sz w:val="24"/>
          <w:szCs w:val="24"/>
        </w:rPr>
      </w:pPr>
    </w:p>
    <w:p w14:paraId="692B669C" w14:textId="77777777" w:rsidR="004A09A7" w:rsidRDefault="004A09A7" w:rsidP="00C32B2E">
      <w:pPr>
        <w:pStyle w:val="20"/>
        <w:ind w:firstLine="709"/>
        <w:jc w:val="right"/>
        <w:rPr>
          <w:rFonts w:ascii="Arial" w:hAnsi="Arial" w:cs="Arial"/>
          <w:bCs/>
          <w:sz w:val="24"/>
          <w:szCs w:val="24"/>
        </w:rPr>
      </w:pPr>
    </w:p>
    <w:p w14:paraId="10CD89AD" w14:textId="77777777" w:rsidR="004A09A7" w:rsidRDefault="004A09A7" w:rsidP="00C32B2E">
      <w:pPr>
        <w:pStyle w:val="20"/>
        <w:ind w:firstLine="709"/>
        <w:jc w:val="right"/>
        <w:rPr>
          <w:rFonts w:ascii="Arial" w:hAnsi="Arial" w:cs="Arial"/>
          <w:bCs/>
          <w:sz w:val="24"/>
          <w:szCs w:val="24"/>
        </w:rPr>
      </w:pPr>
    </w:p>
    <w:p w14:paraId="5C9499BC" w14:textId="77777777" w:rsidR="004A09A7" w:rsidRDefault="004A09A7" w:rsidP="00C32B2E">
      <w:pPr>
        <w:pStyle w:val="20"/>
        <w:ind w:firstLine="709"/>
        <w:jc w:val="right"/>
        <w:rPr>
          <w:rFonts w:ascii="Arial" w:hAnsi="Arial" w:cs="Arial"/>
          <w:bCs/>
          <w:sz w:val="24"/>
          <w:szCs w:val="24"/>
        </w:rPr>
      </w:pPr>
    </w:p>
    <w:p w14:paraId="03007FEC" w14:textId="5D637080" w:rsidR="00C32B2E" w:rsidRPr="00F93371" w:rsidRDefault="00FA095C" w:rsidP="00C32B2E">
      <w:pPr>
        <w:pStyle w:val="20"/>
        <w:ind w:firstLine="709"/>
        <w:jc w:val="right"/>
        <w:rPr>
          <w:rFonts w:ascii="Arial" w:hAnsi="Arial" w:cs="Arial"/>
          <w:bCs/>
          <w:sz w:val="24"/>
          <w:szCs w:val="24"/>
        </w:rPr>
      </w:pPr>
      <w:r w:rsidRPr="00F93371">
        <w:rPr>
          <w:rFonts w:ascii="Arial" w:hAnsi="Arial" w:cs="Arial"/>
          <w:bCs/>
          <w:sz w:val="24"/>
          <w:szCs w:val="24"/>
        </w:rPr>
        <w:lastRenderedPageBreak/>
        <w:t>Приложение к постановлению</w:t>
      </w:r>
      <w:r w:rsidR="00C32B2E" w:rsidRPr="00F93371">
        <w:rPr>
          <w:rFonts w:ascii="Arial" w:hAnsi="Arial" w:cs="Arial"/>
          <w:bCs/>
          <w:sz w:val="24"/>
          <w:szCs w:val="24"/>
        </w:rPr>
        <w:t xml:space="preserve"> </w:t>
      </w:r>
      <w:r w:rsidRPr="00F93371">
        <w:rPr>
          <w:rFonts w:ascii="Arial" w:hAnsi="Arial" w:cs="Arial"/>
          <w:bCs/>
          <w:sz w:val="24"/>
          <w:szCs w:val="24"/>
        </w:rPr>
        <w:t xml:space="preserve">администрации </w:t>
      </w:r>
    </w:p>
    <w:p w14:paraId="7A42ECA0" w14:textId="13822635" w:rsidR="00FA095C" w:rsidRPr="00F93371" w:rsidRDefault="00FA095C" w:rsidP="00FA095C">
      <w:pPr>
        <w:pStyle w:val="20"/>
        <w:ind w:firstLine="709"/>
        <w:jc w:val="right"/>
        <w:rPr>
          <w:rFonts w:ascii="Arial" w:hAnsi="Arial" w:cs="Arial"/>
          <w:bCs/>
          <w:sz w:val="24"/>
          <w:szCs w:val="24"/>
        </w:rPr>
      </w:pPr>
      <w:r w:rsidRPr="00F93371">
        <w:rPr>
          <w:rFonts w:ascii="Arial" w:hAnsi="Arial" w:cs="Arial"/>
          <w:bCs/>
          <w:sz w:val="24"/>
          <w:szCs w:val="24"/>
        </w:rPr>
        <w:t>Емельяновского</w:t>
      </w:r>
      <w:r w:rsidR="00C32B2E" w:rsidRPr="00F93371">
        <w:rPr>
          <w:rFonts w:ascii="Arial" w:hAnsi="Arial" w:cs="Arial"/>
          <w:bCs/>
          <w:sz w:val="24"/>
          <w:szCs w:val="24"/>
        </w:rPr>
        <w:t xml:space="preserve"> муниципального</w:t>
      </w:r>
      <w:r w:rsidRPr="00F93371">
        <w:rPr>
          <w:rFonts w:ascii="Arial" w:hAnsi="Arial" w:cs="Arial"/>
          <w:bCs/>
          <w:sz w:val="24"/>
          <w:szCs w:val="24"/>
        </w:rPr>
        <w:t xml:space="preserve"> района</w:t>
      </w:r>
    </w:p>
    <w:p w14:paraId="529C33B3" w14:textId="641244B3" w:rsidR="00FA095C" w:rsidRPr="00F93371" w:rsidRDefault="00FA095C" w:rsidP="00FA095C">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 xml:space="preserve">от </w:t>
      </w:r>
      <w:r w:rsidR="006522A1">
        <w:rPr>
          <w:rFonts w:ascii="Arial" w:hAnsi="Arial" w:cs="Arial"/>
          <w:bCs/>
          <w:sz w:val="24"/>
          <w:szCs w:val="24"/>
        </w:rPr>
        <w:t>17.04.2025</w:t>
      </w:r>
      <w:r w:rsidRPr="00F93371">
        <w:rPr>
          <w:rFonts w:ascii="Arial" w:hAnsi="Arial" w:cs="Arial"/>
          <w:bCs/>
          <w:sz w:val="24"/>
          <w:szCs w:val="24"/>
        </w:rPr>
        <w:t xml:space="preserve"> № </w:t>
      </w:r>
      <w:r w:rsidR="006522A1">
        <w:rPr>
          <w:rFonts w:ascii="Arial" w:hAnsi="Arial" w:cs="Arial"/>
          <w:bCs/>
          <w:sz w:val="24"/>
          <w:szCs w:val="24"/>
        </w:rPr>
        <w:t>887</w:t>
      </w:r>
    </w:p>
    <w:p w14:paraId="49CE958F" w14:textId="77777777" w:rsidR="00FA095C" w:rsidRPr="00F93371" w:rsidRDefault="00FA095C" w:rsidP="00FA095C">
      <w:pPr>
        <w:pStyle w:val="20"/>
        <w:shd w:val="clear" w:color="auto" w:fill="auto"/>
        <w:spacing w:line="240" w:lineRule="auto"/>
        <w:ind w:firstLine="709"/>
        <w:jc w:val="right"/>
        <w:rPr>
          <w:rFonts w:ascii="Arial" w:hAnsi="Arial" w:cs="Arial"/>
          <w:bCs/>
          <w:sz w:val="24"/>
          <w:szCs w:val="24"/>
        </w:rPr>
      </w:pPr>
    </w:p>
    <w:p w14:paraId="1AB1F78F" w14:textId="77777777" w:rsidR="00FA095C" w:rsidRPr="00F93371" w:rsidRDefault="00FA095C" w:rsidP="0011417B">
      <w:pPr>
        <w:pStyle w:val="20"/>
        <w:shd w:val="clear" w:color="auto" w:fill="auto"/>
        <w:spacing w:line="240" w:lineRule="auto"/>
        <w:ind w:firstLine="709"/>
        <w:jc w:val="center"/>
        <w:rPr>
          <w:rFonts w:ascii="Arial" w:hAnsi="Arial" w:cs="Arial"/>
          <w:b/>
          <w:sz w:val="24"/>
          <w:szCs w:val="24"/>
        </w:rPr>
      </w:pPr>
    </w:p>
    <w:p w14:paraId="7F0A7F71" w14:textId="5E8E998A" w:rsidR="00FA095C" w:rsidRPr="00F93371" w:rsidRDefault="00FA095C" w:rsidP="0011417B">
      <w:pPr>
        <w:pStyle w:val="20"/>
        <w:shd w:val="clear" w:color="auto" w:fill="auto"/>
        <w:spacing w:line="240" w:lineRule="auto"/>
        <w:ind w:firstLine="709"/>
        <w:jc w:val="center"/>
        <w:rPr>
          <w:rFonts w:ascii="Arial" w:hAnsi="Arial" w:cs="Arial"/>
          <w:b/>
          <w:sz w:val="24"/>
          <w:szCs w:val="24"/>
        </w:rPr>
      </w:pPr>
      <w:r w:rsidRPr="00F93371">
        <w:rPr>
          <w:rFonts w:ascii="Arial" w:hAnsi="Arial" w:cs="Arial"/>
          <w:b/>
          <w:sz w:val="24"/>
          <w:szCs w:val="24"/>
        </w:rPr>
        <w:t xml:space="preserve">АДМИНИСТРАТИВНЫЙ РЕГЛАМЕНТ МУНИЦИПАЛЬНОЙ УСЛУГИ </w:t>
      </w:r>
    </w:p>
    <w:p w14:paraId="25D0209B" w14:textId="77777777" w:rsidR="00FA095C" w:rsidRPr="00F93371" w:rsidRDefault="00FA095C" w:rsidP="0011417B">
      <w:pPr>
        <w:pStyle w:val="20"/>
        <w:shd w:val="clear" w:color="auto" w:fill="auto"/>
        <w:spacing w:line="240" w:lineRule="auto"/>
        <w:ind w:firstLine="709"/>
        <w:jc w:val="center"/>
        <w:rPr>
          <w:rFonts w:ascii="Arial" w:hAnsi="Arial" w:cs="Arial"/>
          <w:b/>
          <w:sz w:val="24"/>
          <w:szCs w:val="24"/>
        </w:rPr>
      </w:pPr>
    </w:p>
    <w:p w14:paraId="0CCDB74D" w14:textId="7C85383C" w:rsidR="00712799" w:rsidRPr="00F93371" w:rsidRDefault="006A08FC" w:rsidP="0011417B">
      <w:pPr>
        <w:pStyle w:val="20"/>
        <w:shd w:val="clear" w:color="auto" w:fill="auto"/>
        <w:spacing w:line="240" w:lineRule="auto"/>
        <w:ind w:firstLine="709"/>
        <w:jc w:val="center"/>
        <w:rPr>
          <w:rFonts w:ascii="Arial" w:hAnsi="Arial" w:cs="Arial"/>
          <w:b/>
          <w:sz w:val="24"/>
          <w:szCs w:val="24"/>
        </w:rPr>
      </w:pPr>
      <w:r w:rsidRPr="00F93371">
        <w:rPr>
          <w:rFonts w:ascii="Arial" w:hAnsi="Arial" w:cs="Arial"/>
          <w:b/>
          <w:sz w:val="24"/>
          <w:szCs w:val="24"/>
        </w:rPr>
        <w:t>«</w:t>
      </w:r>
      <w:r w:rsidR="002769AE" w:rsidRPr="00F93371">
        <w:rPr>
          <w:rFonts w:ascii="Arial" w:hAnsi="Arial" w:cs="Arial"/>
          <w:b/>
          <w:sz w:val="24"/>
          <w:szCs w:val="24"/>
        </w:rPr>
        <w:t>Выдача согласия на обмен жилых помещений, предоставленных по договорам социального найма</w:t>
      </w:r>
      <w:r w:rsidR="00142E47" w:rsidRPr="00F93371">
        <w:rPr>
          <w:rFonts w:ascii="Arial" w:hAnsi="Arial" w:cs="Arial"/>
          <w:b/>
          <w:sz w:val="24"/>
          <w:szCs w:val="24"/>
        </w:rPr>
        <w:t>»</w:t>
      </w:r>
    </w:p>
    <w:p w14:paraId="4AFDC9C2" w14:textId="77777777" w:rsidR="0011417B" w:rsidRPr="00F93371" w:rsidRDefault="0011417B" w:rsidP="0011417B">
      <w:pPr>
        <w:pStyle w:val="20"/>
        <w:shd w:val="clear" w:color="auto" w:fill="auto"/>
        <w:spacing w:line="240" w:lineRule="auto"/>
        <w:ind w:firstLine="0"/>
        <w:jc w:val="center"/>
        <w:rPr>
          <w:rFonts w:ascii="Arial" w:hAnsi="Arial" w:cs="Arial"/>
          <w:b/>
          <w:sz w:val="24"/>
          <w:szCs w:val="24"/>
        </w:rPr>
      </w:pPr>
    </w:p>
    <w:p w14:paraId="0531E794" w14:textId="77777777" w:rsidR="00712799" w:rsidRPr="00F93371" w:rsidRDefault="00142E47" w:rsidP="0011417B">
      <w:pPr>
        <w:pStyle w:val="20"/>
        <w:numPr>
          <w:ilvl w:val="0"/>
          <w:numId w:val="1"/>
        </w:numPr>
        <w:shd w:val="clear" w:color="auto" w:fill="auto"/>
        <w:spacing w:line="240" w:lineRule="auto"/>
        <w:ind w:firstLine="284"/>
        <w:jc w:val="center"/>
        <w:rPr>
          <w:rFonts w:ascii="Arial" w:hAnsi="Arial" w:cs="Arial"/>
          <w:b/>
          <w:sz w:val="24"/>
          <w:szCs w:val="24"/>
        </w:rPr>
      </w:pPr>
      <w:r w:rsidRPr="00F93371">
        <w:rPr>
          <w:rFonts w:ascii="Arial" w:hAnsi="Arial" w:cs="Arial"/>
          <w:b/>
          <w:sz w:val="24"/>
          <w:szCs w:val="24"/>
        </w:rPr>
        <w:t>Общие положения</w:t>
      </w:r>
    </w:p>
    <w:p w14:paraId="668DD2E8" w14:textId="77777777" w:rsidR="006A08FC" w:rsidRPr="00F93371" w:rsidRDefault="006A08FC" w:rsidP="0011417B">
      <w:pPr>
        <w:pStyle w:val="20"/>
        <w:shd w:val="clear" w:color="auto" w:fill="auto"/>
        <w:tabs>
          <w:tab w:val="left" w:pos="4126"/>
        </w:tabs>
        <w:spacing w:line="240" w:lineRule="auto"/>
        <w:ind w:left="3840" w:firstLine="0"/>
        <w:rPr>
          <w:rFonts w:ascii="Arial" w:hAnsi="Arial" w:cs="Arial"/>
          <w:b/>
          <w:sz w:val="24"/>
          <w:szCs w:val="24"/>
          <w:lang w:val="en-US"/>
        </w:rPr>
      </w:pPr>
    </w:p>
    <w:p w14:paraId="69E10CAF" w14:textId="4607B425" w:rsidR="00712799" w:rsidRPr="00F93371" w:rsidRDefault="00142E47" w:rsidP="0011417B">
      <w:pPr>
        <w:pStyle w:val="20"/>
        <w:numPr>
          <w:ilvl w:val="0"/>
          <w:numId w:val="2"/>
        </w:numPr>
        <w:shd w:val="clear" w:color="auto" w:fill="auto"/>
        <w:tabs>
          <w:tab w:val="left" w:pos="1452"/>
          <w:tab w:val="left" w:pos="5801"/>
        </w:tabs>
        <w:spacing w:line="240" w:lineRule="auto"/>
        <w:ind w:firstLine="709"/>
        <w:rPr>
          <w:rFonts w:ascii="Arial" w:hAnsi="Arial" w:cs="Arial"/>
          <w:sz w:val="24"/>
          <w:szCs w:val="24"/>
        </w:rPr>
      </w:pPr>
      <w:r w:rsidRPr="00F93371">
        <w:rPr>
          <w:rFonts w:ascii="Arial" w:hAnsi="Arial" w:cs="Arial"/>
          <w:sz w:val="24"/>
          <w:szCs w:val="24"/>
        </w:rPr>
        <w:t>Административный регламент предоставления</w:t>
      </w:r>
      <w:r w:rsidR="00C23C1D" w:rsidRPr="00F93371">
        <w:rPr>
          <w:rFonts w:ascii="Arial" w:hAnsi="Arial" w:cs="Arial"/>
          <w:sz w:val="24"/>
          <w:szCs w:val="24"/>
        </w:rPr>
        <w:t xml:space="preserve"> </w:t>
      </w:r>
      <w:r w:rsidR="008F4A1F" w:rsidRPr="00F93371">
        <w:rPr>
          <w:rFonts w:ascii="Arial" w:hAnsi="Arial" w:cs="Arial"/>
          <w:sz w:val="24"/>
          <w:szCs w:val="24"/>
        </w:rPr>
        <w:t>муниципальной</w:t>
      </w:r>
      <w:r w:rsidRPr="00F93371">
        <w:rPr>
          <w:rFonts w:ascii="Arial" w:hAnsi="Arial" w:cs="Arial"/>
          <w:sz w:val="24"/>
          <w:szCs w:val="24"/>
        </w:rPr>
        <w:t xml:space="preserve"> услуги «</w:t>
      </w:r>
      <w:r w:rsidR="00BF5C5B" w:rsidRPr="00F93371">
        <w:rPr>
          <w:rFonts w:ascii="Arial" w:hAnsi="Arial" w:cs="Arial"/>
          <w:sz w:val="24"/>
          <w:szCs w:val="24"/>
        </w:rPr>
        <w:t>Выдача согласия на обмен жилых помещений, предоставленных по договорам социального найма</w:t>
      </w:r>
      <w:r w:rsidRPr="00F93371">
        <w:rPr>
          <w:rFonts w:ascii="Arial" w:hAnsi="Arial" w:cs="Arial"/>
          <w:color w:val="auto"/>
          <w:sz w:val="24"/>
          <w:szCs w:val="24"/>
        </w:rPr>
        <w:t>»</w:t>
      </w:r>
      <w:r w:rsidRPr="00F93371">
        <w:rPr>
          <w:rFonts w:ascii="Arial" w:hAnsi="Arial" w:cs="Arial"/>
          <w:sz w:val="24"/>
          <w:szCs w:val="24"/>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w:t>
      </w:r>
      <w:r w:rsidR="00F15610" w:rsidRPr="00F93371">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F93371">
        <w:rPr>
          <w:rFonts w:ascii="Arial" w:hAnsi="Arial" w:cs="Arial"/>
          <w:sz w:val="24"/>
          <w:szCs w:val="24"/>
        </w:rPr>
        <w:t>, Федерального закона от 27 июля 2010 г. № 210-ФЗ «Об организации предоставления государственных и муниципальных услуг»</w:t>
      </w:r>
      <w:r w:rsidR="003F77D4" w:rsidRPr="00F93371">
        <w:rPr>
          <w:rFonts w:ascii="Arial" w:hAnsi="Arial" w:cs="Arial"/>
          <w:sz w:val="24"/>
          <w:szCs w:val="24"/>
        </w:rPr>
        <w:t xml:space="preserve">, Устава Емельяновского района утвержденного Решением 4 сессии Емельяновского районного Совета депутатов от </w:t>
      </w:r>
      <w:r w:rsidR="00BD7442" w:rsidRPr="00F93371">
        <w:rPr>
          <w:rFonts w:ascii="Arial" w:hAnsi="Arial" w:cs="Arial"/>
          <w:sz w:val="24"/>
          <w:szCs w:val="24"/>
        </w:rPr>
        <w:t xml:space="preserve">19.09.1997 </w:t>
      </w:r>
      <w:r w:rsidR="008E6476" w:rsidRPr="00F93371">
        <w:rPr>
          <w:rFonts w:ascii="Arial" w:hAnsi="Arial" w:cs="Arial"/>
          <w:sz w:val="24"/>
          <w:szCs w:val="24"/>
        </w:rPr>
        <w:t>№</w:t>
      </w:r>
      <w:r w:rsidR="00BD7442" w:rsidRPr="00F93371">
        <w:rPr>
          <w:rFonts w:ascii="Arial" w:hAnsi="Arial" w:cs="Arial"/>
          <w:sz w:val="24"/>
          <w:szCs w:val="24"/>
        </w:rPr>
        <w:t xml:space="preserve"> 4-14</w:t>
      </w:r>
      <w:r w:rsidR="008E1937" w:rsidRPr="00F93371">
        <w:rPr>
          <w:rFonts w:ascii="Arial" w:hAnsi="Arial" w:cs="Arial"/>
          <w:sz w:val="24"/>
          <w:szCs w:val="24"/>
        </w:rPr>
        <w:t>,</w:t>
      </w:r>
      <w:r w:rsidR="008E6476" w:rsidRPr="00F93371">
        <w:rPr>
          <w:rFonts w:ascii="Arial" w:hAnsi="Arial" w:cs="Arial"/>
          <w:sz w:val="24"/>
          <w:szCs w:val="24"/>
        </w:rPr>
        <w:t xml:space="preserve"> Решение Емельяновского районного Совета депутатов от 28.08.2024</w:t>
      </w:r>
      <w:r w:rsidR="008E1937" w:rsidRPr="00F93371">
        <w:rPr>
          <w:rFonts w:ascii="Arial" w:hAnsi="Arial" w:cs="Arial"/>
          <w:sz w:val="24"/>
          <w:szCs w:val="24"/>
        </w:rPr>
        <w:t xml:space="preserve"> Положения</w:t>
      </w:r>
      <w:r w:rsidR="003F77D4" w:rsidRPr="00F93371">
        <w:rPr>
          <w:rFonts w:ascii="Arial" w:hAnsi="Arial" w:cs="Arial"/>
          <w:sz w:val="24"/>
          <w:szCs w:val="24"/>
        </w:rPr>
        <w:t xml:space="preserve"> об МКУ «Управления земельно-имущественных отношении и архитектуры администрации Емельяновского района Красноярского края</w:t>
      </w:r>
      <w:r w:rsidR="008E1937" w:rsidRPr="00F93371">
        <w:rPr>
          <w:rFonts w:ascii="Arial" w:hAnsi="Arial" w:cs="Arial"/>
          <w:sz w:val="24"/>
          <w:szCs w:val="24"/>
        </w:rPr>
        <w:t>, Постановления</w:t>
      </w:r>
      <w:r w:rsidR="007A7C35" w:rsidRPr="00F93371">
        <w:rPr>
          <w:rFonts w:ascii="Arial" w:hAnsi="Arial" w:cs="Arial"/>
          <w:sz w:val="24"/>
          <w:szCs w:val="24"/>
        </w:rPr>
        <w:t xml:space="preserve"> администрации Емельяновского района от </w:t>
      </w:r>
      <w:r w:rsidR="000A70FA" w:rsidRPr="00F93371">
        <w:rPr>
          <w:rFonts w:ascii="Arial" w:hAnsi="Arial" w:cs="Arial"/>
          <w:sz w:val="24"/>
          <w:szCs w:val="24"/>
        </w:rPr>
        <w:t xml:space="preserve">05.04.2013 </w:t>
      </w:r>
      <w:r w:rsidR="008E1937" w:rsidRPr="00F93371">
        <w:rPr>
          <w:rFonts w:ascii="Arial" w:hAnsi="Arial" w:cs="Arial"/>
          <w:sz w:val="24"/>
          <w:szCs w:val="24"/>
        </w:rPr>
        <w:t>№</w:t>
      </w:r>
      <w:r w:rsidR="000A70FA" w:rsidRPr="00F93371">
        <w:rPr>
          <w:rFonts w:ascii="Arial" w:hAnsi="Arial" w:cs="Arial"/>
          <w:sz w:val="24"/>
          <w:szCs w:val="24"/>
        </w:rPr>
        <w:t xml:space="preserve"> 535</w:t>
      </w:r>
      <w:r w:rsidR="008E1937" w:rsidRPr="00F93371">
        <w:rPr>
          <w:rFonts w:ascii="Arial" w:hAnsi="Arial" w:cs="Arial"/>
          <w:sz w:val="24"/>
          <w:szCs w:val="24"/>
        </w:rPr>
        <w:t xml:space="preserve"> «Об утверж</w:t>
      </w:r>
      <w:r w:rsidR="007A7C35" w:rsidRPr="00F93371">
        <w:rPr>
          <w:rFonts w:ascii="Arial" w:hAnsi="Arial" w:cs="Arial"/>
          <w:sz w:val="24"/>
          <w:szCs w:val="24"/>
        </w:rPr>
        <w:t>д</w:t>
      </w:r>
      <w:r w:rsidR="008E1937" w:rsidRPr="00F93371">
        <w:rPr>
          <w:rFonts w:ascii="Arial" w:hAnsi="Arial" w:cs="Arial"/>
          <w:sz w:val="24"/>
          <w:szCs w:val="24"/>
        </w:rPr>
        <w:t>е</w:t>
      </w:r>
      <w:r w:rsidR="007A7C35" w:rsidRPr="00F93371">
        <w:rPr>
          <w:rFonts w:ascii="Arial" w:hAnsi="Arial" w:cs="Arial"/>
          <w:sz w:val="24"/>
          <w:szCs w:val="24"/>
        </w:rPr>
        <w:t xml:space="preserve">нии </w:t>
      </w:r>
      <w:r w:rsidR="008E1937" w:rsidRPr="00F93371">
        <w:rPr>
          <w:rFonts w:ascii="Arial" w:hAnsi="Arial" w:cs="Arial"/>
          <w:sz w:val="24"/>
          <w:szCs w:val="24"/>
        </w:rPr>
        <w:t>перечня муниципальных услуг, ок</w:t>
      </w:r>
      <w:r w:rsidR="008F4A1F" w:rsidRPr="00F93371">
        <w:rPr>
          <w:rFonts w:ascii="Arial" w:hAnsi="Arial" w:cs="Arial"/>
          <w:sz w:val="24"/>
          <w:szCs w:val="24"/>
        </w:rPr>
        <w:t>азываемых учреждениями и структу</w:t>
      </w:r>
      <w:r w:rsidR="008E1937" w:rsidRPr="00F93371">
        <w:rPr>
          <w:rFonts w:ascii="Arial" w:hAnsi="Arial" w:cs="Arial"/>
          <w:sz w:val="24"/>
          <w:szCs w:val="24"/>
        </w:rPr>
        <w:t>рными подразделениями администрации Емельяновского района по принципу «одного окна», в том числе на базе многофункциональных центров предоставления государственных и муниципальных услуг»</w:t>
      </w:r>
      <w:r w:rsidRPr="00F93371">
        <w:rPr>
          <w:rFonts w:ascii="Arial" w:hAnsi="Arial" w:cs="Arial"/>
          <w:sz w:val="24"/>
          <w:szCs w:val="24"/>
        </w:rPr>
        <w:t>.</w:t>
      </w:r>
    </w:p>
    <w:p w14:paraId="62DB0B2A" w14:textId="50A84474" w:rsidR="00F15610" w:rsidRPr="00F93371" w:rsidRDefault="0029565E" w:rsidP="007E4834">
      <w:pPr>
        <w:pStyle w:val="20"/>
        <w:tabs>
          <w:tab w:val="left" w:pos="1452"/>
          <w:tab w:val="left" w:pos="5801"/>
        </w:tabs>
        <w:ind w:firstLine="0"/>
        <w:rPr>
          <w:rFonts w:ascii="Arial" w:hAnsi="Arial" w:cs="Arial"/>
          <w:sz w:val="24"/>
          <w:szCs w:val="24"/>
        </w:rPr>
      </w:pPr>
      <w:r w:rsidRPr="00F93371">
        <w:rPr>
          <w:rFonts w:ascii="Arial" w:hAnsi="Arial" w:cs="Arial"/>
          <w:sz w:val="24"/>
          <w:szCs w:val="24"/>
        </w:rPr>
        <w:t xml:space="preserve">         </w:t>
      </w:r>
      <w:r w:rsidR="00F15610" w:rsidRPr="00F93371">
        <w:rPr>
          <w:rFonts w:ascii="Arial" w:hAnsi="Arial" w:cs="Arial"/>
          <w:sz w:val="24"/>
          <w:szCs w:val="24"/>
        </w:rPr>
        <w:t xml:space="preserve">1.2. Административный регламент устанавливает порядок и стандарт предоставления муниципальной услуги по выдаче согласия на обмен жилых помещений, предоставленных по договорам социального найма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Pr="00F93371">
        <w:rPr>
          <w:rFonts w:ascii="Arial" w:hAnsi="Arial" w:cs="Arial"/>
          <w:sz w:val="24"/>
          <w:szCs w:val="24"/>
        </w:rPr>
        <w:t>администрации Емельяновского района</w:t>
      </w:r>
      <w:r w:rsidR="00F15610" w:rsidRPr="00F93371">
        <w:rPr>
          <w:rFonts w:ascii="Arial" w:hAnsi="Arial" w:cs="Arial"/>
          <w:sz w:val="24"/>
          <w:szCs w:val="24"/>
        </w:rPr>
        <w:t>, предоставляющ</w:t>
      </w:r>
      <w:r w:rsidRPr="00F93371">
        <w:rPr>
          <w:rFonts w:ascii="Arial" w:hAnsi="Arial" w:cs="Arial"/>
          <w:sz w:val="24"/>
          <w:szCs w:val="24"/>
        </w:rPr>
        <w:t xml:space="preserve">их </w:t>
      </w:r>
      <w:r w:rsidR="00F15610" w:rsidRPr="00F93371">
        <w:rPr>
          <w:rFonts w:ascii="Arial" w:hAnsi="Arial" w:cs="Arial"/>
          <w:sz w:val="24"/>
          <w:szCs w:val="24"/>
        </w:rPr>
        <w:t xml:space="preserve">муниципальную услугу, </w:t>
      </w:r>
      <w:r w:rsidRPr="00F93371">
        <w:rPr>
          <w:rFonts w:ascii="Arial" w:hAnsi="Arial" w:cs="Arial"/>
          <w:sz w:val="24"/>
          <w:szCs w:val="24"/>
        </w:rPr>
        <w:t xml:space="preserve">Краевое государственное бюджетное учреждение "Многофункциональный центр предоставления государственных и муниципальных услуг" по Емельяновскому району </w:t>
      </w:r>
      <w:r w:rsidR="00F15610" w:rsidRPr="00F93371">
        <w:rPr>
          <w:rFonts w:ascii="Arial" w:hAnsi="Arial" w:cs="Arial"/>
          <w:sz w:val="24"/>
          <w:szCs w:val="24"/>
        </w:rPr>
        <w:t xml:space="preserve">(далее - </w:t>
      </w:r>
      <w:r w:rsidRPr="00F93371">
        <w:rPr>
          <w:rFonts w:ascii="Arial" w:hAnsi="Arial" w:cs="Arial"/>
          <w:sz w:val="24"/>
          <w:szCs w:val="24"/>
        </w:rPr>
        <w:t>КГБУ</w:t>
      </w:r>
      <w:r w:rsidR="00F15610" w:rsidRPr="00F93371">
        <w:rPr>
          <w:rFonts w:ascii="Arial" w:hAnsi="Arial" w:cs="Arial"/>
          <w:sz w:val="24"/>
          <w:szCs w:val="24"/>
        </w:rPr>
        <w:t xml:space="preserve"> "МФЦ"), организаций, указанных в части 1.1 статьи 16 Федерального закона N 210-ФЗ, а также их должностных лиц, муниципальных служащих, работников.</w:t>
      </w:r>
    </w:p>
    <w:p w14:paraId="3C835EE2" w14:textId="3C800958" w:rsidR="007E4834" w:rsidRPr="00F93371" w:rsidRDefault="007E4834" w:rsidP="007E4834">
      <w:pPr>
        <w:pStyle w:val="20"/>
        <w:tabs>
          <w:tab w:val="left" w:pos="1452"/>
          <w:tab w:val="left" w:pos="5801"/>
        </w:tabs>
        <w:ind w:firstLine="0"/>
        <w:rPr>
          <w:rFonts w:ascii="Arial" w:hAnsi="Arial" w:cs="Arial"/>
          <w:sz w:val="24"/>
          <w:szCs w:val="24"/>
        </w:rPr>
      </w:pPr>
      <w:r w:rsidRPr="00F93371">
        <w:rPr>
          <w:rFonts w:ascii="Arial" w:hAnsi="Arial" w:cs="Arial"/>
          <w:sz w:val="24"/>
          <w:szCs w:val="24"/>
        </w:rPr>
        <w:t xml:space="preserve">             1.3. Муниципальная услуга предоставляется физическим лицам, занимающим жилые помещения на условиях договора социального найма, </w:t>
      </w:r>
      <w:r w:rsidRPr="00F93371">
        <w:rPr>
          <w:rFonts w:ascii="Arial" w:hAnsi="Arial" w:cs="Arial"/>
          <w:sz w:val="24"/>
          <w:szCs w:val="24"/>
        </w:rPr>
        <w:lastRenderedPageBreak/>
        <w:t>заключившим договор об обмене жилыми помещениями, оба (одно) из которых находятся (находится) в муниципальной собственности муниципального образования Емельяновский муниципальный район (далее - заявитель).</w:t>
      </w:r>
    </w:p>
    <w:p w14:paraId="0B1A24CC" w14:textId="77777777" w:rsidR="007E4834" w:rsidRPr="00F93371" w:rsidRDefault="007E4834" w:rsidP="007E4834">
      <w:pPr>
        <w:pStyle w:val="20"/>
        <w:tabs>
          <w:tab w:val="left" w:pos="1452"/>
          <w:tab w:val="left" w:pos="5801"/>
        </w:tabs>
        <w:ind w:firstLine="0"/>
        <w:rPr>
          <w:rFonts w:ascii="Arial" w:hAnsi="Arial" w:cs="Arial"/>
          <w:sz w:val="24"/>
          <w:szCs w:val="24"/>
        </w:rPr>
      </w:pPr>
    </w:p>
    <w:p w14:paraId="58EBB4B5" w14:textId="77777777" w:rsidR="007E4834" w:rsidRPr="00F93371" w:rsidRDefault="007E4834" w:rsidP="007E4834">
      <w:pPr>
        <w:pStyle w:val="20"/>
        <w:tabs>
          <w:tab w:val="left" w:pos="1452"/>
          <w:tab w:val="left" w:pos="5801"/>
        </w:tabs>
        <w:ind w:firstLine="0"/>
        <w:rPr>
          <w:rFonts w:ascii="Arial" w:hAnsi="Arial" w:cs="Arial"/>
          <w:b/>
          <w:bCs/>
          <w:sz w:val="24"/>
          <w:szCs w:val="24"/>
        </w:rPr>
      </w:pPr>
      <w:r w:rsidRPr="00F93371">
        <w:rPr>
          <w:rFonts w:ascii="Arial" w:hAnsi="Arial" w:cs="Arial"/>
          <w:sz w:val="24"/>
          <w:szCs w:val="24"/>
        </w:rPr>
        <w:tab/>
      </w:r>
      <w:r w:rsidRPr="00F93371">
        <w:rPr>
          <w:rFonts w:ascii="Arial" w:hAnsi="Arial" w:cs="Arial"/>
          <w:b/>
          <w:bCs/>
          <w:sz w:val="24"/>
          <w:szCs w:val="24"/>
        </w:rPr>
        <w:t>2. Стандарт предоставления муниципальной услуги</w:t>
      </w:r>
    </w:p>
    <w:p w14:paraId="45284D31" w14:textId="77777777" w:rsidR="007E4834" w:rsidRPr="00F93371" w:rsidRDefault="007E4834" w:rsidP="007E4834">
      <w:pPr>
        <w:pStyle w:val="20"/>
        <w:tabs>
          <w:tab w:val="left" w:pos="1452"/>
          <w:tab w:val="left" w:pos="5801"/>
        </w:tabs>
        <w:ind w:firstLine="0"/>
        <w:rPr>
          <w:rFonts w:ascii="Arial" w:hAnsi="Arial" w:cs="Arial"/>
          <w:b/>
          <w:bCs/>
          <w:sz w:val="24"/>
          <w:szCs w:val="24"/>
        </w:rPr>
      </w:pPr>
    </w:p>
    <w:p w14:paraId="727EFE93" w14:textId="77777777" w:rsidR="001A7BD1" w:rsidRPr="00F93371" w:rsidRDefault="007E4834"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 xml:space="preserve"> </w:t>
      </w:r>
      <w:r w:rsidR="001A7BD1" w:rsidRPr="00F93371">
        <w:rPr>
          <w:rFonts w:ascii="Arial" w:hAnsi="Arial" w:cs="Arial"/>
          <w:sz w:val="24"/>
          <w:szCs w:val="24"/>
        </w:rPr>
        <w:tab/>
      </w:r>
      <w:r w:rsidRPr="00F93371">
        <w:rPr>
          <w:rFonts w:ascii="Arial" w:hAnsi="Arial" w:cs="Arial"/>
          <w:sz w:val="24"/>
          <w:szCs w:val="24"/>
        </w:rPr>
        <w:t xml:space="preserve">2.1. Наименование муниципальной услуги: </w:t>
      </w:r>
      <w:r w:rsidR="001A7BD1" w:rsidRPr="00F93371">
        <w:rPr>
          <w:rFonts w:ascii="Arial" w:hAnsi="Arial" w:cs="Arial"/>
          <w:sz w:val="24"/>
          <w:szCs w:val="24"/>
        </w:rPr>
        <w:t>Выдача согласия на обмен жилых помещений, предоставленных по договорам социального найма</w:t>
      </w:r>
      <w:r w:rsidRPr="00F93371">
        <w:rPr>
          <w:rFonts w:ascii="Arial" w:hAnsi="Arial" w:cs="Arial"/>
          <w:sz w:val="24"/>
          <w:szCs w:val="24"/>
        </w:rPr>
        <w:t xml:space="preserve">. </w:t>
      </w:r>
    </w:p>
    <w:p w14:paraId="35E5FE3A" w14:textId="77777777" w:rsidR="00CC4272" w:rsidRPr="00F93371" w:rsidRDefault="001A7BD1"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2.2. Муниципальная услуга предоставляется </w:t>
      </w:r>
      <w:r w:rsidR="002E478E" w:rsidRPr="00F93371">
        <w:rPr>
          <w:rFonts w:ascii="Arial" w:hAnsi="Arial" w:cs="Arial"/>
          <w:sz w:val="24"/>
          <w:szCs w:val="24"/>
        </w:rPr>
        <w:t>уполномоченным органом</w:t>
      </w:r>
      <w:r w:rsidR="002E478E" w:rsidRPr="00F93371">
        <w:rPr>
          <w:rFonts w:ascii="Arial" w:hAnsi="Arial" w:cs="Arial"/>
          <w:i/>
          <w:iCs/>
          <w:sz w:val="24"/>
          <w:szCs w:val="24"/>
        </w:rPr>
        <w:t xml:space="preserve"> </w:t>
      </w:r>
      <w:r w:rsidR="002E478E" w:rsidRPr="00F93371">
        <w:rPr>
          <w:rFonts w:ascii="Arial" w:hAnsi="Arial" w:cs="Arial"/>
          <w:sz w:val="24"/>
          <w:szCs w:val="24"/>
        </w:rPr>
        <w:t xml:space="preserve">– </w:t>
      </w:r>
      <w:bookmarkStart w:id="1" w:name="_Hlk193880501"/>
      <w:r w:rsidR="002E478E" w:rsidRPr="00F93371">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bookmarkEnd w:id="1"/>
      <w:r w:rsidR="002E478E" w:rsidRPr="00F93371">
        <w:rPr>
          <w:rFonts w:ascii="Arial" w:hAnsi="Arial" w:cs="Arial"/>
          <w:sz w:val="24"/>
          <w:szCs w:val="24"/>
        </w:rPr>
        <w:t>.</w:t>
      </w:r>
      <w:r w:rsidR="00345FAB" w:rsidRPr="00F93371">
        <w:rPr>
          <w:rFonts w:ascii="Arial" w:hAnsi="Arial" w:cs="Arial"/>
          <w:sz w:val="24"/>
          <w:szCs w:val="24"/>
        </w:rPr>
        <w:t xml:space="preserve"> Прием заявлений, консультация</w:t>
      </w:r>
      <w:r w:rsidR="00CC4272" w:rsidRPr="00F93371">
        <w:rPr>
          <w:rFonts w:ascii="Arial" w:hAnsi="Arial" w:cs="Arial"/>
          <w:sz w:val="24"/>
          <w:szCs w:val="24"/>
        </w:rPr>
        <w:t xml:space="preserve"> осуществляется по адресу: Красноярский край, Емельяновский район, пгт. Емельяново, пер. Кооперативный, 7 (каб.9, 3), часы приема понедельник, вторник с 8:00 до 17:00, перерыв на обед с 12:00-13:00. </w:t>
      </w:r>
    </w:p>
    <w:p w14:paraId="091E19AE" w14:textId="558E9E9B" w:rsidR="002E478E" w:rsidRPr="00F93371" w:rsidRDefault="00CC4272" w:rsidP="00CC4272">
      <w:pPr>
        <w:pStyle w:val="20"/>
        <w:tabs>
          <w:tab w:val="left" w:pos="851"/>
          <w:tab w:val="left" w:pos="5801"/>
        </w:tabs>
        <w:spacing w:line="240" w:lineRule="auto"/>
        <w:ind w:firstLine="0"/>
        <w:rPr>
          <w:rFonts w:ascii="Arial" w:hAnsi="Arial" w:cs="Arial"/>
          <w:sz w:val="24"/>
          <w:szCs w:val="24"/>
        </w:rPr>
      </w:pPr>
      <w:r w:rsidRPr="00F93371">
        <w:rPr>
          <w:rFonts w:ascii="Arial" w:hAnsi="Arial" w:cs="Arial"/>
          <w:sz w:val="24"/>
          <w:szCs w:val="24"/>
        </w:rPr>
        <w:t xml:space="preserve">Телефон для </w:t>
      </w:r>
      <w:r w:rsidR="009538FF" w:rsidRPr="00F93371">
        <w:rPr>
          <w:rFonts w:ascii="Arial" w:hAnsi="Arial" w:cs="Arial"/>
          <w:sz w:val="24"/>
          <w:szCs w:val="24"/>
        </w:rPr>
        <w:t xml:space="preserve">получения </w:t>
      </w:r>
      <w:r w:rsidRPr="00F93371">
        <w:rPr>
          <w:rFonts w:ascii="Arial" w:hAnsi="Arial" w:cs="Arial"/>
          <w:sz w:val="24"/>
          <w:szCs w:val="24"/>
        </w:rPr>
        <w:t>консультаци</w:t>
      </w:r>
      <w:r w:rsidR="001C3E8D" w:rsidRPr="00F93371">
        <w:rPr>
          <w:rFonts w:ascii="Arial" w:hAnsi="Arial" w:cs="Arial"/>
          <w:sz w:val="24"/>
          <w:szCs w:val="24"/>
        </w:rPr>
        <w:t>и:</w:t>
      </w:r>
      <w:r w:rsidRPr="00F93371">
        <w:rPr>
          <w:rFonts w:ascii="Arial" w:hAnsi="Arial" w:cs="Arial"/>
          <w:sz w:val="24"/>
          <w:szCs w:val="24"/>
        </w:rPr>
        <w:t xml:space="preserve"> 8-963-255-30-53, адрес электронной почты</w:t>
      </w:r>
      <w:r w:rsidR="001C3E8D" w:rsidRPr="00F93371">
        <w:rPr>
          <w:rFonts w:ascii="Arial" w:hAnsi="Arial" w:cs="Arial"/>
          <w:sz w:val="24"/>
          <w:szCs w:val="24"/>
        </w:rPr>
        <w:t>:</w:t>
      </w:r>
      <w:r w:rsidRPr="00F93371">
        <w:rPr>
          <w:rFonts w:ascii="Arial" w:hAnsi="Arial" w:cs="Arial"/>
          <w:sz w:val="24"/>
          <w:szCs w:val="24"/>
        </w:rPr>
        <w:t xml:space="preserve"> </w:t>
      </w:r>
      <w:hyperlink r:id="rId8" w:history="1">
        <w:r w:rsidRPr="00F93371">
          <w:rPr>
            <w:rStyle w:val="a3"/>
            <w:rFonts w:ascii="Arial" w:hAnsi="Arial" w:cs="Arial"/>
            <w:color w:val="auto"/>
            <w:sz w:val="24"/>
            <w:szCs w:val="24"/>
            <w:u w:val="none"/>
            <w:lang w:val="en-US"/>
          </w:rPr>
          <w:t>kumi</w:t>
        </w:r>
        <w:r w:rsidRPr="00F93371">
          <w:rPr>
            <w:rStyle w:val="a3"/>
            <w:rFonts w:ascii="Arial" w:hAnsi="Arial" w:cs="Arial"/>
            <w:color w:val="auto"/>
            <w:sz w:val="24"/>
            <w:szCs w:val="24"/>
            <w:u w:val="none"/>
          </w:rPr>
          <w:t>.08@</w:t>
        </w:r>
        <w:r w:rsidRPr="00F93371">
          <w:rPr>
            <w:rStyle w:val="a3"/>
            <w:rFonts w:ascii="Arial" w:hAnsi="Arial" w:cs="Arial"/>
            <w:color w:val="auto"/>
            <w:sz w:val="24"/>
            <w:szCs w:val="24"/>
            <w:u w:val="none"/>
            <w:lang w:val="en-US"/>
          </w:rPr>
          <w:t>mail</w:t>
        </w:r>
        <w:r w:rsidRPr="00F93371">
          <w:rPr>
            <w:rStyle w:val="a3"/>
            <w:rFonts w:ascii="Arial" w:hAnsi="Arial" w:cs="Arial"/>
            <w:color w:val="auto"/>
            <w:sz w:val="24"/>
            <w:szCs w:val="24"/>
            <w:u w:val="none"/>
          </w:rPr>
          <w:t>.</w:t>
        </w:r>
        <w:r w:rsidRPr="00F93371">
          <w:rPr>
            <w:rStyle w:val="a3"/>
            <w:rFonts w:ascii="Arial" w:hAnsi="Arial" w:cs="Arial"/>
            <w:color w:val="auto"/>
            <w:sz w:val="24"/>
            <w:szCs w:val="24"/>
            <w:u w:val="none"/>
            <w:lang w:val="en-US"/>
          </w:rPr>
          <w:t>ru</w:t>
        </w:r>
      </w:hyperlink>
      <w:r w:rsidRPr="00F93371">
        <w:rPr>
          <w:rFonts w:ascii="Arial" w:hAnsi="Arial" w:cs="Arial"/>
          <w:sz w:val="24"/>
          <w:szCs w:val="24"/>
        </w:rPr>
        <w:t xml:space="preserve"> </w:t>
      </w:r>
      <w:r w:rsidR="007E4834" w:rsidRPr="00F93371">
        <w:rPr>
          <w:rFonts w:ascii="Arial" w:hAnsi="Arial" w:cs="Arial"/>
          <w:sz w:val="24"/>
          <w:szCs w:val="24"/>
        </w:rPr>
        <w:t xml:space="preserve">Прием заявления и документов для предоставления муниципальной услуги, в том числе в порядке, установленном статьей 15.1 Федерального закона N 210-ФЗ, осуществляется также </w:t>
      </w:r>
      <w:r w:rsidR="002E478E" w:rsidRPr="00F93371">
        <w:rPr>
          <w:rFonts w:ascii="Arial" w:hAnsi="Arial" w:cs="Arial"/>
          <w:sz w:val="24"/>
          <w:szCs w:val="24"/>
        </w:rPr>
        <w:t>КГБУ "Многофункциональный центр предоставления государственных и муниципальных услуг"</w:t>
      </w:r>
      <w:r w:rsidR="007E4834" w:rsidRPr="00F93371">
        <w:rPr>
          <w:rFonts w:ascii="Arial" w:hAnsi="Arial" w:cs="Arial"/>
          <w:sz w:val="24"/>
          <w:szCs w:val="24"/>
        </w:rPr>
        <w:t xml:space="preserve">. </w:t>
      </w:r>
    </w:p>
    <w:p w14:paraId="3B78DAFC" w14:textId="77777777" w:rsidR="004A72E6" w:rsidRPr="00F93371" w:rsidRDefault="002E478E" w:rsidP="00CC4272">
      <w:pPr>
        <w:pStyle w:val="20"/>
        <w:tabs>
          <w:tab w:val="left" w:pos="851"/>
          <w:tab w:val="left" w:pos="5801"/>
        </w:tabs>
        <w:spacing w:line="240" w:lineRule="auto"/>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2.3. Результатом предоставления муниципальной услуги является расторжение ранее заключенного договора социального найма с нанимателем жилого помещения муниципального жилищного фонда социального использования и заключение договора социального найма жилого помещения с заявителем, который вселяется в жилое помещение в связи с обменом жилыми помещениями, по форме в соответствии с Типовым договором социального найма, утвержденным постановлением Правительства Российской Федерации от 21.05.2005 N 315. В предоставлении муниципальной услуги отказывается по основаниям, указанным в пункте 2.14 административного регламента. Отказ в предоставлении муниципальной услуги оформляется уведомлением об отказе в предоставлении муниципальной услуги (далее - уведомление об отказе) с обоснованием причин отказа по форме согласно приложению 1 к административному регламенту. </w:t>
      </w:r>
    </w:p>
    <w:p w14:paraId="5A1CE4E4" w14:textId="77777777" w:rsidR="004A72E6" w:rsidRPr="00F93371" w:rsidRDefault="004A72E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2.4. Срок предоставления муниципальной услуги - 10 рабочих дней со дня регистрации заявления и документов. </w:t>
      </w:r>
    </w:p>
    <w:p w14:paraId="4B7888ED" w14:textId="77777777" w:rsidR="00B923DA" w:rsidRPr="00F93371" w:rsidRDefault="004A72E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2.5. </w:t>
      </w:r>
      <w:r w:rsidR="00B923DA" w:rsidRPr="00F93371">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14:paraId="603692E0" w14:textId="644D6229" w:rsidR="00B923DA" w:rsidRPr="00F93371" w:rsidRDefault="00B923D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Жилищный кодекс Российской Федерации (далее – ЖК РФ);</w:t>
      </w:r>
    </w:p>
    <w:p w14:paraId="44CABFDB" w14:textId="546309EC" w:rsidR="00B923DA" w:rsidRPr="00F93371" w:rsidRDefault="00B923D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 Федеральный закон от 06.10.2003 №131 – ФЗ «Об общих принципах организации местного самоуправления в Российской Федерации; </w:t>
      </w:r>
    </w:p>
    <w:p w14:paraId="3D514161" w14:textId="7893A020" w:rsidR="00B923DA" w:rsidRPr="00F93371" w:rsidRDefault="00B923D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Федеральный закон от 27.07.2010 № 210-ФЗ «Об организации предоставления государственных и муниципальных услуг» (далее Федеральный закон №210-ФЗ);</w:t>
      </w:r>
    </w:p>
    <w:p w14:paraId="1F1B66C3" w14:textId="42F43E47" w:rsidR="00B923DA" w:rsidRPr="00F93371" w:rsidRDefault="00B923D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Устав Емельяновского района, утвержденный решением Емельяновского районного Совета депутатов от 27.11.2024 №51-447Р;</w:t>
      </w:r>
    </w:p>
    <w:p w14:paraId="14F42D75" w14:textId="3AE72D02" w:rsidR="00B923DA" w:rsidRPr="00F93371" w:rsidRDefault="00B923D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Решение Емельяновского районного Совета депутатов от 28.08.2024 №48-413Р «Об утверждении Положения о муниципальном казенном учреждении</w:t>
      </w:r>
      <w:r w:rsidR="00017F6F" w:rsidRPr="00F93371">
        <w:rPr>
          <w:rFonts w:ascii="Arial" w:hAnsi="Arial" w:cs="Arial"/>
          <w:sz w:val="24"/>
          <w:szCs w:val="24"/>
        </w:rPr>
        <w:t xml:space="preserve"> «Управление земельно-имущественных отношений и архитектуры администрации Емельяновского района».</w:t>
      </w:r>
    </w:p>
    <w:p w14:paraId="2A9B2F80" w14:textId="77777777" w:rsidR="00F81FAA" w:rsidRPr="00F93371" w:rsidRDefault="004A72E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2.6. Документы, необходимые для предоставления муниципальной услуги, подаются в письменной форме: </w:t>
      </w:r>
    </w:p>
    <w:p w14:paraId="4C15F01C" w14:textId="77777777" w:rsidR="00F81FAA" w:rsidRPr="00F93371" w:rsidRDefault="00F81FA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на бумажном носителе непосредственно в </w:t>
      </w:r>
      <w:r w:rsidR="00BF60C6" w:rsidRPr="00F93371">
        <w:rPr>
          <w:rFonts w:ascii="Arial" w:hAnsi="Arial" w:cs="Arial"/>
          <w:sz w:val="24"/>
          <w:szCs w:val="24"/>
        </w:rPr>
        <w:t>МКУ «УправЗем.»</w:t>
      </w:r>
      <w:r w:rsidR="007E4834" w:rsidRPr="00F93371">
        <w:rPr>
          <w:rFonts w:ascii="Arial" w:hAnsi="Arial" w:cs="Arial"/>
          <w:sz w:val="24"/>
          <w:szCs w:val="24"/>
        </w:rPr>
        <w:t xml:space="preserve"> или почтовым отправлением </w:t>
      </w:r>
      <w:r w:rsidR="00BF60C6" w:rsidRPr="00F93371">
        <w:rPr>
          <w:rFonts w:ascii="Arial" w:hAnsi="Arial" w:cs="Arial"/>
          <w:sz w:val="24"/>
          <w:szCs w:val="24"/>
        </w:rPr>
        <w:t xml:space="preserve">на адрес:663020, Красноярский край, Емельяновский </w:t>
      </w:r>
      <w:r w:rsidR="00BF60C6" w:rsidRPr="00F93371">
        <w:rPr>
          <w:rFonts w:ascii="Arial" w:hAnsi="Arial" w:cs="Arial"/>
          <w:sz w:val="24"/>
          <w:szCs w:val="24"/>
        </w:rPr>
        <w:lastRenderedPageBreak/>
        <w:t>район. пгт. Емельяново, пер. Кооперативный, 7</w:t>
      </w:r>
      <w:r w:rsidR="007E4834" w:rsidRPr="00F93371">
        <w:rPr>
          <w:rFonts w:ascii="Arial" w:hAnsi="Arial" w:cs="Arial"/>
          <w:sz w:val="24"/>
          <w:szCs w:val="24"/>
        </w:rPr>
        <w:t xml:space="preserve">, а также через </w:t>
      </w:r>
      <w:r w:rsidR="00BF60C6" w:rsidRPr="00F93371">
        <w:rPr>
          <w:rFonts w:ascii="Arial" w:hAnsi="Arial" w:cs="Arial"/>
          <w:sz w:val="24"/>
          <w:szCs w:val="24"/>
        </w:rPr>
        <w:t>КГБУ</w:t>
      </w:r>
      <w:r w:rsidR="007E4834" w:rsidRPr="00F93371">
        <w:rPr>
          <w:rFonts w:ascii="Arial" w:hAnsi="Arial" w:cs="Arial"/>
          <w:sz w:val="24"/>
          <w:szCs w:val="24"/>
        </w:rPr>
        <w:t xml:space="preserve"> "МФЦ";</w:t>
      </w:r>
    </w:p>
    <w:p w14:paraId="3FE5E72D" w14:textId="00A94E13" w:rsidR="00BF60C6" w:rsidRPr="00F93371" w:rsidRDefault="00F81FA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в электронной форме посредством Единого портала государственных и муниципальных услуг. 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w:t>
      </w:r>
    </w:p>
    <w:p w14:paraId="51A003A4" w14:textId="77777777" w:rsidR="0018237C" w:rsidRPr="00F93371" w:rsidRDefault="0018237C" w:rsidP="001A7BD1">
      <w:pPr>
        <w:pStyle w:val="20"/>
        <w:tabs>
          <w:tab w:val="left" w:pos="851"/>
          <w:tab w:val="left" w:pos="5801"/>
        </w:tabs>
        <w:ind w:firstLine="0"/>
        <w:rPr>
          <w:rFonts w:ascii="Arial" w:hAnsi="Arial" w:cs="Arial"/>
          <w:sz w:val="24"/>
          <w:szCs w:val="24"/>
        </w:rPr>
      </w:pPr>
    </w:p>
    <w:p w14:paraId="759EF327" w14:textId="77777777" w:rsidR="00BF60C6" w:rsidRPr="00F93371" w:rsidRDefault="00BF60C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2.7. Перечень документов для предоставления муниципальной услуги. </w:t>
      </w:r>
    </w:p>
    <w:p w14:paraId="718991E1" w14:textId="77777777" w:rsidR="00F81FAA" w:rsidRPr="00F93371" w:rsidRDefault="00BF60C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2.7.1. При обмене жилыми помещениями, оба из которых находятся в муниципальной собственности </w:t>
      </w:r>
      <w:r w:rsidRPr="00F93371">
        <w:rPr>
          <w:rFonts w:ascii="Arial" w:hAnsi="Arial" w:cs="Arial"/>
          <w:sz w:val="24"/>
          <w:szCs w:val="24"/>
        </w:rPr>
        <w:t>муниципального образования Емельяновский муниципальный район</w:t>
      </w:r>
      <w:r w:rsidR="007E4834" w:rsidRPr="00F93371">
        <w:rPr>
          <w:rFonts w:ascii="Arial" w:hAnsi="Arial" w:cs="Arial"/>
          <w:sz w:val="24"/>
          <w:szCs w:val="24"/>
        </w:rPr>
        <w:t xml:space="preserve">, каждый из нанимателей данных помещений (представитель нанимателя) представляет: </w:t>
      </w:r>
    </w:p>
    <w:p w14:paraId="16A551DD" w14:textId="77777777" w:rsidR="00F81FAA" w:rsidRPr="00F93371" w:rsidRDefault="00F81FA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заявление о расторжении ранее заключенного договора социального найма жилого помещения и одновременном заключении нового договора социального найма жилого помещения в соответствии с договором об обмене жилыми помещениями, примерная форма которого приведена в приложении 2 к административному регламенту;</w:t>
      </w:r>
    </w:p>
    <w:p w14:paraId="0A4B20DC" w14:textId="77777777" w:rsidR="00F81FAA" w:rsidRPr="00F93371" w:rsidRDefault="00F81FA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документы, удостоверяющие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w:t>
      </w:r>
    </w:p>
    <w:p w14:paraId="663FC5CE" w14:textId="77777777" w:rsidR="00F81FAA" w:rsidRPr="00F93371" w:rsidRDefault="00F81FA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документы, подтверждающие состав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заключении (расторжении) брака, свидетельство об усыновлении (удочерении), свидетельство о перемене имени (в случае перемены фамилии, собственно имени и (или) отчества заявителя и (или) членов его семьи), свидетельство о смерти члена семьи заявителя), свидетельство об усыновлении, выданное органами записи актов гражданского состояния или консульскими учреждениями Российской Федерации, решение суда о признании членом семьи);</w:t>
      </w:r>
    </w:p>
    <w:p w14:paraId="0EA7CB14" w14:textId="77777777" w:rsidR="00F81FAA" w:rsidRPr="00F93371" w:rsidRDefault="00F81FA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технический паспорт занимаемого жилого помещения (в случае если в отношении жилого помещения не осуществлен государственный кадастровый (технический) учет и получение соответствующих сведений о жилом помещении в рамках межведомственного информационного взаимодействия, предусмотренного пунктом 2.10 административного регламента, не представляется возможным); </w:t>
      </w:r>
    </w:p>
    <w:p w14:paraId="7A7B3FE7" w14:textId="77777777" w:rsidR="00F81FAA" w:rsidRPr="00F93371" w:rsidRDefault="00F81FA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договор об обмене жилыми помещениями; документы, подтверждающие согласие на осуществление обмена жилыми помещениями каждого наймодателя обмениваемого жилого помещения; </w:t>
      </w:r>
    </w:p>
    <w:p w14:paraId="3027A4C0" w14:textId="77777777" w:rsidR="00F81FAA" w:rsidRPr="00F93371" w:rsidRDefault="00F81FA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документы, подтверждающие согласие на осуществление обмена жилыми помещениями проживающих совместно с каждым нанимателем обмениваемого жилого помещения членов его семьи, либо решение суда о принудительном обмене занимаемого жилого помещения,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жилыми помещениями; </w:t>
      </w:r>
    </w:p>
    <w:p w14:paraId="68E486A8" w14:textId="77777777" w:rsidR="00675F4D" w:rsidRPr="00F93371" w:rsidRDefault="00F81FA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w:t>
      </w:r>
      <w:r w:rsidR="007E4834" w:rsidRPr="00F93371">
        <w:rPr>
          <w:rFonts w:ascii="Arial" w:hAnsi="Arial" w:cs="Arial"/>
          <w:sz w:val="24"/>
          <w:szCs w:val="24"/>
        </w:rPr>
        <w:lastRenderedPageBreak/>
        <w:t xml:space="preserve">быть представлены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14:paraId="01458199" w14:textId="6ED0CE02" w:rsidR="00546117" w:rsidRPr="00F93371" w:rsidRDefault="00675F4D"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p>
    <w:p w14:paraId="2DD2796A" w14:textId="77777777" w:rsidR="0018237C" w:rsidRPr="00F93371" w:rsidRDefault="0018237C"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2.7.2. При обмене жилыми помещениями, одно из которых не находится в муниципальной собственности </w:t>
      </w:r>
      <w:r w:rsidRPr="00F93371">
        <w:rPr>
          <w:rFonts w:ascii="Arial" w:hAnsi="Arial" w:cs="Arial"/>
          <w:sz w:val="24"/>
          <w:szCs w:val="24"/>
        </w:rPr>
        <w:t>муниципального образования Емельяновский муниципальный район</w:t>
      </w:r>
      <w:r w:rsidR="007E4834" w:rsidRPr="00F93371">
        <w:rPr>
          <w:rFonts w:ascii="Arial" w:hAnsi="Arial" w:cs="Arial"/>
          <w:sz w:val="24"/>
          <w:szCs w:val="24"/>
        </w:rPr>
        <w:t xml:space="preserve">, заявитель (представитель заявителя) представляет: </w:t>
      </w:r>
    </w:p>
    <w:p w14:paraId="0A37EB66" w14:textId="77777777" w:rsidR="0018237C" w:rsidRPr="00F93371" w:rsidRDefault="0018237C"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заявление о расторжении ранее заключенного договора социального найма жилого помещения (от нанимателя жилого помещения муниципального жилищного фонда социального использования </w:t>
      </w:r>
      <w:r w:rsidRPr="00F93371">
        <w:rPr>
          <w:rFonts w:ascii="Arial" w:hAnsi="Arial" w:cs="Arial"/>
          <w:sz w:val="24"/>
          <w:szCs w:val="24"/>
        </w:rPr>
        <w:t>Емельяновского муниципального района</w:t>
      </w:r>
      <w:r w:rsidR="007E4834" w:rsidRPr="00F93371">
        <w:rPr>
          <w:rFonts w:ascii="Arial" w:hAnsi="Arial" w:cs="Arial"/>
          <w:sz w:val="24"/>
          <w:szCs w:val="24"/>
        </w:rPr>
        <w:t>), примерная форма которого приведена в приложении 3 к административному регламенту;</w:t>
      </w:r>
    </w:p>
    <w:p w14:paraId="0E654A7E" w14:textId="77777777" w:rsidR="0018237C" w:rsidRPr="00F93371" w:rsidRDefault="0018237C"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заявление о заключении договора социального найма (от нанимателя жилого помещения, не находящегося в муниципальной собственности </w:t>
      </w:r>
      <w:r w:rsidRPr="00F93371">
        <w:rPr>
          <w:rFonts w:ascii="Arial" w:hAnsi="Arial" w:cs="Arial"/>
          <w:sz w:val="24"/>
          <w:szCs w:val="24"/>
        </w:rPr>
        <w:t>Емельяновского муниципального района</w:t>
      </w:r>
      <w:r w:rsidR="007E4834" w:rsidRPr="00F93371">
        <w:rPr>
          <w:rFonts w:ascii="Arial" w:hAnsi="Arial" w:cs="Arial"/>
          <w:sz w:val="24"/>
          <w:szCs w:val="24"/>
        </w:rPr>
        <w:t>), примерная форма которого приведена в приложении 4 к административному регламенту;</w:t>
      </w:r>
    </w:p>
    <w:p w14:paraId="7EA6CB88" w14:textId="77777777" w:rsidR="0018237C" w:rsidRPr="00F93371" w:rsidRDefault="0018237C"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документы, предусмотренные абзацами третьим, четвертым подпункта 2.7.1 административного регламента (от нанимателя жилого помещения, не находящегося в муниципальной собственности </w:t>
      </w:r>
      <w:r w:rsidRPr="00F93371">
        <w:rPr>
          <w:rFonts w:ascii="Arial" w:hAnsi="Arial" w:cs="Arial"/>
          <w:sz w:val="24"/>
          <w:szCs w:val="24"/>
        </w:rPr>
        <w:t>Емельяновского муниципального района</w:t>
      </w:r>
      <w:r w:rsidR="007E4834" w:rsidRPr="00F93371">
        <w:rPr>
          <w:rFonts w:ascii="Arial" w:hAnsi="Arial" w:cs="Arial"/>
          <w:sz w:val="24"/>
          <w:szCs w:val="24"/>
        </w:rPr>
        <w:t>).</w:t>
      </w:r>
    </w:p>
    <w:p w14:paraId="356133DB" w14:textId="77777777" w:rsidR="0018237C" w:rsidRPr="00F93371" w:rsidRDefault="0018237C"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2.8.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(или) аутентификации с использованием информационных технологий, предусмотренных Федеральным законом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6330A9D9" w14:textId="77777777" w:rsidR="00742AE2" w:rsidRPr="00F93371" w:rsidRDefault="0018237C"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2.9. Документы, указанные в абзацах шестом, восьмом, девятом подпункта 2.7.1 административного регламента, заявитель получает в соответствии с перечнем услуг, которые являются необходимыми и обязательными для предоставления муниципальных услуг </w:t>
      </w:r>
      <w:r w:rsidRPr="00F93371">
        <w:rPr>
          <w:rFonts w:ascii="Arial" w:hAnsi="Arial" w:cs="Arial"/>
          <w:sz w:val="24"/>
          <w:szCs w:val="24"/>
        </w:rPr>
        <w:t>МКУ «УправЗем.»</w:t>
      </w:r>
      <w:r w:rsidR="007E4834" w:rsidRPr="00F93371">
        <w:rPr>
          <w:rFonts w:ascii="Arial" w:hAnsi="Arial" w:cs="Arial"/>
          <w:sz w:val="24"/>
          <w:szCs w:val="24"/>
        </w:rPr>
        <w:t xml:space="preserve"> и предоставляются организациями, участвующими в предоставлении муниципальных услуг</w:t>
      </w:r>
      <w:r w:rsidR="00742AE2" w:rsidRPr="00F93371">
        <w:rPr>
          <w:rFonts w:ascii="Arial" w:hAnsi="Arial" w:cs="Arial"/>
          <w:sz w:val="24"/>
          <w:szCs w:val="24"/>
        </w:rPr>
        <w:t>.</w:t>
      </w:r>
    </w:p>
    <w:p w14:paraId="6F4BB19A" w14:textId="77777777" w:rsidR="00895756" w:rsidRPr="00F93371" w:rsidRDefault="00742AE2"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2.10.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895756" w:rsidRPr="00F93371">
        <w:rPr>
          <w:rFonts w:ascii="Arial" w:hAnsi="Arial" w:cs="Arial"/>
          <w:sz w:val="24"/>
          <w:szCs w:val="24"/>
        </w:rPr>
        <w:t>Емельяновского муниципального района</w:t>
      </w:r>
      <w:r w:rsidR="007E4834" w:rsidRPr="00F93371">
        <w:rPr>
          <w:rFonts w:ascii="Arial" w:hAnsi="Arial" w:cs="Arial"/>
          <w:sz w:val="24"/>
          <w:szCs w:val="24"/>
        </w:rPr>
        <w:t xml:space="preserve">, запрашиваются следующие документы (их копии или сведения, содержащиеся в них), если заявитель не представил их самостоятельно: </w:t>
      </w:r>
    </w:p>
    <w:p w14:paraId="753566CC" w14:textId="432E36F4" w:rsidR="00895756" w:rsidRPr="00F93371" w:rsidRDefault="0089575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сведения, подтверждающие регистрацию заявителя и членов его семьи по месту жительства</w:t>
      </w:r>
      <w:r w:rsidRPr="00F93371">
        <w:rPr>
          <w:rFonts w:ascii="Arial" w:hAnsi="Arial" w:cs="Arial"/>
          <w:sz w:val="24"/>
          <w:szCs w:val="24"/>
        </w:rPr>
        <w:t xml:space="preserve"> – МО МВД России «Емельяновский»</w:t>
      </w:r>
      <w:r w:rsidR="00AF5DE5" w:rsidRPr="00F93371">
        <w:rPr>
          <w:rFonts w:ascii="Arial" w:hAnsi="Arial" w:cs="Arial"/>
          <w:sz w:val="24"/>
          <w:szCs w:val="24"/>
        </w:rPr>
        <w:t xml:space="preserve"> подразделение миграционной службы</w:t>
      </w:r>
      <w:r w:rsidR="007E4834" w:rsidRPr="00F93371">
        <w:rPr>
          <w:rFonts w:ascii="Arial" w:hAnsi="Arial" w:cs="Arial"/>
          <w:sz w:val="24"/>
          <w:szCs w:val="24"/>
        </w:rPr>
        <w:t xml:space="preserve">; </w:t>
      </w:r>
    </w:p>
    <w:p w14:paraId="19286794" w14:textId="77777777" w:rsidR="00895756" w:rsidRPr="00F93371" w:rsidRDefault="0089575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выписка из Единого государственного реестра недвижимости об основных характеристиках и зарегистрированных правах на жилое помещение, занимаемое заявителем и членами его семьи, - в Управлении Федеральной службы государственной регистрации, кадастра и картографии по </w:t>
      </w:r>
      <w:r w:rsidRPr="00F93371">
        <w:rPr>
          <w:rFonts w:ascii="Arial" w:hAnsi="Arial" w:cs="Arial"/>
          <w:sz w:val="24"/>
          <w:szCs w:val="24"/>
        </w:rPr>
        <w:t>Красноярскому краю</w:t>
      </w:r>
      <w:r w:rsidR="007E4834" w:rsidRPr="00F93371">
        <w:rPr>
          <w:rFonts w:ascii="Arial" w:hAnsi="Arial" w:cs="Arial"/>
          <w:sz w:val="24"/>
          <w:szCs w:val="24"/>
        </w:rPr>
        <w:t xml:space="preserve">; </w:t>
      </w:r>
    </w:p>
    <w:p w14:paraId="5BBB675F" w14:textId="77777777" w:rsidR="00895756" w:rsidRPr="00F93371" w:rsidRDefault="0089575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технический паспорт жилого помещения - в организации (органе) по государственному техническому учету и (или) технической инвентаризации объектов капитального строительства; </w:t>
      </w:r>
    </w:p>
    <w:p w14:paraId="16F4C08F" w14:textId="77777777" w:rsidR="00895756" w:rsidRPr="00F93371" w:rsidRDefault="0089575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документы о государственной регистрации актов гражданского состояния, </w:t>
      </w:r>
      <w:r w:rsidR="007E4834" w:rsidRPr="00F93371">
        <w:rPr>
          <w:rFonts w:ascii="Arial" w:hAnsi="Arial" w:cs="Arial"/>
          <w:sz w:val="24"/>
          <w:szCs w:val="24"/>
        </w:rPr>
        <w:lastRenderedPageBreak/>
        <w:t xml:space="preserve">необходимые для подтверждения состава семьи заявителя (свидетельство о рождении, свидетельство о заключении (расторжении) брака, свидетельство о перемене имени (в случае перемены фамилии, собственно имени и (или) отчества заявителя и (или) членов его семьи), свидетельство о смерти члена семьи заявителя), за исключением документов о государственной регистрации актов гражданского состояния, выданных компетентными органами иностранного государства, - в Едином государственном реестре записей актов гражданского состояния; </w:t>
      </w:r>
    </w:p>
    <w:p w14:paraId="1E18A1CC" w14:textId="77777777" w:rsidR="00895756" w:rsidRPr="00F93371" w:rsidRDefault="0089575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сведения о членах семьи заявителя, проживающих с ним совместно в жилом помещении муниципального жилищного фонда социального использования </w:t>
      </w:r>
      <w:r w:rsidRPr="00F93371">
        <w:rPr>
          <w:rFonts w:ascii="Arial" w:hAnsi="Arial" w:cs="Arial"/>
          <w:sz w:val="24"/>
          <w:szCs w:val="24"/>
        </w:rPr>
        <w:t>Емельяновского муниципального района</w:t>
      </w:r>
      <w:r w:rsidR="007E4834" w:rsidRPr="00F93371">
        <w:rPr>
          <w:rFonts w:ascii="Arial" w:hAnsi="Arial" w:cs="Arial"/>
          <w:sz w:val="24"/>
          <w:szCs w:val="24"/>
        </w:rPr>
        <w:t>, - в администрации по месту нахождения жилого помещения (предоставляется в форме выписки из домовой книги, полученной администрацией в качестве наймодателя жилого помещения);</w:t>
      </w:r>
    </w:p>
    <w:p w14:paraId="268924F0" w14:textId="0067C6DD" w:rsidR="00895756" w:rsidRPr="00F93371" w:rsidRDefault="0089575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решение о назначении заявителя и (или) члена его семьи опекуном, попечителем, о заключении с заявителем договора о приемной семье (в случае необходимости получения указанных сведений для подтверждения состава семьи заявителя), решение о даче согласия на обмен жилыми помещениями муниципального жилищного фонда социального использования </w:t>
      </w:r>
      <w:r w:rsidRPr="00F93371">
        <w:rPr>
          <w:rFonts w:ascii="Arial" w:hAnsi="Arial" w:cs="Arial"/>
          <w:sz w:val="24"/>
          <w:szCs w:val="24"/>
        </w:rPr>
        <w:t>Емельяновского муниципального района</w:t>
      </w:r>
      <w:r w:rsidR="007E4834" w:rsidRPr="00F93371">
        <w:rPr>
          <w:rFonts w:ascii="Arial" w:hAnsi="Arial" w:cs="Arial"/>
          <w:sz w:val="24"/>
          <w:szCs w:val="24"/>
        </w:rPr>
        <w:t>, выданные органом опеки и попечительства (в случае если в обмениваемых жилых помещениях проживают несовершеннолетние, недееспособные или ограниченно дееспособные граждане), - в администрации по месту нахождения жилого помещения. Документы, предусмотренные настоящим пунктом, заявитель вправе представить по собственной инициативе.</w:t>
      </w:r>
    </w:p>
    <w:p w14:paraId="00235628" w14:textId="77777777" w:rsidR="007E2663" w:rsidRPr="00F93371" w:rsidRDefault="0089575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2.11.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пункте 2.7 административного регламента. </w:t>
      </w:r>
    </w:p>
    <w:p w14:paraId="74D1BD28" w14:textId="77777777" w:rsidR="00D923B6" w:rsidRPr="00F93371" w:rsidRDefault="007E2663"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2.12. Основания для отказа в приеме заявления и документов</w:t>
      </w:r>
      <w:r w:rsidR="00D923B6" w:rsidRPr="00F93371">
        <w:rPr>
          <w:rFonts w:ascii="Arial" w:hAnsi="Arial" w:cs="Arial"/>
          <w:sz w:val="24"/>
          <w:szCs w:val="24"/>
        </w:rPr>
        <w:t>:</w:t>
      </w:r>
    </w:p>
    <w:p w14:paraId="6DDFABA5" w14:textId="38C32110" w:rsidR="007E2663" w:rsidRPr="00F93371" w:rsidRDefault="00D923B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233B9F" w:rsidRPr="00F93371">
        <w:rPr>
          <w:rFonts w:ascii="Arial" w:hAnsi="Arial" w:cs="Arial"/>
          <w:sz w:val="24"/>
          <w:szCs w:val="24"/>
        </w:rPr>
        <w:t>а) недостоверность</w:t>
      </w:r>
      <w:r w:rsidR="007E4834" w:rsidRPr="00F93371">
        <w:rPr>
          <w:rFonts w:ascii="Arial" w:hAnsi="Arial" w:cs="Arial"/>
          <w:sz w:val="24"/>
          <w:szCs w:val="24"/>
        </w:rPr>
        <w:t xml:space="preserve"> </w:t>
      </w:r>
      <w:r w:rsidR="00233B9F" w:rsidRPr="00F93371">
        <w:rPr>
          <w:rFonts w:ascii="Arial" w:hAnsi="Arial" w:cs="Arial"/>
          <w:sz w:val="24"/>
          <w:szCs w:val="24"/>
        </w:rPr>
        <w:t>сведений, содержащихся в представленных документах;</w:t>
      </w:r>
    </w:p>
    <w:p w14:paraId="7AF58A2F" w14:textId="749D8627" w:rsidR="00233B9F" w:rsidRPr="00F93371" w:rsidRDefault="00233B9F"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б) к нанимателю обмениваемого жилого помещения предъявлен иск о расторжении или об изменении договора социального найма жилого помещения; </w:t>
      </w:r>
    </w:p>
    <w:p w14:paraId="10E23BC5" w14:textId="350FF879" w:rsidR="00233B9F" w:rsidRPr="00F93371" w:rsidRDefault="00233B9F"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в) право пользования обмениваемым жилым помещением оспаривается в судебном порядке;</w:t>
      </w:r>
    </w:p>
    <w:p w14:paraId="2A116837" w14:textId="77777777" w:rsidR="00233B9F" w:rsidRPr="00F93371" w:rsidRDefault="00233B9F"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г) обмениваемое жилое помещение признано в установленном порядке непригодным для проживания; </w:t>
      </w:r>
    </w:p>
    <w:p w14:paraId="3375E117" w14:textId="77777777" w:rsidR="00233B9F" w:rsidRPr="00F93371" w:rsidRDefault="00233B9F"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д) принято решение о сносе многоквартирного дома, в котором находится обмениваемые жилые помещения или его переоборудование для использования других целях; </w:t>
      </w:r>
    </w:p>
    <w:p w14:paraId="5BB713FA" w14:textId="77777777" w:rsidR="00233B9F" w:rsidRPr="00F93371" w:rsidRDefault="00233B9F"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е) принято решение о капитальном ремонте многоквартирного дома, в котором находятся обмениваемые жилые помещения с переустройством и (или) перепланировкой жилых помещений в этом доме; </w:t>
      </w:r>
    </w:p>
    <w:p w14:paraId="0BA09BA7" w14:textId="09F3C468" w:rsidR="00233B9F" w:rsidRPr="00F93371" w:rsidRDefault="00233B9F"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ж) в результате обмена в коммунальную квартиру вселяется гражданин, страдающий одной из тяжелых</w:t>
      </w:r>
      <w:r w:rsidR="0097725E" w:rsidRPr="00F93371">
        <w:rPr>
          <w:rFonts w:ascii="Arial" w:hAnsi="Arial" w:cs="Arial"/>
          <w:sz w:val="24"/>
          <w:szCs w:val="24"/>
        </w:rPr>
        <w:t xml:space="preserve"> </w:t>
      </w:r>
      <w:r w:rsidRPr="00F93371">
        <w:rPr>
          <w:rFonts w:ascii="Arial" w:hAnsi="Arial" w:cs="Arial"/>
          <w:sz w:val="24"/>
          <w:szCs w:val="24"/>
        </w:rPr>
        <w:t>форм хронический заболеваний,</w:t>
      </w:r>
      <w:r w:rsidR="00721DF1" w:rsidRPr="00F93371">
        <w:rPr>
          <w:rFonts w:ascii="Arial" w:hAnsi="Arial" w:cs="Arial"/>
          <w:sz w:val="24"/>
          <w:szCs w:val="24"/>
        </w:rPr>
        <w:t xml:space="preserve"> </w:t>
      </w:r>
      <w:r w:rsidR="0097725E" w:rsidRPr="00F93371">
        <w:rPr>
          <w:rFonts w:ascii="Arial" w:hAnsi="Arial" w:cs="Arial"/>
          <w:sz w:val="24"/>
          <w:szCs w:val="24"/>
        </w:rPr>
        <w:t xml:space="preserve">указанных в предусмотренном пунктом </w:t>
      </w:r>
      <w:r w:rsidR="00721DF1" w:rsidRPr="00F93371">
        <w:rPr>
          <w:rFonts w:ascii="Arial" w:hAnsi="Arial" w:cs="Arial"/>
          <w:sz w:val="24"/>
          <w:szCs w:val="24"/>
        </w:rPr>
        <w:t xml:space="preserve">4 части 1 статьи </w:t>
      </w:r>
      <w:r w:rsidR="00E611B6" w:rsidRPr="00F93371">
        <w:rPr>
          <w:rFonts w:ascii="Arial" w:hAnsi="Arial" w:cs="Arial"/>
          <w:sz w:val="24"/>
          <w:szCs w:val="24"/>
        </w:rPr>
        <w:t>51 ЖК РФ перечне;</w:t>
      </w:r>
    </w:p>
    <w:p w14:paraId="2C57729F" w14:textId="55EABF38" w:rsidR="00E611B6" w:rsidRPr="00F93371" w:rsidRDefault="00E611B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з) в результате обмена жилыми помещениями обеспеченность общей площадью жилого помещения на одного члена семьи составляет менее учетной нормы, установленной на территории муниципального образования Емельяновский муниципальный район;</w:t>
      </w:r>
    </w:p>
    <w:p w14:paraId="06FEE56F" w14:textId="5EED6FE6" w:rsidR="00E611B6" w:rsidRPr="00F93371" w:rsidRDefault="00E611B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и) основания (случаи), указанные в пункте 2.14 настоящего Административного регламента.</w:t>
      </w:r>
    </w:p>
    <w:p w14:paraId="67C40F4F" w14:textId="77777777" w:rsidR="00E611B6" w:rsidRPr="00F93371" w:rsidRDefault="007E2663"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2.13.</w:t>
      </w:r>
      <w:r w:rsidRPr="00F93371">
        <w:rPr>
          <w:rFonts w:ascii="Arial" w:hAnsi="Arial" w:cs="Arial"/>
          <w:sz w:val="24"/>
          <w:szCs w:val="24"/>
        </w:rPr>
        <w:t xml:space="preserve"> </w:t>
      </w:r>
      <w:r w:rsidR="007E4834" w:rsidRPr="00F93371">
        <w:rPr>
          <w:rFonts w:ascii="Arial" w:hAnsi="Arial" w:cs="Arial"/>
          <w:sz w:val="24"/>
          <w:szCs w:val="24"/>
        </w:rPr>
        <w:t xml:space="preserve">Основания для приостановления предоставления муниципальной услуги </w:t>
      </w:r>
      <w:r w:rsidR="00E611B6" w:rsidRPr="00F93371">
        <w:rPr>
          <w:rFonts w:ascii="Arial" w:hAnsi="Arial" w:cs="Arial"/>
          <w:sz w:val="24"/>
          <w:szCs w:val="24"/>
        </w:rPr>
        <w:t xml:space="preserve">Заявителю являются: </w:t>
      </w:r>
    </w:p>
    <w:p w14:paraId="588A55A7" w14:textId="4E04C4BA" w:rsidR="008B34DB" w:rsidRPr="00F93371" w:rsidRDefault="000734C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lastRenderedPageBreak/>
        <w:tab/>
        <w:t xml:space="preserve">а) наличие ошибок в документах, полученных в рамках </w:t>
      </w:r>
      <w:r w:rsidR="004A573D" w:rsidRPr="00F93371">
        <w:rPr>
          <w:rFonts w:ascii="Arial" w:hAnsi="Arial" w:cs="Arial"/>
          <w:sz w:val="24"/>
          <w:szCs w:val="24"/>
        </w:rPr>
        <w:t>межведомственного</w:t>
      </w:r>
      <w:r w:rsidR="008B34DB" w:rsidRPr="00F93371">
        <w:rPr>
          <w:rFonts w:ascii="Arial" w:hAnsi="Arial" w:cs="Arial"/>
          <w:sz w:val="24"/>
          <w:szCs w:val="24"/>
        </w:rPr>
        <w:t xml:space="preserve"> взаимодействия;</w:t>
      </w:r>
    </w:p>
    <w:p w14:paraId="6D65D538" w14:textId="3FC477CD" w:rsidR="007E2663" w:rsidRPr="00F93371" w:rsidRDefault="004A573D"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 xml:space="preserve"> </w:t>
      </w:r>
      <w:r w:rsidR="007E4834" w:rsidRPr="00F93371">
        <w:rPr>
          <w:rFonts w:ascii="Arial" w:hAnsi="Arial" w:cs="Arial"/>
          <w:sz w:val="24"/>
          <w:szCs w:val="24"/>
        </w:rPr>
        <w:t xml:space="preserve"> </w:t>
      </w:r>
      <w:r w:rsidR="008B34DB" w:rsidRPr="00F93371">
        <w:rPr>
          <w:rFonts w:ascii="Arial" w:hAnsi="Arial" w:cs="Arial"/>
          <w:sz w:val="24"/>
          <w:szCs w:val="24"/>
        </w:rPr>
        <w:tab/>
        <w:t>б) истечение срока действия документов, полученных в рамках межведомственного взаимодействия.»</w:t>
      </w:r>
    </w:p>
    <w:p w14:paraId="64155A3E" w14:textId="77777777" w:rsidR="007A5A52" w:rsidRPr="00F93371" w:rsidRDefault="007E2663"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2.14. </w:t>
      </w:r>
      <w:r w:rsidR="008B34DB" w:rsidRPr="00F93371">
        <w:rPr>
          <w:rFonts w:ascii="Arial" w:hAnsi="Arial" w:cs="Arial"/>
          <w:sz w:val="24"/>
          <w:szCs w:val="24"/>
        </w:rPr>
        <w:t xml:space="preserve">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2.12, 2.13 настоящего административного регламента, такими основаниями (в том числе для последующего отказа) являются: </w:t>
      </w:r>
    </w:p>
    <w:p w14:paraId="65482E4F" w14:textId="77777777" w:rsidR="007A5A52" w:rsidRPr="00F93371" w:rsidRDefault="007A5A52"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14:paraId="0812C03D" w14:textId="1C9FAF19" w:rsidR="008C67FB" w:rsidRPr="00F93371" w:rsidRDefault="007A5A52"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б)</w:t>
      </w:r>
      <w:r w:rsidR="008C67FB" w:rsidRPr="00F93371">
        <w:rPr>
          <w:rFonts w:ascii="Arial" w:hAnsi="Arial" w:cs="Arial"/>
          <w:sz w:val="24"/>
          <w:szCs w:val="24"/>
        </w:rPr>
        <w:t xml:space="preserve"> </w:t>
      </w:r>
      <w:r w:rsidRPr="00F93371">
        <w:rPr>
          <w:rFonts w:ascii="Arial" w:hAnsi="Arial" w:cs="Arial"/>
          <w:sz w:val="24"/>
          <w:szCs w:val="24"/>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8C67FB" w:rsidRPr="00F93371">
        <w:rPr>
          <w:rFonts w:ascii="Arial" w:hAnsi="Arial" w:cs="Arial"/>
          <w:sz w:val="24"/>
          <w:szCs w:val="24"/>
        </w:rPr>
        <w:t xml:space="preserve">муниципальной услуги, либо в предоставлении муниципальной услуги и не включенных в представленный ранее комплект документов; </w:t>
      </w:r>
    </w:p>
    <w:p w14:paraId="3AD4F3DB" w14:textId="77777777" w:rsidR="008C67FB" w:rsidRPr="00F93371" w:rsidRDefault="008C67FB"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в) истечение срока действия</w:t>
      </w:r>
      <w:r w:rsidR="007A5A52" w:rsidRPr="00F93371">
        <w:rPr>
          <w:rFonts w:ascii="Arial" w:hAnsi="Arial" w:cs="Arial"/>
          <w:sz w:val="24"/>
          <w:szCs w:val="24"/>
        </w:rPr>
        <w:t xml:space="preserve"> </w:t>
      </w:r>
      <w:r w:rsidRPr="00F93371">
        <w:rPr>
          <w:rFonts w:ascii="Arial" w:hAnsi="Arial" w:cs="Arial"/>
          <w:sz w:val="24"/>
          <w:szCs w:val="24"/>
        </w:rPr>
        <w:t>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5B97A91" w14:textId="5E6DF6C5" w:rsidR="008B34DB" w:rsidRPr="00F93371" w:rsidRDefault="008C67FB"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г) выявление документально подтвержденного факта (признаков) ошибочного или противоправного действия (бездействия) руководителя МКУ «УправЗем.», специалистов МКУ «УправЗем.» (либо должностных лиц, специалистов МКУ «УправЗем.»)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МКУ «УправЗем.» уведомляется Заявитель, а также приносятся извинения за доставленные неудобства.   </w:t>
      </w:r>
      <w:r w:rsidR="008B34DB" w:rsidRPr="00F93371">
        <w:rPr>
          <w:rFonts w:ascii="Arial" w:hAnsi="Arial" w:cs="Arial"/>
          <w:sz w:val="24"/>
          <w:szCs w:val="24"/>
        </w:rPr>
        <w:t xml:space="preserve"> </w:t>
      </w:r>
    </w:p>
    <w:p w14:paraId="494CB653" w14:textId="4DD2FA3D" w:rsidR="007E2663" w:rsidRPr="00F93371" w:rsidRDefault="00F46768"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2.15 </w:t>
      </w:r>
      <w:r w:rsidR="007E4834" w:rsidRPr="00F93371">
        <w:rPr>
          <w:rFonts w:ascii="Arial" w:hAnsi="Arial" w:cs="Arial"/>
          <w:sz w:val="24"/>
          <w:szCs w:val="24"/>
        </w:rPr>
        <w:t xml:space="preserve">Основания для отказа в предоставлении муниципальной услуги: </w:t>
      </w:r>
    </w:p>
    <w:p w14:paraId="4FD90F74" w14:textId="40012B24" w:rsidR="007E2663" w:rsidRPr="00F93371" w:rsidRDefault="007E2663"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F46768" w:rsidRPr="00F93371">
        <w:rPr>
          <w:rFonts w:ascii="Arial" w:hAnsi="Arial" w:cs="Arial"/>
          <w:sz w:val="24"/>
          <w:szCs w:val="24"/>
        </w:rPr>
        <w:t xml:space="preserve">а) </w:t>
      </w:r>
      <w:r w:rsidR="007E4834" w:rsidRPr="00F93371">
        <w:rPr>
          <w:rFonts w:ascii="Arial" w:hAnsi="Arial" w:cs="Arial"/>
          <w:sz w:val="24"/>
          <w:szCs w:val="24"/>
        </w:rPr>
        <w:t xml:space="preserve">непредставление документов кем-либо из нанимателей обмениваемого жилого помещения, предусмотренных пунктом 2.7 административного регламента; </w:t>
      </w:r>
    </w:p>
    <w:p w14:paraId="66CE60AF" w14:textId="5A57F4DA" w:rsidR="007E2663" w:rsidRPr="00F93371" w:rsidRDefault="007E2663"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F46768" w:rsidRPr="00F93371">
        <w:rPr>
          <w:rFonts w:ascii="Arial" w:hAnsi="Arial" w:cs="Arial"/>
          <w:sz w:val="24"/>
          <w:szCs w:val="24"/>
        </w:rPr>
        <w:t xml:space="preserve">б) </w:t>
      </w:r>
      <w:r w:rsidR="007E4834" w:rsidRPr="00F93371">
        <w:rPr>
          <w:rFonts w:ascii="Arial" w:hAnsi="Arial" w:cs="Arial"/>
          <w:sz w:val="24"/>
          <w:szCs w:val="24"/>
        </w:rPr>
        <w:t xml:space="preserve">представление документов, содержащих недостоверные сведения; </w:t>
      </w:r>
    </w:p>
    <w:p w14:paraId="26F678BB" w14:textId="500AA09C" w:rsidR="007E2663" w:rsidRPr="00F93371" w:rsidRDefault="007E2663"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F46768" w:rsidRPr="00F93371">
        <w:rPr>
          <w:rFonts w:ascii="Arial" w:hAnsi="Arial" w:cs="Arial"/>
          <w:sz w:val="24"/>
          <w:szCs w:val="24"/>
        </w:rPr>
        <w:t xml:space="preserve">в) </w:t>
      </w:r>
      <w:r w:rsidR="007E4834" w:rsidRPr="00F93371">
        <w:rPr>
          <w:rFonts w:ascii="Arial" w:hAnsi="Arial" w:cs="Arial"/>
          <w:sz w:val="24"/>
          <w:szCs w:val="24"/>
        </w:rPr>
        <w:t xml:space="preserve">отсутствие согласия на осуществление обмена жилыми помещениями кого-либо из наймодателей обмениваемого жилого помещения; </w:t>
      </w:r>
    </w:p>
    <w:p w14:paraId="3C00B765" w14:textId="0C5B2ED1" w:rsidR="007E2663" w:rsidRPr="00F93371" w:rsidRDefault="00F46768"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г) </w:t>
      </w:r>
      <w:r w:rsidR="007E4834" w:rsidRPr="00F93371">
        <w:rPr>
          <w:rFonts w:ascii="Arial" w:hAnsi="Arial" w:cs="Arial"/>
          <w:sz w:val="24"/>
          <w:szCs w:val="24"/>
        </w:rPr>
        <w:t xml:space="preserve">отсутствие согласия на осуществление обмена жилыми помещениями проживающих совместно с кем-либо из нанимателей обмениваемого жилого помещения членов их семей либо решения суда о принудительном обмене занимаемого жилого помещения,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жилыми помещениями; </w:t>
      </w:r>
    </w:p>
    <w:p w14:paraId="1AFE34DF" w14:textId="7CA9CF0C" w:rsidR="007E2663" w:rsidRPr="00F93371" w:rsidRDefault="007E2663"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F46768" w:rsidRPr="00F93371">
        <w:rPr>
          <w:rFonts w:ascii="Arial" w:hAnsi="Arial" w:cs="Arial"/>
          <w:sz w:val="24"/>
          <w:szCs w:val="24"/>
        </w:rPr>
        <w:t xml:space="preserve">д) </w:t>
      </w:r>
      <w:r w:rsidR="007E4834" w:rsidRPr="00F93371">
        <w:rPr>
          <w:rFonts w:ascii="Arial" w:hAnsi="Arial" w:cs="Arial"/>
          <w:sz w:val="24"/>
          <w:szCs w:val="24"/>
        </w:rPr>
        <w:t>отсутствие согласия на обмен жилыми помещениями органа опеки и попечительства, выданного в соответствии с законодательством Российской Федерации об опеке и попечительстве (в случае если в обмениваемых жилых помещениях проживают несовершеннолетние, недееспособные или ограниченно дееспособные граждане</w:t>
      </w:r>
      <w:r w:rsidR="00F46768" w:rsidRPr="00F93371">
        <w:rPr>
          <w:rFonts w:ascii="Arial" w:hAnsi="Arial" w:cs="Arial"/>
          <w:sz w:val="24"/>
          <w:szCs w:val="24"/>
        </w:rPr>
        <w:t xml:space="preserve">; </w:t>
      </w:r>
    </w:p>
    <w:p w14:paraId="5397961F" w14:textId="5189152D" w:rsidR="00F46768" w:rsidRPr="00F93371" w:rsidRDefault="00F46768"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е) заявитель не относится к кругу Заявителей, установленных пунктом 1.3 настоящего административного регламента; </w:t>
      </w:r>
    </w:p>
    <w:p w14:paraId="3E7D1141" w14:textId="15146DE1" w:rsidR="00F46768" w:rsidRPr="00F93371" w:rsidRDefault="00F46768"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ж) предоставленные документы содержат подчистки и исправления текста, не </w:t>
      </w:r>
      <w:r w:rsidR="0089613A" w:rsidRPr="00F93371">
        <w:rPr>
          <w:rFonts w:ascii="Arial" w:hAnsi="Arial" w:cs="Arial"/>
          <w:sz w:val="24"/>
          <w:szCs w:val="24"/>
        </w:rPr>
        <w:t xml:space="preserve">заверенные в порядке, установленном законодательством Российской Федерации; </w:t>
      </w:r>
    </w:p>
    <w:p w14:paraId="3367C552" w14:textId="3AE29D9C" w:rsidR="0089613A" w:rsidRPr="00F93371" w:rsidRDefault="0089613A"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з) подача Заявления о предоставлении услуги и документов</w:t>
      </w:r>
      <w:r w:rsidR="00FF6E34" w:rsidRPr="00F93371">
        <w:rPr>
          <w:rFonts w:ascii="Arial" w:hAnsi="Arial" w:cs="Arial"/>
          <w:sz w:val="24"/>
          <w:szCs w:val="24"/>
        </w:rPr>
        <w:t>, необходимых для предоставления услуги, в электронной форме с нарушением установленных требований;</w:t>
      </w:r>
    </w:p>
    <w:p w14:paraId="19CF7C15" w14:textId="22C53A39" w:rsidR="00FF6E34" w:rsidRPr="00F93371" w:rsidRDefault="00FF6E34"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и) заявление подано неуполномоченным лицом;</w:t>
      </w:r>
    </w:p>
    <w:p w14:paraId="492FFB49" w14:textId="3B80D815" w:rsidR="00FF6E34" w:rsidRPr="00F93371" w:rsidRDefault="00FF6E34"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к) предоставленные в электронной форме документы содержат </w:t>
      </w:r>
      <w:r w:rsidRPr="00F93371">
        <w:rPr>
          <w:rFonts w:ascii="Arial" w:hAnsi="Arial" w:cs="Arial"/>
          <w:sz w:val="24"/>
          <w:szCs w:val="24"/>
        </w:rPr>
        <w:lastRenderedPageBreak/>
        <w:t xml:space="preserve">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010C0C4" w14:textId="4647FCE6" w:rsidR="00FF6E34" w:rsidRPr="00F93371" w:rsidRDefault="00FF6E34"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л)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 </w:t>
      </w:r>
    </w:p>
    <w:p w14:paraId="0769E1B5" w14:textId="28304258" w:rsidR="00D05408" w:rsidRPr="00F93371" w:rsidRDefault="00D05408"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м) основания (случаи)</w:t>
      </w:r>
      <w:r w:rsidR="002741CD" w:rsidRPr="00F93371">
        <w:rPr>
          <w:rFonts w:ascii="Arial" w:hAnsi="Arial" w:cs="Arial"/>
          <w:sz w:val="24"/>
          <w:szCs w:val="24"/>
        </w:rPr>
        <w:t>, указанные в пункте 2.14. настоящего административного регламента.</w:t>
      </w:r>
    </w:p>
    <w:p w14:paraId="4457BE60" w14:textId="219A646E" w:rsidR="007E2663" w:rsidRPr="00F93371" w:rsidRDefault="007E2663"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 </w:t>
      </w:r>
      <w:r w:rsidR="007E4834" w:rsidRPr="00F93371">
        <w:rPr>
          <w:rFonts w:ascii="Arial" w:hAnsi="Arial" w:cs="Arial"/>
          <w:sz w:val="24"/>
          <w:szCs w:val="24"/>
        </w:rPr>
        <w:t>2.1</w:t>
      </w:r>
      <w:r w:rsidR="002741CD" w:rsidRPr="00F93371">
        <w:rPr>
          <w:rFonts w:ascii="Arial" w:hAnsi="Arial" w:cs="Arial"/>
          <w:sz w:val="24"/>
          <w:szCs w:val="24"/>
        </w:rPr>
        <w:t>6</w:t>
      </w:r>
      <w:r w:rsidR="007E4834" w:rsidRPr="00F93371">
        <w:rPr>
          <w:rFonts w:ascii="Arial" w:hAnsi="Arial" w:cs="Arial"/>
          <w:sz w:val="24"/>
          <w:szCs w:val="24"/>
        </w:rPr>
        <w:t>. Муниципальная услуга предоставляется бесплатно.</w:t>
      </w:r>
    </w:p>
    <w:p w14:paraId="61AFDD86" w14:textId="43BB517D" w:rsidR="007E2663" w:rsidRPr="00F93371" w:rsidRDefault="007E2663"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2.1</w:t>
      </w:r>
      <w:r w:rsidR="002741CD" w:rsidRPr="00F93371">
        <w:rPr>
          <w:rFonts w:ascii="Arial" w:hAnsi="Arial" w:cs="Arial"/>
          <w:sz w:val="24"/>
          <w:szCs w:val="24"/>
        </w:rPr>
        <w:t>7</w:t>
      </w:r>
      <w:r w:rsidR="007E4834" w:rsidRPr="00F93371">
        <w:rPr>
          <w:rFonts w:ascii="Arial" w:hAnsi="Arial" w:cs="Arial"/>
          <w:sz w:val="24"/>
          <w:szCs w:val="24"/>
        </w:rPr>
        <w:t xml:space="preserve">.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 </w:t>
      </w:r>
    </w:p>
    <w:p w14:paraId="5942B956" w14:textId="0E19FC97" w:rsidR="007E2663" w:rsidRPr="00F93371" w:rsidRDefault="007E2663"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2.1</w:t>
      </w:r>
      <w:r w:rsidR="002741CD" w:rsidRPr="00F93371">
        <w:rPr>
          <w:rFonts w:ascii="Arial" w:hAnsi="Arial" w:cs="Arial"/>
          <w:sz w:val="24"/>
          <w:szCs w:val="24"/>
        </w:rPr>
        <w:t>8</w:t>
      </w:r>
      <w:r w:rsidR="007E4834" w:rsidRPr="00F93371">
        <w:rPr>
          <w:rFonts w:ascii="Arial" w:hAnsi="Arial" w:cs="Arial"/>
          <w:sz w:val="24"/>
          <w:szCs w:val="24"/>
        </w:rPr>
        <w:t xml:space="preserve">. Срок регистрации заявления и документов составляет один день. При направлении заявителем заявления и документов в форме электронных документов заявителю направляется уведомление в электронной форме, подтверждающее получение и регистрацию заявления и документов. </w:t>
      </w:r>
    </w:p>
    <w:p w14:paraId="7DDD99EC" w14:textId="7944A0C8" w:rsidR="002E5B7C" w:rsidRPr="00F93371" w:rsidRDefault="007E2663"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2.1</w:t>
      </w:r>
      <w:r w:rsidR="002741CD" w:rsidRPr="00F93371">
        <w:rPr>
          <w:rFonts w:ascii="Arial" w:hAnsi="Arial" w:cs="Arial"/>
          <w:sz w:val="24"/>
          <w:szCs w:val="24"/>
        </w:rPr>
        <w:t>9</w:t>
      </w:r>
      <w:r w:rsidR="007E4834" w:rsidRPr="00F93371">
        <w:rPr>
          <w:rFonts w:ascii="Arial" w:hAnsi="Arial" w:cs="Arial"/>
          <w:sz w:val="24"/>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в устной форме лично в часы приема в </w:t>
      </w:r>
      <w:r w:rsidR="002E5B7C" w:rsidRPr="00F93371">
        <w:rPr>
          <w:rFonts w:ascii="Arial" w:hAnsi="Arial" w:cs="Arial"/>
          <w:sz w:val="24"/>
          <w:szCs w:val="24"/>
        </w:rPr>
        <w:t>МКУ «УправЗем.»</w:t>
      </w:r>
      <w:r w:rsidR="007E4834" w:rsidRPr="00F93371">
        <w:rPr>
          <w:rFonts w:ascii="Arial" w:hAnsi="Arial" w:cs="Arial"/>
          <w:sz w:val="24"/>
          <w:szCs w:val="24"/>
        </w:rPr>
        <w:t xml:space="preserve">, </w:t>
      </w:r>
      <w:r w:rsidR="002E5B7C" w:rsidRPr="00F93371">
        <w:rPr>
          <w:rFonts w:ascii="Arial" w:hAnsi="Arial" w:cs="Arial"/>
          <w:sz w:val="24"/>
          <w:szCs w:val="24"/>
        </w:rPr>
        <w:t>КГБУ</w:t>
      </w:r>
      <w:r w:rsidR="007E4834" w:rsidRPr="00F93371">
        <w:rPr>
          <w:rFonts w:ascii="Arial" w:hAnsi="Arial" w:cs="Arial"/>
          <w:sz w:val="24"/>
          <w:szCs w:val="24"/>
        </w:rPr>
        <w:t xml:space="preserve"> "МФЦ" или по телефону в соответствии с режимом работы </w:t>
      </w:r>
      <w:r w:rsidR="002E5B7C" w:rsidRPr="00F93371">
        <w:rPr>
          <w:rFonts w:ascii="Arial" w:hAnsi="Arial" w:cs="Arial"/>
          <w:sz w:val="24"/>
          <w:szCs w:val="24"/>
        </w:rPr>
        <w:t>МКУ «УправЗем.»</w:t>
      </w:r>
      <w:r w:rsidR="007E4834" w:rsidRPr="00F93371">
        <w:rPr>
          <w:rFonts w:ascii="Arial" w:hAnsi="Arial" w:cs="Arial"/>
          <w:sz w:val="24"/>
          <w:szCs w:val="24"/>
        </w:rPr>
        <w:t xml:space="preserve">, </w:t>
      </w:r>
      <w:r w:rsidR="002E5B7C" w:rsidRPr="00F93371">
        <w:rPr>
          <w:rFonts w:ascii="Arial" w:hAnsi="Arial" w:cs="Arial"/>
          <w:sz w:val="24"/>
          <w:szCs w:val="24"/>
        </w:rPr>
        <w:t>КГБУ "МФЦ"</w:t>
      </w:r>
      <w:r w:rsidR="007E4834" w:rsidRPr="00F93371">
        <w:rPr>
          <w:rFonts w:ascii="Arial" w:hAnsi="Arial" w:cs="Arial"/>
          <w:sz w:val="24"/>
          <w:szCs w:val="24"/>
        </w:rPr>
        <w:t>;</w:t>
      </w:r>
    </w:p>
    <w:p w14:paraId="6FCAE546" w14:textId="77777777" w:rsidR="002E5B7C" w:rsidRPr="00F93371" w:rsidRDefault="002E5B7C"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в письменной форме лично или почтовым отправлением в адрес </w:t>
      </w:r>
      <w:r w:rsidRPr="00F93371">
        <w:rPr>
          <w:rFonts w:ascii="Arial" w:hAnsi="Arial" w:cs="Arial"/>
          <w:sz w:val="24"/>
          <w:szCs w:val="24"/>
        </w:rPr>
        <w:t>МКУ «УправЗем.»</w:t>
      </w:r>
      <w:r w:rsidR="007E4834" w:rsidRPr="00F93371">
        <w:rPr>
          <w:rFonts w:ascii="Arial" w:hAnsi="Arial" w:cs="Arial"/>
          <w:sz w:val="24"/>
          <w:szCs w:val="24"/>
        </w:rPr>
        <w:t xml:space="preserve">; </w:t>
      </w:r>
    </w:p>
    <w:p w14:paraId="1433C666" w14:textId="5EFF0E19" w:rsidR="00AF3FB6" w:rsidRPr="00F93371" w:rsidRDefault="002E5B7C"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в </w:t>
      </w:r>
      <w:r w:rsidRPr="00F93371">
        <w:rPr>
          <w:rFonts w:ascii="Arial" w:hAnsi="Arial" w:cs="Arial"/>
          <w:sz w:val="24"/>
          <w:szCs w:val="24"/>
        </w:rPr>
        <w:t xml:space="preserve">КГБУ "МФЦ" </w:t>
      </w:r>
      <w:r w:rsidR="007E4834" w:rsidRPr="00F93371">
        <w:rPr>
          <w:rFonts w:ascii="Arial" w:hAnsi="Arial" w:cs="Arial"/>
          <w:sz w:val="24"/>
          <w:szCs w:val="24"/>
        </w:rPr>
        <w:t xml:space="preserve">- для получения информации о ходе предоставления конкретной муниципальной услуги, указанной в комплексном запросе.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w:t>
      </w:r>
      <w:r w:rsidRPr="00F93371">
        <w:rPr>
          <w:rFonts w:ascii="Arial" w:hAnsi="Arial" w:cs="Arial"/>
          <w:sz w:val="24"/>
          <w:szCs w:val="24"/>
        </w:rPr>
        <w:t>МКУ «УправЗем.»</w:t>
      </w:r>
      <w:r w:rsidR="007E4834" w:rsidRPr="00F93371">
        <w:rPr>
          <w:rFonts w:ascii="Arial" w:hAnsi="Arial" w:cs="Arial"/>
          <w:sz w:val="24"/>
          <w:szCs w:val="24"/>
        </w:rPr>
        <w:t xml:space="preserve">, </w:t>
      </w:r>
      <w:r w:rsidRPr="00F93371">
        <w:rPr>
          <w:rFonts w:ascii="Arial" w:hAnsi="Arial" w:cs="Arial"/>
          <w:sz w:val="24"/>
          <w:szCs w:val="24"/>
        </w:rPr>
        <w:t xml:space="preserve">КГБУ "МФЦ" </w:t>
      </w:r>
      <w:r w:rsidR="007E4834" w:rsidRPr="00F93371">
        <w:rPr>
          <w:rFonts w:ascii="Arial" w:hAnsi="Arial" w:cs="Arial"/>
          <w:sz w:val="24"/>
          <w:szCs w:val="24"/>
        </w:rPr>
        <w:t>(лично или по телефону) осуществляют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 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 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w:t>
      </w:r>
      <w:r w:rsidRPr="00F93371">
        <w:rPr>
          <w:rFonts w:ascii="Arial" w:hAnsi="Arial" w:cs="Arial"/>
          <w:sz w:val="24"/>
          <w:szCs w:val="24"/>
        </w:rPr>
        <w:t>,</w:t>
      </w:r>
      <w:r w:rsidR="007E4834" w:rsidRPr="00F93371">
        <w:rPr>
          <w:rFonts w:ascii="Arial" w:hAnsi="Arial" w:cs="Arial"/>
          <w:sz w:val="24"/>
          <w:szCs w:val="24"/>
        </w:rPr>
        <w:t xml:space="preserve"> либо в электронной форме, в том числе через Единый портал государственных и муниципальных услуг.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w:t>
      </w:r>
      <w:r w:rsidR="007E4834" w:rsidRPr="00F93371">
        <w:rPr>
          <w:rFonts w:ascii="Arial" w:hAnsi="Arial" w:cs="Arial"/>
          <w:sz w:val="24"/>
          <w:szCs w:val="24"/>
        </w:rPr>
        <w:lastRenderedPageBreak/>
        <w:t xml:space="preserve">предоставления муниципальной услуги. Обращение регистрируется в день поступления в </w:t>
      </w:r>
      <w:r w:rsidRPr="00F93371">
        <w:rPr>
          <w:rFonts w:ascii="Arial" w:hAnsi="Arial" w:cs="Arial"/>
          <w:sz w:val="24"/>
          <w:szCs w:val="24"/>
        </w:rPr>
        <w:t>МКУ «УправЗем.»</w:t>
      </w:r>
      <w:r w:rsidR="007E4834" w:rsidRPr="00F93371">
        <w:rPr>
          <w:rFonts w:ascii="Arial" w:hAnsi="Arial" w:cs="Arial"/>
          <w:sz w:val="24"/>
          <w:szCs w:val="24"/>
        </w:rPr>
        <w:t xml:space="preserve">. Письменный ответ подписывается </w:t>
      </w:r>
      <w:r w:rsidRPr="00F93371">
        <w:rPr>
          <w:rFonts w:ascii="Arial" w:hAnsi="Arial" w:cs="Arial"/>
          <w:sz w:val="24"/>
          <w:szCs w:val="24"/>
        </w:rPr>
        <w:t>руководителем МКУ «УправЗем.»</w:t>
      </w:r>
      <w:r w:rsidR="007E4834" w:rsidRPr="00F93371">
        <w:rPr>
          <w:rFonts w:ascii="Arial" w:hAnsi="Arial" w:cs="Arial"/>
          <w:sz w:val="24"/>
          <w:szCs w:val="24"/>
        </w:rPr>
        <w:t xml:space="preserve">,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w:t>
      </w:r>
      <w:r w:rsidRPr="00F93371">
        <w:rPr>
          <w:rFonts w:ascii="Arial" w:hAnsi="Arial" w:cs="Arial"/>
          <w:sz w:val="24"/>
          <w:szCs w:val="24"/>
        </w:rPr>
        <w:t>МКУ «УправЗем.»</w:t>
      </w:r>
      <w:r w:rsidR="007E4834" w:rsidRPr="00F93371">
        <w:rPr>
          <w:rFonts w:ascii="Arial" w:hAnsi="Arial" w:cs="Arial"/>
          <w:sz w:val="24"/>
          <w:szCs w:val="24"/>
        </w:rPr>
        <w:t xml:space="preserve">. В случае обращения заявителя в </w:t>
      </w:r>
      <w:r w:rsidRPr="00F93371">
        <w:rPr>
          <w:rFonts w:ascii="Arial" w:hAnsi="Arial" w:cs="Arial"/>
          <w:sz w:val="24"/>
          <w:szCs w:val="24"/>
        </w:rPr>
        <w:t xml:space="preserve">КГБУ "МФЦ" </w:t>
      </w:r>
      <w:r w:rsidR="007E4834" w:rsidRPr="00F93371">
        <w:rPr>
          <w:rFonts w:ascii="Arial" w:hAnsi="Arial" w:cs="Arial"/>
          <w:sz w:val="24"/>
          <w:szCs w:val="24"/>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Pr="00F93371">
        <w:rPr>
          <w:rFonts w:ascii="Arial" w:hAnsi="Arial" w:cs="Arial"/>
          <w:sz w:val="24"/>
          <w:szCs w:val="24"/>
        </w:rPr>
        <w:t xml:space="preserve">КГБУ "МФЦ" </w:t>
      </w:r>
      <w:r w:rsidR="007E4834" w:rsidRPr="00F93371">
        <w:rPr>
          <w:rFonts w:ascii="Arial" w:hAnsi="Arial" w:cs="Arial"/>
          <w:sz w:val="24"/>
          <w:szCs w:val="24"/>
        </w:rPr>
        <w:t>направляет ответ заявителю не позднее рабочего дня, следующего за днем получения</w:t>
      </w:r>
      <w:r w:rsidR="00AF3FB6" w:rsidRPr="00F93371">
        <w:rPr>
          <w:rFonts w:ascii="Arial" w:eastAsia="Microsoft Sans Serif" w:hAnsi="Arial" w:cs="Arial"/>
          <w:sz w:val="24"/>
          <w:szCs w:val="24"/>
        </w:rPr>
        <w:t xml:space="preserve"> </w:t>
      </w:r>
      <w:r w:rsidR="00AF3FB6" w:rsidRPr="00F93371">
        <w:rPr>
          <w:rFonts w:ascii="Arial" w:hAnsi="Arial" w:cs="Arial"/>
          <w:sz w:val="24"/>
          <w:szCs w:val="24"/>
        </w:rPr>
        <w:t xml:space="preserve">КГБУ "МФЦ" </w:t>
      </w:r>
      <w:r w:rsidR="007E4834" w:rsidRPr="00F93371">
        <w:rPr>
          <w:rFonts w:ascii="Arial" w:hAnsi="Arial" w:cs="Arial"/>
          <w:sz w:val="24"/>
          <w:szCs w:val="24"/>
        </w:rPr>
        <w:t xml:space="preserve">указанного запроса. Информация о месте нахождения, графике работы, номерах справочных телефонов, адресах электронной почты </w:t>
      </w:r>
      <w:r w:rsidR="00AF3FB6" w:rsidRPr="00F93371">
        <w:rPr>
          <w:rFonts w:ascii="Arial" w:hAnsi="Arial" w:cs="Arial"/>
          <w:sz w:val="24"/>
          <w:szCs w:val="24"/>
        </w:rPr>
        <w:t>КГБУ "МФЦ"</w:t>
      </w:r>
      <w:r w:rsidR="007E4834" w:rsidRPr="00F93371">
        <w:rPr>
          <w:rFonts w:ascii="Arial" w:hAnsi="Arial" w:cs="Arial"/>
          <w:sz w:val="24"/>
          <w:szCs w:val="24"/>
        </w:rPr>
        <w:t xml:space="preserve">, </w:t>
      </w:r>
      <w:r w:rsidR="00AF3FB6" w:rsidRPr="00F93371">
        <w:rPr>
          <w:rFonts w:ascii="Arial" w:hAnsi="Arial" w:cs="Arial"/>
          <w:sz w:val="24"/>
          <w:szCs w:val="24"/>
        </w:rPr>
        <w:t xml:space="preserve">КГБУ "МФЦ" </w:t>
      </w:r>
      <w:r w:rsidR="007E4834" w:rsidRPr="00F93371">
        <w:rPr>
          <w:rFonts w:ascii="Arial" w:hAnsi="Arial" w:cs="Arial"/>
          <w:sz w:val="24"/>
          <w:szCs w:val="24"/>
        </w:rPr>
        <w:t xml:space="preserve">размещается на информационных стендах в </w:t>
      </w:r>
      <w:r w:rsidR="00AF3FB6" w:rsidRPr="00F93371">
        <w:rPr>
          <w:rFonts w:ascii="Arial" w:hAnsi="Arial" w:cs="Arial"/>
          <w:sz w:val="24"/>
          <w:szCs w:val="24"/>
        </w:rPr>
        <w:t>МКУ «УправЗем.»</w:t>
      </w:r>
      <w:r w:rsidR="007E4834" w:rsidRPr="00F93371">
        <w:rPr>
          <w:rFonts w:ascii="Arial" w:hAnsi="Arial" w:cs="Arial"/>
          <w:sz w:val="24"/>
          <w:szCs w:val="24"/>
        </w:rPr>
        <w:t xml:space="preserve">, на официальном сайте </w:t>
      </w:r>
      <w:r w:rsidR="00AF3FB6" w:rsidRPr="00F93371">
        <w:rPr>
          <w:rFonts w:ascii="Arial" w:hAnsi="Arial" w:cs="Arial"/>
          <w:sz w:val="24"/>
          <w:szCs w:val="24"/>
        </w:rPr>
        <w:t>муниципального образования Емельяновский муниципальный район</w:t>
      </w:r>
      <w:r w:rsidR="007E4834" w:rsidRPr="00F93371">
        <w:rPr>
          <w:rFonts w:ascii="Arial" w:hAnsi="Arial" w:cs="Arial"/>
          <w:sz w:val="24"/>
          <w:szCs w:val="24"/>
        </w:rPr>
        <w:t xml:space="preserve">, в федеральном реестре, на Едином портале государственных и муниципальных услуг (www.gosuslugi.ru). В </w:t>
      </w:r>
      <w:r w:rsidR="00AF3FB6" w:rsidRPr="00F93371">
        <w:rPr>
          <w:rFonts w:ascii="Arial" w:hAnsi="Arial" w:cs="Arial"/>
          <w:sz w:val="24"/>
          <w:szCs w:val="24"/>
        </w:rPr>
        <w:t xml:space="preserve">КГБУ "МФЦ" </w:t>
      </w:r>
      <w:r w:rsidR="007E4834" w:rsidRPr="00F93371">
        <w:rPr>
          <w:rFonts w:ascii="Arial" w:hAnsi="Arial" w:cs="Arial"/>
          <w:sz w:val="24"/>
          <w:szCs w:val="24"/>
        </w:rPr>
        <w:t xml:space="preserve">информация, необходимая для предоставления муниципальной услуги, в том числе о режиме работы и адресах филиалов </w:t>
      </w:r>
      <w:r w:rsidR="00AF3FB6" w:rsidRPr="00F93371">
        <w:rPr>
          <w:rFonts w:ascii="Arial" w:hAnsi="Arial" w:cs="Arial"/>
          <w:sz w:val="24"/>
          <w:szCs w:val="24"/>
        </w:rPr>
        <w:t>КГБУ "МФЦ"</w:t>
      </w:r>
      <w:r w:rsidR="007E4834" w:rsidRPr="00F93371">
        <w:rPr>
          <w:rFonts w:ascii="Arial" w:hAnsi="Arial" w:cs="Arial"/>
          <w:sz w:val="24"/>
          <w:szCs w:val="24"/>
        </w:rPr>
        <w:t xml:space="preserve">, содержится в секторе информирования и ожидания в помещениях </w:t>
      </w:r>
      <w:r w:rsidR="00AF3FB6" w:rsidRPr="00F93371">
        <w:rPr>
          <w:rFonts w:ascii="Arial" w:hAnsi="Arial" w:cs="Arial"/>
          <w:sz w:val="24"/>
          <w:szCs w:val="24"/>
        </w:rPr>
        <w:t>КГБУ "МФЦ"</w:t>
      </w:r>
      <w:r w:rsidR="007E4834" w:rsidRPr="00F93371">
        <w:rPr>
          <w:rFonts w:ascii="Arial" w:hAnsi="Arial" w:cs="Arial"/>
          <w:sz w:val="24"/>
          <w:szCs w:val="24"/>
        </w:rPr>
        <w:t xml:space="preserve">, на официальном сайте </w:t>
      </w:r>
      <w:r w:rsidR="00AF3FB6" w:rsidRPr="00F93371">
        <w:rPr>
          <w:rFonts w:ascii="Arial" w:hAnsi="Arial" w:cs="Arial"/>
          <w:sz w:val="24"/>
          <w:szCs w:val="24"/>
        </w:rPr>
        <w:t>КГБУ "МФЦ"</w:t>
      </w:r>
      <w:r w:rsidR="007E4834" w:rsidRPr="00F93371">
        <w:rPr>
          <w:rFonts w:ascii="Arial" w:hAnsi="Arial" w:cs="Arial"/>
          <w:sz w:val="24"/>
          <w:szCs w:val="24"/>
        </w:rPr>
        <w:t xml:space="preserve">. </w:t>
      </w:r>
    </w:p>
    <w:p w14:paraId="09810227" w14:textId="5EBC35E3" w:rsidR="00953117" w:rsidRPr="00F93371" w:rsidRDefault="00AF3FB6"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2.</w:t>
      </w:r>
      <w:r w:rsidR="002741CD" w:rsidRPr="00F93371">
        <w:rPr>
          <w:rFonts w:ascii="Arial" w:hAnsi="Arial" w:cs="Arial"/>
          <w:sz w:val="24"/>
          <w:szCs w:val="24"/>
        </w:rPr>
        <w:t>20</w:t>
      </w:r>
      <w:r w:rsidR="007E4834" w:rsidRPr="00F93371">
        <w:rPr>
          <w:rFonts w:ascii="Arial" w:hAnsi="Arial" w:cs="Arial"/>
          <w:sz w:val="24"/>
          <w:szCs w:val="24"/>
        </w:rPr>
        <w:t xml:space="preserve">.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 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 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 Помещения для приема заявителей оборудуются пандусами, </w:t>
      </w:r>
      <w:r w:rsidR="00953117" w:rsidRPr="00F93371">
        <w:rPr>
          <w:rFonts w:ascii="Arial" w:hAnsi="Arial" w:cs="Arial"/>
          <w:sz w:val="24"/>
          <w:szCs w:val="24"/>
        </w:rPr>
        <w:t>санитарно-техническими</w:t>
      </w:r>
      <w:r w:rsidR="007E4834" w:rsidRPr="00F93371">
        <w:rPr>
          <w:rFonts w:ascii="Arial" w:hAnsi="Arial" w:cs="Arial"/>
          <w:sz w:val="24"/>
          <w:szCs w:val="24"/>
        </w:rPr>
        <w:t xml:space="preserve">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 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 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N 181-ФЗ "О социальной защите инвалидов в Российской Федерации". 2.20. Информационные стенды располагаются в доступном месте и содержат: выдержки из нормативных правовых актов, содержащих нормы, регулирующие деятельность по предоставлению муниципальной услуги; образцы заполнения документов, необходимых для получения муниципальной услуги, и их перечень; информацию о месте нахождения, графике работы, номерах справочных телефонов, адресах электронной почты </w:t>
      </w:r>
      <w:r w:rsidR="00953117" w:rsidRPr="00F93371">
        <w:rPr>
          <w:rFonts w:ascii="Arial" w:hAnsi="Arial" w:cs="Arial"/>
          <w:sz w:val="24"/>
          <w:szCs w:val="24"/>
        </w:rPr>
        <w:t>МКУ «УправЗем.»</w:t>
      </w:r>
      <w:r w:rsidR="007E4834" w:rsidRPr="00F93371">
        <w:rPr>
          <w:rFonts w:ascii="Arial" w:hAnsi="Arial" w:cs="Arial"/>
          <w:sz w:val="24"/>
          <w:szCs w:val="24"/>
        </w:rPr>
        <w:t xml:space="preserve">, </w:t>
      </w:r>
      <w:r w:rsidR="00953117" w:rsidRPr="00F93371">
        <w:rPr>
          <w:rFonts w:ascii="Arial" w:hAnsi="Arial" w:cs="Arial"/>
          <w:sz w:val="24"/>
          <w:szCs w:val="24"/>
        </w:rPr>
        <w:t xml:space="preserve">КГБУ "МФЦ" </w:t>
      </w:r>
      <w:r w:rsidR="007E4834" w:rsidRPr="00F93371">
        <w:rPr>
          <w:rFonts w:ascii="Arial" w:hAnsi="Arial" w:cs="Arial"/>
          <w:sz w:val="24"/>
          <w:szCs w:val="24"/>
        </w:rPr>
        <w:t xml:space="preserve">адресах официального сайта </w:t>
      </w:r>
      <w:r w:rsidR="00953117" w:rsidRPr="00F93371">
        <w:rPr>
          <w:rFonts w:ascii="Arial" w:hAnsi="Arial" w:cs="Arial"/>
          <w:sz w:val="24"/>
          <w:szCs w:val="24"/>
        </w:rPr>
        <w:lastRenderedPageBreak/>
        <w:t>Емельяновского муниципального района</w:t>
      </w:r>
      <w:r w:rsidR="007E4834" w:rsidRPr="00F93371">
        <w:rPr>
          <w:rFonts w:ascii="Arial" w:hAnsi="Arial" w:cs="Arial"/>
          <w:sz w:val="24"/>
          <w:szCs w:val="24"/>
        </w:rPr>
        <w:t xml:space="preserve"> и официального сайта </w:t>
      </w:r>
      <w:r w:rsidR="00953117" w:rsidRPr="00F93371">
        <w:rPr>
          <w:rFonts w:ascii="Arial" w:hAnsi="Arial" w:cs="Arial"/>
          <w:sz w:val="24"/>
          <w:szCs w:val="24"/>
        </w:rPr>
        <w:t>КГБУ "МФЦ"</w:t>
      </w:r>
      <w:r w:rsidR="007E4834" w:rsidRPr="00F93371">
        <w:rPr>
          <w:rFonts w:ascii="Arial" w:hAnsi="Arial" w:cs="Arial"/>
          <w:sz w:val="24"/>
          <w:szCs w:val="24"/>
        </w:rPr>
        <w:t xml:space="preserve">, где заинтересованные лица могут получить информацию, необходимую для предоставления муниципальной услуги; 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 текст административного регламента с приложениями; информацию о порядке подачи и рассмотрения жалобы на действия (бездействие) мэрии, предоставляющей муниципальную услугу, </w:t>
      </w:r>
      <w:r w:rsidR="00953117" w:rsidRPr="00F93371">
        <w:rPr>
          <w:rFonts w:ascii="Arial" w:hAnsi="Arial" w:cs="Arial"/>
          <w:sz w:val="24"/>
          <w:szCs w:val="24"/>
        </w:rPr>
        <w:t>КГБУ "МФЦ"</w:t>
      </w:r>
      <w:r w:rsidR="007E4834" w:rsidRPr="00F93371">
        <w:rPr>
          <w:rFonts w:ascii="Arial" w:hAnsi="Arial" w:cs="Arial"/>
          <w:sz w:val="24"/>
          <w:szCs w:val="24"/>
        </w:rPr>
        <w:t xml:space="preserve">, организаций, указанных в части 1.1 статьи 16 Федерального закона N 210-ФЗ, а также их должностных лиц, муниципальных служащих, работников. </w:t>
      </w:r>
    </w:p>
    <w:p w14:paraId="0362109E" w14:textId="77777777" w:rsidR="00345FAB" w:rsidRPr="00F93371" w:rsidRDefault="00345FAB" w:rsidP="001A7BD1">
      <w:pPr>
        <w:pStyle w:val="20"/>
        <w:tabs>
          <w:tab w:val="left" w:pos="851"/>
          <w:tab w:val="left" w:pos="5801"/>
        </w:tabs>
        <w:ind w:firstLine="0"/>
        <w:rPr>
          <w:rFonts w:ascii="Arial" w:hAnsi="Arial" w:cs="Arial"/>
          <w:sz w:val="24"/>
          <w:szCs w:val="24"/>
        </w:rPr>
      </w:pPr>
    </w:p>
    <w:p w14:paraId="5838EE92" w14:textId="77777777" w:rsidR="004E32B9" w:rsidRPr="00F93371" w:rsidRDefault="004E32B9"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 2.21. Показателями доступности муниципальной услуги являются: </w:t>
      </w:r>
    </w:p>
    <w:p w14:paraId="62568F30" w14:textId="77777777" w:rsidR="004E32B9" w:rsidRPr="00F93371" w:rsidRDefault="004E32B9"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5BE06D7E" w14:textId="77777777" w:rsidR="004E32B9" w:rsidRPr="00F93371" w:rsidRDefault="004E32B9"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транспортная доступность мест предоставления муниципальной услуги;</w:t>
      </w:r>
    </w:p>
    <w:p w14:paraId="690B04C3" w14:textId="77777777" w:rsidR="004E32B9" w:rsidRPr="00F93371" w:rsidRDefault="004E32B9"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w:t>
      </w:r>
      <w:r w:rsidRPr="00F93371">
        <w:rPr>
          <w:rFonts w:ascii="Arial" w:hAnsi="Arial" w:cs="Arial"/>
          <w:sz w:val="24"/>
          <w:szCs w:val="24"/>
        </w:rPr>
        <w:t xml:space="preserve"> </w:t>
      </w:r>
      <w:r w:rsidR="007E4834" w:rsidRPr="00F93371">
        <w:rPr>
          <w:rFonts w:ascii="Arial" w:hAnsi="Arial" w:cs="Arial"/>
          <w:sz w:val="24"/>
          <w:szCs w:val="24"/>
        </w:rPr>
        <w:t xml:space="preserve">проводников; </w:t>
      </w:r>
    </w:p>
    <w:p w14:paraId="6F7598AD" w14:textId="77777777" w:rsidR="004E32B9" w:rsidRPr="00F93371" w:rsidRDefault="004E32B9"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14:paraId="7EB2701B" w14:textId="12636A48" w:rsidR="004E32B9" w:rsidRPr="00F93371" w:rsidRDefault="004E32B9"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предоставление бесплатно муниципальной услуги и информации о ней</w:t>
      </w:r>
      <w:r w:rsidR="002741CD" w:rsidRPr="00F93371">
        <w:rPr>
          <w:rFonts w:ascii="Arial" w:hAnsi="Arial" w:cs="Arial"/>
          <w:sz w:val="24"/>
          <w:szCs w:val="24"/>
        </w:rPr>
        <w:t>;</w:t>
      </w:r>
    </w:p>
    <w:p w14:paraId="5BB3CE34" w14:textId="1916AF1C" w:rsidR="002741CD" w:rsidRPr="00F93371" w:rsidRDefault="002741CD"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449757C" w14:textId="01C5B8E8" w:rsidR="002741CD" w:rsidRPr="00F93371" w:rsidRDefault="002741CD"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 xml:space="preserve">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 </w:t>
      </w:r>
    </w:p>
    <w:p w14:paraId="2BF99939" w14:textId="6D8D0F7D" w:rsidR="002741CD" w:rsidRPr="00F93371" w:rsidRDefault="002741CD"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t>своевременность предоставления муниципальной услуги в соответствии со стандартом ее предоставления;</w:t>
      </w:r>
    </w:p>
    <w:p w14:paraId="41CF683F" w14:textId="4CDF0BFB" w:rsidR="004E32B9" w:rsidRPr="00F93371" w:rsidRDefault="004E32B9"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2.22. Показатели качества муниципальной услуги: </w:t>
      </w:r>
    </w:p>
    <w:p w14:paraId="6BC5C8ED" w14:textId="77777777" w:rsidR="004E32B9" w:rsidRPr="00F93371" w:rsidRDefault="004E32B9"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 xml:space="preserve">исполнение обращения в установленные сроки; </w:t>
      </w:r>
    </w:p>
    <w:p w14:paraId="49944AF8" w14:textId="1DBA2EED" w:rsidR="007E4834" w:rsidRPr="00F93371" w:rsidRDefault="004E32B9" w:rsidP="001A7BD1">
      <w:pPr>
        <w:pStyle w:val="20"/>
        <w:tabs>
          <w:tab w:val="left" w:pos="851"/>
          <w:tab w:val="left" w:pos="5801"/>
        </w:tabs>
        <w:ind w:firstLine="0"/>
        <w:rPr>
          <w:rFonts w:ascii="Arial" w:hAnsi="Arial" w:cs="Arial"/>
          <w:sz w:val="24"/>
          <w:szCs w:val="24"/>
        </w:rPr>
      </w:pPr>
      <w:r w:rsidRPr="00F93371">
        <w:rPr>
          <w:rFonts w:ascii="Arial" w:hAnsi="Arial" w:cs="Arial"/>
          <w:sz w:val="24"/>
          <w:szCs w:val="24"/>
        </w:rPr>
        <w:tab/>
      </w:r>
      <w:r w:rsidR="007E4834" w:rsidRPr="00F93371">
        <w:rPr>
          <w:rFonts w:ascii="Arial" w:hAnsi="Arial" w:cs="Arial"/>
          <w:sz w:val="24"/>
          <w:szCs w:val="24"/>
        </w:rPr>
        <w:t>соблюдение порядка выполнения административных процедур.</w:t>
      </w:r>
    </w:p>
    <w:p w14:paraId="37D258C1" w14:textId="77777777" w:rsidR="004E32B9" w:rsidRPr="00F93371" w:rsidRDefault="004E32B9" w:rsidP="001A7BD1">
      <w:pPr>
        <w:pStyle w:val="20"/>
        <w:tabs>
          <w:tab w:val="left" w:pos="851"/>
          <w:tab w:val="left" w:pos="5801"/>
        </w:tabs>
        <w:ind w:firstLine="0"/>
        <w:rPr>
          <w:rFonts w:ascii="Arial" w:hAnsi="Arial" w:cs="Arial"/>
          <w:sz w:val="24"/>
          <w:szCs w:val="24"/>
        </w:rPr>
      </w:pPr>
    </w:p>
    <w:p w14:paraId="7A43FD27" w14:textId="77777777" w:rsidR="004E32B9" w:rsidRPr="00F93371" w:rsidRDefault="004E32B9" w:rsidP="004E32B9">
      <w:pPr>
        <w:pStyle w:val="20"/>
        <w:tabs>
          <w:tab w:val="left" w:pos="1452"/>
        </w:tabs>
        <w:ind w:left="760"/>
        <w:jc w:val="center"/>
        <w:rPr>
          <w:rFonts w:ascii="Arial" w:hAnsi="Arial" w:cs="Arial"/>
          <w:b/>
          <w:bCs/>
          <w:sz w:val="24"/>
          <w:szCs w:val="24"/>
        </w:rPr>
      </w:pPr>
      <w:r w:rsidRPr="00F93371">
        <w:rPr>
          <w:rFonts w:ascii="Arial" w:hAnsi="Arial" w:cs="Arial"/>
          <w:b/>
          <w:bCs/>
          <w:sz w:val="24"/>
          <w:szCs w:val="24"/>
        </w:rPr>
        <w:t>3. Состав, последовательность и сроки выполнения</w:t>
      </w:r>
    </w:p>
    <w:p w14:paraId="296057E0" w14:textId="1D53C2DF" w:rsidR="008049F0" w:rsidRPr="00F93371" w:rsidRDefault="004E32B9" w:rsidP="004E32B9">
      <w:pPr>
        <w:pStyle w:val="20"/>
        <w:tabs>
          <w:tab w:val="left" w:pos="1452"/>
        </w:tabs>
        <w:ind w:left="760"/>
        <w:jc w:val="center"/>
        <w:rPr>
          <w:rFonts w:ascii="Arial" w:hAnsi="Arial" w:cs="Arial"/>
          <w:b/>
          <w:bCs/>
          <w:sz w:val="24"/>
          <w:szCs w:val="24"/>
        </w:rPr>
      </w:pPr>
      <w:r w:rsidRPr="00F93371">
        <w:rPr>
          <w:rFonts w:ascii="Arial" w:hAnsi="Arial" w:cs="Arial"/>
          <w:b/>
          <w:bCs/>
          <w:sz w:val="24"/>
          <w:szCs w:val="24"/>
        </w:rPr>
        <w:t xml:space="preserve"> административных процедур </w:t>
      </w:r>
    </w:p>
    <w:p w14:paraId="12458F82" w14:textId="77777777" w:rsidR="00A01B11" w:rsidRPr="00F93371" w:rsidRDefault="00A01B11" w:rsidP="004E32B9">
      <w:pPr>
        <w:pStyle w:val="20"/>
        <w:tabs>
          <w:tab w:val="left" w:pos="1452"/>
        </w:tabs>
        <w:ind w:left="760"/>
        <w:jc w:val="center"/>
        <w:rPr>
          <w:rFonts w:ascii="Arial" w:hAnsi="Arial" w:cs="Arial"/>
          <w:b/>
          <w:bCs/>
          <w:sz w:val="24"/>
          <w:szCs w:val="24"/>
        </w:rPr>
      </w:pPr>
    </w:p>
    <w:p w14:paraId="13FB147F" w14:textId="77777777" w:rsidR="00A01B11" w:rsidRPr="00F93371" w:rsidRDefault="00A01B11" w:rsidP="00A01B11">
      <w:pPr>
        <w:pStyle w:val="20"/>
        <w:ind w:firstLine="709"/>
        <w:rPr>
          <w:rFonts w:ascii="Arial" w:hAnsi="Arial" w:cs="Arial"/>
          <w:b/>
          <w:bCs/>
          <w:sz w:val="24"/>
          <w:szCs w:val="24"/>
        </w:rPr>
      </w:pPr>
      <w:r w:rsidRPr="00F93371">
        <w:rPr>
          <w:rFonts w:ascii="Arial" w:hAnsi="Arial" w:cs="Arial"/>
          <w:b/>
          <w:bCs/>
          <w:sz w:val="24"/>
          <w:szCs w:val="24"/>
        </w:rPr>
        <w:t>3.1. Перечень административных процедур</w:t>
      </w:r>
    </w:p>
    <w:p w14:paraId="224E102C" w14:textId="7476B7EC" w:rsidR="00A01B11" w:rsidRPr="00F93371" w:rsidRDefault="00A01B11" w:rsidP="00A01B11">
      <w:pPr>
        <w:pStyle w:val="20"/>
        <w:ind w:firstLine="709"/>
        <w:rPr>
          <w:rFonts w:ascii="Arial" w:hAnsi="Arial" w:cs="Arial"/>
          <w:sz w:val="24"/>
          <w:szCs w:val="24"/>
        </w:rPr>
      </w:pPr>
      <w:r w:rsidRPr="00F93371">
        <w:rPr>
          <w:rFonts w:ascii="Arial" w:hAnsi="Arial" w:cs="Arial"/>
          <w:sz w:val="24"/>
          <w:szCs w:val="24"/>
        </w:rPr>
        <w:t>3.1.1. Прием и регистрация заявления и документов на получение муниципальной услуги</w:t>
      </w:r>
      <w:r w:rsidR="00345FAB" w:rsidRPr="00F93371">
        <w:rPr>
          <w:rFonts w:ascii="Arial" w:hAnsi="Arial" w:cs="Arial"/>
          <w:sz w:val="24"/>
          <w:szCs w:val="24"/>
        </w:rPr>
        <w:t>.</w:t>
      </w:r>
    </w:p>
    <w:p w14:paraId="27CF3F21" w14:textId="77777777" w:rsidR="00A01B11" w:rsidRPr="00F93371" w:rsidRDefault="00A01B11" w:rsidP="00A01B11">
      <w:pPr>
        <w:pStyle w:val="20"/>
        <w:ind w:firstLine="709"/>
        <w:rPr>
          <w:rFonts w:ascii="Arial" w:hAnsi="Arial" w:cs="Arial"/>
          <w:sz w:val="24"/>
          <w:szCs w:val="24"/>
        </w:rPr>
      </w:pPr>
      <w:r w:rsidRPr="00F93371">
        <w:rPr>
          <w:rFonts w:ascii="Arial" w:hAnsi="Arial" w:cs="Arial"/>
          <w:sz w:val="24"/>
          <w:szCs w:val="24"/>
        </w:rPr>
        <w:t>3.1.2. Рассмотрение документов, передача заявления и документов для подготовки</w:t>
      </w:r>
    </w:p>
    <w:p w14:paraId="54B591FB" w14:textId="77777777" w:rsidR="00A01B11" w:rsidRPr="00F93371" w:rsidRDefault="00A01B11" w:rsidP="00D326C0">
      <w:pPr>
        <w:pStyle w:val="20"/>
        <w:ind w:firstLine="0"/>
        <w:rPr>
          <w:rFonts w:ascii="Arial" w:hAnsi="Arial" w:cs="Arial"/>
          <w:sz w:val="24"/>
          <w:szCs w:val="24"/>
        </w:rPr>
      </w:pPr>
      <w:r w:rsidRPr="00F93371">
        <w:rPr>
          <w:rFonts w:ascii="Arial" w:hAnsi="Arial" w:cs="Arial"/>
          <w:sz w:val="24"/>
          <w:szCs w:val="24"/>
        </w:rPr>
        <w:t>договоров или выдача (направление) уведомления об отказе.</w:t>
      </w:r>
    </w:p>
    <w:p w14:paraId="36D4156C" w14:textId="4D0895DB" w:rsidR="00A01B11" w:rsidRPr="00F93371" w:rsidRDefault="00A01B11" w:rsidP="00D326C0">
      <w:pPr>
        <w:pStyle w:val="20"/>
        <w:ind w:firstLine="709"/>
        <w:rPr>
          <w:rFonts w:ascii="Arial" w:hAnsi="Arial" w:cs="Arial"/>
          <w:sz w:val="24"/>
          <w:szCs w:val="24"/>
        </w:rPr>
      </w:pPr>
      <w:r w:rsidRPr="00F93371">
        <w:rPr>
          <w:rFonts w:ascii="Arial" w:hAnsi="Arial" w:cs="Arial"/>
          <w:sz w:val="24"/>
          <w:szCs w:val="24"/>
        </w:rPr>
        <w:t>3.1.3. Расторжение и заключение договоров социального найма жилых помещений и выдача</w:t>
      </w:r>
      <w:r w:rsidR="00D326C0" w:rsidRPr="00F93371">
        <w:rPr>
          <w:rFonts w:ascii="Arial" w:hAnsi="Arial" w:cs="Arial"/>
          <w:sz w:val="24"/>
          <w:szCs w:val="24"/>
        </w:rPr>
        <w:t xml:space="preserve"> </w:t>
      </w:r>
      <w:r w:rsidRPr="00F93371">
        <w:rPr>
          <w:rFonts w:ascii="Arial" w:hAnsi="Arial" w:cs="Arial"/>
          <w:sz w:val="24"/>
          <w:szCs w:val="24"/>
        </w:rPr>
        <w:t>(направление) результата муниципальной услуги.</w:t>
      </w:r>
    </w:p>
    <w:p w14:paraId="0146A7AE" w14:textId="77777777" w:rsidR="00A01B11" w:rsidRPr="00F93371" w:rsidRDefault="00A01B11" w:rsidP="00A01B11">
      <w:pPr>
        <w:pStyle w:val="20"/>
        <w:ind w:firstLine="709"/>
        <w:rPr>
          <w:rFonts w:ascii="Arial" w:hAnsi="Arial" w:cs="Arial"/>
          <w:sz w:val="24"/>
          <w:szCs w:val="24"/>
        </w:rPr>
      </w:pPr>
      <w:r w:rsidRPr="00F93371">
        <w:rPr>
          <w:rFonts w:ascii="Arial" w:hAnsi="Arial" w:cs="Arial"/>
          <w:sz w:val="24"/>
          <w:szCs w:val="24"/>
        </w:rPr>
        <w:t>3.1.4. Исправление допущенных опечаток и ошибок в выданных в результате</w:t>
      </w:r>
    </w:p>
    <w:p w14:paraId="0E9B70B7" w14:textId="77777777" w:rsidR="00A01B11" w:rsidRPr="00F93371" w:rsidRDefault="00A01B11" w:rsidP="00D326C0">
      <w:pPr>
        <w:pStyle w:val="20"/>
        <w:ind w:firstLine="0"/>
        <w:rPr>
          <w:rFonts w:ascii="Arial" w:hAnsi="Arial" w:cs="Arial"/>
          <w:sz w:val="24"/>
          <w:szCs w:val="24"/>
        </w:rPr>
      </w:pPr>
      <w:r w:rsidRPr="00F93371">
        <w:rPr>
          <w:rFonts w:ascii="Arial" w:hAnsi="Arial" w:cs="Arial"/>
          <w:sz w:val="24"/>
          <w:szCs w:val="24"/>
        </w:rPr>
        <w:t>предоставления муниципальной услуги документах.</w:t>
      </w:r>
    </w:p>
    <w:p w14:paraId="398C6AFC" w14:textId="3EB67805" w:rsidR="00A01B11" w:rsidRPr="00F93371" w:rsidRDefault="00A01B11" w:rsidP="00D326C0">
      <w:pPr>
        <w:pStyle w:val="20"/>
        <w:ind w:firstLine="709"/>
        <w:rPr>
          <w:rFonts w:ascii="Arial" w:hAnsi="Arial" w:cs="Arial"/>
          <w:b/>
          <w:bCs/>
          <w:sz w:val="24"/>
          <w:szCs w:val="24"/>
        </w:rPr>
      </w:pPr>
      <w:r w:rsidRPr="00F93371">
        <w:rPr>
          <w:rFonts w:ascii="Arial" w:hAnsi="Arial" w:cs="Arial"/>
          <w:b/>
          <w:bCs/>
          <w:sz w:val="24"/>
          <w:szCs w:val="24"/>
        </w:rPr>
        <w:t>3.2. Прием и регистрация заявления и документов</w:t>
      </w:r>
      <w:r w:rsidR="00D326C0" w:rsidRPr="00F93371">
        <w:rPr>
          <w:rFonts w:ascii="Arial" w:hAnsi="Arial" w:cs="Arial"/>
          <w:b/>
          <w:bCs/>
          <w:sz w:val="24"/>
          <w:szCs w:val="24"/>
        </w:rPr>
        <w:t xml:space="preserve"> </w:t>
      </w:r>
      <w:r w:rsidRPr="00F93371">
        <w:rPr>
          <w:rFonts w:ascii="Arial" w:hAnsi="Arial" w:cs="Arial"/>
          <w:b/>
          <w:bCs/>
          <w:sz w:val="24"/>
          <w:szCs w:val="24"/>
        </w:rPr>
        <w:t>на получение муниципальной услуги</w:t>
      </w:r>
    </w:p>
    <w:p w14:paraId="5AF11D96" w14:textId="77777777" w:rsidR="00A01B11" w:rsidRPr="00F93371" w:rsidRDefault="00A01B11" w:rsidP="00A01B11">
      <w:pPr>
        <w:pStyle w:val="20"/>
        <w:ind w:firstLine="709"/>
        <w:rPr>
          <w:rFonts w:ascii="Arial" w:hAnsi="Arial" w:cs="Arial"/>
          <w:sz w:val="24"/>
          <w:szCs w:val="24"/>
        </w:rPr>
      </w:pPr>
      <w:r w:rsidRPr="00F93371">
        <w:rPr>
          <w:rFonts w:ascii="Arial" w:hAnsi="Arial" w:cs="Arial"/>
          <w:sz w:val="24"/>
          <w:szCs w:val="24"/>
        </w:rPr>
        <w:t>3.2.1. Основанием для начала административной процедуры по приему заявления и</w:t>
      </w:r>
    </w:p>
    <w:p w14:paraId="299E728A" w14:textId="261643D8" w:rsidR="00A01B11" w:rsidRPr="00F93371" w:rsidRDefault="00A01B11" w:rsidP="00D326C0">
      <w:pPr>
        <w:pStyle w:val="20"/>
        <w:ind w:firstLine="0"/>
        <w:rPr>
          <w:rFonts w:ascii="Arial" w:hAnsi="Arial" w:cs="Arial"/>
          <w:sz w:val="24"/>
          <w:szCs w:val="24"/>
        </w:rPr>
      </w:pPr>
      <w:r w:rsidRPr="00F93371">
        <w:rPr>
          <w:rFonts w:ascii="Arial" w:hAnsi="Arial" w:cs="Arial"/>
          <w:sz w:val="24"/>
          <w:szCs w:val="24"/>
        </w:rPr>
        <w:lastRenderedPageBreak/>
        <w:t>документов на получение муниципальной услуги является обращение заявителя (представителя</w:t>
      </w:r>
      <w:r w:rsidR="00D326C0" w:rsidRPr="00F93371">
        <w:rPr>
          <w:rFonts w:ascii="Arial" w:hAnsi="Arial" w:cs="Arial"/>
          <w:sz w:val="24"/>
          <w:szCs w:val="24"/>
        </w:rPr>
        <w:t xml:space="preserve"> </w:t>
      </w:r>
      <w:r w:rsidRPr="00F93371">
        <w:rPr>
          <w:rFonts w:ascii="Arial" w:hAnsi="Arial" w:cs="Arial"/>
          <w:sz w:val="24"/>
          <w:szCs w:val="24"/>
        </w:rPr>
        <w:t>заявителя) в письменной форме с заявлением и документами в соответствии с пунктами 2.6, 2.7</w:t>
      </w:r>
      <w:r w:rsidR="00D326C0" w:rsidRPr="00F93371">
        <w:rPr>
          <w:rFonts w:ascii="Arial" w:hAnsi="Arial" w:cs="Arial"/>
          <w:sz w:val="24"/>
          <w:szCs w:val="24"/>
        </w:rPr>
        <w:t xml:space="preserve"> </w:t>
      </w:r>
      <w:r w:rsidRPr="00F93371">
        <w:rPr>
          <w:rFonts w:ascii="Arial" w:hAnsi="Arial" w:cs="Arial"/>
          <w:sz w:val="24"/>
          <w:szCs w:val="24"/>
        </w:rPr>
        <w:t>административного регламента, в том числе в порядке, установленном статьей 15.1 Федерального</w:t>
      </w:r>
      <w:r w:rsidR="00D326C0" w:rsidRPr="00F93371">
        <w:rPr>
          <w:rFonts w:ascii="Arial" w:hAnsi="Arial" w:cs="Arial"/>
          <w:sz w:val="24"/>
          <w:szCs w:val="24"/>
        </w:rPr>
        <w:t xml:space="preserve"> </w:t>
      </w:r>
      <w:r w:rsidRPr="00F93371">
        <w:rPr>
          <w:rFonts w:ascii="Arial" w:hAnsi="Arial" w:cs="Arial"/>
          <w:sz w:val="24"/>
          <w:szCs w:val="24"/>
        </w:rPr>
        <w:t>закона N 210-ФЗ.</w:t>
      </w:r>
      <w:r w:rsidR="00345FAB" w:rsidRPr="00F93371">
        <w:rPr>
          <w:rFonts w:ascii="Arial" w:hAnsi="Arial" w:cs="Arial"/>
          <w:sz w:val="24"/>
          <w:szCs w:val="24"/>
        </w:rPr>
        <w:t xml:space="preserve"> </w:t>
      </w:r>
    </w:p>
    <w:p w14:paraId="420FEEBE" w14:textId="314A4036" w:rsidR="00A01B11" w:rsidRPr="00F93371" w:rsidRDefault="00A01B11" w:rsidP="00D326C0">
      <w:pPr>
        <w:pStyle w:val="20"/>
        <w:ind w:firstLine="709"/>
        <w:rPr>
          <w:rFonts w:ascii="Arial" w:hAnsi="Arial" w:cs="Arial"/>
          <w:sz w:val="24"/>
          <w:szCs w:val="24"/>
        </w:rPr>
      </w:pPr>
      <w:r w:rsidRPr="00F93371">
        <w:rPr>
          <w:rFonts w:ascii="Arial" w:hAnsi="Arial" w:cs="Arial"/>
          <w:sz w:val="24"/>
          <w:szCs w:val="24"/>
        </w:rPr>
        <w:t xml:space="preserve">3.2.2. Специалист отдела по </w:t>
      </w:r>
      <w:r w:rsidR="00D326C0" w:rsidRPr="00F93371">
        <w:rPr>
          <w:rFonts w:ascii="Arial" w:hAnsi="Arial" w:cs="Arial"/>
          <w:sz w:val="24"/>
          <w:szCs w:val="24"/>
        </w:rPr>
        <w:t xml:space="preserve">управлению муниципальной собственностью </w:t>
      </w:r>
      <w:r w:rsidR="002760AD" w:rsidRPr="00F93371">
        <w:rPr>
          <w:rFonts w:ascii="Arial" w:hAnsi="Arial" w:cs="Arial"/>
          <w:sz w:val="24"/>
          <w:szCs w:val="24"/>
        </w:rPr>
        <w:t xml:space="preserve">МКУ «УправЗем.» </w:t>
      </w:r>
      <w:r w:rsidRPr="00F93371">
        <w:rPr>
          <w:rFonts w:ascii="Arial" w:hAnsi="Arial" w:cs="Arial"/>
          <w:sz w:val="24"/>
          <w:szCs w:val="24"/>
        </w:rPr>
        <w:t xml:space="preserve"> или специалист </w:t>
      </w:r>
      <w:r w:rsidR="002760AD" w:rsidRPr="00F93371">
        <w:rPr>
          <w:rFonts w:ascii="Arial" w:hAnsi="Arial" w:cs="Arial"/>
          <w:sz w:val="24"/>
          <w:szCs w:val="24"/>
        </w:rPr>
        <w:t>КГБУ "МФЦ"</w:t>
      </w:r>
      <w:r w:rsidRPr="00F93371">
        <w:rPr>
          <w:rFonts w:ascii="Arial" w:hAnsi="Arial" w:cs="Arial"/>
          <w:sz w:val="24"/>
          <w:szCs w:val="24"/>
        </w:rPr>
        <w:t>,</w:t>
      </w:r>
      <w:r w:rsidR="00D326C0" w:rsidRPr="00F93371">
        <w:rPr>
          <w:rFonts w:ascii="Arial" w:hAnsi="Arial" w:cs="Arial"/>
          <w:sz w:val="24"/>
          <w:szCs w:val="24"/>
        </w:rPr>
        <w:t xml:space="preserve"> </w:t>
      </w:r>
      <w:r w:rsidRPr="00F93371">
        <w:rPr>
          <w:rFonts w:ascii="Arial" w:hAnsi="Arial" w:cs="Arial"/>
          <w:sz w:val="24"/>
          <w:szCs w:val="24"/>
        </w:rPr>
        <w:t>ответственный за прием документов, в день приема заявления (запроса, указанного в статье 15.1</w:t>
      </w:r>
      <w:r w:rsidR="00D326C0" w:rsidRPr="00F93371">
        <w:rPr>
          <w:rFonts w:ascii="Arial" w:hAnsi="Arial" w:cs="Arial"/>
          <w:sz w:val="24"/>
          <w:szCs w:val="24"/>
        </w:rPr>
        <w:t xml:space="preserve"> </w:t>
      </w:r>
      <w:r w:rsidRPr="00F93371">
        <w:rPr>
          <w:rFonts w:ascii="Arial" w:hAnsi="Arial" w:cs="Arial"/>
          <w:sz w:val="24"/>
          <w:szCs w:val="24"/>
        </w:rPr>
        <w:t>Федерального закона N 210-ФЗ) и документов:</w:t>
      </w:r>
    </w:p>
    <w:p w14:paraId="7846C171" w14:textId="77777777" w:rsidR="00A01B11" w:rsidRPr="00F93371" w:rsidRDefault="00A01B11" w:rsidP="00A01B11">
      <w:pPr>
        <w:pStyle w:val="20"/>
        <w:ind w:firstLine="709"/>
        <w:rPr>
          <w:rFonts w:ascii="Arial" w:hAnsi="Arial" w:cs="Arial"/>
          <w:sz w:val="24"/>
          <w:szCs w:val="24"/>
        </w:rPr>
      </w:pPr>
      <w:r w:rsidRPr="00F93371">
        <w:rPr>
          <w:rFonts w:ascii="Arial" w:hAnsi="Arial" w:cs="Arial"/>
          <w:sz w:val="24"/>
          <w:szCs w:val="24"/>
        </w:rPr>
        <w:t>устанавливает предмет обращения, личность заявителя (полномочия представителя</w:t>
      </w:r>
    </w:p>
    <w:p w14:paraId="4D7804C3" w14:textId="77777777" w:rsidR="00A01B11" w:rsidRPr="00F93371" w:rsidRDefault="00A01B11" w:rsidP="00A01B11">
      <w:pPr>
        <w:pStyle w:val="20"/>
        <w:ind w:firstLine="709"/>
        <w:rPr>
          <w:rFonts w:ascii="Arial" w:hAnsi="Arial" w:cs="Arial"/>
          <w:sz w:val="24"/>
          <w:szCs w:val="24"/>
        </w:rPr>
      </w:pPr>
      <w:r w:rsidRPr="00F93371">
        <w:rPr>
          <w:rFonts w:ascii="Arial" w:hAnsi="Arial" w:cs="Arial"/>
          <w:sz w:val="24"/>
          <w:szCs w:val="24"/>
        </w:rPr>
        <w:t>заявителя);</w:t>
      </w:r>
    </w:p>
    <w:p w14:paraId="105B784C" w14:textId="77777777" w:rsidR="00A01B11" w:rsidRPr="00F93371" w:rsidRDefault="00A01B11" w:rsidP="00A01B11">
      <w:pPr>
        <w:pStyle w:val="20"/>
        <w:ind w:firstLine="709"/>
        <w:rPr>
          <w:rFonts w:ascii="Arial" w:hAnsi="Arial" w:cs="Arial"/>
          <w:sz w:val="24"/>
          <w:szCs w:val="24"/>
        </w:rPr>
      </w:pPr>
      <w:r w:rsidRPr="00F93371">
        <w:rPr>
          <w:rFonts w:ascii="Arial" w:hAnsi="Arial" w:cs="Arial"/>
          <w:sz w:val="24"/>
          <w:szCs w:val="24"/>
        </w:rPr>
        <w:t>проверяет правильность заполнения заявления (запроса, указанного в статье 15.1</w:t>
      </w:r>
    </w:p>
    <w:p w14:paraId="2022ABB7" w14:textId="77777777" w:rsidR="00A01B11" w:rsidRPr="00F93371" w:rsidRDefault="00A01B11" w:rsidP="00A01B11">
      <w:pPr>
        <w:pStyle w:val="20"/>
        <w:ind w:firstLine="709"/>
        <w:rPr>
          <w:rFonts w:ascii="Arial" w:hAnsi="Arial" w:cs="Arial"/>
          <w:sz w:val="24"/>
          <w:szCs w:val="24"/>
        </w:rPr>
      </w:pPr>
      <w:r w:rsidRPr="00F93371">
        <w:rPr>
          <w:rFonts w:ascii="Arial" w:hAnsi="Arial" w:cs="Arial"/>
          <w:sz w:val="24"/>
          <w:szCs w:val="24"/>
        </w:rPr>
        <w:t>Федерального закона N 210-ФЗ) и комплектность представленных документов;</w:t>
      </w:r>
    </w:p>
    <w:p w14:paraId="595CA611" w14:textId="6B23B475" w:rsidR="00A01B11" w:rsidRPr="00F93371" w:rsidRDefault="00A01B11" w:rsidP="002760AD">
      <w:pPr>
        <w:pStyle w:val="20"/>
        <w:ind w:firstLine="709"/>
        <w:rPr>
          <w:rFonts w:ascii="Arial" w:hAnsi="Arial" w:cs="Arial"/>
          <w:sz w:val="24"/>
          <w:szCs w:val="24"/>
        </w:rPr>
      </w:pPr>
      <w:r w:rsidRPr="00F93371">
        <w:rPr>
          <w:rFonts w:ascii="Arial" w:hAnsi="Arial" w:cs="Arial"/>
          <w:sz w:val="24"/>
          <w:szCs w:val="24"/>
        </w:rPr>
        <w:t>оформляет и выдает заявителю расписку о приеме заявления и документов - при личном</w:t>
      </w:r>
      <w:r w:rsidR="002760AD" w:rsidRPr="00F93371">
        <w:rPr>
          <w:rFonts w:ascii="Arial" w:hAnsi="Arial" w:cs="Arial"/>
          <w:sz w:val="24"/>
          <w:szCs w:val="24"/>
        </w:rPr>
        <w:t xml:space="preserve"> </w:t>
      </w:r>
      <w:r w:rsidRPr="00F93371">
        <w:rPr>
          <w:rFonts w:ascii="Arial" w:hAnsi="Arial" w:cs="Arial"/>
          <w:sz w:val="24"/>
          <w:szCs w:val="24"/>
        </w:rPr>
        <w:t>обращении.</w:t>
      </w:r>
    </w:p>
    <w:p w14:paraId="27E70C5C" w14:textId="5C3945B5" w:rsidR="00A01B11" w:rsidRPr="00F93371" w:rsidRDefault="00A01B11" w:rsidP="002760AD">
      <w:pPr>
        <w:pStyle w:val="20"/>
        <w:ind w:firstLine="709"/>
        <w:rPr>
          <w:rFonts w:ascii="Arial" w:hAnsi="Arial" w:cs="Arial"/>
          <w:sz w:val="24"/>
          <w:szCs w:val="24"/>
        </w:rPr>
      </w:pPr>
      <w:r w:rsidRPr="00F93371">
        <w:rPr>
          <w:rFonts w:ascii="Arial" w:hAnsi="Arial" w:cs="Arial"/>
          <w:sz w:val="24"/>
          <w:szCs w:val="24"/>
        </w:rPr>
        <w:t xml:space="preserve">3.2.3. Специалист </w:t>
      </w:r>
      <w:r w:rsidR="002760AD" w:rsidRPr="00F93371">
        <w:rPr>
          <w:rFonts w:ascii="Arial" w:hAnsi="Arial" w:cs="Arial"/>
          <w:sz w:val="24"/>
          <w:szCs w:val="24"/>
        </w:rPr>
        <w:t xml:space="preserve">КГБУ "МФЦ" </w:t>
      </w:r>
      <w:r w:rsidRPr="00F93371">
        <w:rPr>
          <w:rFonts w:ascii="Arial" w:hAnsi="Arial" w:cs="Arial"/>
          <w:sz w:val="24"/>
          <w:szCs w:val="24"/>
        </w:rPr>
        <w:t>заверяет электронную заявку с отсканированными заявлением</w:t>
      </w:r>
      <w:r w:rsidR="002760AD" w:rsidRPr="00F93371">
        <w:rPr>
          <w:rFonts w:ascii="Arial" w:hAnsi="Arial" w:cs="Arial"/>
          <w:sz w:val="24"/>
          <w:szCs w:val="24"/>
        </w:rPr>
        <w:t xml:space="preserve"> </w:t>
      </w:r>
      <w:r w:rsidRPr="00F93371">
        <w:rPr>
          <w:rFonts w:ascii="Arial" w:hAnsi="Arial" w:cs="Arial"/>
          <w:sz w:val="24"/>
          <w:szCs w:val="24"/>
        </w:rPr>
        <w:t>и документами усиленной квалифицированной электронной подписью и направляет ее через</w:t>
      </w:r>
      <w:r w:rsidR="002760AD" w:rsidRPr="00F93371">
        <w:rPr>
          <w:rFonts w:ascii="Arial" w:hAnsi="Arial" w:cs="Arial"/>
          <w:sz w:val="24"/>
          <w:szCs w:val="24"/>
        </w:rPr>
        <w:t xml:space="preserve"> </w:t>
      </w:r>
      <w:r w:rsidRPr="00F93371">
        <w:rPr>
          <w:rFonts w:ascii="Arial" w:hAnsi="Arial" w:cs="Arial"/>
          <w:sz w:val="24"/>
          <w:szCs w:val="24"/>
        </w:rPr>
        <w:t>автоматизированную информационную систему "Центр приема государственных услуг" в</w:t>
      </w:r>
      <w:r w:rsidR="002760AD" w:rsidRPr="00F93371">
        <w:rPr>
          <w:rFonts w:ascii="Arial" w:hAnsi="Arial" w:cs="Arial"/>
          <w:sz w:val="24"/>
          <w:szCs w:val="24"/>
        </w:rPr>
        <w:t xml:space="preserve"> МКУ «УправЗем.»</w:t>
      </w:r>
      <w:r w:rsidRPr="00F93371">
        <w:rPr>
          <w:rFonts w:ascii="Arial" w:hAnsi="Arial" w:cs="Arial"/>
          <w:sz w:val="24"/>
          <w:szCs w:val="24"/>
        </w:rPr>
        <w:t>. В случае обращения заявителя в порядке, установленном статьей 15.1</w:t>
      </w:r>
      <w:r w:rsidR="002760AD" w:rsidRPr="00F93371">
        <w:rPr>
          <w:rFonts w:ascii="Arial" w:hAnsi="Arial" w:cs="Arial"/>
          <w:sz w:val="24"/>
          <w:szCs w:val="24"/>
        </w:rPr>
        <w:t xml:space="preserve"> </w:t>
      </w:r>
      <w:r w:rsidRPr="00F93371">
        <w:rPr>
          <w:rFonts w:ascii="Arial" w:hAnsi="Arial" w:cs="Arial"/>
          <w:sz w:val="24"/>
          <w:szCs w:val="24"/>
        </w:rPr>
        <w:t xml:space="preserve">Федерального закона N 210-ФЗ, заявление составляется специалистом </w:t>
      </w:r>
      <w:r w:rsidR="002760AD" w:rsidRPr="00F93371">
        <w:rPr>
          <w:rFonts w:ascii="Arial" w:hAnsi="Arial" w:cs="Arial"/>
          <w:sz w:val="24"/>
          <w:szCs w:val="24"/>
        </w:rPr>
        <w:t>КГБУ "МФЦ"</w:t>
      </w:r>
      <w:r w:rsidRPr="00F93371">
        <w:rPr>
          <w:rFonts w:ascii="Arial" w:hAnsi="Arial" w:cs="Arial"/>
          <w:sz w:val="24"/>
          <w:szCs w:val="24"/>
        </w:rPr>
        <w:t xml:space="preserve"> с соблюдением</w:t>
      </w:r>
      <w:r w:rsidR="002760AD" w:rsidRPr="00F93371">
        <w:rPr>
          <w:rFonts w:ascii="Arial" w:hAnsi="Arial" w:cs="Arial"/>
          <w:sz w:val="24"/>
          <w:szCs w:val="24"/>
        </w:rPr>
        <w:t xml:space="preserve"> </w:t>
      </w:r>
      <w:r w:rsidRPr="00F93371">
        <w:rPr>
          <w:rFonts w:ascii="Arial" w:hAnsi="Arial" w:cs="Arial"/>
          <w:sz w:val="24"/>
          <w:szCs w:val="24"/>
        </w:rPr>
        <w:t>требований указанной статьи.</w:t>
      </w:r>
    </w:p>
    <w:p w14:paraId="24F9D14A" w14:textId="2067334D" w:rsidR="00A01B11" w:rsidRPr="00F93371" w:rsidRDefault="00A01B11" w:rsidP="002760AD">
      <w:pPr>
        <w:pStyle w:val="20"/>
        <w:ind w:firstLine="709"/>
        <w:rPr>
          <w:rFonts w:ascii="Arial" w:hAnsi="Arial" w:cs="Arial"/>
          <w:sz w:val="24"/>
          <w:szCs w:val="24"/>
        </w:rPr>
      </w:pPr>
      <w:r w:rsidRPr="00F93371">
        <w:rPr>
          <w:rFonts w:ascii="Arial" w:hAnsi="Arial" w:cs="Arial"/>
          <w:sz w:val="24"/>
          <w:szCs w:val="24"/>
        </w:rPr>
        <w:t xml:space="preserve">3.2.4. Документы, поступившие при личном обращении в </w:t>
      </w:r>
      <w:r w:rsidR="002760AD" w:rsidRPr="00F93371">
        <w:rPr>
          <w:rFonts w:ascii="Arial" w:hAnsi="Arial" w:cs="Arial"/>
          <w:sz w:val="24"/>
          <w:szCs w:val="24"/>
        </w:rPr>
        <w:t>МКУ «УправЗем.»</w:t>
      </w:r>
      <w:r w:rsidRPr="00F93371">
        <w:rPr>
          <w:rFonts w:ascii="Arial" w:hAnsi="Arial" w:cs="Arial"/>
          <w:sz w:val="24"/>
          <w:szCs w:val="24"/>
        </w:rPr>
        <w:t>, почтовым</w:t>
      </w:r>
      <w:r w:rsidR="002760AD" w:rsidRPr="00F93371">
        <w:rPr>
          <w:rFonts w:ascii="Arial" w:hAnsi="Arial" w:cs="Arial"/>
          <w:sz w:val="24"/>
          <w:szCs w:val="24"/>
        </w:rPr>
        <w:t xml:space="preserve"> </w:t>
      </w:r>
      <w:r w:rsidRPr="00F93371">
        <w:rPr>
          <w:rFonts w:ascii="Arial" w:hAnsi="Arial" w:cs="Arial"/>
          <w:sz w:val="24"/>
          <w:szCs w:val="24"/>
        </w:rPr>
        <w:t>отправлением или через Единый портал государственных и муниципальных услуг, а также</w:t>
      </w:r>
      <w:r w:rsidR="002760AD" w:rsidRPr="00F93371">
        <w:rPr>
          <w:rFonts w:ascii="Arial" w:hAnsi="Arial" w:cs="Arial"/>
          <w:sz w:val="24"/>
          <w:szCs w:val="24"/>
        </w:rPr>
        <w:t xml:space="preserve"> </w:t>
      </w:r>
      <w:r w:rsidRPr="00F93371">
        <w:rPr>
          <w:rFonts w:ascii="Arial" w:hAnsi="Arial" w:cs="Arial"/>
          <w:sz w:val="24"/>
          <w:szCs w:val="24"/>
        </w:rPr>
        <w:t>поступившие в форме электронных документов в межведомственную автоматизированную</w:t>
      </w:r>
      <w:r w:rsidR="002760AD" w:rsidRPr="00F93371">
        <w:rPr>
          <w:rFonts w:ascii="Arial" w:hAnsi="Arial" w:cs="Arial"/>
          <w:sz w:val="24"/>
          <w:szCs w:val="24"/>
        </w:rPr>
        <w:t xml:space="preserve"> </w:t>
      </w:r>
      <w:r w:rsidRPr="00F93371">
        <w:rPr>
          <w:rFonts w:ascii="Arial" w:hAnsi="Arial" w:cs="Arial"/>
          <w:sz w:val="24"/>
          <w:szCs w:val="24"/>
        </w:rPr>
        <w:t xml:space="preserve">информационную систему от </w:t>
      </w:r>
      <w:r w:rsidR="002760AD" w:rsidRPr="00F93371">
        <w:rPr>
          <w:rFonts w:ascii="Arial" w:hAnsi="Arial" w:cs="Arial"/>
          <w:sz w:val="24"/>
          <w:szCs w:val="24"/>
        </w:rPr>
        <w:t>КГБУ "МФЦ"</w:t>
      </w:r>
      <w:r w:rsidRPr="00F93371">
        <w:rPr>
          <w:rFonts w:ascii="Arial" w:hAnsi="Arial" w:cs="Arial"/>
          <w:sz w:val="24"/>
          <w:szCs w:val="24"/>
        </w:rPr>
        <w:t>, регистрируются в день их поступления в</w:t>
      </w:r>
      <w:r w:rsidR="002760AD" w:rsidRPr="00F93371">
        <w:rPr>
          <w:rFonts w:ascii="Arial" w:hAnsi="Arial" w:cs="Arial"/>
          <w:sz w:val="24"/>
          <w:szCs w:val="24"/>
        </w:rPr>
        <w:t xml:space="preserve"> МКУ «УправЗем.»</w:t>
      </w:r>
      <w:r w:rsidRPr="00F93371">
        <w:rPr>
          <w:rFonts w:ascii="Arial" w:hAnsi="Arial" w:cs="Arial"/>
          <w:sz w:val="24"/>
          <w:szCs w:val="24"/>
        </w:rPr>
        <w:t>.</w:t>
      </w:r>
    </w:p>
    <w:p w14:paraId="53D7D56E" w14:textId="166AF329" w:rsidR="00A01B11" w:rsidRPr="00F93371" w:rsidRDefault="00A01B11" w:rsidP="002760AD">
      <w:pPr>
        <w:pStyle w:val="20"/>
        <w:ind w:firstLine="709"/>
        <w:rPr>
          <w:rFonts w:ascii="Arial" w:hAnsi="Arial" w:cs="Arial"/>
          <w:sz w:val="24"/>
          <w:szCs w:val="24"/>
        </w:rPr>
      </w:pPr>
      <w:r w:rsidRPr="00F93371">
        <w:rPr>
          <w:rFonts w:ascii="Arial" w:hAnsi="Arial" w:cs="Arial"/>
          <w:sz w:val="24"/>
          <w:szCs w:val="24"/>
        </w:rPr>
        <w:t xml:space="preserve">3.2.5. Специалист отдела по </w:t>
      </w:r>
      <w:r w:rsidR="002760AD" w:rsidRPr="00F93371">
        <w:rPr>
          <w:rFonts w:ascii="Arial" w:hAnsi="Arial" w:cs="Arial"/>
          <w:sz w:val="24"/>
          <w:szCs w:val="24"/>
        </w:rPr>
        <w:t>управлению муниципальной собственностью МКУ «УправЗем.»</w:t>
      </w:r>
      <w:r w:rsidRPr="00F93371">
        <w:rPr>
          <w:rFonts w:ascii="Arial" w:hAnsi="Arial" w:cs="Arial"/>
          <w:sz w:val="24"/>
          <w:szCs w:val="24"/>
        </w:rPr>
        <w:t>, ответственный за прием документов, при</w:t>
      </w:r>
      <w:r w:rsidR="002760AD" w:rsidRPr="00F93371">
        <w:rPr>
          <w:rFonts w:ascii="Arial" w:hAnsi="Arial" w:cs="Arial"/>
          <w:sz w:val="24"/>
          <w:szCs w:val="24"/>
        </w:rPr>
        <w:t xml:space="preserve"> </w:t>
      </w:r>
      <w:r w:rsidRPr="00F93371">
        <w:rPr>
          <w:rFonts w:ascii="Arial" w:hAnsi="Arial" w:cs="Arial"/>
          <w:sz w:val="24"/>
          <w:szCs w:val="24"/>
        </w:rPr>
        <w:t>получении заявления и документов в электронной форме с использованием Единого портала</w:t>
      </w:r>
      <w:r w:rsidR="002760AD" w:rsidRPr="00F93371">
        <w:rPr>
          <w:rFonts w:ascii="Arial" w:hAnsi="Arial" w:cs="Arial"/>
          <w:sz w:val="24"/>
          <w:szCs w:val="24"/>
        </w:rPr>
        <w:t xml:space="preserve"> </w:t>
      </w:r>
      <w:r w:rsidRPr="00F93371">
        <w:rPr>
          <w:rFonts w:ascii="Arial" w:hAnsi="Arial" w:cs="Arial"/>
          <w:sz w:val="24"/>
          <w:szCs w:val="24"/>
        </w:rPr>
        <w:t>государственных и муниципальных услуг в день регистрации направляет заявителю уведомление</w:t>
      </w:r>
      <w:r w:rsidR="002760AD" w:rsidRPr="00F93371">
        <w:rPr>
          <w:rFonts w:ascii="Arial" w:hAnsi="Arial" w:cs="Arial"/>
          <w:sz w:val="24"/>
          <w:szCs w:val="24"/>
        </w:rPr>
        <w:t xml:space="preserve"> </w:t>
      </w:r>
      <w:r w:rsidRPr="00F93371">
        <w:rPr>
          <w:rFonts w:ascii="Arial" w:hAnsi="Arial" w:cs="Arial"/>
          <w:sz w:val="24"/>
          <w:szCs w:val="24"/>
        </w:rPr>
        <w:t>в электронной форме с использованием Единого портала государственных и муниципальных</w:t>
      </w:r>
      <w:r w:rsidR="002760AD" w:rsidRPr="00F93371">
        <w:rPr>
          <w:rFonts w:ascii="Arial" w:hAnsi="Arial" w:cs="Arial"/>
          <w:sz w:val="24"/>
          <w:szCs w:val="24"/>
        </w:rPr>
        <w:t xml:space="preserve"> </w:t>
      </w:r>
      <w:r w:rsidRPr="00F93371">
        <w:rPr>
          <w:rFonts w:ascii="Arial" w:hAnsi="Arial" w:cs="Arial"/>
          <w:sz w:val="24"/>
          <w:szCs w:val="24"/>
        </w:rPr>
        <w:t>услуг, подтверждающее получение заявления и документов.</w:t>
      </w:r>
    </w:p>
    <w:p w14:paraId="598FC9EB" w14:textId="692384AE" w:rsidR="00A01B11" w:rsidRPr="00F93371" w:rsidRDefault="00A01B11" w:rsidP="002760AD">
      <w:pPr>
        <w:pStyle w:val="20"/>
        <w:ind w:firstLine="709"/>
        <w:rPr>
          <w:rFonts w:ascii="Arial" w:hAnsi="Arial" w:cs="Arial"/>
          <w:sz w:val="24"/>
          <w:szCs w:val="24"/>
        </w:rPr>
      </w:pPr>
      <w:r w:rsidRPr="00F93371">
        <w:rPr>
          <w:rFonts w:ascii="Arial" w:hAnsi="Arial" w:cs="Arial"/>
          <w:sz w:val="24"/>
          <w:szCs w:val="24"/>
        </w:rPr>
        <w:t xml:space="preserve">3.2.6. В день регистрации заявления и документов специалист </w:t>
      </w:r>
      <w:r w:rsidR="002760AD" w:rsidRPr="00F93371">
        <w:rPr>
          <w:rFonts w:ascii="Arial" w:hAnsi="Arial" w:cs="Arial"/>
          <w:sz w:val="24"/>
          <w:szCs w:val="24"/>
        </w:rPr>
        <w:t>МКУ «УправЗем.»</w:t>
      </w:r>
      <w:r w:rsidRPr="00F93371">
        <w:rPr>
          <w:rFonts w:ascii="Arial" w:hAnsi="Arial" w:cs="Arial"/>
          <w:sz w:val="24"/>
          <w:szCs w:val="24"/>
        </w:rPr>
        <w:t xml:space="preserve">, ответственный за прием документов, передает их специалисту </w:t>
      </w:r>
      <w:r w:rsidR="002760AD" w:rsidRPr="00F93371">
        <w:rPr>
          <w:rFonts w:ascii="Arial" w:hAnsi="Arial" w:cs="Arial"/>
          <w:sz w:val="24"/>
          <w:szCs w:val="24"/>
        </w:rPr>
        <w:t>отдела по управлению муниципальной собственностью МКУ «УправЗем.»</w:t>
      </w:r>
      <w:r w:rsidRPr="00F93371">
        <w:rPr>
          <w:rFonts w:ascii="Arial" w:hAnsi="Arial" w:cs="Arial"/>
          <w:sz w:val="24"/>
          <w:szCs w:val="24"/>
        </w:rPr>
        <w:t>, ответственному за проверку заявления и документов</w:t>
      </w:r>
      <w:r w:rsidR="002760AD" w:rsidRPr="00F93371">
        <w:rPr>
          <w:rFonts w:ascii="Arial" w:hAnsi="Arial" w:cs="Arial"/>
          <w:sz w:val="24"/>
          <w:szCs w:val="24"/>
        </w:rPr>
        <w:t xml:space="preserve">. </w:t>
      </w:r>
    </w:p>
    <w:p w14:paraId="1D411A1E" w14:textId="56CBDECF" w:rsidR="00A01B11" w:rsidRPr="00F93371" w:rsidRDefault="00A01B11" w:rsidP="002760AD">
      <w:pPr>
        <w:pStyle w:val="20"/>
        <w:ind w:firstLine="709"/>
        <w:rPr>
          <w:rFonts w:ascii="Arial" w:hAnsi="Arial" w:cs="Arial"/>
          <w:sz w:val="24"/>
          <w:szCs w:val="24"/>
        </w:rPr>
      </w:pPr>
      <w:r w:rsidRPr="00F93371">
        <w:rPr>
          <w:rFonts w:ascii="Arial" w:hAnsi="Arial" w:cs="Arial"/>
          <w:sz w:val="24"/>
          <w:szCs w:val="24"/>
        </w:rPr>
        <w:t>3.2.7. Результатом выполнения административной процедуры по приему заявления и</w:t>
      </w:r>
      <w:r w:rsidR="002760AD" w:rsidRPr="00F93371">
        <w:rPr>
          <w:rFonts w:ascii="Arial" w:hAnsi="Arial" w:cs="Arial"/>
          <w:sz w:val="24"/>
          <w:szCs w:val="24"/>
        </w:rPr>
        <w:t xml:space="preserve"> </w:t>
      </w:r>
      <w:r w:rsidRPr="00F93371">
        <w:rPr>
          <w:rFonts w:ascii="Arial" w:hAnsi="Arial" w:cs="Arial"/>
          <w:sz w:val="24"/>
          <w:szCs w:val="24"/>
        </w:rPr>
        <w:t>документов на получение муниципальной услуги является прием заявления и документов на</w:t>
      </w:r>
      <w:r w:rsidR="002760AD" w:rsidRPr="00F93371">
        <w:rPr>
          <w:rFonts w:ascii="Arial" w:hAnsi="Arial" w:cs="Arial"/>
          <w:sz w:val="24"/>
          <w:szCs w:val="24"/>
        </w:rPr>
        <w:t xml:space="preserve"> </w:t>
      </w:r>
      <w:r w:rsidRPr="00F93371">
        <w:rPr>
          <w:rFonts w:ascii="Arial" w:hAnsi="Arial" w:cs="Arial"/>
          <w:sz w:val="24"/>
          <w:szCs w:val="24"/>
        </w:rPr>
        <w:t>получение муниципальной услуги.</w:t>
      </w:r>
    </w:p>
    <w:p w14:paraId="0E03B9CF" w14:textId="47D904C3" w:rsidR="007E4834" w:rsidRPr="00F93371" w:rsidRDefault="00A01B11" w:rsidP="002760AD">
      <w:pPr>
        <w:pStyle w:val="20"/>
        <w:ind w:firstLine="709"/>
        <w:rPr>
          <w:rFonts w:ascii="Arial" w:hAnsi="Arial" w:cs="Arial"/>
          <w:sz w:val="24"/>
          <w:szCs w:val="24"/>
        </w:rPr>
      </w:pPr>
      <w:r w:rsidRPr="00F93371">
        <w:rPr>
          <w:rFonts w:ascii="Arial" w:hAnsi="Arial" w:cs="Arial"/>
          <w:sz w:val="24"/>
          <w:szCs w:val="24"/>
        </w:rPr>
        <w:t>3.2.8. Срок административной процедуры по приему заявления и документов на получение</w:t>
      </w:r>
      <w:r w:rsidR="002760AD" w:rsidRPr="00F93371">
        <w:rPr>
          <w:rFonts w:ascii="Arial" w:hAnsi="Arial" w:cs="Arial"/>
          <w:sz w:val="24"/>
          <w:szCs w:val="24"/>
        </w:rPr>
        <w:t xml:space="preserve"> </w:t>
      </w:r>
      <w:r w:rsidRPr="00F93371">
        <w:rPr>
          <w:rFonts w:ascii="Arial" w:hAnsi="Arial" w:cs="Arial"/>
          <w:sz w:val="24"/>
          <w:szCs w:val="24"/>
        </w:rPr>
        <w:t>муниципальной услуги - один рабочий день.</w:t>
      </w:r>
    </w:p>
    <w:p w14:paraId="3D4D295E" w14:textId="77777777" w:rsidR="007E4834" w:rsidRPr="00F93371" w:rsidRDefault="007E4834" w:rsidP="0011417B">
      <w:pPr>
        <w:pStyle w:val="20"/>
        <w:shd w:val="clear" w:color="auto" w:fill="auto"/>
        <w:spacing w:line="240" w:lineRule="auto"/>
        <w:ind w:firstLine="709"/>
        <w:jc w:val="center"/>
        <w:rPr>
          <w:rFonts w:ascii="Arial" w:hAnsi="Arial" w:cs="Arial"/>
          <w:b/>
          <w:sz w:val="24"/>
          <w:szCs w:val="24"/>
        </w:rPr>
      </w:pPr>
    </w:p>
    <w:p w14:paraId="223BCC00" w14:textId="13B6BCAB" w:rsidR="007E4834" w:rsidRPr="00F93371" w:rsidRDefault="002760AD" w:rsidP="0011417B">
      <w:pPr>
        <w:pStyle w:val="20"/>
        <w:shd w:val="clear" w:color="auto" w:fill="auto"/>
        <w:spacing w:line="240" w:lineRule="auto"/>
        <w:ind w:firstLine="709"/>
        <w:jc w:val="center"/>
        <w:rPr>
          <w:rFonts w:ascii="Arial" w:hAnsi="Arial" w:cs="Arial"/>
          <w:b/>
          <w:sz w:val="24"/>
          <w:szCs w:val="24"/>
        </w:rPr>
      </w:pPr>
      <w:r w:rsidRPr="00F93371">
        <w:rPr>
          <w:rFonts w:ascii="Arial" w:hAnsi="Arial" w:cs="Arial"/>
          <w:b/>
          <w:sz w:val="24"/>
          <w:szCs w:val="24"/>
        </w:rPr>
        <w:t>3.3. Рассмотрение документов, передача заявления и документов для подготовки договоров или выдача (направление) уведомления об отказе</w:t>
      </w:r>
    </w:p>
    <w:p w14:paraId="759C10D6" w14:textId="77777777" w:rsidR="002760AD" w:rsidRPr="00F93371" w:rsidRDefault="002760AD" w:rsidP="0011417B">
      <w:pPr>
        <w:pStyle w:val="20"/>
        <w:shd w:val="clear" w:color="auto" w:fill="auto"/>
        <w:spacing w:line="240" w:lineRule="auto"/>
        <w:ind w:firstLine="709"/>
        <w:jc w:val="center"/>
        <w:rPr>
          <w:rFonts w:ascii="Arial" w:hAnsi="Arial" w:cs="Arial"/>
          <w:b/>
          <w:sz w:val="24"/>
          <w:szCs w:val="24"/>
        </w:rPr>
      </w:pPr>
    </w:p>
    <w:p w14:paraId="0C61AA17" w14:textId="50772A32" w:rsidR="002760AD" w:rsidRPr="00F93371" w:rsidRDefault="002760AD" w:rsidP="002760AD">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3.3.1. Основанием для начала административной процедуры по рассмотрению документов, передаче заявления и документов для подготовки договоров или выдаче (направлению) уведомления об отказе является поступление заявления и документов специалисту по проверке документов </w:t>
      </w:r>
      <w:r w:rsidRPr="00F93371">
        <w:rPr>
          <w:rFonts w:ascii="Arial" w:hAnsi="Arial" w:cs="Arial"/>
          <w:bCs/>
          <w:sz w:val="24"/>
          <w:szCs w:val="24"/>
        </w:rPr>
        <w:lastRenderedPageBreak/>
        <w:t xml:space="preserve">отдела по управлению муниципальной собственностью МКУ «УправЗем.». </w:t>
      </w:r>
    </w:p>
    <w:p w14:paraId="02104C48" w14:textId="77777777" w:rsidR="00765B7A" w:rsidRPr="00F93371" w:rsidRDefault="002760AD" w:rsidP="002760AD">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3.3.2. Специалист по проверке документов: </w:t>
      </w:r>
    </w:p>
    <w:p w14:paraId="5FF786C7" w14:textId="77777777" w:rsidR="00765B7A" w:rsidRPr="00F93371" w:rsidRDefault="002760AD" w:rsidP="002760AD">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3.3.2.1. В день регистрации заявления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указанных в пункте 2.10 административного регламента, если они не представлены заявителем по собственной инициативе.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14:paraId="7755B91F" w14:textId="77777777" w:rsidR="00765B7A" w:rsidRPr="00F93371" w:rsidRDefault="002760AD" w:rsidP="002760AD">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3.3.2.2. В течение одного рабочего дня со дня регистрации заявления и документов проверяет представленные документы и при отсутствии оснований для отказа в предоставлении муниципальной услуги, предусмотренных пунктом 2.14 административного регламента, передает заявление и документы специалисту отдела по </w:t>
      </w:r>
      <w:r w:rsidR="00765B7A" w:rsidRPr="00F93371">
        <w:rPr>
          <w:rFonts w:ascii="Arial" w:hAnsi="Arial" w:cs="Arial"/>
          <w:bCs/>
          <w:sz w:val="24"/>
          <w:szCs w:val="24"/>
        </w:rPr>
        <w:t>управлению муниципальной собственностью МКУ «УправЗем.»</w:t>
      </w:r>
      <w:r w:rsidRPr="00F93371">
        <w:rPr>
          <w:rFonts w:ascii="Arial" w:hAnsi="Arial" w:cs="Arial"/>
          <w:bCs/>
          <w:sz w:val="24"/>
          <w:szCs w:val="24"/>
        </w:rPr>
        <w:t>, ответственному за расторжение (заключение) договора социального найма.</w:t>
      </w:r>
    </w:p>
    <w:p w14:paraId="189BF88A" w14:textId="329A957C" w:rsidR="00765B7A" w:rsidRPr="00F93371" w:rsidRDefault="002760AD" w:rsidP="002760AD">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 3.3.2.3. При наличии оснований для отказа в предоставлении муниципальной услуги, предусмотренных пунктом 2.14 административного регламента, в течение четырех рабочих дней со дня регистрации заявления и документов осуществляет подготовку уведомления об отказе, в котором указывается причина отказа, и передает его на подпись </w:t>
      </w:r>
      <w:r w:rsidR="00765B7A" w:rsidRPr="00F93371">
        <w:rPr>
          <w:rFonts w:ascii="Arial" w:hAnsi="Arial" w:cs="Arial"/>
          <w:bCs/>
          <w:sz w:val="24"/>
          <w:szCs w:val="24"/>
        </w:rPr>
        <w:t>руководителя МКУ «УправЗем.»</w:t>
      </w:r>
      <w:r w:rsidRPr="00F93371">
        <w:rPr>
          <w:rFonts w:ascii="Arial" w:hAnsi="Arial" w:cs="Arial"/>
          <w:bCs/>
          <w:sz w:val="24"/>
          <w:szCs w:val="24"/>
        </w:rPr>
        <w:t xml:space="preserve">. </w:t>
      </w:r>
      <w:r w:rsidR="00765B7A" w:rsidRPr="00F93371">
        <w:rPr>
          <w:rFonts w:ascii="Arial" w:hAnsi="Arial" w:cs="Arial"/>
          <w:bCs/>
          <w:sz w:val="24"/>
          <w:szCs w:val="24"/>
        </w:rPr>
        <w:t xml:space="preserve">Руководитель МКУ «УправЗем.» </w:t>
      </w:r>
      <w:r w:rsidRPr="00F93371">
        <w:rPr>
          <w:rFonts w:ascii="Arial" w:hAnsi="Arial" w:cs="Arial"/>
          <w:bCs/>
          <w:sz w:val="24"/>
          <w:szCs w:val="24"/>
        </w:rPr>
        <w:t xml:space="preserve"> в день представления на подпись подписывает уведомление об отказе и возвращает специалисту по проверке документов</w:t>
      </w:r>
      <w:r w:rsidR="00765B7A" w:rsidRPr="00F93371">
        <w:rPr>
          <w:rFonts w:ascii="Arial" w:hAnsi="Arial" w:cs="Arial"/>
          <w:bCs/>
          <w:sz w:val="24"/>
          <w:szCs w:val="24"/>
        </w:rPr>
        <w:t xml:space="preserve"> МКУ «УправЗем.»</w:t>
      </w:r>
      <w:r w:rsidRPr="00F93371">
        <w:rPr>
          <w:rFonts w:ascii="Arial" w:hAnsi="Arial" w:cs="Arial"/>
          <w:bCs/>
          <w:sz w:val="24"/>
          <w:szCs w:val="24"/>
        </w:rPr>
        <w:t xml:space="preserve">. В день подписания </w:t>
      </w:r>
      <w:r w:rsidR="00765B7A" w:rsidRPr="00F93371">
        <w:rPr>
          <w:rFonts w:ascii="Arial" w:hAnsi="Arial" w:cs="Arial"/>
          <w:bCs/>
          <w:sz w:val="24"/>
          <w:szCs w:val="24"/>
        </w:rPr>
        <w:t xml:space="preserve">руководителем МКУ «УправЗем.» </w:t>
      </w:r>
      <w:r w:rsidRPr="00F93371">
        <w:rPr>
          <w:rFonts w:ascii="Arial" w:hAnsi="Arial" w:cs="Arial"/>
          <w:bCs/>
          <w:sz w:val="24"/>
          <w:szCs w:val="24"/>
        </w:rPr>
        <w:t xml:space="preserve"> специалист по проверке документов выдает (направляет) уведомление об отказе заявителю. В случае обращения заявителя посредством почтового отправления либо через </w:t>
      </w:r>
      <w:r w:rsidR="00765B7A" w:rsidRPr="00F93371">
        <w:rPr>
          <w:rFonts w:ascii="Arial" w:hAnsi="Arial" w:cs="Arial"/>
          <w:bCs/>
          <w:sz w:val="24"/>
          <w:szCs w:val="24"/>
        </w:rPr>
        <w:t xml:space="preserve">КГБУ "МФЦ" </w:t>
      </w:r>
      <w:r w:rsidRPr="00F93371">
        <w:rPr>
          <w:rFonts w:ascii="Arial" w:hAnsi="Arial" w:cs="Arial"/>
          <w:bCs/>
          <w:sz w:val="24"/>
          <w:szCs w:val="24"/>
        </w:rPr>
        <w:t>уведомление об отказе направляется заявителю почтовым отправлением</w:t>
      </w:r>
      <w:r w:rsidR="00765B7A" w:rsidRPr="00F93371">
        <w:rPr>
          <w:rFonts w:ascii="Arial" w:hAnsi="Arial" w:cs="Arial"/>
          <w:bCs/>
          <w:sz w:val="24"/>
          <w:szCs w:val="24"/>
        </w:rPr>
        <w:t>,</w:t>
      </w:r>
      <w:r w:rsidRPr="00F93371">
        <w:rPr>
          <w:rFonts w:ascii="Arial" w:hAnsi="Arial" w:cs="Arial"/>
          <w:bCs/>
          <w:sz w:val="24"/>
          <w:szCs w:val="24"/>
        </w:rPr>
        <w:t xml:space="preserve"> либо в </w:t>
      </w:r>
      <w:r w:rsidR="00765B7A" w:rsidRPr="00F93371">
        <w:rPr>
          <w:rFonts w:ascii="Arial" w:hAnsi="Arial" w:cs="Arial"/>
          <w:bCs/>
          <w:sz w:val="24"/>
          <w:szCs w:val="24"/>
        </w:rPr>
        <w:t>КГБУ "МФЦ"</w:t>
      </w:r>
      <w:r w:rsidRPr="00F93371">
        <w:rPr>
          <w:rFonts w:ascii="Arial" w:hAnsi="Arial" w:cs="Arial"/>
          <w:bCs/>
          <w:sz w:val="24"/>
          <w:szCs w:val="24"/>
        </w:rPr>
        <w:t xml:space="preserve">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об отказе направляется заявителю с использованием Единого портала государственных и муниципальных услуг.</w:t>
      </w:r>
    </w:p>
    <w:p w14:paraId="229C13B0" w14:textId="77777777" w:rsidR="00765B7A" w:rsidRPr="00F93371" w:rsidRDefault="002760AD" w:rsidP="002760AD">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 3.3.3. Результатом выполнения административной процедуры по рассмотрению документов, передаче заявления и документов для подготовки договоров или выдаче (направлению) уведомления об отказе является передача заявления и документов специалисту по предоставлению муниципальной услуги или выдача (направление) уведомления об отказе заявителю. </w:t>
      </w:r>
    </w:p>
    <w:p w14:paraId="2A49746B" w14:textId="6F65773B" w:rsidR="002760AD" w:rsidRPr="00F93371" w:rsidRDefault="002760AD" w:rsidP="002760AD">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3.3.4. Срок выполнения административной процедуры по рассмотрению документов, передаче заявления и документов для подготовки договоров или выдаче (направлению) уведомления об отказе составляет: один рабочий день - для рассмотрения документов, их передачи вместе с заявлением специалисту по предоставлению муниципальной услуги; пять рабочих дней - для направления уведомления об отказе заявителю</w:t>
      </w:r>
    </w:p>
    <w:p w14:paraId="0D97F914" w14:textId="77777777" w:rsidR="007E4834" w:rsidRPr="00F93371" w:rsidRDefault="007E4834" w:rsidP="0011417B">
      <w:pPr>
        <w:pStyle w:val="20"/>
        <w:shd w:val="clear" w:color="auto" w:fill="auto"/>
        <w:spacing w:line="240" w:lineRule="auto"/>
        <w:ind w:firstLine="709"/>
        <w:jc w:val="center"/>
        <w:rPr>
          <w:rFonts w:ascii="Arial" w:hAnsi="Arial" w:cs="Arial"/>
          <w:b/>
          <w:sz w:val="24"/>
          <w:szCs w:val="24"/>
        </w:rPr>
      </w:pPr>
    </w:p>
    <w:p w14:paraId="6CFFD835" w14:textId="4EA17C86" w:rsidR="007E4834" w:rsidRPr="00F93371" w:rsidRDefault="00765B7A" w:rsidP="0011417B">
      <w:pPr>
        <w:pStyle w:val="20"/>
        <w:shd w:val="clear" w:color="auto" w:fill="auto"/>
        <w:spacing w:line="240" w:lineRule="auto"/>
        <w:ind w:firstLine="709"/>
        <w:jc w:val="center"/>
        <w:rPr>
          <w:rFonts w:ascii="Arial" w:hAnsi="Arial" w:cs="Arial"/>
          <w:b/>
          <w:sz w:val="24"/>
          <w:szCs w:val="24"/>
        </w:rPr>
      </w:pPr>
      <w:r w:rsidRPr="00F93371">
        <w:rPr>
          <w:rFonts w:ascii="Arial" w:hAnsi="Arial" w:cs="Arial"/>
          <w:b/>
          <w:sz w:val="24"/>
          <w:szCs w:val="24"/>
        </w:rPr>
        <w:t>3.4. Расторжение и заключение договоров социального найма жилых помещений и выдача (направление) результата муниципальной услуги</w:t>
      </w:r>
    </w:p>
    <w:p w14:paraId="0EBD095D" w14:textId="77777777" w:rsidR="00765B7A" w:rsidRPr="00F93371" w:rsidRDefault="00765B7A" w:rsidP="0011417B">
      <w:pPr>
        <w:pStyle w:val="20"/>
        <w:shd w:val="clear" w:color="auto" w:fill="auto"/>
        <w:spacing w:line="240" w:lineRule="auto"/>
        <w:ind w:firstLine="709"/>
        <w:jc w:val="center"/>
        <w:rPr>
          <w:rFonts w:ascii="Arial" w:hAnsi="Arial" w:cs="Arial"/>
          <w:b/>
          <w:sz w:val="24"/>
          <w:szCs w:val="24"/>
        </w:rPr>
      </w:pPr>
    </w:p>
    <w:p w14:paraId="6CB641AA" w14:textId="77777777" w:rsidR="0012494D" w:rsidRPr="00F93371" w:rsidRDefault="0012494D" w:rsidP="00765B7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lastRenderedPageBreak/>
        <w:t xml:space="preserve">3.4.1. Основанием для начала административной процедуры по расторжению и заключению договоров социального найма жилых помещений и выдаче (направлению) результата муниципальной услуги является поступление заявления и документов специалисту по предоставлению муниципальной услуги. </w:t>
      </w:r>
    </w:p>
    <w:p w14:paraId="18F7655A" w14:textId="77777777" w:rsidR="00E42B6D" w:rsidRPr="00F93371" w:rsidRDefault="0012494D" w:rsidP="00765B7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3.4.2. Специалист по предоставлению муниципальной услуги (при обмене жилыми помещениями, оба из которых находятся в муниципальной собственности Емельяновского муниципального района): </w:t>
      </w:r>
    </w:p>
    <w:p w14:paraId="2D59E5BE" w14:textId="61A9F7D0" w:rsidR="00E42B6D" w:rsidRPr="00F93371" w:rsidRDefault="0012494D" w:rsidP="00765B7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в течение одного рабочего дня со дня поступления заявления и документов осуществляет подготовку проекта договора о расторжении с заявителем ранее заключенного договора социального найма жилого помещения (в двух экземплярах), передает его на подпись </w:t>
      </w:r>
      <w:r w:rsidR="00E42B6D" w:rsidRPr="00F93371">
        <w:rPr>
          <w:rFonts w:ascii="Arial" w:hAnsi="Arial" w:cs="Arial"/>
          <w:bCs/>
          <w:sz w:val="24"/>
          <w:szCs w:val="24"/>
        </w:rPr>
        <w:t>руководителю МКУ «УправЗем.»</w:t>
      </w:r>
      <w:r w:rsidRPr="00F93371">
        <w:rPr>
          <w:rFonts w:ascii="Arial" w:hAnsi="Arial" w:cs="Arial"/>
          <w:bCs/>
          <w:sz w:val="24"/>
          <w:szCs w:val="24"/>
        </w:rPr>
        <w:t xml:space="preserve">. </w:t>
      </w:r>
      <w:r w:rsidR="00E42B6D" w:rsidRPr="00F93371">
        <w:rPr>
          <w:rFonts w:ascii="Arial" w:hAnsi="Arial" w:cs="Arial"/>
          <w:bCs/>
          <w:sz w:val="24"/>
          <w:szCs w:val="24"/>
        </w:rPr>
        <w:t xml:space="preserve">Руководитель МКУ «УправЗем.» </w:t>
      </w:r>
      <w:r w:rsidRPr="00F93371">
        <w:rPr>
          <w:rFonts w:ascii="Arial" w:hAnsi="Arial" w:cs="Arial"/>
          <w:bCs/>
          <w:sz w:val="24"/>
          <w:szCs w:val="24"/>
        </w:rPr>
        <w:t xml:space="preserve"> в день представления на подпись подписывает договор в двух экземплярах и возвращает специалисту по предоставлению муниципальной услуги. В день подписания </w:t>
      </w:r>
      <w:r w:rsidR="00E42B6D" w:rsidRPr="00F93371">
        <w:rPr>
          <w:rFonts w:ascii="Arial" w:hAnsi="Arial" w:cs="Arial"/>
          <w:bCs/>
          <w:sz w:val="24"/>
          <w:szCs w:val="24"/>
        </w:rPr>
        <w:t xml:space="preserve">руководителем МКУ «УправЗем.» </w:t>
      </w:r>
      <w:r w:rsidRPr="00F93371">
        <w:rPr>
          <w:rFonts w:ascii="Arial" w:hAnsi="Arial" w:cs="Arial"/>
          <w:bCs/>
          <w:sz w:val="24"/>
          <w:szCs w:val="24"/>
        </w:rPr>
        <w:t xml:space="preserve"> специалист по предоставлению муниципальной услуги приглашает заявителя для подписания договора; в течение одного рабочего дня со дня подписания договора о расторжении с заявителем ранее заключенного договора социального найма жилого помещения направляет копии представленных заявителем документов специалисту по проверке документов </w:t>
      </w:r>
      <w:r w:rsidR="00E42B6D" w:rsidRPr="00F93371">
        <w:rPr>
          <w:rFonts w:ascii="Arial" w:hAnsi="Arial" w:cs="Arial"/>
          <w:bCs/>
          <w:sz w:val="24"/>
          <w:szCs w:val="24"/>
        </w:rPr>
        <w:t>МКУ «УправЗем.»</w:t>
      </w:r>
      <w:r w:rsidRPr="00F93371">
        <w:rPr>
          <w:rFonts w:ascii="Arial" w:hAnsi="Arial" w:cs="Arial"/>
          <w:bCs/>
          <w:sz w:val="24"/>
          <w:szCs w:val="24"/>
        </w:rPr>
        <w:t xml:space="preserve">. </w:t>
      </w:r>
    </w:p>
    <w:p w14:paraId="6A137CD7" w14:textId="05031411" w:rsidR="00E42B6D" w:rsidRPr="00F93371" w:rsidRDefault="0012494D" w:rsidP="00765B7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3.4.3. Специалист </w:t>
      </w:r>
      <w:r w:rsidR="00E42B6D" w:rsidRPr="00F93371">
        <w:rPr>
          <w:rFonts w:ascii="Arial" w:hAnsi="Arial" w:cs="Arial"/>
          <w:bCs/>
          <w:sz w:val="24"/>
          <w:szCs w:val="24"/>
        </w:rPr>
        <w:t>отдела по управлению муниципальной собственностью</w:t>
      </w:r>
      <w:r w:rsidRPr="00F93371">
        <w:rPr>
          <w:rFonts w:ascii="Arial" w:hAnsi="Arial" w:cs="Arial"/>
          <w:bCs/>
          <w:sz w:val="24"/>
          <w:szCs w:val="24"/>
        </w:rPr>
        <w:t xml:space="preserve"> </w:t>
      </w:r>
      <w:r w:rsidR="00E42B6D" w:rsidRPr="00F93371">
        <w:rPr>
          <w:rFonts w:ascii="Arial" w:hAnsi="Arial" w:cs="Arial"/>
          <w:bCs/>
          <w:sz w:val="24"/>
          <w:szCs w:val="24"/>
        </w:rPr>
        <w:t>МКУ «УправЗем.»</w:t>
      </w:r>
      <w:r w:rsidRPr="00F93371">
        <w:rPr>
          <w:rFonts w:ascii="Arial" w:hAnsi="Arial" w:cs="Arial"/>
          <w:bCs/>
          <w:sz w:val="24"/>
          <w:szCs w:val="24"/>
        </w:rPr>
        <w:t>, после поступления документ</w:t>
      </w:r>
      <w:r w:rsidR="00E42B6D" w:rsidRPr="00F93371">
        <w:rPr>
          <w:rFonts w:ascii="Arial" w:hAnsi="Arial" w:cs="Arial"/>
          <w:bCs/>
          <w:sz w:val="24"/>
          <w:szCs w:val="24"/>
        </w:rPr>
        <w:t>ов</w:t>
      </w:r>
      <w:r w:rsidRPr="00F93371">
        <w:rPr>
          <w:rFonts w:ascii="Arial" w:hAnsi="Arial" w:cs="Arial"/>
          <w:bCs/>
          <w:sz w:val="24"/>
          <w:szCs w:val="24"/>
        </w:rPr>
        <w:t xml:space="preserve">, осуществляет действия, указанные в пункте 3.3.2 административного регламента. </w:t>
      </w:r>
    </w:p>
    <w:p w14:paraId="24F6DBDD" w14:textId="77777777" w:rsidR="00E42B6D" w:rsidRPr="00F93371" w:rsidRDefault="0012494D" w:rsidP="00765B7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3.4.4. Специалист </w:t>
      </w:r>
      <w:r w:rsidR="00E42B6D" w:rsidRPr="00F93371">
        <w:rPr>
          <w:rFonts w:ascii="Arial" w:hAnsi="Arial" w:cs="Arial"/>
          <w:bCs/>
          <w:sz w:val="24"/>
          <w:szCs w:val="24"/>
        </w:rPr>
        <w:t>отдела по управлению муниципальной собственностью МКУ «УправЗем.»</w:t>
      </w:r>
      <w:r w:rsidRPr="00F93371">
        <w:rPr>
          <w:rFonts w:ascii="Arial" w:hAnsi="Arial" w:cs="Arial"/>
          <w:bCs/>
          <w:sz w:val="24"/>
          <w:szCs w:val="24"/>
        </w:rPr>
        <w:t xml:space="preserve">, в течение четырех рабочих дней осуществляет подготовку проекта нового договора социального найма жилого помещения, в которое вселяется заявитель в связи с обменом жилыми помещениями (в двух экземплярах), и передает на подпись </w:t>
      </w:r>
      <w:r w:rsidR="00E42B6D" w:rsidRPr="00F93371">
        <w:rPr>
          <w:rFonts w:ascii="Arial" w:hAnsi="Arial" w:cs="Arial"/>
          <w:bCs/>
          <w:sz w:val="24"/>
          <w:szCs w:val="24"/>
        </w:rPr>
        <w:t>руководителю МКУ «УправЗем.»</w:t>
      </w:r>
      <w:r w:rsidRPr="00F93371">
        <w:rPr>
          <w:rFonts w:ascii="Arial" w:hAnsi="Arial" w:cs="Arial"/>
          <w:bCs/>
          <w:sz w:val="24"/>
          <w:szCs w:val="24"/>
        </w:rPr>
        <w:t xml:space="preserve">. </w:t>
      </w:r>
      <w:r w:rsidR="00E42B6D" w:rsidRPr="00F93371">
        <w:rPr>
          <w:rFonts w:ascii="Arial" w:hAnsi="Arial" w:cs="Arial"/>
          <w:bCs/>
          <w:sz w:val="24"/>
          <w:szCs w:val="24"/>
        </w:rPr>
        <w:t xml:space="preserve">Руководитель МКУ «УправЗем.» </w:t>
      </w:r>
      <w:r w:rsidRPr="00F93371">
        <w:rPr>
          <w:rFonts w:ascii="Arial" w:hAnsi="Arial" w:cs="Arial"/>
          <w:bCs/>
          <w:sz w:val="24"/>
          <w:szCs w:val="24"/>
        </w:rPr>
        <w:t xml:space="preserve"> в день представления на подпись подписывает договор в двух экземплярах и возвращает специалисту </w:t>
      </w:r>
      <w:r w:rsidR="00E42B6D" w:rsidRPr="00F93371">
        <w:rPr>
          <w:rFonts w:ascii="Arial" w:hAnsi="Arial" w:cs="Arial"/>
          <w:bCs/>
          <w:sz w:val="24"/>
          <w:szCs w:val="24"/>
        </w:rPr>
        <w:t xml:space="preserve">МКУ «УправЗем.» </w:t>
      </w:r>
      <w:r w:rsidRPr="00F93371">
        <w:rPr>
          <w:rFonts w:ascii="Arial" w:hAnsi="Arial" w:cs="Arial"/>
          <w:bCs/>
          <w:sz w:val="24"/>
          <w:szCs w:val="24"/>
        </w:rPr>
        <w:t xml:space="preserve">по предоставлению муниципальной услуги. В день подписания </w:t>
      </w:r>
      <w:r w:rsidR="00E42B6D" w:rsidRPr="00F93371">
        <w:rPr>
          <w:rFonts w:ascii="Arial" w:hAnsi="Arial" w:cs="Arial"/>
          <w:bCs/>
          <w:sz w:val="24"/>
          <w:szCs w:val="24"/>
        </w:rPr>
        <w:t xml:space="preserve">руководителем МКУ «УправЗем.» </w:t>
      </w:r>
      <w:r w:rsidRPr="00F93371">
        <w:rPr>
          <w:rFonts w:ascii="Arial" w:hAnsi="Arial" w:cs="Arial"/>
          <w:bCs/>
          <w:sz w:val="24"/>
          <w:szCs w:val="24"/>
        </w:rPr>
        <w:t xml:space="preserve">специалист по предоставлению муниципальной услуги приглашает заявителя для подписания договора. </w:t>
      </w:r>
    </w:p>
    <w:p w14:paraId="3833146E" w14:textId="77777777" w:rsidR="00AB2B9A" w:rsidRPr="00F93371" w:rsidRDefault="0012494D" w:rsidP="00765B7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3.4.5. Специалист по предоставлению муниципальной услуги </w:t>
      </w:r>
      <w:r w:rsidR="00E42B6D" w:rsidRPr="00F93371">
        <w:rPr>
          <w:rFonts w:ascii="Arial" w:hAnsi="Arial" w:cs="Arial"/>
          <w:bCs/>
          <w:sz w:val="24"/>
          <w:szCs w:val="24"/>
        </w:rPr>
        <w:t xml:space="preserve">МКУ «УправЗем.» </w:t>
      </w:r>
      <w:r w:rsidRPr="00F93371">
        <w:rPr>
          <w:rFonts w:ascii="Arial" w:hAnsi="Arial" w:cs="Arial"/>
          <w:bCs/>
          <w:sz w:val="24"/>
          <w:szCs w:val="24"/>
        </w:rPr>
        <w:t xml:space="preserve">(при обмене жилыми помещениями, одно из которых не находится в муниципальной собственности </w:t>
      </w:r>
      <w:r w:rsidR="00E42B6D" w:rsidRPr="00F93371">
        <w:rPr>
          <w:rFonts w:ascii="Arial" w:hAnsi="Arial" w:cs="Arial"/>
          <w:bCs/>
          <w:sz w:val="24"/>
          <w:szCs w:val="24"/>
        </w:rPr>
        <w:t>Емельяновского муниципального района</w:t>
      </w:r>
      <w:r w:rsidRPr="00F93371">
        <w:rPr>
          <w:rFonts w:ascii="Arial" w:hAnsi="Arial" w:cs="Arial"/>
          <w:bCs/>
          <w:sz w:val="24"/>
          <w:szCs w:val="24"/>
        </w:rPr>
        <w:t xml:space="preserve">) в течение восьми рабочих дней со дня получения заявления и документов осуществляет подготовку проектов договора о расторжении ранее заключенного договора социального найма с нанимателем жилого помещения муниципального жилищного фонда социального использования (в двух экземплярах) и договора социального найма жилого помещения с заявителем, который вселяется в данное жилое помещение в связи с обменом жилыми помещениями (в двух экземплярах), и передает на подпись </w:t>
      </w:r>
      <w:r w:rsidR="00E42B6D" w:rsidRPr="00F93371">
        <w:rPr>
          <w:rFonts w:ascii="Arial" w:hAnsi="Arial" w:cs="Arial"/>
          <w:bCs/>
          <w:sz w:val="24"/>
          <w:szCs w:val="24"/>
        </w:rPr>
        <w:t>руководителю МКУ «УправЗем.»</w:t>
      </w:r>
      <w:r w:rsidRPr="00F93371">
        <w:rPr>
          <w:rFonts w:ascii="Arial" w:hAnsi="Arial" w:cs="Arial"/>
          <w:bCs/>
          <w:sz w:val="24"/>
          <w:szCs w:val="24"/>
        </w:rPr>
        <w:t xml:space="preserve">. </w:t>
      </w:r>
      <w:r w:rsidR="00E42B6D" w:rsidRPr="00F93371">
        <w:rPr>
          <w:rFonts w:ascii="Arial" w:hAnsi="Arial" w:cs="Arial"/>
          <w:bCs/>
          <w:sz w:val="24"/>
          <w:szCs w:val="24"/>
        </w:rPr>
        <w:t xml:space="preserve">Руководитель МКУ «УправЗем.» </w:t>
      </w:r>
      <w:r w:rsidRPr="00F93371">
        <w:rPr>
          <w:rFonts w:ascii="Arial" w:hAnsi="Arial" w:cs="Arial"/>
          <w:bCs/>
          <w:sz w:val="24"/>
          <w:szCs w:val="24"/>
        </w:rPr>
        <w:t xml:space="preserve"> в день представления на подпись подписывает договоры в двух экземплярах каждый и возвращает специалисту по предоставлению муниципальной услуги</w:t>
      </w:r>
      <w:r w:rsidR="00AB2B9A" w:rsidRPr="00F93371">
        <w:rPr>
          <w:rFonts w:ascii="Arial" w:hAnsi="Arial" w:cs="Arial"/>
          <w:bCs/>
          <w:sz w:val="24"/>
          <w:szCs w:val="24"/>
        </w:rPr>
        <w:t xml:space="preserve"> МКУ «УправЗем.»</w:t>
      </w:r>
      <w:r w:rsidRPr="00F93371">
        <w:rPr>
          <w:rFonts w:ascii="Arial" w:hAnsi="Arial" w:cs="Arial"/>
          <w:bCs/>
          <w:sz w:val="24"/>
          <w:szCs w:val="24"/>
        </w:rPr>
        <w:t xml:space="preserve">. В день подписания </w:t>
      </w:r>
      <w:r w:rsidR="00AB2B9A" w:rsidRPr="00F93371">
        <w:rPr>
          <w:rFonts w:ascii="Arial" w:hAnsi="Arial" w:cs="Arial"/>
          <w:bCs/>
          <w:sz w:val="24"/>
          <w:szCs w:val="24"/>
        </w:rPr>
        <w:t xml:space="preserve">руководителем МКУ «УправЗем.» </w:t>
      </w:r>
      <w:r w:rsidRPr="00F93371">
        <w:rPr>
          <w:rFonts w:ascii="Arial" w:hAnsi="Arial" w:cs="Arial"/>
          <w:bCs/>
          <w:sz w:val="24"/>
          <w:szCs w:val="24"/>
        </w:rPr>
        <w:t xml:space="preserve"> специалист по предоставлению муниципальной услуги </w:t>
      </w:r>
      <w:r w:rsidR="00AB2B9A" w:rsidRPr="00F93371">
        <w:rPr>
          <w:rFonts w:ascii="Arial" w:hAnsi="Arial" w:cs="Arial"/>
          <w:bCs/>
          <w:sz w:val="24"/>
          <w:szCs w:val="24"/>
        </w:rPr>
        <w:t xml:space="preserve">МКУ «УправЗем.» </w:t>
      </w:r>
      <w:r w:rsidRPr="00F93371">
        <w:rPr>
          <w:rFonts w:ascii="Arial" w:hAnsi="Arial" w:cs="Arial"/>
          <w:bCs/>
          <w:sz w:val="24"/>
          <w:szCs w:val="24"/>
        </w:rPr>
        <w:t>приглашает заявителей для подписания договоров.</w:t>
      </w:r>
    </w:p>
    <w:p w14:paraId="0E732020" w14:textId="77777777" w:rsidR="00AB2B9A" w:rsidRPr="00F93371" w:rsidRDefault="0012494D" w:rsidP="00765B7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 3.4.6. Специалист по предоставлению муниципальной услуги в день заключения договора (договоров) регистрирует подписанные договор о расторжении и (или) договор социального найма жилого помещения в книге учета договоров социального найма по форме согласно приложению 5 к административному регламенту и выдает один зарегистрированный экземпляр </w:t>
      </w:r>
      <w:r w:rsidRPr="00F93371">
        <w:rPr>
          <w:rFonts w:ascii="Arial" w:hAnsi="Arial" w:cs="Arial"/>
          <w:bCs/>
          <w:sz w:val="24"/>
          <w:szCs w:val="24"/>
        </w:rPr>
        <w:lastRenderedPageBreak/>
        <w:t xml:space="preserve">заявителю. </w:t>
      </w:r>
    </w:p>
    <w:p w14:paraId="057C5B63" w14:textId="2884FD36" w:rsidR="00AB2B9A" w:rsidRPr="00F93371" w:rsidRDefault="0012494D" w:rsidP="00765B7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3.4.7. В случае обращения заявителей посредством почтового отправления либо через </w:t>
      </w:r>
      <w:r w:rsidR="00AB2B9A" w:rsidRPr="00F93371">
        <w:rPr>
          <w:rFonts w:ascii="Arial" w:hAnsi="Arial" w:cs="Arial"/>
          <w:bCs/>
          <w:sz w:val="24"/>
          <w:szCs w:val="24"/>
        </w:rPr>
        <w:t>КГБУ "МФЦ"</w:t>
      </w:r>
      <w:r w:rsidRPr="00F93371">
        <w:rPr>
          <w:rFonts w:ascii="Arial" w:hAnsi="Arial" w:cs="Arial"/>
          <w:bCs/>
          <w:sz w:val="24"/>
          <w:szCs w:val="24"/>
        </w:rPr>
        <w:t xml:space="preserve"> подписанные договоры направляются заявителям почтовым отправлением</w:t>
      </w:r>
      <w:r w:rsidR="00AF5DE5" w:rsidRPr="00F93371">
        <w:rPr>
          <w:rFonts w:ascii="Arial" w:hAnsi="Arial" w:cs="Arial"/>
          <w:bCs/>
          <w:sz w:val="24"/>
          <w:szCs w:val="24"/>
        </w:rPr>
        <w:t>,</w:t>
      </w:r>
      <w:r w:rsidRPr="00F93371">
        <w:rPr>
          <w:rFonts w:ascii="Arial" w:hAnsi="Arial" w:cs="Arial"/>
          <w:bCs/>
          <w:sz w:val="24"/>
          <w:szCs w:val="24"/>
        </w:rPr>
        <w:t xml:space="preserve"> либо в </w:t>
      </w:r>
      <w:r w:rsidR="00AB2B9A" w:rsidRPr="00F93371">
        <w:rPr>
          <w:rFonts w:ascii="Arial" w:hAnsi="Arial" w:cs="Arial"/>
          <w:bCs/>
          <w:sz w:val="24"/>
          <w:szCs w:val="24"/>
        </w:rPr>
        <w:t xml:space="preserve">КГБУ "МФЦ" </w:t>
      </w:r>
      <w:r w:rsidRPr="00F93371">
        <w:rPr>
          <w:rFonts w:ascii="Arial" w:hAnsi="Arial" w:cs="Arial"/>
          <w:bCs/>
          <w:sz w:val="24"/>
          <w:szCs w:val="24"/>
        </w:rPr>
        <w:t xml:space="preserve">соответственно, если иной способ их получения не указан заявителями. При обращении заявителей в электронной форме с использованием Единого портала государственных и муниципальных услуг электронные образы подписанных договоров направляются заявителям с использованием Единого портала государственных и муниципальных услуг. </w:t>
      </w:r>
    </w:p>
    <w:p w14:paraId="0A7B38EE" w14:textId="77777777" w:rsidR="00AB2B9A" w:rsidRPr="00F93371" w:rsidRDefault="0012494D" w:rsidP="00765B7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3.4.8. Результатом административной процедуры по расторжению и заключению договоров социального найма жилых помещений и выдаче (направлению) результата муниципальной услуги является заключение и выдача (направление) договора социального найма жилого помещения либо выдача (направление) уведомления об отказе заявителю в соответствии с подпунктом 3.3.2.3 административного регламента. </w:t>
      </w:r>
    </w:p>
    <w:p w14:paraId="40D36657" w14:textId="0ECA85C9" w:rsidR="00765B7A" w:rsidRPr="00F93371" w:rsidRDefault="0012494D" w:rsidP="00765B7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3.4.9. Срок административной процедуры по расторжению и заключению договоров социального найма жилых помещений и выдаче (направлению) результата муниципальной услуги - восемь рабочих дней.</w:t>
      </w:r>
    </w:p>
    <w:p w14:paraId="5A3300DA" w14:textId="77777777" w:rsidR="00A21679" w:rsidRPr="00F93371" w:rsidRDefault="00A21679" w:rsidP="00765B7A">
      <w:pPr>
        <w:pStyle w:val="20"/>
        <w:shd w:val="clear" w:color="auto" w:fill="auto"/>
        <w:spacing w:line="240" w:lineRule="auto"/>
        <w:ind w:firstLine="709"/>
        <w:rPr>
          <w:rFonts w:ascii="Arial" w:hAnsi="Arial" w:cs="Arial"/>
          <w:bCs/>
          <w:sz w:val="24"/>
          <w:szCs w:val="24"/>
        </w:rPr>
      </w:pPr>
    </w:p>
    <w:p w14:paraId="29F2E09E" w14:textId="158F8B36" w:rsidR="007E4834" w:rsidRPr="00F93371" w:rsidRDefault="00A21679" w:rsidP="0011417B">
      <w:pPr>
        <w:pStyle w:val="20"/>
        <w:shd w:val="clear" w:color="auto" w:fill="auto"/>
        <w:spacing w:line="240" w:lineRule="auto"/>
        <w:ind w:firstLine="709"/>
        <w:jc w:val="center"/>
        <w:rPr>
          <w:rFonts w:ascii="Arial" w:hAnsi="Arial" w:cs="Arial"/>
          <w:b/>
          <w:bCs/>
          <w:sz w:val="24"/>
          <w:szCs w:val="24"/>
        </w:rPr>
      </w:pPr>
      <w:r w:rsidRPr="00F93371">
        <w:rPr>
          <w:rFonts w:ascii="Arial" w:hAnsi="Arial" w:cs="Arial"/>
          <w:b/>
          <w:bCs/>
          <w:sz w:val="24"/>
          <w:szCs w:val="24"/>
        </w:rPr>
        <w:t>3.5 Исчерпывающий перечень оснований для отказа в приеме документов, необходимых для предоставления государственной услуги</w:t>
      </w:r>
    </w:p>
    <w:p w14:paraId="04230AEF" w14:textId="28B97A21" w:rsidR="00A21679" w:rsidRPr="00F93371" w:rsidRDefault="00A21679" w:rsidP="00A21679">
      <w:pPr>
        <w:pStyle w:val="20"/>
        <w:shd w:val="clear" w:color="auto" w:fill="auto"/>
        <w:spacing w:line="240" w:lineRule="auto"/>
        <w:ind w:firstLine="708"/>
        <w:rPr>
          <w:rFonts w:ascii="Arial" w:hAnsi="Arial" w:cs="Arial"/>
          <w:bCs/>
          <w:sz w:val="24"/>
          <w:szCs w:val="24"/>
        </w:rPr>
      </w:pPr>
      <w:r w:rsidRPr="00F93371">
        <w:rPr>
          <w:rFonts w:ascii="Arial" w:hAnsi="Arial" w:cs="Arial"/>
          <w:bCs/>
          <w:sz w:val="24"/>
          <w:szCs w:val="24"/>
        </w:rPr>
        <w:t xml:space="preserve"> Основаниями для отказа в приеме заявления о предоставлении муниципальной услуги и документов, необходимых для предоставления государственной услуги, при личном обращении заявителя являются:</w:t>
      </w:r>
    </w:p>
    <w:p w14:paraId="4F672374" w14:textId="222C3B7E" w:rsidR="00A21679" w:rsidRPr="00F93371" w:rsidRDefault="00A21679" w:rsidP="00A21679">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3</w:t>
      </w:r>
      <w:r w:rsidR="002229E3" w:rsidRPr="00F93371">
        <w:rPr>
          <w:rFonts w:ascii="Arial" w:hAnsi="Arial" w:cs="Arial"/>
          <w:bCs/>
          <w:sz w:val="24"/>
          <w:szCs w:val="24"/>
        </w:rPr>
        <w:t>.5</w:t>
      </w:r>
      <w:r w:rsidRPr="00F93371">
        <w:rPr>
          <w:rFonts w:ascii="Arial" w:hAnsi="Arial" w:cs="Arial"/>
          <w:bCs/>
          <w:sz w:val="24"/>
          <w:szCs w:val="24"/>
        </w:rPr>
        <w:t>.1. Отсутствие документов, представление которых предусмотрено пунктам 2</w:t>
      </w:r>
      <w:r w:rsidR="002229E3" w:rsidRPr="00F93371">
        <w:rPr>
          <w:rFonts w:ascii="Arial" w:hAnsi="Arial" w:cs="Arial"/>
          <w:bCs/>
          <w:sz w:val="24"/>
          <w:szCs w:val="24"/>
        </w:rPr>
        <w:t>.7.2</w:t>
      </w:r>
      <w:r w:rsidRPr="00F93371">
        <w:rPr>
          <w:rFonts w:ascii="Arial" w:hAnsi="Arial" w:cs="Arial"/>
          <w:bCs/>
          <w:sz w:val="24"/>
          <w:szCs w:val="24"/>
        </w:rPr>
        <w:t xml:space="preserve"> Административного регламента.</w:t>
      </w:r>
    </w:p>
    <w:p w14:paraId="42C7EE8F" w14:textId="55B388A5" w:rsidR="00A21679" w:rsidRPr="00F93371" w:rsidRDefault="00A21679" w:rsidP="00A21679">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3</w:t>
      </w:r>
      <w:r w:rsidR="002229E3" w:rsidRPr="00F93371">
        <w:rPr>
          <w:rFonts w:ascii="Arial" w:hAnsi="Arial" w:cs="Arial"/>
          <w:bCs/>
          <w:sz w:val="24"/>
          <w:szCs w:val="24"/>
        </w:rPr>
        <w:t>.5</w:t>
      </w:r>
      <w:r w:rsidRPr="00F93371">
        <w:rPr>
          <w:rFonts w:ascii="Arial" w:hAnsi="Arial" w:cs="Arial"/>
          <w:bCs/>
          <w:sz w:val="24"/>
          <w:szCs w:val="24"/>
        </w:rPr>
        <w:t xml:space="preserve">.2. Отсутствие в заявлении о предоставлении </w:t>
      </w:r>
      <w:r w:rsidR="001235A9" w:rsidRPr="00F93371">
        <w:rPr>
          <w:rFonts w:ascii="Arial" w:hAnsi="Arial" w:cs="Arial"/>
          <w:bCs/>
          <w:sz w:val="24"/>
          <w:szCs w:val="24"/>
        </w:rPr>
        <w:t>муниципальной</w:t>
      </w:r>
      <w:r w:rsidRPr="00F93371">
        <w:rPr>
          <w:rFonts w:ascii="Arial" w:hAnsi="Arial" w:cs="Arial"/>
          <w:bCs/>
          <w:sz w:val="24"/>
          <w:szCs w:val="24"/>
        </w:rPr>
        <w:t xml:space="preserve"> услуги сведений, предусмотренных </w:t>
      </w:r>
      <w:hyperlink r:id="rId9" w:anchor="/document/73481105/entry/11000" w:history="1">
        <w:r w:rsidRPr="00F93371">
          <w:rPr>
            <w:rStyle w:val="a3"/>
            <w:rFonts w:ascii="Arial" w:hAnsi="Arial" w:cs="Arial"/>
            <w:bCs/>
            <w:color w:val="000000" w:themeColor="text1"/>
            <w:sz w:val="24"/>
            <w:szCs w:val="24"/>
            <w:u w:val="none"/>
          </w:rPr>
          <w:t>приложениями №1</w:t>
        </w:r>
      </w:hyperlink>
      <w:r w:rsidRPr="00F93371">
        <w:rPr>
          <w:rFonts w:ascii="Arial" w:hAnsi="Arial" w:cs="Arial"/>
          <w:bCs/>
          <w:sz w:val="24"/>
          <w:szCs w:val="24"/>
        </w:rPr>
        <w:t> и</w:t>
      </w:r>
      <w:r w:rsidR="002229E3" w:rsidRPr="00F93371">
        <w:rPr>
          <w:rFonts w:ascii="Arial" w:hAnsi="Arial" w:cs="Arial"/>
          <w:bCs/>
          <w:sz w:val="24"/>
          <w:szCs w:val="24"/>
        </w:rPr>
        <w:t xml:space="preserve"> </w:t>
      </w:r>
      <w:r w:rsidRPr="00F93371">
        <w:rPr>
          <w:rFonts w:ascii="Arial" w:hAnsi="Arial" w:cs="Arial"/>
          <w:bCs/>
          <w:sz w:val="24"/>
          <w:szCs w:val="24"/>
        </w:rPr>
        <w:t>2 к Административному регламенту соответственно.</w:t>
      </w:r>
    </w:p>
    <w:p w14:paraId="0B17C07D" w14:textId="62BCC953" w:rsidR="00A21679" w:rsidRPr="00F93371" w:rsidRDefault="00A21679" w:rsidP="00A21679">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3</w:t>
      </w:r>
      <w:r w:rsidR="002229E3" w:rsidRPr="00F93371">
        <w:rPr>
          <w:rFonts w:ascii="Arial" w:hAnsi="Arial" w:cs="Arial"/>
          <w:bCs/>
          <w:sz w:val="24"/>
          <w:szCs w:val="24"/>
        </w:rPr>
        <w:t>.5</w:t>
      </w:r>
      <w:r w:rsidRPr="00F93371">
        <w:rPr>
          <w:rFonts w:ascii="Arial" w:hAnsi="Arial" w:cs="Arial"/>
          <w:bCs/>
          <w:sz w:val="24"/>
          <w:szCs w:val="24"/>
        </w:rPr>
        <w:t xml:space="preserve">.3. Несоответствие сведений, указанных в заявлении о предоставлении </w:t>
      </w:r>
      <w:r w:rsidR="001235A9" w:rsidRPr="00F93371">
        <w:rPr>
          <w:rFonts w:ascii="Arial" w:hAnsi="Arial" w:cs="Arial"/>
          <w:bCs/>
          <w:sz w:val="24"/>
          <w:szCs w:val="24"/>
        </w:rPr>
        <w:t>муниципальной</w:t>
      </w:r>
      <w:r w:rsidRPr="00F93371">
        <w:rPr>
          <w:rFonts w:ascii="Arial" w:hAnsi="Arial" w:cs="Arial"/>
          <w:bCs/>
          <w:sz w:val="24"/>
          <w:szCs w:val="24"/>
        </w:rPr>
        <w:t xml:space="preserve"> услуги, сведениям, содержащимся в документах, представленных согласно подпункту 2</w:t>
      </w:r>
      <w:r w:rsidR="002229E3" w:rsidRPr="00F93371">
        <w:rPr>
          <w:rFonts w:ascii="Arial" w:hAnsi="Arial" w:cs="Arial"/>
          <w:bCs/>
          <w:sz w:val="24"/>
          <w:szCs w:val="24"/>
        </w:rPr>
        <w:t>.7</w:t>
      </w:r>
      <w:r w:rsidRPr="00F93371">
        <w:rPr>
          <w:rFonts w:ascii="Arial" w:hAnsi="Arial" w:cs="Arial"/>
          <w:bCs/>
          <w:sz w:val="24"/>
          <w:szCs w:val="24"/>
        </w:rPr>
        <w:t xml:space="preserve"> Административного регламента.</w:t>
      </w:r>
    </w:p>
    <w:p w14:paraId="29403B67" w14:textId="008BC028" w:rsidR="00A21679" w:rsidRPr="00F93371" w:rsidRDefault="00A21679" w:rsidP="00A21679">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3</w:t>
      </w:r>
      <w:r w:rsidR="001235A9" w:rsidRPr="00F93371">
        <w:rPr>
          <w:rFonts w:ascii="Arial" w:hAnsi="Arial" w:cs="Arial"/>
          <w:bCs/>
          <w:sz w:val="24"/>
          <w:szCs w:val="24"/>
        </w:rPr>
        <w:t>.6</w:t>
      </w:r>
      <w:r w:rsidRPr="00F93371">
        <w:rPr>
          <w:rFonts w:ascii="Arial" w:hAnsi="Arial" w:cs="Arial"/>
          <w:bCs/>
          <w:sz w:val="24"/>
          <w:szCs w:val="24"/>
        </w:rPr>
        <w:t>.4. </w:t>
      </w:r>
      <w:r w:rsidR="001235A9" w:rsidRPr="00F93371">
        <w:rPr>
          <w:rFonts w:ascii="Arial" w:hAnsi="Arial" w:cs="Arial"/>
          <w:bCs/>
          <w:sz w:val="24"/>
          <w:szCs w:val="24"/>
        </w:rPr>
        <w:t>Также основания для отказа</w:t>
      </w:r>
      <w:r w:rsidRPr="00F93371">
        <w:rPr>
          <w:rFonts w:ascii="Arial" w:hAnsi="Arial" w:cs="Arial"/>
          <w:bCs/>
          <w:sz w:val="24"/>
          <w:szCs w:val="24"/>
        </w:rPr>
        <w:t xml:space="preserve"> </w:t>
      </w:r>
      <w:r w:rsidR="001235A9" w:rsidRPr="00F93371">
        <w:rPr>
          <w:rFonts w:ascii="Arial" w:hAnsi="Arial" w:cs="Arial"/>
          <w:bCs/>
          <w:sz w:val="24"/>
          <w:szCs w:val="24"/>
        </w:rPr>
        <w:t>предусмотрены</w:t>
      </w:r>
      <w:r w:rsidRPr="00F93371">
        <w:rPr>
          <w:rFonts w:ascii="Arial" w:hAnsi="Arial" w:cs="Arial"/>
          <w:bCs/>
          <w:sz w:val="24"/>
          <w:szCs w:val="24"/>
        </w:rPr>
        <w:t xml:space="preserve"> </w:t>
      </w:r>
      <w:r w:rsidR="001235A9" w:rsidRPr="00F93371">
        <w:rPr>
          <w:rFonts w:ascii="Arial" w:hAnsi="Arial" w:cs="Arial"/>
          <w:bCs/>
          <w:sz w:val="24"/>
          <w:szCs w:val="24"/>
        </w:rPr>
        <w:t>пунктом</w:t>
      </w:r>
      <w:r w:rsidRPr="00F93371">
        <w:rPr>
          <w:rFonts w:ascii="Arial" w:hAnsi="Arial" w:cs="Arial"/>
          <w:bCs/>
          <w:sz w:val="24"/>
          <w:szCs w:val="24"/>
        </w:rPr>
        <w:t xml:space="preserve"> </w:t>
      </w:r>
      <w:r w:rsidR="001235A9" w:rsidRPr="00F93371">
        <w:rPr>
          <w:rFonts w:ascii="Arial" w:hAnsi="Arial" w:cs="Arial"/>
          <w:bCs/>
          <w:sz w:val="24"/>
          <w:szCs w:val="24"/>
        </w:rPr>
        <w:t xml:space="preserve">2.12 </w:t>
      </w:r>
      <w:r w:rsidRPr="00F93371">
        <w:rPr>
          <w:rFonts w:ascii="Arial" w:hAnsi="Arial" w:cs="Arial"/>
          <w:bCs/>
          <w:sz w:val="24"/>
          <w:szCs w:val="24"/>
        </w:rPr>
        <w:t>Административного регламента.</w:t>
      </w:r>
    </w:p>
    <w:p w14:paraId="2033968B" w14:textId="6ECB495C" w:rsidR="00A21679" w:rsidRPr="00F93371" w:rsidRDefault="00A21679" w:rsidP="00A21679">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30.5. Наличие в заявлении о предоставлении </w:t>
      </w:r>
      <w:r w:rsidR="001235A9" w:rsidRPr="00F93371">
        <w:rPr>
          <w:rFonts w:ascii="Arial" w:hAnsi="Arial" w:cs="Arial"/>
          <w:bCs/>
          <w:sz w:val="24"/>
          <w:szCs w:val="24"/>
        </w:rPr>
        <w:t>муниципальной</w:t>
      </w:r>
      <w:r w:rsidRPr="00F93371">
        <w:rPr>
          <w:rFonts w:ascii="Arial" w:hAnsi="Arial" w:cs="Arial"/>
          <w:bCs/>
          <w:sz w:val="24"/>
          <w:szCs w:val="24"/>
        </w:rPr>
        <w:t xml:space="preserve"> услуги или в документах, необходимых для предоставления </w:t>
      </w:r>
      <w:r w:rsidR="001235A9" w:rsidRPr="00F93371">
        <w:rPr>
          <w:rFonts w:ascii="Arial" w:hAnsi="Arial" w:cs="Arial"/>
          <w:bCs/>
          <w:sz w:val="24"/>
          <w:szCs w:val="24"/>
        </w:rPr>
        <w:t>муниципальной</w:t>
      </w:r>
      <w:r w:rsidRPr="00F93371">
        <w:rPr>
          <w:rFonts w:ascii="Arial" w:hAnsi="Arial" w:cs="Arial"/>
          <w:bCs/>
          <w:sz w:val="24"/>
          <w:szCs w:val="24"/>
        </w:rPr>
        <w:t xml:space="preserve"> услуги, нечитаемых фрагментов текста и (или) реквизитов.</w:t>
      </w:r>
    </w:p>
    <w:p w14:paraId="27B3C29F" w14:textId="77777777" w:rsidR="00A21679" w:rsidRPr="00F93371" w:rsidRDefault="00A21679" w:rsidP="00A21679">
      <w:pPr>
        <w:pStyle w:val="20"/>
        <w:shd w:val="clear" w:color="auto" w:fill="auto"/>
        <w:spacing w:line="240" w:lineRule="auto"/>
        <w:ind w:firstLine="709"/>
        <w:rPr>
          <w:rFonts w:ascii="Arial" w:hAnsi="Arial" w:cs="Arial"/>
          <w:bCs/>
          <w:sz w:val="24"/>
          <w:szCs w:val="24"/>
        </w:rPr>
      </w:pPr>
    </w:p>
    <w:p w14:paraId="41CD4876" w14:textId="769BE8DA" w:rsidR="007E4834" w:rsidRPr="00F93371" w:rsidRDefault="00AB2B9A" w:rsidP="0011417B">
      <w:pPr>
        <w:pStyle w:val="20"/>
        <w:shd w:val="clear" w:color="auto" w:fill="auto"/>
        <w:spacing w:line="240" w:lineRule="auto"/>
        <w:ind w:firstLine="709"/>
        <w:jc w:val="center"/>
        <w:rPr>
          <w:rFonts w:ascii="Arial" w:hAnsi="Arial" w:cs="Arial"/>
          <w:b/>
          <w:sz w:val="24"/>
          <w:szCs w:val="24"/>
        </w:rPr>
      </w:pPr>
      <w:r w:rsidRPr="00F93371">
        <w:rPr>
          <w:rFonts w:ascii="Arial" w:hAnsi="Arial" w:cs="Arial"/>
          <w:bCs/>
          <w:sz w:val="24"/>
          <w:szCs w:val="24"/>
        </w:rPr>
        <w:t>3</w:t>
      </w:r>
      <w:r w:rsidRPr="00F93371">
        <w:rPr>
          <w:rFonts w:ascii="Arial" w:hAnsi="Arial" w:cs="Arial"/>
          <w:b/>
          <w:sz w:val="24"/>
          <w:szCs w:val="24"/>
        </w:rPr>
        <w:t>.</w:t>
      </w:r>
      <w:r w:rsidR="001235A9" w:rsidRPr="00F93371">
        <w:rPr>
          <w:rFonts w:ascii="Arial" w:hAnsi="Arial" w:cs="Arial"/>
          <w:b/>
          <w:sz w:val="24"/>
          <w:szCs w:val="24"/>
        </w:rPr>
        <w:t>6</w:t>
      </w:r>
      <w:r w:rsidRPr="00F93371">
        <w:rPr>
          <w:rFonts w:ascii="Arial" w:hAnsi="Arial" w:cs="Arial"/>
          <w:b/>
          <w:sz w:val="24"/>
          <w:szCs w:val="24"/>
        </w:rPr>
        <w:t>. Исправление допущенных опечаток и ошибок в выданных в результате предоставления муниципальной услуги документах</w:t>
      </w:r>
    </w:p>
    <w:p w14:paraId="1D280540" w14:textId="77777777" w:rsidR="00AB2B9A" w:rsidRPr="00F93371" w:rsidRDefault="00AB2B9A" w:rsidP="00AB2B9A">
      <w:pPr>
        <w:pStyle w:val="20"/>
        <w:shd w:val="clear" w:color="auto" w:fill="auto"/>
        <w:spacing w:line="240" w:lineRule="auto"/>
        <w:ind w:firstLine="0"/>
        <w:rPr>
          <w:rFonts w:ascii="Arial" w:hAnsi="Arial" w:cs="Arial"/>
          <w:b/>
          <w:sz w:val="24"/>
          <w:szCs w:val="24"/>
        </w:rPr>
      </w:pPr>
    </w:p>
    <w:p w14:paraId="611AFCB9" w14:textId="149B43AB" w:rsidR="00AB2B9A" w:rsidRPr="00F93371" w:rsidRDefault="00AB2B9A" w:rsidP="00AB2B9A">
      <w:pPr>
        <w:pStyle w:val="20"/>
        <w:shd w:val="clear" w:color="auto" w:fill="auto"/>
        <w:spacing w:line="240" w:lineRule="auto"/>
        <w:ind w:firstLine="708"/>
        <w:rPr>
          <w:rFonts w:ascii="Arial" w:hAnsi="Arial" w:cs="Arial"/>
          <w:bCs/>
          <w:sz w:val="24"/>
          <w:szCs w:val="24"/>
        </w:rPr>
      </w:pPr>
      <w:r w:rsidRPr="00F93371">
        <w:rPr>
          <w:rFonts w:ascii="Arial" w:hAnsi="Arial" w:cs="Arial"/>
          <w:bCs/>
          <w:sz w:val="24"/>
          <w:szCs w:val="24"/>
        </w:rPr>
        <w:t>3.</w:t>
      </w:r>
      <w:r w:rsidR="001235A9" w:rsidRPr="00F93371">
        <w:rPr>
          <w:rFonts w:ascii="Arial" w:hAnsi="Arial" w:cs="Arial"/>
          <w:bCs/>
          <w:sz w:val="24"/>
          <w:szCs w:val="24"/>
        </w:rPr>
        <w:t>6</w:t>
      </w:r>
      <w:r w:rsidRPr="00F93371">
        <w:rPr>
          <w:rFonts w:ascii="Arial" w:hAnsi="Arial" w:cs="Arial"/>
          <w:bCs/>
          <w:sz w:val="24"/>
          <w:szCs w:val="24"/>
        </w:rPr>
        <w:t xml:space="preserve">.1.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МКУ «УправЗем.», поданное в письменной форме одним из способов, предусмотренных пунктом 2.6 административного регламента. </w:t>
      </w:r>
    </w:p>
    <w:p w14:paraId="39674262" w14:textId="7732F98C" w:rsidR="00AB2B9A" w:rsidRPr="00F93371" w:rsidRDefault="00AB2B9A" w:rsidP="00AB2B9A">
      <w:pPr>
        <w:pStyle w:val="20"/>
        <w:shd w:val="clear" w:color="auto" w:fill="auto"/>
        <w:spacing w:line="240" w:lineRule="auto"/>
        <w:ind w:firstLine="708"/>
        <w:rPr>
          <w:rFonts w:ascii="Arial" w:hAnsi="Arial" w:cs="Arial"/>
          <w:bCs/>
          <w:sz w:val="24"/>
          <w:szCs w:val="24"/>
        </w:rPr>
      </w:pPr>
      <w:r w:rsidRPr="00F93371">
        <w:rPr>
          <w:rFonts w:ascii="Arial" w:hAnsi="Arial" w:cs="Arial"/>
          <w:bCs/>
          <w:sz w:val="24"/>
          <w:szCs w:val="24"/>
        </w:rPr>
        <w:t>3.</w:t>
      </w:r>
      <w:r w:rsidR="001235A9" w:rsidRPr="00F93371">
        <w:rPr>
          <w:rFonts w:ascii="Arial" w:hAnsi="Arial" w:cs="Arial"/>
          <w:bCs/>
          <w:sz w:val="24"/>
          <w:szCs w:val="24"/>
        </w:rPr>
        <w:t>6</w:t>
      </w:r>
      <w:r w:rsidRPr="00F93371">
        <w:rPr>
          <w:rFonts w:ascii="Arial" w:hAnsi="Arial" w:cs="Arial"/>
          <w:bCs/>
          <w:sz w:val="24"/>
          <w:szCs w:val="24"/>
        </w:rPr>
        <w:t xml:space="preserve">.2. Обращение заявителя об исправлении допущенных опечаток и ошибок регистрируется в день его поступления в МКУ «УправЗем.»  и передается специалисту МКУ «УправЗем.»  по проверке документов. </w:t>
      </w:r>
    </w:p>
    <w:p w14:paraId="5D033436" w14:textId="019246D8" w:rsidR="00AB2B9A" w:rsidRPr="00F93371" w:rsidRDefault="00AB2B9A" w:rsidP="00AB2B9A">
      <w:pPr>
        <w:pStyle w:val="20"/>
        <w:shd w:val="clear" w:color="auto" w:fill="auto"/>
        <w:spacing w:line="240" w:lineRule="auto"/>
        <w:ind w:firstLine="708"/>
        <w:rPr>
          <w:rFonts w:ascii="Arial" w:hAnsi="Arial" w:cs="Arial"/>
          <w:bCs/>
          <w:sz w:val="24"/>
          <w:szCs w:val="24"/>
        </w:rPr>
      </w:pPr>
      <w:r w:rsidRPr="00F93371">
        <w:rPr>
          <w:rFonts w:ascii="Arial" w:hAnsi="Arial" w:cs="Arial"/>
          <w:bCs/>
          <w:sz w:val="24"/>
          <w:szCs w:val="24"/>
        </w:rPr>
        <w:t>3.</w:t>
      </w:r>
      <w:r w:rsidR="001235A9" w:rsidRPr="00F93371">
        <w:rPr>
          <w:rFonts w:ascii="Arial" w:hAnsi="Arial" w:cs="Arial"/>
          <w:bCs/>
          <w:sz w:val="24"/>
          <w:szCs w:val="24"/>
        </w:rPr>
        <w:t>6</w:t>
      </w:r>
      <w:r w:rsidRPr="00F93371">
        <w:rPr>
          <w:rFonts w:ascii="Arial" w:hAnsi="Arial" w:cs="Arial"/>
          <w:bCs/>
          <w:sz w:val="24"/>
          <w:szCs w:val="24"/>
        </w:rPr>
        <w:t xml:space="preserve">.3. Специалист МКУ «УправЗем.»  по проверке документов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w:t>
      </w:r>
      <w:r w:rsidRPr="00F93371">
        <w:rPr>
          <w:rFonts w:ascii="Arial" w:hAnsi="Arial" w:cs="Arial"/>
          <w:bCs/>
          <w:sz w:val="24"/>
          <w:szCs w:val="24"/>
        </w:rPr>
        <w:lastRenderedPageBreak/>
        <w:t xml:space="preserve">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руководителем МКУ «УправЗем.»  уведомление об отсутствии опечаток и ошибок в выданных в результате предоставления муниципальной услуги документах. </w:t>
      </w:r>
    </w:p>
    <w:p w14:paraId="3F64AFCC" w14:textId="1B785CCD" w:rsidR="00AB2B9A" w:rsidRPr="00F93371" w:rsidRDefault="00AB2B9A" w:rsidP="00AB2B9A">
      <w:pPr>
        <w:pStyle w:val="20"/>
        <w:shd w:val="clear" w:color="auto" w:fill="auto"/>
        <w:spacing w:line="240" w:lineRule="auto"/>
        <w:ind w:firstLine="708"/>
        <w:rPr>
          <w:rFonts w:ascii="Arial" w:hAnsi="Arial" w:cs="Arial"/>
          <w:bCs/>
          <w:sz w:val="24"/>
          <w:szCs w:val="24"/>
        </w:rPr>
      </w:pPr>
      <w:r w:rsidRPr="00F93371">
        <w:rPr>
          <w:rFonts w:ascii="Arial" w:hAnsi="Arial" w:cs="Arial"/>
          <w:bCs/>
          <w:sz w:val="24"/>
          <w:szCs w:val="24"/>
        </w:rPr>
        <w:t>3.</w:t>
      </w:r>
      <w:r w:rsidR="001235A9" w:rsidRPr="00F93371">
        <w:rPr>
          <w:rFonts w:ascii="Arial" w:hAnsi="Arial" w:cs="Arial"/>
          <w:bCs/>
          <w:sz w:val="24"/>
          <w:szCs w:val="24"/>
        </w:rPr>
        <w:t>6</w:t>
      </w:r>
      <w:r w:rsidRPr="00F93371">
        <w:rPr>
          <w:rFonts w:ascii="Arial" w:hAnsi="Arial" w:cs="Arial"/>
          <w:bCs/>
          <w:sz w:val="24"/>
          <w:szCs w:val="24"/>
        </w:rPr>
        <w:t xml:space="preserve">.4.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 </w:t>
      </w:r>
    </w:p>
    <w:p w14:paraId="591D48F1" w14:textId="7F5EDEC3" w:rsidR="007E4834" w:rsidRPr="00F93371" w:rsidRDefault="00AB2B9A" w:rsidP="00AB2B9A">
      <w:pPr>
        <w:pStyle w:val="20"/>
        <w:shd w:val="clear" w:color="auto" w:fill="auto"/>
        <w:spacing w:line="240" w:lineRule="auto"/>
        <w:ind w:firstLine="708"/>
        <w:rPr>
          <w:rFonts w:ascii="Arial" w:hAnsi="Arial" w:cs="Arial"/>
          <w:bCs/>
          <w:sz w:val="24"/>
          <w:szCs w:val="24"/>
        </w:rPr>
      </w:pPr>
      <w:r w:rsidRPr="00F93371">
        <w:rPr>
          <w:rFonts w:ascii="Arial" w:hAnsi="Arial" w:cs="Arial"/>
          <w:bCs/>
          <w:sz w:val="24"/>
          <w:szCs w:val="24"/>
        </w:rPr>
        <w:t>3.</w:t>
      </w:r>
      <w:r w:rsidR="001235A9" w:rsidRPr="00F93371">
        <w:rPr>
          <w:rFonts w:ascii="Arial" w:hAnsi="Arial" w:cs="Arial"/>
          <w:bCs/>
          <w:sz w:val="24"/>
          <w:szCs w:val="24"/>
        </w:rPr>
        <w:t>6</w:t>
      </w:r>
      <w:r w:rsidRPr="00F93371">
        <w:rPr>
          <w:rFonts w:ascii="Arial" w:hAnsi="Arial" w:cs="Arial"/>
          <w:bCs/>
          <w:sz w:val="24"/>
          <w:szCs w:val="24"/>
        </w:rPr>
        <w:t>.5.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14:paraId="10DFD80B" w14:textId="77777777" w:rsidR="007E4834" w:rsidRPr="00F93371" w:rsidRDefault="007E4834" w:rsidP="0011417B">
      <w:pPr>
        <w:pStyle w:val="20"/>
        <w:shd w:val="clear" w:color="auto" w:fill="auto"/>
        <w:spacing w:line="240" w:lineRule="auto"/>
        <w:ind w:firstLine="709"/>
        <w:jc w:val="center"/>
        <w:rPr>
          <w:rFonts w:ascii="Arial" w:hAnsi="Arial" w:cs="Arial"/>
          <w:bCs/>
          <w:sz w:val="24"/>
          <w:szCs w:val="24"/>
        </w:rPr>
      </w:pPr>
    </w:p>
    <w:p w14:paraId="2C5A338A" w14:textId="77777777" w:rsidR="00AB2B9A" w:rsidRPr="00F93371" w:rsidRDefault="00AB2B9A" w:rsidP="0011417B">
      <w:pPr>
        <w:pStyle w:val="20"/>
        <w:shd w:val="clear" w:color="auto" w:fill="auto"/>
        <w:spacing w:line="240" w:lineRule="auto"/>
        <w:ind w:firstLine="709"/>
        <w:jc w:val="center"/>
        <w:rPr>
          <w:rFonts w:ascii="Arial" w:hAnsi="Arial" w:cs="Arial"/>
          <w:b/>
          <w:sz w:val="24"/>
          <w:szCs w:val="24"/>
        </w:rPr>
      </w:pPr>
      <w:r w:rsidRPr="00F93371">
        <w:rPr>
          <w:rFonts w:ascii="Arial" w:hAnsi="Arial" w:cs="Arial"/>
          <w:b/>
          <w:sz w:val="24"/>
          <w:szCs w:val="24"/>
        </w:rPr>
        <w:t xml:space="preserve">4. Формы контроля за исполнением административного регламента </w:t>
      </w:r>
    </w:p>
    <w:p w14:paraId="667EC82A" w14:textId="77777777" w:rsidR="00AB2B9A" w:rsidRPr="00F93371" w:rsidRDefault="00AB2B9A" w:rsidP="0011417B">
      <w:pPr>
        <w:pStyle w:val="20"/>
        <w:shd w:val="clear" w:color="auto" w:fill="auto"/>
        <w:spacing w:line="240" w:lineRule="auto"/>
        <w:ind w:firstLine="709"/>
        <w:jc w:val="center"/>
        <w:rPr>
          <w:rFonts w:ascii="Arial" w:hAnsi="Arial" w:cs="Arial"/>
          <w:b/>
          <w:sz w:val="24"/>
          <w:szCs w:val="24"/>
        </w:rPr>
      </w:pPr>
    </w:p>
    <w:p w14:paraId="157C3553" w14:textId="172CAAFF" w:rsidR="00AB2B9A" w:rsidRPr="00F93371" w:rsidRDefault="00AB2B9A" w:rsidP="00AB2B9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4.1. Контроль за предоставлением муниципальной услуги осуществляется в форме текущего контроля за соблюдением и исполнением специалистами </w:t>
      </w:r>
      <w:r w:rsidR="000F03D1" w:rsidRPr="00F93371">
        <w:rPr>
          <w:rFonts w:ascii="Arial" w:hAnsi="Arial" w:cs="Arial"/>
          <w:bCs/>
          <w:sz w:val="24"/>
          <w:szCs w:val="24"/>
        </w:rPr>
        <w:t>МКУ «УправЗем.»</w:t>
      </w:r>
      <w:r w:rsidRPr="00F93371">
        <w:rPr>
          <w:rFonts w:ascii="Arial" w:hAnsi="Arial" w:cs="Arial"/>
          <w:bCs/>
          <w:sz w:val="24"/>
          <w:szCs w:val="24"/>
        </w:rPr>
        <w:t>,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14:paraId="780BFB47" w14:textId="77777777" w:rsidR="000F03D1" w:rsidRPr="00F93371" w:rsidRDefault="00AB2B9A" w:rsidP="00AB2B9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 4.2. Текущий контроль за соблюдением и исполнением специалистами </w:t>
      </w:r>
      <w:r w:rsidR="000F03D1" w:rsidRPr="00F93371">
        <w:rPr>
          <w:rFonts w:ascii="Arial" w:hAnsi="Arial" w:cs="Arial"/>
          <w:bCs/>
          <w:sz w:val="24"/>
          <w:szCs w:val="24"/>
        </w:rPr>
        <w:t>МКУ «УправЗем.»</w:t>
      </w:r>
      <w:r w:rsidRPr="00F93371">
        <w:rPr>
          <w:rFonts w:ascii="Arial" w:hAnsi="Arial" w:cs="Arial"/>
          <w:bCs/>
          <w:sz w:val="24"/>
          <w:szCs w:val="24"/>
        </w:rPr>
        <w:t xml:space="preserve">,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осуществляется </w:t>
      </w:r>
      <w:r w:rsidR="000F03D1" w:rsidRPr="00F93371">
        <w:rPr>
          <w:rFonts w:ascii="Arial" w:hAnsi="Arial" w:cs="Arial"/>
          <w:bCs/>
          <w:sz w:val="24"/>
          <w:szCs w:val="24"/>
        </w:rPr>
        <w:t>руководителем МКУ «УправЗем.»</w:t>
      </w:r>
      <w:r w:rsidRPr="00F93371">
        <w:rPr>
          <w:rFonts w:ascii="Arial" w:hAnsi="Arial" w:cs="Arial"/>
          <w:bCs/>
          <w:sz w:val="24"/>
          <w:szCs w:val="24"/>
        </w:rPr>
        <w:t xml:space="preserve">, начальником отдела по </w:t>
      </w:r>
      <w:r w:rsidR="000F03D1" w:rsidRPr="00F93371">
        <w:rPr>
          <w:rFonts w:ascii="Arial" w:hAnsi="Arial" w:cs="Arial"/>
          <w:bCs/>
          <w:sz w:val="24"/>
          <w:szCs w:val="24"/>
        </w:rPr>
        <w:t>управлению муниципальной собственностью</w:t>
      </w:r>
      <w:r w:rsidRPr="00F93371">
        <w:rPr>
          <w:rFonts w:ascii="Arial" w:hAnsi="Arial" w:cs="Arial"/>
          <w:bCs/>
          <w:sz w:val="24"/>
          <w:szCs w:val="24"/>
        </w:rPr>
        <w:t>.</w:t>
      </w:r>
    </w:p>
    <w:p w14:paraId="500C1C7D" w14:textId="77777777" w:rsidR="000F03D1" w:rsidRPr="00F93371" w:rsidRDefault="00AB2B9A" w:rsidP="00AB2B9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 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нарушения прав заявителей и принятие мер для устранения соответствующих нарушений. </w:t>
      </w:r>
    </w:p>
    <w:p w14:paraId="43EECA74" w14:textId="77777777" w:rsidR="000F03D1" w:rsidRPr="00F93371" w:rsidRDefault="00AB2B9A" w:rsidP="00AB2B9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4.4. Для проведения проверки полноты и качества предоставления муниципальной услуги создается комиссия, состав которой утверждается приказом </w:t>
      </w:r>
      <w:r w:rsidR="000F03D1" w:rsidRPr="00F93371">
        <w:rPr>
          <w:rFonts w:ascii="Arial" w:hAnsi="Arial" w:cs="Arial"/>
          <w:bCs/>
          <w:sz w:val="24"/>
          <w:szCs w:val="24"/>
        </w:rPr>
        <w:t>руководителя МКУ «УправЗем.»</w:t>
      </w:r>
      <w:r w:rsidRPr="00F93371">
        <w:rPr>
          <w:rFonts w:ascii="Arial" w:hAnsi="Arial" w:cs="Arial"/>
          <w:bCs/>
          <w:sz w:val="24"/>
          <w:szCs w:val="24"/>
        </w:rPr>
        <w:t xml:space="preserve">. Периодичность проведения проверок носит плановый (осуществляется на основании полугодовых или годовых планов работы) и внеплановый характер (по конкретному обращению). 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 </w:t>
      </w:r>
    </w:p>
    <w:p w14:paraId="49B995EA" w14:textId="77777777" w:rsidR="000F03D1" w:rsidRPr="00F93371" w:rsidRDefault="00AB2B9A" w:rsidP="00AB2B9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4.5. При выявлении нарушений по результатам проведения проверок виновные лица привлекаются к дисциплинарной ответственности в соответствии с законодательством Российской Федерации. </w:t>
      </w:r>
    </w:p>
    <w:p w14:paraId="156D60BB" w14:textId="3AD99F1B" w:rsidR="00AB2B9A" w:rsidRPr="00F93371" w:rsidRDefault="00AB2B9A" w:rsidP="00AB2B9A">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административного </w:t>
      </w:r>
      <w:r w:rsidRPr="00F93371">
        <w:rPr>
          <w:rFonts w:ascii="Arial" w:hAnsi="Arial" w:cs="Arial"/>
          <w:bCs/>
          <w:sz w:val="24"/>
          <w:szCs w:val="24"/>
        </w:rPr>
        <w:lastRenderedPageBreak/>
        <w:t>регламента.</w:t>
      </w:r>
    </w:p>
    <w:p w14:paraId="2B331C8C" w14:textId="77777777" w:rsidR="000F03D1" w:rsidRPr="00F93371" w:rsidRDefault="000F03D1" w:rsidP="00AB2B9A">
      <w:pPr>
        <w:pStyle w:val="20"/>
        <w:shd w:val="clear" w:color="auto" w:fill="auto"/>
        <w:spacing w:line="240" w:lineRule="auto"/>
        <w:ind w:firstLine="709"/>
        <w:rPr>
          <w:rFonts w:ascii="Arial" w:hAnsi="Arial" w:cs="Arial"/>
          <w:bCs/>
          <w:sz w:val="24"/>
          <w:szCs w:val="24"/>
        </w:rPr>
      </w:pPr>
    </w:p>
    <w:p w14:paraId="027255D9" w14:textId="19159C9E" w:rsidR="000F03D1" w:rsidRPr="00F93371" w:rsidRDefault="000F03D1" w:rsidP="000F03D1">
      <w:pPr>
        <w:pStyle w:val="20"/>
        <w:shd w:val="clear" w:color="auto" w:fill="auto"/>
        <w:spacing w:line="240" w:lineRule="auto"/>
        <w:ind w:firstLine="709"/>
        <w:jc w:val="center"/>
        <w:rPr>
          <w:rFonts w:ascii="Arial" w:hAnsi="Arial" w:cs="Arial"/>
          <w:b/>
          <w:sz w:val="24"/>
          <w:szCs w:val="24"/>
        </w:rPr>
      </w:pPr>
      <w:r w:rsidRPr="00F93371">
        <w:rPr>
          <w:rFonts w:ascii="Arial" w:hAnsi="Arial" w:cs="Arial"/>
          <w:b/>
          <w:sz w:val="24"/>
          <w:szCs w:val="24"/>
        </w:rPr>
        <w:t>5. Досудебный (внесудебный) порядок обжалования заявителем решений и действий (бездействия) МКУ «УправЗем.», предоставляющей муниципальную услугу, КГБУ "МФЦ", организаций, указанных в части 1.1 статьи 16 Федерального закона N 210-ФЗ, а также их должностных лиц, муниципальных служащих, работников</w:t>
      </w:r>
    </w:p>
    <w:p w14:paraId="1BF6B0A0" w14:textId="77777777" w:rsidR="00702AD8" w:rsidRPr="00F93371" w:rsidRDefault="00702AD8" w:rsidP="000F03D1">
      <w:pPr>
        <w:pStyle w:val="20"/>
        <w:shd w:val="clear" w:color="auto" w:fill="auto"/>
        <w:spacing w:line="240" w:lineRule="auto"/>
        <w:ind w:firstLine="709"/>
        <w:jc w:val="center"/>
        <w:rPr>
          <w:rFonts w:ascii="Arial" w:hAnsi="Arial" w:cs="Arial"/>
          <w:b/>
          <w:sz w:val="24"/>
          <w:szCs w:val="24"/>
        </w:rPr>
      </w:pPr>
    </w:p>
    <w:p w14:paraId="15C88213" w14:textId="3FE7E776" w:rsidR="00497198" w:rsidRPr="00F93371" w:rsidRDefault="00702AD8" w:rsidP="007700E4">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5.1. Заявитель имеет право обжаловать решения и действия (бездействие) МКУ «УправЗем.», предоставляющего муниципальную услугу, КГБУ "МФЦ"</w:t>
      </w:r>
      <w:r w:rsidR="007700E4" w:rsidRPr="00F93371">
        <w:rPr>
          <w:rFonts w:ascii="Arial" w:hAnsi="Arial" w:cs="Arial"/>
          <w:bCs/>
          <w:sz w:val="24"/>
          <w:szCs w:val="24"/>
        </w:rPr>
        <w:t xml:space="preserve">. </w:t>
      </w:r>
      <w:r w:rsidR="00497198" w:rsidRPr="00F93371">
        <w:rPr>
          <w:rFonts w:ascii="Arial" w:hAnsi="Arial" w:cs="Arial"/>
          <w:bCs/>
          <w:sz w:val="24"/>
          <w:szCs w:val="24"/>
        </w:rPr>
        <w:t>Предметом досудебного (внесудебного) обжалования является:</w:t>
      </w:r>
    </w:p>
    <w:p w14:paraId="1B1C34A5" w14:textId="13A09E93" w:rsidR="00497198" w:rsidRPr="00F93371" w:rsidRDefault="00497198" w:rsidP="00702AD8">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а) нарушение срока регистрации Заявления;</w:t>
      </w:r>
    </w:p>
    <w:p w14:paraId="7D837C69" w14:textId="18376ADD" w:rsidR="00497198" w:rsidRPr="00F93371" w:rsidRDefault="00497198" w:rsidP="00702AD8">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б) нарушение срока предоставления муниципальной услуги;</w:t>
      </w:r>
    </w:p>
    <w:p w14:paraId="4E7BC4C4" w14:textId="30E2E566" w:rsidR="00497198" w:rsidRPr="00F93371" w:rsidRDefault="00497198" w:rsidP="00702AD8">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в)</w:t>
      </w:r>
      <w:r w:rsidR="004E0876" w:rsidRPr="00F93371">
        <w:rPr>
          <w:rFonts w:ascii="Arial" w:hAnsi="Arial" w:cs="Arial"/>
          <w:sz w:val="24"/>
          <w:szCs w:val="24"/>
        </w:rPr>
        <w:t xml:space="preserve"> </w:t>
      </w:r>
      <w:r w:rsidR="004E0876" w:rsidRPr="00F93371">
        <w:rPr>
          <w:rFonts w:ascii="Arial" w:hAnsi="Arial" w:cs="Arial"/>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Емельяновский район для предоставления муниципальной услуги;</w:t>
      </w:r>
    </w:p>
    <w:p w14:paraId="5FE6FE2A" w14:textId="60C93EA5" w:rsidR="004E0876" w:rsidRPr="00F93371" w:rsidRDefault="004E0876" w:rsidP="00702AD8">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Емельяновский район для предоставления муниципальной услуги;</w:t>
      </w:r>
    </w:p>
    <w:p w14:paraId="32D10D4E" w14:textId="01A6E721" w:rsidR="004E0876" w:rsidRPr="00F93371" w:rsidRDefault="004E0876" w:rsidP="004E0876">
      <w:pPr>
        <w:pStyle w:val="20"/>
        <w:ind w:firstLine="709"/>
        <w:rPr>
          <w:rFonts w:ascii="Arial" w:hAnsi="Arial" w:cs="Arial"/>
          <w:bCs/>
          <w:sz w:val="24"/>
          <w:szCs w:val="24"/>
        </w:rPr>
      </w:pPr>
      <w:r w:rsidRPr="00F93371">
        <w:rPr>
          <w:rFonts w:ascii="Arial" w:hAnsi="Arial" w:cs="Arial"/>
          <w:bCs/>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Емельяновский район;</w:t>
      </w:r>
    </w:p>
    <w:p w14:paraId="18F83458" w14:textId="6BC180BB" w:rsidR="004E0876" w:rsidRPr="00F93371" w:rsidRDefault="004E0876" w:rsidP="004E0876">
      <w:pPr>
        <w:pStyle w:val="20"/>
        <w:ind w:firstLine="709"/>
        <w:rPr>
          <w:rFonts w:ascii="Arial" w:hAnsi="Arial" w:cs="Arial"/>
          <w:bCs/>
          <w:sz w:val="24"/>
          <w:szCs w:val="24"/>
        </w:rPr>
      </w:pPr>
      <w:r w:rsidRPr="00F93371">
        <w:rPr>
          <w:rFonts w:ascii="Arial" w:hAnsi="Arial" w:cs="Arial"/>
          <w:bCs/>
          <w:sz w:val="24"/>
          <w:szCs w:val="24"/>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Емельяновский район;</w:t>
      </w:r>
    </w:p>
    <w:p w14:paraId="04FCC0A1" w14:textId="64BD7CEC" w:rsidR="004E0876" w:rsidRPr="00F93371" w:rsidRDefault="004E0876" w:rsidP="004E0876">
      <w:pPr>
        <w:pStyle w:val="20"/>
        <w:ind w:firstLine="709"/>
        <w:rPr>
          <w:rFonts w:ascii="Arial" w:hAnsi="Arial" w:cs="Arial"/>
          <w:bCs/>
          <w:sz w:val="24"/>
          <w:szCs w:val="24"/>
        </w:rPr>
      </w:pPr>
      <w:r w:rsidRPr="00F93371">
        <w:rPr>
          <w:rFonts w:ascii="Arial" w:hAnsi="Arial" w:cs="Arial"/>
          <w:bCs/>
          <w:sz w:val="24"/>
          <w:szCs w:val="24"/>
        </w:rPr>
        <w:t xml:space="preserve">ж) отказ Управления, должностного лица, муниципального служащего, специалиста </w:t>
      </w:r>
      <w:r w:rsidR="009508B4" w:rsidRPr="00F93371">
        <w:rPr>
          <w:rFonts w:ascii="Arial" w:hAnsi="Arial" w:cs="Arial"/>
          <w:bCs/>
          <w:sz w:val="24"/>
          <w:szCs w:val="24"/>
        </w:rPr>
        <w:t xml:space="preserve">МКУ «УправЗем.» </w:t>
      </w:r>
      <w:r w:rsidRPr="00F93371">
        <w:rPr>
          <w:rFonts w:ascii="Arial" w:hAnsi="Arial" w:cs="Arial"/>
          <w:bCs/>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6F769DDA" w14:textId="6D188363" w:rsidR="004E0876" w:rsidRPr="00F93371" w:rsidRDefault="007700E4" w:rsidP="004E0876">
      <w:pPr>
        <w:pStyle w:val="20"/>
        <w:ind w:firstLine="709"/>
        <w:rPr>
          <w:rFonts w:ascii="Arial" w:hAnsi="Arial" w:cs="Arial"/>
          <w:bCs/>
          <w:sz w:val="24"/>
          <w:szCs w:val="24"/>
        </w:rPr>
      </w:pPr>
      <w:r w:rsidRPr="00F93371">
        <w:rPr>
          <w:rFonts w:ascii="Arial" w:hAnsi="Arial" w:cs="Arial"/>
          <w:bCs/>
          <w:sz w:val="24"/>
          <w:szCs w:val="24"/>
        </w:rPr>
        <w:t>з</w:t>
      </w:r>
      <w:r w:rsidR="004E0876" w:rsidRPr="00F93371">
        <w:rPr>
          <w:rFonts w:ascii="Arial" w:hAnsi="Arial" w:cs="Arial"/>
          <w:bCs/>
          <w:sz w:val="24"/>
          <w:szCs w:val="24"/>
        </w:rPr>
        <w:t>) нарушение срока или порядка выдачи документов по результатам предоставления муниципальной услуги;</w:t>
      </w:r>
    </w:p>
    <w:p w14:paraId="3492AB55" w14:textId="125A4E46" w:rsidR="004E0876" w:rsidRPr="00F93371" w:rsidRDefault="007700E4" w:rsidP="004E0876">
      <w:pPr>
        <w:pStyle w:val="20"/>
        <w:ind w:firstLine="709"/>
        <w:rPr>
          <w:rFonts w:ascii="Arial" w:hAnsi="Arial" w:cs="Arial"/>
          <w:bCs/>
          <w:sz w:val="24"/>
          <w:szCs w:val="24"/>
        </w:rPr>
      </w:pPr>
      <w:r w:rsidRPr="00F93371">
        <w:rPr>
          <w:rFonts w:ascii="Arial" w:hAnsi="Arial" w:cs="Arial"/>
          <w:bCs/>
          <w:sz w:val="24"/>
          <w:szCs w:val="24"/>
        </w:rPr>
        <w:t>и</w:t>
      </w:r>
      <w:r w:rsidR="004E0876" w:rsidRPr="00F93371">
        <w:rPr>
          <w:rFonts w:ascii="Arial" w:hAnsi="Arial" w:cs="Arial"/>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79C3AE86" w14:textId="27104BFA" w:rsidR="004E0876" w:rsidRPr="00F93371" w:rsidRDefault="007700E4" w:rsidP="004E0876">
      <w:pPr>
        <w:pStyle w:val="20"/>
        <w:ind w:firstLine="709"/>
        <w:rPr>
          <w:rFonts w:ascii="Arial" w:hAnsi="Arial" w:cs="Arial"/>
          <w:bCs/>
          <w:sz w:val="24"/>
          <w:szCs w:val="24"/>
        </w:rPr>
      </w:pPr>
      <w:r w:rsidRPr="00F93371">
        <w:rPr>
          <w:rFonts w:ascii="Arial" w:hAnsi="Arial" w:cs="Arial"/>
          <w:bCs/>
          <w:sz w:val="24"/>
          <w:szCs w:val="24"/>
        </w:rPr>
        <w:t>к</w:t>
      </w:r>
      <w:r w:rsidR="004E0876" w:rsidRPr="00F93371">
        <w:rPr>
          <w:rFonts w:ascii="Arial" w:hAnsi="Arial" w:cs="Arial"/>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630B31EE" w14:textId="29138E9F" w:rsidR="004E0876" w:rsidRPr="00F93371" w:rsidRDefault="007700E4" w:rsidP="004E0876">
      <w:pPr>
        <w:pStyle w:val="20"/>
        <w:ind w:firstLine="709"/>
        <w:rPr>
          <w:rFonts w:ascii="Arial" w:hAnsi="Arial" w:cs="Arial"/>
          <w:bCs/>
          <w:sz w:val="24"/>
          <w:szCs w:val="24"/>
        </w:rPr>
      </w:pPr>
      <w:r w:rsidRPr="00F93371">
        <w:rPr>
          <w:rFonts w:ascii="Arial" w:hAnsi="Arial" w:cs="Arial"/>
          <w:bCs/>
          <w:sz w:val="24"/>
          <w:szCs w:val="24"/>
        </w:rPr>
        <w:t>-</w:t>
      </w:r>
      <w:r w:rsidR="004E0876" w:rsidRPr="00F93371">
        <w:rPr>
          <w:rFonts w:ascii="Arial" w:hAnsi="Arial" w:cs="Arial"/>
          <w:bCs/>
          <w:sz w:val="24"/>
          <w:szCs w:val="24"/>
        </w:rPr>
        <w:t xml:space="preserve"> изменения требований нормативных правовых актов, касающихся предоставления муниципальной услуги, после первоначальной подачи Заявления;</w:t>
      </w:r>
    </w:p>
    <w:p w14:paraId="3F875CFD" w14:textId="5C73C4DF" w:rsidR="004E0876" w:rsidRPr="00F93371" w:rsidRDefault="007700E4" w:rsidP="007700E4">
      <w:pPr>
        <w:pStyle w:val="20"/>
        <w:ind w:firstLine="709"/>
        <w:rPr>
          <w:rFonts w:ascii="Arial" w:hAnsi="Arial" w:cs="Arial"/>
          <w:bCs/>
          <w:sz w:val="24"/>
          <w:szCs w:val="24"/>
        </w:rPr>
      </w:pPr>
      <w:r w:rsidRPr="00F93371">
        <w:rPr>
          <w:rFonts w:ascii="Arial" w:hAnsi="Arial" w:cs="Arial"/>
          <w:bCs/>
          <w:sz w:val="24"/>
          <w:szCs w:val="24"/>
        </w:rPr>
        <w:t>-</w:t>
      </w:r>
      <w:r w:rsidR="004E0876" w:rsidRPr="00F93371">
        <w:rPr>
          <w:rFonts w:ascii="Arial" w:hAnsi="Arial" w:cs="Arial"/>
          <w:bCs/>
          <w:sz w:val="24"/>
          <w:szCs w:val="24"/>
        </w:rPr>
        <w:t xml:space="preserve"> наличия ошибок в Заявлении и документах, поданных Заявителем после </w:t>
      </w:r>
      <w:r w:rsidR="004E0876" w:rsidRPr="00F93371">
        <w:rPr>
          <w:rFonts w:ascii="Arial" w:hAnsi="Arial" w:cs="Arial"/>
          <w:bCs/>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7073478" w14:textId="1211D77A" w:rsidR="004E0876" w:rsidRPr="00F93371" w:rsidRDefault="007700E4" w:rsidP="004E0876">
      <w:pPr>
        <w:pStyle w:val="20"/>
        <w:ind w:firstLine="709"/>
        <w:rPr>
          <w:rFonts w:ascii="Arial" w:hAnsi="Arial" w:cs="Arial"/>
          <w:bCs/>
          <w:sz w:val="24"/>
          <w:szCs w:val="24"/>
        </w:rPr>
      </w:pPr>
      <w:r w:rsidRPr="00F93371">
        <w:rPr>
          <w:rFonts w:ascii="Arial" w:hAnsi="Arial" w:cs="Arial"/>
          <w:bCs/>
          <w:sz w:val="24"/>
          <w:szCs w:val="24"/>
        </w:rPr>
        <w:t>-</w:t>
      </w:r>
      <w:r w:rsidR="004E0876" w:rsidRPr="00F93371">
        <w:rPr>
          <w:rFonts w:ascii="Arial" w:hAnsi="Arial" w:cs="Arial"/>
          <w:bCs/>
          <w:sz w:val="24"/>
          <w:szCs w:val="24"/>
        </w:rPr>
        <w:t xml:space="preserve">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35026F1" w14:textId="671AE236" w:rsidR="004E0876" w:rsidRPr="00F93371" w:rsidRDefault="007700E4" w:rsidP="004E0876">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w:t>
      </w:r>
      <w:r w:rsidR="004E0876" w:rsidRPr="00F93371">
        <w:rPr>
          <w:rFonts w:ascii="Arial" w:hAnsi="Arial" w:cs="Arial"/>
          <w:bCs/>
          <w:sz w:val="24"/>
          <w:szCs w:val="24"/>
        </w:rPr>
        <w:t xml:space="preserve">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w:t>
      </w:r>
      <w:r w:rsidR="009508B4" w:rsidRPr="00F93371">
        <w:rPr>
          <w:rFonts w:ascii="Arial" w:hAnsi="Arial" w:cs="Arial"/>
          <w:bCs/>
          <w:sz w:val="24"/>
          <w:szCs w:val="24"/>
        </w:rPr>
        <w:t xml:space="preserve">МКУ «УправЗем.» </w:t>
      </w:r>
      <w:r w:rsidR="004E0876" w:rsidRPr="00F93371">
        <w:rPr>
          <w:rFonts w:ascii="Arial" w:hAnsi="Arial" w:cs="Arial"/>
          <w:bCs/>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w:t>
      </w:r>
      <w:r w:rsidR="009508B4" w:rsidRPr="00F93371">
        <w:rPr>
          <w:rFonts w:ascii="Arial" w:hAnsi="Arial" w:cs="Arial"/>
          <w:bCs/>
          <w:sz w:val="24"/>
          <w:szCs w:val="24"/>
        </w:rPr>
        <w:t xml:space="preserve">МКУ «УправЗем.» </w:t>
      </w:r>
      <w:r w:rsidR="004E0876" w:rsidRPr="00F93371">
        <w:rPr>
          <w:rFonts w:ascii="Arial" w:hAnsi="Arial" w:cs="Arial"/>
          <w:bCs/>
          <w:sz w:val="24"/>
          <w:szCs w:val="24"/>
        </w:rPr>
        <w:t>уведомляется Заявитель, а также приносятся извинения за доставленные неудобства.</w:t>
      </w:r>
    </w:p>
    <w:p w14:paraId="14AD8A5A" w14:textId="3C5D0D88"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5.2. Основанием для начала процедуры досудебного обжалования в отношении МКУ «УправЗем.»,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60A167F9" w14:textId="7CAA745F" w:rsidR="009508B4" w:rsidRPr="00F93371" w:rsidRDefault="009508B4" w:rsidP="009508B4">
      <w:pPr>
        <w:pStyle w:val="20"/>
        <w:ind w:firstLine="708"/>
        <w:rPr>
          <w:rFonts w:ascii="Arial" w:hAnsi="Arial" w:cs="Arial"/>
          <w:bCs/>
          <w:color w:val="auto"/>
          <w:sz w:val="24"/>
          <w:szCs w:val="24"/>
        </w:rPr>
      </w:pPr>
      <w:r w:rsidRPr="00F93371">
        <w:rPr>
          <w:rFonts w:ascii="Arial" w:hAnsi="Arial" w:cs="Arial"/>
          <w:bCs/>
          <w:sz w:val="24"/>
          <w:szCs w:val="24"/>
        </w:rPr>
        <w:t xml:space="preserve">Жалоба может быть направлена </w:t>
      </w:r>
      <w:r w:rsidR="00D3260F" w:rsidRPr="00F93371">
        <w:rPr>
          <w:rFonts w:ascii="Arial" w:hAnsi="Arial" w:cs="Arial"/>
          <w:bCs/>
          <w:sz w:val="24"/>
          <w:szCs w:val="24"/>
        </w:rPr>
        <w:t>почтой</w:t>
      </w:r>
      <w:r w:rsidRPr="00F93371">
        <w:rPr>
          <w:rFonts w:ascii="Arial" w:hAnsi="Arial" w:cs="Arial"/>
          <w:bCs/>
          <w:sz w:val="24"/>
          <w:szCs w:val="24"/>
        </w:rPr>
        <w:t xml:space="preserve"> по адресу: 663020, Красноярский край, Емельяновский район, пгт. Емельяново, пер. Кооперативный, 7, официального сайта муниципального образования Емельяновский район </w:t>
      </w:r>
      <w:hyperlink r:id="rId10" w:history="1">
        <w:r w:rsidRPr="00F93371">
          <w:rPr>
            <w:rStyle w:val="a3"/>
            <w:rFonts w:ascii="Arial" w:hAnsi="Arial" w:cs="Arial"/>
            <w:bCs/>
            <w:color w:val="auto"/>
            <w:sz w:val="24"/>
            <w:szCs w:val="24"/>
            <w:u w:val="none"/>
            <w:lang w:val="en-US"/>
          </w:rPr>
          <w:t>https</w:t>
        </w:r>
        <w:r w:rsidRPr="00F93371">
          <w:rPr>
            <w:rStyle w:val="a3"/>
            <w:rFonts w:ascii="Arial" w:hAnsi="Arial" w:cs="Arial"/>
            <w:bCs/>
            <w:color w:val="auto"/>
            <w:sz w:val="24"/>
            <w:szCs w:val="24"/>
            <w:u w:val="none"/>
          </w:rPr>
          <w:t>://</w:t>
        </w:r>
        <w:proofErr w:type="spellStart"/>
        <w:r w:rsidRPr="00F93371">
          <w:rPr>
            <w:rStyle w:val="a3"/>
            <w:rFonts w:ascii="Arial" w:hAnsi="Arial" w:cs="Arial"/>
            <w:bCs/>
            <w:color w:val="auto"/>
            <w:sz w:val="24"/>
            <w:szCs w:val="24"/>
            <w:u w:val="none"/>
            <w:lang w:val="en-US"/>
          </w:rPr>
          <w:t>emelyanovskij</w:t>
        </w:r>
        <w:proofErr w:type="spellEnd"/>
        <w:r w:rsidRPr="00F93371">
          <w:rPr>
            <w:rStyle w:val="a3"/>
            <w:rFonts w:ascii="Arial" w:hAnsi="Arial" w:cs="Arial"/>
            <w:bCs/>
            <w:color w:val="auto"/>
            <w:sz w:val="24"/>
            <w:szCs w:val="24"/>
            <w:u w:val="none"/>
          </w:rPr>
          <w:t>-</w:t>
        </w:r>
        <w:r w:rsidRPr="00F93371">
          <w:rPr>
            <w:rStyle w:val="a3"/>
            <w:rFonts w:ascii="Arial" w:hAnsi="Arial" w:cs="Arial"/>
            <w:bCs/>
            <w:color w:val="auto"/>
            <w:sz w:val="24"/>
            <w:szCs w:val="24"/>
            <w:u w:val="none"/>
            <w:lang w:val="en-US"/>
          </w:rPr>
          <w:t>r</w:t>
        </w:r>
        <w:r w:rsidRPr="00F93371">
          <w:rPr>
            <w:rStyle w:val="a3"/>
            <w:rFonts w:ascii="Arial" w:hAnsi="Arial" w:cs="Arial"/>
            <w:bCs/>
            <w:color w:val="auto"/>
            <w:sz w:val="24"/>
            <w:szCs w:val="24"/>
            <w:u w:val="none"/>
          </w:rPr>
          <w:t>04.</w:t>
        </w:r>
        <w:proofErr w:type="spellStart"/>
        <w:r w:rsidRPr="00F93371">
          <w:rPr>
            <w:rStyle w:val="a3"/>
            <w:rFonts w:ascii="Arial" w:hAnsi="Arial" w:cs="Arial"/>
            <w:bCs/>
            <w:color w:val="auto"/>
            <w:sz w:val="24"/>
            <w:szCs w:val="24"/>
            <w:u w:val="none"/>
            <w:lang w:val="en-US"/>
          </w:rPr>
          <w:t>gosweb</w:t>
        </w:r>
        <w:proofErr w:type="spellEnd"/>
        <w:r w:rsidRPr="00F93371">
          <w:rPr>
            <w:rStyle w:val="a3"/>
            <w:rFonts w:ascii="Arial" w:hAnsi="Arial" w:cs="Arial"/>
            <w:bCs/>
            <w:color w:val="auto"/>
            <w:sz w:val="24"/>
            <w:szCs w:val="24"/>
            <w:u w:val="none"/>
          </w:rPr>
          <w:t>.</w:t>
        </w:r>
        <w:proofErr w:type="spellStart"/>
        <w:r w:rsidRPr="00F93371">
          <w:rPr>
            <w:rStyle w:val="a3"/>
            <w:rFonts w:ascii="Arial" w:hAnsi="Arial" w:cs="Arial"/>
            <w:bCs/>
            <w:color w:val="auto"/>
            <w:sz w:val="24"/>
            <w:szCs w:val="24"/>
            <w:u w:val="none"/>
            <w:lang w:val="en-US"/>
          </w:rPr>
          <w:t>gosuslugi</w:t>
        </w:r>
        <w:proofErr w:type="spellEnd"/>
        <w:r w:rsidRPr="00F93371">
          <w:rPr>
            <w:rStyle w:val="a3"/>
            <w:rFonts w:ascii="Arial" w:hAnsi="Arial" w:cs="Arial"/>
            <w:bCs/>
            <w:color w:val="auto"/>
            <w:sz w:val="24"/>
            <w:szCs w:val="24"/>
            <w:u w:val="none"/>
          </w:rPr>
          <w:t>.</w:t>
        </w:r>
        <w:proofErr w:type="spellStart"/>
        <w:r w:rsidRPr="00F93371">
          <w:rPr>
            <w:rStyle w:val="a3"/>
            <w:rFonts w:ascii="Arial" w:hAnsi="Arial" w:cs="Arial"/>
            <w:bCs/>
            <w:color w:val="auto"/>
            <w:sz w:val="24"/>
            <w:szCs w:val="24"/>
            <w:u w:val="none"/>
            <w:lang w:val="en-US"/>
          </w:rPr>
          <w:t>ru</w:t>
        </w:r>
        <w:proofErr w:type="spellEnd"/>
        <w:r w:rsidRPr="00F93371">
          <w:rPr>
            <w:rStyle w:val="a3"/>
            <w:rFonts w:ascii="Arial" w:hAnsi="Arial" w:cs="Arial"/>
            <w:bCs/>
            <w:color w:val="auto"/>
            <w:sz w:val="24"/>
            <w:szCs w:val="24"/>
            <w:u w:val="none"/>
          </w:rPr>
          <w:t>//</w:t>
        </w:r>
      </w:hyperlink>
      <w:r w:rsidRPr="00F93371">
        <w:rPr>
          <w:rFonts w:ascii="Arial" w:hAnsi="Arial" w:cs="Arial"/>
          <w:bCs/>
          <w:color w:val="auto"/>
          <w:sz w:val="24"/>
          <w:szCs w:val="24"/>
        </w:rPr>
        <w:t xml:space="preserve"> </w:t>
      </w:r>
      <w:r w:rsidRPr="00F93371">
        <w:rPr>
          <w:rFonts w:ascii="Arial" w:hAnsi="Arial" w:cs="Arial"/>
          <w:bCs/>
          <w:sz w:val="24"/>
          <w:szCs w:val="24"/>
        </w:rPr>
        <w:t>в сети Интернет, ЕПГУ, РПГУ, а также может быть принята при личном приеме Заявителя.</w:t>
      </w:r>
    </w:p>
    <w:p w14:paraId="2B1EAE06" w14:textId="07E3CA72"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Жалоба на действия (бездействия) должностного лица МКУ «УправЗем.» (кроме руководителя МКУ «УправЗем.»), муниципальных служащих, специалистов МКУ «УправЗем.» подается руководителю МКУ «УправЗем.» в МКУ «УправЗем.» и может быть направлена по почте по адресу: 663020, Красноярский край, Емельяновский район, пгт. Емельяново, пер. Кооперативный, 7, через ЕПГУ, РПГУ, а также может быть принята при личном приеме Заявителя.</w:t>
      </w:r>
    </w:p>
    <w:p w14:paraId="5306EB9A"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Жалоба регистрируется в течение трех календарных дней с даты поступления.</w:t>
      </w:r>
    </w:p>
    <w:p w14:paraId="4B896177"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 xml:space="preserve"> Жалоба в письменной форме должна содержать следующую информацию:</w:t>
      </w:r>
    </w:p>
    <w:p w14:paraId="706CE8FF" w14:textId="65C5865A"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1) наименование МКУ «УправЗем.», должностного лица, муниципального служащего, специалиста решения и действия (бездействие) которых обжалуются;</w:t>
      </w:r>
    </w:p>
    <w:p w14:paraId="1D336584"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CA3B90" w14:textId="305C9615"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3) сведения об обжалуемых решениях и действиях (бездействии) МКУ «УправЗем.», должностного лица, муниципального служащего, специалиста;</w:t>
      </w:r>
    </w:p>
    <w:p w14:paraId="045BEF83" w14:textId="0DAF52B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 xml:space="preserve">4) доводы, на основании которых Заявитель не согласен с решением и действием (бездействием) </w:t>
      </w:r>
      <w:r w:rsidR="001C3E8D" w:rsidRPr="00F93371">
        <w:rPr>
          <w:rFonts w:ascii="Arial" w:hAnsi="Arial" w:cs="Arial"/>
          <w:bCs/>
          <w:sz w:val="24"/>
          <w:szCs w:val="24"/>
        </w:rPr>
        <w:t>МКУ «УправЗем.»</w:t>
      </w:r>
      <w:r w:rsidRPr="00F93371">
        <w:rPr>
          <w:rFonts w:ascii="Arial" w:hAnsi="Arial" w:cs="Arial"/>
          <w:bCs/>
          <w:sz w:val="24"/>
          <w:szCs w:val="24"/>
        </w:rPr>
        <w:t>,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56003327"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Жалоба подписывается Заявителем или его представителем.</w:t>
      </w:r>
    </w:p>
    <w:p w14:paraId="60B752B5"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Заявитель имеет право на получение информации и документов, необходимых для обоснования и рассмотрения жалобы.</w:t>
      </w:r>
    </w:p>
    <w:p w14:paraId="73ECC709"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5D9CA9F1"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w:t>
      </w:r>
      <w:r w:rsidRPr="00F93371">
        <w:rPr>
          <w:rFonts w:ascii="Arial" w:hAnsi="Arial" w:cs="Arial"/>
          <w:bCs/>
          <w:sz w:val="24"/>
          <w:szCs w:val="24"/>
        </w:rPr>
        <w:lastRenderedPageBreak/>
        <w:t>рассмотрению в течение 5 рабочих дней со дня ее регистрации.</w:t>
      </w:r>
    </w:p>
    <w:p w14:paraId="5E305E30"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По результатам рассмотрения жалобы принимается одно из следующих решений:</w:t>
      </w:r>
    </w:p>
    <w:p w14:paraId="009A36E6"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3738D8C4"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2) в удовлетворении жалобы отказывается.</w:t>
      </w:r>
    </w:p>
    <w:p w14:paraId="1AE0AE6C"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9034A9"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40FF8E"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4B989AFD" w14:textId="77777777" w:rsidR="009508B4" w:rsidRPr="00F93371" w:rsidRDefault="009508B4" w:rsidP="009508B4">
      <w:pPr>
        <w:pStyle w:val="20"/>
        <w:ind w:firstLine="709"/>
        <w:rPr>
          <w:rFonts w:ascii="Arial" w:hAnsi="Arial" w:cs="Arial"/>
          <w:bCs/>
          <w:sz w:val="24"/>
          <w:szCs w:val="24"/>
        </w:rPr>
      </w:pPr>
      <w:r w:rsidRPr="00F93371">
        <w:rPr>
          <w:rFonts w:ascii="Arial" w:hAnsi="Arial" w:cs="Arial"/>
          <w:bC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14:paraId="4D96BBA1" w14:textId="77777777" w:rsidR="007700E4" w:rsidRPr="00F93371" w:rsidRDefault="00702AD8" w:rsidP="003656D9">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5.4. </w:t>
      </w:r>
      <w:r w:rsidR="007700E4" w:rsidRPr="00F93371">
        <w:rPr>
          <w:rFonts w:ascii="Arial" w:hAnsi="Arial" w:cs="Arial"/>
          <w:bCs/>
          <w:sz w:val="24"/>
          <w:szCs w:val="24"/>
        </w:rPr>
        <w:t>Жалоба рассматривается в порядке, определенном Федеральным законом N 210-ФЗ, принимаемых в соответствии с ним иными нормативными правовыми актами, и настоящим Административным регламентом.</w:t>
      </w:r>
    </w:p>
    <w:p w14:paraId="3C3C6FB0" w14:textId="1553DECB" w:rsidR="007E4834" w:rsidRPr="00F93371" w:rsidRDefault="00702AD8" w:rsidP="003656D9">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5.5. Информация, содержащаяся в настоящем разделе, подлежит размещению на Едином портале государственных и муниципальных услуг.</w:t>
      </w:r>
    </w:p>
    <w:p w14:paraId="32603E02" w14:textId="77777777" w:rsidR="004D54C0" w:rsidRPr="00F93371" w:rsidRDefault="004D54C0" w:rsidP="003656D9">
      <w:pPr>
        <w:pStyle w:val="20"/>
        <w:shd w:val="clear" w:color="auto" w:fill="auto"/>
        <w:spacing w:line="240" w:lineRule="auto"/>
        <w:ind w:firstLine="709"/>
        <w:rPr>
          <w:rFonts w:ascii="Arial" w:hAnsi="Arial" w:cs="Arial"/>
          <w:bCs/>
          <w:sz w:val="24"/>
          <w:szCs w:val="24"/>
        </w:rPr>
      </w:pPr>
    </w:p>
    <w:p w14:paraId="3C0CF494" w14:textId="77777777" w:rsidR="004D54C0" w:rsidRPr="00F93371" w:rsidRDefault="004D54C0" w:rsidP="003656D9">
      <w:pPr>
        <w:pStyle w:val="20"/>
        <w:shd w:val="clear" w:color="auto" w:fill="auto"/>
        <w:spacing w:line="240" w:lineRule="auto"/>
        <w:ind w:firstLine="709"/>
        <w:rPr>
          <w:rFonts w:ascii="Arial" w:hAnsi="Arial" w:cs="Arial"/>
          <w:bCs/>
          <w:sz w:val="24"/>
          <w:szCs w:val="24"/>
        </w:rPr>
      </w:pPr>
    </w:p>
    <w:p w14:paraId="6AA4BD15" w14:textId="77777777" w:rsidR="004D54C0" w:rsidRPr="00F93371" w:rsidRDefault="004D54C0" w:rsidP="003656D9">
      <w:pPr>
        <w:pStyle w:val="20"/>
        <w:shd w:val="clear" w:color="auto" w:fill="auto"/>
        <w:spacing w:line="240" w:lineRule="auto"/>
        <w:ind w:firstLine="709"/>
        <w:rPr>
          <w:rFonts w:ascii="Arial" w:hAnsi="Arial" w:cs="Arial"/>
          <w:bCs/>
          <w:sz w:val="24"/>
          <w:szCs w:val="24"/>
        </w:rPr>
      </w:pPr>
    </w:p>
    <w:p w14:paraId="3391D13E" w14:textId="77777777" w:rsidR="004D54C0" w:rsidRPr="00F93371" w:rsidRDefault="004D54C0" w:rsidP="003656D9">
      <w:pPr>
        <w:pStyle w:val="20"/>
        <w:shd w:val="clear" w:color="auto" w:fill="auto"/>
        <w:spacing w:line="240" w:lineRule="auto"/>
        <w:ind w:firstLine="709"/>
        <w:rPr>
          <w:rFonts w:ascii="Arial" w:hAnsi="Arial" w:cs="Arial"/>
          <w:bCs/>
          <w:sz w:val="24"/>
          <w:szCs w:val="24"/>
        </w:rPr>
      </w:pPr>
    </w:p>
    <w:p w14:paraId="4C511099" w14:textId="77777777" w:rsidR="004D54C0" w:rsidRPr="00F93371" w:rsidRDefault="004D54C0" w:rsidP="003656D9">
      <w:pPr>
        <w:pStyle w:val="20"/>
        <w:shd w:val="clear" w:color="auto" w:fill="auto"/>
        <w:spacing w:line="240" w:lineRule="auto"/>
        <w:ind w:firstLine="709"/>
        <w:rPr>
          <w:rFonts w:ascii="Arial" w:hAnsi="Arial" w:cs="Arial"/>
          <w:bCs/>
          <w:sz w:val="24"/>
          <w:szCs w:val="24"/>
        </w:rPr>
      </w:pPr>
    </w:p>
    <w:p w14:paraId="7D2144A0" w14:textId="77777777" w:rsidR="004D54C0" w:rsidRPr="00F93371" w:rsidRDefault="004D54C0" w:rsidP="003656D9">
      <w:pPr>
        <w:pStyle w:val="20"/>
        <w:shd w:val="clear" w:color="auto" w:fill="auto"/>
        <w:spacing w:line="240" w:lineRule="auto"/>
        <w:ind w:firstLine="709"/>
        <w:rPr>
          <w:rFonts w:ascii="Arial" w:hAnsi="Arial" w:cs="Arial"/>
          <w:bCs/>
          <w:sz w:val="24"/>
          <w:szCs w:val="24"/>
        </w:rPr>
      </w:pPr>
    </w:p>
    <w:p w14:paraId="7CF6F547" w14:textId="77777777" w:rsidR="004D54C0" w:rsidRPr="00F93371" w:rsidRDefault="004D54C0" w:rsidP="003656D9">
      <w:pPr>
        <w:pStyle w:val="20"/>
        <w:shd w:val="clear" w:color="auto" w:fill="auto"/>
        <w:spacing w:line="240" w:lineRule="auto"/>
        <w:ind w:firstLine="709"/>
        <w:rPr>
          <w:rFonts w:ascii="Arial" w:hAnsi="Arial" w:cs="Arial"/>
          <w:bCs/>
          <w:sz w:val="24"/>
          <w:szCs w:val="24"/>
        </w:rPr>
      </w:pPr>
    </w:p>
    <w:p w14:paraId="326EF76D" w14:textId="77777777" w:rsidR="004D54C0" w:rsidRPr="00F93371" w:rsidRDefault="004D54C0" w:rsidP="003656D9">
      <w:pPr>
        <w:pStyle w:val="20"/>
        <w:shd w:val="clear" w:color="auto" w:fill="auto"/>
        <w:spacing w:line="240" w:lineRule="auto"/>
        <w:ind w:firstLine="709"/>
        <w:rPr>
          <w:rFonts w:ascii="Arial" w:hAnsi="Arial" w:cs="Arial"/>
          <w:bCs/>
          <w:sz w:val="24"/>
          <w:szCs w:val="24"/>
        </w:rPr>
      </w:pPr>
    </w:p>
    <w:p w14:paraId="175AC5CE" w14:textId="77777777" w:rsidR="004D54C0" w:rsidRPr="00F93371" w:rsidRDefault="004D54C0" w:rsidP="003656D9">
      <w:pPr>
        <w:pStyle w:val="20"/>
        <w:shd w:val="clear" w:color="auto" w:fill="auto"/>
        <w:spacing w:line="240" w:lineRule="auto"/>
        <w:ind w:firstLine="709"/>
        <w:rPr>
          <w:rFonts w:ascii="Arial" w:hAnsi="Arial" w:cs="Arial"/>
          <w:bCs/>
          <w:sz w:val="24"/>
          <w:szCs w:val="24"/>
        </w:rPr>
      </w:pPr>
    </w:p>
    <w:p w14:paraId="455470FC" w14:textId="77777777" w:rsidR="004D54C0" w:rsidRPr="00F93371" w:rsidRDefault="004D54C0" w:rsidP="003656D9">
      <w:pPr>
        <w:pStyle w:val="20"/>
        <w:shd w:val="clear" w:color="auto" w:fill="auto"/>
        <w:spacing w:line="240" w:lineRule="auto"/>
        <w:ind w:firstLine="709"/>
        <w:rPr>
          <w:rFonts w:ascii="Arial" w:hAnsi="Arial" w:cs="Arial"/>
          <w:bCs/>
          <w:sz w:val="24"/>
          <w:szCs w:val="24"/>
        </w:rPr>
      </w:pPr>
    </w:p>
    <w:p w14:paraId="3FA6BF8F" w14:textId="77777777" w:rsidR="001C3E8D" w:rsidRPr="00F93371" w:rsidRDefault="001C3E8D" w:rsidP="003656D9">
      <w:pPr>
        <w:pStyle w:val="20"/>
        <w:shd w:val="clear" w:color="auto" w:fill="auto"/>
        <w:spacing w:line="240" w:lineRule="auto"/>
        <w:ind w:firstLine="709"/>
        <w:rPr>
          <w:rFonts w:ascii="Arial" w:hAnsi="Arial" w:cs="Arial"/>
          <w:bCs/>
          <w:sz w:val="24"/>
          <w:szCs w:val="24"/>
        </w:rPr>
      </w:pPr>
    </w:p>
    <w:p w14:paraId="21F865FD" w14:textId="77777777" w:rsidR="001C3E8D" w:rsidRPr="00F93371" w:rsidRDefault="001C3E8D" w:rsidP="003656D9">
      <w:pPr>
        <w:pStyle w:val="20"/>
        <w:shd w:val="clear" w:color="auto" w:fill="auto"/>
        <w:spacing w:line="240" w:lineRule="auto"/>
        <w:ind w:firstLine="709"/>
        <w:rPr>
          <w:rFonts w:ascii="Arial" w:hAnsi="Arial" w:cs="Arial"/>
          <w:bCs/>
          <w:sz w:val="24"/>
          <w:szCs w:val="24"/>
        </w:rPr>
      </w:pPr>
    </w:p>
    <w:p w14:paraId="6D9DCD02" w14:textId="77777777" w:rsidR="001C3E8D" w:rsidRPr="00F93371" w:rsidRDefault="001C3E8D" w:rsidP="003656D9">
      <w:pPr>
        <w:pStyle w:val="20"/>
        <w:shd w:val="clear" w:color="auto" w:fill="auto"/>
        <w:spacing w:line="240" w:lineRule="auto"/>
        <w:ind w:firstLine="709"/>
        <w:rPr>
          <w:rFonts w:ascii="Arial" w:hAnsi="Arial" w:cs="Arial"/>
          <w:bCs/>
          <w:sz w:val="24"/>
          <w:szCs w:val="24"/>
        </w:rPr>
      </w:pPr>
    </w:p>
    <w:p w14:paraId="6A3BE7D9" w14:textId="77777777" w:rsidR="001C3E8D" w:rsidRPr="00F93371" w:rsidRDefault="001C3E8D" w:rsidP="003656D9">
      <w:pPr>
        <w:pStyle w:val="20"/>
        <w:shd w:val="clear" w:color="auto" w:fill="auto"/>
        <w:spacing w:line="240" w:lineRule="auto"/>
        <w:ind w:firstLine="709"/>
        <w:rPr>
          <w:rFonts w:ascii="Arial" w:hAnsi="Arial" w:cs="Arial"/>
          <w:bCs/>
          <w:sz w:val="24"/>
          <w:szCs w:val="24"/>
        </w:rPr>
      </w:pPr>
    </w:p>
    <w:p w14:paraId="0CB1A936" w14:textId="77777777" w:rsidR="004D54C0" w:rsidRDefault="004D54C0" w:rsidP="00F93371">
      <w:pPr>
        <w:pStyle w:val="20"/>
        <w:shd w:val="clear" w:color="auto" w:fill="auto"/>
        <w:spacing w:line="240" w:lineRule="auto"/>
        <w:ind w:firstLine="0"/>
        <w:rPr>
          <w:rFonts w:ascii="Arial" w:hAnsi="Arial" w:cs="Arial"/>
          <w:bCs/>
          <w:sz w:val="24"/>
          <w:szCs w:val="24"/>
        </w:rPr>
      </w:pPr>
    </w:p>
    <w:p w14:paraId="0FCF6B31" w14:textId="77777777" w:rsidR="00F93371" w:rsidRPr="00F93371" w:rsidRDefault="00F93371" w:rsidP="00F93371">
      <w:pPr>
        <w:pStyle w:val="20"/>
        <w:shd w:val="clear" w:color="auto" w:fill="auto"/>
        <w:spacing w:line="240" w:lineRule="auto"/>
        <w:ind w:firstLine="0"/>
        <w:rPr>
          <w:rFonts w:ascii="Arial" w:hAnsi="Arial" w:cs="Arial"/>
          <w:bCs/>
          <w:sz w:val="24"/>
          <w:szCs w:val="24"/>
        </w:rPr>
      </w:pPr>
    </w:p>
    <w:p w14:paraId="3FA3FEA9" w14:textId="77777777" w:rsidR="004D54C0" w:rsidRPr="00F93371" w:rsidRDefault="004D54C0" w:rsidP="003656D9">
      <w:pPr>
        <w:pStyle w:val="20"/>
        <w:shd w:val="clear" w:color="auto" w:fill="auto"/>
        <w:spacing w:line="240" w:lineRule="auto"/>
        <w:ind w:firstLine="709"/>
        <w:rPr>
          <w:rFonts w:ascii="Arial" w:hAnsi="Arial" w:cs="Arial"/>
          <w:bCs/>
          <w:sz w:val="24"/>
          <w:szCs w:val="24"/>
        </w:rPr>
      </w:pPr>
    </w:p>
    <w:p w14:paraId="3FD6B908" w14:textId="77777777" w:rsidR="00986281" w:rsidRPr="00F93371" w:rsidRDefault="004D54C0" w:rsidP="004D54C0">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lastRenderedPageBreak/>
        <w:t xml:space="preserve">Приложение 1 </w:t>
      </w:r>
    </w:p>
    <w:p w14:paraId="3FBC3A8C" w14:textId="77777777" w:rsidR="00986281" w:rsidRPr="00F93371" w:rsidRDefault="004D54C0" w:rsidP="00986281">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 xml:space="preserve">к административному регламенту </w:t>
      </w:r>
    </w:p>
    <w:p w14:paraId="4E731D6C" w14:textId="77777777" w:rsidR="00FA2AD2" w:rsidRPr="00F93371" w:rsidRDefault="004D54C0" w:rsidP="00986281">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предоставления муниципальной</w:t>
      </w:r>
      <w:r w:rsidR="00986281" w:rsidRPr="00F93371">
        <w:rPr>
          <w:rFonts w:ascii="Arial" w:hAnsi="Arial" w:cs="Arial"/>
          <w:bCs/>
          <w:sz w:val="24"/>
          <w:szCs w:val="24"/>
        </w:rPr>
        <w:t xml:space="preserve"> </w:t>
      </w:r>
      <w:r w:rsidRPr="00F93371">
        <w:rPr>
          <w:rFonts w:ascii="Arial" w:hAnsi="Arial" w:cs="Arial"/>
          <w:bCs/>
          <w:sz w:val="24"/>
          <w:szCs w:val="24"/>
        </w:rPr>
        <w:t>услуги</w:t>
      </w:r>
    </w:p>
    <w:p w14:paraId="42BEDB9F" w14:textId="0D8142E6" w:rsidR="00986281" w:rsidRPr="00F93371" w:rsidRDefault="00FA2AD2" w:rsidP="00986281">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Емельяновского муниципального района</w:t>
      </w:r>
      <w:r w:rsidR="004D54C0" w:rsidRPr="00F93371">
        <w:rPr>
          <w:rFonts w:ascii="Arial" w:hAnsi="Arial" w:cs="Arial"/>
          <w:bCs/>
          <w:sz w:val="24"/>
          <w:szCs w:val="24"/>
        </w:rPr>
        <w:t xml:space="preserve"> </w:t>
      </w:r>
    </w:p>
    <w:p w14:paraId="2E1893CC" w14:textId="77777777" w:rsidR="00986281" w:rsidRPr="00F93371" w:rsidRDefault="00986281" w:rsidP="004D54C0">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 xml:space="preserve">выдача согласия на обмен жилых помещений, </w:t>
      </w:r>
    </w:p>
    <w:p w14:paraId="6B235515" w14:textId="2989FF6C" w:rsidR="004D54C0" w:rsidRPr="00F93371" w:rsidRDefault="00986281" w:rsidP="004D54C0">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предоставленных по договорам социального найма</w:t>
      </w:r>
    </w:p>
    <w:p w14:paraId="773C3B38" w14:textId="77777777" w:rsidR="004A09A7" w:rsidRDefault="004A09A7" w:rsidP="004A09A7">
      <w:pPr>
        <w:pStyle w:val="20"/>
        <w:shd w:val="clear" w:color="auto" w:fill="auto"/>
        <w:spacing w:line="240" w:lineRule="auto"/>
        <w:ind w:firstLine="0"/>
        <w:jc w:val="left"/>
        <w:rPr>
          <w:rFonts w:ascii="Arial" w:hAnsi="Arial" w:cs="Arial"/>
          <w:bCs/>
          <w:sz w:val="24"/>
          <w:szCs w:val="24"/>
        </w:rPr>
      </w:pPr>
      <w:bookmarkStart w:id="2" w:name="_Hlk193902279"/>
    </w:p>
    <w:p w14:paraId="3A7E6943" w14:textId="77777777" w:rsidR="004A09A7" w:rsidRDefault="004A09A7" w:rsidP="004A09A7">
      <w:pPr>
        <w:pStyle w:val="20"/>
        <w:shd w:val="clear" w:color="auto" w:fill="auto"/>
        <w:spacing w:line="240" w:lineRule="auto"/>
        <w:ind w:firstLine="0"/>
        <w:jc w:val="left"/>
        <w:rPr>
          <w:rFonts w:ascii="Arial" w:hAnsi="Arial" w:cs="Arial"/>
          <w:bCs/>
          <w:sz w:val="24"/>
          <w:szCs w:val="24"/>
        </w:rPr>
      </w:pPr>
    </w:p>
    <w:p w14:paraId="4D68259E" w14:textId="5CB8D98A" w:rsidR="00F93371" w:rsidRDefault="004D54C0" w:rsidP="004A09A7">
      <w:pPr>
        <w:pStyle w:val="20"/>
        <w:shd w:val="clear" w:color="auto" w:fill="auto"/>
        <w:spacing w:line="240" w:lineRule="auto"/>
        <w:ind w:firstLine="0"/>
        <w:jc w:val="left"/>
        <w:rPr>
          <w:rFonts w:ascii="Arial" w:hAnsi="Arial" w:cs="Arial"/>
          <w:bCs/>
          <w:sz w:val="24"/>
          <w:szCs w:val="24"/>
        </w:rPr>
      </w:pPr>
      <w:r w:rsidRPr="00F93371">
        <w:rPr>
          <w:rFonts w:ascii="Arial" w:hAnsi="Arial" w:cs="Arial"/>
          <w:bCs/>
          <w:sz w:val="24"/>
          <w:szCs w:val="24"/>
        </w:rPr>
        <w:t xml:space="preserve">Реквизиты бланка </w:t>
      </w:r>
      <w:r w:rsidR="00986281" w:rsidRPr="00F93371">
        <w:rPr>
          <w:rFonts w:ascii="Arial" w:hAnsi="Arial" w:cs="Arial"/>
          <w:bCs/>
          <w:sz w:val="24"/>
          <w:szCs w:val="24"/>
        </w:rPr>
        <w:t xml:space="preserve">МКУ «УправЗем.» </w:t>
      </w:r>
    </w:p>
    <w:p w14:paraId="6E4CAA37" w14:textId="234FF49E" w:rsidR="00986281" w:rsidRPr="00F93371" w:rsidRDefault="00986281" w:rsidP="00F93371">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 xml:space="preserve">                       ___________________________</w:t>
      </w:r>
    </w:p>
    <w:p w14:paraId="16DA5FEE" w14:textId="6EF3AADB" w:rsidR="00986281" w:rsidRPr="00F93371" w:rsidRDefault="00986281" w:rsidP="00F93371">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 xml:space="preserve">                                          </w:t>
      </w:r>
      <w:r w:rsidR="004D54C0" w:rsidRPr="00F93371">
        <w:rPr>
          <w:rFonts w:ascii="Arial" w:hAnsi="Arial" w:cs="Arial"/>
          <w:bCs/>
          <w:sz w:val="24"/>
          <w:szCs w:val="24"/>
        </w:rPr>
        <w:t xml:space="preserve"> (Ф.И.О. (при наличии) заявителя)</w:t>
      </w:r>
    </w:p>
    <w:p w14:paraId="1F237A7A" w14:textId="1FF72147" w:rsidR="00986281" w:rsidRPr="00F93371" w:rsidRDefault="00986281" w:rsidP="00F93371">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 xml:space="preserve">   </w:t>
      </w:r>
      <w:r w:rsidR="004D54C0" w:rsidRPr="00F93371">
        <w:rPr>
          <w:rFonts w:ascii="Arial" w:hAnsi="Arial" w:cs="Arial"/>
          <w:bCs/>
          <w:sz w:val="24"/>
          <w:szCs w:val="24"/>
        </w:rPr>
        <w:t xml:space="preserve"> ____________________________</w:t>
      </w:r>
    </w:p>
    <w:p w14:paraId="1EEA2D85" w14:textId="1F6274B1" w:rsidR="004D54C0" w:rsidRPr="00F93371" w:rsidRDefault="004D54C0" w:rsidP="00F93371">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 xml:space="preserve"> (почтовый адрес)</w:t>
      </w:r>
    </w:p>
    <w:p w14:paraId="7612FF4E" w14:textId="310D2E7F" w:rsidR="00986281" w:rsidRPr="00F93371" w:rsidRDefault="00986281" w:rsidP="00F93371">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____________________________</w:t>
      </w:r>
    </w:p>
    <w:p w14:paraId="7193C2CC" w14:textId="5E42EDB9" w:rsidR="00986281" w:rsidRPr="00F93371" w:rsidRDefault="00986281" w:rsidP="00F93371">
      <w:pPr>
        <w:pStyle w:val="20"/>
        <w:shd w:val="clear" w:color="auto" w:fill="auto"/>
        <w:spacing w:line="240" w:lineRule="auto"/>
        <w:ind w:firstLine="709"/>
        <w:jc w:val="right"/>
        <w:rPr>
          <w:rFonts w:ascii="Arial" w:hAnsi="Arial" w:cs="Arial"/>
          <w:bCs/>
          <w:sz w:val="24"/>
          <w:szCs w:val="24"/>
        </w:rPr>
      </w:pPr>
      <w:r w:rsidRPr="00F93371">
        <w:rPr>
          <w:rFonts w:ascii="Arial" w:hAnsi="Arial" w:cs="Arial"/>
          <w:bCs/>
          <w:sz w:val="24"/>
          <w:szCs w:val="24"/>
        </w:rPr>
        <w:t>(телефон)</w:t>
      </w:r>
    </w:p>
    <w:p w14:paraId="0DD36373" w14:textId="77777777" w:rsidR="004D54C0" w:rsidRPr="00F93371" w:rsidRDefault="004D54C0" w:rsidP="00F93371">
      <w:pPr>
        <w:pStyle w:val="20"/>
        <w:shd w:val="clear" w:color="auto" w:fill="auto"/>
        <w:spacing w:line="240" w:lineRule="auto"/>
        <w:ind w:firstLine="709"/>
        <w:jc w:val="right"/>
        <w:rPr>
          <w:rFonts w:ascii="Arial" w:hAnsi="Arial" w:cs="Arial"/>
          <w:bCs/>
          <w:sz w:val="24"/>
          <w:szCs w:val="24"/>
        </w:rPr>
      </w:pPr>
    </w:p>
    <w:bookmarkEnd w:id="2"/>
    <w:p w14:paraId="76135D7C" w14:textId="05999C52" w:rsidR="00986281" w:rsidRPr="00F93371" w:rsidRDefault="004D54C0" w:rsidP="00986281">
      <w:pPr>
        <w:pStyle w:val="20"/>
        <w:shd w:val="clear" w:color="auto" w:fill="auto"/>
        <w:spacing w:line="240" w:lineRule="auto"/>
        <w:ind w:firstLine="709"/>
        <w:jc w:val="center"/>
        <w:rPr>
          <w:rFonts w:ascii="Arial" w:hAnsi="Arial" w:cs="Arial"/>
          <w:bCs/>
          <w:sz w:val="24"/>
          <w:szCs w:val="24"/>
        </w:rPr>
      </w:pPr>
      <w:r w:rsidRPr="00F93371">
        <w:rPr>
          <w:rFonts w:ascii="Arial" w:hAnsi="Arial" w:cs="Arial"/>
          <w:bCs/>
          <w:sz w:val="24"/>
          <w:szCs w:val="24"/>
        </w:rPr>
        <w:t>УВЕДОМЛЕНИЕ</w:t>
      </w:r>
    </w:p>
    <w:p w14:paraId="58BD1BAE" w14:textId="69DBB681" w:rsidR="00986281" w:rsidRPr="00F93371" w:rsidRDefault="004D54C0" w:rsidP="00986281">
      <w:pPr>
        <w:pStyle w:val="20"/>
        <w:shd w:val="clear" w:color="auto" w:fill="auto"/>
        <w:spacing w:line="240" w:lineRule="auto"/>
        <w:ind w:firstLine="709"/>
        <w:jc w:val="center"/>
        <w:rPr>
          <w:rFonts w:ascii="Arial" w:hAnsi="Arial" w:cs="Arial"/>
          <w:bCs/>
          <w:sz w:val="24"/>
          <w:szCs w:val="24"/>
        </w:rPr>
      </w:pPr>
      <w:r w:rsidRPr="00F93371">
        <w:rPr>
          <w:rFonts w:ascii="Arial" w:hAnsi="Arial" w:cs="Arial"/>
          <w:bCs/>
          <w:sz w:val="24"/>
          <w:szCs w:val="24"/>
        </w:rPr>
        <w:t>об отказе в предоставлении муниципальной услуги</w:t>
      </w:r>
    </w:p>
    <w:p w14:paraId="3EBBE32D" w14:textId="77777777" w:rsidR="00F93371" w:rsidRDefault="004D54C0" w:rsidP="003656D9">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Настоящим уведомляем, что Вам отказано в предоставлении муниципальной услуги в связи с</w:t>
      </w:r>
    </w:p>
    <w:p w14:paraId="6A1D2DBB" w14:textId="55D14945" w:rsidR="00986281" w:rsidRPr="00F93371" w:rsidRDefault="004D54C0" w:rsidP="003656D9">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 ________________________________________________________</w:t>
      </w:r>
      <w:r w:rsidR="00F93371">
        <w:rPr>
          <w:rFonts w:ascii="Arial" w:hAnsi="Arial" w:cs="Arial"/>
          <w:bCs/>
          <w:sz w:val="24"/>
          <w:szCs w:val="24"/>
        </w:rPr>
        <w:t>______</w:t>
      </w:r>
      <w:r w:rsidRPr="00F93371">
        <w:rPr>
          <w:rFonts w:ascii="Arial" w:hAnsi="Arial" w:cs="Arial"/>
          <w:bCs/>
          <w:sz w:val="24"/>
          <w:szCs w:val="24"/>
        </w:rPr>
        <w:t xml:space="preserve">_. </w:t>
      </w:r>
      <w:r w:rsidR="00986281" w:rsidRPr="00F93371">
        <w:rPr>
          <w:rFonts w:ascii="Arial" w:hAnsi="Arial" w:cs="Arial"/>
          <w:bCs/>
          <w:sz w:val="24"/>
          <w:szCs w:val="24"/>
        </w:rPr>
        <w:t xml:space="preserve"> </w:t>
      </w:r>
    </w:p>
    <w:p w14:paraId="5B89302C" w14:textId="5094736E" w:rsidR="00986281" w:rsidRPr="00F93371" w:rsidRDefault="004D54C0" w:rsidP="00986281">
      <w:pPr>
        <w:pStyle w:val="20"/>
        <w:shd w:val="clear" w:color="auto" w:fill="auto"/>
        <w:spacing w:line="240" w:lineRule="auto"/>
        <w:ind w:firstLine="709"/>
        <w:jc w:val="center"/>
        <w:rPr>
          <w:rFonts w:ascii="Arial" w:hAnsi="Arial" w:cs="Arial"/>
          <w:bCs/>
          <w:sz w:val="24"/>
          <w:szCs w:val="24"/>
        </w:rPr>
      </w:pPr>
      <w:r w:rsidRPr="00F93371">
        <w:rPr>
          <w:rFonts w:ascii="Arial" w:hAnsi="Arial" w:cs="Arial"/>
          <w:bCs/>
          <w:sz w:val="24"/>
          <w:szCs w:val="24"/>
        </w:rPr>
        <w:t xml:space="preserve">(указывается причина отказа) </w:t>
      </w:r>
    </w:p>
    <w:p w14:paraId="379A1C85"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25D61A06"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24D32742"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37B59B3F"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070525CE" w14:textId="5C8CD51B" w:rsidR="00986281" w:rsidRPr="00F93371" w:rsidRDefault="00986281" w:rsidP="00F93371">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Руководитель МКУ «УправЗем.»      </w:t>
      </w:r>
      <w:r w:rsidR="004D54C0" w:rsidRPr="00F93371">
        <w:rPr>
          <w:rFonts w:ascii="Arial" w:hAnsi="Arial" w:cs="Arial"/>
          <w:bCs/>
          <w:sz w:val="24"/>
          <w:szCs w:val="24"/>
        </w:rPr>
        <w:t>______________</w:t>
      </w:r>
      <w:proofErr w:type="gramStart"/>
      <w:r w:rsidR="004D54C0" w:rsidRPr="00F93371">
        <w:rPr>
          <w:rFonts w:ascii="Arial" w:hAnsi="Arial" w:cs="Arial"/>
          <w:bCs/>
          <w:sz w:val="24"/>
          <w:szCs w:val="24"/>
        </w:rPr>
        <w:t>_</w:t>
      </w:r>
      <w:r w:rsidRPr="00F93371">
        <w:rPr>
          <w:rFonts w:ascii="Arial" w:hAnsi="Arial" w:cs="Arial"/>
          <w:bCs/>
          <w:sz w:val="24"/>
          <w:szCs w:val="24"/>
        </w:rPr>
        <w:t xml:space="preserve">  </w:t>
      </w:r>
      <w:r w:rsidR="00FA2AD2" w:rsidRPr="00F93371">
        <w:rPr>
          <w:rFonts w:ascii="Arial" w:hAnsi="Arial" w:cs="Arial"/>
          <w:bCs/>
          <w:sz w:val="24"/>
          <w:szCs w:val="24"/>
        </w:rPr>
        <w:t>(</w:t>
      </w:r>
      <w:proofErr w:type="gramEnd"/>
      <w:r w:rsidR="00FA2AD2" w:rsidRPr="00F93371">
        <w:rPr>
          <w:rFonts w:ascii="Arial" w:hAnsi="Arial" w:cs="Arial"/>
          <w:bCs/>
          <w:sz w:val="24"/>
          <w:szCs w:val="24"/>
        </w:rPr>
        <w:t xml:space="preserve">инициалы, фамилия)   </w:t>
      </w:r>
    </w:p>
    <w:p w14:paraId="5806D50A" w14:textId="221A0F74" w:rsidR="00986281" w:rsidRPr="00F93371" w:rsidRDefault="00986281" w:rsidP="00986281">
      <w:pPr>
        <w:pStyle w:val="20"/>
        <w:shd w:val="clear" w:color="auto" w:fill="auto"/>
        <w:spacing w:line="240" w:lineRule="auto"/>
        <w:ind w:firstLine="709"/>
        <w:jc w:val="center"/>
        <w:rPr>
          <w:rFonts w:ascii="Arial" w:hAnsi="Arial" w:cs="Arial"/>
          <w:bCs/>
          <w:sz w:val="24"/>
          <w:szCs w:val="24"/>
        </w:rPr>
      </w:pPr>
      <w:r w:rsidRPr="00F93371">
        <w:rPr>
          <w:rFonts w:ascii="Arial" w:hAnsi="Arial" w:cs="Arial"/>
          <w:bCs/>
          <w:sz w:val="24"/>
          <w:szCs w:val="24"/>
        </w:rPr>
        <w:t xml:space="preserve">                        (подпись) </w:t>
      </w:r>
    </w:p>
    <w:p w14:paraId="24ED8BF6" w14:textId="77777777" w:rsidR="00986281" w:rsidRPr="00F93371" w:rsidRDefault="00986281" w:rsidP="00986281">
      <w:pPr>
        <w:pStyle w:val="20"/>
        <w:shd w:val="clear" w:color="auto" w:fill="auto"/>
        <w:spacing w:line="240" w:lineRule="auto"/>
        <w:ind w:firstLine="709"/>
        <w:rPr>
          <w:rFonts w:ascii="Arial" w:hAnsi="Arial" w:cs="Arial"/>
          <w:bCs/>
          <w:sz w:val="24"/>
          <w:szCs w:val="24"/>
        </w:rPr>
      </w:pPr>
    </w:p>
    <w:p w14:paraId="26D2D272" w14:textId="77777777" w:rsidR="00986281" w:rsidRPr="00F93371" w:rsidRDefault="00986281" w:rsidP="00986281">
      <w:pPr>
        <w:pStyle w:val="20"/>
        <w:shd w:val="clear" w:color="auto" w:fill="auto"/>
        <w:spacing w:line="240" w:lineRule="auto"/>
        <w:ind w:firstLine="709"/>
        <w:rPr>
          <w:rFonts w:ascii="Arial" w:hAnsi="Arial" w:cs="Arial"/>
          <w:bCs/>
          <w:sz w:val="24"/>
          <w:szCs w:val="24"/>
        </w:rPr>
      </w:pPr>
    </w:p>
    <w:p w14:paraId="502396D4" w14:textId="77777777" w:rsidR="00FA2AD2" w:rsidRPr="00F93371" w:rsidRDefault="00FA2AD2" w:rsidP="00986281">
      <w:pPr>
        <w:pStyle w:val="20"/>
        <w:shd w:val="clear" w:color="auto" w:fill="auto"/>
        <w:spacing w:line="240" w:lineRule="auto"/>
        <w:ind w:firstLine="709"/>
        <w:rPr>
          <w:rFonts w:ascii="Arial" w:hAnsi="Arial" w:cs="Arial"/>
          <w:bCs/>
          <w:sz w:val="24"/>
          <w:szCs w:val="24"/>
        </w:rPr>
      </w:pPr>
    </w:p>
    <w:p w14:paraId="38C769BA" w14:textId="77777777" w:rsidR="00FA2AD2" w:rsidRPr="00F93371" w:rsidRDefault="00FA2AD2" w:rsidP="00986281">
      <w:pPr>
        <w:pStyle w:val="20"/>
        <w:shd w:val="clear" w:color="auto" w:fill="auto"/>
        <w:spacing w:line="240" w:lineRule="auto"/>
        <w:ind w:firstLine="709"/>
        <w:rPr>
          <w:rFonts w:ascii="Arial" w:hAnsi="Arial" w:cs="Arial"/>
          <w:bCs/>
          <w:sz w:val="24"/>
          <w:szCs w:val="24"/>
        </w:rPr>
      </w:pPr>
    </w:p>
    <w:p w14:paraId="2782CD11" w14:textId="77777777" w:rsidR="00FA2AD2" w:rsidRPr="00F93371" w:rsidRDefault="00FA2AD2" w:rsidP="00986281">
      <w:pPr>
        <w:pStyle w:val="20"/>
        <w:shd w:val="clear" w:color="auto" w:fill="auto"/>
        <w:spacing w:line="240" w:lineRule="auto"/>
        <w:ind w:firstLine="709"/>
        <w:rPr>
          <w:rFonts w:ascii="Arial" w:hAnsi="Arial" w:cs="Arial"/>
          <w:bCs/>
          <w:sz w:val="24"/>
          <w:szCs w:val="24"/>
        </w:rPr>
      </w:pPr>
    </w:p>
    <w:p w14:paraId="422EB5A0" w14:textId="77777777" w:rsidR="00FA2AD2" w:rsidRPr="00F93371" w:rsidRDefault="00FA2AD2" w:rsidP="00986281">
      <w:pPr>
        <w:pStyle w:val="20"/>
        <w:shd w:val="clear" w:color="auto" w:fill="auto"/>
        <w:spacing w:line="240" w:lineRule="auto"/>
        <w:ind w:firstLine="709"/>
        <w:rPr>
          <w:rFonts w:ascii="Arial" w:hAnsi="Arial" w:cs="Arial"/>
          <w:bCs/>
          <w:sz w:val="24"/>
          <w:szCs w:val="24"/>
        </w:rPr>
      </w:pPr>
    </w:p>
    <w:p w14:paraId="6D738AEA" w14:textId="77777777" w:rsidR="00FA2AD2" w:rsidRPr="00F93371" w:rsidRDefault="00FA2AD2" w:rsidP="00986281">
      <w:pPr>
        <w:pStyle w:val="20"/>
        <w:shd w:val="clear" w:color="auto" w:fill="auto"/>
        <w:spacing w:line="240" w:lineRule="auto"/>
        <w:ind w:firstLine="709"/>
        <w:rPr>
          <w:rFonts w:ascii="Arial" w:hAnsi="Arial" w:cs="Arial"/>
          <w:bCs/>
          <w:sz w:val="24"/>
          <w:szCs w:val="24"/>
        </w:rPr>
      </w:pPr>
    </w:p>
    <w:p w14:paraId="506B3335" w14:textId="77777777" w:rsidR="00FA2AD2" w:rsidRDefault="00FA2AD2" w:rsidP="00986281">
      <w:pPr>
        <w:pStyle w:val="20"/>
        <w:shd w:val="clear" w:color="auto" w:fill="auto"/>
        <w:spacing w:line="240" w:lineRule="auto"/>
        <w:ind w:firstLine="709"/>
        <w:rPr>
          <w:rFonts w:ascii="Arial" w:hAnsi="Arial" w:cs="Arial"/>
          <w:bCs/>
          <w:sz w:val="24"/>
          <w:szCs w:val="24"/>
        </w:rPr>
      </w:pPr>
    </w:p>
    <w:p w14:paraId="02BECD19" w14:textId="77777777" w:rsidR="00F93371" w:rsidRDefault="00F93371" w:rsidP="00986281">
      <w:pPr>
        <w:pStyle w:val="20"/>
        <w:shd w:val="clear" w:color="auto" w:fill="auto"/>
        <w:spacing w:line="240" w:lineRule="auto"/>
        <w:ind w:firstLine="709"/>
        <w:rPr>
          <w:rFonts w:ascii="Arial" w:hAnsi="Arial" w:cs="Arial"/>
          <w:bCs/>
          <w:sz w:val="24"/>
          <w:szCs w:val="24"/>
        </w:rPr>
      </w:pPr>
    </w:p>
    <w:p w14:paraId="5AF00A72" w14:textId="77777777" w:rsidR="00F93371" w:rsidRDefault="00F93371" w:rsidP="00986281">
      <w:pPr>
        <w:pStyle w:val="20"/>
        <w:shd w:val="clear" w:color="auto" w:fill="auto"/>
        <w:spacing w:line="240" w:lineRule="auto"/>
        <w:ind w:firstLine="709"/>
        <w:rPr>
          <w:rFonts w:ascii="Arial" w:hAnsi="Arial" w:cs="Arial"/>
          <w:bCs/>
          <w:sz w:val="24"/>
          <w:szCs w:val="24"/>
        </w:rPr>
      </w:pPr>
    </w:p>
    <w:p w14:paraId="7F12C530" w14:textId="77777777" w:rsidR="00F93371" w:rsidRDefault="00F93371" w:rsidP="00986281">
      <w:pPr>
        <w:pStyle w:val="20"/>
        <w:shd w:val="clear" w:color="auto" w:fill="auto"/>
        <w:spacing w:line="240" w:lineRule="auto"/>
        <w:ind w:firstLine="709"/>
        <w:rPr>
          <w:rFonts w:ascii="Arial" w:hAnsi="Arial" w:cs="Arial"/>
          <w:bCs/>
          <w:sz w:val="24"/>
          <w:szCs w:val="24"/>
        </w:rPr>
      </w:pPr>
    </w:p>
    <w:p w14:paraId="0E3C5054" w14:textId="77777777" w:rsidR="00F93371" w:rsidRDefault="00F93371" w:rsidP="00986281">
      <w:pPr>
        <w:pStyle w:val="20"/>
        <w:shd w:val="clear" w:color="auto" w:fill="auto"/>
        <w:spacing w:line="240" w:lineRule="auto"/>
        <w:ind w:firstLine="709"/>
        <w:rPr>
          <w:rFonts w:ascii="Arial" w:hAnsi="Arial" w:cs="Arial"/>
          <w:bCs/>
          <w:sz w:val="24"/>
          <w:szCs w:val="24"/>
        </w:rPr>
      </w:pPr>
    </w:p>
    <w:p w14:paraId="16F6EA38" w14:textId="77777777" w:rsidR="00F93371" w:rsidRDefault="00F93371" w:rsidP="00986281">
      <w:pPr>
        <w:pStyle w:val="20"/>
        <w:shd w:val="clear" w:color="auto" w:fill="auto"/>
        <w:spacing w:line="240" w:lineRule="auto"/>
        <w:ind w:firstLine="709"/>
        <w:rPr>
          <w:rFonts w:ascii="Arial" w:hAnsi="Arial" w:cs="Arial"/>
          <w:bCs/>
          <w:sz w:val="24"/>
          <w:szCs w:val="24"/>
        </w:rPr>
      </w:pPr>
    </w:p>
    <w:p w14:paraId="7BD6BF58" w14:textId="77777777" w:rsidR="00F93371" w:rsidRPr="00F93371" w:rsidRDefault="00F93371" w:rsidP="00986281">
      <w:pPr>
        <w:pStyle w:val="20"/>
        <w:shd w:val="clear" w:color="auto" w:fill="auto"/>
        <w:spacing w:line="240" w:lineRule="auto"/>
        <w:ind w:firstLine="709"/>
        <w:rPr>
          <w:rFonts w:ascii="Arial" w:hAnsi="Arial" w:cs="Arial"/>
          <w:bCs/>
          <w:sz w:val="24"/>
          <w:szCs w:val="24"/>
        </w:rPr>
      </w:pPr>
    </w:p>
    <w:p w14:paraId="60A2F115" w14:textId="77777777" w:rsidR="00FA2AD2" w:rsidRPr="00F93371" w:rsidRDefault="00FA2AD2" w:rsidP="00986281">
      <w:pPr>
        <w:pStyle w:val="20"/>
        <w:shd w:val="clear" w:color="auto" w:fill="auto"/>
        <w:spacing w:line="240" w:lineRule="auto"/>
        <w:ind w:firstLine="709"/>
        <w:rPr>
          <w:rFonts w:ascii="Arial" w:hAnsi="Arial" w:cs="Arial"/>
          <w:bCs/>
          <w:sz w:val="24"/>
          <w:szCs w:val="24"/>
        </w:rPr>
      </w:pPr>
    </w:p>
    <w:p w14:paraId="372F2726" w14:textId="3B98668D" w:rsidR="00986281" w:rsidRPr="00F93371" w:rsidRDefault="004D54C0" w:rsidP="00986281">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Исполнитель Телефон </w:t>
      </w:r>
    </w:p>
    <w:p w14:paraId="6CD65AD0"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5F2C09DA"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34675513"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1BC48D60"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157E82EC"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63F755EC"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29FC6073"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2692635D" w14:textId="77777777" w:rsidR="00986281" w:rsidRPr="00F93371" w:rsidRDefault="00986281" w:rsidP="00F93371">
      <w:pPr>
        <w:pStyle w:val="20"/>
        <w:shd w:val="clear" w:color="auto" w:fill="auto"/>
        <w:spacing w:line="240" w:lineRule="auto"/>
        <w:ind w:firstLine="0"/>
        <w:rPr>
          <w:rFonts w:ascii="Arial" w:hAnsi="Arial" w:cs="Arial"/>
          <w:bCs/>
          <w:sz w:val="24"/>
          <w:szCs w:val="24"/>
        </w:rPr>
      </w:pPr>
    </w:p>
    <w:p w14:paraId="24D3E1C9"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4223D221" w14:textId="03CC975F" w:rsidR="00FA2AD2" w:rsidRPr="00F93371" w:rsidRDefault="00FA2AD2" w:rsidP="00FA2AD2">
      <w:pPr>
        <w:pStyle w:val="20"/>
        <w:jc w:val="right"/>
        <w:rPr>
          <w:rFonts w:ascii="Arial" w:hAnsi="Arial" w:cs="Arial"/>
          <w:bCs/>
          <w:sz w:val="24"/>
          <w:szCs w:val="24"/>
        </w:rPr>
      </w:pPr>
      <w:bookmarkStart w:id="3" w:name="_Hlk193979821"/>
      <w:bookmarkStart w:id="4" w:name="_Hlk193902433"/>
      <w:r w:rsidRPr="00F93371">
        <w:rPr>
          <w:rFonts w:ascii="Arial" w:hAnsi="Arial" w:cs="Arial"/>
          <w:bCs/>
          <w:sz w:val="24"/>
          <w:szCs w:val="24"/>
        </w:rPr>
        <w:t xml:space="preserve">Приложение </w:t>
      </w:r>
      <w:r w:rsidR="00D83D0D" w:rsidRPr="00F93371">
        <w:rPr>
          <w:rFonts w:ascii="Arial" w:hAnsi="Arial" w:cs="Arial"/>
          <w:bCs/>
          <w:sz w:val="24"/>
          <w:szCs w:val="24"/>
        </w:rPr>
        <w:t>2</w:t>
      </w:r>
    </w:p>
    <w:p w14:paraId="734112C1" w14:textId="77777777" w:rsidR="00FA2AD2" w:rsidRPr="00F93371" w:rsidRDefault="00FA2AD2" w:rsidP="00FA2AD2">
      <w:pPr>
        <w:pStyle w:val="20"/>
        <w:jc w:val="right"/>
        <w:rPr>
          <w:rFonts w:ascii="Arial" w:hAnsi="Arial" w:cs="Arial"/>
          <w:bCs/>
          <w:sz w:val="24"/>
          <w:szCs w:val="24"/>
        </w:rPr>
      </w:pPr>
      <w:r w:rsidRPr="00F93371">
        <w:rPr>
          <w:rFonts w:ascii="Arial" w:hAnsi="Arial" w:cs="Arial"/>
          <w:bCs/>
          <w:sz w:val="24"/>
          <w:szCs w:val="24"/>
        </w:rPr>
        <w:t xml:space="preserve">к административному регламенту </w:t>
      </w:r>
    </w:p>
    <w:p w14:paraId="22795CFE" w14:textId="77777777" w:rsidR="00FA2AD2" w:rsidRPr="00F93371" w:rsidRDefault="00FA2AD2" w:rsidP="00FA2AD2">
      <w:pPr>
        <w:pStyle w:val="20"/>
        <w:jc w:val="right"/>
        <w:rPr>
          <w:rFonts w:ascii="Arial" w:hAnsi="Arial" w:cs="Arial"/>
          <w:bCs/>
          <w:sz w:val="24"/>
          <w:szCs w:val="24"/>
        </w:rPr>
      </w:pPr>
      <w:r w:rsidRPr="00F93371">
        <w:rPr>
          <w:rFonts w:ascii="Arial" w:hAnsi="Arial" w:cs="Arial"/>
          <w:bCs/>
          <w:sz w:val="24"/>
          <w:szCs w:val="24"/>
        </w:rPr>
        <w:t>предоставления муниципальной услуги</w:t>
      </w:r>
    </w:p>
    <w:p w14:paraId="24F13EE3" w14:textId="77777777" w:rsidR="00FA2AD2" w:rsidRPr="00F93371" w:rsidRDefault="00FA2AD2" w:rsidP="00FA2AD2">
      <w:pPr>
        <w:pStyle w:val="20"/>
        <w:jc w:val="right"/>
        <w:rPr>
          <w:rFonts w:ascii="Arial" w:hAnsi="Arial" w:cs="Arial"/>
          <w:bCs/>
          <w:sz w:val="24"/>
          <w:szCs w:val="24"/>
        </w:rPr>
      </w:pPr>
      <w:r w:rsidRPr="00F93371">
        <w:rPr>
          <w:rFonts w:ascii="Arial" w:hAnsi="Arial" w:cs="Arial"/>
          <w:bCs/>
          <w:sz w:val="24"/>
          <w:szCs w:val="24"/>
        </w:rPr>
        <w:t xml:space="preserve">Емельяновского муниципального района </w:t>
      </w:r>
    </w:p>
    <w:p w14:paraId="5606504C" w14:textId="77777777" w:rsidR="00FA2AD2" w:rsidRPr="00F93371" w:rsidRDefault="00FA2AD2" w:rsidP="00FA2AD2">
      <w:pPr>
        <w:pStyle w:val="20"/>
        <w:jc w:val="right"/>
        <w:rPr>
          <w:rFonts w:ascii="Arial" w:hAnsi="Arial" w:cs="Arial"/>
          <w:bCs/>
          <w:sz w:val="24"/>
          <w:szCs w:val="24"/>
        </w:rPr>
      </w:pPr>
      <w:r w:rsidRPr="00F93371">
        <w:rPr>
          <w:rFonts w:ascii="Arial" w:hAnsi="Arial" w:cs="Arial"/>
          <w:bCs/>
          <w:sz w:val="24"/>
          <w:szCs w:val="24"/>
        </w:rPr>
        <w:t xml:space="preserve">выдача согласия на обмен жилых помещений, </w:t>
      </w:r>
    </w:p>
    <w:p w14:paraId="4B43588A" w14:textId="77777777" w:rsidR="00FA2AD2" w:rsidRPr="00F93371" w:rsidRDefault="00FA2AD2" w:rsidP="00FA2AD2">
      <w:pPr>
        <w:pStyle w:val="20"/>
        <w:jc w:val="right"/>
        <w:rPr>
          <w:rFonts w:ascii="Arial" w:hAnsi="Arial" w:cs="Arial"/>
          <w:bCs/>
          <w:sz w:val="24"/>
          <w:szCs w:val="24"/>
        </w:rPr>
      </w:pPr>
      <w:r w:rsidRPr="00F93371">
        <w:rPr>
          <w:rFonts w:ascii="Arial" w:hAnsi="Arial" w:cs="Arial"/>
          <w:bCs/>
          <w:sz w:val="24"/>
          <w:szCs w:val="24"/>
        </w:rPr>
        <w:t>предоставленных по договорам социального найма</w:t>
      </w:r>
      <w:bookmarkEnd w:id="3"/>
    </w:p>
    <w:bookmarkEnd w:id="4"/>
    <w:p w14:paraId="2228E064" w14:textId="77777777" w:rsidR="00FA2AD2" w:rsidRPr="00F93371" w:rsidRDefault="00FA2AD2" w:rsidP="00FA2AD2">
      <w:pPr>
        <w:pStyle w:val="20"/>
        <w:jc w:val="right"/>
        <w:rPr>
          <w:rFonts w:ascii="Arial" w:hAnsi="Arial" w:cs="Arial"/>
          <w:bCs/>
          <w:sz w:val="24"/>
          <w:szCs w:val="24"/>
        </w:rPr>
      </w:pPr>
    </w:p>
    <w:p w14:paraId="1C0383CA" w14:textId="77777777" w:rsidR="00FA2AD2" w:rsidRPr="00F93371" w:rsidRDefault="00FA2AD2" w:rsidP="00FA2AD2">
      <w:pPr>
        <w:pStyle w:val="20"/>
        <w:jc w:val="right"/>
        <w:rPr>
          <w:rFonts w:ascii="Arial" w:hAnsi="Arial" w:cs="Arial"/>
          <w:bCs/>
          <w:sz w:val="24"/>
          <w:szCs w:val="24"/>
        </w:rPr>
      </w:pPr>
      <w:r w:rsidRPr="00F93371">
        <w:rPr>
          <w:rFonts w:ascii="Arial" w:hAnsi="Arial" w:cs="Arial"/>
          <w:bCs/>
          <w:sz w:val="24"/>
          <w:szCs w:val="24"/>
        </w:rPr>
        <w:t>Реквизиты бланка МКУ «УправЗем.»                        ___________________________</w:t>
      </w:r>
    </w:p>
    <w:p w14:paraId="4DE3A630" w14:textId="77777777" w:rsidR="00FA2AD2" w:rsidRPr="00F93371" w:rsidRDefault="00FA2AD2" w:rsidP="00FA2AD2">
      <w:pPr>
        <w:pStyle w:val="20"/>
        <w:jc w:val="right"/>
        <w:rPr>
          <w:rFonts w:ascii="Arial" w:hAnsi="Arial" w:cs="Arial"/>
          <w:bCs/>
          <w:sz w:val="24"/>
          <w:szCs w:val="24"/>
        </w:rPr>
      </w:pPr>
      <w:r w:rsidRPr="00F93371">
        <w:rPr>
          <w:rFonts w:ascii="Arial" w:hAnsi="Arial" w:cs="Arial"/>
          <w:bCs/>
          <w:sz w:val="24"/>
          <w:szCs w:val="24"/>
        </w:rPr>
        <w:t xml:space="preserve">                                           (Ф.И.О. (при наличии) заявителя)</w:t>
      </w:r>
    </w:p>
    <w:p w14:paraId="316B560E" w14:textId="77777777" w:rsidR="00FA2AD2" w:rsidRPr="00F93371" w:rsidRDefault="00FA2AD2" w:rsidP="00FA2AD2">
      <w:pPr>
        <w:pStyle w:val="20"/>
        <w:jc w:val="right"/>
        <w:rPr>
          <w:rFonts w:ascii="Arial" w:hAnsi="Arial" w:cs="Arial"/>
          <w:bCs/>
          <w:sz w:val="24"/>
          <w:szCs w:val="24"/>
        </w:rPr>
      </w:pPr>
      <w:r w:rsidRPr="00F93371">
        <w:rPr>
          <w:rFonts w:ascii="Arial" w:hAnsi="Arial" w:cs="Arial"/>
          <w:bCs/>
          <w:sz w:val="24"/>
          <w:szCs w:val="24"/>
        </w:rPr>
        <w:t xml:space="preserve">    ____________________________</w:t>
      </w:r>
    </w:p>
    <w:p w14:paraId="7DD13006" w14:textId="77777777" w:rsidR="00FA2AD2" w:rsidRPr="00F93371" w:rsidRDefault="00FA2AD2" w:rsidP="00FA2AD2">
      <w:pPr>
        <w:pStyle w:val="20"/>
        <w:jc w:val="right"/>
        <w:rPr>
          <w:rFonts w:ascii="Arial" w:hAnsi="Arial" w:cs="Arial"/>
          <w:bCs/>
          <w:sz w:val="24"/>
          <w:szCs w:val="24"/>
        </w:rPr>
      </w:pPr>
      <w:r w:rsidRPr="00F93371">
        <w:rPr>
          <w:rFonts w:ascii="Arial" w:hAnsi="Arial" w:cs="Arial"/>
          <w:bCs/>
          <w:sz w:val="24"/>
          <w:szCs w:val="24"/>
        </w:rPr>
        <w:t xml:space="preserve"> (почтовый адрес)</w:t>
      </w:r>
    </w:p>
    <w:p w14:paraId="5D2C4752" w14:textId="337A8ACC" w:rsidR="00FA2AD2" w:rsidRPr="00F93371" w:rsidRDefault="00FA2AD2" w:rsidP="00FA2AD2">
      <w:pPr>
        <w:pStyle w:val="20"/>
        <w:jc w:val="right"/>
        <w:rPr>
          <w:rFonts w:ascii="Arial" w:hAnsi="Arial" w:cs="Arial"/>
          <w:bCs/>
          <w:sz w:val="24"/>
          <w:szCs w:val="24"/>
        </w:rPr>
      </w:pPr>
      <w:r w:rsidRPr="00F93371">
        <w:rPr>
          <w:rFonts w:ascii="Arial" w:hAnsi="Arial" w:cs="Arial"/>
          <w:bCs/>
          <w:sz w:val="24"/>
          <w:szCs w:val="24"/>
        </w:rPr>
        <w:t>____________________________</w:t>
      </w:r>
    </w:p>
    <w:p w14:paraId="0CC2BC42" w14:textId="6F0E9189" w:rsidR="00986281" w:rsidRPr="00F93371" w:rsidRDefault="00FA2AD2" w:rsidP="00FA2AD2">
      <w:pPr>
        <w:pStyle w:val="20"/>
        <w:jc w:val="right"/>
        <w:rPr>
          <w:rFonts w:ascii="Arial" w:hAnsi="Arial" w:cs="Arial"/>
          <w:bCs/>
          <w:sz w:val="24"/>
          <w:szCs w:val="24"/>
        </w:rPr>
      </w:pPr>
      <w:r w:rsidRPr="00F93371">
        <w:rPr>
          <w:rFonts w:ascii="Arial" w:hAnsi="Arial" w:cs="Arial"/>
          <w:bCs/>
          <w:sz w:val="24"/>
          <w:szCs w:val="24"/>
        </w:rPr>
        <w:t>(телефон)</w:t>
      </w:r>
    </w:p>
    <w:p w14:paraId="5BD31AC6"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26232603" w14:textId="77777777" w:rsidR="00986281" w:rsidRPr="00F93371" w:rsidRDefault="00986281" w:rsidP="003656D9">
      <w:pPr>
        <w:pStyle w:val="20"/>
        <w:shd w:val="clear" w:color="auto" w:fill="auto"/>
        <w:spacing w:line="240" w:lineRule="auto"/>
        <w:ind w:firstLine="709"/>
        <w:rPr>
          <w:rFonts w:ascii="Arial" w:hAnsi="Arial" w:cs="Arial"/>
          <w:bCs/>
          <w:sz w:val="24"/>
          <w:szCs w:val="24"/>
        </w:rPr>
      </w:pPr>
    </w:p>
    <w:p w14:paraId="3F521410" w14:textId="4AD88261" w:rsidR="00FA2AD2" w:rsidRPr="00F93371" w:rsidRDefault="004D54C0" w:rsidP="00FA2AD2">
      <w:pPr>
        <w:pStyle w:val="20"/>
        <w:shd w:val="clear" w:color="auto" w:fill="auto"/>
        <w:spacing w:line="240" w:lineRule="auto"/>
        <w:ind w:firstLine="709"/>
        <w:jc w:val="center"/>
        <w:rPr>
          <w:rFonts w:ascii="Arial" w:hAnsi="Arial" w:cs="Arial"/>
          <w:bCs/>
          <w:sz w:val="24"/>
          <w:szCs w:val="24"/>
        </w:rPr>
      </w:pPr>
      <w:r w:rsidRPr="00F93371">
        <w:rPr>
          <w:rFonts w:ascii="Arial" w:hAnsi="Arial" w:cs="Arial"/>
          <w:bCs/>
          <w:sz w:val="24"/>
          <w:szCs w:val="24"/>
        </w:rPr>
        <w:t>ЗАЯВЛЕНИЕ</w:t>
      </w:r>
    </w:p>
    <w:p w14:paraId="3351D0EE" w14:textId="77777777" w:rsidR="00FA2AD2" w:rsidRPr="00F93371" w:rsidRDefault="004D54C0" w:rsidP="003656D9">
      <w:pPr>
        <w:pStyle w:val="20"/>
        <w:shd w:val="clear" w:color="auto" w:fill="auto"/>
        <w:spacing w:line="240" w:lineRule="auto"/>
        <w:ind w:firstLine="709"/>
        <w:rPr>
          <w:rFonts w:ascii="Arial" w:hAnsi="Arial" w:cs="Arial"/>
          <w:bCs/>
          <w:sz w:val="24"/>
          <w:szCs w:val="24"/>
        </w:rPr>
      </w:pPr>
      <w:r w:rsidRPr="00F93371">
        <w:rPr>
          <w:rFonts w:ascii="Arial" w:hAnsi="Arial" w:cs="Arial"/>
          <w:bCs/>
          <w:sz w:val="24"/>
          <w:szCs w:val="24"/>
        </w:rPr>
        <w:t xml:space="preserve">В соответствии с договором об обмене жилыми помещениями от _______________ N _________ прошу Вас расторгнуть ранее заключенный договор социального найма жилого помещения от _______________ N ________ по адресу: ___________________________________________________________________________ ___________________________________________________________________________ (указывается адрес жилого помещения) и заключить договор социального найма жилого помещения по адресу: </w:t>
      </w:r>
    </w:p>
    <w:p w14:paraId="11D5F26B" w14:textId="64C90769" w:rsidR="00FA2AD2" w:rsidRPr="00F93371" w:rsidRDefault="004D54C0" w:rsidP="00FA2AD2">
      <w:pPr>
        <w:pStyle w:val="20"/>
        <w:shd w:val="clear" w:color="auto" w:fill="auto"/>
        <w:spacing w:line="240" w:lineRule="auto"/>
        <w:ind w:firstLine="0"/>
        <w:rPr>
          <w:rFonts w:ascii="Arial" w:hAnsi="Arial" w:cs="Arial"/>
          <w:bCs/>
          <w:sz w:val="24"/>
          <w:szCs w:val="24"/>
        </w:rPr>
      </w:pPr>
      <w:r w:rsidRPr="00F93371">
        <w:rPr>
          <w:rFonts w:ascii="Arial" w:hAnsi="Arial" w:cs="Arial"/>
          <w:bCs/>
          <w:sz w:val="24"/>
          <w:szCs w:val="24"/>
        </w:rPr>
        <w:t>__________________________________________________________________________. (указывается адрес жилого помещения</w:t>
      </w:r>
      <w:proofErr w:type="gramStart"/>
      <w:r w:rsidRPr="00F93371">
        <w:rPr>
          <w:rFonts w:ascii="Arial" w:hAnsi="Arial" w:cs="Arial"/>
          <w:bCs/>
          <w:sz w:val="24"/>
          <w:szCs w:val="24"/>
        </w:rPr>
        <w:t>)</w:t>
      </w:r>
      <w:proofErr w:type="gramEnd"/>
      <w:r w:rsidRPr="00F93371">
        <w:rPr>
          <w:rFonts w:ascii="Arial" w:hAnsi="Arial" w:cs="Arial"/>
          <w:bCs/>
          <w:sz w:val="24"/>
          <w:szCs w:val="24"/>
        </w:rPr>
        <w:t xml:space="preserve"> В договор социального найма в качестве членов семьи включить:</w:t>
      </w:r>
    </w:p>
    <w:p w14:paraId="7AD63122" w14:textId="77777777" w:rsidR="00FA2AD2" w:rsidRPr="00F93371" w:rsidRDefault="004D54C0" w:rsidP="00FA2AD2">
      <w:pPr>
        <w:pStyle w:val="20"/>
        <w:shd w:val="clear" w:color="auto" w:fill="auto"/>
        <w:spacing w:line="240" w:lineRule="auto"/>
        <w:ind w:firstLine="0"/>
        <w:rPr>
          <w:rFonts w:ascii="Arial" w:hAnsi="Arial" w:cs="Arial"/>
          <w:bCs/>
          <w:sz w:val="24"/>
          <w:szCs w:val="24"/>
        </w:rPr>
      </w:pPr>
      <w:r w:rsidRPr="00F93371">
        <w:rPr>
          <w:rFonts w:ascii="Arial" w:hAnsi="Arial" w:cs="Arial"/>
          <w:bCs/>
          <w:sz w:val="24"/>
          <w:szCs w:val="24"/>
        </w:rPr>
        <w:t xml:space="preserve">__________________________________________________________________________. (указываются Ф.И.О. (при наличии) членов семьи и степень родства по отношению к нанимателю) </w:t>
      </w:r>
    </w:p>
    <w:p w14:paraId="43B82918" w14:textId="77777777" w:rsidR="00FA2AD2" w:rsidRPr="00F93371" w:rsidRDefault="004D54C0" w:rsidP="00FA2AD2">
      <w:pPr>
        <w:pStyle w:val="20"/>
        <w:shd w:val="clear" w:color="auto" w:fill="auto"/>
        <w:spacing w:line="240" w:lineRule="auto"/>
        <w:ind w:firstLine="0"/>
        <w:rPr>
          <w:rFonts w:ascii="Arial" w:hAnsi="Arial" w:cs="Arial"/>
          <w:bCs/>
          <w:sz w:val="24"/>
          <w:szCs w:val="24"/>
        </w:rPr>
      </w:pPr>
      <w:r w:rsidRPr="00F93371">
        <w:rPr>
          <w:rFonts w:ascii="Arial" w:hAnsi="Arial" w:cs="Arial"/>
          <w:bCs/>
          <w:sz w:val="24"/>
          <w:szCs w:val="24"/>
        </w:rPr>
        <w:t xml:space="preserve">К заявлению прилагаю следующие документы: </w:t>
      </w:r>
    </w:p>
    <w:p w14:paraId="1A047933" w14:textId="77777777" w:rsidR="00FA2AD2" w:rsidRPr="00F93371" w:rsidRDefault="004D54C0" w:rsidP="00FA2AD2">
      <w:pPr>
        <w:pStyle w:val="20"/>
        <w:shd w:val="clear" w:color="auto" w:fill="auto"/>
        <w:spacing w:line="240" w:lineRule="auto"/>
        <w:ind w:firstLine="0"/>
        <w:rPr>
          <w:rFonts w:ascii="Arial" w:hAnsi="Arial" w:cs="Arial"/>
          <w:bCs/>
          <w:sz w:val="24"/>
          <w:szCs w:val="24"/>
        </w:rPr>
      </w:pPr>
      <w:r w:rsidRPr="00F93371">
        <w:rPr>
          <w:rFonts w:ascii="Arial" w:hAnsi="Arial" w:cs="Arial"/>
          <w:bCs/>
          <w:sz w:val="24"/>
          <w:szCs w:val="24"/>
        </w:rPr>
        <w:t xml:space="preserve">1. ___________________________________________________________________. </w:t>
      </w:r>
    </w:p>
    <w:p w14:paraId="7CFC1B9F" w14:textId="77777777" w:rsidR="00FA2AD2" w:rsidRPr="00F93371" w:rsidRDefault="004D54C0" w:rsidP="00FA2AD2">
      <w:pPr>
        <w:pStyle w:val="20"/>
        <w:shd w:val="clear" w:color="auto" w:fill="auto"/>
        <w:spacing w:line="240" w:lineRule="auto"/>
        <w:ind w:firstLine="0"/>
        <w:rPr>
          <w:rFonts w:ascii="Arial" w:hAnsi="Arial" w:cs="Arial"/>
          <w:bCs/>
          <w:sz w:val="24"/>
          <w:szCs w:val="24"/>
        </w:rPr>
      </w:pPr>
      <w:r w:rsidRPr="00F93371">
        <w:rPr>
          <w:rFonts w:ascii="Arial" w:hAnsi="Arial" w:cs="Arial"/>
          <w:bCs/>
          <w:sz w:val="24"/>
          <w:szCs w:val="24"/>
        </w:rPr>
        <w:t xml:space="preserve">2. ___________________________________________________________________. </w:t>
      </w:r>
    </w:p>
    <w:p w14:paraId="5399E883"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5EDDD4CE" w14:textId="77777777" w:rsidR="00FA2AD2" w:rsidRPr="00F93371" w:rsidRDefault="004D54C0" w:rsidP="00FA2AD2">
      <w:pPr>
        <w:pStyle w:val="20"/>
        <w:shd w:val="clear" w:color="auto" w:fill="auto"/>
        <w:spacing w:line="240" w:lineRule="auto"/>
        <w:ind w:firstLine="0"/>
        <w:rPr>
          <w:rFonts w:ascii="Arial" w:hAnsi="Arial" w:cs="Arial"/>
          <w:bCs/>
          <w:sz w:val="24"/>
          <w:szCs w:val="24"/>
        </w:rPr>
      </w:pPr>
      <w:r w:rsidRPr="00F93371">
        <w:rPr>
          <w:rFonts w:ascii="Arial" w:hAnsi="Arial" w:cs="Arial"/>
          <w:bCs/>
          <w:sz w:val="24"/>
          <w:szCs w:val="24"/>
        </w:rPr>
        <w:t xml:space="preserve">"____" __________ 20___ г. </w:t>
      </w:r>
      <w:proofErr w:type="spellStart"/>
      <w:r w:rsidRPr="00F93371">
        <w:rPr>
          <w:rFonts w:ascii="Arial" w:hAnsi="Arial" w:cs="Arial"/>
          <w:bCs/>
          <w:sz w:val="24"/>
          <w:szCs w:val="24"/>
        </w:rPr>
        <w:t>вх</w:t>
      </w:r>
      <w:proofErr w:type="spellEnd"/>
      <w:r w:rsidRPr="00F93371">
        <w:rPr>
          <w:rFonts w:ascii="Arial" w:hAnsi="Arial" w:cs="Arial"/>
          <w:bCs/>
          <w:sz w:val="24"/>
          <w:szCs w:val="24"/>
        </w:rPr>
        <w:t>. N _______________________ ________</w:t>
      </w:r>
    </w:p>
    <w:p w14:paraId="67D6AA30"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44D265AC"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24C99EF2" w14:textId="314BD25F" w:rsidR="00FA2AD2" w:rsidRPr="00F93371" w:rsidRDefault="004D54C0" w:rsidP="00FA2AD2">
      <w:pPr>
        <w:pStyle w:val="20"/>
        <w:shd w:val="clear" w:color="auto" w:fill="auto"/>
        <w:spacing w:line="240" w:lineRule="auto"/>
        <w:ind w:firstLine="0"/>
        <w:rPr>
          <w:rFonts w:ascii="Arial" w:hAnsi="Arial" w:cs="Arial"/>
          <w:bCs/>
          <w:sz w:val="24"/>
          <w:szCs w:val="24"/>
        </w:rPr>
      </w:pPr>
      <w:r w:rsidRPr="00F93371">
        <w:rPr>
          <w:rFonts w:ascii="Arial" w:hAnsi="Arial" w:cs="Arial"/>
          <w:bCs/>
          <w:sz w:val="24"/>
          <w:szCs w:val="24"/>
        </w:rPr>
        <w:t xml:space="preserve"> от "____" __________ 20___ г. (подпись) </w:t>
      </w:r>
    </w:p>
    <w:p w14:paraId="6003C5AB"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57F229B9"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6CEDE00B"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5F9D44C4"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28080AFB"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49803DBD"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78FFFC12"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427ABD00"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296E29DB"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3511E824"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6AD203C6"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73B4E972"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207018A7" w14:textId="77777777" w:rsidR="00FA2AD2" w:rsidRPr="00F93371" w:rsidRDefault="00FA2AD2" w:rsidP="00FA2AD2">
      <w:pPr>
        <w:pStyle w:val="20"/>
        <w:shd w:val="clear" w:color="auto" w:fill="auto"/>
        <w:spacing w:line="240" w:lineRule="auto"/>
        <w:ind w:firstLine="0"/>
        <w:rPr>
          <w:rFonts w:ascii="Arial" w:hAnsi="Arial" w:cs="Arial"/>
          <w:bCs/>
          <w:sz w:val="24"/>
          <w:szCs w:val="24"/>
        </w:rPr>
      </w:pPr>
    </w:p>
    <w:p w14:paraId="70644C5B"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lastRenderedPageBreak/>
        <w:t>Приложение 3</w:t>
      </w:r>
    </w:p>
    <w:p w14:paraId="52D2275C"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 xml:space="preserve">к административному регламенту </w:t>
      </w:r>
    </w:p>
    <w:p w14:paraId="633CC844"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предоставления муниципальной услуги</w:t>
      </w:r>
    </w:p>
    <w:p w14:paraId="2DDBBC5C"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 xml:space="preserve">Емельяновского муниципального района </w:t>
      </w:r>
    </w:p>
    <w:p w14:paraId="61D5DF39"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 xml:space="preserve">выдача согласия на обмен жилых помещений, </w:t>
      </w:r>
    </w:p>
    <w:p w14:paraId="3656C1FF" w14:textId="64E18AAF" w:rsidR="00FA2AD2" w:rsidRPr="00F93371" w:rsidRDefault="00D83D0D" w:rsidP="00D83D0D">
      <w:pPr>
        <w:pStyle w:val="20"/>
        <w:shd w:val="clear" w:color="auto" w:fill="auto"/>
        <w:spacing w:line="240" w:lineRule="auto"/>
        <w:ind w:firstLine="0"/>
        <w:jc w:val="right"/>
        <w:rPr>
          <w:rFonts w:ascii="Arial" w:hAnsi="Arial" w:cs="Arial"/>
          <w:noProof/>
          <w:sz w:val="24"/>
          <w:szCs w:val="24"/>
        </w:rPr>
      </w:pPr>
      <w:r w:rsidRPr="00F93371">
        <w:rPr>
          <w:rFonts w:ascii="Arial" w:hAnsi="Arial" w:cs="Arial"/>
          <w:bCs/>
          <w:noProof/>
          <w:sz w:val="24"/>
          <w:szCs w:val="24"/>
        </w:rPr>
        <w:t>предоставленных по договорам социального найма</w:t>
      </w:r>
    </w:p>
    <w:p w14:paraId="5F43386E" w14:textId="77777777" w:rsidR="00D83D0D" w:rsidRPr="00F93371" w:rsidRDefault="00D83D0D" w:rsidP="00FA2AD2">
      <w:pPr>
        <w:pStyle w:val="20"/>
        <w:shd w:val="clear" w:color="auto" w:fill="auto"/>
        <w:spacing w:line="240" w:lineRule="auto"/>
        <w:ind w:firstLine="0"/>
        <w:rPr>
          <w:rFonts w:ascii="Arial" w:hAnsi="Arial" w:cs="Arial"/>
          <w:bCs/>
          <w:sz w:val="24"/>
          <w:szCs w:val="24"/>
        </w:rPr>
      </w:pPr>
    </w:p>
    <w:p w14:paraId="7BCAF2DA" w14:textId="77777777" w:rsidR="004D54C0" w:rsidRPr="00F93371" w:rsidRDefault="004D54C0" w:rsidP="00FA2AD2">
      <w:pPr>
        <w:pStyle w:val="130"/>
        <w:shd w:val="clear" w:color="auto" w:fill="auto"/>
        <w:tabs>
          <w:tab w:val="left" w:leader="underscore" w:pos="5048"/>
          <w:tab w:val="left" w:leader="underscore" w:pos="6190"/>
        </w:tabs>
        <w:ind w:right="3400" w:firstLine="0"/>
        <w:rPr>
          <w:rFonts w:ascii="Arial" w:hAnsi="Arial" w:cs="Arial"/>
          <w:sz w:val="24"/>
          <w:szCs w:val="24"/>
        </w:rPr>
      </w:pPr>
    </w:p>
    <w:p w14:paraId="0C88797A" w14:textId="77777777" w:rsidR="00FA2AD2" w:rsidRPr="00F93371" w:rsidRDefault="00FA2AD2" w:rsidP="00FA2AD2">
      <w:pPr>
        <w:pStyle w:val="130"/>
        <w:shd w:val="clear" w:color="auto" w:fill="auto"/>
        <w:tabs>
          <w:tab w:val="left" w:leader="underscore" w:pos="0"/>
        </w:tabs>
        <w:ind w:right="135" w:firstLine="0"/>
        <w:jc w:val="center"/>
        <w:rPr>
          <w:rFonts w:ascii="Arial" w:hAnsi="Arial" w:cs="Arial"/>
          <w:b w:val="0"/>
          <w:bCs w:val="0"/>
          <w:sz w:val="24"/>
          <w:szCs w:val="24"/>
        </w:rPr>
      </w:pPr>
      <w:r w:rsidRPr="00F93371">
        <w:rPr>
          <w:rFonts w:ascii="Arial" w:hAnsi="Arial" w:cs="Arial"/>
          <w:b w:val="0"/>
          <w:bCs w:val="0"/>
          <w:sz w:val="24"/>
          <w:szCs w:val="24"/>
        </w:rPr>
        <w:t>ОБРАЗЕЦ ЗАЯВЛЕНИЯ</w:t>
      </w:r>
    </w:p>
    <w:p w14:paraId="366072E7" w14:textId="4EBB8FCD" w:rsidR="00FA2AD2" w:rsidRPr="00F93371" w:rsidRDefault="00FA2AD2" w:rsidP="00FA2AD2">
      <w:pPr>
        <w:pStyle w:val="130"/>
        <w:shd w:val="clear" w:color="auto" w:fill="auto"/>
        <w:tabs>
          <w:tab w:val="left" w:leader="underscore" w:pos="0"/>
        </w:tabs>
        <w:ind w:right="135" w:firstLine="0"/>
        <w:jc w:val="center"/>
        <w:rPr>
          <w:rFonts w:ascii="Arial" w:hAnsi="Arial" w:cs="Arial"/>
          <w:b w:val="0"/>
          <w:bCs w:val="0"/>
          <w:sz w:val="24"/>
          <w:szCs w:val="24"/>
        </w:rPr>
      </w:pPr>
      <w:r w:rsidRPr="00F93371">
        <w:rPr>
          <w:rFonts w:ascii="Arial" w:hAnsi="Arial" w:cs="Arial"/>
          <w:b w:val="0"/>
          <w:bCs w:val="0"/>
          <w:sz w:val="24"/>
          <w:szCs w:val="24"/>
        </w:rPr>
        <w:t xml:space="preserve"> о расторжении ранее заключенного договора социального найма жилого помещения</w:t>
      </w:r>
    </w:p>
    <w:p w14:paraId="17389029" w14:textId="77777777" w:rsidR="00FA2AD2" w:rsidRPr="00F93371" w:rsidRDefault="00FA2AD2" w:rsidP="00FA2AD2">
      <w:pPr>
        <w:pStyle w:val="130"/>
        <w:shd w:val="clear" w:color="auto" w:fill="auto"/>
        <w:tabs>
          <w:tab w:val="left" w:leader="underscore" w:pos="0"/>
        </w:tabs>
        <w:ind w:right="135" w:firstLine="0"/>
        <w:jc w:val="center"/>
        <w:rPr>
          <w:rFonts w:ascii="Arial" w:hAnsi="Arial" w:cs="Arial"/>
          <w:b w:val="0"/>
          <w:bCs w:val="0"/>
          <w:sz w:val="24"/>
          <w:szCs w:val="24"/>
        </w:rPr>
      </w:pPr>
    </w:p>
    <w:p w14:paraId="2BE4A8DD" w14:textId="77777777" w:rsidR="00FA2AD2" w:rsidRPr="00F93371" w:rsidRDefault="00FA2AD2" w:rsidP="00FA2AD2">
      <w:pPr>
        <w:pStyle w:val="130"/>
        <w:shd w:val="clear" w:color="auto" w:fill="auto"/>
        <w:tabs>
          <w:tab w:val="left" w:leader="underscore" w:pos="0"/>
        </w:tabs>
        <w:ind w:right="135" w:firstLine="0"/>
        <w:jc w:val="center"/>
        <w:rPr>
          <w:rFonts w:ascii="Arial" w:hAnsi="Arial" w:cs="Arial"/>
          <w:b w:val="0"/>
          <w:bCs w:val="0"/>
          <w:sz w:val="24"/>
          <w:szCs w:val="24"/>
        </w:rPr>
      </w:pPr>
    </w:p>
    <w:p w14:paraId="5C89EA6D" w14:textId="1CEE7833" w:rsidR="00FA2AD2" w:rsidRPr="00F93371" w:rsidRDefault="00FA2AD2" w:rsidP="00FA2AD2">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 xml:space="preserve">Руководителю МКУ «УправЗем.»  </w:t>
      </w:r>
    </w:p>
    <w:p w14:paraId="5BBEF035" w14:textId="77777777" w:rsidR="00FA2AD2" w:rsidRPr="00F93371" w:rsidRDefault="00FA2AD2" w:rsidP="00FA2AD2">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 xml:space="preserve">____________________________________ </w:t>
      </w:r>
    </w:p>
    <w:p w14:paraId="1C38C716" w14:textId="77777777" w:rsidR="00FA2AD2" w:rsidRPr="00F93371" w:rsidRDefault="00FA2AD2" w:rsidP="00FA2AD2">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 xml:space="preserve">(инициалы, фамилия) </w:t>
      </w:r>
    </w:p>
    <w:p w14:paraId="5D6FC1F2" w14:textId="77777777" w:rsidR="00FA2AD2" w:rsidRPr="00F93371" w:rsidRDefault="00FA2AD2" w:rsidP="00FA2AD2">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 xml:space="preserve">____________________________________ </w:t>
      </w:r>
    </w:p>
    <w:p w14:paraId="48171E08" w14:textId="77777777" w:rsidR="00FA2AD2" w:rsidRPr="00F93371" w:rsidRDefault="00FA2AD2" w:rsidP="00FA2AD2">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 xml:space="preserve">(фамилия, имя, отчество (при наличии) заявителя) </w:t>
      </w:r>
    </w:p>
    <w:p w14:paraId="231AB4D5" w14:textId="2D8E531C" w:rsidR="00FA2AD2" w:rsidRPr="00F93371" w:rsidRDefault="00FA2AD2" w:rsidP="00FA2AD2">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____________________________________</w:t>
      </w:r>
    </w:p>
    <w:p w14:paraId="7B4EBD23" w14:textId="237037D5" w:rsidR="00FA2AD2" w:rsidRPr="00F93371" w:rsidRDefault="00FA2AD2" w:rsidP="00FA2AD2">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 xml:space="preserve"> (адрес места жительства, контактный телефон)</w:t>
      </w:r>
    </w:p>
    <w:p w14:paraId="62D390DF" w14:textId="77777777" w:rsidR="00C32B2E" w:rsidRPr="00F93371" w:rsidRDefault="00C32B2E" w:rsidP="00C32B2E">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ЗАЯВЛЕНИЕ</w:t>
      </w:r>
    </w:p>
    <w:p w14:paraId="6A21D067" w14:textId="77777777" w:rsidR="004645FF" w:rsidRPr="00F93371" w:rsidRDefault="00C32B2E" w:rsidP="00C32B2E">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 xml:space="preserve"> В соответствии с договором об обмене жилыми помещениями от ____________ N</w:t>
      </w:r>
      <w:r w:rsidR="004645FF" w:rsidRPr="00F93371">
        <w:rPr>
          <w:rFonts w:ascii="Arial" w:hAnsi="Arial" w:cs="Arial"/>
          <w:b w:val="0"/>
          <w:bCs w:val="0"/>
          <w:sz w:val="24"/>
          <w:szCs w:val="24"/>
        </w:rPr>
        <w:t xml:space="preserve">______ </w:t>
      </w:r>
      <w:r w:rsidRPr="00F93371">
        <w:rPr>
          <w:rFonts w:ascii="Arial" w:hAnsi="Arial" w:cs="Arial"/>
          <w:b w:val="0"/>
          <w:bCs w:val="0"/>
          <w:sz w:val="24"/>
          <w:szCs w:val="24"/>
        </w:rPr>
        <w:t xml:space="preserve">прошу Вас расторгнуть ранее заключенный договор социального найма жилого помещения от _______________ N ________ по адресу: ___________________________________________________________________________ __________________________________________________________________________. (указывается адрес жилого помещения) </w:t>
      </w:r>
    </w:p>
    <w:p w14:paraId="24D08DD0" w14:textId="77777777" w:rsidR="004645FF" w:rsidRPr="00F93371" w:rsidRDefault="004645FF" w:rsidP="00C32B2E">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1020E71C" w14:textId="77777777" w:rsidR="004645FF" w:rsidRPr="00F93371" w:rsidRDefault="00C32B2E" w:rsidP="00C32B2E">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 xml:space="preserve">К заявлению прилагаю следующие документы: </w:t>
      </w:r>
    </w:p>
    <w:p w14:paraId="4098B71D" w14:textId="77777777" w:rsidR="004645FF" w:rsidRPr="00F93371" w:rsidRDefault="00C32B2E" w:rsidP="00C32B2E">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1. ___________________________________________________________________.</w:t>
      </w:r>
    </w:p>
    <w:p w14:paraId="64261B37" w14:textId="77777777" w:rsidR="004645FF" w:rsidRPr="00F93371" w:rsidRDefault="00C32B2E" w:rsidP="00C32B2E">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2. ___________________________________________________________________.</w:t>
      </w:r>
    </w:p>
    <w:p w14:paraId="7F1C354C" w14:textId="77777777" w:rsidR="004645FF" w:rsidRPr="00F93371" w:rsidRDefault="004645FF" w:rsidP="00C32B2E">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10C1BF9C" w14:textId="4A4782D3" w:rsidR="00C32B2E" w:rsidRPr="00F93371" w:rsidRDefault="00C32B2E" w:rsidP="00C32B2E">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 xml:space="preserve"> "____" __________ 20___ г. </w:t>
      </w:r>
      <w:r w:rsidR="004645FF" w:rsidRPr="00F93371">
        <w:rPr>
          <w:rFonts w:ascii="Arial" w:hAnsi="Arial" w:cs="Arial"/>
          <w:b w:val="0"/>
          <w:bCs w:val="0"/>
          <w:sz w:val="24"/>
          <w:szCs w:val="24"/>
        </w:rPr>
        <w:t xml:space="preserve">                                                 </w:t>
      </w:r>
      <w:proofErr w:type="spellStart"/>
      <w:r w:rsidRPr="00F93371">
        <w:rPr>
          <w:rFonts w:ascii="Arial" w:hAnsi="Arial" w:cs="Arial"/>
          <w:b w:val="0"/>
          <w:bCs w:val="0"/>
          <w:sz w:val="24"/>
          <w:szCs w:val="24"/>
        </w:rPr>
        <w:t>вх</w:t>
      </w:r>
      <w:proofErr w:type="spellEnd"/>
      <w:r w:rsidRPr="00F93371">
        <w:rPr>
          <w:rFonts w:ascii="Arial" w:hAnsi="Arial" w:cs="Arial"/>
          <w:b w:val="0"/>
          <w:bCs w:val="0"/>
          <w:sz w:val="24"/>
          <w:szCs w:val="24"/>
        </w:rPr>
        <w:t xml:space="preserve">. N _______________________ _________________________ </w:t>
      </w:r>
      <w:r w:rsidR="004645FF" w:rsidRPr="00F93371">
        <w:rPr>
          <w:rFonts w:ascii="Arial" w:hAnsi="Arial" w:cs="Arial"/>
          <w:b w:val="0"/>
          <w:bCs w:val="0"/>
          <w:sz w:val="24"/>
          <w:szCs w:val="24"/>
        </w:rPr>
        <w:t xml:space="preserve">                                                 </w:t>
      </w:r>
      <w:r w:rsidRPr="00F93371">
        <w:rPr>
          <w:rFonts w:ascii="Arial" w:hAnsi="Arial" w:cs="Arial"/>
          <w:b w:val="0"/>
          <w:bCs w:val="0"/>
          <w:sz w:val="24"/>
          <w:szCs w:val="24"/>
        </w:rPr>
        <w:t>от "____" __________ 20___ г.</w:t>
      </w:r>
    </w:p>
    <w:p w14:paraId="7A32488E" w14:textId="2D2ABFE9" w:rsidR="004D54C0" w:rsidRPr="00F93371" w:rsidRDefault="004645FF" w:rsidP="004645FF">
      <w:pPr>
        <w:pStyle w:val="130"/>
        <w:shd w:val="clear" w:color="auto" w:fill="auto"/>
        <w:tabs>
          <w:tab w:val="left" w:leader="underscore" w:pos="5048"/>
          <w:tab w:val="left" w:leader="underscore" w:pos="6190"/>
        </w:tabs>
        <w:ind w:right="3400" w:firstLine="0"/>
        <w:rPr>
          <w:rFonts w:ascii="Arial" w:hAnsi="Arial" w:cs="Arial"/>
          <w:b w:val="0"/>
          <w:bCs w:val="0"/>
          <w:sz w:val="24"/>
          <w:szCs w:val="24"/>
        </w:rPr>
      </w:pPr>
      <w:r w:rsidRPr="00F93371">
        <w:rPr>
          <w:rFonts w:ascii="Arial" w:hAnsi="Arial" w:cs="Arial"/>
          <w:b w:val="0"/>
          <w:bCs w:val="0"/>
          <w:sz w:val="24"/>
          <w:szCs w:val="24"/>
        </w:rPr>
        <w:t xml:space="preserve">      (подпись)</w:t>
      </w:r>
    </w:p>
    <w:p w14:paraId="52C62CFE" w14:textId="77777777" w:rsidR="004D54C0" w:rsidRPr="00F93371" w:rsidRDefault="004D54C0" w:rsidP="004645FF">
      <w:pPr>
        <w:pStyle w:val="130"/>
        <w:shd w:val="clear" w:color="auto" w:fill="auto"/>
        <w:tabs>
          <w:tab w:val="left" w:leader="underscore" w:pos="5048"/>
          <w:tab w:val="left" w:leader="underscore" w:pos="6190"/>
        </w:tabs>
        <w:ind w:right="3400"/>
        <w:rPr>
          <w:rFonts w:ascii="Arial" w:hAnsi="Arial" w:cs="Arial"/>
          <w:sz w:val="24"/>
          <w:szCs w:val="24"/>
        </w:rPr>
      </w:pPr>
    </w:p>
    <w:p w14:paraId="2CD0A7A8" w14:textId="77777777" w:rsidR="004D54C0" w:rsidRPr="00F93371" w:rsidRDefault="004D54C0" w:rsidP="00F74BA7">
      <w:pPr>
        <w:pStyle w:val="130"/>
        <w:shd w:val="clear" w:color="auto" w:fill="auto"/>
        <w:tabs>
          <w:tab w:val="left" w:leader="underscore" w:pos="5048"/>
          <w:tab w:val="left" w:leader="underscore" w:pos="6190"/>
        </w:tabs>
        <w:ind w:left="1880" w:right="3400"/>
        <w:rPr>
          <w:rFonts w:ascii="Arial" w:hAnsi="Arial" w:cs="Arial"/>
          <w:sz w:val="24"/>
          <w:szCs w:val="24"/>
        </w:rPr>
      </w:pPr>
    </w:p>
    <w:p w14:paraId="6C9F7C1E" w14:textId="77777777" w:rsidR="004D54C0" w:rsidRPr="00F93371" w:rsidRDefault="004D54C0" w:rsidP="00F74BA7">
      <w:pPr>
        <w:pStyle w:val="130"/>
        <w:shd w:val="clear" w:color="auto" w:fill="auto"/>
        <w:tabs>
          <w:tab w:val="left" w:leader="underscore" w:pos="5048"/>
          <w:tab w:val="left" w:leader="underscore" w:pos="6190"/>
        </w:tabs>
        <w:ind w:left="1880" w:right="3400"/>
        <w:rPr>
          <w:rFonts w:ascii="Arial" w:hAnsi="Arial" w:cs="Arial"/>
          <w:sz w:val="24"/>
          <w:szCs w:val="24"/>
        </w:rPr>
      </w:pPr>
    </w:p>
    <w:p w14:paraId="145DBDF4" w14:textId="77777777" w:rsidR="004D54C0" w:rsidRPr="00F93371" w:rsidRDefault="004D54C0" w:rsidP="00F74BA7">
      <w:pPr>
        <w:pStyle w:val="130"/>
        <w:shd w:val="clear" w:color="auto" w:fill="auto"/>
        <w:tabs>
          <w:tab w:val="left" w:leader="underscore" w:pos="5048"/>
          <w:tab w:val="left" w:leader="underscore" w:pos="6190"/>
        </w:tabs>
        <w:ind w:left="1880" w:right="3400"/>
        <w:rPr>
          <w:rFonts w:ascii="Arial" w:hAnsi="Arial" w:cs="Arial"/>
          <w:sz w:val="24"/>
          <w:szCs w:val="24"/>
        </w:rPr>
      </w:pPr>
    </w:p>
    <w:p w14:paraId="04BAE0D6" w14:textId="77777777" w:rsidR="004D54C0" w:rsidRPr="00F93371" w:rsidRDefault="004D54C0" w:rsidP="00F74BA7">
      <w:pPr>
        <w:pStyle w:val="130"/>
        <w:shd w:val="clear" w:color="auto" w:fill="auto"/>
        <w:tabs>
          <w:tab w:val="left" w:leader="underscore" w:pos="5048"/>
          <w:tab w:val="left" w:leader="underscore" w:pos="6190"/>
        </w:tabs>
        <w:ind w:left="1880" w:right="3400"/>
        <w:rPr>
          <w:rFonts w:ascii="Arial" w:hAnsi="Arial" w:cs="Arial"/>
          <w:sz w:val="24"/>
          <w:szCs w:val="24"/>
        </w:rPr>
      </w:pPr>
    </w:p>
    <w:p w14:paraId="6E90DCED" w14:textId="77777777" w:rsidR="004D54C0" w:rsidRPr="00F93371" w:rsidRDefault="004D54C0" w:rsidP="00F74BA7">
      <w:pPr>
        <w:pStyle w:val="130"/>
        <w:shd w:val="clear" w:color="auto" w:fill="auto"/>
        <w:tabs>
          <w:tab w:val="left" w:leader="underscore" w:pos="5048"/>
          <w:tab w:val="left" w:leader="underscore" w:pos="6190"/>
        </w:tabs>
        <w:ind w:left="1880" w:right="3400"/>
        <w:rPr>
          <w:rFonts w:ascii="Arial" w:hAnsi="Arial" w:cs="Arial"/>
          <w:sz w:val="24"/>
          <w:szCs w:val="24"/>
        </w:rPr>
      </w:pPr>
    </w:p>
    <w:p w14:paraId="133A2596" w14:textId="77777777" w:rsidR="004D54C0" w:rsidRPr="00F93371" w:rsidRDefault="004D54C0" w:rsidP="00F74BA7">
      <w:pPr>
        <w:pStyle w:val="130"/>
        <w:shd w:val="clear" w:color="auto" w:fill="auto"/>
        <w:tabs>
          <w:tab w:val="left" w:leader="underscore" w:pos="5048"/>
          <w:tab w:val="left" w:leader="underscore" w:pos="6190"/>
        </w:tabs>
        <w:ind w:left="1880" w:right="3400"/>
        <w:rPr>
          <w:rFonts w:ascii="Arial" w:hAnsi="Arial" w:cs="Arial"/>
          <w:sz w:val="24"/>
          <w:szCs w:val="24"/>
        </w:rPr>
      </w:pPr>
    </w:p>
    <w:p w14:paraId="604F08FD" w14:textId="77777777" w:rsidR="004D54C0" w:rsidRPr="00F93371" w:rsidRDefault="004D54C0" w:rsidP="00F93371">
      <w:pPr>
        <w:pStyle w:val="130"/>
        <w:shd w:val="clear" w:color="auto" w:fill="auto"/>
        <w:tabs>
          <w:tab w:val="left" w:leader="underscore" w:pos="5048"/>
          <w:tab w:val="left" w:leader="underscore" w:pos="6190"/>
        </w:tabs>
        <w:ind w:right="3400" w:firstLine="0"/>
        <w:rPr>
          <w:rFonts w:ascii="Arial" w:hAnsi="Arial" w:cs="Arial"/>
          <w:sz w:val="24"/>
          <w:szCs w:val="24"/>
        </w:rPr>
      </w:pPr>
    </w:p>
    <w:p w14:paraId="75DAA6E6" w14:textId="77777777" w:rsidR="004D54C0" w:rsidRPr="00F93371" w:rsidRDefault="004D54C0" w:rsidP="00F74BA7">
      <w:pPr>
        <w:pStyle w:val="130"/>
        <w:shd w:val="clear" w:color="auto" w:fill="auto"/>
        <w:tabs>
          <w:tab w:val="left" w:leader="underscore" w:pos="5048"/>
          <w:tab w:val="left" w:leader="underscore" w:pos="6190"/>
        </w:tabs>
        <w:ind w:left="1880" w:right="3400"/>
        <w:rPr>
          <w:rFonts w:ascii="Arial" w:hAnsi="Arial" w:cs="Arial"/>
          <w:sz w:val="24"/>
          <w:szCs w:val="24"/>
        </w:rPr>
      </w:pPr>
    </w:p>
    <w:p w14:paraId="0D18E5F5"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p>
    <w:p w14:paraId="2004FEFF" w14:textId="02DE0C51"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lastRenderedPageBreak/>
        <w:t>Приложение 4</w:t>
      </w:r>
    </w:p>
    <w:p w14:paraId="7AB74743"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 xml:space="preserve">к административному регламенту </w:t>
      </w:r>
    </w:p>
    <w:p w14:paraId="6435D23E"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предоставления муниципальной услуги</w:t>
      </w:r>
    </w:p>
    <w:p w14:paraId="7FCF8CEE"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 xml:space="preserve">Емельяновского муниципального района </w:t>
      </w:r>
    </w:p>
    <w:p w14:paraId="1CB11881"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выдача согласия на обмен жилых помещений,</w:t>
      </w:r>
    </w:p>
    <w:p w14:paraId="5B9B2A18"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 xml:space="preserve">предоставленных по договорам социального найма </w:t>
      </w:r>
    </w:p>
    <w:p w14:paraId="3666EF60" w14:textId="77777777"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p>
    <w:p w14:paraId="585E82B1" w14:textId="6AAAD2D4" w:rsidR="00D83D0D" w:rsidRPr="00F93371" w:rsidRDefault="00D83D0D" w:rsidP="00D83D0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 xml:space="preserve"> </w:t>
      </w:r>
    </w:p>
    <w:p w14:paraId="6CD3E284" w14:textId="77777777" w:rsidR="00D83D0D" w:rsidRPr="00F93371" w:rsidRDefault="00D83D0D" w:rsidP="00D83D0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ОБРАЗЕЦ ЗАЯВЛЕНИЯ</w:t>
      </w:r>
    </w:p>
    <w:p w14:paraId="525D9BB8" w14:textId="669AC56C" w:rsidR="00D83D0D" w:rsidRPr="00F93371" w:rsidRDefault="00D83D0D" w:rsidP="00D83D0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о заключении договора социального найма</w:t>
      </w:r>
    </w:p>
    <w:p w14:paraId="73A387AD" w14:textId="77777777" w:rsidR="00D83D0D" w:rsidRPr="00F93371" w:rsidRDefault="00D83D0D" w:rsidP="00D83D0D">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 xml:space="preserve">Руководителю МКУ «УПРАВЗЕМ.»  </w:t>
      </w:r>
    </w:p>
    <w:p w14:paraId="7D03CCD1" w14:textId="77777777" w:rsidR="00D83D0D" w:rsidRPr="00F93371" w:rsidRDefault="00D83D0D" w:rsidP="00D83D0D">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 xml:space="preserve">____________________________________ </w:t>
      </w:r>
    </w:p>
    <w:p w14:paraId="47CB54AC" w14:textId="77777777" w:rsidR="00D83D0D" w:rsidRPr="00F93371" w:rsidRDefault="00D83D0D" w:rsidP="00D83D0D">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 xml:space="preserve">     (инициалы, фамилия) </w:t>
      </w:r>
    </w:p>
    <w:p w14:paraId="35CF7241" w14:textId="66E70583" w:rsidR="00D83D0D" w:rsidRPr="00F93371" w:rsidRDefault="00D83D0D" w:rsidP="00D83D0D">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 xml:space="preserve">____________________________________ </w:t>
      </w:r>
    </w:p>
    <w:p w14:paraId="3FCAC7B4" w14:textId="77777777" w:rsidR="00D83D0D" w:rsidRPr="00F93371" w:rsidRDefault="00D83D0D" w:rsidP="00D83D0D">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 xml:space="preserve">(фамилия, имя, отчество (при наличии) заявителя) ____________________________________ </w:t>
      </w:r>
    </w:p>
    <w:p w14:paraId="26064ED9" w14:textId="77777777" w:rsidR="00D83D0D" w:rsidRPr="00F93371" w:rsidRDefault="00D83D0D" w:rsidP="00D83D0D">
      <w:pPr>
        <w:pStyle w:val="130"/>
        <w:shd w:val="clear" w:color="auto" w:fill="auto"/>
        <w:tabs>
          <w:tab w:val="left" w:leader="underscore" w:pos="5048"/>
          <w:tab w:val="left" w:leader="underscore" w:pos="6190"/>
        </w:tabs>
        <w:ind w:right="-7" w:firstLine="0"/>
        <w:jc w:val="right"/>
        <w:rPr>
          <w:rFonts w:ascii="Arial" w:hAnsi="Arial" w:cs="Arial"/>
          <w:b w:val="0"/>
          <w:bCs w:val="0"/>
          <w:sz w:val="24"/>
          <w:szCs w:val="24"/>
        </w:rPr>
      </w:pPr>
      <w:r w:rsidRPr="00F93371">
        <w:rPr>
          <w:rFonts w:ascii="Arial" w:hAnsi="Arial" w:cs="Arial"/>
          <w:b w:val="0"/>
          <w:bCs w:val="0"/>
          <w:sz w:val="24"/>
          <w:szCs w:val="24"/>
        </w:rPr>
        <w:t>(адрес места жительства, контактный телефон)</w:t>
      </w:r>
    </w:p>
    <w:p w14:paraId="69D18B28" w14:textId="77777777" w:rsidR="00D83D0D" w:rsidRPr="00F93371" w:rsidRDefault="00D83D0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3DBDCB70" w14:textId="77777777" w:rsidR="00D83D0D" w:rsidRPr="00F93371" w:rsidRDefault="00D83D0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5A344536" w14:textId="76EA8117" w:rsidR="00D83D0D" w:rsidRPr="00F93371" w:rsidRDefault="00D83D0D" w:rsidP="00D83D0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ЗАЯВЛЕНИЕ</w:t>
      </w:r>
    </w:p>
    <w:p w14:paraId="1CD76FFB" w14:textId="77777777" w:rsidR="00D83D0D" w:rsidRPr="00F93371" w:rsidRDefault="00D83D0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 xml:space="preserve">В соответствии с договором об обмене жилыми помещениями от _______________ N _________ прошу Вас заключить договор социального найма жилого помещения по адресу: _______________________________________________ __________________________________________________________________________. (указывается адрес жилого помещения) </w:t>
      </w:r>
    </w:p>
    <w:p w14:paraId="798B635D" w14:textId="77777777" w:rsidR="00D83D0D" w:rsidRPr="00F93371" w:rsidRDefault="00D83D0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 xml:space="preserve">В договор социального найма в качестве членов семьи включить: _________ __________________________________________________________________________. (указываются Ф.И.О. (при наличии) членов семьи и степень родства по отношению к нанимателю) </w:t>
      </w:r>
    </w:p>
    <w:p w14:paraId="227EEA0A" w14:textId="77777777" w:rsidR="00D83D0D" w:rsidRPr="00F93371" w:rsidRDefault="00D83D0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6C07A440" w14:textId="77777777" w:rsidR="00D83D0D" w:rsidRPr="00F93371" w:rsidRDefault="00D83D0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 xml:space="preserve">К заявлению прилагаю следующие документы: </w:t>
      </w:r>
    </w:p>
    <w:p w14:paraId="1E5DD810" w14:textId="77777777" w:rsidR="00D83D0D" w:rsidRPr="00F93371" w:rsidRDefault="00D83D0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1. ___________________________________________________________________.</w:t>
      </w:r>
    </w:p>
    <w:p w14:paraId="78227683" w14:textId="77777777" w:rsidR="00D83D0D" w:rsidRPr="00F93371" w:rsidRDefault="00D83D0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 xml:space="preserve"> 2. ___________________________________________________________________. </w:t>
      </w:r>
    </w:p>
    <w:p w14:paraId="3CC3F8E4" w14:textId="77777777" w:rsidR="00D83D0D" w:rsidRPr="00F93371" w:rsidRDefault="00D83D0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6127A509" w14:textId="77777777" w:rsidR="00D83D0D" w:rsidRPr="00F93371" w:rsidRDefault="00D83D0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56DC2EC2" w14:textId="45301879" w:rsidR="004D54C0" w:rsidRPr="00F93371" w:rsidRDefault="00D83D0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 xml:space="preserve">"____" __________ 20___ г.                                                 </w:t>
      </w:r>
      <w:proofErr w:type="spellStart"/>
      <w:r w:rsidRPr="00F93371">
        <w:rPr>
          <w:rFonts w:ascii="Arial" w:hAnsi="Arial" w:cs="Arial"/>
          <w:b w:val="0"/>
          <w:bCs w:val="0"/>
          <w:sz w:val="24"/>
          <w:szCs w:val="24"/>
        </w:rPr>
        <w:t>вх</w:t>
      </w:r>
      <w:proofErr w:type="spellEnd"/>
      <w:r w:rsidRPr="00F93371">
        <w:rPr>
          <w:rFonts w:ascii="Arial" w:hAnsi="Arial" w:cs="Arial"/>
          <w:b w:val="0"/>
          <w:bCs w:val="0"/>
          <w:sz w:val="24"/>
          <w:szCs w:val="24"/>
        </w:rPr>
        <w:t>. N _______________________ _________________________                                              от "____" __________ 20___ г.</w:t>
      </w:r>
    </w:p>
    <w:p w14:paraId="1149EAD7"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63FB3271"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23A6BD10"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4894F8DB"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41BF5641"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5702C57F"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07E79CB6"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015F0A78"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368658D8"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55213133"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6703BE36"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66326A8E" w14:textId="7ED205F3" w:rsidR="00CE411D" w:rsidRPr="00F93371" w:rsidRDefault="00CE411D" w:rsidP="00CE411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 xml:space="preserve">Приложение </w:t>
      </w:r>
      <w:r w:rsidR="00AF5DE5" w:rsidRPr="00F93371">
        <w:rPr>
          <w:rFonts w:ascii="Arial" w:hAnsi="Arial" w:cs="Arial"/>
          <w:bCs/>
          <w:noProof/>
          <w:sz w:val="24"/>
          <w:szCs w:val="24"/>
        </w:rPr>
        <w:t>5</w:t>
      </w:r>
    </w:p>
    <w:p w14:paraId="372ECA17" w14:textId="77777777" w:rsidR="00CE411D" w:rsidRPr="00F93371" w:rsidRDefault="00CE411D" w:rsidP="00CE411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 xml:space="preserve">к административному регламенту </w:t>
      </w:r>
    </w:p>
    <w:p w14:paraId="190B9B8A" w14:textId="77777777" w:rsidR="00CE411D" w:rsidRPr="00F93371" w:rsidRDefault="00CE411D" w:rsidP="00CE411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предоставления муниципальной услуги</w:t>
      </w:r>
    </w:p>
    <w:p w14:paraId="6D5AC609" w14:textId="77777777" w:rsidR="00CE411D" w:rsidRPr="00F93371" w:rsidRDefault="00CE411D" w:rsidP="00CE411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 xml:space="preserve">Емельяновского муниципального района </w:t>
      </w:r>
    </w:p>
    <w:p w14:paraId="4E6C3D5B" w14:textId="77777777" w:rsidR="00CE411D" w:rsidRPr="00F93371" w:rsidRDefault="00CE411D" w:rsidP="00CE411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выдача согласия на обмен жилых помещений,</w:t>
      </w:r>
    </w:p>
    <w:p w14:paraId="297AB017" w14:textId="77777777" w:rsidR="00CE411D" w:rsidRPr="00F93371" w:rsidRDefault="00CE411D" w:rsidP="00CE411D">
      <w:pPr>
        <w:pStyle w:val="20"/>
        <w:shd w:val="clear" w:color="auto" w:fill="auto"/>
        <w:spacing w:line="240" w:lineRule="auto"/>
        <w:ind w:firstLine="0"/>
        <w:jc w:val="right"/>
        <w:rPr>
          <w:rFonts w:ascii="Arial" w:hAnsi="Arial" w:cs="Arial"/>
          <w:bCs/>
          <w:noProof/>
          <w:sz w:val="24"/>
          <w:szCs w:val="24"/>
        </w:rPr>
      </w:pPr>
      <w:r w:rsidRPr="00F93371">
        <w:rPr>
          <w:rFonts w:ascii="Arial" w:hAnsi="Arial" w:cs="Arial"/>
          <w:bCs/>
          <w:noProof/>
          <w:sz w:val="24"/>
          <w:szCs w:val="24"/>
        </w:rPr>
        <w:t xml:space="preserve">предоставленных по договорам социального найма </w:t>
      </w:r>
    </w:p>
    <w:p w14:paraId="4D9DDD97" w14:textId="77777777" w:rsidR="00CE411D" w:rsidRPr="00F93371" w:rsidRDefault="00CE411D" w:rsidP="00CE411D">
      <w:pPr>
        <w:pStyle w:val="20"/>
        <w:shd w:val="clear" w:color="auto" w:fill="auto"/>
        <w:spacing w:line="240" w:lineRule="auto"/>
        <w:ind w:firstLine="0"/>
        <w:jc w:val="right"/>
        <w:rPr>
          <w:rFonts w:ascii="Arial" w:hAnsi="Arial" w:cs="Arial"/>
          <w:bCs/>
          <w:noProof/>
          <w:sz w:val="24"/>
          <w:szCs w:val="24"/>
        </w:rPr>
      </w:pPr>
    </w:p>
    <w:p w14:paraId="1B67B3A8" w14:textId="77777777" w:rsidR="00CE411D" w:rsidRPr="00F93371" w:rsidRDefault="00CE411D" w:rsidP="00CE411D">
      <w:pPr>
        <w:pStyle w:val="20"/>
        <w:shd w:val="clear" w:color="auto" w:fill="auto"/>
        <w:spacing w:line="240" w:lineRule="auto"/>
        <w:ind w:firstLine="0"/>
        <w:jc w:val="right"/>
        <w:rPr>
          <w:rFonts w:ascii="Arial" w:hAnsi="Arial" w:cs="Arial"/>
          <w:bCs/>
          <w:noProof/>
          <w:sz w:val="24"/>
          <w:szCs w:val="24"/>
        </w:rPr>
      </w:pPr>
    </w:p>
    <w:p w14:paraId="7631841A"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p w14:paraId="6491E334" w14:textId="77777777"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КНИГА</w:t>
      </w:r>
    </w:p>
    <w:p w14:paraId="4881D3BA" w14:textId="4BC635E1"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учета договоров социального найма</w:t>
      </w:r>
    </w:p>
    <w:p w14:paraId="3655E1DD" w14:textId="77777777"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p>
    <w:tbl>
      <w:tblPr>
        <w:tblStyle w:val="ab"/>
        <w:tblW w:w="0" w:type="auto"/>
        <w:tblLook w:val="04A0" w:firstRow="1" w:lastRow="0" w:firstColumn="1" w:lastColumn="0" w:noHBand="0" w:noVBand="1"/>
      </w:tblPr>
      <w:tblGrid>
        <w:gridCol w:w="514"/>
        <w:gridCol w:w="1522"/>
        <w:gridCol w:w="1461"/>
        <w:gridCol w:w="1461"/>
        <w:gridCol w:w="1522"/>
        <w:gridCol w:w="1522"/>
        <w:gridCol w:w="1563"/>
      </w:tblGrid>
      <w:tr w:rsidR="00CE411D" w:rsidRPr="00F93371" w14:paraId="5A4B4A79" w14:textId="77777777" w:rsidTr="00CE411D">
        <w:tc>
          <w:tcPr>
            <w:tcW w:w="675" w:type="dxa"/>
          </w:tcPr>
          <w:p w14:paraId="58944A59"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w:t>
            </w:r>
          </w:p>
          <w:p w14:paraId="7B57B04D" w14:textId="2CE5146A"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r w:rsidRPr="00F93371">
              <w:rPr>
                <w:rFonts w:ascii="Arial" w:hAnsi="Arial" w:cs="Arial"/>
                <w:b w:val="0"/>
                <w:bCs w:val="0"/>
                <w:sz w:val="24"/>
                <w:szCs w:val="24"/>
              </w:rPr>
              <w:t xml:space="preserve">п/п </w:t>
            </w:r>
          </w:p>
        </w:tc>
        <w:tc>
          <w:tcPr>
            <w:tcW w:w="1418" w:type="dxa"/>
          </w:tcPr>
          <w:p w14:paraId="6E136604" w14:textId="29C9CAEB"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Дата заключения договора социального найма</w:t>
            </w:r>
          </w:p>
        </w:tc>
        <w:tc>
          <w:tcPr>
            <w:tcW w:w="1701" w:type="dxa"/>
          </w:tcPr>
          <w:p w14:paraId="793DA4F4" w14:textId="69A3AE98"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Фамилия, имя, отчество (при наличии) нанимателя и членов его семьи</w:t>
            </w:r>
          </w:p>
        </w:tc>
        <w:tc>
          <w:tcPr>
            <w:tcW w:w="1366" w:type="dxa"/>
          </w:tcPr>
          <w:p w14:paraId="4CEE2E6F" w14:textId="482343D3"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Адрес места жительства нанимателя и членов его семьи</w:t>
            </w:r>
          </w:p>
        </w:tc>
        <w:tc>
          <w:tcPr>
            <w:tcW w:w="1367" w:type="dxa"/>
          </w:tcPr>
          <w:p w14:paraId="687833A9" w14:textId="401A1637"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Дата внесения изменений в договор социального найма</w:t>
            </w:r>
          </w:p>
        </w:tc>
        <w:tc>
          <w:tcPr>
            <w:tcW w:w="1367" w:type="dxa"/>
          </w:tcPr>
          <w:p w14:paraId="6662C457" w14:textId="395040EA"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Основания внесения изменений в договор социального найма</w:t>
            </w:r>
          </w:p>
        </w:tc>
        <w:tc>
          <w:tcPr>
            <w:tcW w:w="1367" w:type="dxa"/>
          </w:tcPr>
          <w:p w14:paraId="761337A9" w14:textId="69E6E91A"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Дата расторжения договора социально го найма</w:t>
            </w:r>
          </w:p>
        </w:tc>
      </w:tr>
      <w:tr w:rsidR="00CE411D" w:rsidRPr="00F93371" w14:paraId="5FF9AB95" w14:textId="77777777" w:rsidTr="00CE411D">
        <w:tc>
          <w:tcPr>
            <w:tcW w:w="675" w:type="dxa"/>
          </w:tcPr>
          <w:p w14:paraId="1574FC5F" w14:textId="3A408925"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1</w:t>
            </w:r>
          </w:p>
        </w:tc>
        <w:tc>
          <w:tcPr>
            <w:tcW w:w="1418" w:type="dxa"/>
          </w:tcPr>
          <w:p w14:paraId="44027804" w14:textId="45AD3312"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2</w:t>
            </w:r>
          </w:p>
        </w:tc>
        <w:tc>
          <w:tcPr>
            <w:tcW w:w="1701" w:type="dxa"/>
          </w:tcPr>
          <w:p w14:paraId="2DC31170" w14:textId="208D25AA"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3</w:t>
            </w:r>
          </w:p>
        </w:tc>
        <w:tc>
          <w:tcPr>
            <w:tcW w:w="1366" w:type="dxa"/>
          </w:tcPr>
          <w:p w14:paraId="2F80C351" w14:textId="61EAA25A"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4</w:t>
            </w:r>
          </w:p>
        </w:tc>
        <w:tc>
          <w:tcPr>
            <w:tcW w:w="1367" w:type="dxa"/>
          </w:tcPr>
          <w:p w14:paraId="79D1B4CB" w14:textId="01634E5C"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5</w:t>
            </w:r>
          </w:p>
        </w:tc>
        <w:tc>
          <w:tcPr>
            <w:tcW w:w="1367" w:type="dxa"/>
          </w:tcPr>
          <w:p w14:paraId="7D11BCB0" w14:textId="59C1D5F8"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6</w:t>
            </w:r>
          </w:p>
        </w:tc>
        <w:tc>
          <w:tcPr>
            <w:tcW w:w="1367" w:type="dxa"/>
          </w:tcPr>
          <w:p w14:paraId="2C80B056" w14:textId="7C3A6DEC"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r w:rsidRPr="00F93371">
              <w:rPr>
                <w:rFonts w:ascii="Arial" w:hAnsi="Arial" w:cs="Arial"/>
                <w:b w:val="0"/>
                <w:bCs w:val="0"/>
                <w:sz w:val="24"/>
                <w:szCs w:val="24"/>
              </w:rPr>
              <w:t>7</w:t>
            </w:r>
          </w:p>
        </w:tc>
      </w:tr>
      <w:tr w:rsidR="00CE411D" w:rsidRPr="00F93371" w14:paraId="7D157805" w14:textId="77777777" w:rsidTr="00CE411D">
        <w:tc>
          <w:tcPr>
            <w:tcW w:w="675" w:type="dxa"/>
          </w:tcPr>
          <w:p w14:paraId="2869AB32" w14:textId="77777777"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p>
        </w:tc>
        <w:tc>
          <w:tcPr>
            <w:tcW w:w="1418" w:type="dxa"/>
          </w:tcPr>
          <w:p w14:paraId="78D95E46" w14:textId="77777777"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p>
        </w:tc>
        <w:tc>
          <w:tcPr>
            <w:tcW w:w="1701" w:type="dxa"/>
          </w:tcPr>
          <w:p w14:paraId="46029DB6" w14:textId="77777777"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p>
        </w:tc>
        <w:tc>
          <w:tcPr>
            <w:tcW w:w="1366" w:type="dxa"/>
          </w:tcPr>
          <w:p w14:paraId="6D6939BD" w14:textId="77777777"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p>
        </w:tc>
        <w:tc>
          <w:tcPr>
            <w:tcW w:w="1367" w:type="dxa"/>
          </w:tcPr>
          <w:p w14:paraId="78D8F3B4" w14:textId="77777777"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p>
        </w:tc>
        <w:tc>
          <w:tcPr>
            <w:tcW w:w="1367" w:type="dxa"/>
          </w:tcPr>
          <w:p w14:paraId="360A3DE5" w14:textId="77777777"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p>
        </w:tc>
        <w:tc>
          <w:tcPr>
            <w:tcW w:w="1367" w:type="dxa"/>
          </w:tcPr>
          <w:p w14:paraId="41F55D9F" w14:textId="77777777"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p>
        </w:tc>
      </w:tr>
    </w:tbl>
    <w:p w14:paraId="3B0B9639" w14:textId="77777777" w:rsidR="00CE411D" w:rsidRPr="00F93371" w:rsidRDefault="00CE411D" w:rsidP="00CE411D">
      <w:pPr>
        <w:pStyle w:val="130"/>
        <w:shd w:val="clear" w:color="auto" w:fill="auto"/>
        <w:tabs>
          <w:tab w:val="left" w:leader="underscore" w:pos="5048"/>
          <w:tab w:val="left" w:leader="underscore" w:pos="6190"/>
        </w:tabs>
        <w:ind w:right="-7" w:firstLine="0"/>
        <w:jc w:val="center"/>
        <w:rPr>
          <w:rFonts w:ascii="Arial" w:hAnsi="Arial" w:cs="Arial"/>
          <w:b w:val="0"/>
          <w:bCs w:val="0"/>
          <w:sz w:val="24"/>
          <w:szCs w:val="24"/>
        </w:rPr>
      </w:pPr>
    </w:p>
    <w:p w14:paraId="71C9CFB6" w14:textId="77777777" w:rsidR="00CE411D" w:rsidRPr="00F93371" w:rsidRDefault="00CE411D" w:rsidP="00D83D0D">
      <w:pPr>
        <w:pStyle w:val="130"/>
        <w:shd w:val="clear" w:color="auto" w:fill="auto"/>
        <w:tabs>
          <w:tab w:val="left" w:leader="underscore" w:pos="5048"/>
          <w:tab w:val="left" w:leader="underscore" w:pos="6190"/>
        </w:tabs>
        <w:ind w:right="-7" w:firstLine="0"/>
        <w:rPr>
          <w:rFonts w:ascii="Arial" w:hAnsi="Arial" w:cs="Arial"/>
          <w:b w:val="0"/>
          <w:bCs w:val="0"/>
          <w:sz w:val="24"/>
          <w:szCs w:val="24"/>
        </w:rPr>
      </w:pPr>
    </w:p>
    <w:sectPr w:rsidR="00CE411D" w:rsidRPr="00F93371" w:rsidSect="006A08FC">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EF0BD" w14:textId="77777777" w:rsidR="00A5714D" w:rsidRDefault="00A5714D" w:rsidP="00712799">
      <w:r>
        <w:separator/>
      </w:r>
    </w:p>
  </w:endnote>
  <w:endnote w:type="continuationSeparator" w:id="0">
    <w:p w14:paraId="4AA04C2C" w14:textId="77777777" w:rsidR="00A5714D" w:rsidRDefault="00A5714D" w:rsidP="0071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8FA5D" w14:textId="77777777" w:rsidR="00A5714D" w:rsidRDefault="00A5714D"/>
  </w:footnote>
  <w:footnote w:type="continuationSeparator" w:id="0">
    <w:p w14:paraId="2B5B85AA" w14:textId="77777777" w:rsidR="00A5714D" w:rsidRDefault="00A571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2F33"/>
    <w:multiLevelType w:val="multilevel"/>
    <w:tmpl w:val="63C635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600E6"/>
    <w:multiLevelType w:val="multilevel"/>
    <w:tmpl w:val="51B60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E1841"/>
    <w:multiLevelType w:val="multilevel"/>
    <w:tmpl w:val="65DE8D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13F5B"/>
    <w:multiLevelType w:val="multilevel"/>
    <w:tmpl w:val="AC0E2D1C"/>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23086E"/>
    <w:multiLevelType w:val="multilevel"/>
    <w:tmpl w:val="3CC486A8"/>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02992"/>
    <w:multiLevelType w:val="multilevel"/>
    <w:tmpl w:val="006A23DC"/>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7E79EA"/>
    <w:multiLevelType w:val="multilevel"/>
    <w:tmpl w:val="8788CB2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85C0F"/>
    <w:multiLevelType w:val="multilevel"/>
    <w:tmpl w:val="28ACA270"/>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52150"/>
    <w:multiLevelType w:val="multilevel"/>
    <w:tmpl w:val="5B2C3A38"/>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C860ED"/>
    <w:multiLevelType w:val="multilevel"/>
    <w:tmpl w:val="5AB4144E"/>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D90781"/>
    <w:multiLevelType w:val="multilevel"/>
    <w:tmpl w:val="2072FB1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0E7B9A"/>
    <w:multiLevelType w:val="multilevel"/>
    <w:tmpl w:val="4BE64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553E66"/>
    <w:multiLevelType w:val="multilevel"/>
    <w:tmpl w:val="CC00A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0175D"/>
    <w:multiLevelType w:val="multilevel"/>
    <w:tmpl w:val="EAC4134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A668F9"/>
    <w:multiLevelType w:val="multilevel"/>
    <w:tmpl w:val="EAC4134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246C9C"/>
    <w:multiLevelType w:val="multilevel"/>
    <w:tmpl w:val="F23A4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FF2A94"/>
    <w:multiLevelType w:val="multilevel"/>
    <w:tmpl w:val="EAC4134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C24DA7"/>
    <w:multiLevelType w:val="multilevel"/>
    <w:tmpl w:val="B77EF3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722FB6"/>
    <w:multiLevelType w:val="multilevel"/>
    <w:tmpl w:val="3A2C03EC"/>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22758D"/>
    <w:multiLevelType w:val="multilevel"/>
    <w:tmpl w:val="28ACA270"/>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3B0C29"/>
    <w:multiLevelType w:val="multilevel"/>
    <w:tmpl w:val="41A833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E442C0"/>
    <w:multiLevelType w:val="multilevel"/>
    <w:tmpl w:val="68342F7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CE50B5"/>
    <w:multiLevelType w:val="multilevel"/>
    <w:tmpl w:val="FA7874CE"/>
    <w:lvl w:ilvl="0">
      <w:start w:val="5"/>
      <w:numFmt w:val="decimal"/>
      <w:lvlText w:val="%1."/>
      <w:lvlJc w:val="left"/>
      <w:pPr>
        <w:ind w:left="360" w:hanging="360"/>
      </w:pPr>
      <w:rPr>
        <w:rFonts w:hint="default"/>
      </w:rPr>
    </w:lvl>
    <w:lvl w:ilvl="1">
      <w:start w:val="8"/>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3" w15:restartNumberingAfterBreak="0">
    <w:nsid w:val="4FC921E4"/>
    <w:multiLevelType w:val="multilevel"/>
    <w:tmpl w:val="2D4871F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406A6"/>
    <w:multiLevelType w:val="multilevel"/>
    <w:tmpl w:val="D39A56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002B31"/>
    <w:multiLevelType w:val="multilevel"/>
    <w:tmpl w:val="4AB6B8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AD6D42"/>
    <w:multiLevelType w:val="multilevel"/>
    <w:tmpl w:val="B9D0F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0D386D"/>
    <w:multiLevelType w:val="multilevel"/>
    <w:tmpl w:val="C7E88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2623AC"/>
    <w:multiLevelType w:val="multilevel"/>
    <w:tmpl w:val="CECE357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E84CD4"/>
    <w:multiLevelType w:val="multilevel"/>
    <w:tmpl w:val="2EA4CA5C"/>
    <w:lvl w:ilvl="0">
      <w:start w:val="2"/>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1821307">
    <w:abstractNumId w:val="19"/>
  </w:num>
  <w:num w:numId="2" w16cid:durableId="141970090">
    <w:abstractNumId w:val="25"/>
  </w:num>
  <w:num w:numId="3" w16cid:durableId="1195075225">
    <w:abstractNumId w:val="26"/>
  </w:num>
  <w:num w:numId="4" w16cid:durableId="461771773">
    <w:abstractNumId w:val="24"/>
  </w:num>
  <w:num w:numId="5" w16cid:durableId="1506046437">
    <w:abstractNumId w:val="12"/>
  </w:num>
  <w:num w:numId="6" w16cid:durableId="606470713">
    <w:abstractNumId w:val="17"/>
  </w:num>
  <w:num w:numId="7" w16cid:durableId="1630279541">
    <w:abstractNumId w:val="23"/>
  </w:num>
  <w:num w:numId="8" w16cid:durableId="1724059670">
    <w:abstractNumId w:val="4"/>
  </w:num>
  <w:num w:numId="9" w16cid:durableId="1360475337">
    <w:abstractNumId w:val="28"/>
  </w:num>
  <w:num w:numId="10" w16cid:durableId="2054379796">
    <w:abstractNumId w:val="15"/>
  </w:num>
  <w:num w:numId="11" w16cid:durableId="1212766150">
    <w:abstractNumId w:val="21"/>
  </w:num>
  <w:num w:numId="12" w16cid:durableId="572281734">
    <w:abstractNumId w:val="10"/>
  </w:num>
  <w:num w:numId="13" w16cid:durableId="1859390640">
    <w:abstractNumId w:val="8"/>
  </w:num>
  <w:num w:numId="14" w16cid:durableId="26564327">
    <w:abstractNumId w:val="1"/>
  </w:num>
  <w:num w:numId="15" w16cid:durableId="1007057828">
    <w:abstractNumId w:val="2"/>
  </w:num>
  <w:num w:numId="16" w16cid:durableId="680591898">
    <w:abstractNumId w:val="27"/>
  </w:num>
  <w:num w:numId="17" w16cid:durableId="328018926">
    <w:abstractNumId w:val="20"/>
  </w:num>
  <w:num w:numId="18" w16cid:durableId="1264729563">
    <w:abstractNumId w:val="0"/>
  </w:num>
  <w:num w:numId="19" w16cid:durableId="333335755">
    <w:abstractNumId w:val="6"/>
  </w:num>
  <w:num w:numId="20" w16cid:durableId="697045042">
    <w:abstractNumId w:val="11"/>
  </w:num>
  <w:num w:numId="21" w16cid:durableId="677388982">
    <w:abstractNumId w:val="14"/>
  </w:num>
  <w:num w:numId="22" w16cid:durableId="113016622">
    <w:abstractNumId w:val="13"/>
  </w:num>
  <w:num w:numId="23" w16cid:durableId="842167562">
    <w:abstractNumId w:val="16"/>
  </w:num>
  <w:num w:numId="24" w16cid:durableId="1014108237">
    <w:abstractNumId w:val="7"/>
  </w:num>
  <w:num w:numId="25" w16cid:durableId="1454590737">
    <w:abstractNumId w:val="22"/>
  </w:num>
  <w:num w:numId="26" w16cid:durableId="778067802">
    <w:abstractNumId w:val="5"/>
  </w:num>
  <w:num w:numId="27" w16cid:durableId="802774006">
    <w:abstractNumId w:val="9"/>
  </w:num>
  <w:num w:numId="28" w16cid:durableId="1933583485">
    <w:abstractNumId w:val="29"/>
  </w:num>
  <w:num w:numId="29" w16cid:durableId="1777209104">
    <w:abstractNumId w:val="18"/>
  </w:num>
  <w:num w:numId="30" w16cid:durableId="294144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12799"/>
    <w:rsid w:val="000040D0"/>
    <w:rsid w:val="0000697B"/>
    <w:rsid w:val="00007338"/>
    <w:rsid w:val="00017F6F"/>
    <w:rsid w:val="000734C6"/>
    <w:rsid w:val="00095834"/>
    <w:rsid w:val="000A70FA"/>
    <w:rsid w:val="000B4B2F"/>
    <w:rsid w:val="000C48BE"/>
    <w:rsid w:val="000E39F9"/>
    <w:rsid w:val="000E3DDE"/>
    <w:rsid w:val="000F03D1"/>
    <w:rsid w:val="0011417B"/>
    <w:rsid w:val="00116567"/>
    <w:rsid w:val="0012170C"/>
    <w:rsid w:val="001235A9"/>
    <w:rsid w:val="0012494D"/>
    <w:rsid w:val="00142E47"/>
    <w:rsid w:val="00146571"/>
    <w:rsid w:val="001745D8"/>
    <w:rsid w:val="001821F7"/>
    <w:rsid w:val="0018237C"/>
    <w:rsid w:val="001A7BD1"/>
    <w:rsid w:val="001C3E8D"/>
    <w:rsid w:val="001E3E78"/>
    <w:rsid w:val="001F3721"/>
    <w:rsid w:val="002229E3"/>
    <w:rsid w:val="00233B9F"/>
    <w:rsid w:val="00247EBA"/>
    <w:rsid w:val="002563EF"/>
    <w:rsid w:val="002741CD"/>
    <w:rsid w:val="002760AD"/>
    <w:rsid w:val="002769AE"/>
    <w:rsid w:val="002808E2"/>
    <w:rsid w:val="0029565E"/>
    <w:rsid w:val="002E478E"/>
    <w:rsid w:val="002E5B7C"/>
    <w:rsid w:val="002F16CC"/>
    <w:rsid w:val="00302DCB"/>
    <w:rsid w:val="0031510F"/>
    <w:rsid w:val="0031723A"/>
    <w:rsid w:val="00321B01"/>
    <w:rsid w:val="003323E1"/>
    <w:rsid w:val="00345FAB"/>
    <w:rsid w:val="0036492F"/>
    <w:rsid w:val="003656D9"/>
    <w:rsid w:val="00366794"/>
    <w:rsid w:val="00375395"/>
    <w:rsid w:val="0038019E"/>
    <w:rsid w:val="003E4180"/>
    <w:rsid w:val="003F77D4"/>
    <w:rsid w:val="00452287"/>
    <w:rsid w:val="00454D30"/>
    <w:rsid w:val="00457E48"/>
    <w:rsid w:val="00461F5A"/>
    <w:rsid w:val="004645FF"/>
    <w:rsid w:val="004708B0"/>
    <w:rsid w:val="00494600"/>
    <w:rsid w:val="00497198"/>
    <w:rsid w:val="004A09A7"/>
    <w:rsid w:val="004A2E59"/>
    <w:rsid w:val="004A573D"/>
    <w:rsid w:val="004A72E6"/>
    <w:rsid w:val="004C53C6"/>
    <w:rsid w:val="004D1ACB"/>
    <w:rsid w:val="004D54C0"/>
    <w:rsid w:val="004E0876"/>
    <w:rsid w:val="004E32B9"/>
    <w:rsid w:val="004E32BD"/>
    <w:rsid w:val="005428F7"/>
    <w:rsid w:val="00546117"/>
    <w:rsid w:val="005619BF"/>
    <w:rsid w:val="005B1F7C"/>
    <w:rsid w:val="005C41C1"/>
    <w:rsid w:val="005E5DBC"/>
    <w:rsid w:val="005F72F4"/>
    <w:rsid w:val="00600E36"/>
    <w:rsid w:val="00613EFA"/>
    <w:rsid w:val="0063351E"/>
    <w:rsid w:val="00635A01"/>
    <w:rsid w:val="00647090"/>
    <w:rsid w:val="006522A1"/>
    <w:rsid w:val="006523E4"/>
    <w:rsid w:val="00661F00"/>
    <w:rsid w:val="00675F4D"/>
    <w:rsid w:val="006A08FC"/>
    <w:rsid w:val="006C0952"/>
    <w:rsid w:val="006D4CDF"/>
    <w:rsid w:val="006F15E9"/>
    <w:rsid w:val="00702AD8"/>
    <w:rsid w:val="00705C9B"/>
    <w:rsid w:val="00712799"/>
    <w:rsid w:val="00721DF1"/>
    <w:rsid w:val="00742AE2"/>
    <w:rsid w:val="00765B7A"/>
    <w:rsid w:val="007665EE"/>
    <w:rsid w:val="007700E4"/>
    <w:rsid w:val="007A5A52"/>
    <w:rsid w:val="007A7C35"/>
    <w:rsid w:val="007B081E"/>
    <w:rsid w:val="007B0D91"/>
    <w:rsid w:val="007B6F93"/>
    <w:rsid w:val="007C37DB"/>
    <w:rsid w:val="007E2663"/>
    <w:rsid w:val="007E4834"/>
    <w:rsid w:val="007F4FED"/>
    <w:rsid w:val="008049F0"/>
    <w:rsid w:val="008142D3"/>
    <w:rsid w:val="0083784E"/>
    <w:rsid w:val="008428BA"/>
    <w:rsid w:val="00845972"/>
    <w:rsid w:val="00883220"/>
    <w:rsid w:val="00895756"/>
    <w:rsid w:val="0089613A"/>
    <w:rsid w:val="008A3FD6"/>
    <w:rsid w:val="008A6127"/>
    <w:rsid w:val="008B34DB"/>
    <w:rsid w:val="008C67FB"/>
    <w:rsid w:val="008E1937"/>
    <w:rsid w:val="008E6476"/>
    <w:rsid w:val="008F1527"/>
    <w:rsid w:val="008F4A1F"/>
    <w:rsid w:val="008F738D"/>
    <w:rsid w:val="00906BF6"/>
    <w:rsid w:val="00930F4B"/>
    <w:rsid w:val="00944360"/>
    <w:rsid w:val="009508B4"/>
    <w:rsid w:val="00953117"/>
    <w:rsid w:val="009538FF"/>
    <w:rsid w:val="00967FD2"/>
    <w:rsid w:val="0097725E"/>
    <w:rsid w:val="0098273A"/>
    <w:rsid w:val="00986281"/>
    <w:rsid w:val="00A00015"/>
    <w:rsid w:val="00A01B11"/>
    <w:rsid w:val="00A10E3E"/>
    <w:rsid w:val="00A21679"/>
    <w:rsid w:val="00A5714D"/>
    <w:rsid w:val="00A90BFA"/>
    <w:rsid w:val="00AA020A"/>
    <w:rsid w:val="00AA7C49"/>
    <w:rsid w:val="00AB2B9A"/>
    <w:rsid w:val="00AC2B66"/>
    <w:rsid w:val="00AE3AFC"/>
    <w:rsid w:val="00AF3FB6"/>
    <w:rsid w:val="00AF4D8D"/>
    <w:rsid w:val="00AF5DE5"/>
    <w:rsid w:val="00B15EC2"/>
    <w:rsid w:val="00B169F3"/>
    <w:rsid w:val="00B44EC7"/>
    <w:rsid w:val="00B56117"/>
    <w:rsid w:val="00B56D33"/>
    <w:rsid w:val="00B71900"/>
    <w:rsid w:val="00B72CA0"/>
    <w:rsid w:val="00B75684"/>
    <w:rsid w:val="00B923DA"/>
    <w:rsid w:val="00BD5184"/>
    <w:rsid w:val="00BD7442"/>
    <w:rsid w:val="00BF5C5B"/>
    <w:rsid w:val="00BF60C6"/>
    <w:rsid w:val="00C21337"/>
    <w:rsid w:val="00C23C1D"/>
    <w:rsid w:val="00C3232E"/>
    <w:rsid w:val="00C32B2E"/>
    <w:rsid w:val="00C83D26"/>
    <w:rsid w:val="00CC4272"/>
    <w:rsid w:val="00CE411D"/>
    <w:rsid w:val="00CF2B60"/>
    <w:rsid w:val="00D05408"/>
    <w:rsid w:val="00D25EEE"/>
    <w:rsid w:val="00D3260F"/>
    <w:rsid w:val="00D326C0"/>
    <w:rsid w:val="00D3496B"/>
    <w:rsid w:val="00D45388"/>
    <w:rsid w:val="00D56AD6"/>
    <w:rsid w:val="00D83D0D"/>
    <w:rsid w:val="00D923B6"/>
    <w:rsid w:val="00DB7ABE"/>
    <w:rsid w:val="00DE43DB"/>
    <w:rsid w:val="00E018C7"/>
    <w:rsid w:val="00E04B75"/>
    <w:rsid w:val="00E2156F"/>
    <w:rsid w:val="00E305CA"/>
    <w:rsid w:val="00E378B8"/>
    <w:rsid w:val="00E404EF"/>
    <w:rsid w:val="00E42B6D"/>
    <w:rsid w:val="00E611B6"/>
    <w:rsid w:val="00E65B0F"/>
    <w:rsid w:val="00EB0B66"/>
    <w:rsid w:val="00EF7D79"/>
    <w:rsid w:val="00F11A39"/>
    <w:rsid w:val="00F15610"/>
    <w:rsid w:val="00F20D78"/>
    <w:rsid w:val="00F24ACD"/>
    <w:rsid w:val="00F31D78"/>
    <w:rsid w:val="00F45032"/>
    <w:rsid w:val="00F46768"/>
    <w:rsid w:val="00F619B2"/>
    <w:rsid w:val="00F74BA7"/>
    <w:rsid w:val="00F81FAA"/>
    <w:rsid w:val="00F912DB"/>
    <w:rsid w:val="00F93180"/>
    <w:rsid w:val="00F93371"/>
    <w:rsid w:val="00F9778C"/>
    <w:rsid w:val="00FA095C"/>
    <w:rsid w:val="00FA2AD2"/>
    <w:rsid w:val="00FC216F"/>
    <w:rsid w:val="00FE560B"/>
    <w:rsid w:val="00FF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EF493"/>
  <w15:docId w15:val="{F0E8C99D-BF98-4016-BD3D-D97D23EF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83D0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2799"/>
    <w:rPr>
      <w:color w:val="0066CC"/>
      <w:u w:val="single"/>
    </w:rPr>
  </w:style>
  <w:style w:type="character" w:customStyle="1" w:styleId="a4">
    <w:name w:val="Колонтитул_"/>
    <w:basedOn w:val="a0"/>
    <w:link w:val="a5"/>
    <w:rsid w:val="00712799"/>
    <w:rPr>
      <w:rFonts w:ascii="Times New Roman" w:eastAsia="Times New Roman" w:hAnsi="Times New Roman" w:cs="Times New Roman"/>
      <w:b/>
      <w:bCs/>
      <w:i/>
      <w:iCs/>
      <w:smallCaps w:val="0"/>
      <w:strike w:val="0"/>
      <w:sz w:val="19"/>
      <w:szCs w:val="19"/>
      <w:u w:val="none"/>
    </w:rPr>
  </w:style>
  <w:style w:type="character" w:customStyle="1" w:styleId="2">
    <w:name w:val="Основной текст (2)_"/>
    <w:basedOn w:val="a0"/>
    <w:link w:val="20"/>
    <w:rsid w:val="00712799"/>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Полужирный"/>
    <w:basedOn w:val="2"/>
    <w:rsid w:val="0071279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sid w:val="007127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712799"/>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sid w:val="0071279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712799"/>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sid w:val="0071279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sid w:val="00712799"/>
    <w:rPr>
      <w:rFonts w:ascii="Times New Roman" w:eastAsia="Times New Roman" w:hAnsi="Times New Roman" w:cs="Times New Roman"/>
      <w:b w:val="0"/>
      <w:bCs w:val="0"/>
      <w:i/>
      <w:iCs/>
      <w:smallCaps w:val="0"/>
      <w:strike w:val="0"/>
      <w:sz w:val="19"/>
      <w:szCs w:val="19"/>
      <w:u w:val="none"/>
    </w:rPr>
  </w:style>
  <w:style w:type="character" w:customStyle="1" w:styleId="51">
    <w:name w:val="Основной текст (5)"/>
    <w:basedOn w:val="5"/>
    <w:rsid w:val="0071279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sid w:val="00712799"/>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712799"/>
    <w:rPr>
      <w:rFonts w:ascii="Times New Roman" w:eastAsia="Times New Roman" w:hAnsi="Times New Roman" w:cs="Times New Roman"/>
      <w:b w:val="0"/>
      <w:bCs w:val="0"/>
      <w:i w:val="0"/>
      <w:iCs w:val="0"/>
      <w:smallCaps w:val="0"/>
      <w:strike w:val="0"/>
      <w:sz w:val="20"/>
      <w:szCs w:val="20"/>
      <w:u w:val="none"/>
    </w:rPr>
  </w:style>
  <w:style w:type="character" w:customStyle="1" w:styleId="71">
    <w:name w:val="Основной текст (7)"/>
    <w:basedOn w:val="7"/>
    <w:rsid w:val="0071279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Tahoma95pt">
    <w:name w:val="Основной текст (7) + Tahoma;9;5 pt"/>
    <w:basedOn w:val="7"/>
    <w:rsid w:val="00712799"/>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0"/>
    <w:link w:val="80"/>
    <w:rsid w:val="00712799"/>
    <w:rPr>
      <w:rFonts w:ascii="Times New Roman" w:eastAsia="Times New Roman" w:hAnsi="Times New Roman" w:cs="Times New Roman"/>
      <w:b/>
      <w:bCs/>
      <w:i/>
      <w:iCs/>
      <w:smallCaps w:val="0"/>
      <w:strike w:val="0"/>
      <w:sz w:val="22"/>
      <w:szCs w:val="22"/>
      <w:u w:val="none"/>
    </w:rPr>
  </w:style>
  <w:style w:type="character" w:customStyle="1" w:styleId="81">
    <w:name w:val="Основной текст (8)"/>
    <w:basedOn w:val="8"/>
    <w:rsid w:val="0071279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2">
    <w:name w:val="Основной текст (8) + Не полужирный;Не курсив"/>
    <w:basedOn w:val="8"/>
    <w:rsid w:val="0071279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9">
    <w:name w:val="Основной текст (9)_"/>
    <w:basedOn w:val="a0"/>
    <w:link w:val="90"/>
    <w:rsid w:val="00712799"/>
    <w:rPr>
      <w:rFonts w:ascii="Tahoma" w:eastAsia="Tahoma" w:hAnsi="Tahoma" w:cs="Tahoma"/>
      <w:b w:val="0"/>
      <w:bCs w:val="0"/>
      <w:i w:val="0"/>
      <w:iCs w:val="0"/>
      <w:smallCaps w:val="0"/>
      <w:strike w:val="0"/>
      <w:sz w:val="14"/>
      <w:szCs w:val="14"/>
      <w:u w:val="none"/>
    </w:rPr>
  </w:style>
  <w:style w:type="character" w:customStyle="1" w:styleId="91">
    <w:name w:val="Основной текст (9)"/>
    <w:basedOn w:val="9"/>
    <w:rsid w:val="00712799"/>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92">
    <w:name w:val="Основной текст (9)"/>
    <w:basedOn w:val="9"/>
    <w:rsid w:val="00712799"/>
    <w:rPr>
      <w:rFonts w:ascii="Tahoma" w:eastAsia="Tahoma" w:hAnsi="Tahoma" w:cs="Tahoma"/>
      <w:b w:val="0"/>
      <w:bCs w:val="0"/>
      <w:i w:val="0"/>
      <w:iCs w:val="0"/>
      <w:smallCaps w:val="0"/>
      <w:strike w:val="0"/>
      <w:color w:val="FFFFFF"/>
      <w:spacing w:val="0"/>
      <w:w w:val="100"/>
      <w:position w:val="0"/>
      <w:sz w:val="14"/>
      <w:szCs w:val="14"/>
      <w:u w:val="none"/>
      <w:lang w:val="ru-RU" w:eastAsia="ru-RU" w:bidi="ru-RU"/>
    </w:rPr>
  </w:style>
  <w:style w:type="character" w:customStyle="1" w:styleId="93">
    <w:name w:val="Основной текст (9)"/>
    <w:basedOn w:val="9"/>
    <w:rsid w:val="00712799"/>
    <w:rPr>
      <w:rFonts w:ascii="Tahoma" w:eastAsia="Tahoma" w:hAnsi="Tahoma" w:cs="Tahoma"/>
      <w:b w:val="0"/>
      <w:bCs w:val="0"/>
      <w:i w:val="0"/>
      <w:iCs w:val="0"/>
      <w:smallCaps w:val="0"/>
      <w:strike w:val="0"/>
      <w:color w:val="FFFFFF"/>
      <w:spacing w:val="0"/>
      <w:w w:val="100"/>
      <w:position w:val="0"/>
      <w:sz w:val="14"/>
      <w:szCs w:val="14"/>
      <w:u w:val="none"/>
      <w:lang w:val="ru-RU" w:eastAsia="ru-RU" w:bidi="ru-RU"/>
    </w:rPr>
  </w:style>
  <w:style w:type="character" w:customStyle="1" w:styleId="10">
    <w:name w:val="Основной текст (10)_"/>
    <w:basedOn w:val="a0"/>
    <w:link w:val="100"/>
    <w:rsid w:val="00712799"/>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
    <w:basedOn w:val="10"/>
    <w:rsid w:val="0071279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
    <w:name w:val="Основной текст (11)_"/>
    <w:basedOn w:val="a0"/>
    <w:link w:val="110"/>
    <w:rsid w:val="00712799"/>
    <w:rPr>
      <w:rFonts w:ascii="Times New Roman" w:eastAsia="Times New Roman" w:hAnsi="Times New Roman" w:cs="Times New Roman"/>
      <w:b w:val="0"/>
      <w:bCs w:val="0"/>
      <w:i/>
      <w:iCs/>
      <w:smallCaps w:val="0"/>
      <w:strike w:val="0"/>
      <w:sz w:val="28"/>
      <w:szCs w:val="28"/>
      <w:u w:val="none"/>
    </w:rPr>
  </w:style>
  <w:style w:type="character" w:customStyle="1" w:styleId="111">
    <w:name w:val="Основной текст (11) + Не курсив"/>
    <w:basedOn w:val="11"/>
    <w:rsid w:val="0071279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71279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sid w:val="0071279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 Малые прописные"/>
    <w:basedOn w:val="2"/>
    <w:rsid w:val="00712799"/>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2">
    <w:name w:val="Основной текст (12)_"/>
    <w:basedOn w:val="a0"/>
    <w:link w:val="120"/>
    <w:rsid w:val="00712799"/>
    <w:rPr>
      <w:rFonts w:ascii="Times New Roman" w:eastAsia="Times New Roman" w:hAnsi="Times New Roman" w:cs="Times New Roman"/>
      <w:b w:val="0"/>
      <w:bCs w:val="0"/>
      <w:i w:val="0"/>
      <w:iCs w:val="0"/>
      <w:smallCaps w:val="0"/>
      <w:strike w:val="0"/>
      <w:sz w:val="20"/>
      <w:szCs w:val="20"/>
      <w:u w:val="none"/>
    </w:rPr>
  </w:style>
  <w:style w:type="character" w:customStyle="1" w:styleId="1214pt">
    <w:name w:val="Основной текст (12) + 14 pt"/>
    <w:basedOn w:val="12"/>
    <w:rsid w:val="007127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712799"/>
    <w:rPr>
      <w:rFonts w:ascii="Times New Roman" w:eastAsia="Times New Roman" w:hAnsi="Times New Roman" w:cs="Times New Roman"/>
      <w:b/>
      <w:bCs/>
      <w:i w:val="0"/>
      <w:iCs w:val="0"/>
      <w:smallCaps w:val="0"/>
      <w:strike w:val="0"/>
      <w:sz w:val="28"/>
      <w:szCs w:val="28"/>
      <w:u w:val="none"/>
    </w:rPr>
  </w:style>
  <w:style w:type="character" w:customStyle="1" w:styleId="25">
    <w:name w:val="Колонтитул (2)_"/>
    <w:basedOn w:val="a0"/>
    <w:link w:val="26"/>
    <w:rsid w:val="00712799"/>
    <w:rPr>
      <w:rFonts w:ascii="Times New Roman" w:eastAsia="Times New Roman" w:hAnsi="Times New Roman" w:cs="Times New Roman"/>
      <w:b/>
      <w:bCs/>
      <w:i w:val="0"/>
      <w:iCs w:val="0"/>
      <w:smallCaps w:val="0"/>
      <w:strike w:val="0"/>
      <w:sz w:val="22"/>
      <w:szCs w:val="22"/>
      <w:u w:val="none"/>
    </w:rPr>
  </w:style>
  <w:style w:type="paragraph" w:customStyle="1" w:styleId="a5">
    <w:name w:val="Колонтитул"/>
    <w:basedOn w:val="a"/>
    <w:link w:val="a4"/>
    <w:rsid w:val="0071279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20">
    <w:name w:val="Основной текст (2)"/>
    <w:basedOn w:val="a"/>
    <w:link w:val="2"/>
    <w:rsid w:val="00712799"/>
    <w:pPr>
      <w:shd w:val="clear" w:color="auto" w:fill="FFFFFF"/>
      <w:spacing w:line="269" w:lineRule="exact"/>
      <w:ind w:hanging="110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712799"/>
    <w:pPr>
      <w:shd w:val="clear" w:color="auto" w:fill="FFFFFF"/>
      <w:spacing w:after="240" w:line="269"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712799"/>
    <w:pPr>
      <w:shd w:val="clear" w:color="auto" w:fill="FFFFFF"/>
      <w:spacing w:before="240" w:after="3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712799"/>
    <w:pPr>
      <w:shd w:val="clear" w:color="auto" w:fill="FFFFFF"/>
      <w:spacing w:before="240" w:line="216" w:lineRule="exact"/>
      <w:jc w:val="center"/>
    </w:pPr>
    <w:rPr>
      <w:rFonts w:ascii="Times New Roman" w:eastAsia="Times New Roman" w:hAnsi="Times New Roman" w:cs="Times New Roman"/>
      <w:i/>
      <w:iCs/>
      <w:sz w:val="19"/>
      <w:szCs w:val="19"/>
    </w:rPr>
  </w:style>
  <w:style w:type="paragraph" w:customStyle="1" w:styleId="60">
    <w:name w:val="Основной текст (6)"/>
    <w:basedOn w:val="a"/>
    <w:link w:val="6"/>
    <w:rsid w:val="00712799"/>
    <w:pPr>
      <w:shd w:val="clear" w:color="auto" w:fill="FFFFFF"/>
      <w:spacing w:line="0" w:lineRule="atLeast"/>
      <w:jc w:val="both"/>
    </w:pPr>
    <w:rPr>
      <w:rFonts w:ascii="Times New Roman" w:eastAsia="Times New Roman" w:hAnsi="Times New Roman" w:cs="Times New Roman"/>
      <w:sz w:val="22"/>
      <w:szCs w:val="22"/>
    </w:rPr>
  </w:style>
  <w:style w:type="paragraph" w:customStyle="1" w:styleId="70">
    <w:name w:val="Основной текст (7)"/>
    <w:basedOn w:val="a"/>
    <w:link w:val="7"/>
    <w:rsid w:val="00712799"/>
    <w:pPr>
      <w:shd w:val="clear" w:color="auto" w:fill="FFFFFF"/>
      <w:spacing w:after="240" w:line="0" w:lineRule="atLeast"/>
      <w:jc w:val="both"/>
    </w:pPr>
    <w:rPr>
      <w:rFonts w:ascii="Times New Roman" w:eastAsia="Times New Roman" w:hAnsi="Times New Roman" w:cs="Times New Roman"/>
      <w:sz w:val="20"/>
      <w:szCs w:val="20"/>
    </w:rPr>
  </w:style>
  <w:style w:type="paragraph" w:customStyle="1" w:styleId="80">
    <w:name w:val="Основной текст (8)"/>
    <w:basedOn w:val="a"/>
    <w:link w:val="8"/>
    <w:rsid w:val="00712799"/>
    <w:pPr>
      <w:shd w:val="clear" w:color="auto" w:fill="FFFFFF"/>
      <w:spacing w:before="240" w:after="720" w:line="0" w:lineRule="atLeast"/>
      <w:jc w:val="both"/>
    </w:pPr>
    <w:rPr>
      <w:rFonts w:ascii="Times New Roman" w:eastAsia="Times New Roman" w:hAnsi="Times New Roman" w:cs="Times New Roman"/>
      <w:b/>
      <w:bCs/>
      <w:i/>
      <w:iCs/>
      <w:sz w:val="22"/>
      <w:szCs w:val="22"/>
    </w:rPr>
  </w:style>
  <w:style w:type="paragraph" w:customStyle="1" w:styleId="90">
    <w:name w:val="Основной текст (9)"/>
    <w:basedOn w:val="a"/>
    <w:link w:val="9"/>
    <w:rsid w:val="00712799"/>
    <w:pPr>
      <w:shd w:val="clear" w:color="auto" w:fill="FFFFFF"/>
      <w:spacing w:line="182" w:lineRule="exact"/>
    </w:pPr>
    <w:rPr>
      <w:rFonts w:ascii="Tahoma" w:eastAsia="Tahoma" w:hAnsi="Tahoma" w:cs="Tahoma"/>
      <w:sz w:val="14"/>
      <w:szCs w:val="14"/>
    </w:rPr>
  </w:style>
  <w:style w:type="paragraph" w:customStyle="1" w:styleId="100">
    <w:name w:val="Основной текст (10)"/>
    <w:basedOn w:val="a"/>
    <w:link w:val="10"/>
    <w:rsid w:val="00712799"/>
    <w:pPr>
      <w:shd w:val="clear" w:color="auto" w:fill="FFFFFF"/>
      <w:spacing w:line="211" w:lineRule="exact"/>
      <w:jc w:val="both"/>
    </w:pPr>
    <w:rPr>
      <w:rFonts w:ascii="Times New Roman" w:eastAsia="Times New Roman" w:hAnsi="Times New Roman" w:cs="Times New Roman"/>
      <w:sz w:val="15"/>
      <w:szCs w:val="15"/>
    </w:rPr>
  </w:style>
  <w:style w:type="paragraph" w:customStyle="1" w:styleId="110">
    <w:name w:val="Основной текст (11)"/>
    <w:basedOn w:val="a"/>
    <w:link w:val="11"/>
    <w:rsid w:val="00712799"/>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120">
    <w:name w:val="Основной текст (12)"/>
    <w:basedOn w:val="a"/>
    <w:link w:val="12"/>
    <w:rsid w:val="00712799"/>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30">
    <w:name w:val="Основной текст (13)"/>
    <w:basedOn w:val="a"/>
    <w:link w:val="13"/>
    <w:rsid w:val="00712799"/>
    <w:pPr>
      <w:shd w:val="clear" w:color="auto" w:fill="FFFFFF"/>
      <w:spacing w:line="317" w:lineRule="exact"/>
      <w:ind w:firstLine="2040"/>
    </w:pPr>
    <w:rPr>
      <w:rFonts w:ascii="Times New Roman" w:eastAsia="Times New Roman" w:hAnsi="Times New Roman" w:cs="Times New Roman"/>
      <w:b/>
      <w:bCs/>
      <w:sz w:val="28"/>
      <w:szCs w:val="28"/>
    </w:rPr>
  </w:style>
  <w:style w:type="paragraph" w:customStyle="1" w:styleId="26">
    <w:name w:val="Колонтитул (2)"/>
    <w:basedOn w:val="a"/>
    <w:link w:val="25"/>
    <w:rsid w:val="00712799"/>
    <w:pPr>
      <w:shd w:val="clear" w:color="auto" w:fill="FFFFFF"/>
      <w:spacing w:line="0" w:lineRule="atLeast"/>
    </w:pPr>
    <w:rPr>
      <w:rFonts w:ascii="Times New Roman" w:eastAsia="Times New Roman" w:hAnsi="Times New Roman" w:cs="Times New Roman"/>
      <w:b/>
      <w:bCs/>
      <w:sz w:val="22"/>
      <w:szCs w:val="22"/>
    </w:rPr>
  </w:style>
  <w:style w:type="paragraph" w:styleId="a6">
    <w:name w:val="header"/>
    <w:basedOn w:val="a"/>
    <w:link w:val="a7"/>
    <w:uiPriority w:val="99"/>
    <w:semiHidden/>
    <w:unhideWhenUsed/>
    <w:rsid w:val="00C23C1D"/>
    <w:pPr>
      <w:tabs>
        <w:tab w:val="center" w:pos="4677"/>
        <w:tab w:val="right" w:pos="9355"/>
      </w:tabs>
    </w:pPr>
  </w:style>
  <w:style w:type="character" w:customStyle="1" w:styleId="a7">
    <w:name w:val="Верхний колонтитул Знак"/>
    <w:basedOn w:val="a0"/>
    <w:link w:val="a6"/>
    <w:uiPriority w:val="99"/>
    <w:semiHidden/>
    <w:rsid w:val="00C23C1D"/>
    <w:rPr>
      <w:color w:val="000000"/>
    </w:rPr>
  </w:style>
  <w:style w:type="paragraph" w:styleId="a8">
    <w:name w:val="footer"/>
    <w:basedOn w:val="a"/>
    <w:link w:val="a9"/>
    <w:uiPriority w:val="99"/>
    <w:semiHidden/>
    <w:unhideWhenUsed/>
    <w:rsid w:val="00C23C1D"/>
    <w:pPr>
      <w:tabs>
        <w:tab w:val="center" w:pos="4677"/>
        <w:tab w:val="right" w:pos="9355"/>
      </w:tabs>
    </w:pPr>
  </w:style>
  <w:style w:type="character" w:customStyle="1" w:styleId="a9">
    <w:name w:val="Нижний колонтитул Знак"/>
    <w:basedOn w:val="a0"/>
    <w:link w:val="a8"/>
    <w:uiPriority w:val="99"/>
    <w:semiHidden/>
    <w:rsid w:val="00C23C1D"/>
    <w:rPr>
      <w:color w:val="000000"/>
    </w:rPr>
  </w:style>
  <w:style w:type="paragraph" w:styleId="aa">
    <w:name w:val="List Paragraph"/>
    <w:basedOn w:val="a"/>
    <w:uiPriority w:val="34"/>
    <w:qFormat/>
    <w:rsid w:val="00F31D78"/>
    <w:pPr>
      <w:ind w:left="720"/>
      <w:contextualSpacing/>
    </w:pPr>
  </w:style>
  <w:style w:type="table" w:styleId="ab">
    <w:name w:val="Table Grid"/>
    <w:basedOn w:val="a1"/>
    <w:uiPriority w:val="59"/>
    <w:rsid w:val="00CE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A21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7426">
      <w:bodyDiv w:val="1"/>
      <w:marLeft w:val="0"/>
      <w:marRight w:val="0"/>
      <w:marTop w:val="0"/>
      <w:marBottom w:val="0"/>
      <w:divBdr>
        <w:top w:val="none" w:sz="0" w:space="0" w:color="auto"/>
        <w:left w:val="none" w:sz="0" w:space="0" w:color="auto"/>
        <w:bottom w:val="none" w:sz="0" w:space="0" w:color="auto"/>
        <w:right w:val="none" w:sz="0" w:space="0" w:color="auto"/>
      </w:divBdr>
    </w:div>
    <w:div w:id="398407397">
      <w:bodyDiv w:val="1"/>
      <w:marLeft w:val="0"/>
      <w:marRight w:val="0"/>
      <w:marTop w:val="0"/>
      <w:marBottom w:val="0"/>
      <w:divBdr>
        <w:top w:val="none" w:sz="0" w:space="0" w:color="auto"/>
        <w:left w:val="none" w:sz="0" w:space="0" w:color="auto"/>
        <w:bottom w:val="none" w:sz="0" w:space="0" w:color="auto"/>
        <w:right w:val="none" w:sz="0" w:space="0" w:color="auto"/>
      </w:divBdr>
    </w:div>
    <w:div w:id="880871378">
      <w:bodyDiv w:val="1"/>
      <w:marLeft w:val="0"/>
      <w:marRight w:val="0"/>
      <w:marTop w:val="0"/>
      <w:marBottom w:val="0"/>
      <w:divBdr>
        <w:top w:val="none" w:sz="0" w:space="0" w:color="auto"/>
        <w:left w:val="none" w:sz="0" w:space="0" w:color="auto"/>
        <w:bottom w:val="none" w:sz="0" w:space="0" w:color="auto"/>
        <w:right w:val="none" w:sz="0" w:space="0" w:color="auto"/>
      </w:divBdr>
    </w:div>
    <w:div w:id="1223564428">
      <w:bodyDiv w:val="1"/>
      <w:marLeft w:val="0"/>
      <w:marRight w:val="0"/>
      <w:marTop w:val="0"/>
      <w:marBottom w:val="0"/>
      <w:divBdr>
        <w:top w:val="none" w:sz="0" w:space="0" w:color="auto"/>
        <w:left w:val="none" w:sz="0" w:space="0" w:color="auto"/>
        <w:bottom w:val="none" w:sz="0" w:space="0" w:color="auto"/>
        <w:right w:val="none" w:sz="0" w:space="0" w:color="auto"/>
      </w:divBdr>
    </w:div>
    <w:div w:id="1643852501">
      <w:bodyDiv w:val="1"/>
      <w:marLeft w:val="0"/>
      <w:marRight w:val="0"/>
      <w:marTop w:val="0"/>
      <w:marBottom w:val="0"/>
      <w:divBdr>
        <w:top w:val="none" w:sz="0" w:space="0" w:color="auto"/>
        <w:left w:val="none" w:sz="0" w:space="0" w:color="auto"/>
        <w:bottom w:val="none" w:sz="0" w:space="0" w:color="auto"/>
        <w:right w:val="none" w:sz="0" w:space="0" w:color="auto"/>
      </w:divBdr>
    </w:div>
    <w:div w:id="1716344110">
      <w:bodyDiv w:val="1"/>
      <w:marLeft w:val="0"/>
      <w:marRight w:val="0"/>
      <w:marTop w:val="0"/>
      <w:marBottom w:val="0"/>
      <w:divBdr>
        <w:top w:val="none" w:sz="0" w:space="0" w:color="auto"/>
        <w:left w:val="none" w:sz="0" w:space="0" w:color="auto"/>
        <w:bottom w:val="none" w:sz="0" w:space="0" w:color="auto"/>
        <w:right w:val="none" w:sz="0" w:space="0" w:color="auto"/>
      </w:divBdr>
    </w:div>
    <w:div w:id="1921988624">
      <w:bodyDiv w:val="1"/>
      <w:marLeft w:val="0"/>
      <w:marRight w:val="0"/>
      <w:marTop w:val="0"/>
      <w:marBottom w:val="0"/>
      <w:divBdr>
        <w:top w:val="none" w:sz="0" w:space="0" w:color="auto"/>
        <w:left w:val="none" w:sz="0" w:space="0" w:color="auto"/>
        <w:bottom w:val="none" w:sz="0" w:space="0" w:color="auto"/>
        <w:right w:val="none" w:sz="0" w:space="0" w:color="auto"/>
      </w:divBdr>
    </w:div>
    <w:div w:id="210595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08@mail.ru" TargetMode="External"/><Relationship Id="rId3" Type="http://schemas.openxmlformats.org/officeDocument/2006/relationships/settings" Target="settings.xml"/><Relationship Id="rId7" Type="http://schemas.openxmlformats.org/officeDocument/2006/relationships/hyperlink" Target="https://emelyanovskij-r04.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melyanovskij-r04.gosweb.gosuslugi.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2289</TotalTime>
  <Pages>1</Pages>
  <Words>9373</Words>
  <Characters>53431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 Вохмина</cp:lastModifiedBy>
  <cp:revision>49</cp:revision>
  <cp:lastPrinted>2025-04-10T08:19:00Z</cp:lastPrinted>
  <dcterms:created xsi:type="dcterms:W3CDTF">2025-01-22T09:58:00Z</dcterms:created>
  <dcterms:modified xsi:type="dcterms:W3CDTF">2025-04-23T09:50:00Z</dcterms:modified>
</cp:coreProperties>
</file>