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3D19" w14:textId="77777777" w:rsidR="00D16732" w:rsidRDefault="00D16732" w:rsidP="00F87137">
      <w:pPr>
        <w:spacing w:line="240" w:lineRule="auto"/>
        <w:ind w:left="0" w:firstLine="709"/>
        <w:jc w:val="center"/>
        <w:rPr>
          <w:rFonts w:ascii="Arial" w:hAnsi="Arial" w:cs="Arial"/>
          <w:spacing w:val="20"/>
          <w:sz w:val="24"/>
          <w:szCs w:val="24"/>
        </w:rPr>
      </w:pPr>
    </w:p>
    <w:p w14:paraId="7D5A592A" w14:textId="77777777" w:rsidR="00F87137" w:rsidRPr="00F87137" w:rsidRDefault="00F87137" w:rsidP="00F87137">
      <w:pPr>
        <w:spacing w:line="240" w:lineRule="auto"/>
        <w:ind w:left="0" w:firstLine="709"/>
        <w:jc w:val="center"/>
        <w:rPr>
          <w:rFonts w:ascii="Arial" w:hAnsi="Arial" w:cs="Arial"/>
          <w:spacing w:val="20"/>
          <w:sz w:val="24"/>
          <w:szCs w:val="24"/>
        </w:rPr>
      </w:pPr>
      <w:r w:rsidRPr="00F87137">
        <w:rPr>
          <w:rFonts w:ascii="Arial" w:hAnsi="Arial" w:cs="Arial"/>
          <w:spacing w:val="20"/>
          <w:sz w:val="24"/>
          <w:szCs w:val="24"/>
        </w:rPr>
        <w:t>АДМИНИСТРАЦИЯ ЕМЕЛЬЯНОВСКОГО РАЙОНА</w:t>
      </w:r>
    </w:p>
    <w:p w14:paraId="0E1B9872" w14:textId="77777777" w:rsidR="00F87137" w:rsidRPr="00F87137" w:rsidRDefault="00F87137" w:rsidP="00F87137">
      <w:pPr>
        <w:spacing w:line="240" w:lineRule="auto"/>
        <w:ind w:left="0" w:firstLine="709"/>
        <w:jc w:val="center"/>
        <w:rPr>
          <w:rFonts w:ascii="Arial" w:hAnsi="Arial" w:cs="Arial"/>
          <w:spacing w:val="20"/>
          <w:sz w:val="24"/>
          <w:szCs w:val="24"/>
        </w:rPr>
      </w:pPr>
      <w:r w:rsidRPr="00F87137">
        <w:rPr>
          <w:rFonts w:ascii="Arial" w:hAnsi="Arial" w:cs="Arial"/>
          <w:spacing w:val="20"/>
          <w:sz w:val="24"/>
          <w:szCs w:val="24"/>
        </w:rPr>
        <w:t>КРАСНОЯРСКОГО КРАЯ</w:t>
      </w:r>
    </w:p>
    <w:p w14:paraId="53B40E60" w14:textId="7C621A0F" w:rsidR="00F87137" w:rsidRPr="00F87137" w:rsidRDefault="00F87137" w:rsidP="00F87137">
      <w:pPr>
        <w:spacing w:line="240" w:lineRule="auto"/>
        <w:ind w:left="0" w:firstLine="709"/>
        <w:jc w:val="center"/>
        <w:rPr>
          <w:rFonts w:ascii="Arial" w:hAnsi="Arial" w:cs="Arial"/>
          <w:spacing w:val="20"/>
          <w:sz w:val="24"/>
          <w:szCs w:val="24"/>
        </w:rPr>
      </w:pPr>
    </w:p>
    <w:p w14:paraId="3D986539" w14:textId="77777777" w:rsidR="00F87137" w:rsidRPr="00F87137" w:rsidRDefault="00F87137" w:rsidP="00F87137">
      <w:pPr>
        <w:spacing w:line="240" w:lineRule="auto"/>
        <w:ind w:left="0" w:firstLine="709"/>
        <w:jc w:val="center"/>
        <w:rPr>
          <w:rFonts w:ascii="Arial" w:hAnsi="Arial" w:cs="Arial"/>
          <w:spacing w:val="20"/>
          <w:sz w:val="24"/>
          <w:szCs w:val="24"/>
        </w:rPr>
      </w:pPr>
      <w:r w:rsidRPr="00F87137">
        <w:rPr>
          <w:rFonts w:ascii="Arial" w:hAnsi="Arial" w:cs="Arial"/>
          <w:spacing w:val="20"/>
          <w:sz w:val="24"/>
          <w:szCs w:val="24"/>
        </w:rPr>
        <w:t>ПОСТАНОВЛЕНИЕ</w:t>
      </w:r>
    </w:p>
    <w:p w14:paraId="1A700836" w14:textId="77777777" w:rsidR="00F87137" w:rsidRPr="00F87137" w:rsidRDefault="00F87137" w:rsidP="00F87137">
      <w:pPr>
        <w:spacing w:line="240" w:lineRule="auto"/>
        <w:ind w:left="0" w:firstLine="709"/>
        <w:jc w:val="center"/>
        <w:rPr>
          <w:rFonts w:ascii="Arial" w:hAnsi="Arial" w:cs="Arial"/>
          <w:spacing w:val="20"/>
          <w:sz w:val="24"/>
          <w:szCs w:val="24"/>
        </w:rPr>
      </w:pPr>
    </w:p>
    <w:p w14:paraId="56F7C48D" w14:textId="782FD968" w:rsidR="00F87137" w:rsidRPr="00F87137" w:rsidRDefault="00F87137" w:rsidP="00F87137">
      <w:pPr>
        <w:spacing w:line="240" w:lineRule="auto"/>
        <w:ind w:left="0"/>
        <w:rPr>
          <w:rFonts w:ascii="Arial" w:hAnsi="Arial" w:cs="Arial"/>
          <w:spacing w:val="20"/>
          <w:sz w:val="24"/>
          <w:szCs w:val="24"/>
        </w:rPr>
      </w:pPr>
      <w:r w:rsidRPr="00F87137">
        <w:rPr>
          <w:rFonts w:ascii="Arial" w:hAnsi="Arial" w:cs="Arial"/>
          <w:spacing w:val="20"/>
          <w:sz w:val="24"/>
          <w:szCs w:val="24"/>
        </w:rPr>
        <w:t>2</w:t>
      </w:r>
      <w:r>
        <w:rPr>
          <w:rFonts w:ascii="Arial" w:hAnsi="Arial" w:cs="Arial"/>
          <w:spacing w:val="20"/>
          <w:sz w:val="24"/>
          <w:szCs w:val="24"/>
        </w:rPr>
        <w:t>6</w:t>
      </w:r>
      <w:r w:rsidRPr="00F87137">
        <w:rPr>
          <w:rFonts w:ascii="Arial" w:hAnsi="Arial" w:cs="Arial"/>
          <w:spacing w:val="20"/>
          <w:sz w:val="24"/>
          <w:szCs w:val="24"/>
        </w:rPr>
        <w:t xml:space="preserve">.02.2024                             пгт Емельяново                             № </w:t>
      </w:r>
      <w:r>
        <w:rPr>
          <w:rFonts w:ascii="Arial" w:hAnsi="Arial" w:cs="Arial"/>
          <w:spacing w:val="20"/>
          <w:sz w:val="24"/>
          <w:szCs w:val="24"/>
        </w:rPr>
        <w:t>405</w:t>
      </w:r>
    </w:p>
    <w:p w14:paraId="7A3C3341" w14:textId="77777777" w:rsidR="00F87137" w:rsidRPr="00F87137" w:rsidRDefault="00F87137" w:rsidP="00F87137">
      <w:pPr>
        <w:spacing w:line="240" w:lineRule="auto"/>
        <w:ind w:left="0" w:firstLine="709"/>
        <w:jc w:val="center"/>
        <w:rPr>
          <w:rFonts w:ascii="Arial" w:hAnsi="Arial" w:cs="Arial"/>
          <w:spacing w:val="20"/>
          <w:sz w:val="24"/>
          <w:szCs w:val="24"/>
        </w:rPr>
      </w:pPr>
    </w:p>
    <w:p w14:paraId="653D0545" w14:textId="77777777" w:rsidR="00D16732" w:rsidRDefault="00D16732">
      <w:pPr>
        <w:widowControl w:val="0"/>
        <w:spacing w:line="240" w:lineRule="auto"/>
        <w:ind w:left="0" w:firstLine="709"/>
        <w:jc w:val="both"/>
        <w:rPr>
          <w:rFonts w:ascii="Arial" w:hAnsi="Arial" w:cs="Arial"/>
          <w:sz w:val="24"/>
          <w:szCs w:val="24"/>
        </w:rPr>
      </w:pPr>
    </w:p>
    <w:p w14:paraId="71000D4B" w14:textId="77777777" w:rsidR="00D16732" w:rsidRDefault="00000000">
      <w:pPr>
        <w:widowControl w:val="0"/>
        <w:spacing w:line="240" w:lineRule="auto"/>
        <w:ind w:left="0"/>
        <w:jc w:val="both"/>
        <w:rPr>
          <w:rFonts w:ascii="Arial" w:hAnsi="Arial" w:cs="Arial"/>
          <w:sz w:val="24"/>
          <w:szCs w:val="24"/>
        </w:rPr>
      </w:pPr>
      <w:r>
        <w:rPr>
          <w:rFonts w:ascii="Arial" w:eastAsia="Arial" w:hAnsi="Arial" w:cs="Arial"/>
          <w:sz w:val="24"/>
          <w:szCs w:val="24"/>
          <w:lang w:eastAsia="ru-RU"/>
        </w:rPr>
        <w:t>«Об утверждении административного регламента предоставления муниципальной услуги «Выдача разрешений на право вырубки зеленых насаждений»</w:t>
      </w:r>
    </w:p>
    <w:p w14:paraId="2A0ADF4C" w14:textId="77777777" w:rsidR="00D16732" w:rsidRDefault="00D16732">
      <w:pPr>
        <w:widowControl w:val="0"/>
        <w:spacing w:line="240" w:lineRule="auto"/>
        <w:ind w:left="0" w:firstLine="709"/>
        <w:jc w:val="both"/>
        <w:rPr>
          <w:rFonts w:ascii="Arial" w:hAnsi="Arial" w:cs="Arial"/>
          <w:sz w:val="24"/>
          <w:szCs w:val="24"/>
        </w:rPr>
      </w:pPr>
    </w:p>
    <w:p w14:paraId="7E25338F" w14:textId="77777777" w:rsidR="00D16732" w:rsidRDefault="00000000">
      <w:pPr>
        <w:widowControl w:val="0"/>
        <w:spacing w:line="240" w:lineRule="auto"/>
        <w:ind w:left="0" w:firstLine="709"/>
        <w:jc w:val="both"/>
        <w:rPr>
          <w:rFonts w:ascii="Arial" w:hAnsi="Arial" w:cs="Arial"/>
          <w:sz w:val="24"/>
          <w:szCs w:val="24"/>
        </w:rPr>
      </w:pPr>
      <w:r>
        <w:rPr>
          <w:rFonts w:ascii="Arial" w:eastAsia="Arial" w:hAnsi="Arial" w:cs="Arial"/>
          <w:sz w:val="24"/>
          <w:szCs w:val="24"/>
          <w:lang w:eastAsia="ru-RU"/>
        </w:rPr>
        <w:t xml:space="preserve">В соответствии с Федеральным </w:t>
      </w:r>
      <w:hyperlink r:id="rId7" w:tooltip="consultantplus://offline/ref=65ADB0A7F139D34F4E326A3A9141F1240DCB6B525C13A72EF703EC50FA3F28F4A965334B983E1B664C6FF1F2A64DAD2CE3616D12A68B3E50R1m2F" w:history="1">
        <w:r>
          <w:rPr>
            <w:rFonts w:ascii="Arial" w:eastAsia="Arial" w:hAnsi="Arial" w:cs="Arial"/>
            <w:sz w:val="24"/>
            <w:szCs w:val="24"/>
            <w:lang w:eastAsia="ru-RU"/>
          </w:rPr>
          <w:t>законом</w:t>
        </w:r>
      </w:hyperlink>
      <w:r>
        <w:rPr>
          <w:rFonts w:ascii="Arial" w:eastAsia="Arial" w:hAnsi="Arial" w:cs="Arial"/>
          <w:sz w:val="24"/>
          <w:szCs w:val="24"/>
          <w:lang w:eastAsia="ru-RU"/>
        </w:rPr>
        <w:t xml:space="preserve">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hyperlink r:id="rId8" w:tooltip="consultantplus://offline/ref=65ADB0A7F139D34F4E327437872DA62B08C83D585E1FAB7FAA50EA07A56F2EA1E925351EC97A4E624962BBA3E706A22DE7R7mDF" w:history="1">
        <w:r>
          <w:rPr>
            <w:rFonts w:ascii="Arial" w:eastAsia="Arial" w:hAnsi="Arial" w:cs="Arial"/>
            <w:sz w:val="24"/>
            <w:szCs w:val="24"/>
            <w:lang w:eastAsia="ru-RU"/>
          </w:rPr>
          <w:t>Уставом</w:t>
        </w:r>
      </w:hyperlink>
      <w:r>
        <w:rPr>
          <w:rFonts w:ascii="Arial" w:eastAsia="Arial" w:hAnsi="Arial" w:cs="Arial"/>
          <w:sz w:val="24"/>
          <w:szCs w:val="24"/>
          <w:lang w:eastAsia="ru-RU"/>
        </w:rPr>
        <w:t xml:space="preserve"> Емельяновского района, руководствуясь постановлением администрации Емельяновского района</w:t>
      </w:r>
      <w:r>
        <w:rPr>
          <w:rFonts w:ascii="Arial" w:eastAsia="Arial" w:hAnsi="Arial" w:cs="Arial"/>
          <w:sz w:val="24"/>
          <w:szCs w:val="24"/>
          <w:lang w:eastAsia="ru-RU"/>
        </w:rPr>
        <w:br/>
        <w:t>от 30.08.2010 № 2897 «Об утверждении Порядка разработки и утверждения административных регламентов муниципальных услуг» в целях оптимизации деятельности органов местного самоуправления, а также доступности</w:t>
      </w:r>
      <w:r>
        <w:rPr>
          <w:rFonts w:ascii="Arial" w:eastAsia="Arial" w:hAnsi="Arial" w:cs="Arial"/>
          <w:sz w:val="24"/>
          <w:szCs w:val="24"/>
          <w:lang w:eastAsia="ru-RU"/>
        </w:rPr>
        <w:br/>
        <w:t>и качественного исполнения муниципальных услуг постановляю:</w:t>
      </w:r>
    </w:p>
    <w:p w14:paraId="7437E3B1" w14:textId="77777777" w:rsidR="00D16732" w:rsidRDefault="00000000">
      <w:pPr>
        <w:pStyle w:val="af6"/>
        <w:widowControl w:val="0"/>
        <w:numPr>
          <w:ilvl w:val="0"/>
          <w:numId w:val="34"/>
        </w:numPr>
        <w:spacing w:line="240" w:lineRule="auto"/>
        <w:ind w:left="0" w:firstLine="709"/>
        <w:jc w:val="both"/>
        <w:rPr>
          <w:rFonts w:ascii="Arial" w:hAnsi="Arial" w:cs="Arial"/>
          <w:sz w:val="24"/>
          <w:szCs w:val="24"/>
        </w:rPr>
      </w:pPr>
      <w:r>
        <w:rPr>
          <w:rFonts w:ascii="Arial" w:eastAsia="Arial" w:hAnsi="Arial" w:cs="Arial"/>
          <w:sz w:val="24"/>
          <w:szCs w:val="24"/>
          <w:lang w:eastAsia="ru-RU"/>
        </w:rPr>
        <w:t xml:space="preserve">Утвердить административный </w:t>
      </w:r>
      <w:hyperlink w:anchor="P30" w:tooltip="#P30" w:history="1">
        <w:r>
          <w:rPr>
            <w:rFonts w:ascii="Arial" w:eastAsia="Arial" w:hAnsi="Arial" w:cs="Arial"/>
            <w:sz w:val="24"/>
            <w:szCs w:val="24"/>
            <w:lang w:eastAsia="ru-RU"/>
          </w:rPr>
          <w:t>регламент</w:t>
        </w:r>
      </w:hyperlink>
      <w:r>
        <w:rPr>
          <w:rFonts w:ascii="Arial" w:eastAsia="Arial" w:hAnsi="Arial" w:cs="Arial"/>
          <w:sz w:val="24"/>
          <w:szCs w:val="24"/>
          <w:lang w:eastAsia="ru-RU"/>
        </w:rPr>
        <w:t xml:space="preserve"> предоставления муниципальной услуги «Выдача разрешений на право вырубки зеленых насаждений» согласно приложению.</w:t>
      </w:r>
    </w:p>
    <w:p w14:paraId="1F26E920" w14:textId="77777777" w:rsidR="00D16732" w:rsidRDefault="00000000">
      <w:pPr>
        <w:pStyle w:val="af6"/>
        <w:widowControl w:val="0"/>
        <w:numPr>
          <w:ilvl w:val="0"/>
          <w:numId w:val="34"/>
        </w:numPr>
        <w:spacing w:line="240" w:lineRule="auto"/>
        <w:ind w:left="0" w:firstLine="709"/>
        <w:jc w:val="both"/>
        <w:rPr>
          <w:rFonts w:ascii="Arial" w:hAnsi="Arial" w:cs="Arial"/>
          <w:sz w:val="24"/>
          <w:szCs w:val="24"/>
        </w:rPr>
      </w:pPr>
      <w:r>
        <w:rPr>
          <w:rFonts w:ascii="Arial" w:eastAsia="Arial" w:hAnsi="Arial" w:cs="Arial"/>
          <w:sz w:val="24"/>
          <w:szCs w:val="24"/>
        </w:rPr>
        <w:t>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администрации Емельяновского района https://emelyanovskij r04.gosweb.gosuslugi.ru/.</w:t>
      </w:r>
    </w:p>
    <w:p w14:paraId="32CA32CA" w14:textId="77777777" w:rsidR="00D16732" w:rsidRDefault="00000000">
      <w:pPr>
        <w:pStyle w:val="af6"/>
        <w:widowControl w:val="0"/>
        <w:numPr>
          <w:ilvl w:val="0"/>
          <w:numId w:val="34"/>
        </w:numPr>
        <w:spacing w:line="240" w:lineRule="auto"/>
        <w:ind w:left="0" w:firstLine="709"/>
        <w:jc w:val="both"/>
        <w:rPr>
          <w:rFonts w:ascii="Arial" w:hAnsi="Arial" w:cs="Arial"/>
          <w:sz w:val="24"/>
          <w:szCs w:val="24"/>
        </w:rPr>
      </w:pPr>
      <w:r>
        <w:rPr>
          <w:rFonts w:ascii="Arial" w:eastAsia="Arial" w:hAnsi="Arial" w:cs="Arial"/>
          <w:sz w:val="24"/>
          <w:szCs w:val="24"/>
        </w:rPr>
        <w:t>Настоящее постановление вступает в силу в день, следующий за днем его опубликования в газете «Емельяновские веси».</w:t>
      </w:r>
    </w:p>
    <w:p w14:paraId="120B31C6" w14:textId="77777777" w:rsidR="00D16732" w:rsidRDefault="00000000">
      <w:pPr>
        <w:pStyle w:val="af6"/>
        <w:widowControl w:val="0"/>
        <w:numPr>
          <w:ilvl w:val="0"/>
          <w:numId w:val="34"/>
        </w:numPr>
        <w:spacing w:line="240" w:lineRule="auto"/>
        <w:ind w:left="0" w:firstLine="709"/>
        <w:jc w:val="both"/>
        <w:rPr>
          <w:rFonts w:ascii="Arial" w:hAnsi="Arial" w:cs="Arial"/>
          <w:sz w:val="24"/>
          <w:szCs w:val="24"/>
        </w:rPr>
      </w:pPr>
      <w:r>
        <w:rPr>
          <w:rFonts w:ascii="Arial" w:eastAsia="Arial" w:hAnsi="Arial" w:cs="Arial"/>
          <w:sz w:val="24"/>
          <w:szCs w:val="24"/>
          <w:lang w:eastAsia="ru-RU"/>
        </w:rPr>
        <w:t>Контроль за исполнением постановления возложить на начальника отдела по экономической и общественной безопасности (</w:t>
      </w:r>
      <w:proofErr w:type="spellStart"/>
      <w:r>
        <w:rPr>
          <w:rFonts w:ascii="Arial" w:eastAsia="Arial" w:hAnsi="Arial" w:cs="Arial"/>
          <w:sz w:val="24"/>
          <w:szCs w:val="24"/>
          <w:lang w:eastAsia="ru-RU"/>
        </w:rPr>
        <w:t>Покорского</w:t>
      </w:r>
      <w:proofErr w:type="spellEnd"/>
      <w:r>
        <w:rPr>
          <w:rFonts w:ascii="Arial" w:eastAsia="Arial" w:hAnsi="Arial" w:cs="Arial"/>
          <w:sz w:val="24"/>
          <w:szCs w:val="24"/>
          <w:lang w:eastAsia="ru-RU"/>
        </w:rPr>
        <w:t xml:space="preserve"> Э.В.).</w:t>
      </w:r>
    </w:p>
    <w:p w14:paraId="528129DB" w14:textId="77777777" w:rsidR="00D16732" w:rsidRDefault="00D16732">
      <w:pPr>
        <w:widowControl w:val="0"/>
        <w:spacing w:line="240" w:lineRule="auto"/>
        <w:ind w:left="0" w:firstLine="709"/>
        <w:jc w:val="both"/>
        <w:rPr>
          <w:rFonts w:ascii="Arial" w:hAnsi="Arial" w:cs="Arial"/>
          <w:sz w:val="24"/>
          <w:szCs w:val="24"/>
        </w:rPr>
      </w:pPr>
    </w:p>
    <w:p w14:paraId="402FA7DA" w14:textId="77777777" w:rsidR="00D16732" w:rsidRDefault="00D16732">
      <w:pPr>
        <w:widowControl w:val="0"/>
        <w:spacing w:line="240" w:lineRule="auto"/>
        <w:ind w:left="0" w:firstLine="709"/>
        <w:jc w:val="both"/>
        <w:rPr>
          <w:rFonts w:ascii="Arial" w:hAnsi="Arial" w:cs="Arial"/>
          <w:sz w:val="24"/>
          <w:szCs w:val="24"/>
        </w:rPr>
      </w:pPr>
    </w:p>
    <w:p w14:paraId="7F47223E" w14:textId="77777777" w:rsidR="00D16732" w:rsidRDefault="00D16732">
      <w:pPr>
        <w:widowControl w:val="0"/>
        <w:spacing w:line="240" w:lineRule="auto"/>
        <w:ind w:left="0" w:firstLine="709"/>
        <w:jc w:val="both"/>
        <w:rPr>
          <w:rFonts w:ascii="Arial" w:hAnsi="Arial" w:cs="Arial"/>
          <w:sz w:val="24"/>
          <w:szCs w:val="24"/>
        </w:rPr>
      </w:pPr>
    </w:p>
    <w:p w14:paraId="66F9B2BC" w14:textId="77777777" w:rsidR="00D16732" w:rsidRDefault="00D16732">
      <w:pPr>
        <w:widowControl w:val="0"/>
        <w:spacing w:line="240" w:lineRule="auto"/>
        <w:ind w:left="0" w:firstLine="709"/>
        <w:jc w:val="both"/>
        <w:rPr>
          <w:rFonts w:ascii="Arial" w:hAnsi="Arial" w:cs="Arial"/>
          <w:sz w:val="24"/>
          <w:szCs w:val="24"/>
        </w:rPr>
      </w:pPr>
    </w:p>
    <w:p w14:paraId="144ACD36" w14:textId="49EC7FBD" w:rsidR="00D16732" w:rsidRDefault="00000000">
      <w:pPr>
        <w:widowControl w:val="0"/>
        <w:spacing w:line="240" w:lineRule="auto"/>
        <w:ind w:left="0"/>
        <w:jc w:val="both"/>
        <w:rPr>
          <w:rFonts w:ascii="Arial" w:hAnsi="Arial" w:cs="Arial"/>
          <w:sz w:val="24"/>
          <w:szCs w:val="24"/>
        </w:rPr>
      </w:pPr>
      <w:r>
        <w:rPr>
          <w:rFonts w:ascii="Arial" w:eastAsia="Arial" w:hAnsi="Arial" w:cs="Arial"/>
          <w:sz w:val="24"/>
          <w:szCs w:val="24"/>
          <w:lang w:eastAsia="ru-RU"/>
        </w:rPr>
        <w:t xml:space="preserve">И.о. Главы района                                                                  </w:t>
      </w:r>
      <w:r w:rsidR="00F87137">
        <w:rPr>
          <w:rFonts w:ascii="Arial" w:eastAsia="Arial" w:hAnsi="Arial" w:cs="Arial"/>
          <w:sz w:val="24"/>
          <w:szCs w:val="24"/>
          <w:lang w:eastAsia="ru-RU"/>
        </w:rPr>
        <w:t xml:space="preserve">               </w:t>
      </w:r>
      <w:r>
        <w:rPr>
          <w:rFonts w:ascii="Arial" w:eastAsia="Arial" w:hAnsi="Arial" w:cs="Arial"/>
          <w:sz w:val="24"/>
          <w:szCs w:val="24"/>
          <w:lang w:eastAsia="ru-RU"/>
        </w:rPr>
        <w:t xml:space="preserve">     О.В.</w:t>
      </w:r>
      <w:r w:rsidR="00F87137">
        <w:rPr>
          <w:rFonts w:ascii="Arial" w:eastAsia="Arial" w:hAnsi="Arial" w:cs="Arial"/>
          <w:sz w:val="24"/>
          <w:szCs w:val="24"/>
          <w:lang w:eastAsia="ru-RU"/>
        </w:rPr>
        <w:t xml:space="preserve"> </w:t>
      </w:r>
      <w:r>
        <w:rPr>
          <w:rFonts w:ascii="Arial" w:eastAsia="Arial" w:hAnsi="Arial" w:cs="Arial"/>
          <w:sz w:val="24"/>
          <w:szCs w:val="24"/>
          <w:lang w:eastAsia="ru-RU"/>
        </w:rPr>
        <w:t>Арестов</w:t>
      </w:r>
    </w:p>
    <w:p w14:paraId="14AF4E36" w14:textId="77777777" w:rsidR="00D16732" w:rsidRDefault="00000000">
      <w:pPr>
        <w:spacing w:line="240" w:lineRule="auto"/>
        <w:ind w:left="0" w:firstLine="709"/>
        <w:jc w:val="both"/>
        <w:rPr>
          <w:rFonts w:ascii="Arial" w:hAnsi="Arial" w:cs="Arial"/>
          <w:sz w:val="24"/>
          <w:szCs w:val="24"/>
        </w:rPr>
      </w:pPr>
      <w:r>
        <w:rPr>
          <w:rFonts w:ascii="Arial" w:eastAsia="Arial" w:hAnsi="Arial" w:cs="Arial"/>
          <w:sz w:val="24"/>
          <w:szCs w:val="24"/>
          <w:lang w:eastAsia="ru-RU"/>
        </w:rPr>
        <w:br w:type="page" w:clear="all"/>
      </w:r>
    </w:p>
    <w:p w14:paraId="24582CEF" w14:textId="77777777" w:rsidR="00D16732" w:rsidRDefault="00000000">
      <w:pPr>
        <w:widowControl w:val="0"/>
        <w:spacing w:line="240" w:lineRule="auto"/>
        <w:ind w:left="5386"/>
        <w:jc w:val="right"/>
        <w:outlineLvl w:val="0"/>
        <w:rPr>
          <w:rFonts w:ascii="Arial" w:hAnsi="Arial" w:cs="Arial"/>
          <w:sz w:val="24"/>
          <w:szCs w:val="24"/>
        </w:rPr>
      </w:pPr>
      <w:r>
        <w:rPr>
          <w:rFonts w:ascii="Arial" w:eastAsia="Arial" w:hAnsi="Arial" w:cs="Arial"/>
          <w:sz w:val="24"/>
          <w:szCs w:val="24"/>
          <w:lang w:eastAsia="ru-RU"/>
        </w:rPr>
        <w:lastRenderedPageBreak/>
        <w:t>Приложение</w:t>
      </w:r>
    </w:p>
    <w:p w14:paraId="65C092F5" w14:textId="77777777" w:rsidR="00D16732" w:rsidRDefault="00000000">
      <w:pPr>
        <w:widowControl w:val="0"/>
        <w:spacing w:line="240" w:lineRule="auto"/>
        <w:ind w:left="5386"/>
        <w:jc w:val="right"/>
        <w:outlineLvl w:val="0"/>
        <w:rPr>
          <w:rFonts w:ascii="Arial" w:hAnsi="Arial" w:cs="Arial"/>
          <w:sz w:val="24"/>
          <w:szCs w:val="24"/>
        </w:rPr>
      </w:pPr>
      <w:r>
        <w:rPr>
          <w:rFonts w:ascii="Arial" w:eastAsia="Arial" w:hAnsi="Arial" w:cs="Arial"/>
          <w:sz w:val="24"/>
          <w:szCs w:val="24"/>
          <w:lang w:eastAsia="ru-RU"/>
        </w:rPr>
        <w:t>к постановлению администрации</w:t>
      </w:r>
    </w:p>
    <w:p w14:paraId="27D29B72" w14:textId="65E4D366" w:rsidR="00D16732" w:rsidRDefault="00000000">
      <w:pPr>
        <w:widowControl w:val="0"/>
        <w:spacing w:line="240" w:lineRule="auto"/>
        <w:ind w:left="5386"/>
        <w:jc w:val="right"/>
        <w:outlineLvl w:val="0"/>
        <w:rPr>
          <w:rFonts w:ascii="Arial" w:hAnsi="Arial" w:cs="Arial"/>
          <w:sz w:val="24"/>
          <w:szCs w:val="24"/>
        </w:rPr>
      </w:pPr>
      <w:r>
        <w:rPr>
          <w:rFonts w:ascii="Arial" w:eastAsia="Arial" w:hAnsi="Arial" w:cs="Arial"/>
          <w:sz w:val="24"/>
          <w:szCs w:val="24"/>
          <w:lang w:eastAsia="ru-RU"/>
        </w:rPr>
        <w:t xml:space="preserve">Емельяновского района </w:t>
      </w:r>
      <w:proofErr w:type="gramStart"/>
      <w:r>
        <w:rPr>
          <w:rFonts w:ascii="Arial" w:eastAsia="Arial" w:hAnsi="Arial" w:cs="Arial"/>
          <w:sz w:val="24"/>
          <w:szCs w:val="24"/>
          <w:lang w:eastAsia="ru-RU"/>
        </w:rPr>
        <w:t xml:space="preserve">от </w:t>
      </w:r>
      <w:r w:rsidR="00F87137">
        <w:rPr>
          <w:rFonts w:ascii="Arial" w:eastAsia="Arial" w:hAnsi="Arial" w:cs="Arial"/>
          <w:sz w:val="24"/>
          <w:szCs w:val="24"/>
          <w:lang w:eastAsia="ru-RU"/>
        </w:rPr>
        <w:t xml:space="preserve"> 26.02.2024</w:t>
      </w:r>
      <w:proofErr w:type="gramEnd"/>
      <w:r w:rsidR="00F87137">
        <w:rPr>
          <w:rFonts w:ascii="Arial" w:eastAsia="Arial" w:hAnsi="Arial" w:cs="Arial"/>
          <w:sz w:val="24"/>
          <w:szCs w:val="24"/>
          <w:lang w:eastAsia="ru-RU"/>
        </w:rPr>
        <w:t xml:space="preserve"> </w:t>
      </w:r>
      <w:r>
        <w:rPr>
          <w:rFonts w:ascii="Arial" w:eastAsia="Arial" w:hAnsi="Arial" w:cs="Arial"/>
          <w:sz w:val="24"/>
          <w:szCs w:val="24"/>
          <w:lang w:eastAsia="ru-RU"/>
        </w:rPr>
        <w:t>№</w:t>
      </w:r>
      <w:r w:rsidR="00F87137">
        <w:rPr>
          <w:rFonts w:ascii="Arial" w:eastAsia="Arial" w:hAnsi="Arial" w:cs="Arial"/>
          <w:sz w:val="24"/>
          <w:szCs w:val="24"/>
          <w:lang w:eastAsia="ru-RU"/>
        </w:rPr>
        <w:t xml:space="preserve"> 405</w:t>
      </w:r>
    </w:p>
    <w:p w14:paraId="55A2211B" w14:textId="77777777" w:rsidR="00D16732" w:rsidRDefault="00D16732">
      <w:pPr>
        <w:widowControl w:val="0"/>
        <w:spacing w:line="240" w:lineRule="auto"/>
        <w:ind w:left="5386"/>
        <w:jc w:val="right"/>
        <w:rPr>
          <w:rFonts w:ascii="Arial" w:hAnsi="Arial" w:cs="Arial"/>
          <w:sz w:val="24"/>
          <w:szCs w:val="24"/>
        </w:rPr>
      </w:pPr>
    </w:p>
    <w:p w14:paraId="47DCE798" w14:textId="77777777" w:rsidR="00D16732" w:rsidRDefault="00000000">
      <w:pPr>
        <w:widowControl w:val="0"/>
        <w:spacing w:line="240" w:lineRule="auto"/>
        <w:ind w:left="0" w:firstLine="709"/>
        <w:jc w:val="center"/>
        <w:rPr>
          <w:rFonts w:ascii="Arial" w:hAnsi="Arial" w:cs="Arial"/>
          <w:sz w:val="24"/>
          <w:szCs w:val="24"/>
        </w:rPr>
      </w:pPr>
      <w:bookmarkStart w:id="0" w:name="P30"/>
      <w:bookmarkEnd w:id="0"/>
      <w:r>
        <w:rPr>
          <w:rFonts w:ascii="Arial" w:eastAsia="Arial" w:hAnsi="Arial" w:cs="Arial"/>
          <w:sz w:val="24"/>
          <w:szCs w:val="24"/>
          <w:lang w:eastAsia="ru-RU"/>
        </w:rPr>
        <w:t>АДМИНИСТРАТИВНЫЙ РЕГЛАМЕНТ</w:t>
      </w:r>
    </w:p>
    <w:p w14:paraId="00AD8372" w14:textId="77777777" w:rsidR="00D16732" w:rsidRDefault="00000000">
      <w:pPr>
        <w:widowControl w:val="0"/>
        <w:spacing w:line="240" w:lineRule="auto"/>
        <w:ind w:left="0" w:firstLine="709"/>
        <w:jc w:val="center"/>
        <w:rPr>
          <w:rFonts w:ascii="Arial" w:hAnsi="Arial" w:cs="Arial"/>
          <w:bCs/>
          <w:sz w:val="24"/>
          <w:szCs w:val="24"/>
        </w:rPr>
      </w:pPr>
      <w:r>
        <w:rPr>
          <w:rFonts w:ascii="Arial" w:eastAsia="Arial" w:hAnsi="Arial" w:cs="Arial"/>
          <w:sz w:val="24"/>
          <w:szCs w:val="24"/>
          <w:lang w:eastAsia="ru-RU"/>
        </w:rPr>
        <w:t>ПРЕДОСТАВЛЕНИЯ МУНИЦИПАЛЬНОЙ УСЛУГИ</w:t>
      </w:r>
      <w:r>
        <w:rPr>
          <w:rFonts w:ascii="Arial" w:eastAsia="Arial" w:hAnsi="Arial" w:cs="Arial"/>
          <w:sz w:val="24"/>
          <w:szCs w:val="24"/>
          <w:lang w:eastAsia="ru-RU"/>
        </w:rPr>
        <w:br/>
        <w:t>«ВЫДАЧА РАЗРЕШЕНИЙ НА ПРАВО ВЫРУБКИ ЗЕЛЕНЫХ НАСАЖДЕНИЙ»</w:t>
      </w:r>
    </w:p>
    <w:p w14:paraId="1B985BFF" w14:textId="77777777" w:rsidR="00D16732" w:rsidRDefault="00D16732">
      <w:pPr>
        <w:spacing w:line="240" w:lineRule="auto"/>
        <w:ind w:left="0" w:firstLine="709"/>
        <w:jc w:val="center"/>
        <w:rPr>
          <w:rFonts w:ascii="Arial" w:hAnsi="Arial" w:cs="Arial"/>
          <w:sz w:val="24"/>
          <w:szCs w:val="24"/>
        </w:rPr>
      </w:pPr>
    </w:p>
    <w:p w14:paraId="3F0E063A" w14:textId="77777777" w:rsidR="00D16732" w:rsidRDefault="00000000">
      <w:pPr>
        <w:spacing w:line="240" w:lineRule="auto"/>
        <w:ind w:left="0" w:firstLine="709"/>
        <w:jc w:val="center"/>
        <w:rPr>
          <w:rFonts w:ascii="Arial" w:hAnsi="Arial" w:cs="Arial"/>
          <w:sz w:val="24"/>
          <w:szCs w:val="24"/>
        </w:rPr>
      </w:pPr>
      <w:r>
        <w:rPr>
          <w:rFonts w:ascii="Arial" w:eastAsia="Arial" w:hAnsi="Arial" w:cs="Arial"/>
          <w:sz w:val="24"/>
          <w:szCs w:val="24"/>
        </w:rPr>
        <w:t xml:space="preserve">Раздел </w:t>
      </w:r>
      <w:r>
        <w:rPr>
          <w:rFonts w:ascii="Arial" w:eastAsia="Arial" w:hAnsi="Arial" w:cs="Arial"/>
          <w:sz w:val="24"/>
          <w:szCs w:val="24"/>
          <w:lang w:val="en-US"/>
        </w:rPr>
        <w:t xml:space="preserve">I </w:t>
      </w:r>
      <w:r>
        <w:rPr>
          <w:rFonts w:ascii="Arial" w:eastAsia="Arial" w:hAnsi="Arial" w:cs="Arial"/>
          <w:sz w:val="24"/>
          <w:szCs w:val="24"/>
        </w:rPr>
        <w:t>Общие положения</w:t>
      </w:r>
    </w:p>
    <w:p w14:paraId="1811B414" w14:textId="77777777" w:rsidR="00D16732" w:rsidRDefault="00D16732">
      <w:pPr>
        <w:spacing w:line="240" w:lineRule="auto"/>
        <w:ind w:left="0" w:firstLine="709"/>
        <w:jc w:val="center"/>
        <w:rPr>
          <w:rFonts w:ascii="Arial" w:hAnsi="Arial" w:cs="Arial"/>
          <w:sz w:val="24"/>
          <w:szCs w:val="24"/>
        </w:rPr>
      </w:pPr>
    </w:p>
    <w:p w14:paraId="7A362CB1" w14:textId="77777777" w:rsidR="00D16732" w:rsidRDefault="00000000">
      <w:pPr>
        <w:pStyle w:val="af6"/>
        <w:numPr>
          <w:ilvl w:val="0"/>
          <w:numId w:val="1"/>
        </w:numPr>
        <w:tabs>
          <w:tab w:val="left" w:pos="1276"/>
        </w:tabs>
        <w:spacing w:line="240" w:lineRule="auto"/>
        <w:ind w:left="0" w:firstLine="709"/>
        <w:jc w:val="both"/>
        <w:rPr>
          <w:rFonts w:ascii="Arial" w:hAnsi="Arial" w:cs="Arial"/>
          <w:sz w:val="24"/>
          <w:szCs w:val="24"/>
        </w:rPr>
      </w:pPr>
      <w:r>
        <w:rPr>
          <w:rFonts w:ascii="Arial" w:eastAsia="Arial" w:hAnsi="Arial" w:cs="Arial"/>
          <w:sz w:val="24"/>
          <w:szCs w:val="24"/>
        </w:rPr>
        <w:t>Предмет регулирования типового административного регламента.</w:t>
      </w:r>
    </w:p>
    <w:p w14:paraId="0B5D82CE" w14:textId="77777777" w:rsidR="00D16732" w:rsidRDefault="00000000">
      <w:pPr>
        <w:widowControl w:val="0"/>
        <w:shd w:val="clear" w:color="auto" w:fill="FFFFFF"/>
        <w:tabs>
          <w:tab w:val="left" w:pos="1276"/>
          <w:tab w:val="left" w:pos="2268"/>
        </w:tabs>
        <w:spacing w:line="240" w:lineRule="auto"/>
        <w:ind w:left="0" w:firstLine="709"/>
        <w:jc w:val="both"/>
        <w:rPr>
          <w:rFonts w:ascii="Arial" w:hAnsi="Arial" w:cs="Arial"/>
          <w:sz w:val="24"/>
          <w:szCs w:val="24"/>
        </w:rPr>
      </w:pPr>
      <w:r>
        <w:rPr>
          <w:rFonts w:ascii="Arial" w:eastAsia="Arial" w:hAnsi="Arial" w:cs="Arial"/>
          <w:sz w:val="24"/>
          <w:szCs w:val="24"/>
        </w:rPr>
        <w:t>1.1.</w:t>
      </w:r>
      <w:r>
        <w:rPr>
          <w:rFonts w:ascii="Arial" w:eastAsia="Arial" w:hAnsi="Arial" w:cs="Arial"/>
          <w:sz w:val="24"/>
          <w:szCs w:val="24"/>
        </w:rPr>
        <w:tab/>
        <w:t>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w:t>
      </w:r>
      <w:r>
        <w:rPr>
          <w:rFonts w:ascii="Arial" w:eastAsia="Arial" w:hAnsi="Arial" w:cs="Arial"/>
          <w:sz w:val="24"/>
          <w:szCs w:val="24"/>
        </w:rPr>
        <w:br/>
        <w:t>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Емельяновский район (далее - Администрация), должностных лиц Администрации, предоставляющих Муниципальную услугу.</w:t>
      </w:r>
    </w:p>
    <w:p w14:paraId="1D6FE018" w14:textId="77777777" w:rsidR="00D16732" w:rsidRDefault="00000000">
      <w:pPr>
        <w:widowControl w:val="0"/>
        <w:shd w:val="clear" w:color="auto" w:fill="FFFFFF"/>
        <w:tabs>
          <w:tab w:val="left" w:pos="1276"/>
        </w:tabs>
        <w:spacing w:line="240" w:lineRule="auto"/>
        <w:ind w:left="0" w:firstLine="709"/>
        <w:jc w:val="both"/>
        <w:rPr>
          <w:rFonts w:ascii="Arial" w:hAnsi="Arial" w:cs="Arial"/>
          <w:b/>
          <w:bCs/>
          <w:spacing w:val="-8"/>
          <w:sz w:val="24"/>
          <w:szCs w:val="24"/>
        </w:rPr>
      </w:pPr>
      <w:r>
        <w:rPr>
          <w:rFonts w:ascii="Arial" w:eastAsia="Arial" w:hAnsi="Arial" w:cs="Arial"/>
          <w:sz w:val="24"/>
          <w:szCs w:val="24"/>
        </w:rPr>
        <w:t>1.2.</w:t>
      </w:r>
      <w:r>
        <w:rPr>
          <w:rFonts w:ascii="Arial" w:eastAsia="Arial" w:hAnsi="Arial" w:cs="Arial"/>
          <w:sz w:val="24"/>
          <w:szCs w:val="24"/>
        </w:rPr>
        <w:tab/>
        <w:t>Выдача разрешения на право вырубки зеленых насаждений осуществляется в случаях:</w:t>
      </w:r>
    </w:p>
    <w:p w14:paraId="67F4C897" w14:textId="77777777" w:rsidR="00D16732" w:rsidRDefault="00000000">
      <w:pPr>
        <w:widowControl w:val="0"/>
        <w:shd w:val="clear" w:color="auto" w:fill="FFFFFF"/>
        <w:tabs>
          <w:tab w:val="left" w:pos="1134"/>
          <w:tab w:val="left" w:pos="1195"/>
        </w:tabs>
        <w:spacing w:line="240" w:lineRule="auto"/>
        <w:ind w:left="0" w:firstLine="709"/>
        <w:jc w:val="both"/>
        <w:rPr>
          <w:rFonts w:ascii="Arial" w:hAnsi="Arial" w:cs="Arial"/>
          <w:sz w:val="24"/>
          <w:szCs w:val="24"/>
        </w:rPr>
      </w:pPr>
      <w:r>
        <w:rPr>
          <w:rFonts w:ascii="Arial" w:eastAsia="Arial" w:hAnsi="Arial" w:cs="Arial"/>
          <w:sz w:val="24"/>
          <w:szCs w:val="24"/>
        </w:rPr>
        <w:t xml:space="preserve">1) реализации проектов </w:t>
      </w:r>
      <w:proofErr w:type="spellStart"/>
      <w:r>
        <w:rPr>
          <w:rFonts w:ascii="Arial" w:eastAsia="Arial" w:hAnsi="Arial" w:cs="Arial"/>
          <w:sz w:val="24"/>
          <w:szCs w:val="24"/>
        </w:rPr>
        <w:t>культуртехнических</w:t>
      </w:r>
      <w:proofErr w:type="spellEnd"/>
      <w:r>
        <w:rPr>
          <w:rFonts w:ascii="Arial" w:eastAsia="Arial" w:hAnsi="Arial" w:cs="Arial"/>
          <w:sz w:val="24"/>
          <w:szCs w:val="24"/>
        </w:rPr>
        <w:t xml:space="preserve"> мероприятий</w:t>
      </w:r>
      <w:r>
        <w:rPr>
          <w:rFonts w:ascii="Arial" w:eastAsia="Arial" w:hAnsi="Arial" w:cs="Arial"/>
          <w:sz w:val="24"/>
          <w:szCs w:val="24"/>
        </w:rPr>
        <w:br/>
        <w:t>по восстановлению земель сельскохозяйственного назначения, утвержденных</w:t>
      </w:r>
      <w:r>
        <w:rPr>
          <w:rFonts w:ascii="Arial" w:eastAsia="Arial" w:hAnsi="Arial" w:cs="Arial"/>
          <w:sz w:val="24"/>
          <w:szCs w:val="24"/>
        </w:rPr>
        <w:br/>
        <w:t>в установленном порядке;</w:t>
      </w:r>
    </w:p>
    <w:p w14:paraId="34C03AD3" w14:textId="77777777" w:rsidR="00D16732" w:rsidRDefault="00000000">
      <w:pPr>
        <w:widowControl w:val="0"/>
        <w:shd w:val="clear" w:color="auto" w:fill="FFFFFF"/>
        <w:tabs>
          <w:tab w:val="left" w:pos="1134"/>
          <w:tab w:val="left" w:pos="1404"/>
        </w:tabs>
        <w:spacing w:line="240" w:lineRule="auto"/>
        <w:ind w:left="0" w:firstLine="709"/>
        <w:jc w:val="both"/>
        <w:rPr>
          <w:rFonts w:ascii="Arial" w:hAnsi="Arial" w:cs="Arial"/>
          <w:spacing w:val="-9"/>
          <w:sz w:val="24"/>
          <w:szCs w:val="24"/>
        </w:rPr>
      </w:pPr>
      <w:r>
        <w:rPr>
          <w:rFonts w:ascii="Arial" w:eastAsia="Arial" w:hAnsi="Arial" w:cs="Arial"/>
          <w:sz w:val="24"/>
          <w:szCs w:val="24"/>
        </w:rPr>
        <w:t>2) проведения санитарных рубок и реконструкции зеленых насаждений;</w:t>
      </w:r>
    </w:p>
    <w:p w14:paraId="4D9D6EB1" w14:textId="77777777" w:rsidR="00D16732" w:rsidRDefault="00000000">
      <w:pPr>
        <w:widowControl w:val="0"/>
        <w:shd w:val="clear" w:color="auto" w:fill="FFFFFF"/>
        <w:tabs>
          <w:tab w:val="left" w:pos="1134"/>
          <w:tab w:val="left" w:pos="1404"/>
        </w:tabs>
        <w:spacing w:line="240" w:lineRule="auto"/>
        <w:ind w:left="0" w:firstLine="709"/>
        <w:jc w:val="both"/>
        <w:rPr>
          <w:rFonts w:ascii="Arial" w:hAnsi="Arial" w:cs="Arial"/>
          <w:spacing w:val="-9"/>
          <w:sz w:val="24"/>
          <w:szCs w:val="24"/>
        </w:rPr>
      </w:pPr>
      <w:r>
        <w:rPr>
          <w:rFonts w:ascii="Arial" w:eastAsia="Arial" w:hAnsi="Arial" w:cs="Arial"/>
          <w:spacing w:val="-2"/>
          <w:sz w:val="24"/>
          <w:szCs w:val="24"/>
        </w:rPr>
        <w:t>3) по заключению органов Роспотребнадзора в случае нарушения норм санитарно-эпидемиологического благополучия населения;</w:t>
      </w:r>
    </w:p>
    <w:p w14:paraId="2BAC656D" w14:textId="77777777" w:rsidR="00D16732" w:rsidRDefault="00000000">
      <w:pPr>
        <w:widowControl w:val="0"/>
        <w:shd w:val="clear" w:color="auto" w:fill="FFFFFF"/>
        <w:tabs>
          <w:tab w:val="left" w:pos="1134"/>
          <w:tab w:val="left" w:pos="1404"/>
        </w:tabs>
        <w:spacing w:line="240" w:lineRule="auto"/>
        <w:ind w:left="0" w:firstLine="709"/>
        <w:jc w:val="both"/>
        <w:rPr>
          <w:rFonts w:ascii="Arial" w:hAnsi="Arial" w:cs="Arial"/>
          <w:spacing w:val="-9"/>
          <w:sz w:val="24"/>
          <w:szCs w:val="24"/>
        </w:rPr>
      </w:pPr>
      <w:r>
        <w:rPr>
          <w:rFonts w:ascii="Arial" w:eastAsia="Arial" w:hAnsi="Arial" w:cs="Arial"/>
          <w:spacing w:val="-9"/>
          <w:sz w:val="24"/>
          <w:szCs w:val="24"/>
        </w:rPr>
        <w:t>4) создания противопожарных минерализованных полос, противопожарных разрывов и проездов для пожарной техники на участках примыкания к лесным массивам;</w:t>
      </w:r>
    </w:p>
    <w:p w14:paraId="0FBBDA5F" w14:textId="77777777" w:rsidR="00D16732" w:rsidRDefault="00000000">
      <w:pPr>
        <w:widowControl w:val="0"/>
        <w:shd w:val="clear" w:color="auto" w:fill="FFFFFF"/>
        <w:tabs>
          <w:tab w:val="left" w:pos="1404"/>
        </w:tabs>
        <w:spacing w:line="240" w:lineRule="auto"/>
        <w:ind w:left="0" w:firstLine="709"/>
        <w:jc w:val="both"/>
        <w:rPr>
          <w:rFonts w:ascii="Arial" w:hAnsi="Arial" w:cs="Arial"/>
          <w:spacing w:val="-9"/>
          <w:sz w:val="24"/>
          <w:szCs w:val="24"/>
        </w:rPr>
      </w:pPr>
      <w:r>
        <w:rPr>
          <w:rFonts w:ascii="Arial" w:eastAsia="Arial" w:hAnsi="Arial" w:cs="Arial"/>
          <w:sz w:val="24"/>
          <w:szCs w:val="24"/>
        </w:rPr>
        <w:t xml:space="preserve">5) предупреждения аварийных и чрезвычайных ситуаций, </w:t>
      </w:r>
      <w:r>
        <w:rPr>
          <w:rFonts w:ascii="Arial" w:eastAsia="Arial" w:hAnsi="Arial" w:cs="Arial"/>
          <w:spacing w:val="-5"/>
          <w:sz w:val="24"/>
          <w:szCs w:val="24"/>
        </w:rPr>
        <w:t xml:space="preserve">в том числе при проведении ремонта подземных коммуникаций и капитальных </w:t>
      </w:r>
      <w:r>
        <w:rPr>
          <w:rFonts w:ascii="Arial" w:eastAsia="Arial" w:hAnsi="Arial" w:cs="Arial"/>
          <w:sz w:val="24"/>
          <w:szCs w:val="24"/>
        </w:rPr>
        <w:t>инженерных сооружений;</w:t>
      </w:r>
    </w:p>
    <w:p w14:paraId="34B524D6" w14:textId="77777777" w:rsidR="00D16732" w:rsidRDefault="00000000">
      <w:pPr>
        <w:widowControl w:val="0"/>
        <w:shd w:val="clear" w:color="auto" w:fill="FFFFFF"/>
        <w:tabs>
          <w:tab w:val="left" w:pos="1404"/>
        </w:tabs>
        <w:spacing w:line="240" w:lineRule="auto"/>
        <w:ind w:left="0" w:firstLine="709"/>
        <w:jc w:val="both"/>
        <w:rPr>
          <w:rFonts w:ascii="Arial" w:hAnsi="Arial" w:cs="Arial"/>
          <w:spacing w:val="-9"/>
          <w:sz w:val="24"/>
          <w:szCs w:val="24"/>
        </w:rPr>
      </w:pPr>
      <w:r>
        <w:rPr>
          <w:rFonts w:ascii="Arial" w:eastAsia="Arial" w:hAnsi="Arial" w:cs="Arial"/>
          <w:spacing w:val="-2"/>
          <w:sz w:val="24"/>
          <w:szCs w:val="24"/>
        </w:rPr>
        <w:t>6) при осуществлении градостроительной деятельности в целях:</w:t>
      </w:r>
    </w:p>
    <w:p w14:paraId="2452F3AB" w14:textId="77777777" w:rsidR="00D16732" w:rsidRDefault="00000000">
      <w:pPr>
        <w:pStyle w:val="af6"/>
        <w:widowControl w:val="0"/>
        <w:numPr>
          <w:ilvl w:val="0"/>
          <w:numId w:val="35"/>
        </w:numPr>
        <w:shd w:val="clear" w:color="auto" w:fill="FFFFFF"/>
        <w:tabs>
          <w:tab w:val="left" w:pos="878"/>
        </w:tabs>
        <w:spacing w:line="240" w:lineRule="auto"/>
        <w:ind w:left="0" w:firstLine="709"/>
        <w:jc w:val="both"/>
        <w:rPr>
          <w:rFonts w:ascii="Arial" w:hAnsi="Arial" w:cs="Arial"/>
          <w:sz w:val="24"/>
          <w:szCs w:val="24"/>
        </w:rPr>
      </w:pPr>
      <w:r>
        <w:rPr>
          <w:rFonts w:ascii="Arial" w:eastAsia="Arial" w:hAnsi="Arial" w:cs="Arial"/>
          <w:sz w:val="24"/>
          <w:szCs w:val="24"/>
        </w:rPr>
        <w:t xml:space="preserve">строительства новых объектов жилищного назначения, </w:t>
      </w:r>
      <w:r>
        <w:rPr>
          <w:rFonts w:ascii="Arial" w:eastAsia="Arial" w:hAnsi="Arial" w:cs="Arial"/>
          <w:spacing w:val="-2"/>
          <w:sz w:val="24"/>
          <w:szCs w:val="24"/>
        </w:rPr>
        <w:t>промышленных</w:t>
      </w:r>
      <w:r>
        <w:rPr>
          <w:rFonts w:ascii="Arial" w:eastAsia="Arial" w:hAnsi="Arial" w:cs="Arial"/>
          <w:spacing w:val="-2"/>
          <w:sz w:val="24"/>
          <w:szCs w:val="24"/>
        </w:rPr>
        <w:br/>
        <w:t>и общественных зданий, линейных объектов;</w:t>
      </w:r>
    </w:p>
    <w:p w14:paraId="1D5ABD5E" w14:textId="77777777" w:rsidR="00D16732" w:rsidRDefault="00000000">
      <w:pPr>
        <w:pStyle w:val="af6"/>
        <w:widowControl w:val="0"/>
        <w:numPr>
          <w:ilvl w:val="0"/>
          <w:numId w:val="35"/>
        </w:numPr>
        <w:shd w:val="clear" w:color="auto" w:fill="FFFFFF"/>
        <w:tabs>
          <w:tab w:val="left" w:pos="878"/>
        </w:tabs>
        <w:spacing w:line="240" w:lineRule="auto"/>
        <w:ind w:left="0" w:firstLine="709"/>
        <w:jc w:val="both"/>
        <w:rPr>
          <w:rFonts w:ascii="Arial" w:hAnsi="Arial" w:cs="Arial"/>
          <w:sz w:val="24"/>
          <w:szCs w:val="24"/>
        </w:rPr>
      </w:pPr>
      <w:r>
        <w:rPr>
          <w:rFonts w:ascii="Arial" w:eastAsia="Arial" w:hAnsi="Arial" w:cs="Arial"/>
          <w:spacing w:val="-5"/>
          <w:sz w:val="24"/>
          <w:szCs w:val="24"/>
        </w:rPr>
        <w:t xml:space="preserve">реконструкции существующих объектов различного функционального </w:t>
      </w:r>
      <w:r>
        <w:rPr>
          <w:rFonts w:ascii="Arial" w:eastAsia="Arial" w:hAnsi="Arial" w:cs="Arial"/>
          <w:sz w:val="24"/>
          <w:szCs w:val="24"/>
        </w:rPr>
        <w:t>назначения;</w:t>
      </w:r>
    </w:p>
    <w:p w14:paraId="3D1F753F" w14:textId="77777777" w:rsidR="00D16732" w:rsidRDefault="00000000">
      <w:pPr>
        <w:pStyle w:val="af6"/>
        <w:widowControl w:val="0"/>
        <w:numPr>
          <w:ilvl w:val="0"/>
          <w:numId w:val="35"/>
        </w:numPr>
        <w:shd w:val="clear" w:color="auto" w:fill="FFFFFF"/>
        <w:tabs>
          <w:tab w:val="left" w:pos="878"/>
        </w:tabs>
        <w:spacing w:line="240" w:lineRule="auto"/>
        <w:ind w:left="0" w:firstLine="709"/>
        <w:jc w:val="both"/>
        <w:rPr>
          <w:rFonts w:ascii="Arial" w:hAnsi="Arial" w:cs="Arial"/>
          <w:sz w:val="24"/>
          <w:szCs w:val="24"/>
        </w:rPr>
      </w:pPr>
      <w:r>
        <w:rPr>
          <w:rFonts w:ascii="Arial" w:eastAsia="Arial" w:hAnsi="Arial" w:cs="Arial"/>
          <w:spacing w:val="-4"/>
          <w:sz w:val="24"/>
          <w:szCs w:val="24"/>
        </w:rPr>
        <w:t xml:space="preserve">производства плановых работ по прокладке (перекладке) инженерных </w:t>
      </w:r>
      <w:r>
        <w:rPr>
          <w:rFonts w:ascii="Arial" w:eastAsia="Arial" w:hAnsi="Arial" w:cs="Arial"/>
          <w:sz w:val="24"/>
          <w:szCs w:val="24"/>
        </w:rPr>
        <w:t>коммуникаций, линейных объектов;</w:t>
      </w:r>
    </w:p>
    <w:p w14:paraId="7AE1D144" w14:textId="77777777" w:rsidR="00D16732" w:rsidRDefault="00000000">
      <w:pPr>
        <w:pStyle w:val="af6"/>
        <w:widowControl w:val="0"/>
        <w:numPr>
          <w:ilvl w:val="0"/>
          <w:numId w:val="35"/>
        </w:numPr>
        <w:shd w:val="clear" w:color="auto" w:fill="FFFFFF"/>
        <w:tabs>
          <w:tab w:val="left" w:pos="878"/>
        </w:tabs>
        <w:spacing w:line="240" w:lineRule="auto"/>
        <w:ind w:left="0" w:firstLine="709"/>
        <w:jc w:val="both"/>
        <w:rPr>
          <w:rFonts w:ascii="Arial" w:hAnsi="Arial" w:cs="Arial"/>
          <w:sz w:val="24"/>
          <w:szCs w:val="24"/>
        </w:rPr>
      </w:pPr>
      <w:r>
        <w:rPr>
          <w:rFonts w:ascii="Arial" w:eastAsia="Arial" w:hAnsi="Arial" w:cs="Arial"/>
          <w:spacing w:val="-5"/>
          <w:sz w:val="24"/>
          <w:szCs w:val="24"/>
        </w:rPr>
        <w:t>иной деятельности, предусматривающей производство земляных работ</w:t>
      </w:r>
      <w:r>
        <w:rPr>
          <w:rFonts w:ascii="Arial" w:eastAsia="Arial" w:hAnsi="Arial" w:cs="Arial"/>
          <w:spacing w:val="-5"/>
          <w:sz w:val="24"/>
          <w:szCs w:val="24"/>
        </w:rPr>
        <w:br/>
      </w:r>
      <w:r>
        <w:rPr>
          <w:rFonts w:ascii="Arial" w:eastAsia="Arial" w:hAnsi="Arial" w:cs="Arial"/>
          <w:sz w:val="24"/>
          <w:szCs w:val="24"/>
        </w:rPr>
        <w:t>на территориях, занятых зелеными насаждениями;</w:t>
      </w:r>
    </w:p>
    <w:p w14:paraId="442626AC" w14:textId="77777777" w:rsidR="00D16732" w:rsidRDefault="00000000">
      <w:pPr>
        <w:widowControl w:val="0"/>
        <w:shd w:val="clear" w:color="auto" w:fill="FFFFFF"/>
        <w:tabs>
          <w:tab w:val="left" w:pos="878"/>
        </w:tabs>
        <w:spacing w:line="240" w:lineRule="auto"/>
        <w:ind w:left="0" w:firstLine="709"/>
        <w:jc w:val="both"/>
        <w:rPr>
          <w:rFonts w:ascii="Arial" w:hAnsi="Arial" w:cs="Arial"/>
          <w:sz w:val="24"/>
          <w:szCs w:val="24"/>
        </w:rPr>
      </w:pPr>
      <w:r>
        <w:rPr>
          <w:rFonts w:ascii="Arial" w:eastAsia="Arial" w:hAnsi="Arial" w:cs="Arial"/>
          <w:sz w:val="24"/>
          <w:szCs w:val="24"/>
        </w:rPr>
        <w:t>7) для выполнения работ по геологическому изучению недр, разработки месторождений полезных ископаемых.</w:t>
      </w:r>
    </w:p>
    <w:p w14:paraId="06A66FD3" w14:textId="77777777" w:rsidR="00D16732" w:rsidRDefault="00000000">
      <w:pPr>
        <w:widowControl w:val="0"/>
        <w:shd w:val="clear" w:color="auto" w:fill="FFFFFF"/>
        <w:tabs>
          <w:tab w:val="left" w:pos="1276"/>
        </w:tabs>
        <w:spacing w:line="240" w:lineRule="auto"/>
        <w:ind w:left="0" w:firstLine="709"/>
        <w:jc w:val="both"/>
        <w:rPr>
          <w:rFonts w:ascii="Arial" w:hAnsi="Arial" w:cs="Arial"/>
          <w:sz w:val="24"/>
          <w:szCs w:val="24"/>
        </w:rPr>
      </w:pPr>
      <w:r>
        <w:rPr>
          <w:rFonts w:ascii="Arial" w:eastAsia="Arial" w:hAnsi="Arial" w:cs="Arial"/>
          <w:sz w:val="24"/>
          <w:szCs w:val="24"/>
        </w:rPr>
        <w:t>1.3.</w:t>
      </w:r>
      <w:r>
        <w:rPr>
          <w:rFonts w:ascii="Arial" w:eastAsia="Arial" w:hAnsi="Arial" w:cs="Arial"/>
          <w:sz w:val="24"/>
          <w:szCs w:val="24"/>
        </w:rPr>
        <w:tab/>
        <w:t>Вырубка (снос) зеленых насаждений при наличии разрешения на рубку осуществляется без внесения компенсационной стоимости в следующих случаях:</w:t>
      </w:r>
    </w:p>
    <w:p w14:paraId="3A1CB53D" w14:textId="77777777" w:rsidR="00D16732" w:rsidRDefault="00000000">
      <w:pPr>
        <w:widowControl w:val="0"/>
        <w:tabs>
          <w:tab w:val="left" w:pos="1417"/>
        </w:tabs>
        <w:spacing w:line="240" w:lineRule="auto"/>
        <w:ind w:left="0" w:firstLine="709"/>
        <w:jc w:val="both"/>
        <w:rPr>
          <w:rFonts w:ascii="Arial" w:hAnsi="Arial" w:cs="Arial"/>
          <w:sz w:val="24"/>
          <w:szCs w:val="24"/>
        </w:rPr>
      </w:pPr>
      <w:r>
        <w:rPr>
          <w:rFonts w:ascii="Arial" w:eastAsia="Arial" w:hAnsi="Arial" w:cs="Arial"/>
          <w:sz w:val="24"/>
          <w:szCs w:val="24"/>
        </w:rPr>
        <w:t xml:space="preserve">1) при вырубке (сносе) зеленых насаждений в случае </w:t>
      </w:r>
      <w:r>
        <w:rPr>
          <w:rFonts w:ascii="Arial" w:eastAsia="Arial" w:hAnsi="Arial" w:cs="Arial"/>
          <w:spacing w:val="-2"/>
          <w:sz w:val="24"/>
          <w:szCs w:val="24"/>
        </w:rPr>
        <w:t>предупреждения или ликвидации аварийных и чрезвычайных ситуаций;</w:t>
      </w:r>
    </w:p>
    <w:p w14:paraId="7A61B8DA" w14:textId="77777777" w:rsidR="00D16732" w:rsidRDefault="00000000">
      <w:pPr>
        <w:widowControl w:val="0"/>
        <w:tabs>
          <w:tab w:val="left" w:pos="1526"/>
        </w:tabs>
        <w:spacing w:line="240" w:lineRule="auto"/>
        <w:ind w:left="0" w:firstLine="709"/>
        <w:jc w:val="both"/>
        <w:rPr>
          <w:rFonts w:ascii="Arial" w:hAnsi="Arial" w:cs="Arial"/>
          <w:spacing w:val="-9"/>
          <w:sz w:val="24"/>
          <w:szCs w:val="24"/>
        </w:rPr>
      </w:pPr>
      <w:r>
        <w:rPr>
          <w:rFonts w:ascii="Arial" w:eastAsia="Arial" w:hAnsi="Arial" w:cs="Arial"/>
          <w:spacing w:val="-9"/>
          <w:sz w:val="24"/>
          <w:szCs w:val="24"/>
        </w:rPr>
        <w:t xml:space="preserve">2) </w:t>
      </w:r>
      <w:r>
        <w:rPr>
          <w:rFonts w:ascii="Arial" w:eastAsia="Arial" w:hAnsi="Arial" w:cs="Arial"/>
          <w:sz w:val="24"/>
          <w:szCs w:val="24"/>
        </w:rPr>
        <w:t xml:space="preserve">при рубке (сносе) зеленых насаждений сельскохозяйственными </w:t>
      </w:r>
      <w:r>
        <w:rPr>
          <w:rFonts w:ascii="Arial" w:eastAsia="Arial" w:hAnsi="Arial" w:cs="Arial"/>
          <w:sz w:val="24"/>
          <w:szCs w:val="24"/>
        </w:rPr>
        <w:lastRenderedPageBreak/>
        <w:t xml:space="preserve">предприятиями и организациями, крестьянско-фермерскими хозяйствами, числящимися в реестре сельхозтоваропроизводителей, в связи с осуществлением ими сельскохозяйственной деятельности, на основании проекта при проведении </w:t>
      </w:r>
      <w:proofErr w:type="spellStart"/>
      <w:r>
        <w:rPr>
          <w:rFonts w:ascii="Arial" w:eastAsia="Arial" w:hAnsi="Arial" w:cs="Arial"/>
          <w:sz w:val="24"/>
          <w:szCs w:val="24"/>
        </w:rPr>
        <w:t>культуртехнической</w:t>
      </w:r>
      <w:proofErr w:type="spellEnd"/>
      <w:r>
        <w:rPr>
          <w:rFonts w:ascii="Arial" w:eastAsia="Arial" w:hAnsi="Arial" w:cs="Arial"/>
          <w:sz w:val="24"/>
          <w:szCs w:val="24"/>
        </w:rPr>
        <w:t xml:space="preserve"> мелиорации, рекультивации, за исключением случаев</w:t>
      </w:r>
      <w:r>
        <w:rPr>
          <w:rFonts w:ascii="Arial" w:eastAsia="Arial" w:hAnsi="Arial" w:cs="Arial"/>
          <w:sz w:val="24"/>
          <w:szCs w:val="24"/>
        </w:rPr>
        <w:br/>
        <w:t xml:space="preserve">не использования земель сельскохозяйственного назначения после проведения рубки (сноса) согласно проекта </w:t>
      </w:r>
      <w:proofErr w:type="spellStart"/>
      <w:r>
        <w:rPr>
          <w:rFonts w:ascii="Arial" w:eastAsia="Arial" w:hAnsi="Arial" w:cs="Arial"/>
          <w:sz w:val="24"/>
          <w:szCs w:val="24"/>
        </w:rPr>
        <w:t>культуртехнической</w:t>
      </w:r>
      <w:proofErr w:type="spellEnd"/>
      <w:r>
        <w:rPr>
          <w:rFonts w:ascii="Arial" w:eastAsia="Arial" w:hAnsi="Arial" w:cs="Arial"/>
          <w:sz w:val="24"/>
          <w:szCs w:val="24"/>
        </w:rPr>
        <w:t xml:space="preserve"> мелиорации, рекультивации по прямому назначению, по истечения сроков установленных данными проектами, предприятие (организация) уплачивает полную компенсационную стоимость снесенных (поврежденных) зеленых насаждений;</w:t>
      </w:r>
    </w:p>
    <w:p w14:paraId="11FD7F48" w14:textId="77777777" w:rsidR="00D16732" w:rsidRDefault="00000000">
      <w:pPr>
        <w:widowControl w:val="0"/>
        <w:tabs>
          <w:tab w:val="left" w:pos="1526"/>
        </w:tabs>
        <w:spacing w:line="240" w:lineRule="auto"/>
        <w:ind w:left="0" w:firstLine="709"/>
        <w:jc w:val="both"/>
        <w:rPr>
          <w:rFonts w:ascii="Arial" w:hAnsi="Arial" w:cs="Arial"/>
          <w:spacing w:val="-8"/>
          <w:sz w:val="24"/>
          <w:szCs w:val="24"/>
        </w:rPr>
      </w:pPr>
      <w:r>
        <w:rPr>
          <w:rFonts w:ascii="Arial" w:eastAsia="Arial" w:hAnsi="Arial" w:cs="Arial"/>
          <w:sz w:val="24"/>
          <w:szCs w:val="24"/>
        </w:rPr>
        <w:t>3) при и наличии заключения Роспотребнадзора;</w:t>
      </w:r>
    </w:p>
    <w:p w14:paraId="450898D7" w14:textId="77777777" w:rsidR="00D16732" w:rsidRDefault="00000000">
      <w:pPr>
        <w:widowControl w:val="0"/>
        <w:tabs>
          <w:tab w:val="left" w:pos="1526"/>
        </w:tabs>
        <w:spacing w:line="240" w:lineRule="auto"/>
        <w:ind w:left="0" w:firstLine="709"/>
        <w:jc w:val="both"/>
        <w:rPr>
          <w:rFonts w:ascii="Arial" w:hAnsi="Arial" w:cs="Arial"/>
          <w:spacing w:val="-9"/>
          <w:sz w:val="24"/>
          <w:szCs w:val="24"/>
        </w:rPr>
      </w:pPr>
      <w:r>
        <w:rPr>
          <w:rFonts w:ascii="Arial" w:eastAsia="Arial" w:hAnsi="Arial" w:cs="Arial"/>
          <w:sz w:val="24"/>
          <w:szCs w:val="24"/>
        </w:rPr>
        <w:t>4) при вырубке (сносе) сухостоя, аварийных деревьев и кустарников;</w:t>
      </w:r>
    </w:p>
    <w:p w14:paraId="75DC45F8" w14:textId="77777777" w:rsidR="00D16732" w:rsidRDefault="00000000">
      <w:pPr>
        <w:widowControl w:val="0"/>
        <w:tabs>
          <w:tab w:val="left" w:pos="1526"/>
        </w:tabs>
        <w:spacing w:line="240" w:lineRule="auto"/>
        <w:ind w:left="0" w:firstLine="709"/>
        <w:jc w:val="both"/>
        <w:rPr>
          <w:rFonts w:ascii="Arial" w:hAnsi="Arial" w:cs="Arial"/>
          <w:spacing w:val="-9"/>
          <w:sz w:val="24"/>
          <w:szCs w:val="24"/>
        </w:rPr>
      </w:pPr>
      <w:r>
        <w:rPr>
          <w:rFonts w:ascii="Arial" w:eastAsia="Arial" w:hAnsi="Arial" w:cs="Arial"/>
          <w:sz w:val="24"/>
          <w:szCs w:val="24"/>
        </w:rPr>
        <w:t>5) при вырубке (сносе) зеленых насаждений, произрастающих в охранных зонах инженерных сетей и коммуникаций;</w:t>
      </w:r>
    </w:p>
    <w:p w14:paraId="1E754171" w14:textId="77777777" w:rsidR="00D16732" w:rsidRDefault="00000000">
      <w:pPr>
        <w:widowControl w:val="0"/>
        <w:tabs>
          <w:tab w:val="left" w:pos="1526"/>
        </w:tabs>
        <w:spacing w:line="240" w:lineRule="auto"/>
        <w:ind w:left="0" w:firstLine="709"/>
        <w:jc w:val="both"/>
        <w:rPr>
          <w:rFonts w:ascii="Arial" w:hAnsi="Arial" w:cs="Arial"/>
          <w:spacing w:val="-8"/>
          <w:sz w:val="24"/>
          <w:szCs w:val="24"/>
        </w:rPr>
      </w:pPr>
      <w:r>
        <w:rPr>
          <w:rFonts w:ascii="Arial" w:eastAsia="Arial" w:hAnsi="Arial" w:cs="Arial"/>
          <w:spacing w:val="-3"/>
          <w:sz w:val="24"/>
          <w:szCs w:val="24"/>
        </w:rPr>
        <w:t xml:space="preserve">6) при строительстве или ремонте учреждений здравоохранения, </w:t>
      </w:r>
      <w:r>
        <w:rPr>
          <w:rFonts w:ascii="Arial" w:eastAsia="Arial" w:hAnsi="Arial" w:cs="Arial"/>
          <w:spacing w:val="-2"/>
          <w:sz w:val="24"/>
          <w:szCs w:val="24"/>
        </w:rPr>
        <w:t>образования, культуры, спорта, объектов органов местного самоуправления.</w:t>
      </w:r>
    </w:p>
    <w:p w14:paraId="135C59C1" w14:textId="77777777" w:rsidR="00D16732" w:rsidRDefault="00000000">
      <w:pPr>
        <w:widowControl w:val="0"/>
        <w:tabs>
          <w:tab w:val="left" w:pos="1276"/>
        </w:tabs>
        <w:spacing w:line="240" w:lineRule="auto"/>
        <w:ind w:left="0" w:firstLine="709"/>
        <w:jc w:val="both"/>
        <w:rPr>
          <w:rFonts w:ascii="Arial" w:hAnsi="Arial" w:cs="Arial"/>
          <w:sz w:val="24"/>
          <w:szCs w:val="24"/>
        </w:rPr>
      </w:pPr>
      <w:r>
        <w:rPr>
          <w:rFonts w:ascii="Arial" w:eastAsia="Arial" w:hAnsi="Arial" w:cs="Arial"/>
          <w:bCs/>
          <w:spacing w:val="-2"/>
          <w:sz w:val="24"/>
          <w:szCs w:val="24"/>
        </w:rPr>
        <w:t>1.4.</w:t>
      </w:r>
      <w:r>
        <w:rPr>
          <w:rFonts w:ascii="Arial" w:eastAsia="Arial" w:hAnsi="Arial" w:cs="Arial"/>
          <w:bCs/>
          <w:spacing w:val="-2"/>
          <w:sz w:val="24"/>
          <w:szCs w:val="24"/>
        </w:rPr>
        <w:tab/>
        <w:t>Выдача разрешений на право вырубки зеленых насаждений осуществляется для производства работ на земельных участках, находящихся</w:t>
      </w:r>
      <w:r>
        <w:rPr>
          <w:rFonts w:ascii="Arial" w:eastAsia="Arial" w:hAnsi="Arial" w:cs="Arial"/>
          <w:bCs/>
          <w:spacing w:val="-2"/>
          <w:sz w:val="24"/>
          <w:szCs w:val="24"/>
        </w:rPr>
        <w:br/>
        <w:t>в собственности муниципального образования Емельяновский район</w:t>
      </w:r>
      <w:r>
        <w:rPr>
          <w:rFonts w:ascii="Arial" w:eastAsia="Arial" w:hAnsi="Arial" w:cs="Arial"/>
          <w:bCs/>
          <w:iCs/>
          <w:spacing w:val="-2"/>
          <w:sz w:val="24"/>
          <w:szCs w:val="24"/>
        </w:rPr>
        <w:t xml:space="preserve">, </w:t>
      </w:r>
      <w:r>
        <w:rPr>
          <w:rFonts w:ascii="Arial" w:eastAsia="Arial" w:hAnsi="Arial" w:cs="Arial"/>
          <w:bCs/>
          <w:spacing w:val="-2"/>
          <w:sz w:val="24"/>
          <w:szCs w:val="24"/>
        </w:rPr>
        <w:t xml:space="preserve">а также земельных </w:t>
      </w:r>
      <w:r>
        <w:rPr>
          <w:rFonts w:ascii="Arial" w:eastAsia="Arial" w:hAnsi="Arial" w:cs="Arial"/>
          <w:bCs/>
          <w:spacing w:val="-3"/>
          <w:sz w:val="24"/>
          <w:szCs w:val="24"/>
        </w:rPr>
        <w:t xml:space="preserve">участках, расположенных на территории </w:t>
      </w:r>
      <w:r>
        <w:rPr>
          <w:rFonts w:ascii="Arial" w:eastAsia="Arial" w:hAnsi="Arial" w:cs="Arial"/>
          <w:bCs/>
          <w:spacing w:val="-2"/>
          <w:sz w:val="24"/>
          <w:szCs w:val="24"/>
        </w:rPr>
        <w:t>муниципального образования Емельяновский район</w:t>
      </w:r>
      <w:r>
        <w:rPr>
          <w:rFonts w:ascii="Arial" w:eastAsia="Arial" w:hAnsi="Arial" w:cs="Arial"/>
          <w:bCs/>
          <w:i/>
          <w:iCs/>
          <w:spacing w:val="-2"/>
          <w:sz w:val="24"/>
          <w:szCs w:val="24"/>
        </w:rPr>
        <w:t xml:space="preserve">, </w:t>
      </w:r>
      <w:r>
        <w:rPr>
          <w:rFonts w:ascii="Arial" w:eastAsia="Arial" w:hAnsi="Arial" w:cs="Arial"/>
          <w:bCs/>
          <w:spacing w:val="-2"/>
          <w:sz w:val="24"/>
          <w:szCs w:val="24"/>
        </w:rPr>
        <w:t xml:space="preserve">государственная собственность на которые не разграничена, не входящих в государственный лесной фонд </w:t>
      </w:r>
      <w:r>
        <w:rPr>
          <w:rFonts w:ascii="Arial" w:eastAsia="Arial" w:hAnsi="Arial" w:cs="Arial"/>
          <w:bCs/>
          <w:spacing w:val="-3"/>
          <w:sz w:val="24"/>
          <w:szCs w:val="24"/>
        </w:rPr>
        <w:t>Российской Федерации.</w:t>
      </w:r>
    </w:p>
    <w:p w14:paraId="58EC0273" w14:textId="77777777" w:rsidR="00D16732" w:rsidRDefault="00000000">
      <w:pPr>
        <w:widowControl w:val="0"/>
        <w:shd w:val="clear" w:color="auto" w:fill="FFFFFF"/>
        <w:tabs>
          <w:tab w:val="left" w:pos="1276"/>
        </w:tabs>
        <w:spacing w:line="240" w:lineRule="auto"/>
        <w:ind w:left="0" w:firstLine="709"/>
        <w:jc w:val="both"/>
        <w:rPr>
          <w:rFonts w:ascii="Arial" w:hAnsi="Arial" w:cs="Arial"/>
          <w:sz w:val="24"/>
          <w:szCs w:val="24"/>
        </w:rPr>
      </w:pPr>
      <w:r>
        <w:rPr>
          <w:rFonts w:ascii="Arial" w:eastAsia="Arial" w:hAnsi="Arial" w:cs="Arial"/>
          <w:sz w:val="24"/>
          <w:szCs w:val="24"/>
        </w:rPr>
        <w:t>1.5.</w:t>
      </w:r>
      <w:r>
        <w:rPr>
          <w:rFonts w:ascii="Arial" w:eastAsia="Arial" w:hAnsi="Arial" w:cs="Arial"/>
          <w:sz w:val="24"/>
          <w:szCs w:val="24"/>
        </w:rPr>
        <w:tab/>
        <w:t xml:space="preserve">Вырубка зеленых насаждений без разрешения </w:t>
      </w:r>
      <w:r>
        <w:rPr>
          <w:rFonts w:ascii="Arial" w:eastAsia="Arial" w:hAnsi="Arial" w:cs="Arial"/>
          <w:spacing w:val="-1"/>
          <w:sz w:val="24"/>
          <w:szCs w:val="24"/>
        </w:rPr>
        <w:t>не допускается,</w:t>
      </w:r>
      <w:r>
        <w:rPr>
          <w:rFonts w:ascii="Arial" w:eastAsia="Arial" w:hAnsi="Arial" w:cs="Arial"/>
          <w:spacing w:val="-1"/>
          <w:sz w:val="24"/>
          <w:szCs w:val="24"/>
        </w:rPr>
        <w:br/>
        <w:t xml:space="preserve">за исключением </w:t>
      </w:r>
      <w:r>
        <w:rPr>
          <w:rFonts w:ascii="Arial" w:eastAsia="Arial" w:hAnsi="Arial" w:cs="Arial"/>
          <w:spacing w:val="-3"/>
          <w:sz w:val="24"/>
          <w:szCs w:val="24"/>
        </w:rPr>
        <w:t xml:space="preserve">проведения работ по вырубке плодово-ягодных деревьев и кустов на земельных </w:t>
      </w:r>
      <w:r>
        <w:rPr>
          <w:rFonts w:ascii="Arial" w:eastAsia="Arial" w:hAnsi="Arial" w:cs="Arial"/>
          <w:sz w:val="24"/>
          <w:szCs w:val="24"/>
        </w:rPr>
        <w:t>участках из категории земель для ведения личного подсобного хозяйства (ЛПХ) собственниками (арендаторами), а также в случаях срочной необходимости при ликвидации аварий и последствий стихийных бедствий при наличии решения комиссии по предупреждению и ликвидации чрезвычайных ситуаций и обеспечению пожарной безопасности администрации Емельяновского района.</w:t>
      </w:r>
    </w:p>
    <w:p w14:paraId="7126DE99" w14:textId="77777777" w:rsidR="00D16732" w:rsidRDefault="00000000">
      <w:pPr>
        <w:widowControl w:val="0"/>
        <w:shd w:val="clear" w:color="auto" w:fill="FFFFFF"/>
        <w:tabs>
          <w:tab w:val="left" w:pos="1276"/>
        </w:tabs>
        <w:spacing w:line="240" w:lineRule="auto"/>
        <w:ind w:left="0" w:firstLine="709"/>
        <w:jc w:val="both"/>
        <w:rPr>
          <w:rFonts w:ascii="Arial" w:hAnsi="Arial" w:cs="Arial"/>
          <w:sz w:val="24"/>
          <w:szCs w:val="24"/>
        </w:rPr>
      </w:pPr>
      <w:r>
        <w:rPr>
          <w:rFonts w:ascii="Arial" w:eastAsia="Arial" w:hAnsi="Arial" w:cs="Arial"/>
          <w:sz w:val="24"/>
          <w:szCs w:val="24"/>
        </w:rPr>
        <w:t>1.6.</w:t>
      </w:r>
      <w:r>
        <w:rPr>
          <w:rFonts w:ascii="Arial" w:eastAsia="Arial" w:hAnsi="Arial" w:cs="Arial"/>
          <w:sz w:val="24"/>
          <w:szCs w:val="24"/>
        </w:rPr>
        <w:tab/>
        <w:t xml:space="preserve">Настоящий Регламент не </w:t>
      </w:r>
      <w:r>
        <w:rPr>
          <w:rFonts w:ascii="Arial" w:eastAsia="Arial" w:hAnsi="Arial" w:cs="Arial"/>
          <w:spacing w:val="-4"/>
          <w:sz w:val="24"/>
          <w:szCs w:val="24"/>
        </w:rPr>
        <w:t xml:space="preserve">применяется к отношениям по вопросам </w:t>
      </w:r>
      <w:r>
        <w:rPr>
          <w:rFonts w:ascii="Arial" w:eastAsia="Arial" w:hAnsi="Arial" w:cs="Arial"/>
          <w:spacing w:val="-5"/>
          <w:sz w:val="24"/>
          <w:szCs w:val="24"/>
        </w:rPr>
        <w:t xml:space="preserve">распоряжения зелеными насаждениями, расположенными в границах садовых </w:t>
      </w:r>
      <w:r>
        <w:rPr>
          <w:rFonts w:ascii="Arial" w:eastAsia="Arial" w:hAnsi="Arial" w:cs="Arial"/>
          <w:sz w:val="24"/>
          <w:szCs w:val="24"/>
        </w:rPr>
        <w:t>обществ и садовых некоммерческих товариществ, а также на земельных участках лесного фонда и лесов, расположенных на землях населенных пунктов.</w:t>
      </w:r>
    </w:p>
    <w:p w14:paraId="7B369834" w14:textId="77777777" w:rsidR="00D16732" w:rsidRDefault="00000000">
      <w:pPr>
        <w:tabs>
          <w:tab w:val="left" w:pos="1134"/>
        </w:tabs>
        <w:spacing w:line="240" w:lineRule="auto"/>
        <w:ind w:left="709"/>
        <w:rPr>
          <w:rFonts w:ascii="Arial" w:hAnsi="Arial" w:cs="Arial"/>
          <w:sz w:val="24"/>
          <w:szCs w:val="24"/>
        </w:rPr>
      </w:pPr>
      <w:r>
        <w:rPr>
          <w:rFonts w:ascii="Arial" w:eastAsia="Arial" w:hAnsi="Arial" w:cs="Arial"/>
          <w:sz w:val="24"/>
          <w:szCs w:val="24"/>
        </w:rPr>
        <w:t>2.</w:t>
      </w:r>
      <w:r>
        <w:rPr>
          <w:rFonts w:ascii="Arial" w:eastAsia="Arial" w:hAnsi="Arial" w:cs="Arial"/>
          <w:sz w:val="24"/>
          <w:szCs w:val="24"/>
        </w:rPr>
        <w:tab/>
        <w:t>Круг заявителей.</w:t>
      </w:r>
    </w:p>
    <w:p w14:paraId="7879F035"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2.1.</w:t>
      </w:r>
      <w:r>
        <w:rPr>
          <w:rFonts w:ascii="Arial" w:eastAsia="Arial" w:hAnsi="Arial" w:cs="Arial"/>
          <w:sz w:val="24"/>
          <w:szCs w:val="24"/>
        </w:rPr>
        <w:tab/>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7901220D"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7"/>
          <w:sz w:val="24"/>
          <w:szCs w:val="24"/>
        </w:rPr>
        <w:t>2.2.</w:t>
      </w:r>
      <w:r>
        <w:rPr>
          <w:rFonts w:ascii="Arial" w:eastAsia="Arial" w:hAnsi="Arial" w:cs="Arial"/>
          <w:sz w:val="24"/>
          <w:szCs w:val="24"/>
        </w:rPr>
        <w:tab/>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3B845637" w14:textId="77777777" w:rsidR="00D16732" w:rsidRDefault="00000000">
      <w:pPr>
        <w:shd w:val="clear" w:color="auto" w:fill="FFFFFF"/>
        <w:tabs>
          <w:tab w:val="left" w:pos="1440"/>
        </w:tabs>
        <w:spacing w:line="240" w:lineRule="auto"/>
        <w:ind w:left="0" w:firstLine="709"/>
        <w:jc w:val="both"/>
        <w:rPr>
          <w:rFonts w:ascii="Arial" w:hAnsi="Arial" w:cs="Arial"/>
          <w:sz w:val="24"/>
          <w:szCs w:val="24"/>
        </w:rPr>
      </w:pPr>
      <w:r>
        <w:rPr>
          <w:rFonts w:ascii="Arial" w:eastAsia="Arial" w:hAnsi="Arial" w:cs="Arial"/>
          <w:spacing w:val="-11"/>
          <w:sz w:val="24"/>
          <w:szCs w:val="24"/>
        </w:rPr>
        <w:t>2.3.</w:t>
      </w:r>
      <w:r>
        <w:rPr>
          <w:rFonts w:ascii="Arial" w:eastAsia="Arial" w:hAnsi="Arial" w:cs="Arial"/>
          <w:sz w:val="24"/>
          <w:szCs w:val="24"/>
        </w:rPr>
        <w:tab/>
        <w:t>Полномочия Представителя заявителя, выступающего от имени Заявителя, подтверждаются доверенностью, оформленной в соответствии</w:t>
      </w:r>
      <w:r>
        <w:rPr>
          <w:rFonts w:ascii="Arial" w:eastAsia="Arial" w:hAnsi="Arial" w:cs="Arial"/>
          <w:sz w:val="24"/>
          <w:szCs w:val="24"/>
        </w:rPr>
        <w:br/>
        <w:t>с требованиями законодательства Российской Федерации.</w:t>
      </w:r>
    </w:p>
    <w:p w14:paraId="5EEC61CE" w14:textId="77777777" w:rsidR="00D16732" w:rsidRDefault="00000000">
      <w:pPr>
        <w:widowControl w:val="0"/>
        <w:tabs>
          <w:tab w:val="left" w:pos="1134"/>
        </w:tabs>
        <w:spacing w:line="240" w:lineRule="auto"/>
        <w:ind w:left="0" w:firstLine="709"/>
        <w:jc w:val="both"/>
        <w:rPr>
          <w:rFonts w:ascii="Arial" w:hAnsi="Arial" w:cs="Arial"/>
          <w:sz w:val="24"/>
          <w:szCs w:val="24"/>
        </w:rPr>
      </w:pPr>
      <w:r>
        <w:rPr>
          <w:rFonts w:ascii="Arial" w:eastAsia="Arial" w:hAnsi="Arial" w:cs="Arial"/>
          <w:sz w:val="24"/>
          <w:szCs w:val="24"/>
        </w:rPr>
        <w:t>3.</w:t>
      </w:r>
      <w:r>
        <w:rPr>
          <w:rFonts w:ascii="Arial" w:eastAsia="Arial" w:hAnsi="Arial" w:cs="Arial"/>
          <w:sz w:val="24"/>
          <w:szCs w:val="24"/>
        </w:rPr>
        <w:tab/>
        <w:t>Требования к порядку информирования о предоставлении муниципальной услуги.</w:t>
      </w:r>
    </w:p>
    <w:p w14:paraId="2D711645"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15"/>
          <w:sz w:val="24"/>
          <w:szCs w:val="24"/>
        </w:rPr>
        <w:t>3.1.</w:t>
      </w:r>
      <w:r>
        <w:rPr>
          <w:rFonts w:ascii="Arial" w:eastAsia="Arial" w:hAnsi="Arial" w:cs="Arial"/>
          <w:sz w:val="24"/>
          <w:szCs w:val="24"/>
        </w:rPr>
        <w:tab/>
        <w:t>Информирование о порядке предоставления Муниципальной услуги осуществляется:</w:t>
      </w:r>
    </w:p>
    <w:p w14:paraId="66702743"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z w:val="24"/>
          <w:szCs w:val="24"/>
        </w:rPr>
        <w:t>1) непосредственно при личном приеме Заявителя в администрации Емельяновского района (далее Уполномоченный орган);</w:t>
      </w:r>
    </w:p>
    <w:p w14:paraId="779F1924" w14:textId="77777777" w:rsidR="00D16732" w:rsidRDefault="00000000">
      <w:pPr>
        <w:widowControl w:val="0"/>
        <w:shd w:val="clear" w:color="auto" w:fill="FFFFFF"/>
        <w:tabs>
          <w:tab w:val="left" w:pos="1171"/>
        </w:tabs>
        <w:spacing w:line="240" w:lineRule="auto"/>
        <w:ind w:left="709"/>
        <w:jc w:val="both"/>
        <w:rPr>
          <w:rFonts w:ascii="Arial" w:hAnsi="Arial" w:cs="Arial"/>
          <w:spacing w:val="-1"/>
          <w:sz w:val="24"/>
          <w:szCs w:val="24"/>
        </w:rPr>
      </w:pPr>
      <w:r>
        <w:rPr>
          <w:rFonts w:ascii="Arial" w:eastAsia="Arial" w:hAnsi="Arial" w:cs="Arial"/>
          <w:spacing w:val="-1"/>
          <w:sz w:val="24"/>
          <w:szCs w:val="24"/>
        </w:rPr>
        <w:t>2) по телефону Уполномоченным органом;</w:t>
      </w:r>
    </w:p>
    <w:p w14:paraId="2D94782F" w14:textId="77777777" w:rsidR="00D16732" w:rsidRDefault="00000000">
      <w:pPr>
        <w:shd w:val="clear" w:color="auto" w:fill="FFFFFF"/>
        <w:tabs>
          <w:tab w:val="left" w:pos="1229"/>
        </w:tabs>
        <w:spacing w:line="240" w:lineRule="auto"/>
        <w:ind w:left="0" w:firstLine="709"/>
        <w:jc w:val="both"/>
        <w:rPr>
          <w:rFonts w:ascii="Arial" w:hAnsi="Arial" w:cs="Arial"/>
          <w:sz w:val="24"/>
          <w:szCs w:val="24"/>
        </w:rPr>
      </w:pPr>
      <w:r>
        <w:rPr>
          <w:rFonts w:ascii="Arial" w:eastAsia="Arial" w:hAnsi="Arial" w:cs="Arial"/>
          <w:spacing w:val="-3"/>
          <w:sz w:val="24"/>
          <w:szCs w:val="24"/>
        </w:rPr>
        <w:lastRenderedPageBreak/>
        <w:t>3)</w:t>
      </w:r>
      <w:r>
        <w:rPr>
          <w:rFonts w:ascii="Arial" w:eastAsia="Arial" w:hAnsi="Arial" w:cs="Arial"/>
          <w:spacing w:val="-1"/>
          <w:sz w:val="24"/>
          <w:szCs w:val="24"/>
        </w:rPr>
        <w:t xml:space="preserve"> письменно, в том числе посредством электронной почты, факсимильной связи;</w:t>
      </w:r>
    </w:p>
    <w:p w14:paraId="33D37186" w14:textId="77777777" w:rsidR="00D16732" w:rsidRDefault="00000000">
      <w:pPr>
        <w:shd w:val="clear" w:color="auto" w:fill="FFFFFF"/>
        <w:tabs>
          <w:tab w:val="left" w:pos="1171"/>
        </w:tabs>
        <w:spacing w:line="240" w:lineRule="auto"/>
        <w:ind w:left="0" w:firstLine="709"/>
        <w:jc w:val="both"/>
        <w:rPr>
          <w:rFonts w:ascii="Arial" w:hAnsi="Arial" w:cs="Arial"/>
          <w:sz w:val="24"/>
          <w:szCs w:val="24"/>
        </w:rPr>
      </w:pPr>
      <w:r>
        <w:rPr>
          <w:rFonts w:ascii="Arial" w:eastAsia="Arial" w:hAnsi="Arial" w:cs="Arial"/>
          <w:spacing w:val="-1"/>
          <w:sz w:val="24"/>
          <w:szCs w:val="24"/>
        </w:rPr>
        <w:t>4) посредством размещения в открытой и доступной форме информации:</w:t>
      </w:r>
    </w:p>
    <w:p w14:paraId="51B70256" w14:textId="77777777" w:rsidR="00D16732" w:rsidRDefault="00000000">
      <w:pPr>
        <w:shd w:val="clear" w:color="auto" w:fill="FFFFFF"/>
        <w:tabs>
          <w:tab w:val="left" w:pos="965"/>
        </w:tabs>
        <w:spacing w:line="240" w:lineRule="auto"/>
        <w:ind w:left="0" w:firstLine="709"/>
        <w:jc w:val="both"/>
        <w:rPr>
          <w:rFonts w:ascii="Arial" w:hAnsi="Arial" w:cs="Arial"/>
          <w:color w:val="000000" w:themeColor="text1"/>
          <w:sz w:val="24"/>
          <w:szCs w:val="24"/>
        </w:rPr>
      </w:pPr>
      <w:r>
        <w:rPr>
          <w:rFonts w:ascii="Arial" w:eastAsia="Arial" w:hAnsi="Arial" w:cs="Arial"/>
          <w:spacing w:val="-10"/>
          <w:sz w:val="24"/>
          <w:szCs w:val="24"/>
        </w:rPr>
        <w:t>а)</w:t>
      </w:r>
      <w:r>
        <w:rPr>
          <w:rFonts w:ascii="Arial" w:eastAsia="Arial" w:hAnsi="Arial" w:cs="Arial"/>
          <w:sz w:val="24"/>
          <w:szCs w:val="24"/>
        </w:rPr>
        <w:t xml:space="preserve"> в фед</w:t>
      </w:r>
      <w:r>
        <w:rPr>
          <w:rFonts w:ascii="Arial" w:eastAsia="Arial" w:hAnsi="Arial" w:cs="Arial"/>
          <w:color w:val="000000" w:themeColor="text1"/>
          <w:sz w:val="24"/>
          <w:szCs w:val="24"/>
        </w:rPr>
        <w:t>еральной государственной информационной системе «Единый портал государственных и муниципальных услуг (функций)» (</w:t>
      </w:r>
      <w:r>
        <w:rPr>
          <w:rFonts w:ascii="Arial" w:eastAsia="Arial" w:hAnsi="Arial" w:cs="Arial"/>
          <w:sz w:val="24"/>
          <w:szCs w:val="24"/>
          <w:lang w:val="en-US"/>
        </w:rPr>
        <w:t>https</w:t>
      </w:r>
      <w:r>
        <w:rPr>
          <w:rFonts w:ascii="Arial" w:eastAsia="Arial" w:hAnsi="Arial" w:cs="Arial"/>
          <w:sz w:val="24"/>
          <w:szCs w:val="24"/>
        </w:rPr>
        <w:t>://</w:t>
      </w:r>
      <w:r>
        <w:rPr>
          <w:rFonts w:ascii="Arial" w:eastAsia="Arial" w:hAnsi="Arial" w:cs="Arial"/>
          <w:sz w:val="24"/>
          <w:szCs w:val="24"/>
          <w:lang w:val="en-US"/>
        </w:rPr>
        <w:t>www</w:t>
      </w:r>
      <w:r>
        <w:rPr>
          <w:rFonts w:ascii="Arial" w:eastAsia="Arial" w:hAnsi="Arial" w:cs="Arial"/>
          <w:sz w:val="24"/>
          <w:szCs w:val="24"/>
        </w:rPr>
        <w:t>.</w:t>
      </w:r>
      <w:proofErr w:type="spellStart"/>
      <w:r>
        <w:rPr>
          <w:rFonts w:ascii="Arial" w:eastAsia="Arial" w:hAnsi="Arial" w:cs="Arial"/>
          <w:sz w:val="24"/>
          <w:szCs w:val="24"/>
          <w:lang w:val="en-US"/>
        </w:rPr>
        <w:t>gosuslugi</w:t>
      </w:r>
      <w:proofErr w:type="spellEnd"/>
      <w:r>
        <w:rPr>
          <w:rFonts w:ascii="Arial" w:eastAsia="Arial" w:hAnsi="Arial" w:cs="Arial"/>
          <w:sz w:val="24"/>
          <w:szCs w:val="24"/>
        </w:rPr>
        <w:t>.</w:t>
      </w:r>
      <w:proofErr w:type="spellStart"/>
      <w:r>
        <w:rPr>
          <w:rFonts w:ascii="Arial" w:eastAsia="Arial" w:hAnsi="Arial" w:cs="Arial"/>
          <w:sz w:val="24"/>
          <w:szCs w:val="24"/>
          <w:lang w:val="en-US"/>
        </w:rPr>
        <w:t>ru</w:t>
      </w:r>
      <w:proofErr w:type="spellEnd"/>
      <w:r>
        <w:rPr>
          <w:rFonts w:ascii="Arial" w:eastAsia="Arial" w:hAnsi="Arial" w:cs="Arial"/>
          <w:sz w:val="24"/>
          <w:szCs w:val="24"/>
        </w:rPr>
        <w:t>/</w:t>
      </w:r>
      <w:r>
        <w:rPr>
          <w:rFonts w:ascii="Arial" w:eastAsia="Arial" w:hAnsi="Arial" w:cs="Arial"/>
          <w:color w:val="000000" w:themeColor="text1"/>
          <w:sz w:val="24"/>
          <w:szCs w:val="24"/>
        </w:rPr>
        <w:t>) (далее - Единый портал);</w:t>
      </w:r>
    </w:p>
    <w:p w14:paraId="74E18337" w14:textId="77777777" w:rsidR="00D16732" w:rsidRDefault="00000000">
      <w:pPr>
        <w:shd w:val="clear" w:color="auto" w:fill="FFFFFF"/>
        <w:tabs>
          <w:tab w:val="left" w:pos="965"/>
        </w:tabs>
        <w:spacing w:line="240" w:lineRule="auto"/>
        <w:ind w:left="0" w:firstLine="709"/>
        <w:jc w:val="both"/>
        <w:rPr>
          <w:rFonts w:ascii="Arial" w:hAnsi="Arial" w:cs="Arial"/>
          <w:color w:val="000000" w:themeColor="text1"/>
          <w:sz w:val="24"/>
          <w:szCs w:val="24"/>
        </w:rPr>
      </w:pPr>
      <w:r>
        <w:rPr>
          <w:rFonts w:ascii="Arial" w:eastAsia="Arial" w:hAnsi="Arial" w:cs="Arial"/>
          <w:color w:val="000000" w:themeColor="text1"/>
          <w:spacing w:val="-11"/>
          <w:sz w:val="24"/>
          <w:szCs w:val="24"/>
        </w:rPr>
        <w:t>б)</w:t>
      </w:r>
      <w:r>
        <w:rPr>
          <w:rFonts w:ascii="Arial" w:eastAsia="Arial" w:hAnsi="Arial" w:cs="Arial"/>
          <w:color w:val="000000" w:themeColor="text1"/>
          <w:sz w:val="24"/>
          <w:szCs w:val="24"/>
        </w:rPr>
        <w:t xml:space="preserve"> на официальном сайте Уполномоченного органа в информационно-телекоммуникационной сети «Интернет» </w:t>
      </w:r>
      <w:r>
        <w:rPr>
          <w:rFonts w:ascii="Arial" w:eastAsia="Arial" w:hAnsi="Arial" w:cs="Arial"/>
          <w:color w:val="000000" w:themeColor="text1"/>
          <w:sz w:val="24"/>
          <w:szCs w:val="24"/>
        </w:rPr>
        <w:br/>
      </w:r>
      <w:r>
        <w:rPr>
          <w:rFonts w:ascii="Arial" w:eastAsia="Arial" w:hAnsi="Arial" w:cs="Arial"/>
          <w:sz w:val="24"/>
          <w:szCs w:val="24"/>
        </w:rPr>
        <w:t>https://emelyanovskij-r04.gosweb.gosuslugi.ru/</w:t>
      </w:r>
      <w:r>
        <w:rPr>
          <w:rFonts w:ascii="Arial" w:eastAsia="Arial" w:hAnsi="Arial" w:cs="Arial"/>
          <w:i/>
          <w:iCs/>
          <w:color w:val="000000" w:themeColor="text1"/>
          <w:sz w:val="24"/>
          <w:szCs w:val="24"/>
        </w:rPr>
        <w:t xml:space="preserve"> </w:t>
      </w:r>
      <w:r>
        <w:rPr>
          <w:rFonts w:ascii="Arial" w:eastAsia="Arial" w:hAnsi="Arial" w:cs="Arial"/>
          <w:color w:val="000000" w:themeColor="text1"/>
          <w:sz w:val="24"/>
          <w:szCs w:val="24"/>
        </w:rPr>
        <w:t>(далее -сеть «Интернет»).</w:t>
      </w:r>
    </w:p>
    <w:p w14:paraId="0A73DD5B" w14:textId="77777777" w:rsidR="00D16732" w:rsidRDefault="00000000">
      <w:pPr>
        <w:shd w:val="clear" w:color="auto" w:fill="FFFFFF"/>
        <w:tabs>
          <w:tab w:val="left" w:pos="1417"/>
        </w:tabs>
        <w:spacing w:line="240" w:lineRule="auto"/>
        <w:ind w:left="0" w:firstLine="709"/>
        <w:jc w:val="both"/>
        <w:rPr>
          <w:rFonts w:ascii="Arial" w:hAnsi="Arial" w:cs="Arial"/>
          <w:color w:val="000000" w:themeColor="text1"/>
          <w:spacing w:val="-1"/>
          <w:sz w:val="24"/>
          <w:szCs w:val="24"/>
        </w:rPr>
      </w:pPr>
      <w:r>
        <w:rPr>
          <w:rFonts w:ascii="Arial" w:eastAsia="Arial" w:hAnsi="Arial" w:cs="Arial"/>
          <w:color w:val="000000" w:themeColor="text1"/>
          <w:spacing w:val="-7"/>
          <w:sz w:val="24"/>
          <w:szCs w:val="24"/>
        </w:rPr>
        <w:t>3.2.</w:t>
      </w:r>
      <w:r>
        <w:rPr>
          <w:rFonts w:ascii="Arial" w:eastAsia="Arial" w:hAnsi="Arial" w:cs="Arial"/>
          <w:color w:val="000000" w:themeColor="text1"/>
          <w:sz w:val="24"/>
          <w:szCs w:val="24"/>
        </w:rPr>
        <w:tab/>
      </w:r>
      <w:r>
        <w:rPr>
          <w:rFonts w:ascii="Arial" w:eastAsia="Arial" w:hAnsi="Arial" w:cs="Arial"/>
          <w:color w:val="000000" w:themeColor="text1"/>
          <w:spacing w:val="-1"/>
          <w:sz w:val="24"/>
          <w:szCs w:val="24"/>
        </w:rPr>
        <w:t>Информирование осуществляется по вопросам, касающимся:</w:t>
      </w:r>
    </w:p>
    <w:p w14:paraId="19FF8FA7" w14:textId="77777777" w:rsidR="00D16732" w:rsidRDefault="00000000">
      <w:pPr>
        <w:shd w:val="clear" w:color="auto" w:fill="FFFFFF"/>
        <w:tabs>
          <w:tab w:val="left" w:pos="1417"/>
        </w:tabs>
        <w:spacing w:line="240" w:lineRule="auto"/>
        <w:ind w:left="0" w:firstLine="709"/>
        <w:jc w:val="both"/>
        <w:rPr>
          <w:rFonts w:ascii="Arial" w:hAnsi="Arial" w:cs="Arial"/>
          <w:color w:val="000000" w:themeColor="text1"/>
          <w:sz w:val="24"/>
          <w:szCs w:val="24"/>
        </w:rPr>
      </w:pPr>
      <w:r>
        <w:rPr>
          <w:rFonts w:ascii="Arial" w:eastAsia="Arial" w:hAnsi="Arial" w:cs="Arial"/>
          <w:color w:val="000000" w:themeColor="text1"/>
          <w:spacing w:val="-1"/>
          <w:sz w:val="24"/>
          <w:szCs w:val="24"/>
        </w:rPr>
        <w:t>1) способов подачи заявления о предоставлении Муниципальной услуги;</w:t>
      </w:r>
    </w:p>
    <w:p w14:paraId="7C36B7DB" w14:textId="77777777" w:rsidR="00D16732" w:rsidRDefault="00000000">
      <w:pPr>
        <w:widowControl w:val="0"/>
        <w:shd w:val="clear" w:color="auto" w:fill="FFFFFF"/>
        <w:tabs>
          <w:tab w:val="left" w:pos="974"/>
        </w:tabs>
        <w:spacing w:line="240" w:lineRule="auto"/>
        <w:ind w:left="0" w:firstLine="709"/>
        <w:jc w:val="both"/>
        <w:rPr>
          <w:rFonts w:ascii="Arial" w:hAnsi="Arial" w:cs="Arial"/>
          <w:color w:val="000000" w:themeColor="text1"/>
          <w:spacing w:val="-7"/>
          <w:sz w:val="24"/>
          <w:szCs w:val="24"/>
        </w:rPr>
      </w:pPr>
      <w:r>
        <w:rPr>
          <w:rFonts w:ascii="Arial" w:eastAsia="Arial" w:hAnsi="Arial" w:cs="Arial"/>
          <w:color w:val="000000" w:themeColor="text1"/>
          <w:spacing w:val="-1"/>
          <w:sz w:val="24"/>
          <w:szCs w:val="24"/>
        </w:rPr>
        <w:t>2) адресов Уполномоченного органа, обращение в который необходимо</w:t>
      </w:r>
      <w:r>
        <w:rPr>
          <w:rFonts w:ascii="Arial" w:eastAsia="Arial" w:hAnsi="Arial" w:cs="Arial"/>
          <w:color w:val="000000" w:themeColor="text1"/>
          <w:spacing w:val="-1"/>
          <w:sz w:val="24"/>
          <w:szCs w:val="24"/>
        </w:rPr>
        <w:br/>
        <w:t xml:space="preserve">для </w:t>
      </w:r>
      <w:r>
        <w:rPr>
          <w:rFonts w:ascii="Arial" w:eastAsia="Arial" w:hAnsi="Arial" w:cs="Arial"/>
          <w:color w:val="000000" w:themeColor="text1"/>
          <w:sz w:val="24"/>
          <w:szCs w:val="24"/>
        </w:rPr>
        <w:t>предоставления Муниципальной услуги;</w:t>
      </w:r>
    </w:p>
    <w:p w14:paraId="5A38439E" w14:textId="77777777" w:rsidR="00D16732" w:rsidRDefault="00000000">
      <w:pPr>
        <w:widowControl w:val="0"/>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color w:val="000000" w:themeColor="text1"/>
          <w:sz w:val="24"/>
          <w:szCs w:val="24"/>
        </w:rPr>
        <w:t>3) справочной информации о работе Уполномоченно</w:t>
      </w:r>
      <w:r>
        <w:rPr>
          <w:rFonts w:ascii="Arial" w:eastAsia="Arial" w:hAnsi="Arial" w:cs="Arial"/>
          <w:sz w:val="24"/>
          <w:szCs w:val="24"/>
        </w:rPr>
        <w:t>го органа;</w:t>
      </w:r>
    </w:p>
    <w:p w14:paraId="3B86F65D" w14:textId="77777777" w:rsidR="00D16732" w:rsidRDefault="00000000">
      <w:pPr>
        <w:widowControl w:val="0"/>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4) документов, необходимых для предоставления Муниципальной услуги;</w:t>
      </w:r>
    </w:p>
    <w:p w14:paraId="43A63230" w14:textId="77777777" w:rsidR="00D16732" w:rsidRDefault="00000000">
      <w:pPr>
        <w:widowControl w:val="0"/>
        <w:shd w:val="clear" w:color="auto" w:fill="FFFFFF"/>
        <w:tabs>
          <w:tab w:val="left" w:pos="974"/>
        </w:tabs>
        <w:spacing w:line="240" w:lineRule="auto"/>
        <w:ind w:left="0" w:firstLine="709"/>
        <w:jc w:val="both"/>
        <w:rPr>
          <w:rFonts w:ascii="Arial" w:hAnsi="Arial" w:cs="Arial"/>
          <w:spacing w:val="-11"/>
          <w:sz w:val="24"/>
          <w:szCs w:val="24"/>
        </w:rPr>
      </w:pPr>
      <w:r>
        <w:rPr>
          <w:rFonts w:ascii="Arial" w:eastAsia="Arial" w:hAnsi="Arial" w:cs="Arial"/>
          <w:spacing w:val="-1"/>
          <w:sz w:val="24"/>
          <w:szCs w:val="24"/>
        </w:rPr>
        <w:t>5) порядка и сроков предоставления Муниципальной услуги;</w:t>
      </w:r>
    </w:p>
    <w:p w14:paraId="59E04490" w14:textId="77777777" w:rsidR="00D16732" w:rsidRDefault="00000000">
      <w:pPr>
        <w:widowControl w:val="0"/>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z w:val="24"/>
          <w:szCs w:val="24"/>
        </w:rPr>
        <w:t>6) порядка получения сведений о ходе рассмотрения заявления</w:t>
      </w:r>
      <w:r>
        <w:rPr>
          <w:rFonts w:ascii="Arial" w:eastAsia="Arial" w:hAnsi="Arial" w:cs="Arial"/>
          <w:sz w:val="24"/>
          <w:szCs w:val="24"/>
        </w:rPr>
        <w:br/>
        <w:t>о предоставлении Муниципальной услуги и о результатах предоставления Муниципальной услуги;</w:t>
      </w:r>
    </w:p>
    <w:p w14:paraId="0BB31C16" w14:textId="77777777" w:rsidR="00D16732" w:rsidRDefault="00000000">
      <w:pPr>
        <w:widowControl w:val="0"/>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1492E50"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Получение информации по вопросам предоставления Муниципальной услуги осуществляется бесплатно.</w:t>
      </w:r>
    </w:p>
    <w:p w14:paraId="1F82A75A"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3"/>
          <w:sz w:val="24"/>
          <w:szCs w:val="24"/>
        </w:rPr>
        <w:t>3.3</w:t>
      </w:r>
      <w:r>
        <w:rPr>
          <w:rFonts w:ascii="Arial" w:eastAsia="Arial" w:hAnsi="Arial" w:cs="Arial"/>
          <w:sz w:val="24"/>
          <w:szCs w:val="24"/>
        </w:rPr>
        <w:t>.</w:t>
      </w:r>
      <w:r>
        <w:rPr>
          <w:rFonts w:ascii="Arial" w:eastAsia="Arial" w:hAnsi="Arial" w:cs="Arial"/>
          <w:sz w:val="24"/>
          <w:szCs w:val="24"/>
        </w:rPr>
        <w:tab/>
        <w:t>При устном обращении Заявителя (лично или по телефону) должностное лицо Уполномоченного органа, осуществляющий консультирование, подробно</w:t>
      </w:r>
      <w:r>
        <w:rPr>
          <w:rFonts w:ascii="Arial" w:eastAsia="Arial" w:hAnsi="Arial" w:cs="Arial"/>
          <w:sz w:val="24"/>
          <w:szCs w:val="24"/>
        </w:rPr>
        <w:br/>
        <w:t>и в вежливой (корректной) форме информирует обратившихся по интересующим вопросам.</w:t>
      </w:r>
    </w:p>
    <w:p w14:paraId="725AFDEF"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Ответ на телефонный звонок должен начинаться с информации</w:t>
      </w:r>
      <w:r>
        <w:rPr>
          <w:rFonts w:ascii="Arial" w:eastAsia="Arial" w:hAnsi="Arial" w:cs="Arial"/>
          <w:sz w:val="24"/>
          <w:szCs w:val="24"/>
        </w:rPr>
        <w:br/>
        <w:t xml:space="preserve">о наименовании органа, в который позвонил Заявитель, фамилии, имени, отчества (последнее - при </w:t>
      </w:r>
      <w:r>
        <w:rPr>
          <w:rFonts w:ascii="Arial" w:eastAsia="Arial" w:hAnsi="Arial" w:cs="Arial"/>
          <w:spacing w:val="-1"/>
          <w:sz w:val="24"/>
          <w:szCs w:val="24"/>
        </w:rPr>
        <w:t>наличии) и должности специалиста, принявшего телефонный звонок.</w:t>
      </w:r>
    </w:p>
    <w:p w14:paraId="27CCBCA7"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Если должностное лицо Уполномоченного органа не может самостоятельно дать </w:t>
      </w:r>
      <w:r>
        <w:rPr>
          <w:rFonts w:ascii="Arial" w:eastAsia="Arial" w:hAnsi="Arial" w:cs="Arial"/>
          <w:spacing w:val="-1"/>
          <w:sz w:val="24"/>
          <w:szCs w:val="24"/>
        </w:rPr>
        <w:t xml:space="preserve">ответ, телефонный звонок должен быть переадресован (переведен) на другое должностное </w:t>
      </w:r>
      <w:r>
        <w:rPr>
          <w:rFonts w:ascii="Arial" w:eastAsia="Arial" w:hAnsi="Arial" w:cs="Arial"/>
          <w:sz w:val="24"/>
          <w:szCs w:val="24"/>
        </w:rPr>
        <w:t>лицо или же обратившемуся лицу должен быть сообщен телефонный номер, по которому можно будет получить необходимую информацию.</w:t>
      </w:r>
    </w:p>
    <w:p w14:paraId="746E0BD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CC90149" w14:textId="77777777" w:rsidR="00D16732" w:rsidRDefault="00000000">
      <w:pPr>
        <w:widowControl w:val="0"/>
        <w:numPr>
          <w:ilvl w:val="0"/>
          <w:numId w:val="2"/>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pacing w:val="-1"/>
          <w:sz w:val="24"/>
          <w:szCs w:val="24"/>
        </w:rPr>
        <w:t>изложить обращение в письменной форме;</w:t>
      </w:r>
    </w:p>
    <w:p w14:paraId="064320C5" w14:textId="77777777" w:rsidR="00D16732" w:rsidRDefault="00000000">
      <w:pPr>
        <w:widowControl w:val="0"/>
        <w:numPr>
          <w:ilvl w:val="0"/>
          <w:numId w:val="2"/>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назначить другое время для консультаций.</w:t>
      </w:r>
    </w:p>
    <w:p w14:paraId="584CD179"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w:t>
      </w:r>
      <w:r>
        <w:rPr>
          <w:rFonts w:ascii="Arial" w:eastAsia="Arial" w:hAnsi="Arial" w:cs="Arial"/>
          <w:sz w:val="24"/>
          <w:szCs w:val="24"/>
        </w:rPr>
        <w:br/>
        <w:t>на принимаемое решение.</w:t>
      </w:r>
    </w:p>
    <w:p w14:paraId="160CF9BC"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Продолжительность информирования по телефону не должно превышать</w:t>
      </w:r>
      <w:r>
        <w:rPr>
          <w:rFonts w:ascii="Arial" w:eastAsia="Arial" w:hAnsi="Arial" w:cs="Arial"/>
          <w:spacing w:val="-1"/>
          <w:sz w:val="24"/>
          <w:szCs w:val="24"/>
        </w:rPr>
        <w:br/>
        <w:t>10 минут.</w:t>
      </w:r>
    </w:p>
    <w:p w14:paraId="0AD54E8F"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Информирование осуществляется в соответствии с графиком приема граждан.</w:t>
      </w:r>
    </w:p>
    <w:p w14:paraId="34336C56" w14:textId="77777777" w:rsidR="00D16732" w:rsidRDefault="00000000">
      <w:pPr>
        <w:widowControl w:val="0"/>
        <w:shd w:val="clear" w:color="auto" w:fill="FFFFFF"/>
        <w:tabs>
          <w:tab w:val="left" w:pos="1344"/>
        </w:tabs>
        <w:spacing w:line="240" w:lineRule="auto"/>
        <w:ind w:left="0" w:firstLine="709"/>
        <w:jc w:val="both"/>
        <w:rPr>
          <w:rFonts w:ascii="Arial" w:hAnsi="Arial" w:cs="Arial"/>
          <w:spacing w:val="-8"/>
          <w:sz w:val="24"/>
          <w:szCs w:val="24"/>
        </w:rPr>
      </w:pPr>
      <w:r>
        <w:rPr>
          <w:rFonts w:ascii="Arial" w:eastAsia="Arial" w:hAnsi="Arial" w:cs="Arial"/>
          <w:sz w:val="24"/>
          <w:szCs w:val="24"/>
        </w:rPr>
        <w:t>3.4.</w:t>
      </w:r>
      <w:r>
        <w:rPr>
          <w:rFonts w:ascii="Arial" w:eastAsia="Arial" w:hAnsi="Arial" w:cs="Arial"/>
          <w:sz w:val="24"/>
          <w:szCs w:val="24"/>
        </w:rPr>
        <w:tab/>
        <w:t>По письменному обращению должностное лицо Уполномоченного органа, ответственное за предоставление Муниципальной услуги, подробно</w:t>
      </w:r>
      <w:r>
        <w:rPr>
          <w:rFonts w:ascii="Arial" w:eastAsia="Arial" w:hAnsi="Arial" w:cs="Arial"/>
          <w:sz w:val="24"/>
          <w:szCs w:val="24"/>
        </w:rPr>
        <w:br/>
      </w:r>
      <w:r>
        <w:rPr>
          <w:rFonts w:ascii="Arial" w:eastAsia="Arial" w:hAnsi="Arial" w:cs="Arial"/>
          <w:sz w:val="24"/>
          <w:szCs w:val="24"/>
        </w:rPr>
        <w:lastRenderedPageBreak/>
        <w:t>в письменной форме разъясняет гражданину сведения по вопросам, указанным</w:t>
      </w:r>
      <w:r>
        <w:rPr>
          <w:rFonts w:ascii="Arial" w:eastAsia="Arial" w:hAnsi="Arial" w:cs="Arial"/>
          <w:sz w:val="24"/>
          <w:szCs w:val="24"/>
        </w:rPr>
        <w:br/>
        <w:t>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 ФЗ).</w:t>
      </w:r>
    </w:p>
    <w:p w14:paraId="33CFF569" w14:textId="77777777" w:rsidR="00D16732" w:rsidRDefault="00000000">
      <w:pPr>
        <w:widowControl w:val="0"/>
        <w:shd w:val="clear" w:color="auto" w:fill="FFFFFF"/>
        <w:tabs>
          <w:tab w:val="left" w:pos="1344"/>
        </w:tabs>
        <w:spacing w:line="240" w:lineRule="auto"/>
        <w:ind w:left="0" w:firstLine="709"/>
        <w:jc w:val="both"/>
        <w:rPr>
          <w:rFonts w:ascii="Arial" w:hAnsi="Arial" w:cs="Arial"/>
          <w:spacing w:val="-11"/>
          <w:sz w:val="24"/>
          <w:szCs w:val="24"/>
        </w:rPr>
      </w:pPr>
      <w:r>
        <w:rPr>
          <w:rFonts w:ascii="Arial" w:eastAsia="Arial" w:hAnsi="Arial" w:cs="Arial"/>
          <w:spacing w:val="-1"/>
          <w:sz w:val="24"/>
          <w:szCs w:val="24"/>
        </w:rPr>
        <w:t>3.5.</w:t>
      </w:r>
      <w:r>
        <w:rPr>
          <w:rFonts w:ascii="Arial" w:eastAsia="Arial" w:hAnsi="Arial" w:cs="Arial"/>
          <w:spacing w:val="-1"/>
          <w:sz w:val="24"/>
          <w:szCs w:val="24"/>
        </w:rPr>
        <w:tab/>
        <w:t xml:space="preserve">На Едином портале размещаются сведения, предусмотренные Положением о </w:t>
      </w:r>
      <w:r>
        <w:rPr>
          <w:rFonts w:ascii="Arial" w:eastAsia="Arial" w:hAnsi="Arial" w:cs="Arial"/>
          <w:sz w:val="24"/>
          <w:szCs w:val="24"/>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w:t>
      </w:r>
      <w:r>
        <w:rPr>
          <w:rFonts w:ascii="Arial" w:eastAsia="Arial" w:hAnsi="Arial" w:cs="Arial"/>
          <w:sz w:val="24"/>
          <w:szCs w:val="24"/>
        </w:rPr>
        <w:br/>
        <w:t>от 24.10.2011 № 861.</w:t>
      </w:r>
    </w:p>
    <w:p w14:paraId="4C0692A3"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 xml:space="preserve">Доступ к информации о сроках и порядке предоставления Муниципальной услуги </w:t>
      </w:r>
      <w:r>
        <w:rPr>
          <w:rFonts w:ascii="Arial" w:eastAsia="Arial" w:hAnsi="Arial" w:cs="Arial"/>
          <w:sz w:val="24"/>
          <w:szCs w:val="24"/>
        </w:rPr>
        <w:t>осуществляется без выполнения Заявителем каких-либо требований, в том числе без использования программного обеспечения, установка которого</w:t>
      </w:r>
      <w:r>
        <w:rPr>
          <w:rFonts w:ascii="Arial" w:eastAsia="Arial" w:hAnsi="Arial" w:cs="Arial"/>
          <w:sz w:val="24"/>
          <w:szCs w:val="24"/>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Pr>
          <w:rFonts w:ascii="Arial" w:eastAsia="Arial" w:hAnsi="Arial" w:cs="Arial"/>
          <w:spacing w:val="-1"/>
          <w:sz w:val="24"/>
          <w:szCs w:val="24"/>
        </w:rPr>
        <w:t>авторизацию Заявителя, или предоставление им персональных данных.</w:t>
      </w:r>
    </w:p>
    <w:p w14:paraId="33345AB9"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3.6.</w:t>
      </w:r>
      <w:r>
        <w:rPr>
          <w:rFonts w:ascii="Arial" w:eastAsia="Arial" w:hAnsi="Arial" w:cs="Arial"/>
          <w:sz w:val="24"/>
          <w:szCs w:val="24"/>
        </w:rPr>
        <w:tab/>
        <w:t>На официальном сайте Уполномоченного органа размещается следующая справочная информация:</w:t>
      </w:r>
    </w:p>
    <w:p w14:paraId="7A892712" w14:textId="77777777" w:rsidR="00D16732" w:rsidRDefault="00000000">
      <w:pPr>
        <w:shd w:val="clear" w:color="auto" w:fill="FFFFFF"/>
        <w:tabs>
          <w:tab w:val="left" w:pos="142"/>
          <w:tab w:val="left" w:pos="1134"/>
        </w:tabs>
        <w:spacing w:line="240" w:lineRule="auto"/>
        <w:ind w:left="0" w:firstLine="709"/>
        <w:jc w:val="both"/>
        <w:rPr>
          <w:rFonts w:ascii="Arial" w:hAnsi="Arial" w:cs="Arial"/>
          <w:sz w:val="24"/>
          <w:szCs w:val="24"/>
        </w:rPr>
      </w:pPr>
      <w:r>
        <w:rPr>
          <w:rFonts w:ascii="Arial" w:eastAsia="Arial" w:hAnsi="Arial" w:cs="Arial"/>
          <w:spacing w:val="-10"/>
          <w:sz w:val="24"/>
          <w:szCs w:val="24"/>
        </w:rPr>
        <w:t>а)</w:t>
      </w:r>
      <w:r>
        <w:rPr>
          <w:rFonts w:ascii="Arial" w:eastAsia="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14:paraId="7AACE2C2" w14:textId="77777777" w:rsidR="00D16732" w:rsidRDefault="00000000">
      <w:pPr>
        <w:shd w:val="clear" w:color="auto" w:fill="FFFFFF"/>
        <w:tabs>
          <w:tab w:val="left" w:pos="142"/>
          <w:tab w:val="left" w:pos="1134"/>
        </w:tabs>
        <w:spacing w:line="240" w:lineRule="auto"/>
        <w:ind w:left="0" w:firstLine="709"/>
        <w:jc w:val="both"/>
        <w:rPr>
          <w:rFonts w:ascii="Arial" w:hAnsi="Arial" w:cs="Arial"/>
          <w:sz w:val="24"/>
          <w:szCs w:val="24"/>
        </w:rPr>
      </w:pPr>
      <w:r>
        <w:rPr>
          <w:rFonts w:ascii="Arial" w:eastAsia="Arial" w:hAnsi="Arial" w:cs="Arial"/>
          <w:spacing w:val="-11"/>
          <w:sz w:val="24"/>
          <w:szCs w:val="24"/>
        </w:rPr>
        <w:t>б)</w:t>
      </w:r>
      <w:r>
        <w:rPr>
          <w:rFonts w:ascii="Arial" w:eastAsia="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w:t>
      </w:r>
    </w:p>
    <w:p w14:paraId="55842B2E" w14:textId="77777777" w:rsidR="00D16732" w:rsidRDefault="00000000">
      <w:pPr>
        <w:shd w:val="clear" w:color="auto" w:fill="FFFFFF"/>
        <w:tabs>
          <w:tab w:val="left" w:pos="142"/>
          <w:tab w:val="left" w:pos="1134"/>
        </w:tabs>
        <w:spacing w:line="240" w:lineRule="auto"/>
        <w:ind w:left="0" w:firstLine="709"/>
        <w:jc w:val="both"/>
        <w:rPr>
          <w:rFonts w:ascii="Arial" w:hAnsi="Arial" w:cs="Arial"/>
          <w:sz w:val="24"/>
          <w:szCs w:val="24"/>
        </w:rPr>
      </w:pPr>
      <w:r>
        <w:rPr>
          <w:rFonts w:ascii="Arial" w:eastAsia="Arial" w:hAnsi="Arial" w:cs="Arial"/>
          <w:spacing w:val="-11"/>
          <w:sz w:val="24"/>
          <w:szCs w:val="24"/>
        </w:rPr>
        <w:t>в)</w:t>
      </w:r>
      <w:r>
        <w:rPr>
          <w:rFonts w:ascii="Arial" w:eastAsia="Arial" w:hAnsi="Arial" w:cs="Arial"/>
          <w:sz w:val="24"/>
          <w:szCs w:val="24"/>
        </w:rPr>
        <w:tab/>
        <w:t>адрес официального сайта, а также электронной почты и (или) формы обратной связи Уполномоченного органа в сети «Интернет».</w:t>
      </w:r>
    </w:p>
    <w:p w14:paraId="4A79638B" w14:textId="77777777" w:rsidR="00D16732" w:rsidRDefault="00000000">
      <w:pPr>
        <w:shd w:val="clear" w:color="auto" w:fill="FFFFFF"/>
        <w:tabs>
          <w:tab w:val="left" w:pos="142"/>
          <w:tab w:val="left" w:pos="1134"/>
        </w:tabs>
        <w:spacing w:line="240" w:lineRule="auto"/>
        <w:ind w:left="0" w:firstLine="709"/>
        <w:jc w:val="both"/>
        <w:rPr>
          <w:rFonts w:ascii="Arial" w:hAnsi="Arial" w:cs="Arial"/>
          <w:sz w:val="24"/>
          <w:szCs w:val="24"/>
        </w:rPr>
      </w:pPr>
      <w:r>
        <w:rPr>
          <w:rFonts w:ascii="Arial" w:eastAsia="Arial" w:hAnsi="Arial" w:cs="Arial"/>
          <w:sz w:val="24"/>
          <w:szCs w:val="24"/>
        </w:rPr>
        <w:t>3.7.</w:t>
      </w:r>
      <w:r>
        <w:rPr>
          <w:rFonts w:ascii="Arial" w:eastAsia="Arial" w:hAnsi="Arial" w:cs="Arial"/>
          <w:sz w:val="24"/>
          <w:szCs w:val="24"/>
        </w:rPr>
        <w:tab/>
      </w:r>
      <w:r>
        <w:rPr>
          <w:rFonts w:ascii="Arial" w:eastAsia="Arial" w:hAnsi="Arial" w:cs="Arial"/>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w:t>
      </w:r>
      <w:r>
        <w:rPr>
          <w:rFonts w:ascii="Arial" w:eastAsia="Arial" w:hAnsi="Arial" w:cs="Arial"/>
          <w:sz w:val="24"/>
          <w:szCs w:val="24"/>
        </w:rPr>
        <w:br/>
        <w:t>в соответствующем структурном подразделении Уполномоченного органа</w:t>
      </w:r>
      <w:r>
        <w:rPr>
          <w:rFonts w:ascii="Arial" w:eastAsia="Arial" w:hAnsi="Arial" w:cs="Arial"/>
          <w:sz w:val="24"/>
          <w:szCs w:val="24"/>
        </w:rPr>
        <w:br/>
        <w:t>при обращении Заявителя лично, по телефону, посредством электронной почты.</w:t>
      </w:r>
    </w:p>
    <w:p w14:paraId="2DECB18D" w14:textId="77777777" w:rsidR="00D16732" w:rsidRDefault="00D16732">
      <w:pPr>
        <w:pStyle w:val="af6"/>
        <w:widowControl w:val="0"/>
        <w:tabs>
          <w:tab w:val="left" w:pos="142"/>
          <w:tab w:val="left" w:pos="1134"/>
        </w:tabs>
        <w:spacing w:line="240" w:lineRule="auto"/>
        <w:ind w:left="0" w:firstLine="709"/>
        <w:jc w:val="both"/>
        <w:rPr>
          <w:rFonts w:ascii="Arial" w:hAnsi="Arial" w:cs="Arial"/>
          <w:sz w:val="24"/>
          <w:szCs w:val="24"/>
        </w:rPr>
      </w:pPr>
    </w:p>
    <w:p w14:paraId="6C6430D5" w14:textId="77777777" w:rsidR="00D16732" w:rsidRDefault="00000000">
      <w:pPr>
        <w:shd w:val="clear" w:color="auto" w:fill="FFFFFF"/>
        <w:tabs>
          <w:tab w:val="left" w:pos="1134"/>
        </w:tabs>
        <w:spacing w:before="278"/>
        <w:ind w:left="0" w:firstLine="709"/>
        <w:jc w:val="center"/>
        <w:rPr>
          <w:rFonts w:ascii="Arial" w:hAnsi="Arial" w:cs="Arial"/>
          <w:sz w:val="24"/>
          <w:szCs w:val="24"/>
        </w:rPr>
      </w:pPr>
      <w:r>
        <w:rPr>
          <w:rFonts w:ascii="Arial" w:eastAsia="Arial" w:hAnsi="Arial" w:cs="Arial"/>
          <w:sz w:val="24"/>
          <w:szCs w:val="24"/>
        </w:rPr>
        <w:t>Раздел П. Стандарт предоставления Муниципальной услуги</w:t>
      </w:r>
    </w:p>
    <w:p w14:paraId="5AB24793" w14:textId="77777777" w:rsidR="00D16732" w:rsidRDefault="00D16732">
      <w:pPr>
        <w:pStyle w:val="af6"/>
        <w:widowControl w:val="0"/>
        <w:tabs>
          <w:tab w:val="left" w:pos="142"/>
          <w:tab w:val="left" w:pos="1134"/>
        </w:tabs>
        <w:spacing w:line="240" w:lineRule="auto"/>
        <w:ind w:left="0" w:firstLine="709"/>
        <w:jc w:val="both"/>
        <w:rPr>
          <w:rFonts w:ascii="Arial" w:hAnsi="Arial" w:cs="Arial"/>
          <w:sz w:val="24"/>
          <w:szCs w:val="24"/>
        </w:rPr>
      </w:pPr>
    </w:p>
    <w:p w14:paraId="0470B756" w14:textId="77777777" w:rsidR="00D16732" w:rsidRDefault="00000000">
      <w:pPr>
        <w:shd w:val="clear" w:color="auto" w:fill="FFFFFF"/>
        <w:tabs>
          <w:tab w:val="left" w:pos="142"/>
          <w:tab w:val="left" w:pos="1134"/>
        </w:tabs>
        <w:spacing w:line="240" w:lineRule="auto"/>
        <w:ind w:left="0" w:firstLine="709"/>
        <w:jc w:val="both"/>
        <w:rPr>
          <w:rFonts w:ascii="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t>Наименование Муниципальной услуги</w:t>
      </w:r>
      <w:r>
        <w:rPr>
          <w:rFonts w:ascii="Arial" w:eastAsia="Arial" w:hAnsi="Arial" w:cs="Arial"/>
          <w:sz w:val="24"/>
          <w:szCs w:val="24"/>
        </w:rPr>
        <w:t xml:space="preserve"> - «Выдача разрешений на право вырубки зеленых насаждений».</w:t>
      </w:r>
    </w:p>
    <w:p w14:paraId="7336050D"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z w:val="24"/>
          <w:szCs w:val="24"/>
        </w:rPr>
        <w:t>5.</w:t>
      </w:r>
      <w:r>
        <w:rPr>
          <w:rFonts w:ascii="Arial" w:eastAsia="Arial" w:hAnsi="Arial" w:cs="Arial"/>
          <w:sz w:val="24"/>
          <w:szCs w:val="24"/>
        </w:rPr>
        <w:tab/>
        <w:t>Муниципальная услуга предоставляется администрацией Емельяновского района</w:t>
      </w:r>
      <w:r>
        <w:rPr>
          <w:rFonts w:ascii="Arial" w:eastAsia="Arial" w:hAnsi="Arial" w:cs="Arial"/>
          <w:i/>
          <w:iCs/>
          <w:sz w:val="24"/>
          <w:szCs w:val="24"/>
        </w:rPr>
        <w:t>.</w:t>
      </w:r>
    </w:p>
    <w:p w14:paraId="7A6CC75E" w14:textId="77777777" w:rsidR="00D16732" w:rsidRDefault="00000000">
      <w:pPr>
        <w:shd w:val="clear" w:color="auto" w:fill="FFFFFF"/>
        <w:tabs>
          <w:tab w:val="left" w:pos="1134"/>
        </w:tabs>
        <w:spacing w:line="240" w:lineRule="auto"/>
        <w:ind w:left="709"/>
        <w:jc w:val="both"/>
        <w:rPr>
          <w:rFonts w:ascii="Arial" w:hAnsi="Arial" w:cs="Arial"/>
          <w:sz w:val="24"/>
          <w:szCs w:val="24"/>
        </w:rPr>
      </w:pPr>
      <w:r>
        <w:rPr>
          <w:rFonts w:ascii="Arial" w:eastAsia="Arial" w:hAnsi="Arial" w:cs="Arial"/>
          <w:sz w:val="24"/>
          <w:szCs w:val="24"/>
        </w:rPr>
        <w:t>6.</w:t>
      </w:r>
      <w:r>
        <w:rPr>
          <w:rFonts w:ascii="Arial" w:eastAsia="Arial" w:hAnsi="Arial" w:cs="Arial"/>
          <w:sz w:val="24"/>
          <w:szCs w:val="24"/>
        </w:rPr>
        <w:tab/>
        <w:t>Описание результата предоставления Муниципальной услуги.</w:t>
      </w:r>
    </w:p>
    <w:p w14:paraId="3A2966E5" w14:textId="77777777" w:rsidR="00D16732" w:rsidRDefault="00000000">
      <w:pPr>
        <w:shd w:val="clear" w:color="auto" w:fill="FFFFFF"/>
        <w:tabs>
          <w:tab w:val="left" w:pos="1483"/>
        </w:tabs>
        <w:spacing w:line="240" w:lineRule="auto"/>
        <w:ind w:left="0" w:firstLine="709"/>
        <w:jc w:val="both"/>
        <w:rPr>
          <w:rFonts w:ascii="Arial" w:hAnsi="Arial" w:cs="Arial"/>
          <w:sz w:val="24"/>
          <w:szCs w:val="24"/>
        </w:rPr>
      </w:pPr>
      <w:r>
        <w:rPr>
          <w:rFonts w:ascii="Arial" w:eastAsia="Arial" w:hAnsi="Arial" w:cs="Arial"/>
          <w:spacing w:val="-15"/>
          <w:sz w:val="24"/>
          <w:szCs w:val="24"/>
        </w:rPr>
        <w:t>6.1.</w:t>
      </w:r>
      <w:r>
        <w:rPr>
          <w:rFonts w:ascii="Arial" w:eastAsia="Arial" w:hAnsi="Arial" w:cs="Arial"/>
          <w:sz w:val="24"/>
          <w:szCs w:val="24"/>
        </w:rPr>
        <w:tab/>
        <w:t>Результатом предоставления Муниципальной услуги является разрешение на право вырубки зеленых насаждений.</w:t>
      </w:r>
    </w:p>
    <w:p w14:paraId="615D41DF"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Разрешение на право вырубки зеленых насаждений оформляется по форме </w:t>
      </w:r>
      <w:r>
        <w:rPr>
          <w:rFonts w:ascii="Arial" w:eastAsia="Arial" w:hAnsi="Arial" w:cs="Arial"/>
          <w:spacing w:val="-1"/>
          <w:sz w:val="24"/>
          <w:szCs w:val="24"/>
        </w:rPr>
        <w:t>согласно приложению № 2 к настоящему Административному регламенту.</w:t>
      </w:r>
    </w:p>
    <w:p w14:paraId="51B4EA51" w14:textId="77777777" w:rsidR="00D16732" w:rsidRDefault="00000000">
      <w:pPr>
        <w:shd w:val="clear" w:color="auto" w:fill="FFFFFF"/>
        <w:tabs>
          <w:tab w:val="left" w:pos="1483"/>
        </w:tabs>
        <w:spacing w:line="240" w:lineRule="auto"/>
        <w:ind w:left="0" w:firstLine="709"/>
        <w:jc w:val="both"/>
        <w:rPr>
          <w:rFonts w:ascii="Arial" w:hAnsi="Arial" w:cs="Arial"/>
          <w:sz w:val="24"/>
          <w:szCs w:val="24"/>
        </w:rPr>
      </w:pPr>
      <w:r>
        <w:rPr>
          <w:rFonts w:ascii="Arial" w:eastAsia="Arial" w:hAnsi="Arial" w:cs="Arial"/>
          <w:spacing w:val="-8"/>
          <w:sz w:val="24"/>
          <w:szCs w:val="24"/>
        </w:rPr>
        <w:t>6.2.</w:t>
      </w:r>
      <w:r>
        <w:rPr>
          <w:rFonts w:ascii="Arial" w:eastAsia="Arial" w:hAnsi="Arial" w:cs="Arial"/>
          <w:sz w:val="24"/>
          <w:szCs w:val="24"/>
        </w:rPr>
        <w:tab/>
        <w:t>Результат предоставления Муниципальной услуги, указанный</w:t>
      </w:r>
      <w:r>
        <w:rPr>
          <w:rFonts w:ascii="Arial" w:eastAsia="Arial" w:hAnsi="Arial" w:cs="Arial"/>
          <w:sz w:val="24"/>
          <w:szCs w:val="24"/>
        </w:rPr>
        <w:br/>
        <w:t>в пункте 6.1 настоящего Административного регламента:</w:t>
      </w:r>
    </w:p>
    <w:p w14:paraId="248E0B41"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18"/>
          <w:sz w:val="24"/>
          <w:szCs w:val="24"/>
        </w:rPr>
        <w:t>1)</w:t>
      </w:r>
      <w:r>
        <w:rPr>
          <w:rFonts w:ascii="Arial" w:eastAsia="Arial" w:hAnsi="Arial" w:cs="Arial"/>
          <w:sz w:val="24"/>
          <w:szCs w:val="24"/>
        </w:rPr>
        <w:tab/>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w:t>
      </w:r>
      <w:r>
        <w:rPr>
          <w:rFonts w:ascii="Arial" w:eastAsia="Arial" w:hAnsi="Arial" w:cs="Arial"/>
          <w:sz w:val="24"/>
          <w:szCs w:val="24"/>
        </w:rPr>
        <w:br/>
        <w:t>в случае, если такой способ указан в заявлении о предоставлении Муниципальной услуги;</w:t>
      </w:r>
    </w:p>
    <w:p w14:paraId="785290AE"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7"/>
          <w:sz w:val="24"/>
          <w:szCs w:val="24"/>
        </w:rPr>
        <w:lastRenderedPageBreak/>
        <w:t>2)</w:t>
      </w:r>
      <w:r>
        <w:rPr>
          <w:rFonts w:ascii="Arial" w:eastAsia="Arial" w:hAnsi="Arial" w:cs="Arial"/>
          <w:sz w:val="24"/>
          <w:szCs w:val="24"/>
        </w:rPr>
        <w:tab/>
        <w:t>выдается Заявителю на бумажном носителе при личном обращении</w:t>
      </w:r>
      <w:r>
        <w:rPr>
          <w:rFonts w:ascii="Arial" w:eastAsia="Arial" w:hAnsi="Arial" w:cs="Arial"/>
          <w:sz w:val="24"/>
          <w:szCs w:val="24"/>
        </w:rPr>
        <w:br/>
        <w:t>в Уполномоченный орган в соответствии с выбранным Заявителем способом получения результата предоставления Муниципальной услуги.</w:t>
      </w:r>
    </w:p>
    <w:p w14:paraId="12855BC6" w14:textId="77777777" w:rsidR="00D16732" w:rsidRDefault="00000000">
      <w:pPr>
        <w:shd w:val="clear" w:color="auto" w:fill="FFFFFF"/>
        <w:tabs>
          <w:tab w:val="left" w:pos="1134"/>
        </w:tabs>
        <w:spacing w:line="240" w:lineRule="auto"/>
        <w:ind w:left="0" w:firstLine="709"/>
        <w:jc w:val="both"/>
        <w:rPr>
          <w:rFonts w:ascii="Arial" w:hAnsi="Arial" w:cs="Arial"/>
          <w:spacing w:val="-1"/>
          <w:sz w:val="24"/>
          <w:szCs w:val="24"/>
        </w:rPr>
      </w:pPr>
      <w:r>
        <w:rPr>
          <w:rFonts w:ascii="Arial" w:eastAsia="Arial" w:hAnsi="Arial" w:cs="Arial"/>
          <w:spacing w:val="-1"/>
          <w:sz w:val="24"/>
          <w:szCs w:val="24"/>
        </w:rPr>
        <w:t>7.</w:t>
      </w:r>
      <w:r>
        <w:rPr>
          <w:rFonts w:ascii="Arial" w:eastAsia="Arial" w:hAnsi="Arial" w:cs="Arial"/>
          <w:spacing w:val="-1"/>
          <w:sz w:val="24"/>
          <w:szCs w:val="24"/>
        </w:rPr>
        <w:tab/>
        <w:t>Срок предоставления Муниципальной услуги.</w:t>
      </w:r>
    </w:p>
    <w:p w14:paraId="211E7873" w14:textId="77777777" w:rsidR="00D16732" w:rsidRDefault="00000000">
      <w:pPr>
        <w:pStyle w:val="af6"/>
        <w:widowControl w:val="0"/>
        <w:numPr>
          <w:ilvl w:val="1"/>
          <w:numId w:val="9"/>
        </w:numPr>
        <w:shd w:val="clear" w:color="auto" w:fill="FFFFFF"/>
        <w:tabs>
          <w:tab w:val="left" w:pos="1134"/>
          <w:tab w:val="left" w:pos="1440"/>
        </w:tabs>
        <w:spacing w:line="240" w:lineRule="auto"/>
        <w:ind w:left="0" w:firstLine="709"/>
        <w:jc w:val="both"/>
        <w:rPr>
          <w:rFonts w:ascii="Arial" w:hAnsi="Arial" w:cs="Arial"/>
          <w:spacing w:val="-15"/>
          <w:sz w:val="24"/>
          <w:szCs w:val="24"/>
        </w:rPr>
      </w:pPr>
      <w:r>
        <w:rPr>
          <w:rFonts w:ascii="Arial" w:eastAsia="Arial" w:hAnsi="Arial" w:cs="Arial"/>
          <w:sz w:val="24"/>
          <w:szCs w:val="24"/>
        </w:rPr>
        <w:t>При обращении Заявителя за предоставлением Муниципальной услуги не может превышать 30 рабочих дней с даты регистрации заявления</w:t>
      </w:r>
      <w:r>
        <w:rPr>
          <w:rFonts w:ascii="Arial" w:eastAsia="Arial" w:hAnsi="Arial" w:cs="Arial"/>
          <w:sz w:val="24"/>
          <w:szCs w:val="24"/>
        </w:rPr>
        <w:br/>
        <w:t>в Уполномоченном органе.</w:t>
      </w:r>
    </w:p>
    <w:p w14:paraId="28FF8C20" w14:textId="77777777" w:rsidR="00D16732" w:rsidRDefault="00000000">
      <w:pPr>
        <w:pStyle w:val="af6"/>
        <w:widowControl w:val="0"/>
        <w:numPr>
          <w:ilvl w:val="1"/>
          <w:numId w:val="9"/>
        </w:numPr>
        <w:shd w:val="clear" w:color="auto" w:fill="FFFFFF"/>
        <w:tabs>
          <w:tab w:val="left" w:pos="1134"/>
          <w:tab w:val="left" w:pos="1440"/>
        </w:tabs>
        <w:spacing w:line="240" w:lineRule="auto"/>
        <w:ind w:left="0" w:firstLine="709"/>
        <w:jc w:val="both"/>
        <w:rPr>
          <w:rFonts w:ascii="Arial" w:hAnsi="Arial" w:cs="Arial"/>
          <w:spacing w:val="-8"/>
          <w:sz w:val="24"/>
          <w:szCs w:val="24"/>
        </w:rPr>
      </w:pPr>
      <w:r>
        <w:rPr>
          <w:rFonts w:ascii="Arial" w:eastAsia="Arial" w:hAnsi="Arial" w:cs="Arial"/>
          <w:sz w:val="24"/>
          <w:szCs w:val="24"/>
        </w:rPr>
        <w:t>Срок предоставления Муниципальной услуги начинает исчисляться</w:t>
      </w:r>
      <w:r>
        <w:rPr>
          <w:rFonts w:ascii="Arial" w:eastAsia="Arial" w:hAnsi="Arial" w:cs="Arial"/>
          <w:sz w:val="24"/>
          <w:szCs w:val="24"/>
        </w:rPr>
        <w:br/>
        <w:t>с даты регистрации заявления.</w:t>
      </w:r>
    </w:p>
    <w:p w14:paraId="6EAF71E0" w14:textId="77777777" w:rsidR="00D16732" w:rsidRDefault="00000000">
      <w:pPr>
        <w:pStyle w:val="af6"/>
        <w:widowControl w:val="0"/>
        <w:numPr>
          <w:ilvl w:val="1"/>
          <w:numId w:val="9"/>
        </w:numPr>
        <w:shd w:val="clear" w:color="auto" w:fill="FFFFFF"/>
        <w:tabs>
          <w:tab w:val="left" w:pos="1134"/>
          <w:tab w:val="left" w:pos="1440"/>
        </w:tabs>
        <w:spacing w:line="240" w:lineRule="auto"/>
        <w:ind w:left="0" w:firstLine="709"/>
        <w:jc w:val="both"/>
        <w:rPr>
          <w:rFonts w:ascii="Arial" w:hAnsi="Arial" w:cs="Arial"/>
          <w:spacing w:val="-13"/>
          <w:sz w:val="24"/>
          <w:szCs w:val="24"/>
        </w:rPr>
      </w:pPr>
      <w:r>
        <w:rPr>
          <w:rFonts w:ascii="Arial" w:eastAsia="Arial" w:hAnsi="Arial" w:cs="Arial"/>
          <w:sz w:val="24"/>
          <w:szCs w:val="24"/>
        </w:rPr>
        <w:t xml:space="preserve">В общий срок предоставления Муниципальной услуги входит срок </w:t>
      </w:r>
      <w:r>
        <w:rPr>
          <w:rFonts w:ascii="Arial" w:eastAsia="Arial" w:hAnsi="Arial" w:cs="Arial"/>
          <w:spacing w:val="-1"/>
          <w:sz w:val="24"/>
          <w:szCs w:val="24"/>
        </w:rPr>
        <w:t>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5BB09ECD" w14:textId="77777777" w:rsidR="00D16732" w:rsidRDefault="00000000">
      <w:pPr>
        <w:pStyle w:val="af6"/>
        <w:numPr>
          <w:ilvl w:val="0"/>
          <w:numId w:val="3"/>
        </w:num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z w:val="24"/>
          <w:szCs w:val="24"/>
        </w:rPr>
        <w:t>Нормативные правовые актов, регулирующие предоставление Муниципальной услуги:</w:t>
      </w:r>
    </w:p>
    <w:p w14:paraId="21C90534" w14:textId="77777777" w:rsidR="00D16732" w:rsidRDefault="00000000">
      <w:pPr>
        <w:pStyle w:val="af6"/>
        <w:numPr>
          <w:ilvl w:val="0"/>
          <w:numId w:val="36"/>
        </w:numPr>
        <w:shd w:val="clear" w:color="auto" w:fill="FFFFFF"/>
        <w:tabs>
          <w:tab w:val="left" w:pos="1134"/>
          <w:tab w:val="left" w:pos="1790"/>
        </w:tabs>
        <w:spacing w:line="240" w:lineRule="auto"/>
        <w:ind w:left="0" w:firstLine="709"/>
        <w:rPr>
          <w:rFonts w:ascii="Arial" w:hAnsi="Arial" w:cs="Arial"/>
          <w:sz w:val="24"/>
          <w:szCs w:val="24"/>
        </w:rPr>
      </w:pPr>
      <w:r>
        <w:rPr>
          <w:rFonts w:ascii="Arial" w:eastAsia="Arial" w:hAnsi="Arial" w:cs="Arial"/>
          <w:sz w:val="24"/>
          <w:szCs w:val="24"/>
        </w:rPr>
        <w:t>Земельным кодексом Российской Федерации;</w:t>
      </w:r>
    </w:p>
    <w:p w14:paraId="37D9507E" w14:textId="77777777" w:rsidR="00D16732" w:rsidRDefault="00000000">
      <w:pPr>
        <w:pStyle w:val="af6"/>
        <w:numPr>
          <w:ilvl w:val="0"/>
          <w:numId w:val="36"/>
        </w:numPr>
        <w:shd w:val="clear" w:color="auto" w:fill="FFFFFF"/>
        <w:tabs>
          <w:tab w:val="left" w:pos="1134"/>
          <w:tab w:val="left" w:pos="1790"/>
        </w:tabs>
        <w:spacing w:line="240" w:lineRule="auto"/>
        <w:ind w:left="0" w:firstLine="709"/>
        <w:rPr>
          <w:rFonts w:ascii="Arial" w:hAnsi="Arial" w:cs="Arial"/>
          <w:sz w:val="24"/>
          <w:szCs w:val="24"/>
        </w:rPr>
      </w:pPr>
      <w:r>
        <w:rPr>
          <w:rFonts w:ascii="Arial" w:eastAsia="Arial" w:hAnsi="Arial" w:cs="Arial"/>
          <w:sz w:val="24"/>
          <w:szCs w:val="24"/>
        </w:rPr>
        <w:t>Федеральный закон от 27.07.2010 № 210-ФЗ «Об организации предоставления государственных и муниципальных услуг»;</w:t>
      </w:r>
    </w:p>
    <w:p w14:paraId="26F1B8E2" w14:textId="77777777" w:rsidR="00D16732" w:rsidRDefault="00000000">
      <w:pPr>
        <w:pStyle w:val="af6"/>
        <w:numPr>
          <w:ilvl w:val="0"/>
          <w:numId w:val="36"/>
        </w:numPr>
        <w:shd w:val="clear" w:color="auto" w:fill="FFFFFF"/>
        <w:tabs>
          <w:tab w:val="left" w:pos="1134"/>
          <w:tab w:val="left" w:pos="1790"/>
        </w:tabs>
        <w:spacing w:line="240" w:lineRule="auto"/>
        <w:ind w:left="0" w:firstLine="709"/>
        <w:rPr>
          <w:rFonts w:ascii="Arial" w:hAnsi="Arial" w:cs="Arial"/>
          <w:sz w:val="24"/>
          <w:szCs w:val="24"/>
        </w:rPr>
      </w:pPr>
      <w:r>
        <w:rPr>
          <w:rFonts w:ascii="Arial" w:eastAsia="Arial" w:hAnsi="Arial" w:cs="Arial"/>
          <w:sz w:val="24"/>
          <w:szCs w:val="24"/>
        </w:rPr>
        <w:t>Федеральным законом от 10.01.2002 № 7-ФЗ "Об охране окружающей среды";</w:t>
      </w:r>
    </w:p>
    <w:p w14:paraId="224E780A" w14:textId="77777777" w:rsidR="00D16732" w:rsidRDefault="00000000">
      <w:pPr>
        <w:pStyle w:val="af6"/>
        <w:numPr>
          <w:ilvl w:val="0"/>
          <w:numId w:val="36"/>
        </w:numPr>
        <w:shd w:val="clear" w:color="auto" w:fill="FFFFFF"/>
        <w:tabs>
          <w:tab w:val="left" w:pos="1134"/>
          <w:tab w:val="left" w:pos="1790"/>
        </w:tabs>
        <w:spacing w:line="240" w:lineRule="auto"/>
        <w:ind w:left="0" w:firstLine="709"/>
        <w:rPr>
          <w:rFonts w:ascii="Arial" w:hAnsi="Arial" w:cs="Arial"/>
          <w:sz w:val="24"/>
          <w:szCs w:val="24"/>
        </w:rPr>
      </w:pPr>
      <w:r>
        <w:rPr>
          <w:rFonts w:ascii="Arial" w:eastAsia="Arial" w:hAnsi="Arial" w:cs="Arial"/>
          <w:sz w:val="24"/>
          <w:szCs w:val="24"/>
        </w:rPr>
        <w:t>Федеральным законом от 06 октября 2003 года N 131-ФЗ "Об общих принципах организации местного самоуправления в Российской Федерации".</w:t>
      </w:r>
    </w:p>
    <w:p w14:paraId="375FEB7A" w14:textId="77777777" w:rsidR="00D16732" w:rsidRDefault="00000000">
      <w:pPr>
        <w:shd w:val="clear" w:color="auto" w:fill="FFFFFF"/>
        <w:tabs>
          <w:tab w:val="left" w:pos="1134"/>
        </w:tabs>
        <w:spacing w:line="240" w:lineRule="auto"/>
        <w:ind w:left="0" w:firstLine="709"/>
        <w:jc w:val="both"/>
        <w:rPr>
          <w:rFonts w:ascii="Arial" w:hAnsi="Arial" w:cs="Arial"/>
          <w:spacing w:val="-1"/>
          <w:sz w:val="24"/>
          <w:szCs w:val="24"/>
        </w:rPr>
      </w:pPr>
      <w:r>
        <w:rPr>
          <w:rFonts w:ascii="Arial" w:eastAsia="Arial" w:hAnsi="Arial" w:cs="Arial"/>
          <w:spacing w:val="-12"/>
          <w:sz w:val="24"/>
          <w:szCs w:val="24"/>
        </w:rPr>
        <w:t>9.</w:t>
      </w:r>
      <w:r>
        <w:rPr>
          <w:rFonts w:ascii="Arial" w:eastAsia="Arial" w:hAnsi="Arial" w:cs="Arial"/>
          <w:sz w:val="24"/>
          <w:szCs w:val="24"/>
        </w:rPr>
        <w:tab/>
        <w:t>Исчерпывающий перечень документов и сведений, необходимых</w:t>
      </w:r>
      <w:r>
        <w:rPr>
          <w:rFonts w:ascii="Arial" w:eastAsia="Arial" w:hAnsi="Arial" w:cs="Arial"/>
          <w:sz w:val="24"/>
          <w:szCs w:val="24"/>
        </w:rPr>
        <w:br/>
        <w:t>в соответствии с нормативными правовыми актами для предоставления Муниципальной услуги.</w:t>
      </w:r>
    </w:p>
    <w:p w14:paraId="75D98AF9"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9.1. Заявитель или Представитель заявителя представляет</w:t>
      </w:r>
      <w:r>
        <w:rPr>
          <w:rFonts w:ascii="Arial" w:eastAsia="Arial" w:hAnsi="Arial" w:cs="Arial"/>
          <w:sz w:val="24"/>
          <w:szCs w:val="24"/>
        </w:rPr>
        <w:br/>
        <w:t>в Уполномоченный орган заявление о предоставлении Муниципальной услуги</w:t>
      </w:r>
      <w:r>
        <w:rPr>
          <w:rFonts w:ascii="Arial" w:eastAsia="Arial" w:hAnsi="Arial" w:cs="Arial"/>
          <w:sz w:val="24"/>
          <w:szCs w:val="24"/>
        </w:rPr>
        <w:br/>
        <w:t>по форме, приведенной в приложении № 1 к настоящему Административному регламенту (далее - Заявление), а также прилагаемые к нему документы одним</w:t>
      </w:r>
      <w:r>
        <w:rPr>
          <w:rFonts w:ascii="Arial" w:eastAsia="Arial" w:hAnsi="Arial" w:cs="Arial"/>
          <w:sz w:val="24"/>
          <w:szCs w:val="24"/>
        </w:rPr>
        <w:br/>
        <w:t>из следующих способов по выбору Заявителя:</w:t>
      </w:r>
    </w:p>
    <w:p w14:paraId="35B562A0" w14:textId="77777777" w:rsidR="00D16732" w:rsidRDefault="00000000">
      <w:pPr>
        <w:shd w:val="clear" w:color="auto" w:fill="FFFFFF"/>
        <w:spacing w:line="240" w:lineRule="auto"/>
        <w:ind w:left="0" w:firstLine="709"/>
        <w:rPr>
          <w:rFonts w:ascii="Arial" w:hAnsi="Arial" w:cs="Arial"/>
          <w:sz w:val="24"/>
          <w:szCs w:val="24"/>
        </w:rPr>
      </w:pPr>
      <w:r>
        <w:rPr>
          <w:rFonts w:ascii="Arial" w:eastAsia="Arial" w:hAnsi="Arial" w:cs="Arial"/>
          <w:spacing w:val="-1"/>
          <w:sz w:val="24"/>
          <w:szCs w:val="24"/>
        </w:rPr>
        <w:t>1) в электронной форме посредством Единого портала.</w:t>
      </w:r>
    </w:p>
    <w:p w14:paraId="0A956AD2"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 xml:space="preserve">В случае представления Заявления и прилагаемых к нему документов указанным </w:t>
      </w:r>
      <w:r>
        <w:rPr>
          <w:rFonts w:ascii="Arial" w:eastAsia="Arial" w:hAnsi="Arial" w:cs="Arial"/>
          <w:sz w:val="24"/>
          <w:szCs w:val="24"/>
        </w:rPr>
        <w:t>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Pr>
          <w:rFonts w:ascii="Arial" w:eastAsia="Arial" w:hAnsi="Arial" w:cs="Arial"/>
          <w:sz w:val="24"/>
          <w:szCs w:val="24"/>
        </w:rPr>
        <w:br/>
        <w:t>в электронной форме» (далее - ЕСИА) или иных государственных информационных систем, если такие государственные информационные системы</w:t>
      </w:r>
      <w:r>
        <w:rPr>
          <w:rFonts w:ascii="Arial" w:eastAsia="Arial" w:hAnsi="Arial" w:cs="Arial"/>
          <w:sz w:val="24"/>
          <w:szCs w:val="24"/>
        </w:rPr>
        <w:br/>
        <w:t>в установленном Правительством Российской Федерации порядке обеспечивают взаимодействие с ЕСИА, при условии совпадения сведений о физическом лице</w:t>
      </w:r>
      <w:r>
        <w:rPr>
          <w:rFonts w:ascii="Arial" w:eastAsia="Arial" w:hAnsi="Arial" w:cs="Arial"/>
          <w:sz w:val="24"/>
          <w:szCs w:val="24"/>
        </w:rPr>
        <w:br/>
        <w:t>в указанных информационных системах, заполняют форму указанного Заявления</w:t>
      </w:r>
      <w:r>
        <w:rPr>
          <w:rFonts w:ascii="Arial" w:eastAsia="Arial" w:hAnsi="Arial" w:cs="Arial"/>
          <w:sz w:val="24"/>
          <w:szCs w:val="24"/>
        </w:rPr>
        <w:br/>
        <w:t>с использованием интерактивной формы в электронном виде, без необходимости дополнительной подачи Заявления в какой-либо иной форме.</w:t>
      </w:r>
    </w:p>
    <w:p w14:paraId="212FB3D6" w14:textId="77777777" w:rsidR="00D16732" w:rsidRDefault="00000000">
      <w:pPr>
        <w:shd w:val="clear" w:color="auto" w:fill="FFFFFF"/>
        <w:tabs>
          <w:tab w:val="left" w:pos="4027"/>
          <w:tab w:val="left" w:pos="6216"/>
          <w:tab w:val="left" w:pos="8597"/>
        </w:tabs>
        <w:spacing w:line="240" w:lineRule="auto"/>
        <w:ind w:left="0" w:firstLine="709"/>
        <w:jc w:val="both"/>
        <w:rPr>
          <w:rFonts w:ascii="Arial" w:hAnsi="Arial" w:cs="Arial"/>
          <w:sz w:val="24"/>
          <w:szCs w:val="24"/>
        </w:rPr>
      </w:pPr>
      <w:r>
        <w:rPr>
          <w:rFonts w:ascii="Arial" w:eastAsia="Arial" w:hAnsi="Arial" w:cs="Arial"/>
          <w:sz w:val="24"/>
          <w:szCs w:val="24"/>
        </w:rPr>
        <w:t>Заявление направляется Заявителем или Представителем заявителя вместе</w:t>
      </w:r>
      <w:r>
        <w:rPr>
          <w:rFonts w:ascii="Arial" w:eastAsia="Arial" w:hAnsi="Arial" w:cs="Arial"/>
          <w:sz w:val="24"/>
          <w:szCs w:val="24"/>
        </w:rPr>
        <w:br/>
        <w:t xml:space="preserve">с </w:t>
      </w:r>
      <w:r>
        <w:rPr>
          <w:rFonts w:ascii="Arial" w:eastAsia="Arial" w:hAnsi="Arial" w:cs="Arial"/>
          <w:spacing w:val="-1"/>
          <w:sz w:val="24"/>
          <w:szCs w:val="24"/>
        </w:rPr>
        <w:t>прикрепленными электронными документами, указанными</w:t>
      </w:r>
      <w:r>
        <w:rPr>
          <w:rFonts w:ascii="Arial" w:eastAsia="Arial" w:hAnsi="Arial" w:cs="Arial"/>
          <w:spacing w:val="-1"/>
          <w:sz w:val="24"/>
          <w:szCs w:val="24"/>
        </w:rPr>
        <w:br/>
        <w:t xml:space="preserve">в подпунктах </w:t>
      </w:r>
      <w:r>
        <w:rPr>
          <w:rFonts w:ascii="Arial" w:eastAsia="Arial" w:hAnsi="Arial" w:cs="Arial"/>
          <w:sz w:val="24"/>
          <w:szCs w:val="24"/>
        </w:rPr>
        <w:t>2-15</w:t>
      </w:r>
      <w:r>
        <w:rPr>
          <w:rFonts w:ascii="Arial" w:eastAsia="Arial" w:hAnsi="Arial" w:cs="Arial"/>
          <w:spacing w:val="-1"/>
          <w:sz w:val="24"/>
          <w:szCs w:val="24"/>
        </w:rPr>
        <w:t xml:space="preserve"> пункта 9.4. </w:t>
      </w:r>
      <w:r>
        <w:rPr>
          <w:rFonts w:ascii="Arial" w:eastAsia="Arial" w:hAnsi="Arial" w:cs="Arial"/>
          <w:sz w:val="24"/>
          <w:szCs w:val="24"/>
        </w:rPr>
        <w:t xml:space="preserve">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w:t>
      </w:r>
      <w:r>
        <w:rPr>
          <w:rFonts w:ascii="Arial" w:eastAsia="Arial" w:hAnsi="Arial" w:cs="Arial"/>
          <w:sz w:val="24"/>
          <w:szCs w:val="24"/>
        </w:rPr>
        <w:lastRenderedPageBreak/>
        <w:t xml:space="preserve">которой создан и используется в инфраструктуре, обеспечивающей </w:t>
      </w:r>
      <w:r>
        <w:rPr>
          <w:rFonts w:ascii="Arial" w:eastAsia="Arial" w:hAnsi="Arial" w:cs="Arial"/>
          <w:spacing w:val="-3"/>
          <w:sz w:val="24"/>
          <w:szCs w:val="24"/>
        </w:rPr>
        <w:t xml:space="preserve">информационно-технологическое взаимодействие информационных </w:t>
      </w:r>
      <w:r>
        <w:rPr>
          <w:rFonts w:ascii="Arial" w:eastAsia="Arial" w:hAnsi="Arial" w:cs="Arial"/>
          <w:spacing w:val="-6"/>
          <w:sz w:val="24"/>
          <w:szCs w:val="24"/>
        </w:rPr>
        <w:t xml:space="preserve">систем, </w:t>
      </w:r>
      <w:r>
        <w:rPr>
          <w:rFonts w:ascii="Arial" w:eastAsia="Arial" w:hAnsi="Arial" w:cs="Arial"/>
          <w:sz w:val="24"/>
          <w:szCs w:val="24"/>
        </w:rPr>
        <w:t>используемых для предоставления государственных и муниципальных услуг</w:t>
      </w:r>
      <w:r>
        <w:rPr>
          <w:rFonts w:ascii="Arial" w:eastAsia="Arial" w:hAnsi="Arial" w:cs="Arial"/>
          <w:sz w:val="24"/>
          <w:szCs w:val="24"/>
        </w:rPr>
        <w:br/>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w:t>
      </w:r>
      <w:r>
        <w:rPr>
          <w:rFonts w:ascii="Arial" w:eastAsia="Arial" w:hAnsi="Arial" w:cs="Arial"/>
          <w:sz w:val="24"/>
          <w:szCs w:val="24"/>
        </w:rPr>
        <w:br/>
        <w:t>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r>
        <w:rPr>
          <w:rFonts w:ascii="Arial" w:eastAsia="Arial" w:hAnsi="Arial" w:cs="Arial"/>
          <w:sz w:val="24"/>
          <w:szCs w:val="24"/>
        </w:rPr>
        <w:br/>
        <w:t>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r>
        <w:rPr>
          <w:rFonts w:ascii="Arial" w:eastAsia="Arial" w:hAnsi="Arial" w:cs="Arial"/>
          <w:sz w:val="24"/>
          <w:szCs w:val="24"/>
        </w:rPr>
        <w:br/>
        <w:t xml:space="preserve">в соответствии с Правилами определения видов электронной подписи, использование </w:t>
      </w:r>
      <w:r>
        <w:rPr>
          <w:rFonts w:ascii="Arial" w:eastAsia="Arial" w:hAnsi="Arial" w:cs="Arial"/>
          <w:spacing w:val="-1"/>
          <w:sz w:val="24"/>
          <w:szCs w:val="24"/>
        </w:rPr>
        <w:t xml:space="preserve">которых допускается при обращении за получением государственных и муниципальных </w:t>
      </w:r>
      <w:r>
        <w:rPr>
          <w:rFonts w:ascii="Arial" w:eastAsia="Arial" w:hAnsi="Arial" w:cs="Arial"/>
          <w:sz w:val="24"/>
          <w:szCs w:val="24"/>
        </w:rPr>
        <w:t xml:space="preserve">услуг, утвержденных постановлением Правительства Российской Федерации от 25.06.2012 № 634 «О видах электронной подписи, использование которых допускается </w:t>
      </w:r>
      <w:r>
        <w:rPr>
          <w:rFonts w:ascii="Arial" w:eastAsia="Arial" w:hAnsi="Arial" w:cs="Arial"/>
          <w:spacing w:val="-1"/>
          <w:sz w:val="24"/>
          <w:szCs w:val="24"/>
        </w:rPr>
        <w:t>при обращении за получением государственных и муниципальных услуг».</w:t>
      </w:r>
    </w:p>
    <w:p w14:paraId="3E12DF6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2) на бумажном носителе посредством личного обращения</w:t>
      </w:r>
      <w:r>
        <w:rPr>
          <w:rFonts w:ascii="Arial" w:eastAsia="Arial" w:hAnsi="Arial" w:cs="Arial"/>
          <w:sz w:val="24"/>
          <w:szCs w:val="24"/>
        </w:rPr>
        <w:br/>
        <w:t>в Уполномоченный орган, либо посредством почтового отправления</w:t>
      </w:r>
      <w:r>
        <w:rPr>
          <w:rFonts w:ascii="Arial" w:eastAsia="Arial" w:hAnsi="Arial" w:cs="Arial"/>
          <w:sz w:val="24"/>
          <w:szCs w:val="24"/>
        </w:rPr>
        <w:br/>
        <w:t>с уведомлением о вручении.</w:t>
      </w:r>
    </w:p>
    <w:p w14:paraId="751130E8" w14:textId="77777777" w:rsidR="00D16732" w:rsidRDefault="00000000">
      <w:pPr>
        <w:shd w:val="clear" w:color="auto" w:fill="FFFFFF"/>
        <w:tabs>
          <w:tab w:val="left" w:pos="1440"/>
        </w:tabs>
        <w:spacing w:line="240" w:lineRule="auto"/>
        <w:ind w:left="0" w:firstLine="709"/>
        <w:jc w:val="both"/>
        <w:rPr>
          <w:rFonts w:ascii="Arial" w:hAnsi="Arial" w:cs="Arial"/>
          <w:sz w:val="24"/>
          <w:szCs w:val="24"/>
        </w:rPr>
      </w:pPr>
      <w:r>
        <w:rPr>
          <w:rFonts w:ascii="Arial" w:eastAsia="Arial" w:hAnsi="Arial" w:cs="Arial"/>
          <w:spacing w:val="-8"/>
          <w:sz w:val="24"/>
          <w:szCs w:val="24"/>
        </w:rPr>
        <w:t>9.2.</w:t>
      </w:r>
      <w:r>
        <w:rPr>
          <w:rFonts w:ascii="Arial" w:eastAsia="Arial" w:hAnsi="Arial" w:cs="Arial"/>
          <w:sz w:val="24"/>
          <w:szCs w:val="24"/>
        </w:rPr>
        <w:tab/>
        <w:t>Документы, прилагаемые Заявителем к Заявлению, представляемые</w:t>
      </w:r>
      <w:r>
        <w:rPr>
          <w:rFonts w:ascii="Arial" w:eastAsia="Arial" w:hAnsi="Arial" w:cs="Arial"/>
          <w:sz w:val="24"/>
          <w:szCs w:val="24"/>
        </w:rPr>
        <w:br/>
        <w:t>в электронной форме, направляются в следующих форматах:</w:t>
      </w:r>
    </w:p>
    <w:p w14:paraId="2F8E20DB" w14:textId="77777777" w:rsidR="00D16732" w:rsidRDefault="00000000">
      <w:pPr>
        <w:widowControl w:val="0"/>
        <w:numPr>
          <w:ilvl w:val="0"/>
          <w:numId w:val="4"/>
        </w:numPr>
        <w:shd w:val="clear" w:color="auto" w:fill="FFFFFF"/>
        <w:tabs>
          <w:tab w:val="left" w:pos="970"/>
        </w:tabs>
        <w:spacing w:line="240" w:lineRule="auto"/>
        <w:ind w:firstLine="709"/>
        <w:jc w:val="both"/>
        <w:rPr>
          <w:rFonts w:ascii="Arial" w:hAnsi="Arial" w:cs="Arial"/>
          <w:spacing w:val="-18"/>
          <w:sz w:val="24"/>
          <w:szCs w:val="24"/>
        </w:rPr>
      </w:pPr>
      <w:r w:rsidRPr="00F87137">
        <w:rPr>
          <w:rFonts w:ascii="Arial" w:eastAsia="Arial" w:hAnsi="Arial" w:cs="Arial"/>
          <w:sz w:val="24"/>
          <w:szCs w:val="24"/>
        </w:rPr>
        <w:t xml:space="preserve"> </w:t>
      </w:r>
      <w:r>
        <w:rPr>
          <w:rFonts w:ascii="Arial" w:eastAsia="Arial" w:hAnsi="Arial" w:cs="Arial"/>
          <w:sz w:val="24"/>
          <w:szCs w:val="24"/>
          <w:lang w:val="en-US"/>
        </w:rPr>
        <w:t>xml</w:t>
      </w:r>
      <w:r>
        <w:rPr>
          <w:rFonts w:ascii="Arial" w:eastAsia="Arial" w:hAnsi="Arial" w:cs="Arial"/>
          <w:sz w:val="24"/>
          <w:szCs w:val="24"/>
        </w:rPr>
        <w:t xml:space="preserve"> - для документов, в отношении которых утверждены формы</w:t>
      </w:r>
      <w:r>
        <w:rPr>
          <w:rFonts w:ascii="Arial" w:eastAsia="Arial" w:hAnsi="Arial" w:cs="Arial"/>
          <w:sz w:val="24"/>
          <w:szCs w:val="24"/>
        </w:rPr>
        <w:br/>
        <w:t xml:space="preserve">и требования по формированию электронных документов в виде файлов в формате </w:t>
      </w:r>
      <w:r>
        <w:rPr>
          <w:rFonts w:ascii="Arial" w:eastAsia="Arial" w:hAnsi="Arial" w:cs="Arial"/>
          <w:sz w:val="24"/>
          <w:szCs w:val="24"/>
          <w:lang w:val="en-US"/>
        </w:rPr>
        <w:t>xml</w:t>
      </w:r>
      <w:r>
        <w:rPr>
          <w:rFonts w:ascii="Arial" w:eastAsia="Arial" w:hAnsi="Arial" w:cs="Arial"/>
          <w:sz w:val="24"/>
          <w:szCs w:val="24"/>
        </w:rPr>
        <w:t>;</w:t>
      </w:r>
    </w:p>
    <w:p w14:paraId="7A8F2CAC" w14:textId="77777777" w:rsidR="00D16732" w:rsidRDefault="00000000">
      <w:pPr>
        <w:widowControl w:val="0"/>
        <w:numPr>
          <w:ilvl w:val="0"/>
          <w:numId w:val="4"/>
        </w:numPr>
        <w:shd w:val="clear" w:color="auto" w:fill="FFFFFF"/>
        <w:tabs>
          <w:tab w:val="left" w:pos="970"/>
        </w:tabs>
        <w:spacing w:line="240" w:lineRule="auto"/>
        <w:ind w:firstLine="709"/>
        <w:jc w:val="both"/>
        <w:rPr>
          <w:rFonts w:ascii="Arial" w:hAnsi="Arial" w:cs="Arial"/>
          <w:spacing w:val="-7"/>
          <w:sz w:val="24"/>
          <w:szCs w:val="24"/>
        </w:rPr>
      </w:pPr>
      <w:r w:rsidRPr="00F87137">
        <w:rPr>
          <w:rFonts w:ascii="Arial" w:eastAsia="Arial" w:hAnsi="Arial" w:cs="Arial"/>
          <w:sz w:val="24"/>
          <w:szCs w:val="24"/>
        </w:rPr>
        <w:t xml:space="preserve"> </w:t>
      </w:r>
      <w:r>
        <w:rPr>
          <w:rFonts w:ascii="Arial" w:eastAsia="Arial" w:hAnsi="Arial" w:cs="Arial"/>
          <w:sz w:val="24"/>
          <w:szCs w:val="24"/>
          <w:lang w:val="en-US"/>
        </w:rPr>
        <w:t>doc</w:t>
      </w:r>
      <w:r>
        <w:rPr>
          <w:rFonts w:ascii="Arial" w:eastAsia="Arial" w:hAnsi="Arial" w:cs="Arial"/>
          <w:sz w:val="24"/>
          <w:szCs w:val="24"/>
        </w:rPr>
        <w:t xml:space="preserve">, </w:t>
      </w:r>
      <w:r>
        <w:rPr>
          <w:rFonts w:ascii="Arial" w:eastAsia="Arial" w:hAnsi="Arial" w:cs="Arial"/>
          <w:sz w:val="24"/>
          <w:szCs w:val="24"/>
          <w:lang w:val="en-US"/>
        </w:rPr>
        <w:t>docx</w:t>
      </w:r>
      <w:r>
        <w:rPr>
          <w:rFonts w:ascii="Arial" w:eastAsia="Arial" w:hAnsi="Arial" w:cs="Arial"/>
          <w:sz w:val="24"/>
          <w:szCs w:val="24"/>
        </w:rPr>
        <w:t xml:space="preserve">, </w:t>
      </w:r>
      <w:proofErr w:type="spellStart"/>
      <w:r>
        <w:rPr>
          <w:rFonts w:ascii="Arial" w:eastAsia="Arial" w:hAnsi="Arial" w:cs="Arial"/>
          <w:sz w:val="24"/>
          <w:szCs w:val="24"/>
          <w:lang w:val="en-US"/>
        </w:rPr>
        <w:t>odt</w:t>
      </w:r>
      <w:proofErr w:type="spellEnd"/>
      <w:r>
        <w:rPr>
          <w:rFonts w:ascii="Arial" w:eastAsia="Arial" w:hAnsi="Arial" w:cs="Arial"/>
          <w:sz w:val="24"/>
          <w:szCs w:val="24"/>
        </w:rPr>
        <w:t xml:space="preserve"> - для документов с текстовым содержанием,</w:t>
      </w:r>
      <w:r>
        <w:rPr>
          <w:rFonts w:ascii="Arial" w:eastAsia="Arial" w:hAnsi="Arial" w:cs="Arial"/>
          <w:sz w:val="24"/>
          <w:szCs w:val="24"/>
        </w:rPr>
        <w:br/>
        <w:t>не включающим формулы;</w:t>
      </w:r>
    </w:p>
    <w:p w14:paraId="61B1CEC0" w14:textId="77777777" w:rsidR="00D16732" w:rsidRDefault="00000000">
      <w:pPr>
        <w:widowControl w:val="0"/>
        <w:numPr>
          <w:ilvl w:val="0"/>
          <w:numId w:val="4"/>
        </w:numPr>
        <w:shd w:val="clear" w:color="auto" w:fill="FFFFFF"/>
        <w:tabs>
          <w:tab w:val="left" w:pos="970"/>
        </w:tabs>
        <w:spacing w:line="240" w:lineRule="auto"/>
        <w:ind w:firstLine="709"/>
        <w:jc w:val="both"/>
        <w:rPr>
          <w:rFonts w:ascii="Arial" w:hAnsi="Arial" w:cs="Arial"/>
          <w:spacing w:val="-9"/>
          <w:sz w:val="24"/>
          <w:szCs w:val="24"/>
        </w:rPr>
      </w:pPr>
      <w:r w:rsidRPr="00F87137">
        <w:rPr>
          <w:rFonts w:ascii="Arial" w:eastAsia="Arial" w:hAnsi="Arial" w:cs="Arial"/>
          <w:sz w:val="24"/>
          <w:szCs w:val="24"/>
        </w:rPr>
        <w:t xml:space="preserve"> </w:t>
      </w:r>
      <w:r>
        <w:rPr>
          <w:rFonts w:ascii="Arial" w:eastAsia="Arial" w:hAnsi="Arial" w:cs="Arial"/>
          <w:sz w:val="24"/>
          <w:szCs w:val="24"/>
          <w:lang w:val="en-US"/>
        </w:rPr>
        <w:t>pdf</w:t>
      </w:r>
      <w:r>
        <w:rPr>
          <w:rFonts w:ascii="Arial" w:eastAsia="Arial" w:hAnsi="Arial" w:cs="Arial"/>
          <w:sz w:val="24"/>
          <w:szCs w:val="24"/>
        </w:rPr>
        <w:t xml:space="preserve">, </w:t>
      </w:r>
      <w:r>
        <w:rPr>
          <w:rFonts w:ascii="Arial" w:eastAsia="Arial" w:hAnsi="Arial" w:cs="Arial"/>
          <w:sz w:val="24"/>
          <w:szCs w:val="24"/>
          <w:lang w:val="en-US"/>
        </w:rPr>
        <w:t>jpg</w:t>
      </w:r>
      <w:r>
        <w:rPr>
          <w:rFonts w:ascii="Arial" w:eastAsia="Arial" w:hAnsi="Arial" w:cs="Arial"/>
          <w:sz w:val="24"/>
          <w:szCs w:val="24"/>
        </w:rPr>
        <w:t xml:space="preserve">, </w:t>
      </w:r>
      <w:r>
        <w:rPr>
          <w:rFonts w:ascii="Arial" w:eastAsia="Arial" w:hAnsi="Arial" w:cs="Arial"/>
          <w:sz w:val="24"/>
          <w:szCs w:val="24"/>
          <w:lang w:val="en-US"/>
        </w:rPr>
        <w:t>jpeg</w:t>
      </w:r>
      <w:r>
        <w:rPr>
          <w:rFonts w:ascii="Arial" w:eastAsia="Arial" w:hAnsi="Arial" w:cs="Arial"/>
          <w:sz w:val="24"/>
          <w:szCs w:val="24"/>
        </w:rPr>
        <w:t xml:space="preserve">, </w:t>
      </w:r>
      <w:proofErr w:type="spellStart"/>
      <w:r>
        <w:rPr>
          <w:rFonts w:ascii="Arial" w:eastAsia="Arial" w:hAnsi="Arial" w:cs="Arial"/>
          <w:sz w:val="24"/>
          <w:szCs w:val="24"/>
          <w:lang w:val="en-US"/>
        </w:rPr>
        <w:t>png</w:t>
      </w:r>
      <w:proofErr w:type="spellEnd"/>
      <w:r>
        <w:rPr>
          <w:rFonts w:ascii="Arial" w:eastAsia="Arial" w:hAnsi="Arial" w:cs="Arial"/>
          <w:sz w:val="24"/>
          <w:szCs w:val="24"/>
        </w:rPr>
        <w:t xml:space="preserve">, </w:t>
      </w:r>
      <w:r>
        <w:rPr>
          <w:rFonts w:ascii="Arial" w:eastAsia="Arial" w:hAnsi="Arial" w:cs="Arial"/>
          <w:sz w:val="24"/>
          <w:szCs w:val="24"/>
          <w:lang w:val="en-US"/>
        </w:rPr>
        <w:t>bmp</w:t>
      </w:r>
      <w:r>
        <w:rPr>
          <w:rFonts w:ascii="Arial" w:eastAsia="Arial" w:hAnsi="Arial" w:cs="Arial"/>
          <w:sz w:val="24"/>
          <w:szCs w:val="24"/>
        </w:rPr>
        <w:t xml:space="preserve">, </w:t>
      </w:r>
      <w:r>
        <w:rPr>
          <w:rFonts w:ascii="Arial" w:eastAsia="Arial" w:hAnsi="Arial" w:cs="Arial"/>
          <w:sz w:val="24"/>
          <w:szCs w:val="24"/>
          <w:lang w:val="en-US"/>
        </w:rPr>
        <w:t>tiff</w:t>
      </w:r>
      <w:r w:rsidRPr="00F87137">
        <w:rPr>
          <w:rFonts w:ascii="Arial" w:eastAsia="Arial" w:hAnsi="Arial" w:cs="Arial"/>
          <w:sz w:val="24"/>
          <w:szCs w:val="24"/>
        </w:rPr>
        <w:t xml:space="preserve"> </w:t>
      </w:r>
      <w:r>
        <w:rPr>
          <w:rFonts w:ascii="Arial" w:eastAsia="Arial" w:hAnsi="Arial" w:cs="Arial"/>
          <w:sz w:val="24"/>
          <w:szCs w:val="24"/>
        </w:rPr>
        <w:t>- для документов с текстовым содержанием,</w:t>
      </w:r>
      <w:r>
        <w:rPr>
          <w:rFonts w:ascii="Arial" w:eastAsia="Arial" w:hAnsi="Arial" w:cs="Arial"/>
          <w:sz w:val="24"/>
          <w:szCs w:val="24"/>
        </w:rPr>
        <w:br/>
        <w:t>в том числе включающих формулы и (или) графические изображения, а также документов с графическим содержанием;</w:t>
      </w:r>
    </w:p>
    <w:p w14:paraId="7D5576C9" w14:textId="77777777" w:rsidR="00D16732" w:rsidRDefault="00000000">
      <w:pPr>
        <w:widowControl w:val="0"/>
        <w:numPr>
          <w:ilvl w:val="0"/>
          <w:numId w:val="4"/>
        </w:numPr>
        <w:shd w:val="clear" w:color="auto" w:fill="FFFFFF"/>
        <w:tabs>
          <w:tab w:val="left" w:pos="970"/>
        </w:tabs>
        <w:spacing w:line="240" w:lineRule="auto"/>
        <w:ind w:firstLine="709"/>
        <w:jc w:val="both"/>
        <w:rPr>
          <w:rFonts w:ascii="Arial" w:hAnsi="Arial" w:cs="Arial"/>
          <w:spacing w:val="-7"/>
          <w:sz w:val="24"/>
          <w:szCs w:val="24"/>
        </w:rPr>
      </w:pPr>
      <w:r w:rsidRPr="00F87137">
        <w:rPr>
          <w:rFonts w:ascii="Arial" w:eastAsia="Arial" w:hAnsi="Arial" w:cs="Arial"/>
          <w:spacing w:val="-1"/>
          <w:sz w:val="24"/>
          <w:szCs w:val="24"/>
        </w:rPr>
        <w:t xml:space="preserve"> </w:t>
      </w:r>
      <w:r>
        <w:rPr>
          <w:rFonts w:ascii="Arial" w:eastAsia="Arial" w:hAnsi="Arial" w:cs="Arial"/>
          <w:spacing w:val="-1"/>
          <w:sz w:val="24"/>
          <w:szCs w:val="24"/>
          <w:lang w:val="en-US"/>
        </w:rPr>
        <w:t>zip</w:t>
      </w:r>
      <w:r>
        <w:rPr>
          <w:rFonts w:ascii="Arial" w:eastAsia="Arial" w:hAnsi="Arial" w:cs="Arial"/>
          <w:spacing w:val="-1"/>
          <w:sz w:val="24"/>
          <w:szCs w:val="24"/>
        </w:rPr>
        <w:t>, гаг - для сжатых документов в один файл;</w:t>
      </w:r>
    </w:p>
    <w:p w14:paraId="52BAF175" w14:textId="77777777" w:rsidR="00D16732" w:rsidRDefault="00000000">
      <w:pPr>
        <w:widowControl w:val="0"/>
        <w:numPr>
          <w:ilvl w:val="0"/>
          <w:numId w:val="4"/>
        </w:numPr>
        <w:shd w:val="clear" w:color="auto" w:fill="FFFFFF"/>
        <w:tabs>
          <w:tab w:val="left" w:pos="970"/>
        </w:tabs>
        <w:spacing w:line="240" w:lineRule="auto"/>
        <w:ind w:firstLine="709"/>
        <w:jc w:val="both"/>
        <w:rPr>
          <w:rFonts w:ascii="Arial" w:hAnsi="Arial" w:cs="Arial"/>
          <w:spacing w:val="-11"/>
          <w:sz w:val="24"/>
          <w:szCs w:val="24"/>
        </w:rPr>
      </w:pPr>
      <w:r w:rsidRPr="00F87137">
        <w:rPr>
          <w:rFonts w:ascii="Arial" w:eastAsia="Arial" w:hAnsi="Arial" w:cs="Arial"/>
          <w:sz w:val="24"/>
          <w:szCs w:val="24"/>
        </w:rPr>
        <w:t xml:space="preserve"> </w:t>
      </w:r>
      <w:r>
        <w:rPr>
          <w:rFonts w:ascii="Arial" w:eastAsia="Arial" w:hAnsi="Arial" w:cs="Arial"/>
          <w:sz w:val="24"/>
          <w:szCs w:val="24"/>
          <w:lang w:val="en-US"/>
        </w:rPr>
        <w:t>sig</w:t>
      </w:r>
      <w:r>
        <w:rPr>
          <w:rFonts w:ascii="Arial" w:eastAsia="Arial" w:hAnsi="Arial" w:cs="Arial"/>
          <w:sz w:val="24"/>
          <w:szCs w:val="24"/>
        </w:rPr>
        <w:t xml:space="preserve"> - для открепленной усиленной квалифицированной электронной подписи.</w:t>
      </w:r>
    </w:p>
    <w:p w14:paraId="68CDF9D5" w14:textId="77777777" w:rsidR="00D16732" w:rsidRDefault="00000000">
      <w:pPr>
        <w:shd w:val="clear" w:color="auto" w:fill="FFFFFF"/>
        <w:tabs>
          <w:tab w:val="left" w:pos="1440"/>
        </w:tabs>
        <w:spacing w:line="240" w:lineRule="auto"/>
        <w:ind w:left="0" w:firstLine="709"/>
        <w:jc w:val="both"/>
        <w:rPr>
          <w:rFonts w:ascii="Arial" w:hAnsi="Arial" w:cs="Arial"/>
          <w:sz w:val="24"/>
          <w:szCs w:val="24"/>
        </w:rPr>
      </w:pPr>
      <w:r>
        <w:rPr>
          <w:rFonts w:ascii="Arial" w:eastAsia="Arial" w:hAnsi="Arial" w:cs="Arial"/>
          <w:spacing w:val="-5"/>
          <w:sz w:val="24"/>
          <w:szCs w:val="24"/>
        </w:rPr>
        <w:t>9.3</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w:t>
      </w:r>
      <w:r>
        <w:rPr>
          <w:rFonts w:ascii="Arial" w:eastAsia="Arial" w:hAnsi="Arial" w:cs="Arial"/>
          <w:sz w:val="24"/>
          <w:szCs w:val="24"/>
        </w:rPr>
        <w:t xml:space="preserve">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Arial" w:eastAsia="Arial" w:hAnsi="Arial" w:cs="Arial"/>
          <w:spacing w:val="-1"/>
          <w:sz w:val="24"/>
          <w:szCs w:val="24"/>
          <w:lang w:val="en-US"/>
        </w:rPr>
        <w:t>dpi</w:t>
      </w:r>
      <w:r>
        <w:rPr>
          <w:rFonts w:ascii="Arial" w:eastAsia="Arial" w:hAnsi="Arial" w:cs="Arial"/>
          <w:spacing w:val="-1"/>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0F64289" w14:textId="77777777" w:rsidR="00D16732" w:rsidRDefault="00000000">
      <w:pPr>
        <w:widowControl w:val="0"/>
        <w:numPr>
          <w:ilvl w:val="0"/>
          <w:numId w:val="5"/>
        </w:numPr>
        <w:shd w:val="clear" w:color="auto" w:fill="FFFFFF"/>
        <w:tabs>
          <w:tab w:val="left" w:pos="979"/>
        </w:tabs>
        <w:spacing w:line="240" w:lineRule="auto"/>
        <w:ind w:firstLine="709"/>
        <w:jc w:val="both"/>
        <w:rPr>
          <w:rFonts w:ascii="Arial" w:hAnsi="Arial" w:cs="Arial"/>
          <w:spacing w:val="-18"/>
          <w:sz w:val="24"/>
          <w:szCs w:val="24"/>
        </w:rPr>
      </w:pPr>
      <w:r>
        <w:rPr>
          <w:rFonts w:ascii="Arial" w:eastAsia="Arial" w:hAnsi="Arial" w:cs="Arial"/>
          <w:sz w:val="24"/>
          <w:szCs w:val="24"/>
        </w:rPr>
        <w:t>«черно-белый» (при отсутствии в документе графических изображений</w:t>
      </w:r>
      <w:r>
        <w:rPr>
          <w:rFonts w:ascii="Arial" w:eastAsia="Arial" w:hAnsi="Arial" w:cs="Arial"/>
          <w:sz w:val="24"/>
          <w:szCs w:val="24"/>
        </w:rPr>
        <w:br/>
        <w:t>и (или) цветного текста);</w:t>
      </w:r>
    </w:p>
    <w:p w14:paraId="426359A9" w14:textId="77777777" w:rsidR="00D16732" w:rsidRDefault="00000000">
      <w:pPr>
        <w:widowControl w:val="0"/>
        <w:numPr>
          <w:ilvl w:val="0"/>
          <w:numId w:val="5"/>
        </w:numPr>
        <w:shd w:val="clear" w:color="auto" w:fill="FFFFFF"/>
        <w:tabs>
          <w:tab w:val="left" w:pos="979"/>
        </w:tabs>
        <w:spacing w:line="240" w:lineRule="auto"/>
        <w:ind w:firstLine="709"/>
        <w:jc w:val="both"/>
        <w:rPr>
          <w:rFonts w:ascii="Arial" w:hAnsi="Arial" w:cs="Arial"/>
          <w:spacing w:val="-7"/>
          <w:sz w:val="24"/>
          <w:szCs w:val="24"/>
        </w:rPr>
      </w:pPr>
      <w:r>
        <w:rPr>
          <w:rFonts w:ascii="Arial" w:eastAsia="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787384B4" w14:textId="77777777" w:rsidR="00D16732" w:rsidRDefault="00000000">
      <w:pPr>
        <w:widowControl w:val="0"/>
        <w:numPr>
          <w:ilvl w:val="0"/>
          <w:numId w:val="5"/>
        </w:numPr>
        <w:shd w:val="clear" w:color="auto" w:fill="FFFFFF"/>
        <w:tabs>
          <w:tab w:val="left" w:pos="979"/>
        </w:tabs>
        <w:spacing w:line="240" w:lineRule="auto"/>
        <w:ind w:firstLine="709"/>
        <w:jc w:val="both"/>
        <w:rPr>
          <w:rFonts w:ascii="Arial" w:hAnsi="Arial" w:cs="Arial"/>
          <w:spacing w:val="-9"/>
          <w:sz w:val="24"/>
          <w:szCs w:val="24"/>
        </w:rPr>
      </w:pPr>
      <w:r>
        <w:rPr>
          <w:rFonts w:ascii="Arial" w:eastAsia="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02B6E534"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lastRenderedPageBreak/>
        <w:t>Количество файлов должно соответствовать количеству документов, каждый из которых содержит текстовую и(или) графическую информацию.</w:t>
      </w:r>
    </w:p>
    <w:p w14:paraId="3D83C073" w14:textId="77777777" w:rsidR="00D16732" w:rsidRDefault="00000000">
      <w:pPr>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z w:val="24"/>
          <w:szCs w:val="24"/>
        </w:rPr>
        <w:t>9.4.</w:t>
      </w:r>
      <w:r>
        <w:rPr>
          <w:rFonts w:ascii="Arial" w:eastAsia="Arial" w:hAnsi="Arial" w:cs="Arial"/>
          <w:sz w:val="24"/>
          <w:szCs w:val="24"/>
        </w:rPr>
        <w:tab/>
        <w:t>Документы, прилагаемые Заявителем к Заявлению, направленные</w:t>
      </w:r>
      <w:r>
        <w:rPr>
          <w:rFonts w:ascii="Arial" w:eastAsia="Arial" w:hAnsi="Arial" w:cs="Arial"/>
          <w:sz w:val="24"/>
          <w:szCs w:val="24"/>
        </w:rPr>
        <w:br/>
        <w:t>в электронной форме, должны обеспечивать возможность идентифицировать документ и количество листов в документе.</w:t>
      </w:r>
    </w:p>
    <w:p w14:paraId="027ADD57"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3E8A09C1"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0A4FEF7"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документ, удостоверяющий личность Заявителя или Представителя заявителя </w:t>
      </w:r>
      <w:r>
        <w:rPr>
          <w:rFonts w:ascii="Arial" w:eastAsia="Arial" w:hAnsi="Arial" w:cs="Arial"/>
          <w:spacing w:val="-1"/>
          <w:sz w:val="24"/>
          <w:szCs w:val="24"/>
        </w:rPr>
        <w:t xml:space="preserve">(предоставляется в случае личного обращения в Уполномоченный орган). В случае </w:t>
      </w:r>
      <w:r>
        <w:rPr>
          <w:rFonts w:ascii="Arial" w:eastAsia="Arial" w:hAnsi="Arial" w:cs="Arial"/>
          <w:sz w:val="24"/>
          <w:szCs w:val="24"/>
        </w:rPr>
        <w:t>направления Заявления посредством Единого портала, сведения</w:t>
      </w:r>
      <w:r>
        <w:rPr>
          <w:rFonts w:ascii="Arial" w:eastAsia="Arial" w:hAnsi="Arial" w:cs="Arial"/>
          <w:sz w:val="24"/>
          <w:szCs w:val="24"/>
        </w:rPr>
        <w:br/>
        <w:t>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64D63001"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rFonts w:ascii="Arial" w:eastAsia="Arial" w:hAnsi="Arial" w:cs="Arial"/>
          <w:sz w:val="24"/>
          <w:szCs w:val="24"/>
          <w:lang w:val="en-US"/>
        </w:rPr>
        <w:t>sig</w:t>
      </w:r>
      <w:r>
        <w:rPr>
          <w:rFonts w:ascii="Arial" w:eastAsia="Arial" w:hAnsi="Arial" w:cs="Arial"/>
          <w:sz w:val="24"/>
          <w:szCs w:val="24"/>
        </w:rPr>
        <w:t>;</w:t>
      </w:r>
    </w:p>
    <w:p w14:paraId="07FC943F"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копии свидетельства о государственной регистрации физического лица</w:t>
      </w:r>
      <w:r>
        <w:rPr>
          <w:rFonts w:ascii="Arial" w:eastAsia="Arial" w:hAnsi="Arial" w:cs="Arial"/>
          <w:sz w:val="24"/>
          <w:szCs w:val="24"/>
        </w:rPr>
        <w:br/>
        <w:t>в</w:t>
      </w:r>
      <w:r>
        <w:rPr>
          <w:rFonts w:ascii="Arial" w:eastAsia="Arial" w:hAnsi="Arial" w:cs="Arial"/>
          <w:spacing w:val="-9"/>
          <w:sz w:val="24"/>
          <w:szCs w:val="24"/>
        </w:rPr>
        <w:t xml:space="preserve"> </w:t>
      </w:r>
      <w:r>
        <w:rPr>
          <w:rFonts w:ascii="Arial" w:eastAsia="Arial" w:hAnsi="Arial" w:cs="Arial"/>
          <w:sz w:val="24"/>
          <w:szCs w:val="24"/>
        </w:rPr>
        <w:t>качестве индивидуального предпринимателя или выписка из государственного реестра об индивидуальном предпринимателе, или копия свидетельства</w:t>
      </w:r>
      <w:r>
        <w:rPr>
          <w:rFonts w:ascii="Arial" w:eastAsia="Arial" w:hAnsi="Arial" w:cs="Arial"/>
          <w:sz w:val="24"/>
          <w:szCs w:val="24"/>
        </w:rPr>
        <w:br/>
        <w:t>о государственной регистрации юридического лица или выписка</w:t>
      </w:r>
      <w:r>
        <w:rPr>
          <w:rFonts w:ascii="Arial" w:eastAsia="Arial" w:hAnsi="Arial" w:cs="Arial"/>
          <w:sz w:val="24"/>
          <w:szCs w:val="24"/>
        </w:rPr>
        <w:br/>
        <w:t>из государственного реестр о юридическом лице (в случае, если Заявителем является индивидуальный предприниматель или юридическое лицо);</w:t>
      </w:r>
    </w:p>
    <w:p w14:paraId="7FCFEE5A"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документы, подтверждающие право пользования Заявителя земельным участком, на котором планируется осуществить снос зеленых насаждений,</w:t>
      </w:r>
      <w:r>
        <w:rPr>
          <w:rFonts w:ascii="Arial" w:eastAsia="Arial" w:hAnsi="Arial" w:cs="Arial"/>
          <w:sz w:val="24"/>
          <w:szCs w:val="24"/>
        </w:rPr>
        <w:br/>
        <w:t>и (или) выписку из Единого государственного реестра недвижимости в отношении земельного участка, на котором планируется осуществить снос зеленых насаждений (представляется по собственной инициативе Заявителя или его уполномоченного представителя);</w:t>
      </w:r>
    </w:p>
    <w:p w14:paraId="66F7FF1C"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схема с описанием места положения земельного участка (с указанием ближайшего адресного ориентира), характеристик зеленых насаждений (количества, породы, высоты, диаметра, и т.д.) подлежащих вырубке;</w:t>
      </w:r>
    </w:p>
    <w:p w14:paraId="5302BE4C" w14:textId="77777777" w:rsidR="00D16732" w:rsidRDefault="00000000">
      <w:pPr>
        <w:pStyle w:val="af6"/>
        <w:numPr>
          <w:ilvl w:val="0"/>
          <w:numId w:val="32"/>
        </w:numPr>
        <w:shd w:val="clear" w:color="auto" w:fill="FFFFFF"/>
        <w:spacing w:line="240" w:lineRule="auto"/>
        <w:ind w:left="0" w:firstLine="709"/>
        <w:jc w:val="both"/>
        <w:rPr>
          <w:rFonts w:ascii="Arial" w:hAnsi="Arial" w:cs="Arial"/>
          <w:spacing w:val="-7"/>
          <w:sz w:val="24"/>
          <w:szCs w:val="24"/>
        </w:rPr>
      </w:pPr>
      <w:r>
        <w:rPr>
          <w:rFonts w:ascii="Arial" w:eastAsia="Arial" w:hAnsi="Arial" w:cs="Arial"/>
          <w:sz w:val="24"/>
          <w:szCs w:val="24"/>
        </w:rPr>
        <w:t>проект рекультивации земельного участка (при необходимости)</w:t>
      </w:r>
      <w:r>
        <w:rPr>
          <w:rFonts w:ascii="Arial" w:eastAsia="Arial" w:hAnsi="Arial" w:cs="Arial"/>
          <w:spacing w:val="-7"/>
          <w:sz w:val="24"/>
          <w:szCs w:val="24"/>
        </w:rPr>
        <w:t>;</w:t>
      </w:r>
    </w:p>
    <w:p w14:paraId="2B4B3D61"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проект проведения мелиоративных мероприятий (в случае ведения</w:t>
      </w:r>
      <w:r>
        <w:rPr>
          <w:rFonts w:ascii="Arial" w:eastAsia="Arial" w:hAnsi="Arial" w:cs="Arial"/>
          <w:spacing w:val="-7"/>
          <w:sz w:val="24"/>
          <w:szCs w:val="24"/>
        </w:rPr>
        <w:t xml:space="preserve"> </w:t>
      </w:r>
      <w:r>
        <w:rPr>
          <w:rFonts w:ascii="Arial" w:eastAsia="Arial" w:hAnsi="Arial" w:cs="Arial"/>
          <w:sz w:val="24"/>
          <w:szCs w:val="24"/>
        </w:rPr>
        <w:t>работ по мелиорации);</w:t>
      </w:r>
    </w:p>
    <w:p w14:paraId="007E8EEE"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акт обследования земельного участка сельскохозяйственного назначения на предмет зарастания (в случае защиты сельскохозяйственных угодий</w:t>
      </w:r>
      <w:r>
        <w:rPr>
          <w:rFonts w:ascii="Arial" w:eastAsia="Arial" w:hAnsi="Arial" w:cs="Arial"/>
          <w:sz w:val="24"/>
          <w:szCs w:val="24"/>
        </w:rPr>
        <w:br/>
        <w:t>от зарастания);</w:t>
      </w:r>
    </w:p>
    <w:p w14:paraId="123DE807"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план благоустройства и озеленения (в случае ведения работ</w:t>
      </w:r>
      <w:r>
        <w:rPr>
          <w:rFonts w:ascii="Arial" w:eastAsia="Arial" w:hAnsi="Arial" w:cs="Arial"/>
          <w:sz w:val="24"/>
          <w:szCs w:val="24"/>
        </w:rPr>
        <w:br/>
        <w:t>по благоустройству или озеленению);</w:t>
      </w:r>
    </w:p>
    <w:p w14:paraId="6BFB046C"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lastRenderedPageBreak/>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17E58B33"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w:t>
      </w:r>
      <w:r>
        <w:rPr>
          <w:rFonts w:ascii="Arial" w:eastAsia="Arial" w:hAnsi="Arial" w:cs="Arial"/>
          <w:spacing w:val="-1"/>
          <w:sz w:val="24"/>
          <w:szCs w:val="24"/>
        </w:rPr>
        <w:t xml:space="preserve">выявлении нарушения строительных, санитарных и иных норм и правил, вызванных </w:t>
      </w:r>
      <w:r>
        <w:rPr>
          <w:rFonts w:ascii="Arial" w:eastAsia="Arial" w:hAnsi="Arial" w:cs="Arial"/>
          <w:sz w:val="24"/>
          <w:szCs w:val="24"/>
        </w:rPr>
        <w:t>произрастанием зеленых насаждений);</w:t>
      </w:r>
    </w:p>
    <w:p w14:paraId="5C19EB3B"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в случае строительства, ремонта, реконструкции - копию согласованной</w:t>
      </w:r>
      <w:r>
        <w:rPr>
          <w:rFonts w:ascii="Arial" w:eastAsia="Arial" w:hAnsi="Arial" w:cs="Arial"/>
          <w:spacing w:val="-9"/>
          <w:sz w:val="24"/>
          <w:szCs w:val="24"/>
        </w:rPr>
        <w:t xml:space="preserve"> </w:t>
      </w:r>
      <w:r>
        <w:rPr>
          <w:rFonts w:ascii="Arial" w:eastAsia="Arial" w:hAnsi="Arial" w:cs="Arial"/>
          <w:sz w:val="24"/>
          <w:szCs w:val="24"/>
        </w:rPr>
        <w:t>проектной документации, а именно разрешения на строительство (копия) в случае, если его выдача предусмотрена градостроительным законодательством;</w:t>
      </w:r>
    </w:p>
    <w:p w14:paraId="6962301D"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схемы размещения объекта (инженерных сетей) с обозначением зеленых</w:t>
      </w:r>
      <w:r>
        <w:rPr>
          <w:rFonts w:ascii="Arial" w:eastAsia="Arial" w:hAnsi="Arial" w:cs="Arial"/>
          <w:spacing w:val="-9"/>
          <w:sz w:val="24"/>
          <w:szCs w:val="24"/>
        </w:rPr>
        <w:t xml:space="preserve"> </w:t>
      </w:r>
      <w:r>
        <w:rPr>
          <w:rFonts w:ascii="Arial" w:eastAsia="Arial" w:hAnsi="Arial" w:cs="Arial"/>
          <w:sz w:val="24"/>
          <w:szCs w:val="24"/>
        </w:rPr>
        <w:t>насаждений, растущих в охранной зоне (в случае сноса зеленых насаждений</w:t>
      </w:r>
      <w:r>
        <w:rPr>
          <w:rFonts w:ascii="Arial" w:eastAsia="Arial" w:hAnsi="Arial" w:cs="Arial"/>
          <w:sz w:val="24"/>
          <w:szCs w:val="24"/>
        </w:rPr>
        <w:br/>
        <w:t>в целях устранения нарушений норм и правил эксплуатации объектов инфраструктуры);</w:t>
      </w:r>
    </w:p>
    <w:p w14:paraId="76DCC823" w14:textId="77777777" w:rsidR="00D16732" w:rsidRDefault="00000000">
      <w:pPr>
        <w:pStyle w:val="af6"/>
        <w:numPr>
          <w:ilvl w:val="0"/>
          <w:numId w:val="32"/>
        </w:num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задание на выполнение инженерных изысканий (в случае проведения инженерно-геологических изысканий.</w:t>
      </w:r>
    </w:p>
    <w:p w14:paraId="0EF6CD5F" w14:textId="77777777" w:rsidR="00D16732" w:rsidRDefault="00000000">
      <w:pPr>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z w:val="24"/>
          <w:szCs w:val="24"/>
        </w:rPr>
        <w:t>9.5.</w:t>
      </w:r>
      <w:r>
        <w:rPr>
          <w:rFonts w:ascii="Arial" w:eastAsia="Arial" w:hAnsi="Arial" w:cs="Arial"/>
          <w:sz w:val="24"/>
          <w:szCs w:val="24"/>
        </w:rPr>
        <w:tab/>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w:t>
      </w:r>
      <w:r>
        <w:rPr>
          <w:rFonts w:ascii="Arial" w:eastAsia="Arial" w:hAnsi="Arial" w:cs="Arial"/>
          <w:spacing w:val="-1"/>
          <w:sz w:val="24"/>
          <w:szCs w:val="24"/>
        </w:rPr>
        <w:t>информационного взаимодействия (в том числе с использованием СМЭВ</w:t>
      </w:r>
      <w:r>
        <w:rPr>
          <w:rFonts w:ascii="Arial" w:eastAsia="Arial" w:hAnsi="Arial" w:cs="Arial"/>
          <w:spacing w:val="-1"/>
          <w:sz w:val="24"/>
          <w:szCs w:val="24"/>
        </w:rPr>
        <w:br/>
        <w:t xml:space="preserve">и подключаемых </w:t>
      </w:r>
      <w:r>
        <w:rPr>
          <w:rFonts w:ascii="Arial" w:eastAsia="Arial" w:hAnsi="Arial" w:cs="Arial"/>
          <w:sz w:val="24"/>
          <w:szCs w:val="24"/>
        </w:rPr>
        <w:t>к ней региональных СМЭВ) в государственных органах, органах местного самоуправления и подведомственных государственным органам</w:t>
      </w:r>
      <w:r>
        <w:rPr>
          <w:rFonts w:ascii="Arial" w:eastAsia="Arial" w:hAnsi="Arial" w:cs="Arial"/>
          <w:sz w:val="24"/>
          <w:szCs w:val="24"/>
        </w:rPr>
        <w:br/>
        <w:t xml:space="preserve">и органам местного самоуправления организациях, в распоряжении которых находятся указанные документы, </w:t>
      </w:r>
      <w:r>
        <w:rPr>
          <w:rFonts w:ascii="Arial" w:eastAsia="Arial" w:hAnsi="Arial" w:cs="Arial"/>
          <w:spacing w:val="-1"/>
          <w:sz w:val="24"/>
          <w:szCs w:val="24"/>
        </w:rPr>
        <w:t>и которые Заявитель вправе представить</w:t>
      </w:r>
      <w:r>
        <w:rPr>
          <w:rFonts w:ascii="Arial" w:eastAsia="Arial" w:hAnsi="Arial" w:cs="Arial"/>
          <w:spacing w:val="-1"/>
          <w:sz w:val="24"/>
          <w:szCs w:val="24"/>
        </w:rPr>
        <w:br/>
        <w:t>по собственной инициативе:</w:t>
      </w:r>
    </w:p>
    <w:p w14:paraId="2D31634B" w14:textId="77777777" w:rsidR="00D16732" w:rsidRDefault="00000000">
      <w:pPr>
        <w:widowControl w:val="0"/>
        <w:numPr>
          <w:ilvl w:val="0"/>
          <w:numId w:val="6"/>
        </w:numPr>
        <w:shd w:val="clear" w:color="auto" w:fill="FFFFFF"/>
        <w:spacing w:line="240" w:lineRule="auto"/>
        <w:ind w:firstLine="709"/>
        <w:jc w:val="both"/>
        <w:rPr>
          <w:rFonts w:ascii="Arial" w:hAnsi="Arial" w:cs="Arial"/>
          <w:spacing w:val="-18"/>
          <w:sz w:val="24"/>
          <w:szCs w:val="24"/>
        </w:rPr>
      </w:pPr>
      <w:r>
        <w:rPr>
          <w:rFonts w:ascii="Arial" w:eastAsia="Arial" w:hAnsi="Arial" w:cs="Arial"/>
          <w:sz w:val="24"/>
          <w:szCs w:val="24"/>
        </w:rPr>
        <w:t>сведения из Единого государственного реестра юридических лиц (при обращении Заявителя, являющегося юридическим лицом);</w:t>
      </w:r>
    </w:p>
    <w:p w14:paraId="5ABB0D69" w14:textId="77777777" w:rsidR="00D16732" w:rsidRDefault="00000000">
      <w:pPr>
        <w:widowControl w:val="0"/>
        <w:numPr>
          <w:ilvl w:val="0"/>
          <w:numId w:val="6"/>
        </w:numPr>
        <w:shd w:val="clear" w:color="auto" w:fill="FFFFFF"/>
        <w:tabs>
          <w:tab w:val="left" w:pos="1134"/>
        </w:tabs>
        <w:spacing w:line="240" w:lineRule="auto"/>
        <w:ind w:firstLine="709"/>
        <w:jc w:val="both"/>
        <w:rPr>
          <w:rFonts w:ascii="Arial" w:hAnsi="Arial" w:cs="Arial"/>
          <w:spacing w:val="-7"/>
          <w:sz w:val="24"/>
          <w:szCs w:val="24"/>
        </w:rPr>
      </w:pPr>
      <w:r>
        <w:rPr>
          <w:rFonts w:ascii="Arial" w:eastAsia="Arial" w:hAnsi="Arial" w:cs="Arial"/>
          <w:sz w:val="24"/>
          <w:szCs w:val="24"/>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4FE54D4" w14:textId="77777777" w:rsidR="00D16732" w:rsidRDefault="00000000">
      <w:pPr>
        <w:widowControl w:val="0"/>
        <w:numPr>
          <w:ilvl w:val="0"/>
          <w:numId w:val="7"/>
        </w:numPr>
        <w:shd w:val="clear" w:color="auto" w:fill="FFFFFF"/>
        <w:tabs>
          <w:tab w:val="left" w:pos="1134"/>
        </w:tabs>
        <w:spacing w:line="240" w:lineRule="auto"/>
        <w:ind w:firstLine="709"/>
        <w:jc w:val="both"/>
        <w:rPr>
          <w:rFonts w:ascii="Arial" w:hAnsi="Arial" w:cs="Arial"/>
          <w:spacing w:val="-9"/>
          <w:sz w:val="24"/>
          <w:szCs w:val="24"/>
        </w:rPr>
      </w:pPr>
      <w:r>
        <w:rPr>
          <w:rFonts w:ascii="Arial" w:eastAsia="Arial" w:hAnsi="Arial" w:cs="Arial"/>
          <w:spacing w:val="-1"/>
          <w:sz w:val="24"/>
          <w:szCs w:val="24"/>
        </w:rPr>
        <w:t>сведения из Единого государственного реестра недвижимости:</w:t>
      </w:r>
    </w:p>
    <w:p w14:paraId="3C092122"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0"/>
          <w:sz w:val="24"/>
          <w:szCs w:val="24"/>
        </w:rPr>
        <w:t>а)</w:t>
      </w:r>
      <w:r>
        <w:rPr>
          <w:rFonts w:ascii="Arial" w:eastAsia="Arial" w:hAnsi="Arial" w:cs="Arial"/>
          <w:sz w:val="24"/>
          <w:szCs w:val="24"/>
        </w:rPr>
        <w:tab/>
      </w:r>
      <w:r>
        <w:rPr>
          <w:rFonts w:ascii="Arial" w:eastAsia="Arial" w:hAnsi="Arial" w:cs="Arial"/>
          <w:spacing w:val="-1"/>
          <w:sz w:val="24"/>
          <w:szCs w:val="24"/>
        </w:rPr>
        <w:t>об объекте недвижимости;</w:t>
      </w:r>
    </w:p>
    <w:p w14:paraId="4548E034"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11"/>
          <w:sz w:val="24"/>
          <w:szCs w:val="24"/>
        </w:rPr>
        <w:t>б)</w:t>
      </w:r>
      <w:r>
        <w:rPr>
          <w:rFonts w:ascii="Arial" w:eastAsia="Arial" w:hAnsi="Arial" w:cs="Arial"/>
          <w:sz w:val="24"/>
          <w:szCs w:val="24"/>
        </w:rPr>
        <w:tab/>
        <w:t>об основных характеристиках и зарегистрированных правах на объект недвижимости.</w:t>
      </w:r>
    </w:p>
    <w:p w14:paraId="17CE1657"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7"/>
          <w:sz w:val="24"/>
          <w:szCs w:val="24"/>
        </w:rPr>
        <w:t>4)</w:t>
      </w:r>
      <w:r>
        <w:rPr>
          <w:rFonts w:ascii="Arial" w:eastAsia="Arial" w:hAnsi="Arial" w:cs="Arial"/>
          <w:sz w:val="24"/>
          <w:szCs w:val="24"/>
        </w:rPr>
        <w:tab/>
      </w:r>
      <w:r>
        <w:rPr>
          <w:rFonts w:ascii="Arial" w:eastAsia="Arial" w:hAnsi="Arial" w:cs="Arial"/>
          <w:spacing w:val="-1"/>
          <w:sz w:val="24"/>
          <w:szCs w:val="24"/>
        </w:rPr>
        <w:t>предписание надзорного органа;</w:t>
      </w:r>
    </w:p>
    <w:p w14:paraId="583BCD36" w14:textId="77777777" w:rsidR="00D16732" w:rsidRDefault="00000000">
      <w:pPr>
        <w:widowControl w:val="0"/>
        <w:numPr>
          <w:ilvl w:val="0"/>
          <w:numId w:val="8"/>
        </w:numPr>
        <w:shd w:val="clear" w:color="auto" w:fill="FFFFFF"/>
        <w:spacing w:line="240" w:lineRule="auto"/>
        <w:ind w:firstLine="709"/>
        <w:jc w:val="both"/>
        <w:rPr>
          <w:rFonts w:ascii="Arial" w:hAnsi="Arial" w:cs="Arial"/>
          <w:spacing w:val="-11"/>
          <w:sz w:val="24"/>
          <w:szCs w:val="24"/>
        </w:rPr>
      </w:pPr>
      <w:r>
        <w:rPr>
          <w:rFonts w:ascii="Arial" w:eastAsia="Arial" w:hAnsi="Arial" w:cs="Arial"/>
          <w:spacing w:val="-1"/>
          <w:sz w:val="24"/>
          <w:szCs w:val="24"/>
        </w:rPr>
        <w:t>разрешение на размещение объекта;</w:t>
      </w:r>
    </w:p>
    <w:p w14:paraId="093C8702" w14:textId="77777777" w:rsidR="00D16732" w:rsidRDefault="00000000">
      <w:pPr>
        <w:widowControl w:val="0"/>
        <w:numPr>
          <w:ilvl w:val="0"/>
          <w:numId w:val="8"/>
        </w:numPr>
        <w:shd w:val="clear" w:color="auto" w:fill="FFFFFF"/>
        <w:tabs>
          <w:tab w:val="left" w:pos="1134"/>
        </w:tabs>
        <w:spacing w:line="240" w:lineRule="auto"/>
        <w:ind w:firstLine="709"/>
        <w:jc w:val="both"/>
        <w:rPr>
          <w:rFonts w:ascii="Arial" w:hAnsi="Arial" w:cs="Arial"/>
          <w:spacing w:val="-10"/>
          <w:sz w:val="24"/>
          <w:szCs w:val="24"/>
        </w:rPr>
      </w:pPr>
      <w:r>
        <w:rPr>
          <w:rFonts w:ascii="Arial" w:eastAsia="Arial" w:hAnsi="Arial" w:cs="Arial"/>
          <w:spacing w:val="-1"/>
          <w:sz w:val="24"/>
          <w:szCs w:val="24"/>
        </w:rPr>
        <w:t>разрешение на право проведения земляных работ;</w:t>
      </w:r>
    </w:p>
    <w:p w14:paraId="72140AE6" w14:textId="77777777" w:rsidR="00D16732" w:rsidRDefault="00000000">
      <w:pPr>
        <w:widowControl w:val="0"/>
        <w:numPr>
          <w:ilvl w:val="0"/>
          <w:numId w:val="8"/>
        </w:numPr>
        <w:shd w:val="clear" w:color="auto" w:fill="FFFFFF"/>
        <w:tabs>
          <w:tab w:val="left" w:pos="1134"/>
        </w:tabs>
        <w:spacing w:line="240" w:lineRule="auto"/>
        <w:ind w:firstLine="709"/>
        <w:jc w:val="both"/>
        <w:rPr>
          <w:rFonts w:ascii="Arial" w:hAnsi="Arial" w:cs="Arial"/>
          <w:spacing w:val="-10"/>
          <w:sz w:val="24"/>
          <w:szCs w:val="24"/>
        </w:rPr>
      </w:pPr>
      <w:r>
        <w:rPr>
          <w:rFonts w:ascii="Arial" w:eastAsia="Arial" w:hAnsi="Arial" w:cs="Arial"/>
          <w:sz w:val="24"/>
          <w:szCs w:val="24"/>
        </w:rPr>
        <w:t>схема движения транспорта и пешеходов, в случае обращения</w:t>
      </w:r>
      <w:r>
        <w:rPr>
          <w:rFonts w:ascii="Arial" w:eastAsia="Arial" w:hAnsi="Arial" w:cs="Arial"/>
          <w:sz w:val="24"/>
          <w:szCs w:val="24"/>
        </w:rPr>
        <w:br/>
        <w:t>за получением разрешения на вырубку зеленых насаждений, проводимой</w:t>
      </w:r>
      <w:r>
        <w:rPr>
          <w:rFonts w:ascii="Arial" w:eastAsia="Arial" w:hAnsi="Arial" w:cs="Arial"/>
          <w:sz w:val="24"/>
          <w:szCs w:val="24"/>
        </w:rPr>
        <w:br/>
        <w:t>на проезжей части;</w:t>
      </w:r>
    </w:p>
    <w:p w14:paraId="05F31C15" w14:textId="77777777" w:rsidR="00D16732" w:rsidRDefault="00000000">
      <w:pPr>
        <w:widowControl w:val="0"/>
        <w:numPr>
          <w:ilvl w:val="0"/>
          <w:numId w:val="8"/>
        </w:numPr>
        <w:shd w:val="clear" w:color="auto" w:fill="FFFFFF"/>
        <w:tabs>
          <w:tab w:val="left" w:pos="1134"/>
        </w:tabs>
        <w:spacing w:line="240" w:lineRule="auto"/>
        <w:ind w:firstLine="709"/>
        <w:jc w:val="both"/>
        <w:rPr>
          <w:rFonts w:ascii="Arial" w:hAnsi="Arial" w:cs="Arial"/>
          <w:spacing w:val="-11"/>
          <w:sz w:val="24"/>
          <w:szCs w:val="24"/>
        </w:rPr>
      </w:pPr>
      <w:r>
        <w:rPr>
          <w:rFonts w:ascii="Arial" w:eastAsia="Arial" w:hAnsi="Arial" w:cs="Arial"/>
          <w:spacing w:val="-1"/>
          <w:sz w:val="24"/>
          <w:szCs w:val="24"/>
        </w:rPr>
        <w:t>разрешение на строительство.</w:t>
      </w:r>
    </w:p>
    <w:p w14:paraId="5A89154A"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13"/>
          <w:sz w:val="24"/>
          <w:szCs w:val="24"/>
        </w:rPr>
        <w:t>10.</w:t>
      </w:r>
      <w:r>
        <w:rPr>
          <w:rFonts w:ascii="Arial" w:eastAsia="Arial" w:hAnsi="Arial" w:cs="Arial"/>
          <w:sz w:val="24"/>
          <w:szCs w:val="24"/>
        </w:rPr>
        <w:tab/>
        <w:t>Исчерпывающий перечень оснований отказа в приеме документов.</w:t>
      </w:r>
    </w:p>
    <w:p w14:paraId="5802928B"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z w:val="24"/>
          <w:szCs w:val="24"/>
        </w:rPr>
        <w:t>10.1.</w:t>
      </w:r>
      <w:r>
        <w:rPr>
          <w:rFonts w:ascii="Arial" w:eastAsia="Arial" w:hAnsi="Arial" w:cs="Arial"/>
          <w:sz w:val="24"/>
          <w:szCs w:val="24"/>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75BCD674"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pacing w:val="-16"/>
          <w:sz w:val="24"/>
          <w:szCs w:val="24"/>
        </w:rPr>
        <w:t>10.2.</w:t>
      </w:r>
      <w:r>
        <w:rPr>
          <w:rFonts w:ascii="Arial" w:eastAsia="Arial" w:hAnsi="Arial" w:cs="Arial"/>
          <w:spacing w:val="-16"/>
          <w:sz w:val="24"/>
          <w:szCs w:val="24"/>
        </w:rPr>
        <w:tab/>
      </w:r>
      <w:r>
        <w:rPr>
          <w:rFonts w:ascii="Arial" w:eastAsia="Arial" w:hAnsi="Arial" w:cs="Arial"/>
          <w:sz w:val="24"/>
          <w:szCs w:val="24"/>
        </w:rPr>
        <w:t>Представление неполного комплекта документов, необходимых</w:t>
      </w:r>
      <w:r>
        <w:rPr>
          <w:rFonts w:ascii="Arial" w:eastAsia="Arial" w:hAnsi="Arial" w:cs="Arial"/>
          <w:sz w:val="24"/>
          <w:szCs w:val="24"/>
        </w:rPr>
        <w:br/>
        <w:t>для предоставления Муниципальной услуги;</w:t>
      </w:r>
    </w:p>
    <w:p w14:paraId="687C18EC"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pacing w:val="-16"/>
          <w:sz w:val="24"/>
          <w:szCs w:val="24"/>
        </w:rPr>
        <w:t>10.3.</w:t>
      </w:r>
      <w:r>
        <w:rPr>
          <w:rFonts w:ascii="Arial" w:eastAsia="Arial" w:hAnsi="Arial" w:cs="Arial"/>
          <w:spacing w:val="-16"/>
          <w:sz w:val="24"/>
          <w:szCs w:val="24"/>
        </w:rPr>
        <w:tab/>
      </w:r>
      <w:r>
        <w:rPr>
          <w:rFonts w:ascii="Arial" w:eastAsia="Arial" w:hAnsi="Arial" w:cs="Arial"/>
          <w:sz w:val="24"/>
          <w:szCs w:val="24"/>
        </w:rPr>
        <w:t>Представленные Заявителем документы утратили силу на момент обращения за предоставлением Муниципальной услугой;</w:t>
      </w:r>
    </w:p>
    <w:p w14:paraId="7BD50E71"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1"/>
          <w:sz w:val="24"/>
          <w:szCs w:val="24"/>
        </w:rPr>
      </w:pPr>
      <w:r>
        <w:rPr>
          <w:rFonts w:ascii="Arial" w:eastAsia="Arial" w:hAnsi="Arial" w:cs="Arial"/>
          <w:spacing w:val="-1"/>
          <w:sz w:val="24"/>
          <w:szCs w:val="24"/>
        </w:rPr>
        <w:t>10.4.</w:t>
      </w:r>
      <w:r>
        <w:rPr>
          <w:rFonts w:ascii="Arial" w:eastAsia="Arial" w:hAnsi="Arial" w:cs="Arial"/>
          <w:spacing w:val="-1"/>
          <w:sz w:val="24"/>
          <w:szCs w:val="24"/>
        </w:rPr>
        <w:tab/>
        <w:t>Представленные Заявителем документы содержат подчистки</w:t>
      </w:r>
      <w:r>
        <w:rPr>
          <w:rFonts w:ascii="Arial" w:eastAsia="Arial" w:hAnsi="Arial" w:cs="Arial"/>
          <w:spacing w:val="-1"/>
          <w:sz w:val="24"/>
          <w:szCs w:val="24"/>
        </w:rPr>
        <w:br/>
        <w:t xml:space="preserve">и исправления </w:t>
      </w:r>
      <w:r>
        <w:rPr>
          <w:rFonts w:ascii="Arial" w:eastAsia="Arial" w:hAnsi="Arial" w:cs="Arial"/>
          <w:sz w:val="24"/>
          <w:szCs w:val="24"/>
        </w:rPr>
        <w:t xml:space="preserve">текста, не заверенные в порядке, установленном </w:t>
      </w:r>
      <w:r>
        <w:rPr>
          <w:rFonts w:ascii="Arial" w:eastAsia="Arial" w:hAnsi="Arial" w:cs="Arial"/>
          <w:sz w:val="24"/>
          <w:szCs w:val="24"/>
        </w:rPr>
        <w:lastRenderedPageBreak/>
        <w:t>законодательством Российской Федерации;</w:t>
      </w:r>
    </w:p>
    <w:p w14:paraId="3797F6CB"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4"/>
          <w:sz w:val="24"/>
          <w:szCs w:val="24"/>
        </w:rPr>
      </w:pPr>
      <w:r>
        <w:rPr>
          <w:rFonts w:ascii="Arial" w:eastAsia="Arial" w:hAnsi="Arial" w:cs="Arial"/>
          <w:spacing w:val="-1"/>
          <w:sz w:val="24"/>
          <w:szCs w:val="24"/>
        </w:rPr>
        <w:t>10.5.</w:t>
      </w:r>
      <w:r>
        <w:rPr>
          <w:rFonts w:ascii="Arial" w:eastAsia="Arial" w:hAnsi="Arial" w:cs="Arial"/>
          <w:spacing w:val="-1"/>
          <w:sz w:val="24"/>
          <w:szCs w:val="24"/>
        </w:rPr>
        <w:tab/>
        <w:t>Документы содержат повреждения, наличие которых не позволяет</w:t>
      </w:r>
      <w:r>
        <w:rPr>
          <w:rFonts w:ascii="Arial" w:eastAsia="Arial" w:hAnsi="Arial" w:cs="Arial"/>
          <w:spacing w:val="-1"/>
          <w:sz w:val="24"/>
          <w:szCs w:val="24"/>
        </w:rPr>
        <w:br/>
        <w:t xml:space="preserve">в полном </w:t>
      </w:r>
      <w:r>
        <w:rPr>
          <w:rFonts w:ascii="Arial" w:eastAsia="Arial" w:hAnsi="Arial" w:cs="Arial"/>
          <w:sz w:val="24"/>
          <w:szCs w:val="24"/>
        </w:rPr>
        <w:t>объеме использовать информацию и сведения, содержащиеся</w:t>
      </w:r>
      <w:r>
        <w:rPr>
          <w:rFonts w:ascii="Arial" w:eastAsia="Arial" w:hAnsi="Arial" w:cs="Arial"/>
          <w:sz w:val="24"/>
          <w:szCs w:val="24"/>
        </w:rPr>
        <w:br/>
        <w:t>в документах для предоставления Муниципальной услуги;</w:t>
      </w:r>
    </w:p>
    <w:p w14:paraId="5BE39965"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1"/>
          <w:sz w:val="24"/>
          <w:szCs w:val="24"/>
        </w:rPr>
      </w:pPr>
      <w:r>
        <w:rPr>
          <w:rFonts w:ascii="Arial" w:eastAsia="Arial" w:hAnsi="Arial" w:cs="Arial"/>
          <w:sz w:val="24"/>
          <w:szCs w:val="24"/>
        </w:rPr>
        <w:t>10.6.</w:t>
      </w:r>
      <w:r>
        <w:rPr>
          <w:rFonts w:ascii="Arial" w:eastAsia="Arial" w:hAnsi="Arial" w:cs="Arial"/>
          <w:sz w:val="24"/>
          <w:szCs w:val="24"/>
        </w:rPr>
        <w:tab/>
        <w:t>Неполное заполнение полей в форме Заявления, в том числе</w:t>
      </w:r>
      <w:r>
        <w:rPr>
          <w:rFonts w:ascii="Arial" w:eastAsia="Arial" w:hAnsi="Arial" w:cs="Arial"/>
          <w:sz w:val="24"/>
          <w:szCs w:val="24"/>
        </w:rPr>
        <w:br/>
        <w:t>в интерактивной форме Заявления на Едином портале;</w:t>
      </w:r>
    </w:p>
    <w:p w14:paraId="458094C1"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1"/>
          <w:sz w:val="24"/>
          <w:szCs w:val="24"/>
        </w:rPr>
      </w:pPr>
      <w:r>
        <w:rPr>
          <w:rFonts w:ascii="Arial" w:eastAsia="Arial" w:hAnsi="Arial" w:cs="Arial"/>
          <w:sz w:val="24"/>
          <w:szCs w:val="24"/>
        </w:rPr>
        <w:t>10.7.</w:t>
      </w:r>
      <w:r>
        <w:rPr>
          <w:rFonts w:ascii="Arial" w:eastAsia="Arial" w:hAnsi="Arial" w:cs="Arial"/>
          <w:sz w:val="24"/>
          <w:szCs w:val="24"/>
        </w:rPr>
        <w:tab/>
        <w:t>Подача запроса о предоставлении Муниципальной услуги</w:t>
      </w:r>
      <w:r>
        <w:rPr>
          <w:rFonts w:ascii="Arial" w:eastAsia="Arial" w:hAnsi="Arial" w:cs="Arial"/>
          <w:sz w:val="24"/>
          <w:szCs w:val="24"/>
        </w:rPr>
        <w:br/>
        <w:t>и документов, необходимых для предоставления Муниципальной услуги,</w:t>
      </w:r>
      <w:r>
        <w:rPr>
          <w:rFonts w:ascii="Arial" w:eastAsia="Arial" w:hAnsi="Arial" w:cs="Arial"/>
          <w:sz w:val="24"/>
          <w:szCs w:val="24"/>
        </w:rPr>
        <w:br/>
        <w:t>в электронной форме с нарушением установленных требований;</w:t>
      </w:r>
    </w:p>
    <w:p w14:paraId="70D77A84"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2"/>
          <w:sz w:val="24"/>
          <w:szCs w:val="24"/>
        </w:rPr>
      </w:pPr>
      <w:r>
        <w:rPr>
          <w:rFonts w:ascii="Arial" w:eastAsia="Arial" w:hAnsi="Arial" w:cs="Arial"/>
          <w:sz w:val="24"/>
          <w:szCs w:val="24"/>
        </w:rPr>
        <w:t>10.8.</w:t>
      </w:r>
      <w:r>
        <w:rPr>
          <w:rFonts w:ascii="Arial" w:eastAsia="Arial" w:hAnsi="Arial" w:cs="Arial"/>
          <w:sz w:val="24"/>
          <w:szCs w:val="24"/>
        </w:rPr>
        <w:tab/>
        <w:t>Несоблюдение установленных статьей 11 Федерального закона</w:t>
      </w:r>
      <w:r>
        <w:rPr>
          <w:rFonts w:ascii="Arial" w:eastAsia="Arial" w:hAnsi="Arial" w:cs="Arial"/>
          <w:sz w:val="24"/>
          <w:szCs w:val="24"/>
        </w:rPr>
        <w:br/>
        <w:t>№ 63-ФЗ условий признания действительности, УКЭП.</w:t>
      </w:r>
    </w:p>
    <w:p w14:paraId="158401F5" w14:textId="168EDFA0" w:rsidR="00D16732" w:rsidRDefault="00000000">
      <w:pPr>
        <w:widowControl w:val="0"/>
        <w:shd w:val="clear" w:color="auto" w:fill="FFFFFF"/>
        <w:tabs>
          <w:tab w:val="left" w:pos="1417"/>
        </w:tabs>
        <w:spacing w:line="240" w:lineRule="auto"/>
        <w:ind w:left="0" w:firstLine="709"/>
        <w:jc w:val="both"/>
        <w:rPr>
          <w:rFonts w:ascii="Arial" w:hAnsi="Arial" w:cs="Arial"/>
          <w:spacing w:val="-11"/>
          <w:sz w:val="24"/>
          <w:szCs w:val="24"/>
        </w:rPr>
      </w:pPr>
      <w:r>
        <w:rPr>
          <w:rFonts w:ascii="Arial" w:eastAsia="Arial" w:hAnsi="Arial" w:cs="Arial"/>
          <w:spacing w:val="-1"/>
          <w:sz w:val="24"/>
          <w:szCs w:val="24"/>
        </w:rPr>
        <w:t>10.9.</w:t>
      </w:r>
      <w:r>
        <w:rPr>
          <w:rFonts w:ascii="Arial" w:eastAsia="Arial" w:hAnsi="Arial" w:cs="Arial"/>
          <w:spacing w:val="-1"/>
          <w:sz w:val="24"/>
          <w:szCs w:val="24"/>
        </w:rPr>
        <w:tab/>
        <w:t>Решение об отказе в приеме документов, указанных</w:t>
      </w:r>
      <w:r w:rsidR="00F87137">
        <w:rPr>
          <w:rFonts w:ascii="Arial" w:eastAsia="Arial" w:hAnsi="Arial" w:cs="Arial"/>
          <w:spacing w:val="-1"/>
          <w:sz w:val="24"/>
          <w:szCs w:val="24"/>
        </w:rPr>
        <w:t xml:space="preserve"> </w:t>
      </w:r>
      <w:r>
        <w:rPr>
          <w:rFonts w:ascii="Arial" w:eastAsia="Arial" w:hAnsi="Arial" w:cs="Arial"/>
          <w:spacing w:val="-1"/>
          <w:sz w:val="24"/>
          <w:szCs w:val="24"/>
        </w:rPr>
        <w:t xml:space="preserve">в пункте 9.4 настоящего </w:t>
      </w:r>
      <w:r>
        <w:rPr>
          <w:rFonts w:ascii="Arial" w:eastAsia="Arial" w:hAnsi="Arial" w:cs="Arial"/>
          <w:sz w:val="24"/>
          <w:szCs w:val="24"/>
        </w:rPr>
        <w:t>Административного регламента, оформляется по форме согласно приложению № 3 к настоящему Административному регламенту.</w:t>
      </w:r>
    </w:p>
    <w:p w14:paraId="044BCBFB" w14:textId="77777777" w:rsidR="00D16732" w:rsidRDefault="00000000">
      <w:pPr>
        <w:shd w:val="clear" w:color="auto" w:fill="FFFFFF"/>
        <w:tabs>
          <w:tab w:val="left" w:pos="0"/>
        </w:tabs>
        <w:spacing w:line="240" w:lineRule="auto"/>
        <w:ind w:left="0" w:firstLine="709"/>
        <w:jc w:val="both"/>
        <w:rPr>
          <w:rFonts w:ascii="Arial" w:hAnsi="Arial" w:cs="Arial"/>
          <w:sz w:val="24"/>
          <w:szCs w:val="24"/>
        </w:rPr>
      </w:pPr>
      <w:r>
        <w:rPr>
          <w:rFonts w:ascii="Arial" w:eastAsia="Arial" w:hAnsi="Arial" w:cs="Arial"/>
          <w:sz w:val="24"/>
          <w:szCs w:val="24"/>
        </w:rPr>
        <w:t>Решение об отказе в приеме документов, указанных в пункте 9.4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w:t>
      </w:r>
      <w:r>
        <w:rPr>
          <w:rFonts w:ascii="Arial" w:eastAsia="Arial" w:hAnsi="Arial" w:cs="Arial"/>
          <w:sz w:val="24"/>
          <w:szCs w:val="24"/>
        </w:rPr>
        <w:br/>
        <w:t>за получением указанного решения в Уполномоченный орган.</w:t>
      </w:r>
    </w:p>
    <w:p w14:paraId="6ADD0398" w14:textId="77777777" w:rsidR="00D16732" w:rsidRDefault="00000000">
      <w:pPr>
        <w:shd w:val="clear" w:color="auto" w:fill="FFFFFF"/>
        <w:tabs>
          <w:tab w:val="left" w:pos="0"/>
        </w:tabs>
        <w:spacing w:line="240" w:lineRule="auto"/>
        <w:ind w:left="0" w:firstLine="709"/>
        <w:jc w:val="both"/>
        <w:rPr>
          <w:rFonts w:ascii="Arial" w:hAnsi="Arial" w:cs="Arial"/>
          <w:sz w:val="24"/>
          <w:szCs w:val="24"/>
        </w:rPr>
      </w:pPr>
      <w:r>
        <w:rPr>
          <w:rFonts w:ascii="Arial" w:eastAsia="Arial" w:hAnsi="Arial" w:cs="Arial"/>
          <w:sz w:val="24"/>
          <w:szCs w:val="24"/>
        </w:rPr>
        <w:t xml:space="preserve">Отказ в приеме документов, указанных в пункте 9.4 настоящего </w:t>
      </w:r>
      <w:r>
        <w:rPr>
          <w:rFonts w:ascii="Arial" w:eastAsia="Arial" w:hAnsi="Arial" w:cs="Arial"/>
          <w:spacing w:val="-1"/>
          <w:sz w:val="24"/>
          <w:szCs w:val="24"/>
        </w:rPr>
        <w:t xml:space="preserve">Административного регламента, не препятствует повторному обращению Заявителя в </w:t>
      </w:r>
      <w:r>
        <w:rPr>
          <w:rFonts w:ascii="Arial" w:eastAsia="Arial" w:hAnsi="Arial" w:cs="Arial"/>
          <w:sz w:val="24"/>
          <w:szCs w:val="24"/>
        </w:rPr>
        <w:t>Уполномоченный орган.</w:t>
      </w:r>
    </w:p>
    <w:p w14:paraId="3BDFCCE3"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18"/>
          <w:sz w:val="24"/>
          <w:szCs w:val="24"/>
        </w:rPr>
        <w:t>11.</w:t>
      </w:r>
      <w:r>
        <w:rPr>
          <w:rFonts w:ascii="Arial" w:eastAsia="Arial" w:hAnsi="Arial" w:cs="Arial"/>
          <w:sz w:val="24"/>
          <w:szCs w:val="24"/>
        </w:rPr>
        <w:tab/>
        <w:t xml:space="preserve">Исчерпывающий перечень оснований отказа в предоставлении </w:t>
      </w:r>
      <w:r>
        <w:rPr>
          <w:rFonts w:ascii="Arial" w:eastAsia="Arial" w:hAnsi="Arial" w:cs="Arial"/>
          <w:spacing w:val="-1"/>
          <w:sz w:val="24"/>
          <w:szCs w:val="24"/>
        </w:rPr>
        <w:t>Муниципальной услуги.</w:t>
      </w:r>
    </w:p>
    <w:p w14:paraId="13C4053F"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z w:val="24"/>
          <w:szCs w:val="24"/>
        </w:rPr>
        <w:t>11.1.</w:t>
      </w:r>
      <w:r>
        <w:rPr>
          <w:rFonts w:ascii="Arial" w:eastAsia="Arial" w:hAnsi="Arial" w:cs="Arial"/>
          <w:sz w:val="24"/>
          <w:szCs w:val="24"/>
        </w:rPr>
        <w:tab/>
        <w:t>Наличие противоречивых сведений в Заявлении и приложенных</w:t>
      </w:r>
      <w:r>
        <w:rPr>
          <w:rFonts w:ascii="Arial" w:eastAsia="Arial" w:hAnsi="Arial" w:cs="Arial"/>
          <w:sz w:val="24"/>
          <w:szCs w:val="24"/>
        </w:rPr>
        <w:br/>
        <w:t>к нему документах;</w:t>
      </w:r>
    </w:p>
    <w:p w14:paraId="620A0120"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pacing w:val="-16"/>
          <w:sz w:val="24"/>
          <w:szCs w:val="24"/>
        </w:rPr>
        <w:t>11.2.</w:t>
      </w:r>
      <w:r>
        <w:rPr>
          <w:rFonts w:ascii="Arial" w:eastAsia="Arial" w:hAnsi="Arial" w:cs="Arial"/>
          <w:spacing w:val="-16"/>
          <w:sz w:val="24"/>
          <w:szCs w:val="24"/>
        </w:rPr>
        <w:tab/>
      </w:r>
      <w:r>
        <w:rPr>
          <w:rFonts w:ascii="Arial" w:eastAsia="Arial" w:hAnsi="Arial" w:cs="Arial"/>
          <w:sz w:val="24"/>
          <w:szCs w:val="24"/>
        </w:rPr>
        <w:t>Несоответствие информации, которая содержится в документах</w:t>
      </w:r>
      <w:r>
        <w:rPr>
          <w:rFonts w:ascii="Arial" w:eastAsia="Arial" w:hAnsi="Arial" w:cs="Arial"/>
          <w:sz w:val="24"/>
          <w:szCs w:val="24"/>
        </w:rPr>
        <w:br/>
        <w:t xml:space="preserve">и сведениях, представленных Заявителем, данным, полученным в результате </w:t>
      </w:r>
      <w:r>
        <w:rPr>
          <w:rFonts w:ascii="Arial" w:eastAsia="Arial" w:hAnsi="Arial" w:cs="Arial"/>
          <w:spacing w:val="-1"/>
          <w:sz w:val="24"/>
          <w:szCs w:val="24"/>
        </w:rPr>
        <w:t>межведомственного взаимодействия в том числе посредством СМЭВ;</w:t>
      </w:r>
    </w:p>
    <w:p w14:paraId="34DA0E27"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pacing w:val="-16"/>
          <w:sz w:val="24"/>
          <w:szCs w:val="24"/>
        </w:rPr>
        <w:t>11.3.</w:t>
      </w:r>
      <w:r>
        <w:rPr>
          <w:rFonts w:ascii="Arial" w:eastAsia="Arial" w:hAnsi="Arial" w:cs="Arial"/>
          <w:spacing w:val="-16"/>
          <w:sz w:val="24"/>
          <w:szCs w:val="24"/>
        </w:rPr>
        <w:tab/>
      </w:r>
      <w:r>
        <w:rPr>
          <w:rFonts w:ascii="Arial" w:eastAsia="Arial" w:hAnsi="Arial" w:cs="Arial"/>
          <w:sz w:val="24"/>
          <w:szCs w:val="24"/>
        </w:rPr>
        <w:t>Выявление возможности сохранения зеленых насаждений;</w:t>
      </w:r>
    </w:p>
    <w:p w14:paraId="2C5DCCBB"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pacing w:val="-16"/>
          <w:sz w:val="24"/>
          <w:szCs w:val="24"/>
        </w:rPr>
        <w:t>11.4.</w:t>
      </w:r>
      <w:r>
        <w:rPr>
          <w:rFonts w:ascii="Arial" w:eastAsia="Arial" w:hAnsi="Arial" w:cs="Arial"/>
          <w:spacing w:val="-16"/>
          <w:sz w:val="24"/>
          <w:szCs w:val="24"/>
        </w:rPr>
        <w:tab/>
      </w:r>
      <w:r>
        <w:rPr>
          <w:rFonts w:ascii="Arial" w:eastAsia="Arial" w:hAnsi="Arial" w:cs="Arial"/>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14:paraId="2583DE41"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6"/>
          <w:sz w:val="24"/>
          <w:szCs w:val="24"/>
        </w:rPr>
      </w:pPr>
      <w:r>
        <w:rPr>
          <w:rFonts w:ascii="Arial" w:eastAsia="Arial" w:hAnsi="Arial" w:cs="Arial"/>
          <w:spacing w:val="-16"/>
          <w:sz w:val="24"/>
          <w:szCs w:val="24"/>
        </w:rPr>
        <w:t>11.5.</w:t>
      </w:r>
      <w:r>
        <w:rPr>
          <w:rFonts w:ascii="Arial" w:eastAsia="Arial" w:hAnsi="Arial" w:cs="Arial"/>
          <w:spacing w:val="-16"/>
          <w:sz w:val="24"/>
          <w:szCs w:val="24"/>
        </w:rPr>
        <w:tab/>
      </w:r>
      <w:r>
        <w:rPr>
          <w:rFonts w:ascii="Arial" w:eastAsia="Arial" w:hAnsi="Arial" w:cs="Arial"/>
          <w:spacing w:val="-1"/>
          <w:sz w:val="24"/>
          <w:szCs w:val="24"/>
        </w:rPr>
        <w:t>Запрос подан неуполномоченным лицом.</w:t>
      </w:r>
    </w:p>
    <w:p w14:paraId="4EF21F8E" w14:textId="77777777" w:rsidR="00D16732" w:rsidRDefault="00000000">
      <w:pPr>
        <w:widowControl w:val="0"/>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z w:val="24"/>
          <w:szCs w:val="24"/>
        </w:rPr>
        <w:t xml:space="preserve">Решение об отказе в предоставлении Муниципальной услуги, оформляется по </w:t>
      </w:r>
      <w:r>
        <w:rPr>
          <w:rFonts w:ascii="Arial" w:eastAsia="Arial" w:hAnsi="Arial" w:cs="Arial"/>
          <w:spacing w:val="-1"/>
          <w:sz w:val="24"/>
          <w:szCs w:val="24"/>
        </w:rPr>
        <w:t>форме согласно приложению № 3 к настоящему Административному регламенту.</w:t>
      </w:r>
    </w:p>
    <w:p w14:paraId="39B1706A"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w:t>
      </w:r>
      <w:r>
        <w:rPr>
          <w:rFonts w:ascii="Arial" w:eastAsia="Arial" w:hAnsi="Arial" w:cs="Arial"/>
          <w:sz w:val="24"/>
          <w:szCs w:val="24"/>
        </w:rPr>
        <w:br/>
        <w:t>1 рабочего дня, следующего за днем принятия такого решения, либо выдается</w:t>
      </w:r>
      <w:r>
        <w:rPr>
          <w:rFonts w:ascii="Arial" w:eastAsia="Arial" w:hAnsi="Arial" w:cs="Arial"/>
          <w:sz w:val="24"/>
          <w:szCs w:val="24"/>
        </w:rPr>
        <w:br/>
        <w:t>в день личного обращения за получением указанного решения в Уполномоченный орган.</w:t>
      </w:r>
    </w:p>
    <w:p w14:paraId="67326693" w14:textId="77777777" w:rsidR="00D16732" w:rsidRDefault="00000000">
      <w:pPr>
        <w:shd w:val="clear" w:color="auto" w:fill="FFFFFF"/>
        <w:tabs>
          <w:tab w:val="left" w:pos="1134"/>
        </w:tabs>
        <w:spacing w:line="240" w:lineRule="auto"/>
        <w:ind w:left="0" w:firstLine="709"/>
        <w:jc w:val="both"/>
        <w:rPr>
          <w:rFonts w:ascii="Arial" w:hAnsi="Arial" w:cs="Arial"/>
          <w:sz w:val="24"/>
          <w:szCs w:val="24"/>
        </w:rPr>
      </w:pPr>
      <w:r>
        <w:rPr>
          <w:rFonts w:ascii="Arial" w:eastAsia="Arial" w:hAnsi="Arial" w:cs="Arial"/>
          <w:spacing w:val="-1"/>
          <w:sz w:val="24"/>
          <w:szCs w:val="24"/>
        </w:rPr>
        <w:t>12.</w:t>
      </w:r>
      <w:r>
        <w:rPr>
          <w:rFonts w:ascii="Arial" w:eastAsia="Arial" w:hAnsi="Arial" w:cs="Arial"/>
          <w:spacing w:val="-1"/>
          <w:sz w:val="24"/>
          <w:szCs w:val="24"/>
        </w:rPr>
        <w:tab/>
        <w:t>Порядок, размер и основания взимания государственной пошлины</w:t>
      </w:r>
      <w:r>
        <w:rPr>
          <w:rFonts w:ascii="Arial" w:eastAsia="Arial" w:hAnsi="Arial" w:cs="Arial"/>
          <w:spacing w:val="-1"/>
          <w:sz w:val="24"/>
          <w:szCs w:val="24"/>
        </w:rPr>
        <w:br/>
        <w:t xml:space="preserve">или </w:t>
      </w:r>
      <w:r>
        <w:rPr>
          <w:rFonts w:ascii="Arial" w:eastAsia="Arial" w:hAnsi="Arial" w:cs="Arial"/>
          <w:sz w:val="24"/>
          <w:szCs w:val="24"/>
        </w:rPr>
        <w:t>иной оплаты, взимаемой за предоставление Муниципальной услуги.</w:t>
      </w:r>
    </w:p>
    <w:p w14:paraId="13960DF7" w14:textId="77777777" w:rsidR="00D16732" w:rsidRDefault="00000000">
      <w:pPr>
        <w:widowControl w:val="0"/>
        <w:shd w:val="clear" w:color="auto" w:fill="FFFFFF"/>
        <w:tabs>
          <w:tab w:val="left" w:pos="1483"/>
        </w:tabs>
        <w:spacing w:line="240" w:lineRule="auto"/>
        <w:ind w:left="0" w:firstLine="709"/>
        <w:jc w:val="both"/>
        <w:rPr>
          <w:rFonts w:ascii="Arial" w:hAnsi="Arial" w:cs="Arial"/>
          <w:spacing w:val="-16"/>
          <w:sz w:val="24"/>
          <w:szCs w:val="24"/>
        </w:rPr>
      </w:pPr>
      <w:r>
        <w:rPr>
          <w:rFonts w:ascii="Arial" w:eastAsia="Arial" w:hAnsi="Arial" w:cs="Arial"/>
          <w:sz w:val="24"/>
          <w:szCs w:val="24"/>
        </w:rPr>
        <w:t>12.1.</w:t>
      </w:r>
      <w:r>
        <w:rPr>
          <w:rFonts w:ascii="Arial" w:eastAsia="Arial" w:hAnsi="Arial" w:cs="Arial"/>
          <w:sz w:val="24"/>
          <w:szCs w:val="24"/>
        </w:rPr>
        <w:tab/>
        <w:t>Предоставление Муниципальной услуги осуществляется без взимания платы.</w:t>
      </w:r>
    </w:p>
    <w:p w14:paraId="7EA27A2B" w14:textId="77777777" w:rsidR="00D16732" w:rsidRDefault="00000000">
      <w:pPr>
        <w:widowControl w:val="0"/>
        <w:shd w:val="clear" w:color="auto" w:fill="FFFFFF"/>
        <w:tabs>
          <w:tab w:val="left" w:pos="1483"/>
        </w:tabs>
        <w:spacing w:line="240" w:lineRule="auto"/>
        <w:ind w:left="0" w:firstLine="709"/>
        <w:jc w:val="both"/>
        <w:rPr>
          <w:rFonts w:ascii="Arial" w:hAnsi="Arial" w:cs="Arial"/>
          <w:sz w:val="24"/>
          <w:szCs w:val="24"/>
        </w:rPr>
      </w:pPr>
      <w:r>
        <w:rPr>
          <w:rFonts w:ascii="Arial" w:eastAsia="Arial" w:hAnsi="Arial" w:cs="Arial"/>
          <w:sz w:val="24"/>
          <w:szCs w:val="24"/>
        </w:rPr>
        <w:t>12.2.</w:t>
      </w:r>
      <w:r>
        <w:rPr>
          <w:rFonts w:ascii="Arial" w:eastAsia="Arial" w:hAnsi="Arial" w:cs="Arial"/>
          <w:sz w:val="24"/>
          <w:szCs w:val="24"/>
        </w:rPr>
        <w:tab/>
        <w:t>В случае вырубки зеленых насаждений в целях, указанных в пунктах 1.3. настоящего Административного регламента, Заявителю выставляется счет</w:t>
      </w:r>
      <w:r>
        <w:rPr>
          <w:rFonts w:ascii="Arial" w:eastAsia="Arial" w:hAnsi="Arial" w:cs="Arial"/>
          <w:sz w:val="24"/>
          <w:szCs w:val="24"/>
        </w:rPr>
        <w:br/>
        <w:t>на оплату компенсационной стоимости за вырубку зеленых насаждений</w:t>
      </w:r>
      <w:r>
        <w:rPr>
          <w:rFonts w:ascii="Arial" w:eastAsia="Arial" w:hAnsi="Arial" w:cs="Arial"/>
          <w:iCs/>
          <w:spacing w:val="-1"/>
          <w:sz w:val="24"/>
          <w:szCs w:val="24"/>
        </w:rPr>
        <w:t>.</w:t>
      </w:r>
    </w:p>
    <w:p w14:paraId="3A35C1BA" w14:textId="77777777" w:rsidR="00D16732" w:rsidRDefault="00000000">
      <w:pPr>
        <w:shd w:val="clear" w:color="auto" w:fill="FFFFFF"/>
        <w:tabs>
          <w:tab w:val="left" w:pos="1276"/>
        </w:tabs>
        <w:spacing w:line="240" w:lineRule="auto"/>
        <w:ind w:left="0" w:firstLine="709"/>
        <w:jc w:val="both"/>
        <w:rPr>
          <w:rFonts w:ascii="Arial" w:hAnsi="Arial" w:cs="Arial"/>
          <w:sz w:val="24"/>
          <w:szCs w:val="24"/>
        </w:rPr>
      </w:pPr>
      <w:r>
        <w:rPr>
          <w:rFonts w:ascii="Arial" w:eastAsia="Arial" w:hAnsi="Arial" w:cs="Arial"/>
          <w:spacing w:val="-2"/>
          <w:sz w:val="24"/>
          <w:szCs w:val="24"/>
        </w:rPr>
        <w:t>13.</w:t>
      </w:r>
      <w:r>
        <w:rPr>
          <w:rFonts w:ascii="Arial" w:eastAsia="Arial" w:hAnsi="Arial" w:cs="Arial"/>
          <w:spacing w:val="-2"/>
          <w:sz w:val="24"/>
          <w:szCs w:val="24"/>
        </w:rPr>
        <w:tab/>
        <w:t xml:space="preserve">Срок регистрации запроса Заявителя о предоставлении Муниципальной </w:t>
      </w:r>
      <w:r>
        <w:rPr>
          <w:rFonts w:ascii="Arial" w:eastAsia="Arial" w:hAnsi="Arial" w:cs="Arial"/>
          <w:sz w:val="24"/>
          <w:szCs w:val="24"/>
        </w:rPr>
        <w:t>услуги, в том числе в электронной форме.</w:t>
      </w:r>
    </w:p>
    <w:p w14:paraId="3B55CB05" w14:textId="77777777" w:rsidR="00D16732" w:rsidRDefault="00000000">
      <w:pPr>
        <w:widowControl w:val="0"/>
        <w:shd w:val="clear" w:color="auto" w:fill="FFFFFF"/>
        <w:tabs>
          <w:tab w:val="left" w:pos="1483"/>
        </w:tabs>
        <w:spacing w:line="240" w:lineRule="auto"/>
        <w:ind w:left="0" w:firstLine="709"/>
        <w:jc w:val="both"/>
        <w:rPr>
          <w:rFonts w:ascii="Arial" w:hAnsi="Arial" w:cs="Arial"/>
          <w:spacing w:val="-16"/>
          <w:sz w:val="24"/>
          <w:szCs w:val="24"/>
        </w:rPr>
      </w:pPr>
      <w:r>
        <w:rPr>
          <w:rFonts w:ascii="Arial" w:eastAsia="Arial" w:hAnsi="Arial" w:cs="Arial"/>
          <w:sz w:val="24"/>
          <w:szCs w:val="24"/>
        </w:rPr>
        <w:t>13.1.</w:t>
      </w:r>
      <w:r>
        <w:rPr>
          <w:rFonts w:ascii="Arial" w:eastAsia="Arial" w:hAnsi="Arial" w:cs="Arial"/>
          <w:sz w:val="24"/>
          <w:szCs w:val="24"/>
        </w:rPr>
        <w:tab/>
        <w:t xml:space="preserve">Регистрация Заявления, представленного Заявителем, указанными в пункте 9.1 настоящего Административного регламента способами в </w:t>
      </w:r>
      <w:r>
        <w:rPr>
          <w:rFonts w:ascii="Arial" w:eastAsia="Arial" w:hAnsi="Arial" w:cs="Arial"/>
          <w:sz w:val="24"/>
          <w:szCs w:val="24"/>
        </w:rPr>
        <w:lastRenderedPageBreak/>
        <w:t xml:space="preserve">Уполномоченный орган </w:t>
      </w:r>
      <w:r>
        <w:rPr>
          <w:rFonts w:ascii="Arial" w:eastAsia="Arial" w:hAnsi="Arial" w:cs="Arial"/>
          <w:spacing w:val="-1"/>
          <w:sz w:val="24"/>
          <w:szCs w:val="24"/>
        </w:rPr>
        <w:t>осуществляется не позднее 1 рабочего дня, следующего за днем его поступления.</w:t>
      </w:r>
    </w:p>
    <w:p w14:paraId="655A5F79" w14:textId="77777777" w:rsidR="00D16732" w:rsidRDefault="00000000">
      <w:pPr>
        <w:widowControl w:val="0"/>
        <w:shd w:val="clear" w:color="auto" w:fill="FFFFFF"/>
        <w:tabs>
          <w:tab w:val="left" w:pos="1483"/>
        </w:tabs>
        <w:spacing w:line="240" w:lineRule="auto"/>
        <w:ind w:left="0" w:firstLine="709"/>
        <w:jc w:val="both"/>
        <w:rPr>
          <w:rFonts w:ascii="Arial" w:hAnsi="Arial" w:cs="Arial"/>
          <w:spacing w:val="-1"/>
          <w:sz w:val="24"/>
          <w:szCs w:val="24"/>
        </w:rPr>
      </w:pPr>
      <w:r>
        <w:rPr>
          <w:rFonts w:ascii="Arial" w:eastAsia="Arial" w:hAnsi="Arial" w:cs="Arial"/>
          <w:spacing w:val="-16"/>
          <w:sz w:val="24"/>
          <w:szCs w:val="24"/>
        </w:rPr>
        <w:t>13.2.</w:t>
      </w:r>
      <w:r>
        <w:rPr>
          <w:rFonts w:ascii="Arial" w:eastAsia="Arial" w:hAnsi="Arial" w:cs="Arial"/>
          <w:spacing w:val="-16"/>
          <w:sz w:val="24"/>
          <w:szCs w:val="24"/>
        </w:rPr>
        <w:tab/>
      </w:r>
      <w:r>
        <w:rPr>
          <w:rFonts w:ascii="Arial" w:eastAsia="Arial" w:hAnsi="Arial" w:cs="Arial"/>
          <w:sz w:val="24"/>
          <w:szCs w:val="24"/>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570D8AEF" w14:textId="77777777" w:rsidR="00D16732" w:rsidRDefault="00000000">
      <w:pPr>
        <w:shd w:val="clear" w:color="auto" w:fill="FFFFFF"/>
        <w:tabs>
          <w:tab w:val="left" w:pos="1276"/>
        </w:tabs>
        <w:spacing w:line="240" w:lineRule="auto"/>
        <w:ind w:left="0" w:firstLine="709"/>
        <w:jc w:val="both"/>
        <w:rPr>
          <w:rFonts w:ascii="Arial" w:hAnsi="Arial" w:cs="Arial"/>
          <w:sz w:val="24"/>
          <w:szCs w:val="24"/>
        </w:rPr>
      </w:pPr>
      <w:r>
        <w:rPr>
          <w:rFonts w:ascii="Arial" w:eastAsia="Arial" w:hAnsi="Arial" w:cs="Arial"/>
          <w:spacing w:val="-2"/>
          <w:sz w:val="24"/>
          <w:szCs w:val="24"/>
        </w:rPr>
        <w:t>14.</w:t>
      </w:r>
      <w:r>
        <w:rPr>
          <w:rFonts w:ascii="Arial" w:eastAsia="Arial" w:hAnsi="Arial" w:cs="Arial"/>
          <w:spacing w:val="-2"/>
          <w:sz w:val="24"/>
          <w:szCs w:val="24"/>
        </w:rPr>
        <w:tab/>
        <w:t xml:space="preserve">Требования к помещениям, в которых предоставляется </w:t>
      </w:r>
      <w:r>
        <w:rPr>
          <w:rFonts w:ascii="Arial" w:eastAsia="Arial" w:hAnsi="Arial" w:cs="Arial"/>
          <w:sz w:val="24"/>
          <w:szCs w:val="24"/>
        </w:rPr>
        <w:t>Муниципальная услуга.</w:t>
      </w:r>
    </w:p>
    <w:p w14:paraId="3D97D4D5"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14.1.</w:t>
      </w:r>
      <w:r>
        <w:rPr>
          <w:rFonts w:ascii="Arial" w:eastAsia="Arial" w:hAnsi="Arial" w:cs="Arial"/>
          <w:spacing w:val="-1"/>
          <w:sz w:val="24"/>
          <w:szCs w:val="24"/>
        </w:rPr>
        <w:tab/>
        <w:t xml:space="preserve">Местоположение административных зданий, в которых осуществляется прием </w:t>
      </w:r>
      <w:r>
        <w:rPr>
          <w:rFonts w:ascii="Arial" w:eastAsia="Arial" w:hAnsi="Arial" w:cs="Arial"/>
          <w:sz w:val="24"/>
          <w:szCs w:val="24"/>
        </w:rPr>
        <w:t>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4CCB95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14.2.</w:t>
      </w:r>
      <w:r>
        <w:rPr>
          <w:rFonts w:ascii="Arial" w:eastAsia="Arial" w:hAnsi="Arial" w:cs="Arial"/>
          <w:sz w:val="24"/>
          <w:szCs w:val="24"/>
        </w:rPr>
        <w:tab/>
        <w:t>В случае, если имеется возможность организации стоянки (парковки) возле здания (строения), в котором размещено помещение приема</w:t>
      </w:r>
      <w:r>
        <w:rPr>
          <w:rFonts w:ascii="Arial" w:eastAsia="Arial" w:hAnsi="Arial" w:cs="Arial"/>
          <w:sz w:val="24"/>
          <w:szCs w:val="24"/>
        </w:rPr>
        <w:br/>
        <w:t xml:space="preserve">и выдачи документов, </w:t>
      </w:r>
      <w:r>
        <w:rPr>
          <w:rFonts w:ascii="Arial" w:eastAsia="Arial" w:hAnsi="Arial" w:cs="Arial"/>
          <w:spacing w:val="-1"/>
          <w:sz w:val="24"/>
          <w:szCs w:val="24"/>
        </w:rPr>
        <w:t xml:space="preserve">организовывается стоянка (парковка) для личного автомобильного транспорта Заявителей. </w:t>
      </w:r>
      <w:r>
        <w:rPr>
          <w:rFonts w:ascii="Arial" w:eastAsia="Arial" w:hAnsi="Arial" w:cs="Arial"/>
          <w:sz w:val="24"/>
          <w:szCs w:val="24"/>
        </w:rPr>
        <w:t>За пользование стоянкой (парковкой)</w:t>
      </w:r>
      <w:r>
        <w:rPr>
          <w:rFonts w:ascii="Arial" w:eastAsia="Arial" w:hAnsi="Arial" w:cs="Arial"/>
          <w:sz w:val="24"/>
          <w:szCs w:val="24"/>
        </w:rPr>
        <w:br/>
        <w:t>с Заявителей плата не взимается.</w:t>
      </w:r>
    </w:p>
    <w:p w14:paraId="3CEED66F"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14.3.</w:t>
      </w:r>
      <w:r>
        <w:rPr>
          <w:rFonts w:ascii="Arial" w:eastAsia="Arial" w:hAnsi="Arial" w:cs="Arial"/>
          <w:sz w:val="24"/>
          <w:szCs w:val="24"/>
        </w:rPr>
        <w:tab/>
        <w:t>Для парковки специальных автотранспортных средств инвалидов</w:t>
      </w:r>
      <w:r>
        <w:rPr>
          <w:rFonts w:ascii="Arial" w:eastAsia="Arial" w:hAnsi="Arial" w:cs="Arial"/>
          <w:sz w:val="24"/>
          <w:szCs w:val="24"/>
        </w:rPr>
        <w:br/>
        <w:t>на стоянке (парковке) выделяется не менее 10% мест (но не менее 1 места)</w:t>
      </w:r>
      <w:r>
        <w:rPr>
          <w:rFonts w:ascii="Arial" w:eastAsia="Arial" w:hAnsi="Arial" w:cs="Arial"/>
          <w:sz w:val="24"/>
          <w:szCs w:val="24"/>
        </w:rPr>
        <w:br/>
        <w:t>для бесплатной парковки транспортных средств, управляемых</w:t>
      </w:r>
      <w:r>
        <w:rPr>
          <w:rFonts w:ascii="Arial" w:eastAsia="Arial" w:hAnsi="Arial" w:cs="Arial"/>
          <w:sz w:val="24"/>
          <w:szCs w:val="24"/>
        </w:rPr>
        <w:br/>
        <w:t xml:space="preserve">инвалидами </w:t>
      </w:r>
      <w:r>
        <w:rPr>
          <w:rFonts w:ascii="Arial" w:eastAsia="Arial" w:hAnsi="Arial" w:cs="Arial"/>
          <w:sz w:val="24"/>
          <w:szCs w:val="24"/>
          <w:lang w:val="en-US"/>
        </w:rPr>
        <w:t>I</w:t>
      </w:r>
      <w:r>
        <w:rPr>
          <w:rFonts w:ascii="Arial" w:eastAsia="Arial" w:hAnsi="Arial" w:cs="Arial"/>
          <w:sz w:val="24"/>
          <w:szCs w:val="24"/>
        </w:rPr>
        <w:t xml:space="preserve">, </w:t>
      </w:r>
      <w:r>
        <w:rPr>
          <w:rFonts w:ascii="Arial" w:eastAsia="Arial" w:hAnsi="Arial" w:cs="Arial"/>
          <w:sz w:val="24"/>
          <w:szCs w:val="24"/>
          <w:lang w:val="en-US"/>
        </w:rPr>
        <w:t>II</w:t>
      </w:r>
      <w:r>
        <w:rPr>
          <w:rFonts w:ascii="Arial" w:eastAsia="Arial" w:hAnsi="Arial" w:cs="Arial"/>
          <w:sz w:val="24"/>
          <w:szCs w:val="24"/>
        </w:rPr>
        <w:t xml:space="preserve"> групп, а также инвалидами </w:t>
      </w:r>
      <w:r>
        <w:rPr>
          <w:rFonts w:ascii="Arial" w:eastAsia="Arial" w:hAnsi="Arial" w:cs="Arial"/>
          <w:sz w:val="24"/>
          <w:szCs w:val="24"/>
          <w:lang w:val="en-US"/>
        </w:rPr>
        <w:t>III</w:t>
      </w:r>
      <w:r>
        <w:rPr>
          <w:rFonts w:ascii="Arial" w:eastAsia="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A5310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14.4.</w:t>
      </w:r>
      <w:r>
        <w:rPr>
          <w:rFonts w:ascii="Arial" w:eastAsia="Arial" w:hAnsi="Arial" w:cs="Arial"/>
          <w:sz w:val="24"/>
          <w:szCs w:val="24"/>
        </w:rPr>
        <w:tab/>
        <w:t>В целях обеспечения беспрепятственного доступа Заявителей,</w:t>
      </w:r>
      <w:r>
        <w:rPr>
          <w:rFonts w:ascii="Arial" w:eastAsia="Arial" w:hAnsi="Arial" w:cs="Arial"/>
          <w:sz w:val="24"/>
          <w:szCs w:val="24"/>
        </w:rPr>
        <w:br/>
        <w:t xml:space="preserve">в том числе </w:t>
      </w:r>
      <w:r>
        <w:rPr>
          <w:rFonts w:ascii="Arial" w:eastAsia="Arial" w:hAnsi="Arial" w:cs="Arial"/>
          <w:spacing w:val="-1"/>
          <w:sz w:val="24"/>
          <w:szCs w:val="24"/>
        </w:rPr>
        <w:t xml:space="preserve">передвигающихся на инвалидных колясках, вход в здание и помещения, в которых </w:t>
      </w:r>
      <w:r>
        <w:rPr>
          <w:rFonts w:ascii="Arial" w:eastAsia="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567EB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Центральный вход в здание Уполномоченного органа должен быть оборудован </w:t>
      </w:r>
      <w:r>
        <w:rPr>
          <w:rFonts w:ascii="Arial" w:eastAsia="Arial" w:hAnsi="Arial" w:cs="Arial"/>
          <w:spacing w:val="-1"/>
          <w:sz w:val="24"/>
          <w:szCs w:val="24"/>
        </w:rPr>
        <w:t>информационной табличкой (вывеской), содержащей информацию:</w:t>
      </w:r>
    </w:p>
    <w:p w14:paraId="7647C330" w14:textId="77777777" w:rsidR="00D16732" w:rsidRDefault="00000000">
      <w:pPr>
        <w:widowControl w:val="0"/>
        <w:numPr>
          <w:ilvl w:val="0"/>
          <w:numId w:val="10"/>
        </w:numPr>
        <w:shd w:val="clear" w:color="auto" w:fill="FFFFFF"/>
        <w:spacing w:line="240" w:lineRule="auto"/>
        <w:ind w:left="0" w:firstLine="709"/>
        <w:jc w:val="both"/>
        <w:rPr>
          <w:rFonts w:ascii="Arial" w:hAnsi="Arial" w:cs="Arial"/>
          <w:spacing w:val="-18"/>
          <w:sz w:val="24"/>
          <w:szCs w:val="24"/>
        </w:rPr>
      </w:pPr>
      <w:r>
        <w:rPr>
          <w:rFonts w:ascii="Arial" w:eastAsia="Arial" w:hAnsi="Arial" w:cs="Arial"/>
          <w:spacing w:val="-2"/>
          <w:sz w:val="24"/>
          <w:szCs w:val="24"/>
        </w:rPr>
        <w:t>наименование;</w:t>
      </w:r>
    </w:p>
    <w:p w14:paraId="3A17F5AF" w14:textId="77777777" w:rsidR="00D16732" w:rsidRDefault="00000000">
      <w:pPr>
        <w:widowControl w:val="0"/>
        <w:numPr>
          <w:ilvl w:val="0"/>
          <w:numId w:val="10"/>
        </w:numPr>
        <w:shd w:val="clear" w:color="auto" w:fill="FFFFFF"/>
        <w:tabs>
          <w:tab w:val="left" w:pos="1276"/>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местонахождение и юридический адрес;</w:t>
      </w:r>
    </w:p>
    <w:p w14:paraId="44390E1F" w14:textId="77777777" w:rsidR="00D16732" w:rsidRDefault="00000000">
      <w:pPr>
        <w:widowControl w:val="0"/>
        <w:numPr>
          <w:ilvl w:val="0"/>
          <w:numId w:val="10"/>
        </w:numPr>
        <w:shd w:val="clear" w:color="auto" w:fill="FFFFFF"/>
        <w:tabs>
          <w:tab w:val="left" w:pos="1276"/>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режим работы;</w:t>
      </w:r>
    </w:p>
    <w:p w14:paraId="5BDF830B" w14:textId="77777777" w:rsidR="00D16732" w:rsidRDefault="00000000">
      <w:pPr>
        <w:widowControl w:val="0"/>
        <w:numPr>
          <w:ilvl w:val="0"/>
          <w:numId w:val="10"/>
        </w:numPr>
        <w:shd w:val="clear" w:color="auto" w:fill="FFFFFF"/>
        <w:tabs>
          <w:tab w:val="left" w:pos="1134"/>
          <w:tab w:val="left" w:pos="1276"/>
        </w:tabs>
        <w:spacing w:line="240" w:lineRule="auto"/>
        <w:ind w:left="0" w:firstLine="709"/>
        <w:jc w:val="both"/>
        <w:rPr>
          <w:rFonts w:ascii="Arial" w:hAnsi="Arial" w:cs="Arial"/>
          <w:spacing w:val="-9"/>
          <w:sz w:val="24"/>
          <w:szCs w:val="24"/>
        </w:rPr>
      </w:pPr>
      <w:r>
        <w:rPr>
          <w:rFonts w:ascii="Arial" w:eastAsia="Arial" w:hAnsi="Arial" w:cs="Arial"/>
          <w:spacing w:val="-2"/>
          <w:sz w:val="24"/>
          <w:szCs w:val="24"/>
        </w:rPr>
        <w:t>график приема;</w:t>
      </w:r>
    </w:p>
    <w:p w14:paraId="28B31749" w14:textId="77777777" w:rsidR="00D16732" w:rsidRDefault="00000000">
      <w:pPr>
        <w:widowControl w:val="0"/>
        <w:numPr>
          <w:ilvl w:val="0"/>
          <w:numId w:val="10"/>
        </w:numPr>
        <w:shd w:val="clear" w:color="auto" w:fill="FFFFFF"/>
        <w:tabs>
          <w:tab w:val="left" w:pos="1134"/>
          <w:tab w:val="left" w:pos="1276"/>
        </w:tabs>
        <w:spacing w:line="240" w:lineRule="auto"/>
        <w:ind w:left="0" w:firstLine="709"/>
        <w:jc w:val="both"/>
        <w:rPr>
          <w:rFonts w:ascii="Arial" w:hAnsi="Arial" w:cs="Arial"/>
          <w:spacing w:val="-1"/>
          <w:sz w:val="24"/>
          <w:szCs w:val="24"/>
        </w:rPr>
      </w:pPr>
      <w:r>
        <w:rPr>
          <w:rFonts w:ascii="Arial" w:eastAsia="Arial" w:hAnsi="Arial" w:cs="Arial"/>
          <w:spacing w:val="-1"/>
          <w:sz w:val="24"/>
          <w:szCs w:val="24"/>
        </w:rPr>
        <w:t>номера телефонов для справок.</w:t>
      </w:r>
    </w:p>
    <w:p w14:paraId="799120A3" w14:textId="77777777" w:rsidR="00D16732" w:rsidRDefault="00000000">
      <w:pPr>
        <w:widowControl w:val="0"/>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pacing w:val="-1"/>
          <w:sz w:val="24"/>
          <w:szCs w:val="24"/>
        </w:rPr>
        <w:t>14.5.</w:t>
      </w:r>
      <w:r>
        <w:rPr>
          <w:rFonts w:ascii="Arial" w:eastAsia="Arial" w:hAnsi="Arial" w:cs="Arial"/>
          <w:spacing w:val="-1"/>
          <w:sz w:val="24"/>
          <w:szCs w:val="24"/>
        </w:rPr>
        <w:tab/>
      </w:r>
      <w:r>
        <w:rPr>
          <w:rFonts w:ascii="Arial" w:eastAsia="Arial" w:hAnsi="Arial" w:cs="Arial"/>
          <w:sz w:val="24"/>
          <w:szCs w:val="24"/>
        </w:rPr>
        <w:t xml:space="preserve">Помещения, в которых предоставляется Муниципальная услуга, должны </w:t>
      </w:r>
      <w:r>
        <w:rPr>
          <w:rFonts w:ascii="Arial" w:eastAsia="Arial" w:hAnsi="Arial" w:cs="Arial"/>
          <w:spacing w:val="-1"/>
          <w:sz w:val="24"/>
          <w:szCs w:val="24"/>
        </w:rPr>
        <w:t>соответствовать санитарно-эпидемиологическим правилам и нормативам.</w:t>
      </w:r>
    </w:p>
    <w:p w14:paraId="4F9DF43E" w14:textId="77777777" w:rsidR="00D16732" w:rsidRDefault="00000000">
      <w:pPr>
        <w:widowControl w:val="0"/>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z w:val="24"/>
          <w:szCs w:val="24"/>
        </w:rPr>
        <w:t>14.6.</w:t>
      </w:r>
      <w:r>
        <w:rPr>
          <w:rFonts w:ascii="Arial" w:eastAsia="Arial" w:hAnsi="Arial" w:cs="Arial"/>
          <w:sz w:val="24"/>
          <w:szCs w:val="24"/>
        </w:rPr>
        <w:tab/>
        <w:t>Помещения, в которых предоставляется Муниципальная услуга, оснащаются:</w:t>
      </w:r>
    </w:p>
    <w:p w14:paraId="79AFBF11" w14:textId="77777777" w:rsidR="00D16732" w:rsidRDefault="00000000">
      <w:pPr>
        <w:widowControl w:val="0"/>
        <w:numPr>
          <w:ilvl w:val="0"/>
          <w:numId w:val="11"/>
        </w:numPr>
        <w:shd w:val="clear" w:color="auto" w:fill="FFFFFF"/>
        <w:tabs>
          <w:tab w:val="left" w:pos="970"/>
        </w:tabs>
        <w:spacing w:line="240" w:lineRule="auto"/>
        <w:ind w:left="0" w:firstLine="709"/>
        <w:jc w:val="both"/>
        <w:rPr>
          <w:rFonts w:ascii="Arial" w:hAnsi="Arial" w:cs="Arial"/>
          <w:spacing w:val="-18"/>
          <w:sz w:val="24"/>
          <w:szCs w:val="24"/>
        </w:rPr>
      </w:pPr>
      <w:r>
        <w:rPr>
          <w:rFonts w:ascii="Arial" w:eastAsia="Arial" w:hAnsi="Arial" w:cs="Arial"/>
          <w:spacing w:val="-1"/>
          <w:sz w:val="24"/>
          <w:szCs w:val="24"/>
        </w:rPr>
        <w:t xml:space="preserve">противопожарной системой и средствами пожаротушения; системой оповещения </w:t>
      </w:r>
      <w:r>
        <w:rPr>
          <w:rFonts w:ascii="Arial" w:eastAsia="Arial" w:hAnsi="Arial" w:cs="Arial"/>
          <w:sz w:val="24"/>
          <w:szCs w:val="24"/>
        </w:rPr>
        <w:t>о возникновении чрезвычайной ситуации; средствами оказания первой медицинской помощи;</w:t>
      </w:r>
    </w:p>
    <w:p w14:paraId="6641F97E" w14:textId="77777777" w:rsidR="00D16732" w:rsidRDefault="00000000">
      <w:pPr>
        <w:widowControl w:val="0"/>
        <w:numPr>
          <w:ilvl w:val="0"/>
          <w:numId w:val="12"/>
        </w:numPr>
        <w:shd w:val="clear" w:color="auto" w:fill="FFFFFF"/>
        <w:tabs>
          <w:tab w:val="left" w:pos="970"/>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туалетными комнатами для посетителей.</w:t>
      </w:r>
    </w:p>
    <w:p w14:paraId="0C0D3C9B"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1"/>
          <w:sz w:val="24"/>
          <w:szCs w:val="24"/>
        </w:rPr>
      </w:pPr>
      <w:r>
        <w:rPr>
          <w:rFonts w:ascii="Arial" w:eastAsia="Arial" w:hAnsi="Arial" w:cs="Arial"/>
          <w:sz w:val="24"/>
          <w:szCs w:val="24"/>
        </w:rPr>
        <w:t>14.7.</w:t>
      </w:r>
      <w:r>
        <w:rPr>
          <w:rFonts w:ascii="Arial" w:eastAsia="Arial" w:hAnsi="Arial" w:cs="Arial"/>
          <w:sz w:val="24"/>
          <w:szCs w:val="24"/>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rFonts w:ascii="Arial" w:eastAsia="Arial" w:hAnsi="Arial" w:cs="Arial"/>
          <w:sz w:val="24"/>
          <w:szCs w:val="24"/>
        </w:rPr>
        <w:lastRenderedPageBreak/>
        <w:t>стендами.</w:t>
      </w:r>
    </w:p>
    <w:p w14:paraId="72DAB403"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2"/>
          <w:sz w:val="24"/>
          <w:szCs w:val="24"/>
        </w:rPr>
      </w:pPr>
      <w:r>
        <w:rPr>
          <w:rFonts w:ascii="Arial" w:eastAsia="Arial" w:hAnsi="Arial" w:cs="Arial"/>
          <w:sz w:val="24"/>
          <w:szCs w:val="24"/>
        </w:rPr>
        <w:t>14.8.</w:t>
      </w:r>
      <w:r>
        <w:rPr>
          <w:rFonts w:ascii="Arial" w:eastAsia="Arial" w:hAnsi="Arial" w:cs="Arial"/>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38CFA6" w14:textId="77777777" w:rsidR="00D16732" w:rsidRDefault="00000000">
      <w:pPr>
        <w:widowControl w:val="0"/>
        <w:shd w:val="clear" w:color="auto" w:fill="FFFFFF"/>
        <w:tabs>
          <w:tab w:val="left" w:pos="1417"/>
        </w:tabs>
        <w:spacing w:line="240" w:lineRule="auto"/>
        <w:ind w:left="0" w:firstLine="709"/>
        <w:jc w:val="both"/>
        <w:rPr>
          <w:rFonts w:ascii="Arial" w:hAnsi="Arial" w:cs="Arial"/>
          <w:spacing w:val="-11"/>
          <w:sz w:val="24"/>
          <w:szCs w:val="24"/>
        </w:rPr>
      </w:pPr>
      <w:r>
        <w:rPr>
          <w:rFonts w:ascii="Arial" w:eastAsia="Arial" w:hAnsi="Arial" w:cs="Arial"/>
          <w:sz w:val="24"/>
          <w:szCs w:val="24"/>
        </w:rPr>
        <w:t>14.9.</w:t>
      </w:r>
      <w:r>
        <w:rPr>
          <w:rFonts w:ascii="Arial" w:eastAsia="Arial" w:hAnsi="Arial" w:cs="Arial"/>
          <w:sz w:val="24"/>
          <w:szCs w:val="24"/>
        </w:rPr>
        <w:tab/>
        <w:t>Места для заполнения заявлений оборудуются стульями, столами (стойками), бланками Заявлений, письменными принадлежностями.</w:t>
      </w:r>
    </w:p>
    <w:p w14:paraId="5D82F72F" w14:textId="77777777" w:rsidR="00D16732" w:rsidRDefault="00000000">
      <w:pPr>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pacing w:val="-9"/>
          <w:sz w:val="24"/>
          <w:szCs w:val="24"/>
        </w:rPr>
        <w:t>14.10</w:t>
      </w:r>
      <w:r>
        <w:rPr>
          <w:rFonts w:ascii="Arial" w:eastAsia="Arial" w:hAnsi="Arial" w:cs="Arial"/>
          <w:sz w:val="24"/>
          <w:szCs w:val="24"/>
        </w:rPr>
        <w:t>.</w:t>
      </w:r>
      <w:r>
        <w:rPr>
          <w:rFonts w:ascii="Arial" w:eastAsia="Arial" w:hAnsi="Arial" w:cs="Arial"/>
          <w:sz w:val="24"/>
          <w:szCs w:val="24"/>
        </w:rPr>
        <w:tab/>
        <w:t>Места приема Заявителей оборудуются информационными табличками (вывесками) с указанием:</w:t>
      </w:r>
    </w:p>
    <w:p w14:paraId="0451A4CA" w14:textId="77777777" w:rsidR="00D16732" w:rsidRDefault="00000000">
      <w:pPr>
        <w:widowControl w:val="0"/>
        <w:numPr>
          <w:ilvl w:val="0"/>
          <w:numId w:val="13"/>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pacing w:val="-1"/>
          <w:sz w:val="24"/>
          <w:szCs w:val="24"/>
        </w:rPr>
        <w:t>номера кабинета и наименования отдела;</w:t>
      </w:r>
    </w:p>
    <w:p w14:paraId="4B2B7D46" w14:textId="77777777" w:rsidR="00D16732" w:rsidRDefault="00000000">
      <w:pPr>
        <w:widowControl w:val="0"/>
        <w:numPr>
          <w:ilvl w:val="0"/>
          <w:numId w:val="13"/>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 xml:space="preserve">фамилии, имени и отчества (последнее - при наличии), должности ответственного </w:t>
      </w:r>
      <w:r>
        <w:rPr>
          <w:rFonts w:ascii="Arial" w:eastAsia="Arial" w:hAnsi="Arial" w:cs="Arial"/>
          <w:sz w:val="24"/>
          <w:szCs w:val="24"/>
        </w:rPr>
        <w:t>лица за прием документов;</w:t>
      </w:r>
    </w:p>
    <w:p w14:paraId="5E71C07E" w14:textId="77777777" w:rsidR="00D16732" w:rsidRDefault="00000000">
      <w:pPr>
        <w:widowControl w:val="0"/>
        <w:numPr>
          <w:ilvl w:val="0"/>
          <w:numId w:val="13"/>
        </w:numPr>
        <w:shd w:val="clear" w:color="auto" w:fill="FFFFFF"/>
        <w:tabs>
          <w:tab w:val="left" w:pos="979"/>
        </w:tabs>
        <w:spacing w:line="240" w:lineRule="auto"/>
        <w:ind w:left="0" w:firstLine="709"/>
        <w:jc w:val="both"/>
        <w:rPr>
          <w:rFonts w:ascii="Arial" w:hAnsi="Arial" w:cs="Arial"/>
          <w:spacing w:val="-9"/>
          <w:sz w:val="24"/>
          <w:szCs w:val="24"/>
        </w:rPr>
      </w:pPr>
      <w:r>
        <w:rPr>
          <w:rFonts w:ascii="Arial" w:eastAsia="Arial" w:hAnsi="Arial" w:cs="Arial"/>
          <w:spacing w:val="-1"/>
          <w:sz w:val="24"/>
          <w:szCs w:val="24"/>
        </w:rPr>
        <w:t>графика приема Заявителей.</w:t>
      </w:r>
    </w:p>
    <w:p w14:paraId="4CF2885A" w14:textId="77777777" w:rsidR="00D16732" w:rsidRDefault="00000000">
      <w:pPr>
        <w:widowControl w:val="0"/>
        <w:shd w:val="clear" w:color="auto" w:fill="FFFFFF"/>
        <w:tabs>
          <w:tab w:val="left" w:pos="1559"/>
        </w:tabs>
        <w:spacing w:line="240" w:lineRule="auto"/>
        <w:ind w:left="0" w:firstLine="709"/>
        <w:jc w:val="both"/>
        <w:rPr>
          <w:rFonts w:ascii="Arial" w:hAnsi="Arial" w:cs="Arial"/>
          <w:spacing w:val="-13"/>
          <w:sz w:val="24"/>
          <w:szCs w:val="24"/>
        </w:rPr>
      </w:pPr>
      <w:r>
        <w:rPr>
          <w:rFonts w:ascii="Arial" w:eastAsia="Arial" w:hAnsi="Arial" w:cs="Arial"/>
          <w:sz w:val="24"/>
          <w:szCs w:val="24"/>
        </w:rPr>
        <w:t>14.11.</w:t>
      </w:r>
      <w:r>
        <w:rPr>
          <w:rFonts w:ascii="Arial" w:eastAsia="Arial" w:hAnsi="Arial" w:cs="Arial"/>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w:t>
      </w:r>
      <w:r>
        <w:rPr>
          <w:rFonts w:ascii="Arial" w:eastAsia="Arial" w:hAnsi="Arial" w:cs="Arial"/>
          <w:sz w:val="24"/>
          <w:szCs w:val="24"/>
        </w:rPr>
        <w:br/>
        <w:t>к необходимым информационным базам данных, печатающим устройством (принтером) и копирующим устройством.</w:t>
      </w:r>
    </w:p>
    <w:p w14:paraId="0F65B1BA" w14:textId="77777777" w:rsidR="00D16732" w:rsidRDefault="00000000">
      <w:pPr>
        <w:widowControl w:val="0"/>
        <w:shd w:val="clear" w:color="auto" w:fill="FFFFFF"/>
        <w:tabs>
          <w:tab w:val="left" w:pos="1559"/>
        </w:tabs>
        <w:spacing w:line="240" w:lineRule="auto"/>
        <w:ind w:left="0" w:firstLine="709"/>
        <w:jc w:val="both"/>
        <w:rPr>
          <w:rFonts w:ascii="Arial" w:hAnsi="Arial" w:cs="Arial"/>
          <w:spacing w:val="-9"/>
          <w:sz w:val="24"/>
          <w:szCs w:val="24"/>
        </w:rPr>
      </w:pPr>
      <w:r>
        <w:rPr>
          <w:rFonts w:ascii="Arial" w:eastAsia="Arial" w:hAnsi="Arial" w:cs="Arial"/>
          <w:sz w:val="24"/>
          <w:szCs w:val="24"/>
        </w:rPr>
        <w:t>14.12.</w:t>
      </w:r>
      <w:r>
        <w:rPr>
          <w:rFonts w:ascii="Arial" w:eastAsia="Arial" w:hAnsi="Arial" w:cs="Arial"/>
          <w:sz w:val="24"/>
          <w:szCs w:val="24"/>
        </w:rPr>
        <w:tab/>
        <w:t>Лицо, ответственное за прием документов, должно иметь настольную табличку с указанием фамилии, имени, отчества (последнее - при наличии)</w:t>
      </w:r>
      <w:r>
        <w:rPr>
          <w:rFonts w:ascii="Arial" w:eastAsia="Arial" w:hAnsi="Arial" w:cs="Arial"/>
          <w:sz w:val="24"/>
          <w:szCs w:val="24"/>
        </w:rPr>
        <w:br/>
        <w:t>и должности.</w:t>
      </w:r>
    </w:p>
    <w:p w14:paraId="4B5FD58E" w14:textId="77777777" w:rsidR="00D16732" w:rsidRDefault="00000000">
      <w:pPr>
        <w:widowControl w:val="0"/>
        <w:shd w:val="clear" w:color="auto" w:fill="FFFFFF"/>
        <w:tabs>
          <w:tab w:val="left" w:pos="1559"/>
        </w:tabs>
        <w:spacing w:line="240" w:lineRule="auto"/>
        <w:ind w:left="0" w:firstLine="709"/>
        <w:jc w:val="both"/>
        <w:rPr>
          <w:rFonts w:ascii="Arial" w:hAnsi="Arial" w:cs="Arial"/>
          <w:sz w:val="24"/>
          <w:szCs w:val="24"/>
        </w:rPr>
      </w:pPr>
      <w:r>
        <w:rPr>
          <w:rFonts w:ascii="Arial" w:eastAsia="Arial" w:hAnsi="Arial" w:cs="Arial"/>
          <w:sz w:val="24"/>
          <w:szCs w:val="24"/>
        </w:rPr>
        <w:t>14.13.</w:t>
      </w:r>
      <w:r>
        <w:rPr>
          <w:rFonts w:ascii="Arial" w:eastAsia="Arial" w:hAnsi="Arial" w:cs="Arial"/>
          <w:sz w:val="24"/>
          <w:szCs w:val="24"/>
        </w:rPr>
        <w:tab/>
        <w:t>При предоставлении Муниципальной услуги инвалидам обеспечиваются:</w:t>
      </w:r>
    </w:p>
    <w:p w14:paraId="36909023" w14:textId="77777777" w:rsidR="00D16732" w:rsidRDefault="00000000">
      <w:pPr>
        <w:widowControl w:val="0"/>
        <w:numPr>
          <w:ilvl w:val="0"/>
          <w:numId w:val="14"/>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62F6699A" w14:textId="77777777" w:rsidR="00D16732" w:rsidRDefault="00000000">
      <w:pPr>
        <w:widowControl w:val="0"/>
        <w:numPr>
          <w:ilvl w:val="0"/>
          <w:numId w:val="14"/>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Pr>
          <w:rFonts w:ascii="Arial" w:eastAsia="Arial" w:hAnsi="Arial" w:cs="Arial"/>
          <w:spacing w:val="-1"/>
          <w:sz w:val="24"/>
          <w:szCs w:val="24"/>
        </w:rPr>
        <w:t xml:space="preserve">также входа в такие объекты и выхода из них, посадки в транспортное средство и высадки </w:t>
      </w:r>
      <w:r>
        <w:rPr>
          <w:rFonts w:ascii="Arial" w:eastAsia="Arial" w:hAnsi="Arial" w:cs="Arial"/>
          <w:sz w:val="24"/>
          <w:szCs w:val="24"/>
        </w:rPr>
        <w:t>из него, в том числе с использование кресла- коляски;</w:t>
      </w:r>
    </w:p>
    <w:p w14:paraId="223E1F73" w14:textId="77777777" w:rsidR="00D16732" w:rsidRDefault="00000000">
      <w:pPr>
        <w:widowControl w:val="0"/>
        <w:numPr>
          <w:ilvl w:val="0"/>
          <w:numId w:val="14"/>
        </w:numPr>
        <w:shd w:val="clear" w:color="auto" w:fill="FFFFFF"/>
        <w:tabs>
          <w:tab w:val="left" w:pos="979"/>
        </w:tabs>
        <w:spacing w:line="240" w:lineRule="auto"/>
        <w:ind w:left="0" w:firstLine="709"/>
        <w:jc w:val="both"/>
        <w:rPr>
          <w:rFonts w:ascii="Arial" w:hAnsi="Arial" w:cs="Arial"/>
          <w:spacing w:val="-9"/>
          <w:sz w:val="24"/>
          <w:szCs w:val="24"/>
        </w:rPr>
      </w:pPr>
      <w:r>
        <w:rPr>
          <w:rFonts w:ascii="Arial" w:eastAsia="Arial" w:hAnsi="Arial" w:cs="Arial"/>
          <w:sz w:val="24"/>
          <w:szCs w:val="24"/>
        </w:rPr>
        <w:t>сопровождение инвалидов, имеющих стойкие расстройства функции зрения и самостоятельного передвижения;</w:t>
      </w:r>
    </w:p>
    <w:p w14:paraId="444944D6" w14:textId="77777777" w:rsidR="00D16732" w:rsidRDefault="00000000">
      <w:pPr>
        <w:widowControl w:val="0"/>
        <w:numPr>
          <w:ilvl w:val="0"/>
          <w:numId w:val="14"/>
        </w:numPr>
        <w:shd w:val="clear" w:color="auto" w:fill="FFFFFF"/>
        <w:tabs>
          <w:tab w:val="left" w:pos="979"/>
        </w:tabs>
        <w:spacing w:line="240" w:lineRule="auto"/>
        <w:ind w:left="0" w:firstLine="709"/>
        <w:jc w:val="both"/>
        <w:rPr>
          <w:rFonts w:ascii="Arial" w:hAnsi="Arial" w:cs="Arial"/>
          <w:sz w:val="24"/>
          <w:szCs w:val="24"/>
        </w:rPr>
      </w:pPr>
      <w:r>
        <w:rPr>
          <w:rFonts w:ascii="Arial" w:eastAsia="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Pr>
          <w:rFonts w:ascii="Arial" w:eastAsia="Arial" w:hAnsi="Arial" w:cs="Arial"/>
          <w:sz w:val="24"/>
          <w:szCs w:val="24"/>
        </w:rPr>
        <w:br/>
        <w:t>и к Муниципальной услуге с учетом ограничений их жизнедеятельности;</w:t>
      </w:r>
    </w:p>
    <w:p w14:paraId="49E29936" w14:textId="77777777" w:rsidR="00D16732" w:rsidRDefault="00000000">
      <w:pPr>
        <w:widowControl w:val="0"/>
        <w:numPr>
          <w:ilvl w:val="0"/>
          <w:numId w:val="15"/>
        </w:numPr>
        <w:shd w:val="clear" w:color="auto" w:fill="FFFFFF"/>
        <w:tabs>
          <w:tab w:val="left" w:pos="974"/>
        </w:tabs>
        <w:spacing w:line="240" w:lineRule="auto"/>
        <w:ind w:left="0" w:firstLine="709"/>
        <w:jc w:val="both"/>
        <w:rPr>
          <w:rFonts w:ascii="Arial" w:hAnsi="Arial" w:cs="Arial"/>
          <w:spacing w:val="-11"/>
          <w:sz w:val="24"/>
          <w:szCs w:val="24"/>
        </w:rPr>
      </w:pPr>
      <w:r>
        <w:rPr>
          <w:rFonts w:ascii="Arial" w:eastAsia="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1C93CC" w14:textId="77777777" w:rsidR="00D16732" w:rsidRDefault="00000000">
      <w:pPr>
        <w:widowControl w:val="0"/>
        <w:numPr>
          <w:ilvl w:val="0"/>
          <w:numId w:val="15"/>
        </w:numPr>
        <w:shd w:val="clear" w:color="auto" w:fill="FFFFFF"/>
        <w:tabs>
          <w:tab w:val="left" w:pos="974"/>
        </w:tabs>
        <w:spacing w:line="240" w:lineRule="auto"/>
        <w:ind w:left="0" w:firstLine="709"/>
        <w:jc w:val="both"/>
        <w:rPr>
          <w:rFonts w:ascii="Arial" w:hAnsi="Arial" w:cs="Arial"/>
          <w:spacing w:val="-10"/>
          <w:sz w:val="24"/>
          <w:szCs w:val="24"/>
        </w:rPr>
      </w:pPr>
      <w:r>
        <w:rPr>
          <w:rFonts w:ascii="Arial" w:eastAsia="Arial" w:hAnsi="Arial" w:cs="Arial"/>
          <w:spacing w:val="-1"/>
          <w:sz w:val="24"/>
          <w:szCs w:val="24"/>
        </w:rPr>
        <w:t xml:space="preserve">допуск сурдопереводчика и </w:t>
      </w:r>
      <w:proofErr w:type="spellStart"/>
      <w:r>
        <w:rPr>
          <w:rFonts w:ascii="Arial" w:eastAsia="Arial" w:hAnsi="Arial" w:cs="Arial"/>
          <w:spacing w:val="-1"/>
          <w:sz w:val="24"/>
          <w:szCs w:val="24"/>
        </w:rPr>
        <w:t>тифлосурдопереводчика</w:t>
      </w:r>
      <w:proofErr w:type="spellEnd"/>
      <w:r>
        <w:rPr>
          <w:rFonts w:ascii="Arial" w:eastAsia="Arial" w:hAnsi="Arial" w:cs="Arial"/>
          <w:spacing w:val="-1"/>
          <w:sz w:val="24"/>
          <w:szCs w:val="24"/>
        </w:rPr>
        <w:t>;</w:t>
      </w:r>
    </w:p>
    <w:p w14:paraId="045EB129" w14:textId="77777777" w:rsidR="00D16732" w:rsidRDefault="00000000">
      <w:pPr>
        <w:widowControl w:val="0"/>
        <w:numPr>
          <w:ilvl w:val="0"/>
          <w:numId w:val="15"/>
        </w:numPr>
        <w:shd w:val="clear" w:color="auto" w:fill="FFFFFF"/>
        <w:tabs>
          <w:tab w:val="left" w:pos="974"/>
        </w:tabs>
        <w:spacing w:line="240" w:lineRule="auto"/>
        <w:ind w:left="0" w:firstLine="709"/>
        <w:jc w:val="both"/>
        <w:rPr>
          <w:rFonts w:ascii="Arial" w:hAnsi="Arial" w:cs="Arial"/>
          <w:spacing w:val="-10"/>
          <w:sz w:val="24"/>
          <w:szCs w:val="24"/>
        </w:rPr>
      </w:pPr>
      <w:r>
        <w:rPr>
          <w:rFonts w:ascii="Arial" w:eastAsia="Arial" w:hAnsi="Arial" w:cs="Arial"/>
          <w:sz w:val="24"/>
          <w:szCs w:val="24"/>
        </w:rPr>
        <w:t>допуск собаки-проводника при наличии документа, подтверждающего</w:t>
      </w:r>
      <w:r>
        <w:rPr>
          <w:rFonts w:ascii="Arial" w:eastAsia="Arial" w:hAnsi="Arial" w:cs="Arial"/>
          <w:sz w:val="24"/>
          <w:szCs w:val="24"/>
        </w:rPr>
        <w:br/>
        <w:t>ее специальное обучение, на объекты (здания, помещения), в которых предоставляется Муниципальная услуга;</w:t>
      </w:r>
    </w:p>
    <w:p w14:paraId="3FBF2047" w14:textId="77777777" w:rsidR="00D16732" w:rsidRDefault="00000000">
      <w:pPr>
        <w:widowControl w:val="0"/>
        <w:numPr>
          <w:ilvl w:val="0"/>
          <w:numId w:val="15"/>
        </w:numPr>
        <w:shd w:val="clear" w:color="auto" w:fill="FFFFFF"/>
        <w:tabs>
          <w:tab w:val="left" w:pos="974"/>
        </w:tabs>
        <w:spacing w:line="240" w:lineRule="auto"/>
        <w:ind w:left="0" w:firstLine="709"/>
        <w:jc w:val="both"/>
        <w:rPr>
          <w:rFonts w:ascii="Arial" w:hAnsi="Arial" w:cs="Arial"/>
          <w:spacing w:val="-11"/>
          <w:sz w:val="24"/>
          <w:szCs w:val="24"/>
        </w:rPr>
      </w:pPr>
      <w:r>
        <w:rPr>
          <w:rFonts w:ascii="Arial" w:eastAsia="Arial" w:hAnsi="Arial" w:cs="Arial"/>
          <w:sz w:val="24"/>
          <w:szCs w:val="24"/>
        </w:rPr>
        <w:t xml:space="preserve">оказание инвалидам помощи в преодолении барьеров, мешающих получению </w:t>
      </w:r>
      <w:r>
        <w:rPr>
          <w:rFonts w:ascii="Arial" w:eastAsia="Arial" w:hAnsi="Arial" w:cs="Arial"/>
          <w:spacing w:val="-1"/>
          <w:sz w:val="24"/>
          <w:szCs w:val="24"/>
        </w:rPr>
        <w:t>ими государственных и муниципальных услуг наравне с другими лицами.</w:t>
      </w:r>
    </w:p>
    <w:p w14:paraId="224607FB" w14:textId="77777777" w:rsidR="00D16732" w:rsidRDefault="00000000">
      <w:pPr>
        <w:shd w:val="clear" w:color="auto" w:fill="FFFFFF"/>
        <w:tabs>
          <w:tab w:val="left" w:pos="567"/>
        </w:tabs>
        <w:spacing w:line="240" w:lineRule="auto"/>
        <w:ind w:left="0" w:firstLine="709"/>
        <w:rPr>
          <w:rFonts w:ascii="Arial" w:hAnsi="Arial" w:cs="Arial"/>
          <w:sz w:val="24"/>
          <w:szCs w:val="24"/>
        </w:rPr>
      </w:pPr>
      <w:r>
        <w:rPr>
          <w:rFonts w:ascii="Arial" w:eastAsia="Arial" w:hAnsi="Arial" w:cs="Arial"/>
          <w:sz w:val="24"/>
          <w:szCs w:val="24"/>
        </w:rPr>
        <w:t>15.</w:t>
      </w:r>
      <w:r>
        <w:rPr>
          <w:rFonts w:ascii="Arial" w:eastAsia="Arial" w:hAnsi="Arial" w:cs="Arial"/>
          <w:sz w:val="24"/>
          <w:szCs w:val="24"/>
        </w:rPr>
        <w:tab/>
        <w:t>Показатели доступности и качества Муниципальной услуги.</w:t>
      </w:r>
    </w:p>
    <w:p w14:paraId="73ACE6E5" w14:textId="77777777" w:rsidR="00D16732" w:rsidRDefault="00000000">
      <w:pPr>
        <w:shd w:val="clear" w:color="auto" w:fill="FFFFFF"/>
        <w:tabs>
          <w:tab w:val="left" w:pos="1450"/>
        </w:tabs>
        <w:spacing w:line="240" w:lineRule="auto"/>
        <w:ind w:left="0" w:firstLine="709"/>
        <w:jc w:val="both"/>
        <w:rPr>
          <w:rFonts w:ascii="Arial" w:hAnsi="Arial" w:cs="Arial"/>
          <w:sz w:val="24"/>
          <w:szCs w:val="24"/>
        </w:rPr>
      </w:pPr>
      <w:r>
        <w:rPr>
          <w:rFonts w:ascii="Arial" w:eastAsia="Arial" w:hAnsi="Arial" w:cs="Arial"/>
          <w:spacing w:val="-16"/>
          <w:sz w:val="24"/>
          <w:szCs w:val="24"/>
        </w:rPr>
        <w:t>15.1.</w:t>
      </w:r>
      <w:r>
        <w:rPr>
          <w:rFonts w:ascii="Arial" w:eastAsia="Arial" w:hAnsi="Arial" w:cs="Arial"/>
          <w:sz w:val="24"/>
          <w:szCs w:val="24"/>
        </w:rPr>
        <w:tab/>
        <w:t>Основными показателями доступности предоставления Муниципальной услуги являются:</w:t>
      </w:r>
    </w:p>
    <w:p w14:paraId="4B22E0AB" w14:textId="77777777" w:rsidR="00D16732" w:rsidRDefault="00000000">
      <w:pPr>
        <w:widowControl w:val="0"/>
        <w:numPr>
          <w:ilvl w:val="0"/>
          <w:numId w:val="16"/>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z w:val="24"/>
          <w:szCs w:val="24"/>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1411D52B" w14:textId="77777777" w:rsidR="00D16732" w:rsidRDefault="00000000">
      <w:pPr>
        <w:widowControl w:val="0"/>
        <w:numPr>
          <w:ilvl w:val="0"/>
          <w:numId w:val="16"/>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 xml:space="preserve">возможность получения Заявителем уведомлений о предоставлении Муниципальной услуги с посредством личного кабинета Заявителя на Едином </w:t>
      </w:r>
      <w:r>
        <w:rPr>
          <w:rFonts w:ascii="Arial" w:eastAsia="Arial" w:hAnsi="Arial" w:cs="Arial"/>
          <w:sz w:val="24"/>
          <w:szCs w:val="24"/>
        </w:rPr>
        <w:lastRenderedPageBreak/>
        <w:t>портале;</w:t>
      </w:r>
    </w:p>
    <w:p w14:paraId="0B2B8C52" w14:textId="77777777" w:rsidR="00D16732" w:rsidRDefault="00000000">
      <w:pPr>
        <w:widowControl w:val="0"/>
        <w:numPr>
          <w:ilvl w:val="0"/>
          <w:numId w:val="16"/>
        </w:numPr>
        <w:shd w:val="clear" w:color="auto" w:fill="FFFFFF"/>
        <w:tabs>
          <w:tab w:val="left" w:pos="979"/>
        </w:tabs>
        <w:spacing w:line="240" w:lineRule="auto"/>
        <w:ind w:left="0" w:firstLine="709"/>
        <w:jc w:val="both"/>
        <w:rPr>
          <w:rFonts w:ascii="Arial" w:hAnsi="Arial" w:cs="Arial"/>
          <w:spacing w:val="-9"/>
          <w:sz w:val="24"/>
          <w:szCs w:val="24"/>
        </w:rPr>
      </w:pPr>
      <w:r>
        <w:rPr>
          <w:rFonts w:ascii="Arial" w:eastAsia="Arial" w:hAnsi="Arial" w:cs="Arial"/>
          <w:sz w:val="24"/>
          <w:szCs w:val="24"/>
        </w:rPr>
        <w:t>возможность получения информации о ходе предоставления Муниципальной услуги, в том числе с использованием</w:t>
      </w:r>
      <w:r>
        <w:rPr>
          <w:rFonts w:ascii="Arial" w:eastAsia="Arial" w:hAnsi="Arial" w:cs="Arial"/>
          <w:sz w:val="24"/>
          <w:szCs w:val="24"/>
        </w:rPr>
        <w:br/>
        <w:t>информационно- коммуникационных технологий.</w:t>
      </w:r>
    </w:p>
    <w:p w14:paraId="20B2D406" w14:textId="77777777" w:rsidR="00D16732" w:rsidRDefault="00000000">
      <w:pPr>
        <w:shd w:val="clear" w:color="auto" w:fill="FFFFFF"/>
        <w:tabs>
          <w:tab w:val="left" w:pos="1450"/>
        </w:tabs>
        <w:spacing w:line="240" w:lineRule="auto"/>
        <w:ind w:left="0" w:firstLine="709"/>
        <w:jc w:val="both"/>
        <w:rPr>
          <w:rFonts w:ascii="Arial" w:hAnsi="Arial" w:cs="Arial"/>
          <w:sz w:val="24"/>
          <w:szCs w:val="24"/>
        </w:rPr>
      </w:pPr>
      <w:r>
        <w:rPr>
          <w:rFonts w:ascii="Arial" w:eastAsia="Arial" w:hAnsi="Arial" w:cs="Arial"/>
          <w:spacing w:val="-11"/>
          <w:sz w:val="24"/>
          <w:szCs w:val="24"/>
        </w:rPr>
        <w:t>15.2.</w:t>
      </w:r>
      <w:r>
        <w:rPr>
          <w:rFonts w:ascii="Arial" w:eastAsia="Arial" w:hAnsi="Arial" w:cs="Arial"/>
          <w:sz w:val="24"/>
          <w:szCs w:val="24"/>
        </w:rPr>
        <w:tab/>
      </w:r>
      <w:r>
        <w:rPr>
          <w:rFonts w:ascii="Arial" w:eastAsia="Arial" w:hAnsi="Arial" w:cs="Arial"/>
          <w:spacing w:val="-1"/>
          <w:sz w:val="24"/>
          <w:szCs w:val="24"/>
        </w:rPr>
        <w:t xml:space="preserve">Основными показателями качества предоставления Муниципальной услуги </w:t>
      </w:r>
      <w:r>
        <w:rPr>
          <w:rFonts w:ascii="Arial" w:eastAsia="Arial" w:hAnsi="Arial" w:cs="Arial"/>
          <w:sz w:val="24"/>
          <w:szCs w:val="24"/>
        </w:rPr>
        <w:t>являются:</w:t>
      </w:r>
    </w:p>
    <w:p w14:paraId="077CA06E" w14:textId="77777777" w:rsidR="00D16732" w:rsidRDefault="00000000">
      <w:pPr>
        <w:widowControl w:val="0"/>
        <w:numPr>
          <w:ilvl w:val="0"/>
          <w:numId w:val="17"/>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2362EB" w14:textId="77777777" w:rsidR="00D16732" w:rsidRDefault="00000000">
      <w:pPr>
        <w:widowControl w:val="0"/>
        <w:numPr>
          <w:ilvl w:val="0"/>
          <w:numId w:val="17"/>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минимально возможное количество взаимодействий гражданина</w:t>
      </w:r>
      <w:r>
        <w:rPr>
          <w:rFonts w:ascii="Arial" w:eastAsia="Arial" w:hAnsi="Arial" w:cs="Arial"/>
          <w:sz w:val="24"/>
          <w:szCs w:val="24"/>
        </w:rPr>
        <w:br/>
        <w:t>с должностными лицами, участвующими в предоставлении Муниципальной услуги;</w:t>
      </w:r>
    </w:p>
    <w:p w14:paraId="0F96ABBD" w14:textId="77777777" w:rsidR="00D16732" w:rsidRDefault="00000000">
      <w:pPr>
        <w:widowControl w:val="0"/>
        <w:numPr>
          <w:ilvl w:val="0"/>
          <w:numId w:val="17"/>
        </w:numPr>
        <w:shd w:val="clear" w:color="auto" w:fill="FFFFFF"/>
        <w:tabs>
          <w:tab w:val="left" w:pos="979"/>
        </w:tabs>
        <w:spacing w:line="240" w:lineRule="auto"/>
        <w:ind w:left="0" w:firstLine="709"/>
        <w:jc w:val="both"/>
        <w:rPr>
          <w:rFonts w:ascii="Arial" w:hAnsi="Arial" w:cs="Arial"/>
          <w:spacing w:val="-9"/>
          <w:sz w:val="24"/>
          <w:szCs w:val="24"/>
        </w:rPr>
      </w:pPr>
      <w:r>
        <w:rPr>
          <w:rFonts w:ascii="Arial" w:eastAsia="Arial" w:hAnsi="Arial" w:cs="Arial"/>
          <w:sz w:val="24"/>
          <w:szCs w:val="24"/>
        </w:rPr>
        <w:t>отсутствие обоснованных жалоб на действия (бездействие) сотрудников</w:t>
      </w:r>
      <w:r>
        <w:rPr>
          <w:rFonts w:ascii="Arial" w:eastAsia="Arial" w:hAnsi="Arial" w:cs="Arial"/>
          <w:sz w:val="24"/>
          <w:szCs w:val="24"/>
        </w:rPr>
        <w:br/>
        <w:t>и их некорректное (невнимательное) отношение к Заявителям;</w:t>
      </w:r>
    </w:p>
    <w:p w14:paraId="22472763" w14:textId="77777777" w:rsidR="00D16732" w:rsidRDefault="00000000">
      <w:pPr>
        <w:widowControl w:val="0"/>
        <w:numPr>
          <w:ilvl w:val="0"/>
          <w:numId w:val="17"/>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отсутствие нарушений установленных сроков в процессе предоставления Муниципальной услуги;</w:t>
      </w:r>
    </w:p>
    <w:p w14:paraId="1EBEBD82" w14:textId="77777777" w:rsidR="00D16732" w:rsidRDefault="00000000">
      <w:pPr>
        <w:widowControl w:val="0"/>
        <w:numPr>
          <w:ilvl w:val="0"/>
          <w:numId w:val="17"/>
        </w:numPr>
        <w:shd w:val="clear" w:color="auto" w:fill="FFFFFF"/>
        <w:tabs>
          <w:tab w:val="left" w:pos="979"/>
        </w:tabs>
        <w:spacing w:line="240" w:lineRule="auto"/>
        <w:ind w:left="0" w:firstLine="709"/>
        <w:jc w:val="both"/>
        <w:rPr>
          <w:rFonts w:ascii="Arial" w:hAnsi="Arial" w:cs="Arial"/>
          <w:spacing w:val="-11"/>
          <w:sz w:val="24"/>
          <w:szCs w:val="24"/>
        </w:rPr>
      </w:pPr>
      <w:r>
        <w:rPr>
          <w:rFonts w:ascii="Arial" w:eastAsia="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678F514" w14:textId="77777777" w:rsidR="00D16732" w:rsidRDefault="00000000">
      <w:pPr>
        <w:shd w:val="clear" w:color="auto" w:fill="FFFFFF"/>
        <w:spacing w:line="240" w:lineRule="auto"/>
        <w:ind w:left="0" w:firstLine="709"/>
        <w:jc w:val="both"/>
        <w:rPr>
          <w:rFonts w:ascii="Arial" w:hAnsi="Arial" w:cs="Arial"/>
          <w:spacing w:val="-1"/>
          <w:sz w:val="24"/>
          <w:szCs w:val="24"/>
        </w:rPr>
      </w:pPr>
      <w:r>
        <w:rPr>
          <w:rFonts w:ascii="Arial" w:eastAsia="Arial" w:hAnsi="Arial" w:cs="Arial"/>
          <w:spacing w:val="-1"/>
          <w:sz w:val="24"/>
          <w:szCs w:val="24"/>
        </w:rPr>
        <w:t>16.</w:t>
      </w:r>
      <w:r>
        <w:rPr>
          <w:rFonts w:ascii="Arial" w:eastAsia="Arial" w:hAnsi="Arial" w:cs="Arial"/>
          <w:spacing w:val="-1"/>
          <w:sz w:val="24"/>
          <w:szCs w:val="24"/>
        </w:rPr>
        <w:tab/>
        <w:t>Иные требования к предоставлению государственной услуги.</w:t>
      </w:r>
    </w:p>
    <w:p w14:paraId="395EB35E" w14:textId="77777777" w:rsidR="00D16732" w:rsidRDefault="00000000">
      <w:pPr>
        <w:shd w:val="clear" w:color="auto" w:fill="FFFFFF"/>
        <w:spacing w:line="240" w:lineRule="auto"/>
        <w:ind w:left="0" w:firstLine="709"/>
        <w:jc w:val="both"/>
        <w:rPr>
          <w:rFonts w:ascii="Arial" w:hAnsi="Arial" w:cs="Arial"/>
          <w:spacing w:val="-1"/>
          <w:sz w:val="24"/>
          <w:szCs w:val="24"/>
        </w:rPr>
      </w:pPr>
      <w:r>
        <w:rPr>
          <w:rFonts w:ascii="Arial" w:eastAsia="Arial" w:hAnsi="Arial" w:cs="Arial"/>
          <w:sz w:val="24"/>
          <w:szCs w:val="24"/>
        </w:rPr>
        <w:t>При предоставлении Муниципальной услуги запрещается требовать</w:t>
      </w:r>
      <w:r>
        <w:rPr>
          <w:rFonts w:ascii="Arial" w:eastAsia="Arial" w:hAnsi="Arial" w:cs="Arial"/>
          <w:sz w:val="24"/>
          <w:szCs w:val="24"/>
        </w:rPr>
        <w:br/>
        <w:t>от Заявителя:</w:t>
      </w:r>
    </w:p>
    <w:p w14:paraId="0113F259"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Pr>
          <w:rFonts w:ascii="Arial" w:eastAsia="Arial" w:hAnsi="Arial" w:cs="Arial"/>
          <w:spacing w:val="-1"/>
          <w:sz w:val="24"/>
          <w:szCs w:val="24"/>
        </w:rPr>
        <w:t>актами, регулирующими отношения, возникающие</w:t>
      </w:r>
      <w:r>
        <w:rPr>
          <w:rFonts w:ascii="Arial" w:eastAsia="Arial" w:hAnsi="Arial" w:cs="Arial"/>
          <w:spacing w:val="-1"/>
          <w:sz w:val="24"/>
          <w:szCs w:val="24"/>
        </w:rPr>
        <w:br/>
        <w:t xml:space="preserve">в связи с предоставлением </w:t>
      </w:r>
      <w:r>
        <w:rPr>
          <w:rFonts w:ascii="Arial" w:eastAsia="Arial" w:hAnsi="Arial" w:cs="Arial"/>
          <w:sz w:val="24"/>
          <w:szCs w:val="24"/>
        </w:rPr>
        <w:t>Муниципальной услуги;</w:t>
      </w:r>
    </w:p>
    <w:p w14:paraId="7544E199" w14:textId="77777777" w:rsidR="00D16732" w:rsidRDefault="00000000">
      <w:pPr>
        <w:widowControl w:val="0"/>
        <w:numPr>
          <w:ilvl w:val="0"/>
          <w:numId w:val="18"/>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представления документов и информации, которые в соответствии</w:t>
      </w:r>
      <w:r>
        <w:rPr>
          <w:rFonts w:ascii="Arial" w:eastAsia="Arial" w:hAnsi="Arial" w:cs="Arial"/>
          <w:sz w:val="24"/>
          <w:szCs w:val="24"/>
        </w:rPr>
        <w:br/>
        <w:t xml:space="preserve">с нормативными правовыми актами Российской Федерации и </w:t>
      </w:r>
      <w:r>
        <w:rPr>
          <w:rFonts w:ascii="Arial" w:eastAsia="Arial" w:hAnsi="Arial" w:cs="Arial"/>
          <w:iCs/>
          <w:sz w:val="24"/>
          <w:szCs w:val="24"/>
        </w:rPr>
        <w:t xml:space="preserve">Красноярского края, </w:t>
      </w:r>
      <w:r>
        <w:rPr>
          <w:rFonts w:ascii="Arial" w:eastAsia="Arial" w:hAnsi="Arial" w:cs="Arial"/>
          <w:sz w:val="24"/>
          <w:szCs w:val="24"/>
        </w:rPr>
        <w:t xml:space="preserve">муниципальными правовыми актами </w:t>
      </w:r>
      <w:r>
        <w:rPr>
          <w:rFonts w:ascii="Arial" w:eastAsia="Arial" w:hAnsi="Arial" w:cs="Arial"/>
          <w:iCs/>
          <w:sz w:val="24"/>
          <w:szCs w:val="24"/>
        </w:rPr>
        <w:t xml:space="preserve">Емельяновского района </w:t>
      </w:r>
      <w:r>
        <w:rPr>
          <w:rFonts w:ascii="Arial" w:eastAsia="Arial" w:hAnsi="Arial" w:cs="Arial"/>
          <w:sz w:val="24"/>
          <w:szCs w:val="24"/>
        </w:rPr>
        <w:t>находятся</w:t>
      </w:r>
      <w:r>
        <w:rPr>
          <w:rFonts w:ascii="Arial" w:eastAsia="Arial" w:hAnsi="Arial" w:cs="Arial"/>
          <w:sz w:val="24"/>
          <w:szCs w:val="24"/>
        </w:rPr>
        <w:br/>
        <w:t>в распоряжении органов, предоставляющих Муниципальную услугу, государственных органов, органов местного самоуправления</w:t>
      </w:r>
      <w:r>
        <w:rPr>
          <w:rFonts w:ascii="Arial" w:eastAsia="Arial" w:hAnsi="Arial" w:cs="Arial"/>
          <w:sz w:val="24"/>
          <w:szCs w:val="24"/>
        </w:rPr>
        <w:b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E8F9D4C" w14:textId="77777777" w:rsidR="00D16732" w:rsidRDefault="00000000">
      <w:pPr>
        <w:widowControl w:val="0"/>
        <w:numPr>
          <w:ilvl w:val="0"/>
          <w:numId w:val="18"/>
        </w:numPr>
        <w:shd w:val="clear" w:color="auto" w:fill="FFFFFF"/>
        <w:tabs>
          <w:tab w:val="left" w:pos="979"/>
        </w:tabs>
        <w:spacing w:line="240" w:lineRule="auto"/>
        <w:ind w:left="0" w:firstLine="709"/>
        <w:jc w:val="both"/>
        <w:rPr>
          <w:rFonts w:ascii="Arial" w:hAnsi="Arial" w:cs="Arial"/>
          <w:spacing w:val="-9"/>
          <w:sz w:val="24"/>
          <w:szCs w:val="24"/>
        </w:rPr>
      </w:pPr>
      <w:r>
        <w:rPr>
          <w:rFonts w:ascii="Arial" w:eastAsia="Arial" w:hAnsi="Arial" w:cs="Arial"/>
          <w:sz w:val="24"/>
          <w:szCs w:val="24"/>
        </w:rPr>
        <w:t>представления документов и информации, отсутствие</w:t>
      </w:r>
      <w:r>
        <w:rPr>
          <w:rFonts w:ascii="Arial" w:eastAsia="Arial" w:hAnsi="Arial" w:cs="Arial"/>
          <w:sz w:val="24"/>
          <w:szCs w:val="24"/>
        </w:rPr>
        <w:br/>
        <w:t>и (или) недостоверность которых не указывались при первоначальном отказе</w:t>
      </w:r>
      <w:r>
        <w:rPr>
          <w:rFonts w:ascii="Arial" w:eastAsia="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925596" w14:textId="77777777" w:rsidR="00D16732" w:rsidRDefault="00000000">
      <w:pPr>
        <w:shd w:val="clear" w:color="auto" w:fill="FFFFFF"/>
        <w:tabs>
          <w:tab w:val="left" w:pos="955"/>
        </w:tabs>
        <w:spacing w:line="240" w:lineRule="auto"/>
        <w:ind w:left="0" w:firstLine="709"/>
        <w:jc w:val="both"/>
        <w:rPr>
          <w:rFonts w:ascii="Arial" w:hAnsi="Arial" w:cs="Arial"/>
          <w:sz w:val="24"/>
          <w:szCs w:val="24"/>
        </w:rPr>
      </w:pPr>
      <w:r>
        <w:rPr>
          <w:rFonts w:ascii="Arial" w:eastAsia="Arial" w:hAnsi="Arial" w:cs="Arial"/>
          <w:spacing w:val="-10"/>
          <w:sz w:val="24"/>
          <w:szCs w:val="24"/>
        </w:rPr>
        <w:t>а)</w:t>
      </w:r>
      <w:r>
        <w:rPr>
          <w:rFonts w:ascii="Arial" w:eastAsia="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w:t>
      </w:r>
    </w:p>
    <w:p w14:paraId="06EA2167" w14:textId="77777777" w:rsidR="00D16732" w:rsidRDefault="00000000">
      <w:pPr>
        <w:shd w:val="clear" w:color="auto" w:fill="FFFFFF"/>
        <w:tabs>
          <w:tab w:val="left" w:pos="955"/>
        </w:tabs>
        <w:spacing w:line="240" w:lineRule="auto"/>
        <w:ind w:left="0" w:firstLine="709"/>
        <w:jc w:val="both"/>
        <w:rPr>
          <w:rFonts w:ascii="Arial" w:hAnsi="Arial" w:cs="Arial"/>
          <w:sz w:val="24"/>
          <w:szCs w:val="24"/>
        </w:rPr>
      </w:pPr>
      <w:r>
        <w:rPr>
          <w:rFonts w:ascii="Arial" w:eastAsia="Arial" w:hAnsi="Arial" w:cs="Arial"/>
          <w:spacing w:val="-11"/>
          <w:sz w:val="24"/>
          <w:szCs w:val="24"/>
        </w:rPr>
        <w:t>б)</w:t>
      </w:r>
      <w:r>
        <w:rPr>
          <w:rFonts w:ascii="Arial" w:eastAsia="Arial" w:hAnsi="Arial" w:cs="Arial"/>
          <w:sz w:val="24"/>
          <w:szCs w:val="24"/>
        </w:rPr>
        <w:tab/>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Arial" w:eastAsia="Arial" w:hAnsi="Arial" w:cs="Arial"/>
          <w:sz w:val="24"/>
          <w:szCs w:val="24"/>
        </w:rPr>
        <w:br/>
        <w:t>и не включенных в представленный ранее комплект документов;</w:t>
      </w:r>
    </w:p>
    <w:p w14:paraId="5F1031F3" w14:textId="77777777" w:rsidR="00D16732" w:rsidRDefault="00000000">
      <w:pPr>
        <w:shd w:val="clear" w:color="auto" w:fill="FFFFFF"/>
        <w:tabs>
          <w:tab w:val="left" w:pos="955"/>
        </w:tabs>
        <w:spacing w:line="240" w:lineRule="auto"/>
        <w:ind w:left="0" w:firstLine="709"/>
        <w:jc w:val="both"/>
        <w:rPr>
          <w:rFonts w:ascii="Arial" w:hAnsi="Arial" w:cs="Arial"/>
          <w:sz w:val="24"/>
          <w:szCs w:val="24"/>
        </w:rPr>
      </w:pPr>
      <w:r>
        <w:rPr>
          <w:rFonts w:ascii="Arial" w:eastAsia="Arial" w:hAnsi="Arial" w:cs="Arial"/>
          <w:spacing w:val="-11"/>
          <w:sz w:val="24"/>
          <w:szCs w:val="24"/>
        </w:rPr>
        <w:lastRenderedPageBreak/>
        <w:t>в)</w:t>
      </w:r>
      <w:r>
        <w:rPr>
          <w:rFonts w:ascii="Arial" w:eastAsia="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5926B3" w14:textId="77777777" w:rsidR="00D16732" w:rsidRDefault="00000000">
      <w:pPr>
        <w:shd w:val="clear" w:color="auto" w:fill="FFFFFF"/>
        <w:tabs>
          <w:tab w:val="left" w:pos="955"/>
        </w:tabs>
        <w:spacing w:line="240" w:lineRule="auto"/>
        <w:ind w:left="0" w:firstLine="709"/>
        <w:jc w:val="both"/>
        <w:rPr>
          <w:rFonts w:ascii="Arial" w:hAnsi="Arial" w:cs="Arial"/>
          <w:sz w:val="24"/>
          <w:szCs w:val="24"/>
        </w:rPr>
      </w:pPr>
      <w:r>
        <w:rPr>
          <w:rFonts w:ascii="Arial" w:eastAsia="Arial" w:hAnsi="Arial" w:cs="Arial"/>
          <w:spacing w:val="-11"/>
          <w:sz w:val="24"/>
          <w:szCs w:val="24"/>
        </w:rPr>
        <w:t>г)</w:t>
      </w:r>
      <w:r>
        <w:rPr>
          <w:rFonts w:ascii="Arial" w:eastAsia="Arial" w:hAnsi="Arial" w:cs="Arial"/>
          <w:sz w:val="24"/>
          <w:szCs w:val="24"/>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w:t>
      </w:r>
      <w:r>
        <w:rPr>
          <w:rFonts w:ascii="Arial" w:eastAsia="Arial" w:hAnsi="Arial" w:cs="Arial"/>
          <w:sz w:val="24"/>
          <w:szCs w:val="24"/>
        </w:rPr>
        <w:br/>
        <w:t>при первоначальном отказе в приеме документов, необходимых</w:t>
      </w:r>
      <w:r>
        <w:rPr>
          <w:rFonts w:ascii="Arial" w:eastAsia="Arial" w:hAnsi="Arial" w:cs="Arial"/>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r>
        <w:rPr>
          <w:rFonts w:ascii="Arial" w:eastAsia="Arial" w:hAnsi="Arial" w:cs="Arial"/>
          <w:sz w:val="24"/>
          <w:szCs w:val="24"/>
        </w:rPr>
        <w:br/>
        <w:t>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62E5852" w14:textId="77777777" w:rsidR="00D16732" w:rsidRDefault="00D16732">
      <w:pPr>
        <w:shd w:val="clear" w:color="auto" w:fill="FFFFFF"/>
        <w:tabs>
          <w:tab w:val="left" w:pos="955"/>
        </w:tabs>
        <w:spacing w:line="240" w:lineRule="auto"/>
        <w:ind w:left="0" w:firstLine="709"/>
        <w:jc w:val="both"/>
        <w:rPr>
          <w:rFonts w:ascii="Arial" w:hAnsi="Arial" w:cs="Arial"/>
          <w:sz w:val="24"/>
          <w:szCs w:val="24"/>
        </w:rPr>
      </w:pPr>
    </w:p>
    <w:p w14:paraId="6AFF43F0" w14:textId="77777777" w:rsidR="00D16732" w:rsidRDefault="00000000">
      <w:pPr>
        <w:shd w:val="clear" w:color="auto" w:fill="FFFFFF"/>
        <w:spacing w:line="240" w:lineRule="auto"/>
        <w:ind w:left="0" w:firstLine="709"/>
        <w:jc w:val="center"/>
        <w:rPr>
          <w:rFonts w:ascii="Arial" w:hAnsi="Arial" w:cs="Arial"/>
          <w:sz w:val="24"/>
          <w:szCs w:val="24"/>
        </w:rPr>
      </w:pPr>
      <w:r>
        <w:rPr>
          <w:rFonts w:ascii="Arial" w:eastAsia="Arial" w:hAnsi="Arial" w:cs="Arial"/>
          <w:spacing w:val="-1"/>
          <w:sz w:val="24"/>
          <w:szCs w:val="24"/>
        </w:rPr>
        <w:t xml:space="preserve">Раздел </w:t>
      </w:r>
      <w:r>
        <w:rPr>
          <w:rFonts w:ascii="Arial" w:eastAsia="Arial" w:hAnsi="Arial" w:cs="Arial"/>
          <w:spacing w:val="-1"/>
          <w:sz w:val="24"/>
          <w:szCs w:val="24"/>
          <w:lang w:val="en-US"/>
        </w:rPr>
        <w:t>III</w:t>
      </w:r>
      <w:r>
        <w:rPr>
          <w:rFonts w:ascii="Arial" w:eastAsia="Arial" w:hAnsi="Arial" w:cs="Arial"/>
          <w:spacing w:val="-1"/>
          <w:sz w:val="24"/>
          <w:szCs w:val="24"/>
        </w:rPr>
        <w:t>.</w:t>
      </w:r>
      <w:r>
        <w:rPr>
          <w:rFonts w:ascii="Arial" w:eastAsia="Arial" w:hAnsi="Arial" w:cs="Arial"/>
          <w:spacing w:val="-1"/>
          <w:sz w:val="24"/>
          <w:szCs w:val="24"/>
        </w:rPr>
        <w:tab/>
        <w:t xml:space="preserve">Состав, последовательность и сроки выполнения </w:t>
      </w:r>
      <w:r>
        <w:rPr>
          <w:rFonts w:ascii="Arial" w:eastAsia="Arial" w:hAnsi="Arial" w:cs="Arial"/>
          <w:sz w:val="24"/>
          <w:szCs w:val="24"/>
        </w:rPr>
        <w:t>административных процедур</w:t>
      </w:r>
    </w:p>
    <w:p w14:paraId="5DDE3BA8" w14:textId="77777777" w:rsidR="00D16732" w:rsidRDefault="00D16732">
      <w:pPr>
        <w:shd w:val="clear" w:color="auto" w:fill="FFFFFF"/>
        <w:spacing w:line="240" w:lineRule="auto"/>
        <w:ind w:left="0" w:firstLine="709"/>
        <w:jc w:val="center"/>
        <w:rPr>
          <w:rFonts w:ascii="Arial" w:hAnsi="Arial" w:cs="Arial"/>
          <w:sz w:val="24"/>
          <w:szCs w:val="24"/>
        </w:rPr>
      </w:pPr>
    </w:p>
    <w:p w14:paraId="31A38468"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17.</w:t>
      </w:r>
      <w:r>
        <w:rPr>
          <w:rFonts w:ascii="Arial" w:eastAsia="Arial" w:hAnsi="Arial" w:cs="Arial"/>
          <w:sz w:val="24"/>
          <w:szCs w:val="24"/>
        </w:rPr>
        <w:tab/>
        <w:t>Предоставление Муниципальной услуги включает в себя следующие административные процедуры:</w:t>
      </w:r>
    </w:p>
    <w:p w14:paraId="691B6498" w14:textId="77777777" w:rsidR="00D16732" w:rsidRDefault="00000000">
      <w:pPr>
        <w:widowControl w:val="0"/>
        <w:numPr>
          <w:ilvl w:val="0"/>
          <w:numId w:val="19"/>
        </w:numPr>
        <w:shd w:val="clear" w:color="auto" w:fill="FFFFFF"/>
        <w:tabs>
          <w:tab w:val="left" w:pos="974"/>
        </w:tabs>
        <w:spacing w:line="240" w:lineRule="auto"/>
        <w:ind w:left="0" w:firstLine="709"/>
        <w:jc w:val="both"/>
        <w:rPr>
          <w:rFonts w:ascii="Arial" w:hAnsi="Arial" w:cs="Arial"/>
          <w:spacing w:val="-18"/>
          <w:sz w:val="24"/>
          <w:szCs w:val="24"/>
        </w:rPr>
      </w:pPr>
      <w:r>
        <w:rPr>
          <w:rFonts w:ascii="Arial" w:eastAsia="Arial" w:hAnsi="Arial" w:cs="Arial"/>
          <w:spacing w:val="-1"/>
          <w:sz w:val="24"/>
          <w:szCs w:val="24"/>
        </w:rPr>
        <w:t>прием, проверка документов и регистрация Заявления;</w:t>
      </w:r>
    </w:p>
    <w:p w14:paraId="5AEEFAC0" w14:textId="77777777" w:rsidR="00D16732" w:rsidRDefault="00000000">
      <w:pPr>
        <w:widowControl w:val="0"/>
        <w:numPr>
          <w:ilvl w:val="0"/>
          <w:numId w:val="20"/>
        </w:numPr>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14:paraId="1D16884B" w14:textId="77777777" w:rsidR="00D16732" w:rsidRDefault="00000000">
      <w:pPr>
        <w:widowControl w:val="0"/>
        <w:numPr>
          <w:ilvl w:val="0"/>
          <w:numId w:val="19"/>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pacing w:val="-1"/>
          <w:sz w:val="24"/>
          <w:szCs w:val="24"/>
        </w:rPr>
        <w:t>подготовка акта обследования;</w:t>
      </w:r>
    </w:p>
    <w:p w14:paraId="04777858" w14:textId="77777777" w:rsidR="00D16732" w:rsidRDefault="00000000">
      <w:pPr>
        <w:widowControl w:val="0"/>
        <w:numPr>
          <w:ilvl w:val="0"/>
          <w:numId w:val="19"/>
        </w:numPr>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направление начислений компенсационной стоимости (при наличии);</w:t>
      </w:r>
    </w:p>
    <w:p w14:paraId="76508C4D" w14:textId="77777777" w:rsidR="00D16732" w:rsidRDefault="00000000">
      <w:pPr>
        <w:widowControl w:val="0"/>
        <w:numPr>
          <w:ilvl w:val="0"/>
          <w:numId w:val="19"/>
        </w:numPr>
        <w:shd w:val="clear" w:color="auto" w:fill="FFFFFF"/>
        <w:tabs>
          <w:tab w:val="left" w:pos="974"/>
        </w:tabs>
        <w:spacing w:line="240" w:lineRule="auto"/>
        <w:ind w:left="0" w:firstLine="709"/>
        <w:jc w:val="both"/>
        <w:rPr>
          <w:rFonts w:ascii="Arial" w:hAnsi="Arial" w:cs="Arial"/>
          <w:spacing w:val="-11"/>
          <w:sz w:val="24"/>
          <w:szCs w:val="24"/>
        </w:rPr>
      </w:pPr>
      <w:r>
        <w:rPr>
          <w:rFonts w:ascii="Arial" w:eastAsia="Arial" w:hAnsi="Arial" w:cs="Arial"/>
          <w:spacing w:val="-1"/>
          <w:sz w:val="24"/>
          <w:szCs w:val="24"/>
        </w:rPr>
        <w:t>рассмотрение документов и сведений;</w:t>
      </w:r>
    </w:p>
    <w:p w14:paraId="0B2358FE" w14:textId="77777777" w:rsidR="00D16732" w:rsidRDefault="00000000">
      <w:pPr>
        <w:widowControl w:val="0"/>
        <w:numPr>
          <w:ilvl w:val="0"/>
          <w:numId w:val="19"/>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pacing w:val="-2"/>
          <w:sz w:val="24"/>
          <w:szCs w:val="24"/>
        </w:rPr>
        <w:t>принятие решения;</w:t>
      </w:r>
    </w:p>
    <w:p w14:paraId="6619B4DB" w14:textId="77777777" w:rsidR="00D16732" w:rsidRDefault="00000000">
      <w:pPr>
        <w:widowControl w:val="0"/>
        <w:numPr>
          <w:ilvl w:val="0"/>
          <w:numId w:val="19"/>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pacing w:val="-2"/>
          <w:sz w:val="24"/>
          <w:szCs w:val="24"/>
        </w:rPr>
        <w:t>выдача результата.</w:t>
      </w:r>
    </w:p>
    <w:p w14:paraId="033C1253"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18.</w:t>
      </w:r>
      <w:r>
        <w:rPr>
          <w:rFonts w:ascii="Arial" w:eastAsia="Arial" w:hAnsi="Arial" w:cs="Arial"/>
          <w:spacing w:val="-1"/>
          <w:sz w:val="24"/>
          <w:szCs w:val="24"/>
        </w:rPr>
        <w:tab/>
        <w:t xml:space="preserve">Перечень административных процедур (действий) при предоставлении </w:t>
      </w:r>
      <w:r>
        <w:rPr>
          <w:rFonts w:ascii="Arial" w:eastAsia="Arial" w:hAnsi="Arial" w:cs="Arial"/>
          <w:sz w:val="24"/>
          <w:szCs w:val="24"/>
        </w:rPr>
        <w:t>Муниципальной услуги в электронной форме.</w:t>
      </w:r>
    </w:p>
    <w:p w14:paraId="3297A8AF"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18"/>
          <w:sz w:val="24"/>
          <w:szCs w:val="24"/>
        </w:rPr>
      </w:pPr>
      <w:r>
        <w:rPr>
          <w:rFonts w:ascii="Arial" w:eastAsia="Arial" w:hAnsi="Arial" w:cs="Arial"/>
          <w:sz w:val="24"/>
          <w:szCs w:val="24"/>
        </w:rPr>
        <w:t>получение информации о порядке и сроках предоставления Муниципальной услуги;</w:t>
      </w:r>
    </w:p>
    <w:p w14:paraId="7F2F13B2"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формирование Заявления;</w:t>
      </w:r>
    </w:p>
    <w:p w14:paraId="4C138781"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244232D0"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получение результата предоставления Муниципальной услуги;</w:t>
      </w:r>
    </w:p>
    <w:p w14:paraId="1AA40BF7"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11"/>
          <w:sz w:val="24"/>
          <w:szCs w:val="24"/>
        </w:rPr>
      </w:pPr>
      <w:r>
        <w:rPr>
          <w:rFonts w:ascii="Arial" w:eastAsia="Arial" w:hAnsi="Arial" w:cs="Arial"/>
          <w:spacing w:val="-1"/>
          <w:sz w:val="24"/>
          <w:szCs w:val="24"/>
        </w:rPr>
        <w:t>получение сведений о ходе рассмотрения Заявления;</w:t>
      </w:r>
    </w:p>
    <w:p w14:paraId="226BB143"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pacing w:val="-1"/>
          <w:sz w:val="24"/>
          <w:szCs w:val="24"/>
        </w:rPr>
        <w:t>осуществление оценки качества предоставления Муниципальной услуги;</w:t>
      </w:r>
    </w:p>
    <w:p w14:paraId="187C2977" w14:textId="77777777" w:rsidR="00D16732" w:rsidRDefault="00000000">
      <w:pPr>
        <w:widowControl w:val="0"/>
        <w:numPr>
          <w:ilvl w:val="0"/>
          <w:numId w:val="21"/>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Pr>
          <w:rFonts w:ascii="Arial" w:eastAsia="Arial" w:hAnsi="Arial" w:cs="Arial"/>
          <w:sz w:val="24"/>
          <w:szCs w:val="24"/>
        </w:rPr>
        <w:br/>
        <w:t>либо государственного (муниципального) служащего.</w:t>
      </w:r>
    </w:p>
    <w:p w14:paraId="6E4F70B3"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19.</w:t>
      </w:r>
      <w:r>
        <w:rPr>
          <w:rFonts w:ascii="Arial" w:eastAsia="Arial" w:hAnsi="Arial" w:cs="Arial"/>
          <w:sz w:val="24"/>
          <w:szCs w:val="24"/>
        </w:rPr>
        <w:tab/>
        <w:t>Порядок осуществления административных процедур (действий)</w:t>
      </w:r>
      <w:r>
        <w:rPr>
          <w:rFonts w:ascii="Arial" w:eastAsia="Arial" w:hAnsi="Arial" w:cs="Arial"/>
          <w:sz w:val="24"/>
          <w:szCs w:val="24"/>
        </w:rPr>
        <w:br/>
        <w:t>в электронной форме.</w:t>
      </w:r>
    </w:p>
    <w:p w14:paraId="78A38540"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2"/>
          <w:sz w:val="24"/>
          <w:szCs w:val="24"/>
        </w:rPr>
        <w:t>19.1.</w:t>
      </w:r>
      <w:r>
        <w:rPr>
          <w:rFonts w:ascii="Arial" w:eastAsia="Arial" w:hAnsi="Arial" w:cs="Arial"/>
          <w:spacing w:val="-2"/>
          <w:sz w:val="24"/>
          <w:szCs w:val="24"/>
        </w:rPr>
        <w:tab/>
        <w:t>Формирование Заявления.</w:t>
      </w:r>
    </w:p>
    <w:p w14:paraId="343BDCC4"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7791100F"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 xml:space="preserve">Форматно-логическая проверка сформированного Заявления осуществляется после </w:t>
      </w:r>
      <w:r>
        <w:rPr>
          <w:rFonts w:ascii="Arial" w:eastAsia="Arial" w:hAnsi="Arial" w:cs="Arial"/>
          <w:sz w:val="24"/>
          <w:szCs w:val="24"/>
        </w:rPr>
        <w:t xml:space="preserve">заполнения Заявителем каждого из полей электронной </w:t>
      </w:r>
      <w:r>
        <w:rPr>
          <w:rFonts w:ascii="Arial" w:eastAsia="Arial" w:hAnsi="Arial" w:cs="Arial"/>
          <w:sz w:val="24"/>
          <w:szCs w:val="24"/>
        </w:rPr>
        <w:lastRenderedPageBreak/>
        <w:t xml:space="preserve">формы Заявления. При выявлении </w:t>
      </w:r>
      <w:r>
        <w:rPr>
          <w:rFonts w:ascii="Arial" w:eastAsia="Arial" w:hAnsi="Arial" w:cs="Arial"/>
          <w:spacing w:val="-1"/>
          <w:sz w:val="24"/>
          <w:szCs w:val="24"/>
        </w:rPr>
        <w:t xml:space="preserve">некорректно заполненного поля электронной формы Заявления, Заявитель уведомляется о </w:t>
      </w:r>
      <w:r>
        <w:rPr>
          <w:rFonts w:ascii="Arial" w:eastAsia="Arial" w:hAnsi="Arial" w:cs="Arial"/>
          <w:sz w:val="24"/>
          <w:szCs w:val="24"/>
        </w:rPr>
        <w:t>характере выявленной ошибки и порядке ее устранения посредством информационного сообщения непосредственно в электронной форме Заявления.</w:t>
      </w:r>
    </w:p>
    <w:p w14:paraId="13220CE2"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При формировании Заявления Заявителю обеспечивается:</w:t>
      </w:r>
    </w:p>
    <w:p w14:paraId="1C54F047" w14:textId="77777777" w:rsidR="00D16732" w:rsidRDefault="00000000">
      <w:pPr>
        <w:widowControl w:val="0"/>
        <w:numPr>
          <w:ilvl w:val="0"/>
          <w:numId w:val="22"/>
        </w:numPr>
        <w:shd w:val="clear" w:color="auto" w:fill="FFFFFF"/>
        <w:tabs>
          <w:tab w:val="left" w:pos="970"/>
        </w:tabs>
        <w:spacing w:line="240" w:lineRule="auto"/>
        <w:ind w:left="0" w:firstLine="709"/>
        <w:jc w:val="both"/>
        <w:rPr>
          <w:rFonts w:ascii="Arial" w:hAnsi="Arial" w:cs="Arial"/>
          <w:spacing w:val="-18"/>
          <w:sz w:val="24"/>
          <w:szCs w:val="24"/>
        </w:rPr>
      </w:pPr>
      <w:r>
        <w:rPr>
          <w:rFonts w:ascii="Arial" w:eastAsia="Arial" w:hAnsi="Arial" w:cs="Arial"/>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019293C9" w14:textId="77777777" w:rsidR="00D16732" w:rsidRDefault="00000000">
      <w:pPr>
        <w:widowControl w:val="0"/>
        <w:numPr>
          <w:ilvl w:val="0"/>
          <w:numId w:val="22"/>
        </w:numPr>
        <w:shd w:val="clear" w:color="auto" w:fill="FFFFFF"/>
        <w:tabs>
          <w:tab w:val="left" w:pos="970"/>
        </w:tabs>
        <w:spacing w:line="240" w:lineRule="auto"/>
        <w:ind w:left="0" w:firstLine="709"/>
        <w:jc w:val="both"/>
        <w:rPr>
          <w:rFonts w:ascii="Arial" w:hAnsi="Arial" w:cs="Arial"/>
          <w:spacing w:val="-7"/>
          <w:sz w:val="24"/>
          <w:szCs w:val="24"/>
        </w:rPr>
      </w:pPr>
      <w:r>
        <w:rPr>
          <w:rFonts w:ascii="Arial" w:eastAsia="Arial" w:hAnsi="Arial" w:cs="Arial"/>
          <w:sz w:val="24"/>
          <w:szCs w:val="24"/>
        </w:rPr>
        <w:t>возможность печати на бумажном носителе копии электронной формы Заявления;</w:t>
      </w:r>
    </w:p>
    <w:p w14:paraId="6F3C3E23" w14:textId="77777777" w:rsidR="00D16732" w:rsidRDefault="00000000">
      <w:pPr>
        <w:widowControl w:val="0"/>
        <w:numPr>
          <w:ilvl w:val="0"/>
          <w:numId w:val="22"/>
        </w:numPr>
        <w:shd w:val="clear" w:color="auto" w:fill="FFFFFF"/>
        <w:tabs>
          <w:tab w:val="left" w:pos="970"/>
        </w:tabs>
        <w:spacing w:line="240" w:lineRule="auto"/>
        <w:ind w:left="0" w:firstLine="709"/>
        <w:jc w:val="both"/>
        <w:rPr>
          <w:rFonts w:ascii="Arial" w:hAnsi="Arial" w:cs="Arial"/>
          <w:spacing w:val="-9"/>
          <w:sz w:val="24"/>
          <w:szCs w:val="24"/>
        </w:rPr>
      </w:pPr>
      <w:r>
        <w:rPr>
          <w:rFonts w:ascii="Arial" w:eastAsia="Arial" w:hAnsi="Arial" w:cs="Arial"/>
          <w:spacing w:val="-1"/>
          <w:sz w:val="24"/>
          <w:szCs w:val="24"/>
        </w:rPr>
        <w:t>сохранение ранее введенных в электронную форму Заявления значений</w:t>
      </w:r>
      <w:r>
        <w:rPr>
          <w:rFonts w:ascii="Arial" w:eastAsia="Arial" w:hAnsi="Arial" w:cs="Arial"/>
          <w:spacing w:val="-1"/>
          <w:sz w:val="24"/>
          <w:szCs w:val="24"/>
        </w:rPr>
        <w:br/>
        <w:t xml:space="preserve">в любой </w:t>
      </w:r>
      <w:r>
        <w:rPr>
          <w:rFonts w:ascii="Arial" w:eastAsia="Arial" w:hAnsi="Arial" w:cs="Arial"/>
          <w:sz w:val="24"/>
          <w:szCs w:val="24"/>
        </w:rPr>
        <w:t>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528C6CA" w14:textId="77777777" w:rsidR="00D16732" w:rsidRDefault="00000000">
      <w:pPr>
        <w:widowControl w:val="0"/>
        <w:numPr>
          <w:ilvl w:val="0"/>
          <w:numId w:val="22"/>
        </w:numPr>
        <w:shd w:val="clear" w:color="auto" w:fill="FFFFFF"/>
        <w:tabs>
          <w:tab w:val="left" w:pos="970"/>
        </w:tabs>
        <w:spacing w:line="240" w:lineRule="auto"/>
        <w:ind w:left="0" w:firstLine="709"/>
        <w:jc w:val="both"/>
        <w:rPr>
          <w:rFonts w:ascii="Arial" w:hAnsi="Arial" w:cs="Arial"/>
          <w:spacing w:val="-7"/>
          <w:sz w:val="24"/>
          <w:szCs w:val="24"/>
        </w:rPr>
      </w:pPr>
      <w:r>
        <w:rPr>
          <w:rFonts w:ascii="Arial" w:eastAsia="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385F2559" w14:textId="77777777" w:rsidR="00D16732" w:rsidRDefault="00000000">
      <w:pPr>
        <w:widowControl w:val="0"/>
        <w:numPr>
          <w:ilvl w:val="0"/>
          <w:numId w:val="22"/>
        </w:numPr>
        <w:shd w:val="clear" w:color="auto" w:fill="FFFFFF"/>
        <w:tabs>
          <w:tab w:val="left" w:pos="970"/>
        </w:tabs>
        <w:spacing w:line="240" w:lineRule="auto"/>
        <w:ind w:left="0" w:firstLine="709"/>
        <w:jc w:val="both"/>
        <w:rPr>
          <w:rFonts w:ascii="Arial" w:hAnsi="Arial" w:cs="Arial"/>
          <w:spacing w:val="-11"/>
          <w:sz w:val="24"/>
          <w:szCs w:val="24"/>
        </w:rPr>
      </w:pPr>
      <w:r>
        <w:rPr>
          <w:rFonts w:ascii="Arial" w:eastAsia="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3528ABD0" w14:textId="77777777" w:rsidR="00D16732" w:rsidRDefault="00000000">
      <w:pPr>
        <w:widowControl w:val="0"/>
        <w:numPr>
          <w:ilvl w:val="0"/>
          <w:numId w:val="22"/>
        </w:numPr>
        <w:shd w:val="clear" w:color="auto" w:fill="FFFFFF"/>
        <w:tabs>
          <w:tab w:val="left" w:pos="970"/>
        </w:tabs>
        <w:spacing w:line="240" w:lineRule="auto"/>
        <w:ind w:left="0" w:firstLine="709"/>
        <w:jc w:val="both"/>
        <w:rPr>
          <w:rFonts w:ascii="Arial" w:hAnsi="Arial" w:cs="Arial"/>
          <w:spacing w:val="-9"/>
          <w:sz w:val="24"/>
          <w:szCs w:val="24"/>
        </w:rPr>
      </w:pPr>
      <w:r>
        <w:rPr>
          <w:rFonts w:ascii="Arial" w:eastAsia="Arial" w:hAnsi="Arial" w:cs="Arial"/>
          <w:sz w:val="24"/>
          <w:szCs w:val="24"/>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7454144A"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589B50E5"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6"/>
          <w:sz w:val="24"/>
          <w:szCs w:val="24"/>
        </w:rPr>
        <w:t>19.2</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 xml:space="preserve">Уполномоченный орган обеспечивает в сроки, указанные в пунктах 13.1-13.2 </w:t>
      </w:r>
      <w:r>
        <w:rPr>
          <w:rFonts w:ascii="Arial" w:eastAsia="Arial" w:hAnsi="Arial" w:cs="Arial"/>
          <w:sz w:val="24"/>
          <w:szCs w:val="24"/>
        </w:rPr>
        <w:t>настоящего Административного регламента:</w:t>
      </w:r>
    </w:p>
    <w:p w14:paraId="597B3E53" w14:textId="77777777" w:rsidR="00D16732" w:rsidRDefault="00000000">
      <w:pPr>
        <w:widowControl w:val="0"/>
        <w:numPr>
          <w:ilvl w:val="0"/>
          <w:numId w:val="23"/>
        </w:numPr>
        <w:shd w:val="clear" w:color="auto" w:fill="FFFFFF"/>
        <w:tabs>
          <w:tab w:val="left" w:pos="1003"/>
        </w:tabs>
        <w:spacing w:line="240" w:lineRule="auto"/>
        <w:ind w:left="0" w:firstLine="709"/>
        <w:jc w:val="both"/>
        <w:rPr>
          <w:rFonts w:ascii="Arial" w:hAnsi="Arial" w:cs="Arial"/>
          <w:spacing w:val="-18"/>
          <w:sz w:val="24"/>
          <w:szCs w:val="24"/>
        </w:rPr>
      </w:pPr>
      <w:r>
        <w:rPr>
          <w:rFonts w:ascii="Arial" w:eastAsia="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812EDE3" w14:textId="77777777" w:rsidR="00D16732" w:rsidRDefault="00000000">
      <w:pPr>
        <w:widowControl w:val="0"/>
        <w:numPr>
          <w:ilvl w:val="0"/>
          <w:numId w:val="23"/>
        </w:numPr>
        <w:shd w:val="clear" w:color="auto" w:fill="FFFFFF"/>
        <w:tabs>
          <w:tab w:val="left" w:pos="1003"/>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регистрацию Заявления и направление Заявителю уведомления</w:t>
      </w:r>
      <w:r>
        <w:rPr>
          <w:rFonts w:ascii="Arial" w:eastAsia="Arial" w:hAnsi="Arial" w:cs="Arial"/>
          <w:spacing w:val="-1"/>
          <w:sz w:val="24"/>
          <w:szCs w:val="24"/>
        </w:rPr>
        <w:br/>
        <w:t xml:space="preserve">о регистрации </w:t>
      </w:r>
      <w:r>
        <w:rPr>
          <w:rFonts w:ascii="Arial" w:eastAsia="Arial" w:hAnsi="Arial" w:cs="Arial"/>
          <w:sz w:val="24"/>
          <w:szCs w:val="24"/>
        </w:rPr>
        <w:t>Заявления, либо об отказе в приеме документов, необходимых</w:t>
      </w:r>
      <w:r>
        <w:rPr>
          <w:rFonts w:ascii="Arial" w:eastAsia="Arial" w:hAnsi="Arial" w:cs="Arial"/>
          <w:sz w:val="24"/>
          <w:szCs w:val="24"/>
        </w:rPr>
        <w:br/>
        <w:t>для предоставления Муниципальной услуги.</w:t>
      </w:r>
    </w:p>
    <w:p w14:paraId="393D0158"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9"/>
          <w:sz w:val="24"/>
          <w:szCs w:val="24"/>
        </w:rPr>
        <w:t>19.3.</w:t>
      </w:r>
      <w:r>
        <w:rPr>
          <w:rFonts w:ascii="Arial" w:eastAsia="Arial" w:hAnsi="Arial" w:cs="Arial"/>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696BAD"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Ответственное должностное лицо:</w:t>
      </w:r>
    </w:p>
    <w:p w14:paraId="0B54BC78" w14:textId="77777777" w:rsidR="00D16732" w:rsidRDefault="00000000">
      <w:pPr>
        <w:widowControl w:val="0"/>
        <w:numPr>
          <w:ilvl w:val="0"/>
          <w:numId w:val="24"/>
        </w:numPr>
        <w:shd w:val="clear" w:color="auto" w:fill="FFFFFF"/>
        <w:tabs>
          <w:tab w:val="left" w:pos="974"/>
        </w:tabs>
        <w:spacing w:line="240" w:lineRule="auto"/>
        <w:ind w:left="0" w:firstLine="709"/>
        <w:jc w:val="both"/>
        <w:rPr>
          <w:rFonts w:ascii="Arial" w:hAnsi="Arial" w:cs="Arial"/>
          <w:spacing w:val="-18"/>
          <w:sz w:val="24"/>
          <w:szCs w:val="24"/>
        </w:rPr>
      </w:pPr>
      <w:r>
        <w:rPr>
          <w:rFonts w:ascii="Arial" w:eastAsia="Arial" w:hAnsi="Arial" w:cs="Arial"/>
          <w:sz w:val="24"/>
          <w:szCs w:val="24"/>
        </w:rPr>
        <w:t>проверяет наличие электронных заявлений, поступивших посредством Единого портала, с периодичностью не реже 2 раз в день;</w:t>
      </w:r>
    </w:p>
    <w:p w14:paraId="4CCEFB5E" w14:textId="77777777" w:rsidR="00D16732" w:rsidRDefault="00000000">
      <w:pPr>
        <w:widowControl w:val="0"/>
        <w:numPr>
          <w:ilvl w:val="0"/>
          <w:numId w:val="24"/>
        </w:numPr>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z w:val="24"/>
          <w:szCs w:val="24"/>
        </w:rPr>
        <w:t>рассматривает поступившие заявления и приложенные электронные образы документов (документы);</w:t>
      </w:r>
    </w:p>
    <w:p w14:paraId="3B8E32B2" w14:textId="77777777" w:rsidR="00D16732" w:rsidRDefault="00000000">
      <w:pPr>
        <w:widowControl w:val="0"/>
        <w:numPr>
          <w:ilvl w:val="0"/>
          <w:numId w:val="24"/>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z w:val="24"/>
          <w:szCs w:val="24"/>
        </w:rPr>
        <w:t>производит действия в соответствии с пунктом 17 настоящего Административного регламента.</w:t>
      </w:r>
    </w:p>
    <w:p w14:paraId="593B9F91"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6"/>
          <w:sz w:val="24"/>
          <w:szCs w:val="24"/>
        </w:rPr>
        <w:t>19.4.</w:t>
      </w:r>
      <w:r>
        <w:rPr>
          <w:rFonts w:ascii="Arial" w:eastAsia="Arial" w:hAnsi="Arial" w:cs="Arial"/>
          <w:sz w:val="24"/>
          <w:szCs w:val="24"/>
        </w:rPr>
        <w:tab/>
      </w:r>
      <w:r>
        <w:rPr>
          <w:rFonts w:ascii="Arial" w:eastAsia="Arial" w:hAnsi="Arial" w:cs="Arial"/>
          <w:spacing w:val="-1"/>
          <w:sz w:val="24"/>
          <w:szCs w:val="24"/>
        </w:rPr>
        <w:t xml:space="preserve">Заявителю в качестве результата предоставления Муниципальной услуги </w:t>
      </w:r>
      <w:r>
        <w:rPr>
          <w:rFonts w:ascii="Arial" w:eastAsia="Arial" w:hAnsi="Arial" w:cs="Arial"/>
          <w:sz w:val="24"/>
          <w:szCs w:val="24"/>
        </w:rPr>
        <w:t>обеспечивается возможность получения документа:</w:t>
      </w:r>
    </w:p>
    <w:p w14:paraId="5F6573C3" w14:textId="77777777" w:rsidR="00D16732" w:rsidRDefault="00000000">
      <w:pPr>
        <w:widowControl w:val="0"/>
        <w:numPr>
          <w:ilvl w:val="0"/>
          <w:numId w:val="25"/>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5216E3DE" w14:textId="77777777" w:rsidR="00D16732" w:rsidRDefault="00000000">
      <w:pPr>
        <w:widowControl w:val="0"/>
        <w:numPr>
          <w:ilvl w:val="0"/>
          <w:numId w:val="25"/>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 xml:space="preserve">в виде бумажного документа, подтверждающего содержание </w:t>
      </w:r>
      <w:r>
        <w:rPr>
          <w:rFonts w:ascii="Arial" w:eastAsia="Arial" w:hAnsi="Arial" w:cs="Arial"/>
          <w:sz w:val="24"/>
          <w:szCs w:val="24"/>
        </w:rPr>
        <w:lastRenderedPageBreak/>
        <w:t>электронного документа, который Заявитель получает при личном обращении в МФЦ.</w:t>
      </w:r>
    </w:p>
    <w:p w14:paraId="5330A84B"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8"/>
          <w:sz w:val="24"/>
          <w:szCs w:val="24"/>
        </w:rPr>
        <w:t>19.5.</w:t>
      </w:r>
      <w:r>
        <w:rPr>
          <w:rFonts w:ascii="Arial" w:eastAsia="Arial" w:hAnsi="Arial" w:cs="Arial"/>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w:t>
      </w:r>
      <w:r>
        <w:rPr>
          <w:rFonts w:ascii="Arial" w:eastAsia="Arial" w:hAnsi="Arial" w:cs="Arial"/>
          <w:sz w:val="24"/>
          <w:szCs w:val="24"/>
        </w:rPr>
        <w:br/>
        <w:t>на Едином портале. Заявитель имеет возможность по собственной инициативе</w:t>
      </w:r>
      <w:r>
        <w:rPr>
          <w:rFonts w:ascii="Arial" w:eastAsia="Arial" w:hAnsi="Arial" w:cs="Arial"/>
          <w:sz w:val="24"/>
          <w:szCs w:val="24"/>
        </w:rPr>
        <w:br/>
        <w:t>в любое время просматривать статус электронного Заявления, а также информацию о дальнейших действиях в личном кабинете.</w:t>
      </w:r>
    </w:p>
    <w:p w14:paraId="0CB52DA0"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При предоставлении Муниципальной услуги в электронной форме Заявителю направляется:</w:t>
      </w:r>
    </w:p>
    <w:p w14:paraId="1DA40794" w14:textId="77777777" w:rsidR="00D16732" w:rsidRDefault="00000000">
      <w:pPr>
        <w:widowControl w:val="0"/>
        <w:numPr>
          <w:ilvl w:val="0"/>
          <w:numId w:val="26"/>
        </w:numPr>
        <w:shd w:val="clear" w:color="auto" w:fill="FFFFFF"/>
        <w:tabs>
          <w:tab w:val="left" w:pos="970"/>
        </w:tabs>
        <w:spacing w:line="240" w:lineRule="auto"/>
        <w:ind w:left="0" w:firstLine="709"/>
        <w:jc w:val="both"/>
        <w:rPr>
          <w:rFonts w:ascii="Arial" w:hAnsi="Arial" w:cs="Arial"/>
          <w:spacing w:val="-18"/>
          <w:sz w:val="24"/>
          <w:szCs w:val="24"/>
        </w:rPr>
      </w:pPr>
      <w:r>
        <w:rPr>
          <w:rFonts w:ascii="Arial" w:eastAsia="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w:t>
      </w:r>
      <w:r>
        <w:rPr>
          <w:rFonts w:ascii="Arial" w:eastAsia="Arial" w:hAnsi="Arial" w:cs="Arial"/>
          <w:sz w:val="24"/>
          <w:szCs w:val="24"/>
        </w:rPr>
        <w:br/>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r>
        <w:rPr>
          <w:rFonts w:ascii="Arial" w:eastAsia="Arial" w:hAnsi="Arial" w:cs="Arial"/>
          <w:spacing w:val="-1"/>
          <w:sz w:val="24"/>
          <w:szCs w:val="24"/>
        </w:rPr>
        <w:t xml:space="preserve">дате и времени окончания предоставления Муниципальной услуги, либо мотивированный </w:t>
      </w:r>
      <w:r>
        <w:rPr>
          <w:rFonts w:ascii="Arial" w:eastAsia="Arial" w:hAnsi="Arial" w:cs="Arial"/>
          <w:sz w:val="24"/>
          <w:szCs w:val="24"/>
        </w:rPr>
        <w:t>отказ в приеме документов, необходимых для предоставления Муниципальной услуги;</w:t>
      </w:r>
    </w:p>
    <w:p w14:paraId="38C371F0" w14:textId="77777777" w:rsidR="00D16732" w:rsidRDefault="00000000">
      <w:pPr>
        <w:widowControl w:val="0"/>
        <w:numPr>
          <w:ilvl w:val="0"/>
          <w:numId w:val="26"/>
        </w:numPr>
        <w:shd w:val="clear" w:color="auto" w:fill="FFFFFF"/>
        <w:tabs>
          <w:tab w:val="left" w:pos="970"/>
        </w:tabs>
        <w:spacing w:line="240" w:lineRule="auto"/>
        <w:ind w:left="0" w:firstLine="709"/>
        <w:jc w:val="both"/>
        <w:rPr>
          <w:rFonts w:ascii="Arial" w:hAnsi="Arial" w:cs="Arial"/>
          <w:spacing w:val="-7"/>
          <w:sz w:val="24"/>
          <w:szCs w:val="24"/>
        </w:rPr>
      </w:pPr>
      <w:r>
        <w:rPr>
          <w:rFonts w:ascii="Arial" w:eastAsia="Arial" w:hAnsi="Arial" w:cs="Arial"/>
          <w:sz w:val="24"/>
          <w:szCs w:val="24"/>
        </w:rPr>
        <w:t>уведомление о результатах рассмотрения документов, необходимых</w:t>
      </w:r>
      <w:r>
        <w:rPr>
          <w:rFonts w:ascii="Arial" w:eastAsia="Arial" w:hAnsi="Arial" w:cs="Arial"/>
          <w:sz w:val="24"/>
          <w:szCs w:val="24"/>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6CE5E"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6"/>
          <w:sz w:val="24"/>
          <w:szCs w:val="24"/>
        </w:rPr>
        <w:t>19.6.</w:t>
      </w:r>
      <w:r>
        <w:rPr>
          <w:rFonts w:ascii="Arial" w:eastAsia="Arial" w:hAnsi="Arial" w:cs="Arial"/>
          <w:sz w:val="24"/>
          <w:szCs w:val="24"/>
        </w:rPr>
        <w:tab/>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Pr>
          <w:rFonts w:ascii="Arial" w:eastAsia="Arial" w:hAnsi="Arial" w:cs="Arial"/>
          <w:spacing w:val="-1"/>
          <w:sz w:val="24"/>
          <w:szCs w:val="24"/>
        </w:rPr>
        <w:t xml:space="preserve">(их структурных подразделений) с учетом качества предоставления ими государственных </w:t>
      </w:r>
      <w:r>
        <w:rPr>
          <w:rFonts w:ascii="Arial" w:eastAsia="Arial" w:hAnsi="Arial" w:cs="Arial"/>
          <w:sz w:val="24"/>
          <w:szCs w:val="24"/>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Pr>
          <w:rFonts w:ascii="Arial" w:eastAsia="Arial" w:hAnsi="Arial" w:cs="Arial"/>
          <w:sz w:val="24"/>
          <w:szCs w:val="24"/>
        </w:rPr>
        <w:br/>
        <w:t xml:space="preserve">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rFonts w:ascii="Arial" w:eastAsia="Arial" w:hAnsi="Arial" w:cs="Arial"/>
          <w:spacing w:val="-1"/>
          <w:sz w:val="24"/>
          <w:szCs w:val="24"/>
        </w:rPr>
        <w:t xml:space="preserve">государственных внебюджетных фондов (их региональных отделений) с учетом качества </w:t>
      </w:r>
      <w:r>
        <w:rPr>
          <w:rFonts w:ascii="Arial" w:eastAsia="Arial" w:hAnsi="Arial" w:cs="Arial"/>
          <w:sz w:val="24"/>
          <w:szCs w:val="24"/>
        </w:rPr>
        <w:t xml:space="preserve">предоставления государственных услуг, руководителей МФЦ предоставления </w:t>
      </w:r>
      <w:r>
        <w:rPr>
          <w:rFonts w:ascii="Arial" w:eastAsia="Arial" w:hAnsi="Arial" w:cs="Arial"/>
          <w:spacing w:val="-1"/>
          <w:sz w:val="24"/>
          <w:szCs w:val="24"/>
        </w:rPr>
        <w:t xml:space="preserve">государственных и Муниципальных услуг с учетом качества организации предоставления </w:t>
      </w:r>
      <w:r>
        <w:rPr>
          <w:rFonts w:ascii="Arial" w:eastAsia="Arial" w:hAnsi="Arial" w:cs="Arial"/>
          <w:sz w:val="24"/>
          <w:szCs w:val="24"/>
        </w:rPr>
        <w:t>государственных и Муниципальных услуг,</w:t>
      </w:r>
      <w:r>
        <w:rPr>
          <w:rFonts w:ascii="Arial" w:eastAsia="Arial" w:hAnsi="Arial" w:cs="Arial"/>
          <w:sz w:val="24"/>
          <w:szCs w:val="24"/>
        </w:rPr>
        <w:br/>
        <w:t xml:space="preserve">а также о применении результатов указанной оценки как основания для принятия решений о досрочном прекращении исполнения </w:t>
      </w:r>
      <w:r>
        <w:rPr>
          <w:rFonts w:ascii="Arial" w:eastAsia="Arial" w:hAnsi="Arial" w:cs="Arial"/>
          <w:spacing w:val="-1"/>
          <w:sz w:val="24"/>
          <w:szCs w:val="24"/>
        </w:rPr>
        <w:t>соответствующими руководителями своих должностных обязанностей».</w:t>
      </w:r>
    </w:p>
    <w:p w14:paraId="6357BF3E"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19.7.</w:t>
      </w:r>
      <w:r>
        <w:rPr>
          <w:rFonts w:ascii="Arial" w:eastAsia="Arial" w:hAnsi="Arial" w:cs="Arial"/>
          <w:sz w:val="24"/>
          <w:szCs w:val="24"/>
        </w:rPr>
        <w:tab/>
        <w:t>Заявителю обеспечивается возможность направления жалобы</w:t>
      </w:r>
      <w:r>
        <w:rPr>
          <w:rFonts w:ascii="Arial" w:eastAsia="Arial" w:hAnsi="Arial" w:cs="Arial"/>
          <w:sz w:val="24"/>
          <w:szCs w:val="24"/>
        </w:rPr>
        <w:br/>
        <w:t>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r>
        <w:rPr>
          <w:rFonts w:ascii="Arial" w:eastAsia="Arial" w:hAnsi="Arial" w:cs="Arial"/>
          <w:sz w:val="24"/>
          <w:szCs w:val="24"/>
        </w:rPr>
        <w:br/>
        <w:t>со статьей 1.2 Федерального закона № 210-ФЗ и в порядке, установленном постановлением Правительства Российской Федерации от 20.11.2012 № 1198</w:t>
      </w:r>
      <w:r>
        <w:rPr>
          <w:rFonts w:ascii="Arial" w:eastAsia="Arial" w:hAnsi="Arial" w:cs="Arial"/>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Pr>
          <w:rFonts w:ascii="Arial" w:eastAsia="Arial" w:hAnsi="Arial" w:cs="Arial"/>
          <w:sz w:val="24"/>
          <w:szCs w:val="24"/>
        </w:rPr>
        <w:br/>
        <w:t>и муниципальных услуг» (далее - постановление Правительства Российской Федерации № 1198).</w:t>
      </w:r>
    </w:p>
    <w:p w14:paraId="38509839" w14:textId="77777777" w:rsidR="00D16732" w:rsidRDefault="00D16732">
      <w:pPr>
        <w:shd w:val="clear" w:color="auto" w:fill="FFFFFF"/>
        <w:spacing w:line="240" w:lineRule="auto"/>
        <w:ind w:left="0" w:firstLine="709"/>
        <w:jc w:val="both"/>
        <w:rPr>
          <w:rFonts w:ascii="Arial" w:hAnsi="Arial" w:cs="Arial"/>
          <w:sz w:val="24"/>
          <w:szCs w:val="24"/>
        </w:rPr>
      </w:pPr>
    </w:p>
    <w:p w14:paraId="06EC8F5D" w14:textId="77777777" w:rsidR="00D16732" w:rsidRDefault="00000000">
      <w:pPr>
        <w:shd w:val="clear" w:color="auto" w:fill="FFFFFF"/>
        <w:spacing w:line="240" w:lineRule="auto"/>
        <w:ind w:left="0"/>
        <w:jc w:val="center"/>
        <w:rPr>
          <w:rFonts w:ascii="Arial" w:hAnsi="Arial" w:cs="Arial"/>
          <w:sz w:val="24"/>
          <w:szCs w:val="24"/>
        </w:rPr>
      </w:pPr>
      <w:r>
        <w:rPr>
          <w:rFonts w:ascii="Arial" w:eastAsia="Arial" w:hAnsi="Arial" w:cs="Arial"/>
          <w:sz w:val="24"/>
          <w:szCs w:val="24"/>
        </w:rPr>
        <w:lastRenderedPageBreak/>
        <w:t xml:space="preserve">Раздел </w:t>
      </w:r>
      <w:r>
        <w:rPr>
          <w:rFonts w:ascii="Arial" w:eastAsia="Arial" w:hAnsi="Arial" w:cs="Arial"/>
          <w:sz w:val="24"/>
          <w:szCs w:val="24"/>
          <w:lang w:val="en-US"/>
        </w:rPr>
        <w:t>IV</w:t>
      </w:r>
      <w:r>
        <w:rPr>
          <w:rFonts w:ascii="Arial" w:eastAsia="Arial" w:hAnsi="Arial" w:cs="Arial"/>
          <w:sz w:val="24"/>
          <w:szCs w:val="24"/>
        </w:rPr>
        <w:t>. Формы контроля за исполнением административного регламента</w:t>
      </w:r>
    </w:p>
    <w:p w14:paraId="3C448F4B" w14:textId="77777777" w:rsidR="00D16732" w:rsidRDefault="00D16732">
      <w:pPr>
        <w:shd w:val="clear" w:color="auto" w:fill="FFFFFF"/>
        <w:spacing w:line="240" w:lineRule="auto"/>
        <w:ind w:left="0"/>
        <w:jc w:val="center"/>
        <w:rPr>
          <w:rFonts w:ascii="Arial" w:hAnsi="Arial" w:cs="Arial"/>
          <w:sz w:val="24"/>
          <w:szCs w:val="24"/>
        </w:rPr>
      </w:pPr>
    </w:p>
    <w:p w14:paraId="2D3A060A" w14:textId="77777777" w:rsidR="00D16732" w:rsidRDefault="00000000">
      <w:pPr>
        <w:shd w:val="clear" w:color="auto" w:fill="FFFFFF"/>
        <w:tabs>
          <w:tab w:val="left" w:pos="567"/>
        </w:tabs>
        <w:spacing w:line="240" w:lineRule="auto"/>
        <w:ind w:left="0" w:firstLine="709"/>
        <w:jc w:val="both"/>
        <w:rPr>
          <w:rFonts w:ascii="Arial" w:hAnsi="Arial" w:cs="Arial"/>
          <w:sz w:val="24"/>
          <w:szCs w:val="24"/>
        </w:rPr>
      </w:pPr>
      <w:r>
        <w:rPr>
          <w:rFonts w:ascii="Arial" w:eastAsia="Arial" w:hAnsi="Arial" w:cs="Arial"/>
          <w:sz w:val="24"/>
          <w:szCs w:val="24"/>
        </w:rPr>
        <w:t>20.</w:t>
      </w:r>
      <w:r>
        <w:rPr>
          <w:rFonts w:ascii="Arial" w:eastAsia="Arial" w:hAnsi="Arial" w:cs="Arial"/>
          <w:sz w:val="24"/>
          <w:szCs w:val="24"/>
        </w:rPr>
        <w:tab/>
        <w:t xml:space="preserve">Текущий контроль за соблюдением и исполнением настоящего </w:t>
      </w:r>
      <w:r>
        <w:rPr>
          <w:rFonts w:ascii="Arial" w:eastAsia="Arial" w:hAnsi="Arial" w:cs="Arial"/>
          <w:spacing w:val="-1"/>
          <w:sz w:val="24"/>
          <w:szCs w:val="24"/>
        </w:rPr>
        <w:t xml:space="preserve">Административного регламента, иных нормативных правовых актов, устанавливающих </w:t>
      </w:r>
      <w:r>
        <w:rPr>
          <w:rFonts w:ascii="Arial" w:eastAsia="Arial" w:hAnsi="Arial" w:cs="Arial"/>
          <w:sz w:val="24"/>
          <w:szCs w:val="24"/>
        </w:rPr>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w:t>
      </w:r>
      <w:r>
        <w:rPr>
          <w:rFonts w:ascii="Arial" w:eastAsia="Arial" w:hAnsi="Arial" w:cs="Arial"/>
          <w:sz w:val="24"/>
          <w:szCs w:val="24"/>
        </w:rPr>
        <w:br/>
        <w:t>за предоставлением Муниципальной услуги.</w:t>
      </w:r>
    </w:p>
    <w:p w14:paraId="260686A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368600D"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Текущий контроль осуществляется путем проведения проверок:</w:t>
      </w:r>
    </w:p>
    <w:p w14:paraId="3639B315" w14:textId="77777777" w:rsidR="00D16732" w:rsidRDefault="00000000">
      <w:pPr>
        <w:widowControl w:val="0"/>
        <w:numPr>
          <w:ilvl w:val="0"/>
          <w:numId w:val="27"/>
        </w:numPr>
        <w:shd w:val="clear" w:color="auto" w:fill="FFFFFF"/>
        <w:tabs>
          <w:tab w:val="left" w:pos="974"/>
        </w:tabs>
        <w:spacing w:line="240" w:lineRule="auto"/>
        <w:ind w:left="0" w:firstLine="709"/>
        <w:jc w:val="both"/>
        <w:rPr>
          <w:rFonts w:ascii="Arial" w:hAnsi="Arial" w:cs="Arial"/>
          <w:spacing w:val="-18"/>
          <w:sz w:val="24"/>
          <w:szCs w:val="24"/>
        </w:rPr>
      </w:pPr>
      <w:r>
        <w:rPr>
          <w:rFonts w:ascii="Arial" w:eastAsia="Arial" w:hAnsi="Arial" w:cs="Arial"/>
          <w:sz w:val="24"/>
          <w:szCs w:val="24"/>
        </w:rPr>
        <w:t>решений о предоставлении (об отказе в предоставлении) Муниципальной услуги;</w:t>
      </w:r>
    </w:p>
    <w:p w14:paraId="5E97F6BB" w14:textId="77777777" w:rsidR="00D16732" w:rsidRDefault="00000000">
      <w:pPr>
        <w:widowControl w:val="0"/>
        <w:numPr>
          <w:ilvl w:val="0"/>
          <w:numId w:val="27"/>
        </w:numPr>
        <w:shd w:val="clear" w:color="auto" w:fill="FFFFFF"/>
        <w:tabs>
          <w:tab w:val="left" w:pos="974"/>
        </w:tabs>
        <w:spacing w:line="240" w:lineRule="auto"/>
        <w:ind w:left="0" w:firstLine="709"/>
        <w:jc w:val="both"/>
        <w:rPr>
          <w:rFonts w:ascii="Arial" w:hAnsi="Arial" w:cs="Arial"/>
          <w:spacing w:val="-7"/>
          <w:sz w:val="24"/>
          <w:szCs w:val="24"/>
        </w:rPr>
      </w:pPr>
      <w:r>
        <w:rPr>
          <w:rFonts w:ascii="Arial" w:eastAsia="Arial" w:hAnsi="Arial" w:cs="Arial"/>
          <w:spacing w:val="-1"/>
          <w:sz w:val="24"/>
          <w:szCs w:val="24"/>
        </w:rPr>
        <w:t>выявления и устранения нарушений прав граждан;</w:t>
      </w:r>
    </w:p>
    <w:p w14:paraId="06E1566E" w14:textId="77777777" w:rsidR="00D16732" w:rsidRDefault="00000000">
      <w:pPr>
        <w:widowControl w:val="0"/>
        <w:numPr>
          <w:ilvl w:val="0"/>
          <w:numId w:val="27"/>
        </w:numPr>
        <w:shd w:val="clear" w:color="auto" w:fill="FFFFFF"/>
        <w:tabs>
          <w:tab w:val="left" w:pos="974"/>
        </w:tabs>
        <w:spacing w:line="240" w:lineRule="auto"/>
        <w:ind w:left="0" w:firstLine="709"/>
        <w:jc w:val="both"/>
        <w:rPr>
          <w:rFonts w:ascii="Arial" w:hAnsi="Arial" w:cs="Arial"/>
          <w:spacing w:val="-9"/>
          <w:sz w:val="24"/>
          <w:szCs w:val="24"/>
        </w:rPr>
      </w:pPr>
      <w:r>
        <w:rPr>
          <w:rFonts w:ascii="Arial" w:eastAsia="Arial" w:hAnsi="Arial" w:cs="Arial"/>
          <w:spacing w:val="-1"/>
          <w:sz w:val="24"/>
          <w:szCs w:val="24"/>
        </w:rPr>
        <w:t xml:space="preserve">рассмотрения, принятия решений и подготовки ответов на обращения граждан, </w:t>
      </w:r>
      <w:r>
        <w:rPr>
          <w:rFonts w:ascii="Arial" w:eastAsia="Arial" w:hAnsi="Arial" w:cs="Arial"/>
          <w:sz w:val="24"/>
          <w:szCs w:val="24"/>
        </w:rPr>
        <w:t>содержащие жалобы на решения, действия (бездействие) должностных лиц.</w:t>
      </w:r>
    </w:p>
    <w:p w14:paraId="0DBD5C0F" w14:textId="77777777" w:rsidR="00D16732" w:rsidRDefault="00000000">
      <w:pPr>
        <w:shd w:val="clear" w:color="auto" w:fill="FFFFFF"/>
        <w:spacing w:line="240" w:lineRule="auto"/>
        <w:ind w:left="0" w:firstLine="709"/>
        <w:jc w:val="both"/>
        <w:rPr>
          <w:rFonts w:ascii="Arial" w:hAnsi="Arial" w:cs="Arial"/>
          <w:spacing w:val="-1"/>
          <w:sz w:val="24"/>
          <w:szCs w:val="24"/>
        </w:rPr>
      </w:pPr>
      <w:r>
        <w:rPr>
          <w:rFonts w:ascii="Arial" w:eastAsia="Arial" w:hAnsi="Arial" w:cs="Arial"/>
          <w:sz w:val="24"/>
          <w:szCs w:val="24"/>
        </w:rPr>
        <w:t>21.</w:t>
      </w:r>
      <w:r>
        <w:rPr>
          <w:rFonts w:ascii="Arial" w:eastAsia="Arial" w:hAnsi="Arial" w:cs="Arial"/>
          <w:sz w:val="24"/>
          <w:szCs w:val="24"/>
        </w:rPr>
        <w:tab/>
        <w:t xml:space="preserve">Порядок и периодичность осуществления плановых и внеплановых </w:t>
      </w:r>
      <w:r>
        <w:rPr>
          <w:rFonts w:ascii="Arial" w:eastAsia="Arial" w:hAnsi="Arial" w:cs="Arial"/>
          <w:spacing w:val="-1"/>
          <w:sz w:val="24"/>
          <w:szCs w:val="24"/>
        </w:rPr>
        <w:t>проверок полноты и качества предоставления Муниципальной услуги,</w:t>
      </w:r>
      <w:r>
        <w:rPr>
          <w:rFonts w:ascii="Arial" w:eastAsia="Arial" w:hAnsi="Arial" w:cs="Arial"/>
          <w:spacing w:val="-1"/>
          <w:sz w:val="24"/>
          <w:szCs w:val="24"/>
        </w:rPr>
        <w:br/>
        <w:t xml:space="preserve">в том числе </w:t>
      </w:r>
      <w:r>
        <w:rPr>
          <w:rFonts w:ascii="Arial" w:eastAsia="Arial" w:hAnsi="Arial" w:cs="Arial"/>
          <w:sz w:val="24"/>
          <w:szCs w:val="24"/>
        </w:rPr>
        <w:t xml:space="preserve">порядок и формы контроля за полнотой и качеством предоставления </w:t>
      </w:r>
      <w:r>
        <w:rPr>
          <w:rFonts w:ascii="Arial" w:eastAsia="Arial" w:hAnsi="Arial" w:cs="Arial"/>
          <w:spacing w:val="-1"/>
          <w:sz w:val="24"/>
          <w:szCs w:val="24"/>
        </w:rPr>
        <w:t>Муниципальной услуги</w:t>
      </w:r>
    </w:p>
    <w:p w14:paraId="3481515D" w14:textId="77777777" w:rsidR="00D16732" w:rsidRDefault="00000000">
      <w:pPr>
        <w:widowControl w:val="0"/>
        <w:shd w:val="clear" w:color="auto" w:fill="FFFFFF"/>
        <w:tabs>
          <w:tab w:val="left" w:pos="1440"/>
        </w:tabs>
        <w:spacing w:line="240" w:lineRule="auto"/>
        <w:ind w:left="0" w:firstLine="709"/>
        <w:jc w:val="both"/>
        <w:rPr>
          <w:rFonts w:ascii="Arial" w:hAnsi="Arial" w:cs="Arial"/>
          <w:spacing w:val="-10"/>
          <w:sz w:val="24"/>
          <w:szCs w:val="24"/>
        </w:rPr>
      </w:pPr>
      <w:r>
        <w:rPr>
          <w:rFonts w:ascii="Arial" w:eastAsia="Arial" w:hAnsi="Arial" w:cs="Arial"/>
          <w:sz w:val="24"/>
          <w:szCs w:val="24"/>
        </w:rPr>
        <w:t>21.1.</w:t>
      </w:r>
      <w:r>
        <w:rPr>
          <w:rFonts w:ascii="Arial" w:eastAsia="Arial" w:hAnsi="Arial" w:cs="Arial"/>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14:paraId="601B332D" w14:textId="77777777" w:rsidR="00D16732" w:rsidRDefault="00000000">
      <w:pPr>
        <w:widowControl w:val="0"/>
        <w:shd w:val="clear" w:color="auto" w:fill="FFFFFF"/>
        <w:tabs>
          <w:tab w:val="left" w:pos="1440"/>
        </w:tabs>
        <w:spacing w:line="240" w:lineRule="auto"/>
        <w:ind w:left="0" w:firstLine="709"/>
        <w:jc w:val="both"/>
        <w:rPr>
          <w:rFonts w:ascii="Arial" w:hAnsi="Arial" w:cs="Arial"/>
          <w:sz w:val="24"/>
          <w:szCs w:val="24"/>
        </w:rPr>
      </w:pPr>
      <w:r>
        <w:rPr>
          <w:rFonts w:ascii="Arial" w:eastAsia="Arial" w:hAnsi="Arial" w:cs="Arial"/>
          <w:sz w:val="24"/>
          <w:szCs w:val="24"/>
        </w:rPr>
        <w:t>21.2.</w:t>
      </w:r>
      <w:r>
        <w:rPr>
          <w:rFonts w:ascii="Arial" w:eastAsia="Arial" w:hAnsi="Arial" w:cs="Arial"/>
          <w:sz w:val="24"/>
          <w:szCs w:val="24"/>
        </w:rPr>
        <w:tab/>
        <w:t xml:space="preserve">Плановые проверки осуществляются на основании годовых планов работы </w:t>
      </w:r>
      <w:r>
        <w:rPr>
          <w:rFonts w:ascii="Arial" w:eastAsia="Arial" w:hAnsi="Arial" w:cs="Arial"/>
          <w:spacing w:val="-1"/>
          <w:sz w:val="24"/>
          <w:szCs w:val="24"/>
        </w:rPr>
        <w:t xml:space="preserve">Уполномоченного органа, утверждаемых руководителем Уполномоченного органа. </w:t>
      </w:r>
      <w:r>
        <w:rPr>
          <w:rFonts w:ascii="Arial" w:eastAsia="Arial" w:hAnsi="Arial" w:cs="Arial"/>
          <w:sz w:val="24"/>
          <w:szCs w:val="24"/>
        </w:rPr>
        <w:t>При плановой проверке полноты и качества предоставления Муниципальной услуги контролю подлежат:</w:t>
      </w:r>
    </w:p>
    <w:p w14:paraId="0E872FC0" w14:textId="77777777" w:rsidR="00D16732" w:rsidRDefault="00000000">
      <w:pPr>
        <w:shd w:val="clear" w:color="auto" w:fill="FFFFFF"/>
        <w:tabs>
          <w:tab w:val="left" w:pos="989"/>
        </w:tabs>
        <w:spacing w:line="240" w:lineRule="auto"/>
        <w:ind w:left="0" w:firstLine="709"/>
        <w:jc w:val="both"/>
        <w:rPr>
          <w:rFonts w:ascii="Arial" w:hAnsi="Arial" w:cs="Arial"/>
          <w:sz w:val="24"/>
          <w:szCs w:val="24"/>
        </w:rPr>
      </w:pPr>
      <w:r>
        <w:rPr>
          <w:rFonts w:ascii="Arial" w:eastAsia="Arial" w:hAnsi="Arial" w:cs="Arial"/>
          <w:spacing w:val="-19"/>
          <w:sz w:val="24"/>
          <w:szCs w:val="24"/>
        </w:rPr>
        <w:t>1)</w:t>
      </w:r>
      <w:r>
        <w:rPr>
          <w:rFonts w:ascii="Arial" w:eastAsia="Arial" w:hAnsi="Arial" w:cs="Arial"/>
          <w:sz w:val="24"/>
          <w:szCs w:val="24"/>
        </w:rPr>
        <w:tab/>
        <w:t>соблюдение сроков предоставления Муниципальной услуги; соблюдение положений настоящего Административного регламента;</w:t>
      </w:r>
    </w:p>
    <w:p w14:paraId="733F8987" w14:textId="77777777" w:rsidR="00D16732" w:rsidRDefault="00000000">
      <w:pPr>
        <w:shd w:val="clear" w:color="auto" w:fill="FFFFFF"/>
        <w:tabs>
          <w:tab w:val="left" w:pos="989"/>
        </w:tabs>
        <w:spacing w:line="240" w:lineRule="auto"/>
        <w:ind w:left="0" w:firstLine="709"/>
        <w:jc w:val="both"/>
        <w:rPr>
          <w:rFonts w:ascii="Arial" w:hAnsi="Arial" w:cs="Arial"/>
          <w:sz w:val="24"/>
          <w:szCs w:val="24"/>
        </w:rPr>
      </w:pPr>
      <w:r>
        <w:rPr>
          <w:rFonts w:ascii="Arial" w:eastAsia="Arial" w:hAnsi="Arial" w:cs="Arial"/>
          <w:spacing w:val="-6"/>
          <w:sz w:val="24"/>
          <w:szCs w:val="24"/>
        </w:rPr>
        <w:t>2)</w:t>
      </w:r>
      <w:r>
        <w:rPr>
          <w:rFonts w:ascii="Arial" w:eastAsia="Arial" w:hAnsi="Arial" w:cs="Arial"/>
          <w:sz w:val="24"/>
          <w:szCs w:val="24"/>
        </w:rPr>
        <w:tab/>
        <w:t>правильность и обоснованность принятого решения об отказе</w:t>
      </w:r>
      <w:r>
        <w:rPr>
          <w:rFonts w:ascii="Arial" w:eastAsia="Arial" w:hAnsi="Arial" w:cs="Arial"/>
          <w:sz w:val="24"/>
          <w:szCs w:val="24"/>
        </w:rPr>
        <w:br/>
        <w:t>в предоставлении Муниципальной услуги.</w:t>
      </w:r>
    </w:p>
    <w:p w14:paraId="678BE365"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21.3</w:t>
      </w:r>
      <w:r>
        <w:rPr>
          <w:rFonts w:ascii="Arial" w:eastAsia="Arial" w:hAnsi="Arial" w:cs="Arial"/>
          <w:sz w:val="24"/>
          <w:szCs w:val="24"/>
        </w:rPr>
        <w:tab/>
        <w:t>.</w:t>
      </w:r>
      <w:r>
        <w:rPr>
          <w:rFonts w:ascii="Arial" w:eastAsia="Arial" w:hAnsi="Arial" w:cs="Arial"/>
          <w:sz w:val="24"/>
          <w:szCs w:val="24"/>
        </w:rPr>
        <w:tab/>
        <w:t>Основанием для проведения внеплановых проверок являются:</w:t>
      </w:r>
    </w:p>
    <w:p w14:paraId="7C9F947F" w14:textId="77777777" w:rsidR="00D16732" w:rsidRDefault="00000000">
      <w:pPr>
        <w:widowControl w:val="0"/>
        <w:numPr>
          <w:ilvl w:val="0"/>
          <w:numId w:val="28"/>
        </w:numPr>
        <w:shd w:val="clear" w:color="auto" w:fill="FFFFFF"/>
        <w:tabs>
          <w:tab w:val="left" w:pos="989"/>
        </w:tabs>
        <w:spacing w:line="240" w:lineRule="auto"/>
        <w:ind w:left="0" w:firstLine="709"/>
        <w:jc w:val="both"/>
        <w:rPr>
          <w:rFonts w:ascii="Arial" w:hAnsi="Arial" w:cs="Arial"/>
          <w:spacing w:val="-18"/>
          <w:sz w:val="24"/>
          <w:szCs w:val="24"/>
        </w:rPr>
      </w:pPr>
      <w:r>
        <w:rPr>
          <w:rFonts w:ascii="Arial" w:eastAsia="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Емельяновский район;</w:t>
      </w:r>
    </w:p>
    <w:p w14:paraId="1110C12E" w14:textId="77777777" w:rsidR="00D16732" w:rsidRDefault="00000000">
      <w:pPr>
        <w:widowControl w:val="0"/>
        <w:numPr>
          <w:ilvl w:val="0"/>
          <w:numId w:val="28"/>
        </w:numPr>
        <w:shd w:val="clear" w:color="auto" w:fill="FFFFFF"/>
        <w:tabs>
          <w:tab w:val="left" w:pos="989"/>
        </w:tabs>
        <w:spacing w:line="240" w:lineRule="auto"/>
        <w:ind w:left="0" w:firstLine="709"/>
        <w:jc w:val="both"/>
        <w:rPr>
          <w:rFonts w:ascii="Arial" w:hAnsi="Arial" w:cs="Arial"/>
          <w:spacing w:val="-7"/>
          <w:sz w:val="24"/>
          <w:szCs w:val="24"/>
        </w:rPr>
      </w:pPr>
      <w:r>
        <w:rPr>
          <w:rFonts w:ascii="Arial" w:eastAsia="Arial" w:hAnsi="Arial" w:cs="Arial"/>
          <w:sz w:val="24"/>
          <w:szCs w:val="24"/>
        </w:rPr>
        <w:t>обращения граждан и юридических лиц на нарушения законодательства,</w:t>
      </w:r>
      <w:r>
        <w:rPr>
          <w:rFonts w:ascii="Arial" w:eastAsia="Arial" w:hAnsi="Arial" w:cs="Arial"/>
          <w:sz w:val="24"/>
          <w:szCs w:val="24"/>
        </w:rPr>
        <w:br/>
        <w:t>в том числе на качество предоставления Муниципальной услуги.</w:t>
      </w:r>
    </w:p>
    <w:p w14:paraId="4ACFAAB2" w14:textId="77777777" w:rsidR="00D16732" w:rsidRDefault="00000000">
      <w:pPr>
        <w:shd w:val="clear" w:color="auto" w:fill="FFFFFF"/>
        <w:spacing w:line="240" w:lineRule="auto"/>
        <w:ind w:left="0" w:firstLine="709"/>
        <w:jc w:val="both"/>
        <w:rPr>
          <w:rFonts w:ascii="Arial" w:hAnsi="Arial" w:cs="Arial"/>
          <w:spacing w:val="-1"/>
          <w:sz w:val="24"/>
          <w:szCs w:val="24"/>
        </w:rPr>
      </w:pPr>
      <w:r>
        <w:rPr>
          <w:rFonts w:ascii="Arial" w:eastAsia="Arial" w:hAnsi="Arial" w:cs="Arial"/>
          <w:sz w:val="24"/>
          <w:szCs w:val="24"/>
        </w:rPr>
        <w:t>22.</w:t>
      </w:r>
      <w:r>
        <w:rPr>
          <w:rFonts w:ascii="Arial" w:eastAsia="Arial" w:hAnsi="Arial" w:cs="Arial"/>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Емельяновский район осуществляется привлечение виновных лиц к ответственности в соответствии с законодательством Российской Федерации.</w:t>
      </w:r>
    </w:p>
    <w:p w14:paraId="1BD45638"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Персональная ответственность должностных лиц за правильность</w:t>
      </w:r>
      <w:r>
        <w:rPr>
          <w:rFonts w:ascii="Arial" w:eastAsia="Arial" w:hAnsi="Arial" w:cs="Arial"/>
          <w:sz w:val="24"/>
          <w:szCs w:val="24"/>
        </w:rPr>
        <w:br/>
        <w:t>и своевременность принятия решения о предоставлении</w:t>
      </w:r>
      <w:r>
        <w:rPr>
          <w:rFonts w:ascii="Arial" w:eastAsia="Arial" w:hAnsi="Arial" w:cs="Arial"/>
          <w:sz w:val="24"/>
          <w:szCs w:val="24"/>
        </w:rPr>
        <w:br/>
        <w:t>(об отказе в предоставлении) Муниципальной услуги закрепляется</w:t>
      </w:r>
      <w:r>
        <w:rPr>
          <w:rFonts w:ascii="Arial" w:eastAsia="Arial" w:hAnsi="Arial" w:cs="Arial"/>
          <w:sz w:val="24"/>
          <w:szCs w:val="24"/>
        </w:rPr>
        <w:br/>
        <w:t>в их должностных регламентах в соответствии с требованиями законодательства.</w:t>
      </w:r>
    </w:p>
    <w:p w14:paraId="3BFC56DE" w14:textId="77777777" w:rsidR="00D16732" w:rsidRDefault="00000000">
      <w:pPr>
        <w:shd w:val="clear" w:color="auto" w:fill="FFFFFF"/>
        <w:spacing w:line="240" w:lineRule="auto"/>
        <w:ind w:left="0" w:firstLine="709"/>
        <w:jc w:val="both"/>
        <w:rPr>
          <w:rFonts w:ascii="Arial" w:hAnsi="Arial" w:cs="Arial"/>
          <w:spacing w:val="-2"/>
          <w:sz w:val="24"/>
          <w:szCs w:val="24"/>
        </w:rPr>
      </w:pPr>
      <w:r>
        <w:rPr>
          <w:rFonts w:ascii="Arial" w:eastAsia="Arial" w:hAnsi="Arial" w:cs="Arial"/>
          <w:spacing w:val="-1"/>
          <w:sz w:val="24"/>
          <w:szCs w:val="24"/>
        </w:rPr>
        <w:t>23.</w:t>
      </w:r>
      <w:r>
        <w:rPr>
          <w:rFonts w:ascii="Arial" w:eastAsia="Arial" w:hAnsi="Arial" w:cs="Arial"/>
          <w:spacing w:val="-1"/>
          <w:sz w:val="24"/>
          <w:szCs w:val="24"/>
        </w:rPr>
        <w:tab/>
        <w:t>Требования к порядку и формам контроля за предоставлением муниципальной услуги, в том числе со стороны граждан, их объединений</w:t>
      </w:r>
      <w:r>
        <w:rPr>
          <w:rFonts w:ascii="Arial" w:eastAsia="Arial" w:hAnsi="Arial" w:cs="Arial"/>
          <w:spacing w:val="-1"/>
          <w:sz w:val="24"/>
          <w:szCs w:val="24"/>
        </w:rPr>
        <w:br/>
        <w:t xml:space="preserve">и </w:t>
      </w:r>
      <w:r>
        <w:rPr>
          <w:rFonts w:ascii="Arial" w:eastAsia="Arial" w:hAnsi="Arial" w:cs="Arial"/>
          <w:spacing w:val="-2"/>
          <w:sz w:val="24"/>
          <w:szCs w:val="24"/>
        </w:rPr>
        <w:t>организаций</w:t>
      </w:r>
    </w:p>
    <w:p w14:paraId="5A9D692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0"/>
          <w:sz w:val="24"/>
          <w:szCs w:val="24"/>
        </w:rPr>
        <w:lastRenderedPageBreak/>
        <w:t>23.1</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w:t>
      </w:r>
      <w:r>
        <w:rPr>
          <w:rFonts w:ascii="Arial" w:eastAsia="Arial" w:hAnsi="Arial" w:cs="Arial"/>
          <w:sz w:val="24"/>
          <w:szCs w:val="24"/>
        </w:rPr>
        <w:br/>
        <w:t>в том числе о сроках завершения административных процедур (действий).</w:t>
      </w:r>
    </w:p>
    <w:p w14:paraId="63D7C339"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Граждане, их объединения и организации также имеют право:</w:t>
      </w:r>
    </w:p>
    <w:p w14:paraId="67695B8A" w14:textId="77777777" w:rsidR="00D16732" w:rsidRDefault="00000000">
      <w:pPr>
        <w:widowControl w:val="0"/>
        <w:numPr>
          <w:ilvl w:val="0"/>
          <w:numId w:val="29"/>
        </w:numPr>
        <w:shd w:val="clear" w:color="auto" w:fill="FFFFFF"/>
        <w:tabs>
          <w:tab w:val="left" w:pos="989"/>
        </w:tabs>
        <w:spacing w:line="240" w:lineRule="auto"/>
        <w:ind w:left="0" w:firstLine="709"/>
        <w:jc w:val="both"/>
        <w:rPr>
          <w:rFonts w:ascii="Arial" w:hAnsi="Arial" w:cs="Arial"/>
          <w:spacing w:val="-18"/>
          <w:sz w:val="24"/>
          <w:szCs w:val="24"/>
        </w:rPr>
      </w:pPr>
      <w:r>
        <w:rPr>
          <w:rFonts w:ascii="Arial" w:eastAsia="Arial" w:hAnsi="Arial" w:cs="Arial"/>
          <w:sz w:val="24"/>
          <w:szCs w:val="24"/>
        </w:rPr>
        <w:t>направлять замечания и предложения по улучшению доступности</w:t>
      </w:r>
      <w:r>
        <w:rPr>
          <w:rFonts w:ascii="Arial" w:eastAsia="Arial" w:hAnsi="Arial" w:cs="Arial"/>
          <w:sz w:val="24"/>
          <w:szCs w:val="24"/>
        </w:rPr>
        <w:br/>
        <w:t>и качества предоставления Муниципальной услуги;</w:t>
      </w:r>
    </w:p>
    <w:p w14:paraId="4FE9A44F" w14:textId="77777777" w:rsidR="00D16732" w:rsidRDefault="00000000">
      <w:pPr>
        <w:widowControl w:val="0"/>
        <w:numPr>
          <w:ilvl w:val="0"/>
          <w:numId w:val="29"/>
        </w:numPr>
        <w:shd w:val="clear" w:color="auto" w:fill="FFFFFF"/>
        <w:tabs>
          <w:tab w:val="left" w:pos="989"/>
        </w:tabs>
        <w:spacing w:line="240" w:lineRule="auto"/>
        <w:ind w:left="0" w:firstLine="709"/>
        <w:jc w:val="both"/>
        <w:rPr>
          <w:rFonts w:ascii="Arial" w:hAnsi="Arial" w:cs="Arial"/>
          <w:sz w:val="24"/>
          <w:szCs w:val="24"/>
        </w:rPr>
      </w:pPr>
      <w:r>
        <w:rPr>
          <w:rFonts w:ascii="Arial" w:eastAsia="Arial" w:hAnsi="Arial" w:cs="Arial"/>
          <w:sz w:val="24"/>
          <w:szCs w:val="24"/>
        </w:rPr>
        <w:t>вносить предложения о мерах по устранению нарушений настоящего Административного регламента.</w:t>
      </w:r>
    </w:p>
    <w:p w14:paraId="5151491C" w14:textId="77777777" w:rsidR="00D16732" w:rsidRDefault="00000000">
      <w:pPr>
        <w:widowControl w:val="0"/>
        <w:shd w:val="clear" w:color="auto" w:fill="FFFFFF"/>
        <w:tabs>
          <w:tab w:val="left" w:pos="989"/>
        </w:tabs>
        <w:spacing w:line="240" w:lineRule="auto"/>
        <w:ind w:left="0" w:firstLine="709"/>
        <w:jc w:val="both"/>
        <w:rPr>
          <w:rFonts w:ascii="Arial" w:hAnsi="Arial" w:cs="Arial"/>
          <w:sz w:val="24"/>
          <w:szCs w:val="24"/>
        </w:rPr>
      </w:pPr>
      <w:r>
        <w:rPr>
          <w:rFonts w:ascii="Arial" w:eastAsia="Arial" w:hAnsi="Arial" w:cs="Arial"/>
          <w:sz w:val="24"/>
          <w:szCs w:val="24"/>
        </w:rPr>
        <w:t>23.2.</w:t>
      </w:r>
      <w:r>
        <w:rPr>
          <w:rFonts w:ascii="Arial" w:eastAsia="Arial" w:hAnsi="Arial" w:cs="Arial"/>
          <w:sz w:val="24"/>
          <w:szCs w:val="24"/>
        </w:rPr>
        <w:tab/>
        <w:t>Должностные лица Уполномоченного органа принимают меры</w:t>
      </w:r>
      <w:r>
        <w:rPr>
          <w:rFonts w:ascii="Arial" w:eastAsia="Arial" w:hAnsi="Arial" w:cs="Arial"/>
          <w:sz w:val="24"/>
          <w:szCs w:val="24"/>
        </w:rPr>
        <w:br/>
        <w:t>к прекращению допущенных нарушений, устраняют причины и условия, способствующие совершению нарушений.</w:t>
      </w:r>
    </w:p>
    <w:p w14:paraId="366E8BEB" w14:textId="77777777" w:rsidR="00D16732" w:rsidRDefault="00000000">
      <w:pPr>
        <w:widowControl w:val="0"/>
        <w:shd w:val="clear" w:color="auto" w:fill="FFFFFF"/>
        <w:tabs>
          <w:tab w:val="left" w:pos="989"/>
        </w:tabs>
        <w:spacing w:line="240" w:lineRule="auto"/>
        <w:ind w:left="0" w:firstLine="709"/>
        <w:jc w:val="both"/>
        <w:rPr>
          <w:rFonts w:ascii="Arial" w:hAnsi="Arial" w:cs="Arial"/>
          <w:sz w:val="24"/>
          <w:szCs w:val="24"/>
        </w:rPr>
      </w:pPr>
      <w:r>
        <w:rPr>
          <w:rFonts w:ascii="Arial" w:eastAsia="Arial" w:hAnsi="Arial" w:cs="Arial"/>
          <w:sz w:val="24"/>
          <w:szCs w:val="24"/>
        </w:rPr>
        <w:t>23.3.</w:t>
      </w:r>
      <w:r>
        <w:rPr>
          <w:rFonts w:ascii="Arial" w:eastAsia="Arial" w:hAnsi="Arial" w:cs="Arial"/>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w:t>
      </w:r>
      <w:r>
        <w:rPr>
          <w:rFonts w:ascii="Arial" w:eastAsia="Arial" w:hAnsi="Arial" w:cs="Arial"/>
          <w:spacing w:val="-9"/>
          <w:sz w:val="24"/>
          <w:szCs w:val="24"/>
        </w:rPr>
        <w:t xml:space="preserve"> </w:t>
      </w:r>
      <w:r>
        <w:rPr>
          <w:rFonts w:ascii="Arial" w:eastAsia="Arial" w:hAnsi="Arial" w:cs="Arial"/>
          <w:spacing w:val="-3"/>
          <w:sz w:val="24"/>
          <w:szCs w:val="24"/>
        </w:rPr>
        <w:t>замечания и предложения.</w:t>
      </w:r>
    </w:p>
    <w:p w14:paraId="49FA7A8E" w14:textId="77777777" w:rsidR="00D16732" w:rsidRDefault="00D16732">
      <w:pPr>
        <w:widowControl w:val="0"/>
        <w:shd w:val="clear" w:color="auto" w:fill="FFFFFF"/>
        <w:tabs>
          <w:tab w:val="left" w:pos="1450"/>
        </w:tabs>
        <w:spacing w:line="240" w:lineRule="auto"/>
        <w:ind w:left="709"/>
        <w:jc w:val="both"/>
        <w:rPr>
          <w:rFonts w:ascii="Arial" w:hAnsi="Arial" w:cs="Arial"/>
          <w:spacing w:val="-9"/>
          <w:sz w:val="24"/>
          <w:szCs w:val="24"/>
        </w:rPr>
      </w:pPr>
    </w:p>
    <w:p w14:paraId="293C7EAA" w14:textId="77777777" w:rsidR="00D16732" w:rsidRDefault="00000000">
      <w:pPr>
        <w:shd w:val="clear" w:color="auto" w:fill="FFFFFF"/>
        <w:spacing w:line="240" w:lineRule="auto"/>
        <w:ind w:left="0"/>
        <w:jc w:val="center"/>
        <w:rPr>
          <w:rFonts w:ascii="Arial" w:hAnsi="Arial" w:cs="Arial"/>
          <w:sz w:val="24"/>
          <w:szCs w:val="24"/>
        </w:rPr>
      </w:pPr>
      <w:r>
        <w:rPr>
          <w:rFonts w:ascii="Arial" w:eastAsia="Arial" w:hAnsi="Arial" w:cs="Arial"/>
          <w:sz w:val="24"/>
          <w:szCs w:val="24"/>
        </w:rPr>
        <w:t xml:space="preserve">Раздел </w:t>
      </w:r>
      <w:r>
        <w:rPr>
          <w:rFonts w:ascii="Arial" w:eastAsia="Arial" w:hAnsi="Arial" w:cs="Arial"/>
          <w:sz w:val="24"/>
          <w:szCs w:val="24"/>
          <w:lang w:val="en-US"/>
        </w:rPr>
        <w:t>V</w:t>
      </w:r>
      <w:r>
        <w:rPr>
          <w:rFonts w:ascii="Arial" w:eastAsia="Arial" w:hAnsi="Arial" w:cs="Arial"/>
          <w:sz w:val="24"/>
          <w:szCs w:val="24"/>
        </w:rPr>
        <w:t>.</w:t>
      </w:r>
      <w:r>
        <w:rPr>
          <w:rFonts w:ascii="Arial" w:eastAsia="Arial" w:hAnsi="Arial" w:cs="Arial"/>
          <w:sz w:val="24"/>
          <w:szCs w:val="24"/>
        </w:rPr>
        <w:tab/>
        <w:t>Досудебный (внесудебный) порядок обжалования решений</w:t>
      </w:r>
      <w:r>
        <w:rPr>
          <w:rFonts w:ascii="Arial" w:eastAsia="Arial" w:hAnsi="Arial" w:cs="Arial"/>
          <w:sz w:val="24"/>
          <w:szCs w:val="24"/>
        </w:rPr>
        <w:br/>
        <w:t>и действий (бездействия) органа, предоставляющего муниципальную услугу,</w:t>
      </w:r>
      <w:r>
        <w:rPr>
          <w:rFonts w:ascii="Arial" w:eastAsia="Arial" w:hAnsi="Arial" w:cs="Arial"/>
          <w:sz w:val="24"/>
          <w:szCs w:val="24"/>
        </w:rPr>
        <w:br/>
        <w:t xml:space="preserve">а также их должностных лиц, государственных </w:t>
      </w:r>
      <w:r>
        <w:rPr>
          <w:rFonts w:ascii="Arial" w:eastAsia="Arial" w:hAnsi="Arial" w:cs="Arial"/>
          <w:spacing w:val="-1"/>
          <w:sz w:val="24"/>
          <w:szCs w:val="24"/>
        </w:rPr>
        <w:t>(муниципальных) служащих</w:t>
      </w:r>
    </w:p>
    <w:p w14:paraId="10D41AE0" w14:textId="77777777" w:rsidR="00D16732" w:rsidRDefault="00D16732">
      <w:pPr>
        <w:shd w:val="clear" w:color="auto" w:fill="FFFFFF"/>
        <w:spacing w:line="240" w:lineRule="auto"/>
        <w:ind w:left="0" w:firstLine="709"/>
        <w:jc w:val="center"/>
        <w:rPr>
          <w:rFonts w:ascii="Arial" w:hAnsi="Arial" w:cs="Arial"/>
          <w:sz w:val="24"/>
          <w:szCs w:val="24"/>
        </w:rPr>
      </w:pPr>
    </w:p>
    <w:p w14:paraId="3417B20E"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z w:val="24"/>
          <w:szCs w:val="24"/>
        </w:rPr>
        <w:t>24.</w:t>
      </w:r>
      <w:r>
        <w:rPr>
          <w:rFonts w:ascii="Arial" w:eastAsia="Arial" w:hAnsi="Arial" w:cs="Arial"/>
          <w:sz w:val="24"/>
          <w:szCs w:val="24"/>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w:t>
      </w:r>
      <w:r>
        <w:rPr>
          <w:rFonts w:ascii="Arial" w:eastAsia="Arial" w:hAnsi="Arial" w:cs="Arial"/>
          <w:sz w:val="24"/>
          <w:szCs w:val="24"/>
        </w:rPr>
        <w:br/>
        <w:t>в досудебном (внесудебном) порядке (далее - жалоба).</w:t>
      </w:r>
    </w:p>
    <w:p w14:paraId="0C16A326"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25.</w:t>
      </w:r>
      <w:r>
        <w:rPr>
          <w:rFonts w:ascii="Arial" w:eastAsia="Arial" w:hAnsi="Arial" w:cs="Arial"/>
          <w:spacing w:val="-1"/>
          <w:sz w:val="24"/>
          <w:szCs w:val="24"/>
        </w:rPr>
        <w:tab/>
        <w:t>Органы местного самоуправления, организации и уполномоченные</w:t>
      </w:r>
      <w:r>
        <w:rPr>
          <w:rFonts w:ascii="Arial" w:eastAsia="Arial" w:hAnsi="Arial" w:cs="Arial"/>
          <w:spacing w:val="-1"/>
          <w:sz w:val="24"/>
          <w:szCs w:val="24"/>
        </w:rPr>
        <w:br/>
        <w:t>на рассмотрение жалобы лица, которым может быть направлена жалоба Заявителя</w:t>
      </w:r>
      <w:r>
        <w:rPr>
          <w:rFonts w:ascii="Arial" w:eastAsia="Arial" w:hAnsi="Arial" w:cs="Arial"/>
          <w:spacing w:val="-1"/>
          <w:sz w:val="24"/>
          <w:szCs w:val="24"/>
        </w:rPr>
        <w:br/>
        <w:t xml:space="preserve">в </w:t>
      </w:r>
      <w:r>
        <w:rPr>
          <w:rFonts w:ascii="Arial" w:eastAsia="Arial" w:hAnsi="Arial" w:cs="Arial"/>
          <w:sz w:val="24"/>
          <w:szCs w:val="24"/>
        </w:rPr>
        <w:t>досудебном (внесудебном) порядке.</w:t>
      </w:r>
    </w:p>
    <w:p w14:paraId="5B7D9709"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10"/>
          <w:sz w:val="24"/>
          <w:szCs w:val="24"/>
        </w:rPr>
        <w:t>25.1.</w:t>
      </w:r>
      <w:r>
        <w:rPr>
          <w:rFonts w:ascii="Arial" w:eastAsia="Arial" w:hAnsi="Arial" w:cs="Arial"/>
          <w:sz w:val="24"/>
          <w:szCs w:val="24"/>
        </w:rPr>
        <w:tab/>
        <w:t>В досудебном (внесудебном) порядке Заявитель (Представитель) вправе обратиться с жалобой в письменной форме на бумажном носителе или</w:t>
      </w:r>
      <w:r>
        <w:rPr>
          <w:rFonts w:ascii="Arial" w:eastAsia="Arial" w:hAnsi="Arial" w:cs="Arial"/>
          <w:sz w:val="24"/>
          <w:szCs w:val="24"/>
        </w:rPr>
        <w:br/>
        <w:t>в электронной форме:</w:t>
      </w:r>
    </w:p>
    <w:p w14:paraId="7C1810E1" w14:textId="77777777" w:rsidR="00D16732" w:rsidRDefault="00000000">
      <w:pPr>
        <w:pStyle w:val="af6"/>
        <w:widowControl w:val="0"/>
        <w:numPr>
          <w:ilvl w:val="0"/>
          <w:numId w:val="33"/>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z w:val="24"/>
          <w:szCs w:val="24"/>
        </w:rPr>
        <w:t xml:space="preserve">в Уполномоченный орган - на решение и (или) действия (бездействие) </w:t>
      </w:r>
      <w:r>
        <w:rPr>
          <w:rFonts w:ascii="Arial" w:eastAsia="Arial" w:hAnsi="Arial" w:cs="Arial"/>
          <w:spacing w:val="-1"/>
          <w:sz w:val="24"/>
          <w:szCs w:val="24"/>
        </w:rPr>
        <w:t xml:space="preserve">должностного лица, руководителя структурного подразделения Уполномоченного органа, </w:t>
      </w:r>
      <w:r>
        <w:rPr>
          <w:rFonts w:ascii="Arial" w:eastAsia="Arial" w:hAnsi="Arial" w:cs="Arial"/>
          <w:sz w:val="24"/>
          <w:szCs w:val="24"/>
        </w:rPr>
        <w:t>на решение и действия (бездействие) Уполномоченного органа, руководителя Уполномоченного органа;</w:t>
      </w:r>
    </w:p>
    <w:p w14:paraId="424C750F" w14:textId="77777777" w:rsidR="00D16732" w:rsidRDefault="00000000">
      <w:pPr>
        <w:widowControl w:val="0"/>
        <w:numPr>
          <w:ilvl w:val="0"/>
          <w:numId w:val="30"/>
        </w:numPr>
        <w:shd w:val="clear" w:color="auto" w:fill="FFFFFF"/>
        <w:tabs>
          <w:tab w:val="left" w:pos="979"/>
        </w:tabs>
        <w:spacing w:line="240" w:lineRule="auto"/>
        <w:ind w:left="0" w:firstLine="709"/>
        <w:jc w:val="both"/>
        <w:rPr>
          <w:rFonts w:ascii="Arial" w:hAnsi="Arial" w:cs="Arial"/>
          <w:spacing w:val="-7"/>
          <w:sz w:val="24"/>
          <w:szCs w:val="24"/>
        </w:rPr>
      </w:pPr>
      <w:r>
        <w:rPr>
          <w:rFonts w:ascii="Arial" w:eastAsia="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A339AE4" w14:textId="77777777" w:rsidR="00D16732" w:rsidRDefault="00000000">
      <w:pPr>
        <w:shd w:val="clear" w:color="auto" w:fill="FFFFFF"/>
        <w:tabs>
          <w:tab w:val="left" w:pos="1344"/>
        </w:tabs>
        <w:spacing w:line="240" w:lineRule="auto"/>
        <w:ind w:left="0" w:firstLine="709"/>
        <w:jc w:val="both"/>
        <w:rPr>
          <w:rFonts w:ascii="Arial" w:hAnsi="Arial" w:cs="Arial"/>
          <w:sz w:val="24"/>
          <w:szCs w:val="24"/>
        </w:rPr>
      </w:pPr>
      <w:r>
        <w:rPr>
          <w:rFonts w:ascii="Arial" w:eastAsia="Arial" w:hAnsi="Arial" w:cs="Arial"/>
          <w:spacing w:val="-6"/>
          <w:sz w:val="24"/>
          <w:szCs w:val="24"/>
        </w:rPr>
        <w:t>25.2.</w:t>
      </w:r>
      <w:r>
        <w:rPr>
          <w:rFonts w:ascii="Arial" w:eastAsia="Arial" w:hAnsi="Arial" w:cs="Arial"/>
          <w:sz w:val="24"/>
          <w:szCs w:val="24"/>
        </w:rPr>
        <w:tab/>
        <w:t>В Уполномоченном органе определяются уполномоченные</w:t>
      </w:r>
      <w:r>
        <w:rPr>
          <w:rFonts w:ascii="Arial" w:eastAsia="Arial" w:hAnsi="Arial" w:cs="Arial"/>
          <w:sz w:val="24"/>
          <w:szCs w:val="24"/>
        </w:rPr>
        <w:br/>
        <w:t>на рассмотрение жалоб должностные лица.</w:t>
      </w:r>
    </w:p>
    <w:p w14:paraId="78C9D984" w14:textId="77777777" w:rsidR="00D16732" w:rsidRDefault="00000000">
      <w:pPr>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pacing w:val="-1"/>
          <w:sz w:val="24"/>
          <w:szCs w:val="24"/>
        </w:rPr>
        <w:t>26.</w:t>
      </w:r>
      <w:r>
        <w:rPr>
          <w:rFonts w:ascii="Arial" w:eastAsia="Arial" w:hAnsi="Arial" w:cs="Arial"/>
          <w:spacing w:val="-1"/>
          <w:sz w:val="24"/>
          <w:szCs w:val="24"/>
        </w:rPr>
        <w:tab/>
      </w:r>
      <w:r>
        <w:rPr>
          <w:rFonts w:ascii="Arial" w:eastAsia="Arial" w:hAnsi="Arial" w:cs="Arial"/>
          <w:sz w:val="24"/>
          <w:szCs w:val="24"/>
        </w:rPr>
        <w:t xml:space="preserve">Информация о порядке подачи и рассмотрения жалобы размещается на </w:t>
      </w:r>
      <w:r>
        <w:rPr>
          <w:rFonts w:ascii="Arial" w:eastAsia="Arial" w:hAnsi="Arial" w:cs="Arial"/>
          <w:spacing w:val="-1"/>
          <w:sz w:val="24"/>
          <w:szCs w:val="24"/>
        </w:rPr>
        <w:t>информационных стендах в местах предоставления Муниципальной услуги,</w:t>
      </w:r>
      <w:r>
        <w:rPr>
          <w:rFonts w:ascii="Arial" w:eastAsia="Arial" w:hAnsi="Arial" w:cs="Arial"/>
          <w:spacing w:val="-1"/>
          <w:sz w:val="24"/>
          <w:szCs w:val="24"/>
        </w:rPr>
        <w:br/>
        <w:t xml:space="preserve">на сайте </w:t>
      </w:r>
      <w:r>
        <w:rPr>
          <w:rFonts w:ascii="Arial" w:eastAsia="Arial" w:hAnsi="Arial" w:cs="Arial"/>
          <w:sz w:val="24"/>
          <w:szCs w:val="24"/>
        </w:rPr>
        <w:t>Уполномоченного органа в сети «Интернет», Едином портале,</w:t>
      </w:r>
      <w:r>
        <w:rPr>
          <w:rFonts w:ascii="Arial" w:eastAsia="Arial" w:hAnsi="Arial" w:cs="Arial"/>
          <w:sz w:val="24"/>
          <w:szCs w:val="24"/>
        </w:rPr>
        <w:br/>
        <w:t xml:space="preserve">а также предоставляется в </w:t>
      </w:r>
      <w:r>
        <w:rPr>
          <w:rFonts w:ascii="Arial" w:eastAsia="Arial" w:hAnsi="Arial" w:cs="Arial"/>
          <w:spacing w:val="-1"/>
          <w:sz w:val="24"/>
          <w:szCs w:val="24"/>
        </w:rPr>
        <w:t>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14:paraId="72AAA219" w14:textId="77777777" w:rsidR="00D16732" w:rsidRDefault="00000000">
      <w:pPr>
        <w:shd w:val="clear" w:color="auto" w:fill="FFFFFF"/>
        <w:tabs>
          <w:tab w:val="left" w:pos="1417"/>
        </w:tabs>
        <w:spacing w:line="240" w:lineRule="auto"/>
        <w:ind w:left="0" w:firstLine="709"/>
        <w:jc w:val="both"/>
        <w:rPr>
          <w:rFonts w:ascii="Arial" w:hAnsi="Arial" w:cs="Arial"/>
          <w:sz w:val="24"/>
          <w:szCs w:val="24"/>
        </w:rPr>
      </w:pPr>
      <w:r>
        <w:rPr>
          <w:rFonts w:ascii="Arial" w:eastAsia="Arial" w:hAnsi="Arial" w:cs="Arial"/>
          <w:sz w:val="24"/>
          <w:szCs w:val="24"/>
        </w:rPr>
        <w:t>27.</w:t>
      </w:r>
      <w:r>
        <w:rPr>
          <w:rFonts w:ascii="Arial" w:eastAsia="Arial" w:hAnsi="Arial" w:cs="Arial"/>
          <w:sz w:val="24"/>
          <w:szCs w:val="24"/>
        </w:rPr>
        <w:tab/>
        <w:t>Порядок досудебного (внесудебного) обжалования решений</w:t>
      </w:r>
      <w:r>
        <w:rPr>
          <w:rFonts w:ascii="Arial" w:eastAsia="Arial" w:hAnsi="Arial" w:cs="Arial"/>
          <w:sz w:val="24"/>
          <w:szCs w:val="24"/>
        </w:rPr>
        <w:br/>
        <w:t>и действий (бездействия) Уполномоченного органа, предоставляющего Муниципальную услугу, а также его должностных лиц регулируется:</w:t>
      </w:r>
    </w:p>
    <w:p w14:paraId="171990BF" w14:textId="77777777" w:rsidR="00D16732" w:rsidRDefault="00000000">
      <w:pPr>
        <w:widowControl w:val="0"/>
        <w:numPr>
          <w:ilvl w:val="0"/>
          <w:numId w:val="31"/>
        </w:numPr>
        <w:shd w:val="clear" w:color="auto" w:fill="FFFFFF"/>
        <w:tabs>
          <w:tab w:val="left" w:pos="979"/>
        </w:tabs>
        <w:spacing w:line="240" w:lineRule="auto"/>
        <w:ind w:left="0" w:firstLine="709"/>
        <w:jc w:val="both"/>
        <w:rPr>
          <w:rFonts w:ascii="Arial" w:hAnsi="Arial" w:cs="Arial"/>
          <w:spacing w:val="-18"/>
          <w:sz w:val="24"/>
          <w:szCs w:val="24"/>
        </w:rPr>
      </w:pPr>
      <w:r>
        <w:rPr>
          <w:rFonts w:ascii="Arial" w:eastAsia="Arial" w:hAnsi="Arial" w:cs="Arial"/>
          <w:spacing w:val="-1"/>
          <w:sz w:val="24"/>
          <w:szCs w:val="24"/>
        </w:rPr>
        <w:t>Федеральным законом № 210-ФЗ;</w:t>
      </w:r>
    </w:p>
    <w:p w14:paraId="4AD2A602" w14:textId="77777777" w:rsidR="00D16732" w:rsidRDefault="00000000">
      <w:pPr>
        <w:shd w:val="clear" w:color="auto" w:fill="FFFFFF"/>
        <w:spacing w:line="240" w:lineRule="auto"/>
        <w:ind w:left="0" w:firstLine="709"/>
        <w:jc w:val="both"/>
        <w:rPr>
          <w:rFonts w:ascii="Arial" w:hAnsi="Arial" w:cs="Arial"/>
          <w:sz w:val="24"/>
          <w:szCs w:val="24"/>
        </w:rPr>
      </w:pPr>
      <w:r>
        <w:rPr>
          <w:rFonts w:ascii="Arial" w:eastAsia="Arial" w:hAnsi="Arial" w:cs="Arial"/>
          <w:spacing w:val="-1"/>
          <w:sz w:val="24"/>
          <w:szCs w:val="24"/>
        </w:rPr>
        <w:t>2) постановлением Правительства Российской Федерации № 1198.</w:t>
      </w:r>
      <w:r>
        <w:rPr>
          <w:rFonts w:ascii="Arial" w:eastAsia="Arial" w:hAnsi="Arial" w:cs="Arial"/>
          <w:sz w:val="24"/>
          <w:szCs w:val="24"/>
        </w:rPr>
        <w:br w:type="page" w:clear="all"/>
      </w:r>
    </w:p>
    <w:p w14:paraId="0E378487" w14:textId="77777777" w:rsidR="00D16732" w:rsidRDefault="00000000">
      <w:pPr>
        <w:spacing w:line="283" w:lineRule="atLeast"/>
        <w:ind w:left="4535"/>
        <w:contextualSpacing/>
        <w:jc w:val="both"/>
        <w:rPr>
          <w:rFonts w:ascii="Arial" w:hAnsi="Arial" w:cs="Arial"/>
          <w:spacing w:val="-4"/>
          <w:sz w:val="24"/>
          <w:szCs w:val="24"/>
        </w:rPr>
      </w:pPr>
      <w:r>
        <w:rPr>
          <w:rFonts w:ascii="Arial" w:eastAsia="Arial" w:hAnsi="Arial" w:cs="Arial"/>
          <w:spacing w:val="-4"/>
          <w:sz w:val="24"/>
          <w:szCs w:val="24"/>
        </w:rPr>
        <w:lastRenderedPageBreak/>
        <w:t xml:space="preserve">Приложение №1 </w:t>
      </w:r>
      <w:r>
        <w:rPr>
          <w:rFonts w:ascii="Arial" w:eastAsia="Arial" w:hAnsi="Arial" w:cs="Arial"/>
          <w:spacing w:val="-2"/>
          <w:sz w:val="24"/>
          <w:szCs w:val="24"/>
        </w:rPr>
        <w:t xml:space="preserve">к Административному регламенту по предоставлению </w:t>
      </w:r>
      <w:r>
        <w:rPr>
          <w:rFonts w:ascii="Arial" w:eastAsia="Arial" w:hAnsi="Arial" w:cs="Arial"/>
          <w:sz w:val="24"/>
          <w:szCs w:val="24"/>
        </w:rPr>
        <w:t xml:space="preserve">Муниципальной услуги </w:t>
      </w:r>
      <w:r>
        <w:rPr>
          <w:rFonts w:ascii="Arial" w:eastAsia="Arial" w:hAnsi="Arial" w:cs="Arial"/>
          <w:sz w:val="24"/>
          <w:szCs w:val="24"/>
          <w:lang w:eastAsia="ru-RU"/>
        </w:rPr>
        <w:t>«Выдача разрешений на право вырубки зеленых насаждений»</w:t>
      </w:r>
    </w:p>
    <w:p w14:paraId="02E3F4CE" w14:textId="77777777" w:rsidR="00D16732" w:rsidRDefault="00D16732">
      <w:pPr>
        <w:spacing w:line="283" w:lineRule="atLeast"/>
        <w:ind w:left="0"/>
        <w:contextualSpacing/>
        <w:jc w:val="both"/>
        <w:rPr>
          <w:rFonts w:ascii="Arial" w:hAnsi="Arial" w:cs="Arial"/>
          <w:sz w:val="24"/>
          <w:szCs w:val="24"/>
        </w:rPr>
      </w:pPr>
    </w:p>
    <w:p w14:paraId="7E333A6E" w14:textId="77777777" w:rsidR="00D16732" w:rsidRDefault="00D16732">
      <w:pPr>
        <w:spacing w:line="283" w:lineRule="atLeast"/>
        <w:ind w:left="0"/>
        <w:contextualSpacing/>
        <w:jc w:val="both"/>
        <w:rPr>
          <w:rFonts w:ascii="Arial" w:hAnsi="Arial" w:cs="Arial"/>
          <w:sz w:val="24"/>
          <w:szCs w:val="24"/>
        </w:rPr>
      </w:pPr>
    </w:p>
    <w:p w14:paraId="0E5585A1"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ЗАЯВЛЕНИЕ</w:t>
      </w:r>
    </w:p>
    <w:p w14:paraId="01F418AE"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о получении разрешения на рубку (снос) зеленых насаждений</w:t>
      </w:r>
    </w:p>
    <w:p w14:paraId="0C637E9D" w14:textId="77777777" w:rsidR="00D16732" w:rsidRDefault="00D16732">
      <w:pPr>
        <w:spacing w:line="283" w:lineRule="atLeast"/>
        <w:ind w:left="0"/>
        <w:contextualSpacing/>
        <w:jc w:val="both"/>
        <w:rPr>
          <w:rFonts w:ascii="Arial" w:hAnsi="Arial" w:cs="Arial"/>
          <w:sz w:val="24"/>
          <w:szCs w:val="24"/>
        </w:rPr>
      </w:pPr>
    </w:p>
    <w:p w14:paraId="5FFD17BD"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Заявитель:</w:t>
      </w:r>
    </w:p>
    <w:p w14:paraId="0B84A22B"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юридическое лицо _____________________________________________________</w:t>
      </w:r>
    </w:p>
    <w:p w14:paraId="7A4E011E"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(наименование, юридический адрес, телефон)</w:t>
      </w:r>
    </w:p>
    <w:p w14:paraId="1D8DD044"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647B77A0"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6FA9146E"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(банковские реквизиты)</w:t>
      </w:r>
    </w:p>
    <w:p w14:paraId="4481C1F6"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физическое лицо _______________________________________________________</w:t>
      </w:r>
    </w:p>
    <w:p w14:paraId="40FAD9E7"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(Ф.И.О.)</w:t>
      </w:r>
    </w:p>
    <w:p w14:paraId="72863D18"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22E2BB2E"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(паспортные данные (серия, номер, кем и когда выдан)</w:t>
      </w:r>
    </w:p>
    <w:p w14:paraId="6F33981E"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295FB0E2"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(место жительства, место пребывания)</w:t>
      </w:r>
    </w:p>
    <w:p w14:paraId="57119CDA"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контактный телефон: ___________________________________________________</w:t>
      </w:r>
    </w:p>
    <w:p w14:paraId="59BB2D5D"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Причина сноса: строительство, устранение нарушений норм и правил эксплуатации объектов инфраструктуры, для проведения санитарных рубок, др. ____________________________________________________________________________________________________________________________________________</w:t>
      </w:r>
    </w:p>
    <w:p w14:paraId="7CC81E46"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Прошу выдать разрешение на ____________________________________________</w:t>
      </w:r>
    </w:p>
    <w:p w14:paraId="243E6D4D"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09F3DED8"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На какой срок __________________________________________________________</w:t>
      </w:r>
    </w:p>
    <w:p w14:paraId="6BB8BCF6"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Изменение сроков проведения работ: _____________________________________</w:t>
      </w:r>
    </w:p>
    <w:p w14:paraId="293627EC"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Обоснование необходимости (причина) изменения сроков проведения работ:</w:t>
      </w:r>
    </w:p>
    <w:p w14:paraId="1DA65AA2"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w:t>
      </w:r>
    </w:p>
    <w:p w14:paraId="11EFC0C9" w14:textId="77777777" w:rsidR="00D16732" w:rsidRDefault="00D16732">
      <w:pPr>
        <w:spacing w:line="283" w:lineRule="atLeast"/>
        <w:ind w:left="0"/>
        <w:contextualSpacing/>
        <w:jc w:val="both"/>
        <w:rPr>
          <w:rFonts w:ascii="Arial" w:hAnsi="Arial" w:cs="Arial"/>
          <w:sz w:val="24"/>
          <w:szCs w:val="24"/>
        </w:rPr>
      </w:pPr>
    </w:p>
    <w:p w14:paraId="35C3A0E2"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Должность и подпись заявителя:</w:t>
      </w:r>
    </w:p>
    <w:p w14:paraId="2CFFCAFB" w14:textId="77777777" w:rsidR="00D16732" w:rsidRDefault="00000000">
      <w:pPr>
        <w:spacing w:line="283" w:lineRule="atLeast"/>
        <w:ind w:left="0"/>
        <w:contextualSpacing/>
        <w:jc w:val="both"/>
        <w:rPr>
          <w:rFonts w:ascii="Arial" w:hAnsi="Arial" w:cs="Arial"/>
          <w:sz w:val="24"/>
          <w:szCs w:val="24"/>
        </w:rPr>
      </w:pPr>
      <w:r>
        <w:rPr>
          <w:rFonts w:ascii="Arial" w:eastAsia="Arial" w:hAnsi="Arial" w:cs="Arial"/>
          <w:sz w:val="24"/>
          <w:szCs w:val="24"/>
        </w:rPr>
        <w:t>__________________      _____________________</w:t>
      </w:r>
    </w:p>
    <w:p w14:paraId="6C1AC098" w14:textId="77777777" w:rsidR="00D16732" w:rsidRDefault="00000000">
      <w:pPr>
        <w:spacing w:line="283" w:lineRule="atLeast"/>
        <w:ind w:left="0"/>
        <w:contextualSpacing/>
        <w:jc w:val="both"/>
        <w:rPr>
          <w:rFonts w:ascii="Arial" w:hAnsi="Arial" w:cs="Arial"/>
          <w:spacing w:val="-23"/>
          <w:sz w:val="24"/>
          <w:szCs w:val="24"/>
        </w:rPr>
      </w:pPr>
      <w:r>
        <w:rPr>
          <w:rFonts w:ascii="Arial" w:eastAsia="Arial" w:hAnsi="Arial" w:cs="Arial"/>
          <w:spacing w:val="-28"/>
          <w:sz w:val="24"/>
          <w:szCs w:val="24"/>
        </w:rPr>
        <w:t xml:space="preserve">                      Ф.И.О.</w:t>
      </w:r>
      <w:r>
        <w:rPr>
          <w:rFonts w:ascii="Arial" w:eastAsia="Arial" w:hAnsi="Arial" w:cs="Arial"/>
          <w:sz w:val="24"/>
          <w:szCs w:val="24"/>
        </w:rPr>
        <w:t xml:space="preserve">                                     </w:t>
      </w:r>
      <w:r>
        <w:rPr>
          <w:rFonts w:ascii="Arial" w:eastAsia="Arial" w:hAnsi="Arial" w:cs="Arial"/>
          <w:spacing w:val="-23"/>
          <w:sz w:val="24"/>
          <w:szCs w:val="24"/>
        </w:rPr>
        <w:t>Подпись</w:t>
      </w:r>
    </w:p>
    <w:p w14:paraId="595B7703" w14:textId="77777777" w:rsidR="00D16732" w:rsidRDefault="00D16732">
      <w:pPr>
        <w:spacing w:line="283" w:lineRule="atLeast"/>
        <w:ind w:left="0"/>
        <w:contextualSpacing/>
        <w:rPr>
          <w:rFonts w:ascii="Arial" w:hAnsi="Arial" w:cs="Arial"/>
          <w:sz w:val="24"/>
          <w:szCs w:val="24"/>
        </w:rPr>
      </w:pPr>
    </w:p>
    <w:p w14:paraId="24F1883B" w14:textId="77777777" w:rsidR="00D16732" w:rsidRDefault="00000000">
      <w:pPr>
        <w:spacing w:line="283" w:lineRule="atLeast"/>
        <w:ind w:left="0"/>
        <w:contextualSpacing/>
        <w:rPr>
          <w:rFonts w:ascii="Arial" w:hAnsi="Arial" w:cs="Arial"/>
          <w:sz w:val="24"/>
          <w:szCs w:val="24"/>
        </w:rPr>
      </w:pPr>
      <w:r>
        <w:rPr>
          <w:rFonts w:ascii="Arial" w:eastAsia="Arial" w:hAnsi="Arial" w:cs="Arial"/>
          <w:sz w:val="24"/>
          <w:szCs w:val="24"/>
        </w:rPr>
        <w:t>Дата подачи заявления "______" ______________ 20__ г.</w:t>
      </w:r>
    </w:p>
    <w:p w14:paraId="6104069D" w14:textId="77777777" w:rsidR="00D16732" w:rsidRDefault="00D16732">
      <w:pPr>
        <w:spacing w:line="283" w:lineRule="atLeast"/>
        <w:ind w:left="0"/>
        <w:contextualSpacing/>
        <w:rPr>
          <w:rFonts w:ascii="Arial" w:hAnsi="Arial" w:cs="Arial"/>
          <w:sz w:val="24"/>
          <w:szCs w:val="24"/>
        </w:rPr>
      </w:pPr>
    </w:p>
    <w:p w14:paraId="727EA44D" w14:textId="77777777" w:rsidR="00D16732" w:rsidRDefault="00000000">
      <w:pPr>
        <w:spacing w:line="283" w:lineRule="atLeast"/>
        <w:ind w:left="0"/>
        <w:contextualSpacing/>
        <w:rPr>
          <w:rFonts w:ascii="Arial" w:hAnsi="Arial" w:cs="Arial"/>
          <w:sz w:val="24"/>
          <w:szCs w:val="24"/>
        </w:rPr>
      </w:pPr>
      <w:r>
        <w:rPr>
          <w:rFonts w:ascii="Arial" w:eastAsia="Arial" w:hAnsi="Arial" w:cs="Arial"/>
          <w:sz w:val="24"/>
          <w:szCs w:val="24"/>
        </w:rPr>
        <w:t>Приложение:</w:t>
      </w:r>
    </w:p>
    <w:p w14:paraId="7F72140E" w14:textId="77777777" w:rsidR="00D16732" w:rsidRDefault="00D16732">
      <w:pPr>
        <w:spacing w:line="283" w:lineRule="atLeast"/>
        <w:ind w:left="0"/>
        <w:contextualSpacing/>
        <w:rPr>
          <w:rFonts w:ascii="Arial" w:hAnsi="Arial" w:cs="Arial"/>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824"/>
      </w:tblGrid>
      <w:tr w:rsidR="00D16732" w14:paraId="1A37E384" w14:textId="77777777">
        <w:trPr>
          <w:trHeight w:val="609"/>
        </w:trPr>
        <w:tc>
          <w:tcPr>
            <w:tcW w:w="4958" w:type="dxa"/>
            <w:tcBorders>
              <w:top w:val="none" w:sz="4" w:space="0" w:color="000000"/>
              <w:left w:val="none" w:sz="4" w:space="0" w:color="000000"/>
              <w:bottom w:val="none" w:sz="4" w:space="0" w:color="000000"/>
              <w:right w:val="none" w:sz="4" w:space="0" w:color="000000"/>
            </w:tcBorders>
            <w:shd w:val="clear" w:color="auto" w:fill="FFFFFF"/>
          </w:tcPr>
          <w:p w14:paraId="5678677A"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(Ф.И.О.)</w:t>
            </w:r>
          </w:p>
          <w:p w14:paraId="6426A00A" w14:textId="77777777" w:rsidR="00D16732" w:rsidRDefault="00000000">
            <w:pPr>
              <w:spacing w:line="283" w:lineRule="atLeast"/>
              <w:ind w:left="0"/>
              <w:contextualSpacing/>
              <w:jc w:val="center"/>
              <w:rPr>
                <w:rFonts w:ascii="Arial" w:hAnsi="Arial" w:cs="Arial"/>
                <w:sz w:val="24"/>
                <w:szCs w:val="24"/>
              </w:rPr>
            </w:pPr>
            <w:proofErr w:type="spellStart"/>
            <w:r>
              <w:rPr>
                <w:rFonts w:ascii="Arial" w:eastAsia="Arial" w:hAnsi="Arial" w:cs="Arial"/>
                <w:sz w:val="24"/>
                <w:szCs w:val="24"/>
              </w:rPr>
              <w:t>дд.</w:t>
            </w:r>
            <w:proofErr w:type="gramStart"/>
            <w:r>
              <w:rPr>
                <w:rFonts w:ascii="Arial" w:eastAsia="Arial" w:hAnsi="Arial" w:cs="Arial"/>
                <w:sz w:val="24"/>
                <w:szCs w:val="24"/>
              </w:rPr>
              <w:t>мм.гггг</w:t>
            </w:r>
            <w:proofErr w:type="spellEnd"/>
            <w:proofErr w:type="gramEnd"/>
          </w:p>
        </w:tc>
        <w:tc>
          <w:tcPr>
            <w:tcW w:w="4824" w:type="dxa"/>
            <w:tcBorders>
              <w:top w:val="none" w:sz="4" w:space="0" w:color="000000"/>
              <w:left w:val="none" w:sz="4" w:space="0" w:color="000000"/>
              <w:bottom w:val="none" w:sz="4" w:space="0" w:color="000000"/>
              <w:right w:val="none" w:sz="4" w:space="0" w:color="000000"/>
            </w:tcBorders>
            <w:shd w:val="clear" w:color="auto" w:fill="FFFFFF"/>
          </w:tcPr>
          <w:p w14:paraId="38D68EFA" w14:textId="77777777" w:rsidR="00D16732" w:rsidRDefault="00000000">
            <w:pPr>
              <w:spacing w:line="283" w:lineRule="atLeast"/>
              <w:ind w:left="0"/>
              <w:contextualSpacing/>
              <w:jc w:val="center"/>
              <w:rPr>
                <w:rFonts w:ascii="Arial" w:hAnsi="Arial" w:cs="Arial"/>
                <w:sz w:val="24"/>
                <w:szCs w:val="24"/>
              </w:rPr>
            </w:pPr>
            <w:r>
              <w:rPr>
                <w:rFonts w:ascii="Arial" w:eastAsia="Arial" w:hAnsi="Arial" w:cs="Arial"/>
                <w:sz w:val="24"/>
                <w:szCs w:val="24"/>
              </w:rPr>
              <w:t>Сведения об электронной подписи</w:t>
            </w:r>
          </w:p>
        </w:tc>
      </w:tr>
    </w:tbl>
    <w:p w14:paraId="6D1FF87F" w14:textId="77777777" w:rsidR="00D16732" w:rsidRDefault="00000000">
      <w:pPr>
        <w:spacing w:line="283" w:lineRule="atLeast"/>
        <w:ind w:left="0"/>
        <w:contextualSpacing/>
        <w:rPr>
          <w:rFonts w:ascii="Arial" w:hAnsi="Arial" w:cs="Arial"/>
          <w:sz w:val="24"/>
          <w:szCs w:val="24"/>
        </w:rPr>
        <w:sectPr w:rsidR="00D16732" w:rsidSect="002D7B7C">
          <w:footerReference w:type="default" r:id="rId9"/>
          <w:headerReference w:type="first" r:id="rId10"/>
          <w:footerReference w:type="first" r:id="rId11"/>
          <w:type w:val="continuous"/>
          <w:pgSz w:w="11909" w:h="16834"/>
          <w:pgMar w:top="1134" w:right="850" w:bottom="1134" w:left="1701" w:header="567" w:footer="567" w:gutter="0"/>
          <w:cols w:space="709"/>
          <w:titlePg/>
          <w:docGrid w:linePitch="360"/>
        </w:sectPr>
      </w:pPr>
      <w:r>
        <w:rPr>
          <w:rFonts w:ascii="Arial" w:eastAsia="Arial" w:hAnsi="Arial" w:cs="Arial"/>
          <w:sz w:val="24"/>
          <w:szCs w:val="24"/>
        </w:rPr>
        <w:br w:type="page" w:clear="all"/>
      </w:r>
    </w:p>
    <w:p w14:paraId="7E8D0D27" w14:textId="77777777" w:rsidR="00D16732" w:rsidRDefault="00000000">
      <w:pPr>
        <w:pStyle w:val="a3"/>
        <w:ind w:left="4535" w:firstLine="0"/>
        <w:contextualSpacing/>
        <w:jc w:val="left"/>
        <w:rPr>
          <w:rFonts w:ascii="Arial" w:hAnsi="Arial" w:cs="Arial"/>
          <w:spacing w:val="-4"/>
          <w:sz w:val="24"/>
          <w:szCs w:val="24"/>
        </w:rPr>
      </w:pPr>
      <w:r>
        <w:rPr>
          <w:rFonts w:ascii="Arial" w:eastAsia="Arial" w:hAnsi="Arial" w:cs="Arial"/>
          <w:sz w:val="24"/>
          <w:szCs w:val="24"/>
        </w:rPr>
        <w:lastRenderedPageBreak/>
        <w:t xml:space="preserve">Приложение № 2 </w:t>
      </w:r>
    </w:p>
    <w:p w14:paraId="043E9C77" w14:textId="77777777" w:rsidR="00D16732" w:rsidRDefault="00000000">
      <w:pPr>
        <w:pStyle w:val="a3"/>
        <w:ind w:left="4535" w:firstLine="0"/>
        <w:jc w:val="both"/>
        <w:rPr>
          <w:rFonts w:ascii="Arial" w:hAnsi="Arial" w:cs="Arial"/>
          <w:sz w:val="24"/>
          <w:szCs w:val="24"/>
        </w:rPr>
      </w:pPr>
      <w:r>
        <w:rPr>
          <w:rFonts w:ascii="Arial" w:eastAsia="Arial" w:hAnsi="Arial" w:cs="Arial"/>
          <w:sz w:val="24"/>
          <w:szCs w:val="24"/>
        </w:rPr>
        <w:t xml:space="preserve">к Административному регламенту по предоставлению Муниципальной услуги </w:t>
      </w:r>
      <w:r>
        <w:rPr>
          <w:rFonts w:ascii="Arial" w:eastAsia="Arial" w:hAnsi="Arial" w:cs="Arial"/>
          <w:sz w:val="24"/>
          <w:szCs w:val="24"/>
          <w:lang w:eastAsia="ru-RU"/>
        </w:rPr>
        <w:t>«Выдача разрешений на право вырубки зеленых насаждений»</w:t>
      </w:r>
    </w:p>
    <w:p w14:paraId="7105281E" w14:textId="77777777" w:rsidR="00D16732" w:rsidRDefault="00D16732">
      <w:pPr>
        <w:pStyle w:val="a3"/>
        <w:ind w:left="4535" w:firstLine="0"/>
        <w:jc w:val="both"/>
        <w:rPr>
          <w:rFonts w:ascii="Arial" w:hAnsi="Arial" w:cs="Arial"/>
          <w:sz w:val="24"/>
          <w:szCs w:val="24"/>
        </w:rPr>
      </w:pPr>
    </w:p>
    <w:p w14:paraId="6DE0EB26" w14:textId="77777777" w:rsidR="00D16732" w:rsidRDefault="00D16732">
      <w:pPr>
        <w:pStyle w:val="a3"/>
        <w:ind w:left="4535" w:firstLine="0"/>
        <w:jc w:val="both"/>
        <w:rPr>
          <w:rFonts w:ascii="Arial" w:hAnsi="Arial" w:cs="Arial"/>
          <w:sz w:val="24"/>
          <w:szCs w:val="24"/>
        </w:rPr>
      </w:pPr>
    </w:p>
    <w:p w14:paraId="68AA1281" w14:textId="77777777" w:rsidR="00D16732" w:rsidRDefault="00000000">
      <w:pPr>
        <w:pStyle w:val="a3"/>
        <w:rPr>
          <w:rFonts w:ascii="Arial" w:hAnsi="Arial" w:cs="Arial"/>
          <w:sz w:val="24"/>
          <w:szCs w:val="24"/>
        </w:rPr>
      </w:pPr>
      <w:r>
        <w:rPr>
          <w:rFonts w:ascii="Arial" w:eastAsia="Arial" w:hAnsi="Arial" w:cs="Arial"/>
          <w:sz w:val="24"/>
          <w:szCs w:val="24"/>
        </w:rPr>
        <w:t>Разрешение №</w:t>
      </w:r>
    </w:p>
    <w:p w14:paraId="5F94C8E3" w14:textId="77777777" w:rsidR="00D16732" w:rsidRDefault="00000000">
      <w:pPr>
        <w:pStyle w:val="a3"/>
        <w:rPr>
          <w:rFonts w:ascii="Arial" w:hAnsi="Arial" w:cs="Arial"/>
          <w:b/>
          <w:bCs/>
          <w:sz w:val="24"/>
          <w:szCs w:val="24"/>
        </w:rPr>
      </w:pPr>
      <w:r>
        <w:rPr>
          <w:rFonts w:ascii="Arial" w:eastAsia="Arial" w:hAnsi="Arial" w:cs="Arial"/>
          <w:sz w:val="24"/>
          <w:szCs w:val="24"/>
        </w:rPr>
        <w:t>на проведение вырубки (сноса) зеленых насаждений</w:t>
      </w:r>
    </w:p>
    <w:p w14:paraId="69EB8720" w14:textId="77777777" w:rsidR="00D16732" w:rsidRDefault="00D16732">
      <w:pPr>
        <w:pStyle w:val="a3"/>
        <w:ind w:left="0" w:firstLine="0"/>
        <w:jc w:val="both"/>
        <w:rPr>
          <w:rFonts w:ascii="Arial" w:hAnsi="Arial" w:cs="Arial"/>
          <w:sz w:val="24"/>
          <w:szCs w:val="24"/>
        </w:rPr>
      </w:pPr>
    </w:p>
    <w:p w14:paraId="0BABCE97"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«____» _________ 20__ г.                                                                  _______________</w:t>
      </w:r>
    </w:p>
    <w:p w14:paraId="592122E9" w14:textId="77777777" w:rsidR="00D16732" w:rsidRDefault="00D16732">
      <w:pPr>
        <w:pStyle w:val="a3"/>
        <w:ind w:left="0" w:firstLine="0"/>
        <w:jc w:val="both"/>
        <w:rPr>
          <w:rFonts w:ascii="Arial" w:hAnsi="Arial" w:cs="Arial"/>
          <w:sz w:val="24"/>
          <w:szCs w:val="24"/>
        </w:rPr>
      </w:pPr>
    </w:p>
    <w:p w14:paraId="67453D5A"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Выдано ______________________________________________________________ ______________________________________________________________________</w:t>
      </w:r>
    </w:p>
    <w:p w14:paraId="664F976F" w14:textId="77777777" w:rsidR="00D16732" w:rsidRDefault="00000000">
      <w:pPr>
        <w:pStyle w:val="a3"/>
        <w:ind w:left="0" w:firstLine="0"/>
        <w:rPr>
          <w:rFonts w:ascii="Arial" w:hAnsi="Arial" w:cs="Arial"/>
          <w:spacing w:val="-12"/>
          <w:sz w:val="24"/>
          <w:szCs w:val="24"/>
        </w:rPr>
      </w:pPr>
      <w:r>
        <w:rPr>
          <w:rFonts w:ascii="Arial" w:eastAsia="Arial" w:hAnsi="Arial" w:cs="Arial"/>
          <w:sz w:val="24"/>
          <w:szCs w:val="24"/>
        </w:rPr>
        <w:t>(наименование организации, форма собственности / Ф.И.О. ИП, физического лица)</w:t>
      </w:r>
    </w:p>
    <w:p w14:paraId="16717330" w14:textId="77777777" w:rsidR="00D16732" w:rsidRDefault="00000000">
      <w:pPr>
        <w:pStyle w:val="a3"/>
        <w:ind w:left="0" w:firstLine="0"/>
        <w:jc w:val="both"/>
        <w:rPr>
          <w:rFonts w:ascii="Arial" w:hAnsi="Arial" w:cs="Arial"/>
          <w:spacing w:val="-12"/>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5CC791" w14:textId="77777777" w:rsidR="00D16732" w:rsidRDefault="00000000">
      <w:pPr>
        <w:pStyle w:val="a3"/>
        <w:ind w:left="0" w:firstLine="0"/>
        <w:rPr>
          <w:rFonts w:ascii="Arial" w:hAnsi="Arial" w:cs="Arial"/>
          <w:spacing w:val="-13"/>
          <w:sz w:val="24"/>
          <w:szCs w:val="24"/>
        </w:rPr>
      </w:pPr>
      <w:r>
        <w:rPr>
          <w:rFonts w:ascii="Arial" w:eastAsia="Arial" w:hAnsi="Arial" w:cs="Arial"/>
          <w:sz w:val="24"/>
          <w:szCs w:val="24"/>
        </w:rPr>
        <w:t>(юридический адрес, ИНН, ОГРН, телефон)</w:t>
      </w:r>
    </w:p>
    <w:p w14:paraId="1760B1F6"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w:t>
      </w:r>
    </w:p>
    <w:p w14:paraId="7397EB41" w14:textId="77777777" w:rsidR="00D16732" w:rsidRDefault="00000000">
      <w:pPr>
        <w:pStyle w:val="a3"/>
        <w:ind w:left="0" w:firstLine="0"/>
        <w:rPr>
          <w:rFonts w:ascii="Arial" w:hAnsi="Arial" w:cs="Arial"/>
          <w:spacing w:val="-13"/>
          <w:sz w:val="24"/>
          <w:szCs w:val="24"/>
        </w:rPr>
      </w:pPr>
      <w:r>
        <w:rPr>
          <w:rFonts w:ascii="Arial" w:eastAsia="Arial" w:hAnsi="Arial" w:cs="Arial"/>
          <w:sz w:val="24"/>
          <w:szCs w:val="24"/>
        </w:rPr>
        <w:t>(Ф.И.О. руководителя организации)</w:t>
      </w:r>
    </w:p>
    <w:p w14:paraId="262901FE" w14:textId="77777777" w:rsidR="00D16732" w:rsidRDefault="00D16732">
      <w:pPr>
        <w:pStyle w:val="a3"/>
        <w:ind w:left="0" w:firstLine="0"/>
        <w:rPr>
          <w:rFonts w:ascii="Arial" w:hAnsi="Arial" w:cs="Arial"/>
          <w:sz w:val="24"/>
          <w:szCs w:val="24"/>
        </w:rPr>
      </w:pPr>
    </w:p>
    <w:p w14:paraId="0E3E3DF9"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Разрешается производство работ:</w:t>
      </w:r>
    </w:p>
    <w:p w14:paraId="04DC44FD"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4F54FC" w14:textId="77777777" w:rsidR="00D16732" w:rsidRDefault="00000000">
      <w:pPr>
        <w:pStyle w:val="a3"/>
        <w:ind w:left="0" w:firstLine="0"/>
        <w:rPr>
          <w:rFonts w:ascii="Arial" w:hAnsi="Arial" w:cs="Arial"/>
          <w:spacing w:val="-13"/>
          <w:sz w:val="24"/>
          <w:szCs w:val="24"/>
        </w:rPr>
      </w:pPr>
      <w:r>
        <w:rPr>
          <w:rFonts w:ascii="Arial" w:eastAsia="Arial" w:hAnsi="Arial" w:cs="Arial"/>
          <w:sz w:val="24"/>
          <w:szCs w:val="24"/>
        </w:rPr>
        <w:t>(адрес проведения работ, реквизиты земельного участка, виды насаждений, объем вырубки)</w:t>
      </w:r>
    </w:p>
    <w:p w14:paraId="2B7C0E6E"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w:t>
      </w:r>
    </w:p>
    <w:p w14:paraId="5142655B" w14:textId="77777777" w:rsidR="00D16732" w:rsidRDefault="00000000">
      <w:pPr>
        <w:pStyle w:val="a3"/>
        <w:ind w:left="0" w:firstLine="0"/>
        <w:rPr>
          <w:rFonts w:ascii="Arial" w:hAnsi="Arial" w:cs="Arial"/>
          <w:spacing w:val="-14"/>
          <w:sz w:val="24"/>
          <w:szCs w:val="24"/>
        </w:rPr>
      </w:pPr>
      <w:r>
        <w:rPr>
          <w:rFonts w:ascii="Arial" w:eastAsia="Arial" w:hAnsi="Arial" w:cs="Arial"/>
          <w:sz w:val="24"/>
          <w:szCs w:val="24"/>
        </w:rPr>
        <w:t>(реквизиты правоустанавливающих документов)</w:t>
      </w:r>
    </w:p>
    <w:p w14:paraId="7B373443" w14:textId="77777777" w:rsidR="00D16732" w:rsidRDefault="00D16732">
      <w:pPr>
        <w:pStyle w:val="a3"/>
        <w:ind w:left="0" w:firstLine="0"/>
        <w:jc w:val="both"/>
        <w:rPr>
          <w:rFonts w:ascii="Arial" w:hAnsi="Arial" w:cs="Arial"/>
          <w:spacing w:val="-14"/>
          <w:sz w:val="24"/>
          <w:szCs w:val="24"/>
        </w:rPr>
      </w:pPr>
    </w:p>
    <w:p w14:paraId="0FDCF73D"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Срок действия разрешения: с «____» _________ 20__ г. по «____» _________20__ г.</w:t>
      </w:r>
    </w:p>
    <w:p w14:paraId="2B058D3E" w14:textId="77777777" w:rsidR="00D16732" w:rsidRDefault="00D16732">
      <w:pPr>
        <w:pStyle w:val="a3"/>
        <w:ind w:left="0" w:firstLine="0"/>
        <w:jc w:val="both"/>
        <w:rPr>
          <w:rFonts w:ascii="Arial" w:hAnsi="Arial" w:cs="Arial"/>
          <w:sz w:val="24"/>
          <w:szCs w:val="24"/>
        </w:rPr>
      </w:pPr>
    </w:p>
    <w:p w14:paraId="0F085234"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При выполнении работ Заявитель обязан:</w:t>
      </w:r>
    </w:p>
    <w:p w14:paraId="4D463DBA" w14:textId="77777777" w:rsidR="00D16732" w:rsidRDefault="00000000">
      <w:pPr>
        <w:pStyle w:val="a3"/>
        <w:numPr>
          <w:ilvl w:val="0"/>
          <w:numId w:val="37"/>
        </w:numPr>
        <w:jc w:val="both"/>
        <w:rPr>
          <w:rFonts w:ascii="Arial" w:hAnsi="Arial" w:cs="Arial"/>
          <w:spacing w:val="-29"/>
          <w:sz w:val="24"/>
          <w:szCs w:val="24"/>
        </w:rPr>
      </w:pPr>
      <w:r>
        <w:rPr>
          <w:rFonts w:ascii="Arial" w:eastAsia="Arial" w:hAnsi="Arial" w:cs="Arial"/>
          <w:sz w:val="24"/>
          <w:szCs w:val="24"/>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14:paraId="1ABAE230" w14:textId="77777777" w:rsidR="00D16732" w:rsidRDefault="00000000">
      <w:pPr>
        <w:pStyle w:val="a3"/>
        <w:numPr>
          <w:ilvl w:val="0"/>
          <w:numId w:val="37"/>
        </w:numPr>
        <w:jc w:val="both"/>
        <w:rPr>
          <w:rFonts w:ascii="Arial" w:hAnsi="Arial" w:cs="Arial"/>
          <w:sz w:val="24"/>
          <w:szCs w:val="24"/>
        </w:rPr>
      </w:pPr>
      <w:r>
        <w:rPr>
          <w:rFonts w:ascii="Arial" w:eastAsia="Arial" w:hAnsi="Arial" w:cs="Arial"/>
          <w:sz w:val="24"/>
          <w:szCs w:val="24"/>
        </w:rPr>
        <w:t>После завершения работ вырубке (сносу) в течение 3 дней, но не позднее окончания срока действия настоящего разрешения, информировать администрацию Емельяновского района об окончании указанных работ и необходимости проведения осмотра участков, на которых произведена вырубка (снос) зеленых насаждений;</w:t>
      </w:r>
    </w:p>
    <w:p w14:paraId="0E840835" w14:textId="77777777" w:rsidR="00D16732" w:rsidRDefault="00000000">
      <w:pPr>
        <w:pStyle w:val="a3"/>
        <w:numPr>
          <w:ilvl w:val="0"/>
          <w:numId w:val="37"/>
        </w:numPr>
        <w:jc w:val="both"/>
        <w:rPr>
          <w:rFonts w:ascii="Arial" w:hAnsi="Arial" w:cs="Arial"/>
          <w:sz w:val="24"/>
          <w:szCs w:val="24"/>
        </w:rPr>
      </w:pPr>
      <w:r>
        <w:rPr>
          <w:rFonts w:ascii="Arial" w:eastAsia="Arial" w:hAnsi="Arial" w:cs="Arial"/>
          <w:sz w:val="24"/>
          <w:szCs w:val="24"/>
        </w:rPr>
        <w:lastRenderedPageBreak/>
        <w:t>Осуществлять учет древесины, заготовленной на основании настоящего разрешения;</w:t>
      </w:r>
    </w:p>
    <w:p w14:paraId="7A3B98A4" w14:textId="77777777" w:rsidR="00D16732" w:rsidRDefault="00000000">
      <w:pPr>
        <w:pStyle w:val="a3"/>
        <w:numPr>
          <w:ilvl w:val="0"/>
          <w:numId w:val="37"/>
        </w:numPr>
        <w:jc w:val="both"/>
        <w:rPr>
          <w:rFonts w:ascii="Arial" w:hAnsi="Arial" w:cs="Arial"/>
          <w:sz w:val="24"/>
          <w:szCs w:val="24"/>
        </w:rPr>
      </w:pPr>
      <w:r>
        <w:rPr>
          <w:rFonts w:ascii="Arial" w:eastAsia="Arial" w:hAnsi="Arial" w:cs="Arial"/>
          <w:sz w:val="24"/>
          <w:szCs w:val="24"/>
        </w:rPr>
        <w:t>Выполнять другие обязанности, предусмотренные законодательством Российской Федерации.</w:t>
      </w:r>
    </w:p>
    <w:p w14:paraId="5B5BBF0B" w14:textId="77777777" w:rsidR="00D16732" w:rsidRDefault="00D16732">
      <w:pPr>
        <w:pStyle w:val="a3"/>
        <w:ind w:left="0" w:firstLine="0"/>
        <w:jc w:val="both"/>
        <w:rPr>
          <w:rFonts w:ascii="Arial" w:hAnsi="Arial" w:cs="Arial"/>
          <w:sz w:val="24"/>
          <w:szCs w:val="24"/>
        </w:rPr>
      </w:pPr>
    </w:p>
    <w:p w14:paraId="69BCDF63"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При, выполнении работ Заявитель имеет право:</w:t>
      </w:r>
    </w:p>
    <w:p w14:paraId="0DD2C35E" w14:textId="77777777" w:rsidR="00D16732" w:rsidRDefault="00000000">
      <w:pPr>
        <w:pStyle w:val="a3"/>
        <w:numPr>
          <w:ilvl w:val="0"/>
          <w:numId w:val="38"/>
        </w:numPr>
        <w:jc w:val="both"/>
        <w:rPr>
          <w:rFonts w:ascii="Arial" w:hAnsi="Arial" w:cs="Arial"/>
          <w:sz w:val="24"/>
          <w:szCs w:val="24"/>
        </w:rPr>
      </w:pPr>
      <w:r>
        <w:rPr>
          <w:rFonts w:ascii="Arial" w:eastAsia="Arial" w:hAnsi="Arial" w:cs="Arial"/>
          <w:sz w:val="24"/>
          <w:szCs w:val="24"/>
        </w:rPr>
        <w:t>Осуществлять вырубку (снос) зеленых насаждений в соответствии с их видами и объемом, согласно разрешению;</w:t>
      </w:r>
    </w:p>
    <w:p w14:paraId="699D9DED" w14:textId="77777777" w:rsidR="00D16732" w:rsidRDefault="00000000">
      <w:pPr>
        <w:pStyle w:val="a3"/>
        <w:numPr>
          <w:ilvl w:val="0"/>
          <w:numId w:val="38"/>
        </w:numPr>
        <w:jc w:val="both"/>
        <w:rPr>
          <w:rFonts w:ascii="Arial" w:hAnsi="Arial" w:cs="Arial"/>
          <w:sz w:val="24"/>
          <w:szCs w:val="24"/>
        </w:rPr>
      </w:pPr>
      <w:r>
        <w:rPr>
          <w:rFonts w:ascii="Arial" w:eastAsia="Arial" w:hAnsi="Arial" w:cs="Arial"/>
          <w:sz w:val="24"/>
          <w:szCs w:val="24"/>
        </w:rPr>
        <w:t>Осуществлять вывоз древесины, в объемах указанных в разрешении в целях передачи её в переработку.</w:t>
      </w:r>
    </w:p>
    <w:p w14:paraId="5EC07073" w14:textId="77777777" w:rsidR="00D16732" w:rsidRDefault="00D16732">
      <w:pPr>
        <w:pStyle w:val="a3"/>
        <w:ind w:left="0" w:firstLine="0"/>
        <w:jc w:val="both"/>
        <w:rPr>
          <w:rFonts w:ascii="Arial" w:hAnsi="Arial" w:cs="Arial"/>
          <w:spacing w:val="-20"/>
          <w:sz w:val="24"/>
          <w:szCs w:val="24"/>
        </w:rPr>
      </w:pPr>
    </w:p>
    <w:p w14:paraId="17A6E670"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С порядком и сроками выполнения работ ознакомлен:</w:t>
      </w:r>
    </w:p>
    <w:p w14:paraId="78E3176C"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Заявитель (Представитель Заявителя) ____________________________________</w:t>
      </w:r>
    </w:p>
    <w:p w14:paraId="3B06880A"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_____________________________________________________________________</w:t>
      </w:r>
    </w:p>
    <w:p w14:paraId="049DC094" w14:textId="77777777" w:rsidR="00D16732" w:rsidRDefault="00D16732">
      <w:pPr>
        <w:pStyle w:val="a3"/>
        <w:ind w:left="0" w:firstLine="0"/>
        <w:jc w:val="both"/>
        <w:rPr>
          <w:rFonts w:ascii="Arial" w:hAnsi="Arial" w:cs="Arial"/>
          <w:spacing w:val="-5"/>
          <w:sz w:val="24"/>
          <w:szCs w:val="24"/>
        </w:rPr>
      </w:pPr>
    </w:p>
    <w:p w14:paraId="32F1922F"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Отметка о закрытии разрешения:</w:t>
      </w:r>
    </w:p>
    <w:p w14:paraId="7881D330" w14:textId="77777777" w:rsidR="00D16732" w:rsidRDefault="00000000">
      <w:pPr>
        <w:pStyle w:val="a3"/>
        <w:ind w:left="0" w:firstLine="0"/>
        <w:jc w:val="both"/>
        <w:rPr>
          <w:rFonts w:ascii="Arial" w:hAnsi="Arial" w:cs="Arial"/>
          <w:spacing w:val="-5"/>
          <w:sz w:val="24"/>
          <w:szCs w:val="24"/>
        </w:rPr>
      </w:pPr>
      <w:r>
        <w:rPr>
          <w:rFonts w:ascii="Arial" w:eastAsia="Arial" w:hAnsi="Arial" w:cs="Arial"/>
          <w:sz w:val="24"/>
          <w:szCs w:val="24"/>
        </w:rPr>
        <w:t>____________________________________________________________________________________________________________________________________________</w:t>
      </w:r>
    </w:p>
    <w:p w14:paraId="278FC888" w14:textId="77777777" w:rsidR="00D16732" w:rsidRDefault="00D16732">
      <w:pPr>
        <w:pStyle w:val="a3"/>
        <w:ind w:left="0" w:firstLine="0"/>
        <w:jc w:val="both"/>
        <w:rPr>
          <w:rFonts w:ascii="Arial" w:hAnsi="Arial" w:cs="Arial"/>
          <w:spacing w:val="-5"/>
          <w:sz w:val="24"/>
          <w:szCs w:val="24"/>
        </w:rPr>
      </w:pPr>
    </w:p>
    <w:p w14:paraId="520CD90E" w14:textId="77777777" w:rsidR="00D16732" w:rsidRDefault="00D16732">
      <w:pPr>
        <w:pStyle w:val="a3"/>
        <w:ind w:left="0" w:firstLine="0"/>
        <w:jc w:val="both"/>
        <w:rPr>
          <w:rFonts w:ascii="Arial" w:hAnsi="Arial" w:cs="Arial"/>
          <w:spacing w:val="-5"/>
          <w:sz w:val="24"/>
          <w:szCs w:val="24"/>
        </w:rPr>
      </w:pPr>
    </w:p>
    <w:p w14:paraId="51EFCB25"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Глава Емельяновского района ________________________ _____________________</w:t>
      </w:r>
    </w:p>
    <w:p w14:paraId="77513B35"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подпись)   </w:t>
      </w:r>
      <w:proofErr w:type="gramEnd"/>
      <w:r>
        <w:rPr>
          <w:rFonts w:ascii="Arial" w:eastAsia="Arial" w:hAnsi="Arial" w:cs="Arial"/>
          <w:sz w:val="24"/>
          <w:szCs w:val="24"/>
        </w:rPr>
        <w:t xml:space="preserve">                              (Ф.И.О.)</w:t>
      </w:r>
    </w:p>
    <w:p w14:paraId="02594842" w14:textId="77777777" w:rsidR="00D16732" w:rsidRDefault="00D16732">
      <w:pPr>
        <w:pStyle w:val="a3"/>
        <w:ind w:left="0" w:firstLine="0"/>
        <w:jc w:val="both"/>
        <w:rPr>
          <w:rFonts w:ascii="Arial" w:hAnsi="Arial" w:cs="Arial"/>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73"/>
        <w:gridCol w:w="4859"/>
      </w:tblGrid>
      <w:tr w:rsidR="00D16732" w14:paraId="68BDDD54" w14:textId="77777777">
        <w:trPr>
          <w:trHeight w:hRule="exact" w:val="576"/>
        </w:trPr>
        <w:tc>
          <w:tcPr>
            <w:tcW w:w="4573" w:type="dxa"/>
            <w:tcBorders>
              <w:top w:val="none" w:sz="4" w:space="0" w:color="000000"/>
              <w:left w:val="none" w:sz="4" w:space="0" w:color="000000"/>
              <w:bottom w:val="none" w:sz="4" w:space="0" w:color="000000"/>
              <w:right w:val="none" w:sz="4" w:space="0" w:color="000000"/>
            </w:tcBorders>
            <w:shd w:val="clear" w:color="FFFFFF" w:fill="FFFFFF"/>
          </w:tcPr>
          <w:p w14:paraId="3635C3F3"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z w:val="24"/>
                <w:szCs w:val="24"/>
              </w:rPr>
              <w:t>(Ф.И.О.)</w:t>
            </w:r>
          </w:p>
          <w:p w14:paraId="47AB0F0E" w14:textId="77777777" w:rsidR="00D16732" w:rsidRDefault="00000000">
            <w:pPr>
              <w:shd w:val="clear" w:color="auto" w:fill="FFFFFF"/>
              <w:spacing w:line="283" w:lineRule="atLeast"/>
              <w:ind w:left="0"/>
              <w:contextualSpacing/>
              <w:jc w:val="center"/>
              <w:rPr>
                <w:rFonts w:ascii="Arial" w:hAnsi="Arial" w:cs="Arial"/>
                <w:sz w:val="24"/>
                <w:szCs w:val="24"/>
              </w:rPr>
            </w:pPr>
            <w:proofErr w:type="spellStart"/>
            <w:r>
              <w:rPr>
                <w:rFonts w:ascii="Arial" w:eastAsia="Arial" w:hAnsi="Arial" w:cs="Arial"/>
                <w:sz w:val="24"/>
                <w:szCs w:val="24"/>
              </w:rPr>
              <w:t>дд.</w:t>
            </w:r>
            <w:proofErr w:type="gramStart"/>
            <w:r>
              <w:rPr>
                <w:rFonts w:ascii="Arial" w:eastAsia="Arial" w:hAnsi="Arial" w:cs="Arial"/>
                <w:sz w:val="24"/>
                <w:szCs w:val="24"/>
              </w:rPr>
              <w:t>мм.гггг</w:t>
            </w:r>
            <w:proofErr w:type="spellEnd"/>
            <w:proofErr w:type="gramEnd"/>
          </w:p>
        </w:tc>
        <w:tc>
          <w:tcPr>
            <w:tcW w:w="4859" w:type="dxa"/>
            <w:tcBorders>
              <w:top w:val="none" w:sz="4" w:space="0" w:color="000000"/>
              <w:left w:val="none" w:sz="4" w:space="0" w:color="000000"/>
              <w:bottom w:val="none" w:sz="4" w:space="0" w:color="000000"/>
              <w:right w:val="none" w:sz="4" w:space="0" w:color="000000"/>
            </w:tcBorders>
            <w:shd w:val="clear" w:color="FFFFFF" w:fill="FFFFFF"/>
          </w:tcPr>
          <w:p w14:paraId="086D6B66"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pacing w:val="-3"/>
                <w:sz w:val="24"/>
                <w:szCs w:val="24"/>
              </w:rPr>
              <w:t>Сведения об электронной подписи</w:t>
            </w:r>
          </w:p>
        </w:tc>
      </w:tr>
    </w:tbl>
    <w:p w14:paraId="56E0BEF9" w14:textId="77777777" w:rsidR="00D16732" w:rsidRDefault="00D16732">
      <w:pPr>
        <w:pStyle w:val="a3"/>
        <w:ind w:left="0" w:firstLine="0"/>
        <w:jc w:val="both"/>
        <w:rPr>
          <w:rFonts w:ascii="Arial" w:hAnsi="Arial" w:cs="Arial"/>
          <w:sz w:val="24"/>
          <w:szCs w:val="24"/>
        </w:rPr>
      </w:pPr>
    </w:p>
    <w:p w14:paraId="070B4009" w14:textId="77777777" w:rsidR="00D16732" w:rsidRDefault="00000000">
      <w:pPr>
        <w:rPr>
          <w:rFonts w:ascii="Arial" w:hAnsi="Arial" w:cs="Arial"/>
          <w:sz w:val="24"/>
          <w:szCs w:val="24"/>
        </w:rPr>
      </w:pPr>
      <w:r>
        <w:rPr>
          <w:rFonts w:ascii="Arial" w:eastAsia="Arial" w:hAnsi="Arial" w:cs="Arial"/>
          <w:sz w:val="24"/>
          <w:szCs w:val="24"/>
        </w:rPr>
        <w:br w:type="page" w:clear="all"/>
      </w:r>
    </w:p>
    <w:p w14:paraId="55A44A1F" w14:textId="77777777" w:rsidR="00D16732" w:rsidRDefault="00000000">
      <w:pPr>
        <w:shd w:val="clear" w:color="auto" w:fill="FFFFFF"/>
        <w:spacing w:line="283" w:lineRule="atLeast"/>
        <w:ind w:left="5386"/>
        <w:contextualSpacing/>
        <w:rPr>
          <w:rFonts w:ascii="Arial" w:hAnsi="Arial" w:cs="Arial"/>
          <w:spacing w:val="-4"/>
          <w:sz w:val="24"/>
          <w:szCs w:val="24"/>
        </w:rPr>
      </w:pPr>
      <w:r>
        <w:rPr>
          <w:rFonts w:ascii="Arial" w:eastAsia="Arial" w:hAnsi="Arial" w:cs="Arial"/>
          <w:spacing w:val="-4"/>
          <w:sz w:val="24"/>
          <w:szCs w:val="24"/>
        </w:rPr>
        <w:lastRenderedPageBreak/>
        <w:t>Приложение №3</w:t>
      </w:r>
    </w:p>
    <w:p w14:paraId="1ABC7196" w14:textId="77777777" w:rsidR="00D16732" w:rsidRDefault="00000000">
      <w:pPr>
        <w:shd w:val="clear" w:color="auto" w:fill="FFFFFF"/>
        <w:spacing w:line="283" w:lineRule="atLeast"/>
        <w:ind w:left="5386"/>
        <w:contextualSpacing/>
        <w:rPr>
          <w:rFonts w:ascii="Arial" w:hAnsi="Arial" w:cs="Arial"/>
          <w:sz w:val="24"/>
          <w:szCs w:val="24"/>
        </w:rPr>
      </w:pPr>
      <w:r>
        <w:rPr>
          <w:rFonts w:ascii="Arial" w:eastAsia="Arial" w:hAnsi="Arial" w:cs="Arial"/>
          <w:spacing w:val="-2"/>
          <w:sz w:val="24"/>
          <w:szCs w:val="24"/>
        </w:rPr>
        <w:t xml:space="preserve">к Административному регламенту по предоставлению </w:t>
      </w:r>
      <w:r>
        <w:rPr>
          <w:rFonts w:ascii="Arial" w:eastAsia="Arial" w:hAnsi="Arial" w:cs="Arial"/>
          <w:sz w:val="24"/>
          <w:szCs w:val="24"/>
        </w:rPr>
        <w:t xml:space="preserve">Муниципальной услуги </w:t>
      </w:r>
      <w:r>
        <w:rPr>
          <w:rFonts w:ascii="Arial" w:eastAsia="Arial" w:hAnsi="Arial" w:cs="Arial"/>
          <w:sz w:val="24"/>
          <w:szCs w:val="24"/>
          <w:lang w:eastAsia="ru-RU"/>
        </w:rPr>
        <w:t>«Выдача разрешений на право вырубки зеленых насаждений»</w:t>
      </w:r>
    </w:p>
    <w:p w14:paraId="4A5E57AA" w14:textId="77777777" w:rsidR="00D16732" w:rsidRDefault="00D16732">
      <w:pPr>
        <w:shd w:val="clear" w:color="auto" w:fill="FFFFFF"/>
        <w:spacing w:line="274" w:lineRule="exact"/>
        <w:ind w:right="5"/>
        <w:jc w:val="right"/>
        <w:rPr>
          <w:rFonts w:ascii="Arial" w:hAnsi="Arial" w:cs="Arial"/>
          <w:sz w:val="24"/>
          <w:szCs w:val="24"/>
        </w:rPr>
      </w:pPr>
    </w:p>
    <w:p w14:paraId="2055FC3C" w14:textId="77777777" w:rsidR="00D16732" w:rsidRDefault="00D16732">
      <w:pPr>
        <w:shd w:val="clear" w:color="auto" w:fill="FFFFFF"/>
        <w:spacing w:line="274" w:lineRule="exact"/>
        <w:ind w:right="5"/>
        <w:jc w:val="right"/>
        <w:rPr>
          <w:rFonts w:ascii="Arial" w:hAnsi="Arial" w:cs="Arial"/>
          <w:sz w:val="24"/>
          <w:szCs w:val="24"/>
        </w:rPr>
      </w:pPr>
    </w:p>
    <w:p w14:paraId="1DBA5DB8"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z w:val="24"/>
          <w:szCs w:val="24"/>
        </w:rPr>
        <w:t>РЕШЕНИЕ</w:t>
      </w:r>
    </w:p>
    <w:p w14:paraId="11AA201B"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z w:val="24"/>
          <w:szCs w:val="24"/>
        </w:rPr>
        <w:t>об отказе в приеме документов, необходимых для предоставления услуги /</w:t>
      </w:r>
    </w:p>
    <w:p w14:paraId="469E717E"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z w:val="24"/>
          <w:szCs w:val="24"/>
        </w:rPr>
        <w:t>об отказе в предоставлении услуги</w:t>
      </w:r>
    </w:p>
    <w:p w14:paraId="4774C5C4" w14:textId="77777777" w:rsidR="00D16732" w:rsidRDefault="00D16732">
      <w:pPr>
        <w:shd w:val="clear" w:color="auto" w:fill="FFFFFF"/>
        <w:spacing w:line="283" w:lineRule="atLeast"/>
        <w:ind w:left="0"/>
        <w:contextualSpacing/>
        <w:jc w:val="center"/>
        <w:rPr>
          <w:rFonts w:ascii="Arial" w:hAnsi="Arial" w:cs="Arial"/>
          <w:sz w:val="24"/>
          <w:szCs w:val="24"/>
        </w:rPr>
      </w:pPr>
    </w:p>
    <w:p w14:paraId="65D3C59F" w14:textId="77777777" w:rsidR="00D16732" w:rsidRDefault="00000000">
      <w:pPr>
        <w:shd w:val="clear" w:color="auto" w:fill="FFFFFF"/>
        <w:tabs>
          <w:tab w:val="left" w:leader="underscore" w:pos="1853"/>
          <w:tab w:val="left" w:leader="underscore" w:pos="4070"/>
        </w:tabs>
        <w:spacing w:line="283" w:lineRule="atLeast"/>
        <w:ind w:left="0"/>
        <w:contextualSpacing/>
        <w:jc w:val="center"/>
        <w:rPr>
          <w:rFonts w:ascii="Arial" w:hAnsi="Arial" w:cs="Arial"/>
          <w:sz w:val="24"/>
          <w:szCs w:val="24"/>
        </w:rPr>
      </w:pPr>
      <w:r>
        <w:rPr>
          <w:rFonts w:ascii="Arial" w:eastAsia="Arial" w:hAnsi="Arial" w:cs="Arial"/>
          <w:sz w:val="24"/>
          <w:szCs w:val="24"/>
        </w:rPr>
        <w:t>№</w:t>
      </w:r>
      <w:r>
        <w:rPr>
          <w:rFonts w:ascii="Arial" w:eastAsia="Arial" w:hAnsi="Arial" w:cs="Arial"/>
          <w:sz w:val="24"/>
          <w:szCs w:val="24"/>
        </w:rPr>
        <w:tab/>
        <w:t>/ от</w:t>
      </w:r>
      <w:r>
        <w:rPr>
          <w:rFonts w:ascii="Arial" w:eastAsia="Arial" w:hAnsi="Arial" w:cs="Arial"/>
          <w:sz w:val="24"/>
          <w:szCs w:val="24"/>
        </w:rPr>
        <w:tab/>
      </w:r>
    </w:p>
    <w:p w14:paraId="0851414D" w14:textId="77777777" w:rsidR="00D16732" w:rsidRDefault="00000000">
      <w:pPr>
        <w:shd w:val="clear" w:color="auto" w:fill="FFFFFF"/>
        <w:spacing w:line="283" w:lineRule="atLeast"/>
        <w:ind w:left="0"/>
        <w:contextualSpacing/>
        <w:jc w:val="center"/>
        <w:rPr>
          <w:rFonts w:ascii="Arial" w:hAnsi="Arial" w:cs="Arial"/>
          <w:bCs/>
          <w:i/>
          <w:sz w:val="24"/>
          <w:szCs w:val="24"/>
        </w:rPr>
      </w:pPr>
      <w:r>
        <w:rPr>
          <w:rFonts w:ascii="Arial" w:eastAsia="Arial" w:hAnsi="Arial" w:cs="Arial"/>
          <w:i/>
          <w:iCs/>
          <w:sz w:val="24"/>
          <w:szCs w:val="24"/>
        </w:rPr>
        <w:t>(номер и дата решения)</w:t>
      </w:r>
    </w:p>
    <w:p w14:paraId="3042E6F6" w14:textId="77777777" w:rsidR="00D16732" w:rsidRDefault="00D16732">
      <w:pPr>
        <w:shd w:val="clear" w:color="auto" w:fill="FFFFFF"/>
        <w:spacing w:line="283" w:lineRule="atLeast"/>
        <w:ind w:left="0"/>
        <w:contextualSpacing/>
        <w:jc w:val="center"/>
        <w:rPr>
          <w:rFonts w:ascii="Arial" w:hAnsi="Arial" w:cs="Arial"/>
          <w:bCs/>
          <w:i/>
          <w:sz w:val="24"/>
          <w:szCs w:val="24"/>
        </w:rPr>
      </w:pPr>
    </w:p>
    <w:p w14:paraId="11A349DB" w14:textId="77777777" w:rsidR="00D16732" w:rsidRDefault="00000000">
      <w:pPr>
        <w:shd w:val="clear" w:color="auto" w:fill="FFFFFF"/>
        <w:spacing w:line="283" w:lineRule="atLeast"/>
        <w:ind w:left="0" w:firstLine="709"/>
        <w:contextualSpacing/>
        <w:jc w:val="both"/>
        <w:rPr>
          <w:rFonts w:ascii="Arial" w:hAnsi="Arial" w:cs="Arial"/>
          <w:sz w:val="24"/>
          <w:szCs w:val="24"/>
        </w:rPr>
      </w:pPr>
      <w:r>
        <w:rPr>
          <w:rFonts w:ascii="Arial" w:eastAsia="Arial" w:hAnsi="Arial" w:cs="Arial"/>
          <w:sz w:val="24"/>
          <w:szCs w:val="24"/>
        </w:rPr>
        <w:t xml:space="preserve">По результатам рассмотрения заявления по услуге «Выдача разрешения на право вырубки зеленых насаждений» №_____ </w:t>
      </w:r>
      <w:r>
        <w:rPr>
          <w:rFonts w:ascii="Arial" w:eastAsia="Arial" w:hAnsi="Arial" w:cs="Arial"/>
          <w:spacing w:val="-4"/>
          <w:sz w:val="24"/>
          <w:szCs w:val="24"/>
        </w:rPr>
        <w:t xml:space="preserve">от </w:t>
      </w:r>
      <w:r>
        <w:rPr>
          <w:rFonts w:ascii="Arial" w:eastAsia="Arial" w:hAnsi="Arial" w:cs="Arial"/>
          <w:sz w:val="24"/>
          <w:szCs w:val="24"/>
        </w:rPr>
        <w:t>__________ и приложенных к нему документов от: ____________________________________________________</w:t>
      </w:r>
    </w:p>
    <w:p w14:paraId="40550BE8" w14:textId="77777777" w:rsidR="00D16732" w:rsidRDefault="00000000">
      <w:pPr>
        <w:shd w:val="clear" w:color="auto" w:fill="FFFFFF"/>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19B6A9B6"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i/>
          <w:iCs/>
          <w:spacing w:val="-3"/>
          <w:sz w:val="24"/>
          <w:szCs w:val="24"/>
        </w:rPr>
        <w:t xml:space="preserve">(фамилия, имя, отчество </w:t>
      </w:r>
      <w:r>
        <w:rPr>
          <w:rFonts w:ascii="Arial" w:eastAsia="Arial" w:hAnsi="Arial" w:cs="Arial"/>
          <w:i/>
          <w:iCs/>
          <w:sz w:val="24"/>
          <w:szCs w:val="24"/>
        </w:rPr>
        <w:t xml:space="preserve">- для граждан и индивидуальных предпринимателей или </w:t>
      </w:r>
      <w:r>
        <w:rPr>
          <w:rFonts w:ascii="Arial" w:eastAsia="Arial" w:hAnsi="Arial" w:cs="Arial"/>
          <w:i/>
          <w:iCs/>
          <w:spacing w:val="-1"/>
          <w:sz w:val="24"/>
          <w:szCs w:val="24"/>
        </w:rPr>
        <w:t xml:space="preserve">полное наименование </w:t>
      </w:r>
      <w:r>
        <w:rPr>
          <w:rFonts w:ascii="Arial" w:eastAsia="Arial" w:hAnsi="Arial" w:cs="Arial"/>
          <w:i/>
          <w:iCs/>
          <w:sz w:val="24"/>
          <w:szCs w:val="24"/>
        </w:rPr>
        <w:t>организации - для юридических лиц)</w:t>
      </w:r>
    </w:p>
    <w:p w14:paraId="0F996A36" w14:textId="77777777" w:rsidR="00D16732" w:rsidRDefault="00000000">
      <w:pPr>
        <w:shd w:val="clear" w:color="auto" w:fill="FFFFFF"/>
        <w:spacing w:line="283" w:lineRule="atLeast"/>
        <w:ind w:left="0"/>
        <w:contextualSpacing/>
        <w:jc w:val="both"/>
        <w:rPr>
          <w:rFonts w:ascii="Arial" w:hAnsi="Arial" w:cs="Arial"/>
          <w:sz w:val="24"/>
          <w:szCs w:val="24"/>
        </w:rPr>
      </w:pPr>
      <w:r>
        <w:rPr>
          <w:rFonts w:ascii="Arial" w:eastAsia="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 , </w:t>
      </w:r>
    </w:p>
    <w:p w14:paraId="0B8C4AD9"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i/>
          <w:iCs/>
          <w:spacing w:val="-1"/>
          <w:sz w:val="24"/>
          <w:szCs w:val="24"/>
        </w:rPr>
        <w:t xml:space="preserve">(почтовый индекс и адрес, адрес </w:t>
      </w:r>
      <w:r>
        <w:rPr>
          <w:rFonts w:ascii="Arial" w:eastAsia="Arial" w:hAnsi="Arial" w:cs="Arial"/>
          <w:i/>
          <w:iCs/>
          <w:spacing w:val="-3"/>
          <w:sz w:val="24"/>
          <w:szCs w:val="24"/>
        </w:rPr>
        <w:t>электронной почты)</w:t>
      </w:r>
    </w:p>
    <w:p w14:paraId="20202746" w14:textId="77777777" w:rsidR="00D16732" w:rsidRDefault="00000000">
      <w:pPr>
        <w:shd w:val="clear" w:color="auto" w:fill="FFFFFF"/>
        <w:spacing w:line="283" w:lineRule="atLeast"/>
        <w:ind w:left="0"/>
        <w:contextualSpacing/>
        <w:jc w:val="both"/>
        <w:rPr>
          <w:rFonts w:ascii="Arial" w:hAnsi="Arial" w:cs="Arial"/>
          <w:sz w:val="24"/>
          <w:szCs w:val="24"/>
        </w:rPr>
      </w:pPr>
      <w:r>
        <w:rPr>
          <w:rFonts w:ascii="Arial" w:eastAsia="Arial" w:hAnsi="Arial" w:cs="Arial"/>
          <w:sz w:val="24"/>
          <w:szCs w:val="24"/>
        </w:rPr>
        <w:t xml:space="preserve">администрацией Емельяновского района принято решение об отказе в приеме документов, необходимых для предоставления услуги / об </w:t>
      </w:r>
      <w:r>
        <w:rPr>
          <w:rFonts w:ascii="Arial" w:eastAsia="Arial" w:hAnsi="Arial" w:cs="Arial"/>
          <w:spacing w:val="-4"/>
          <w:sz w:val="24"/>
          <w:szCs w:val="24"/>
        </w:rPr>
        <w:t xml:space="preserve">отказе </w:t>
      </w:r>
      <w:r>
        <w:rPr>
          <w:rFonts w:ascii="Arial" w:eastAsia="Arial" w:hAnsi="Arial" w:cs="Arial"/>
          <w:sz w:val="24"/>
          <w:szCs w:val="24"/>
        </w:rPr>
        <w:t xml:space="preserve">в </w:t>
      </w:r>
      <w:r>
        <w:rPr>
          <w:rFonts w:ascii="Arial" w:eastAsia="Arial" w:hAnsi="Arial" w:cs="Arial"/>
          <w:spacing w:val="-3"/>
          <w:sz w:val="24"/>
          <w:szCs w:val="24"/>
        </w:rPr>
        <w:t xml:space="preserve">предоставлении </w:t>
      </w:r>
      <w:r>
        <w:rPr>
          <w:rFonts w:ascii="Arial" w:eastAsia="Arial" w:hAnsi="Arial" w:cs="Arial"/>
          <w:spacing w:val="-5"/>
          <w:sz w:val="24"/>
          <w:szCs w:val="24"/>
        </w:rPr>
        <w:t>услуги,</w:t>
      </w:r>
      <w:r>
        <w:rPr>
          <w:rFonts w:ascii="Arial" w:eastAsia="Arial" w:hAnsi="Arial" w:cs="Arial"/>
          <w:spacing w:val="-9"/>
          <w:sz w:val="24"/>
          <w:szCs w:val="24"/>
        </w:rPr>
        <w:t xml:space="preserve"> по</w:t>
      </w:r>
      <w:r>
        <w:rPr>
          <w:rFonts w:ascii="Arial" w:eastAsia="Arial" w:hAnsi="Arial" w:cs="Arial"/>
          <w:spacing w:val="-4"/>
          <w:sz w:val="24"/>
          <w:szCs w:val="24"/>
        </w:rPr>
        <w:t xml:space="preserve"> следующим </w:t>
      </w:r>
      <w:r>
        <w:rPr>
          <w:rFonts w:ascii="Arial" w:eastAsia="Arial" w:hAnsi="Arial" w:cs="Arial"/>
          <w:spacing w:val="-5"/>
          <w:sz w:val="24"/>
          <w:szCs w:val="24"/>
        </w:rPr>
        <w:t>основаниям:</w:t>
      </w:r>
      <w:r>
        <w:rPr>
          <w:rFonts w:ascii="Arial" w:eastAsia="Arial" w:hAnsi="Arial" w:cs="Arial"/>
          <w:sz w:val="24"/>
          <w:szCs w:val="24"/>
        </w:rPr>
        <w:t xml:space="preserve"> ______________________________________________________________________</w:t>
      </w:r>
    </w:p>
    <w:p w14:paraId="0C8F6400" w14:textId="77777777" w:rsidR="00D16732" w:rsidRDefault="00000000">
      <w:pPr>
        <w:shd w:val="clear" w:color="auto" w:fill="FFFFFF"/>
        <w:spacing w:line="283" w:lineRule="atLeast"/>
        <w:ind w:left="0"/>
        <w:contextualSpacing/>
        <w:jc w:val="both"/>
        <w:rPr>
          <w:rFonts w:ascii="Arial" w:hAnsi="Arial" w:cs="Arial"/>
          <w:sz w:val="24"/>
          <w:szCs w:val="24"/>
        </w:rPr>
      </w:pPr>
      <w:r>
        <w:rPr>
          <w:rFonts w:ascii="Arial" w:eastAsia="Arial" w:hAnsi="Arial" w:cs="Arial"/>
          <w:sz w:val="24"/>
          <w:szCs w:val="24"/>
        </w:rPr>
        <w:t>______________________________________________________________________</w:t>
      </w:r>
    </w:p>
    <w:p w14:paraId="73FC16FC" w14:textId="77777777" w:rsidR="00D16732" w:rsidRDefault="00000000">
      <w:pPr>
        <w:shd w:val="clear" w:color="auto" w:fill="FFFFFF"/>
        <w:spacing w:line="283" w:lineRule="atLeast"/>
        <w:ind w:left="0" w:firstLine="709"/>
        <w:contextualSpacing/>
        <w:jc w:val="both"/>
        <w:rPr>
          <w:rFonts w:ascii="Arial" w:hAnsi="Arial" w:cs="Arial"/>
          <w:sz w:val="24"/>
          <w:szCs w:val="24"/>
        </w:rPr>
      </w:pPr>
      <w:r>
        <w:rPr>
          <w:rFonts w:ascii="Arial" w:eastAsia="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90AAA39" w14:textId="77777777" w:rsidR="00D16732" w:rsidRDefault="00000000">
      <w:pPr>
        <w:shd w:val="clear" w:color="auto" w:fill="FFFFFF"/>
        <w:spacing w:line="283" w:lineRule="atLeast"/>
        <w:ind w:left="0" w:firstLine="709"/>
        <w:contextualSpacing/>
        <w:jc w:val="both"/>
        <w:rPr>
          <w:rFonts w:ascii="Arial" w:hAnsi="Arial" w:cs="Arial"/>
          <w:sz w:val="24"/>
          <w:szCs w:val="24"/>
        </w:rPr>
      </w:pPr>
      <w:r>
        <w:rPr>
          <w:rFonts w:ascii="Arial" w:eastAsia="Arial" w:hAnsi="Arial" w:cs="Arial"/>
          <w:sz w:val="24"/>
          <w:szCs w:val="24"/>
        </w:rPr>
        <w:t xml:space="preserve">Данный отказ может быть обжалован в досудебном порядке путем направления </w:t>
      </w:r>
      <w:r>
        <w:rPr>
          <w:rFonts w:ascii="Arial" w:eastAsia="Arial" w:hAnsi="Arial" w:cs="Arial"/>
          <w:spacing w:val="-1"/>
          <w:sz w:val="24"/>
          <w:szCs w:val="24"/>
        </w:rPr>
        <w:t>жалобы в орган, уполномоченный на предоставление услуги, а также в судебном порядке.</w:t>
      </w:r>
    </w:p>
    <w:p w14:paraId="19311D1C" w14:textId="77777777" w:rsidR="00D16732" w:rsidRDefault="00D16732">
      <w:pPr>
        <w:shd w:val="clear" w:color="auto" w:fill="FFFFFF"/>
        <w:spacing w:line="283" w:lineRule="atLeast"/>
        <w:ind w:left="0" w:firstLine="709"/>
        <w:contextualSpacing/>
        <w:jc w:val="both"/>
        <w:rPr>
          <w:rFonts w:ascii="Arial" w:hAnsi="Arial" w:cs="Arial"/>
          <w:sz w:val="24"/>
          <w:szCs w:val="24"/>
        </w:rPr>
      </w:pPr>
    </w:p>
    <w:p w14:paraId="0C366AD4" w14:textId="77777777" w:rsidR="00D16732" w:rsidRDefault="00D16732">
      <w:pPr>
        <w:shd w:val="clear" w:color="auto" w:fill="FFFFFF"/>
        <w:spacing w:line="283" w:lineRule="atLeast"/>
        <w:ind w:left="0" w:firstLine="709"/>
        <w:contextualSpacing/>
        <w:jc w:val="both"/>
        <w:rPr>
          <w:rFonts w:ascii="Arial" w:hAnsi="Arial" w:cs="Arial"/>
          <w:sz w:val="24"/>
          <w:szCs w:val="24"/>
        </w:rPr>
      </w:pPr>
    </w:p>
    <w:p w14:paraId="1EAD0E93" w14:textId="77777777" w:rsidR="00D16732" w:rsidRDefault="00D16732">
      <w:pPr>
        <w:shd w:val="clear" w:color="auto" w:fill="FFFFFF"/>
        <w:spacing w:line="283" w:lineRule="atLeast"/>
        <w:ind w:left="0" w:firstLine="709"/>
        <w:contextualSpacing/>
        <w:jc w:val="both"/>
        <w:rPr>
          <w:rFonts w:ascii="Arial" w:hAnsi="Arial" w:cs="Arial"/>
          <w:sz w:val="24"/>
          <w:szCs w:val="24"/>
        </w:rPr>
      </w:pPr>
    </w:p>
    <w:p w14:paraId="7014E2C9"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Глава Емельяновского района ______________________ ___________________</w:t>
      </w:r>
    </w:p>
    <w:p w14:paraId="6C4D1A80" w14:textId="77777777" w:rsidR="00D16732" w:rsidRDefault="00000000">
      <w:pPr>
        <w:pStyle w:val="a3"/>
        <w:ind w:left="0" w:firstLine="0"/>
        <w:jc w:val="both"/>
        <w:rPr>
          <w:rFonts w:ascii="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подпись)   </w:t>
      </w:r>
      <w:proofErr w:type="gramEnd"/>
      <w:r>
        <w:rPr>
          <w:rFonts w:ascii="Arial" w:eastAsia="Arial" w:hAnsi="Arial" w:cs="Arial"/>
          <w:sz w:val="24"/>
          <w:szCs w:val="24"/>
        </w:rPr>
        <w:t xml:space="preserve">                              (Ф.И.О.)</w:t>
      </w:r>
    </w:p>
    <w:p w14:paraId="64FE867A" w14:textId="77777777" w:rsidR="00D16732" w:rsidRDefault="00D16732">
      <w:pPr>
        <w:shd w:val="clear" w:color="auto" w:fill="FFFFFF"/>
        <w:spacing w:line="283" w:lineRule="atLeast"/>
        <w:ind w:left="0" w:firstLine="709"/>
        <w:contextualSpacing/>
        <w:jc w:val="both"/>
        <w:rPr>
          <w:rFonts w:ascii="Arial" w:hAnsi="Arial" w:cs="Arial"/>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73"/>
        <w:gridCol w:w="4859"/>
      </w:tblGrid>
      <w:tr w:rsidR="00D16732" w14:paraId="4AC3CAB4" w14:textId="77777777">
        <w:trPr>
          <w:trHeight w:hRule="exact" w:val="576"/>
        </w:trPr>
        <w:tc>
          <w:tcPr>
            <w:tcW w:w="4573" w:type="dxa"/>
            <w:tcBorders>
              <w:top w:val="none" w:sz="4" w:space="0" w:color="000000"/>
              <w:left w:val="none" w:sz="4" w:space="0" w:color="000000"/>
              <w:bottom w:val="none" w:sz="4" w:space="0" w:color="000000"/>
              <w:right w:val="none" w:sz="4" w:space="0" w:color="000000"/>
            </w:tcBorders>
            <w:shd w:val="clear" w:color="FFFFFF" w:fill="FFFFFF"/>
          </w:tcPr>
          <w:p w14:paraId="1379D868"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z w:val="24"/>
                <w:szCs w:val="24"/>
              </w:rPr>
              <w:t>(Ф.И.О.)</w:t>
            </w:r>
          </w:p>
          <w:p w14:paraId="446FB857" w14:textId="77777777" w:rsidR="00D16732" w:rsidRDefault="00000000">
            <w:pPr>
              <w:shd w:val="clear" w:color="auto" w:fill="FFFFFF"/>
              <w:spacing w:line="283" w:lineRule="atLeast"/>
              <w:ind w:left="0"/>
              <w:contextualSpacing/>
              <w:jc w:val="center"/>
              <w:rPr>
                <w:rFonts w:ascii="Arial" w:hAnsi="Arial" w:cs="Arial"/>
                <w:sz w:val="24"/>
                <w:szCs w:val="24"/>
              </w:rPr>
            </w:pPr>
            <w:proofErr w:type="spellStart"/>
            <w:r>
              <w:rPr>
                <w:rFonts w:ascii="Arial" w:eastAsia="Arial" w:hAnsi="Arial" w:cs="Arial"/>
                <w:sz w:val="24"/>
                <w:szCs w:val="24"/>
              </w:rPr>
              <w:t>дд.</w:t>
            </w:r>
            <w:proofErr w:type="gramStart"/>
            <w:r>
              <w:rPr>
                <w:rFonts w:ascii="Arial" w:eastAsia="Arial" w:hAnsi="Arial" w:cs="Arial"/>
                <w:sz w:val="24"/>
                <w:szCs w:val="24"/>
              </w:rPr>
              <w:t>мм.гггг</w:t>
            </w:r>
            <w:proofErr w:type="spellEnd"/>
            <w:proofErr w:type="gramEnd"/>
          </w:p>
        </w:tc>
        <w:tc>
          <w:tcPr>
            <w:tcW w:w="4859" w:type="dxa"/>
            <w:tcBorders>
              <w:top w:val="none" w:sz="4" w:space="0" w:color="000000"/>
              <w:left w:val="none" w:sz="4" w:space="0" w:color="000000"/>
              <w:bottom w:val="none" w:sz="4" w:space="0" w:color="000000"/>
              <w:right w:val="none" w:sz="4" w:space="0" w:color="000000"/>
            </w:tcBorders>
            <w:shd w:val="clear" w:color="FFFFFF" w:fill="FFFFFF"/>
          </w:tcPr>
          <w:p w14:paraId="0CFFC20B" w14:textId="77777777" w:rsidR="00D16732" w:rsidRDefault="00000000">
            <w:pPr>
              <w:shd w:val="clear" w:color="auto" w:fill="FFFFFF"/>
              <w:spacing w:line="283" w:lineRule="atLeast"/>
              <w:ind w:left="0"/>
              <w:contextualSpacing/>
              <w:jc w:val="center"/>
              <w:rPr>
                <w:rFonts w:ascii="Arial" w:hAnsi="Arial" w:cs="Arial"/>
                <w:sz w:val="24"/>
                <w:szCs w:val="24"/>
              </w:rPr>
            </w:pPr>
            <w:r>
              <w:rPr>
                <w:rFonts w:ascii="Arial" w:eastAsia="Arial" w:hAnsi="Arial" w:cs="Arial"/>
                <w:spacing w:val="-3"/>
                <w:sz w:val="24"/>
                <w:szCs w:val="24"/>
              </w:rPr>
              <w:t>Сведения об электронной подписи</w:t>
            </w:r>
          </w:p>
        </w:tc>
      </w:tr>
    </w:tbl>
    <w:p w14:paraId="544449C2" w14:textId="77777777" w:rsidR="00D16732" w:rsidRDefault="00D16732">
      <w:pPr>
        <w:rPr>
          <w:rFonts w:ascii="Arial" w:hAnsi="Arial" w:cs="Arial"/>
          <w:sz w:val="24"/>
          <w:szCs w:val="24"/>
        </w:rPr>
      </w:pPr>
    </w:p>
    <w:sectPr w:rsidR="00D16732">
      <w:headerReference w:type="even" r:id="rId12"/>
      <w:type w:val="continuous"/>
      <w:pgSz w:w="11906" w:h="16838"/>
      <w:pgMar w:top="1134" w:right="850" w:bottom="1134" w:left="1701"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33AD" w14:textId="77777777" w:rsidR="002D7B7C" w:rsidRDefault="002D7B7C">
      <w:pPr>
        <w:spacing w:line="240" w:lineRule="auto"/>
      </w:pPr>
      <w:r>
        <w:separator/>
      </w:r>
    </w:p>
  </w:endnote>
  <w:endnote w:type="continuationSeparator" w:id="0">
    <w:p w14:paraId="511EBBD9" w14:textId="77777777" w:rsidR="002D7B7C" w:rsidRDefault="002D7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A7A0" w14:textId="77777777" w:rsidR="00D16732" w:rsidRDefault="00000000">
    <w:pPr>
      <w:pStyle w:val="aa"/>
      <w:ind w:hanging="1321"/>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AE6C" w14:textId="77777777" w:rsidR="00D16732" w:rsidRDefault="00000000">
    <w:pPr>
      <w:spacing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Полякова Олеся Евгеньевна</w:t>
    </w:r>
  </w:p>
  <w:p w14:paraId="4B47575A" w14:textId="77777777" w:rsidR="00D16732" w:rsidRDefault="00000000">
    <w:pPr>
      <w:spacing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(39133) 2 43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F1E1" w14:textId="77777777" w:rsidR="002D7B7C" w:rsidRDefault="002D7B7C">
      <w:pPr>
        <w:spacing w:line="240" w:lineRule="auto"/>
      </w:pPr>
      <w:r>
        <w:separator/>
      </w:r>
    </w:p>
  </w:footnote>
  <w:footnote w:type="continuationSeparator" w:id="0">
    <w:p w14:paraId="6C810ED2" w14:textId="77777777" w:rsidR="002D7B7C" w:rsidRDefault="002D7B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9B67" w14:textId="77777777" w:rsidR="00D16732" w:rsidRDefault="00D1673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FE3E" w14:textId="77777777" w:rsidR="00D16732" w:rsidRDefault="00000000">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35D3A8E" w14:textId="77777777" w:rsidR="00D16732" w:rsidRDefault="00D1673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4A9"/>
    <w:multiLevelType w:val="hybridMultilevel"/>
    <w:tmpl w:val="4A9E0FB4"/>
    <w:lvl w:ilvl="0" w:tplc="ED2AFE6E">
      <w:start w:val="1"/>
      <w:numFmt w:val="decimal"/>
      <w:lvlText w:val="%1)"/>
      <w:legacy w:legacy="1" w:legacySpace="0" w:legacyIndent="264"/>
      <w:lvlJc w:val="left"/>
      <w:rPr>
        <w:rFonts w:ascii="Times New Roman" w:hAnsi="Times New Roman" w:cs="Times New Roman" w:hint="default"/>
      </w:rPr>
    </w:lvl>
    <w:lvl w:ilvl="1" w:tplc="5BAC431A">
      <w:start w:val="1"/>
      <w:numFmt w:val="bullet"/>
      <w:lvlText w:val="o"/>
      <w:lvlJc w:val="left"/>
      <w:pPr>
        <w:ind w:left="1440" w:hanging="360"/>
      </w:pPr>
      <w:rPr>
        <w:rFonts w:ascii="Courier New" w:eastAsia="Courier New" w:hAnsi="Courier New" w:cs="Courier New" w:hint="default"/>
      </w:rPr>
    </w:lvl>
    <w:lvl w:ilvl="2" w:tplc="9312992A">
      <w:start w:val="1"/>
      <w:numFmt w:val="bullet"/>
      <w:lvlText w:val="§"/>
      <w:lvlJc w:val="left"/>
      <w:pPr>
        <w:ind w:left="2160" w:hanging="360"/>
      </w:pPr>
      <w:rPr>
        <w:rFonts w:ascii="Wingdings" w:eastAsia="Wingdings" w:hAnsi="Wingdings" w:cs="Wingdings" w:hint="default"/>
      </w:rPr>
    </w:lvl>
    <w:lvl w:ilvl="3" w:tplc="776E2D4A">
      <w:start w:val="1"/>
      <w:numFmt w:val="bullet"/>
      <w:lvlText w:val="·"/>
      <w:lvlJc w:val="left"/>
      <w:pPr>
        <w:ind w:left="2880" w:hanging="360"/>
      </w:pPr>
      <w:rPr>
        <w:rFonts w:ascii="Symbol" w:eastAsia="Symbol" w:hAnsi="Symbol" w:cs="Symbol" w:hint="default"/>
      </w:rPr>
    </w:lvl>
    <w:lvl w:ilvl="4" w:tplc="F69ED298">
      <w:start w:val="1"/>
      <w:numFmt w:val="bullet"/>
      <w:lvlText w:val="o"/>
      <w:lvlJc w:val="left"/>
      <w:pPr>
        <w:ind w:left="3600" w:hanging="360"/>
      </w:pPr>
      <w:rPr>
        <w:rFonts w:ascii="Courier New" w:eastAsia="Courier New" w:hAnsi="Courier New" w:cs="Courier New" w:hint="default"/>
      </w:rPr>
    </w:lvl>
    <w:lvl w:ilvl="5" w:tplc="B890F926">
      <w:start w:val="1"/>
      <w:numFmt w:val="bullet"/>
      <w:lvlText w:val="§"/>
      <w:lvlJc w:val="left"/>
      <w:pPr>
        <w:ind w:left="4320" w:hanging="360"/>
      </w:pPr>
      <w:rPr>
        <w:rFonts w:ascii="Wingdings" w:eastAsia="Wingdings" w:hAnsi="Wingdings" w:cs="Wingdings" w:hint="default"/>
      </w:rPr>
    </w:lvl>
    <w:lvl w:ilvl="6" w:tplc="B206189A">
      <w:start w:val="1"/>
      <w:numFmt w:val="bullet"/>
      <w:lvlText w:val="·"/>
      <w:lvlJc w:val="left"/>
      <w:pPr>
        <w:ind w:left="5040" w:hanging="360"/>
      </w:pPr>
      <w:rPr>
        <w:rFonts w:ascii="Symbol" w:eastAsia="Symbol" w:hAnsi="Symbol" w:cs="Symbol" w:hint="default"/>
      </w:rPr>
    </w:lvl>
    <w:lvl w:ilvl="7" w:tplc="2BA6F7B4">
      <w:start w:val="1"/>
      <w:numFmt w:val="bullet"/>
      <w:lvlText w:val="o"/>
      <w:lvlJc w:val="left"/>
      <w:pPr>
        <w:ind w:left="5760" w:hanging="360"/>
      </w:pPr>
      <w:rPr>
        <w:rFonts w:ascii="Courier New" w:eastAsia="Courier New" w:hAnsi="Courier New" w:cs="Courier New" w:hint="default"/>
      </w:rPr>
    </w:lvl>
    <w:lvl w:ilvl="8" w:tplc="763698E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53D2A3B"/>
    <w:multiLevelType w:val="hybridMultilevel"/>
    <w:tmpl w:val="83D05134"/>
    <w:lvl w:ilvl="0" w:tplc="A5B23F88">
      <w:start w:val="1"/>
      <w:numFmt w:val="decimal"/>
      <w:lvlText w:val="%1)"/>
      <w:legacy w:legacy="1" w:legacySpace="0" w:legacyIndent="264"/>
      <w:lvlJc w:val="left"/>
      <w:rPr>
        <w:rFonts w:ascii="Times New Roman" w:hAnsi="Times New Roman" w:cs="Times New Roman" w:hint="default"/>
      </w:rPr>
    </w:lvl>
    <w:lvl w:ilvl="1" w:tplc="D7DCC654">
      <w:start w:val="1"/>
      <w:numFmt w:val="bullet"/>
      <w:lvlText w:val="o"/>
      <w:lvlJc w:val="left"/>
      <w:pPr>
        <w:ind w:left="1440" w:hanging="360"/>
      </w:pPr>
      <w:rPr>
        <w:rFonts w:ascii="Courier New" w:eastAsia="Courier New" w:hAnsi="Courier New" w:cs="Courier New" w:hint="default"/>
      </w:rPr>
    </w:lvl>
    <w:lvl w:ilvl="2" w:tplc="07689BAE">
      <w:start w:val="1"/>
      <w:numFmt w:val="bullet"/>
      <w:lvlText w:val="§"/>
      <w:lvlJc w:val="left"/>
      <w:pPr>
        <w:ind w:left="2160" w:hanging="360"/>
      </w:pPr>
      <w:rPr>
        <w:rFonts w:ascii="Wingdings" w:eastAsia="Wingdings" w:hAnsi="Wingdings" w:cs="Wingdings" w:hint="default"/>
      </w:rPr>
    </w:lvl>
    <w:lvl w:ilvl="3" w:tplc="E594EBEE">
      <w:start w:val="1"/>
      <w:numFmt w:val="bullet"/>
      <w:lvlText w:val="·"/>
      <w:lvlJc w:val="left"/>
      <w:pPr>
        <w:ind w:left="2880" w:hanging="360"/>
      </w:pPr>
      <w:rPr>
        <w:rFonts w:ascii="Symbol" w:eastAsia="Symbol" w:hAnsi="Symbol" w:cs="Symbol" w:hint="default"/>
      </w:rPr>
    </w:lvl>
    <w:lvl w:ilvl="4" w:tplc="90EC507E">
      <w:start w:val="1"/>
      <w:numFmt w:val="bullet"/>
      <w:lvlText w:val="o"/>
      <w:lvlJc w:val="left"/>
      <w:pPr>
        <w:ind w:left="3600" w:hanging="360"/>
      </w:pPr>
      <w:rPr>
        <w:rFonts w:ascii="Courier New" w:eastAsia="Courier New" w:hAnsi="Courier New" w:cs="Courier New" w:hint="default"/>
      </w:rPr>
    </w:lvl>
    <w:lvl w:ilvl="5" w:tplc="5A04C226">
      <w:start w:val="1"/>
      <w:numFmt w:val="bullet"/>
      <w:lvlText w:val="§"/>
      <w:lvlJc w:val="left"/>
      <w:pPr>
        <w:ind w:left="4320" w:hanging="360"/>
      </w:pPr>
      <w:rPr>
        <w:rFonts w:ascii="Wingdings" w:eastAsia="Wingdings" w:hAnsi="Wingdings" w:cs="Wingdings" w:hint="default"/>
      </w:rPr>
    </w:lvl>
    <w:lvl w:ilvl="6" w:tplc="A2DE97A8">
      <w:start w:val="1"/>
      <w:numFmt w:val="bullet"/>
      <w:lvlText w:val="·"/>
      <w:lvlJc w:val="left"/>
      <w:pPr>
        <w:ind w:left="5040" w:hanging="360"/>
      </w:pPr>
      <w:rPr>
        <w:rFonts w:ascii="Symbol" w:eastAsia="Symbol" w:hAnsi="Symbol" w:cs="Symbol" w:hint="default"/>
      </w:rPr>
    </w:lvl>
    <w:lvl w:ilvl="7" w:tplc="A44A2554">
      <w:start w:val="1"/>
      <w:numFmt w:val="bullet"/>
      <w:lvlText w:val="o"/>
      <w:lvlJc w:val="left"/>
      <w:pPr>
        <w:ind w:left="5760" w:hanging="360"/>
      </w:pPr>
      <w:rPr>
        <w:rFonts w:ascii="Courier New" w:eastAsia="Courier New" w:hAnsi="Courier New" w:cs="Courier New" w:hint="default"/>
      </w:rPr>
    </w:lvl>
    <w:lvl w:ilvl="8" w:tplc="6A8ACD6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FD0C96"/>
    <w:multiLevelType w:val="hybridMultilevel"/>
    <w:tmpl w:val="169CC9C6"/>
    <w:lvl w:ilvl="0" w:tplc="28BC0F6C">
      <w:start w:val="2"/>
      <w:numFmt w:val="decimal"/>
      <w:lvlText w:val="%1)"/>
      <w:legacy w:legacy="1" w:legacySpace="0" w:legacyIndent="264"/>
      <w:lvlJc w:val="left"/>
      <w:rPr>
        <w:rFonts w:ascii="Times New Roman" w:hAnsi="Times New Roman" w:cs="Times New Roman" w:hint="default"/>
      </w:rPr>
    </w:lvl>
    <w:lvl w:ilvl="1" w:tplc="EE24A170">
      <w:start w:val="1"/>
      <w:numFmt w:val="bullet"/>
      <w:lvlText w:val="o"/>
      <w:lvlJc w:val="left"/>
      <w:pPr>
        <w:ind w:left="1440" w:hanging="360"/>
      </w:pPr>
      <w:rPr>
        <w:rFonts w:ascii="Courier New" w:eastAsia="Courier New" w:hAnsi="Courier New" w:cs="Courier New" w:hint="default"/>
      </w:rPr>
    </w:lvl>
    <w:lvl w:ilvl="2" w:tplc="C7B632C0">
      <w:start w:val="1"/>
      <w:numFmt w:val="bullet"/>
      <w:lvlText w:val="§"/>
      <w:lvlJc w:val="left"/>
      <w:pPr>
        <w:ind w:left="2160" w:hanging="360"/>
      </w:pPr>
      <w:rPr>
        <w:rFonts w:ascii="Wingdings" w:eastAsia="Wingdings" w:hAnsi="Wingdings" w:cs="Wingdings" w:hint="default"/>
      </w:rPr>
    </w:lvl>
    <w:lvl w:ilvl="3" w:tplc="4A04CA76">
      <w:start w:val="1"/>
      <w:numFmt w:val="bullet"/>
      <w:lvlText w:val="·"/>
      <w:lvlJc w:val="left"/>
      <w:pPr>
        <w:ind w:left="2880" w:hanging="360"/>
      </w:pPr>
      <w:rPr>
        <w:rFonts w:ascii="Symbol" w:eastAsia="Symbol" w:hAnsi="Symbol" w:cs="Symbol" w:hint="default"/>
      </w:rPr>
    </w:lvl>
    <w:lvl w:ilvl="4" w:tplc="C71870B2">
      <w:start w:val="1"/>
      <w:numFmt w:val="bullet"/>
      <w:lvlText w:val="o"/>
      <w:lvlJc w:val="left"/>
      <w:pPr>
        <w:ind w:left="3600" w:hanging="360"/>
      </w:pPr>
      <w:rPr>
        <w:rFonts w:ascii="Courier New" w:eastAsia="Courier New" w:hAnsi="Courier New" w:cs="Courier New" w:hint="default"/>
      </w:rPr>
    </w:lvl>
    <w:lvl w:ilvl="5" w:tplc="F932B862">
      <w:start w:val="1"/>
      <w:numFmt w:val="bullet"/>
      <w:lvlText w:val="§"/>
      <w:lvlJc w:val="left"/>
      <w:pPr>
        <w:ind w:left="4320" w:hanging="360"/>
      </w:pPr>
      <w:rPr>
        <w:rFonts w:ascii="Wingdings" w:eastAsia="Wingdings" w:hAnsi="Wingdings" w:cs="Wingdings" w:hint="default"/>
      </w:rPr>
    </w:lvl>
    <w:lvl w:ilvl="6" w:tplc="39E2FDD6">
      <w:start w:val="1"/>
      <w:numFmt w:val="bullet"/>
      <w:lvlText w:val="·"/>
      <w:lvlJc w:val="left"/>
      <w:pPr>
        <w:ind w:left="5040" w:hanging="360"/>
      </w:pPr>
      <w:rPr>
        <w:rFonts w:ascii="Symbol" w:eastAsia="Symbol" w:hAnsi="Symbol" w:cs="Symbol" w:hint="default"/>
      </w:rPr>
    </w:lvl>
    <w:lvl w:ilvl="7" w:tplc="8F74B7AA">
      <w:start w:val="1"/>
      <w:numFmt w:val="bullet"/>
      <w:lvlText w:val="o"/>
      <w:lvlJc w:val="left"/>
      <w:pPr>
        <w:ind w:left="5760" w:hanging="360"/>
      </w:pPr>
      <w:rPr>
        <w:rFonts w:ascii="Courier New" w:eastAsia="Courier New" w:hAnsi="Courier New" w:cs="Courier New" w:hint="default"/>
      </w:rPr>
    </w:lvl>
    <w:lvl w:ilvl="8" w:tplc="7C38CE9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BB7FD2"/>
    <w:multiLevelType w:val="hybridMultilevel"/>
    <w:tmpl w:val="C5A0059E"/>
    <w:lvl w:ilvl="0" w:tplc="F714639A">
      <w:start w:val="1"/>
      <w:numFmt w:val="decimal"/>
      <w:lvlText w:val="%1)"/>
      <w:legacy w:legacy="1" w:legacySpace="0" w:legacyIndent="255"/>
      <w:lvlJc w:val="left"/>
      <w:rPr>
        <w:rFonts w:ascii="Times New Roman" w:hAnsi="Times New Roman" w:cs="Times New Roman" w:hint="default"/>
      </w:rPr>
    </w:lvl>
    <w:lvl w:ilvl="1" w:tplc="649AE89A">
      <w:start w:val="1"/>
      <w:numFmt w:val="bullet"/>
      <w:lvlText w:val="o"/>
      <w:lvlJc w:val="left"/>
      <w:pPr>
        <w:ind w:left="1440" w:hanging="360"/>
      </w:pPr>
      <w:rPr>
        <w:rFonts w:ascii="Courier New" w:eastAsia="Courier New" w:hAnsi="Courier New" w:cs="Courier New" w:hint="default"/>
      </w:rPr>
    </w:lvl>
    <w:lvl w:ilvl="2" w:tplc="13006330">
      <w:start w:val="1"/>
      <w:numFmt w:val="bullet"/>
      <w:lvlText w:val="§"/>
      <w:lvlJc w:val="left"/>
      <w:pPr>
        <w:ind w:left="2160" w:hanging="360"/>
      </w:pPr>
      <w:rPr>
        <w:rFonts w:ascii="Wingdings" w:eastAsia="Wingdings" w:hAnsi="Wingdings" w:cs="Wingdings" w:hint="default"/>
      </w:rPr>
    </w:lvl>
    <w:lvl w:ilvl="3" w:tplc="BF06F54A">
      <w:start w:val="1"/>
      <w:numFmt w:val="bullet"/>
      <w:lvlText w:val="·"/>
      <w:lvlJc w:val="left"/>
      <w:pPr>
        <w:ind w:left="2880" w:hanging="360"/>
      </w:pPr>
      <w:rPr>
        <w:rFonts w:ascii="Symbol" w:eastAsia="Symbol" w:hAnsi="Symbol" w:cs="Symbol" w:hint="default"/>
      </w:rPr>
    </w:lvl>
    <w:lvl w:ilvl="4" w:tplc="C4325EBC">
      <w:start w:val="1"/>
      <w:numFmt w:val="bullet"/>
      <w:lvlText w:val="o"/>
      <w:lvlJc w:val="left"/>
      <w:pPr>
        <w:ind w:left="3600" w:hanging="360"/>
      </w:pPr>
      <w:rPr>
        <w:rFonts w:ascii="Courier New" w:eastAsia="Courier New" w:hAnsi="Courier New" w:cs="Courier New" w:hint="default"/>
      </w:rPr>
    </w:lvl>
    <w:lvl w:ilvl="5" w:tplc="EB2CBEAC">
      <w:start w:val="1"/>
      <w:numFmt w:val="bullet"/>
      <w:lvlText w:val="§"/>
      <w:lvlJc w:val="left"/>
      <w:pPr>
        <w:ind w:left="4320" w:hanging="360"/>
      </w:pPr>
      <w:rPr>
        <w:rFonts w:ascii="Wingdings" w:eastAsia="Wingdings" w:hAnsi="Wingdings" w:cs="Wingdings" w:hint="default"/>
      </w:rPr>
    </w:lvl>
    <w:lvl w:ilvl="6" w:tplc="854E8422">
      <w:start w:val="1"/>
      <w:numFmt w:val="bullet"/>
      <w:lvlText w:val="·"/>
      <w:lvlJc w:val="left"/>
      <w:pPr>
        <w:ind w:left="5040" w:hanging="360"/>
      </w:pPr>
      <w:rPr>
        <w:rFonts w:ascii="Symbol" w:eastAsia="Symbol" w:hAnsi="Symbol" w:cs="Symbol" w:hint="default"/>
      </w:rPr>
    </w:lvl>
    <w:lvl w:ilvl="7" w:tplc="A4F241E4">
      <w:start w:val="1"/>
      <w:numFmt w:val="bullet"/>
      <w:lvlText w:val="o"/>
      <w:lvlJc w:val="left"/>
      <w:pPr>
        <w:ind w:left="5760" w:hanging="360"/>
      </w:pPr>
      <w:rPr>
        <w:rFonts w:ascii="Courier New" w:eastAsia="Courier New" w:hAnsi="Courier New" w:cs="Courier New" w:hint="default"/>
      </w:rPr>
    </w:lvl>
    <w:lvl w:ilvl="8" w:tplc="16B4595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A237309"/>
    <w:multiLevelType w:val="hybridMultilevel"/>
    <w:tmpl w:val="F6420304"/>
    <w:lvl w:ilvl="0" w:tplc="0B564CE4">
      <w:start w:val="8"/>
      <w:numFmt w:val="decimal"/>
      <w:lvlText w:val="%1."/>
      <w:lvlJc w:val="left"/>
      <w:pPr>
        <w:ind w:left="720" w:hanging="360"/>
      </w:pPr>
      <w:rPr>
        <w:rFonts w:hint="default"/>
      </w:rPr>
    </w:lvl>
    <w:lvl w:ilvl="1" w:tplc="456831DE">
      <w:start w:val="1"/>
      <w:numFmt w:val="lowerLetter"/>
      <w:lvlText w:val="%2."/>
      <w:lvlJc w:val="left"/>
      <w:pPr>
        <w:ind w:left="1440" w:hanging="360"/>
      </w:pPr>
    </w:lvl>
    <w:lvl w:ilvl="2" w:tplc="966655B0">
      <w:start w:val="1"/>
      <w:numFmt w:val="lowerRoman"/>
      <w:lvlText w:val="%3."/>
      <w:lvlJc w:val="right"/>
      <w:pPr>
        <w:ind w:left="2160" w:hanging="180"/>
      </w:pPr>
    </w:lvl>
    <w:lvl w:ilvl="3" w:tplc="A4365904">
      <w:start w:val="1"/>
      <w:numFmt w:val="decimal"/>
      <w:lvlText w:val="%4."/>
      <w:lvlJc w:val="left"/>
      <w:pPr>
        <w:ind w:left="2880" w:hanging="360"/>
      </w:pPr>
    </w:lvl>
    <w:lvl w:ilvl="4" w:tplc="52866B7C">
      <w:start w:val="1"/>
      <w:numFmt w:val="lowerLetter"/>
      <w:lvlText w:val="%5."/>
      <w:lvlJc w:val="left"/>
      <w:pPr>
        <w:ind w:left="3600" w:hanging="360"/>
      </w:pPr>
    </w:lvl>
    <w:lvl w:ilvl="5" w:tplc="F93CF4AA">
      <w:start w:val="1"/>
      <w:numFmt w:val="lowerRoman"/>
      <w:lvlText w:val="%6."/>
      <w:lvlJc w:val="right"/>
      <w:pPr>
        <w:ind w:left="4320" w:hanging="180"/>
      </w:pPr>
    </w:lvl>
    <w:lvl w:ilvl="6" w:tplc="C972B196">
      <w:start w:val="1"/>
      <w:numFmt w:val="decimal"/>
      <w:lvlText w:val="%7."/>
      <w:lvlJc w:val="left"/>
      <w:pPr>
        <w:ind w:left="5040" w:hanging="360"/>
      </w:pPr>
    </w:lvl>
    <w:lvl w:ilvl="7" w:tplc="48507CEE">
      <w:start w:val="1"/>
      <w:numFmt w:val="lowerLetter"/>
      <w:lvlText w:val="%8."/>
      <w:lvlJc w:val="left"/>
      <w:pPr>
        <w:ind w:left="5760" w:hanging="360"/>
      </w:pPr>
    </w:lvl>
    <w:lvl w:ilvl="8" w:tplc="3DCE7A0A">
      <w:start w:val="1"/>
      <w:numFmt w:val="lowerRoman"/>
      <w:lvlText w:val="%9."/>
      <w:lvlJc w:val="right"/>
      <w:pPr>
        <w:ind w:left="6480" w:hanging="180"/>
      </w:pPr>
    </w:lvl>
  </w:abstractNum>
  <w:abstractNum w:abstractNumId="5" w15:restartNumberingAfterBreak="0">
    <w:nsid w:val="1A5F6C7E"/>
    <w:multiLevelType w:val="hybridMultilevel"/>
    <w:tmpl w:val="E4321330"/>
    <w:lvl w:ilvl="0" w:tplc="83D4E006">
      <w:start w:val="1"/>
      <w:numFmt w:val="decimal"/>
      <w:lvlText w:val="%1."/>
      <w:lvlJc w:val="left"/>
      <w:pPr>
        <w:ind w:left="1418" w:hanging="360"/>
      </w:pPr>
    </w:lvl>
    <w:lvl w:ilvl="1" w:tplc="F6BAEF06">
      <w:start w:val="1"/>
      <w:numFmt w:val="lowerLetter"/>
      <w:lvlText w:val="%2."/>
      <w:lvlJc w:val="left"/>
      <w:pPr>
        <w:ind w:left="2138" w:hanging="360"/>
      </w:pPr>
    </w:lvl>
    <w:lvl w:ilvl="2" w:tplc="7A6AA39E">
      <w:start w:val="1"/>
      <w:numFmt w:val="lowerRoman"/>
      <w:lvlText w:val="%3."/>
      <w:lvlJc w:val="right"/>
      <w:pPr>
        <w:ind w:left="2858" w:hanging="180"/>
      </w:pPr>
    </w:lvl>
    <w:lvl w:ilvl="3" w:tplc="93B646D0">
      <w:start w:val="1"/>
      <w:numFmt w:val="decimal"/>
      <w:lvlText w:val="%4."/>
      <w:lvlJc w:val="left"/>
      <w:pPr>
        <w:ind w:left="3578" w:hanging="360"/>
      </w:pPr>
    </w:lvl>
    <w:lvl w:ilvl="4" w:tplc="2A321032">
      <w:start w:val="1"/>
      <w:numFmt w:val="lowerLetter"/>
      <w:lvlText w:val="%5."/>
      <w:lvlJc w:val="left"/>
      <w:pPr>
        <w:ind w:left="4298" w:hanging="360"/>
      </w:pPr>
    </w:lvl>
    <w:lvl w:ilvl="5" w:tplc="B00C6954">
      <w:start w:val="1"/>
      <w:numFmt w:val="lowerRoman"/>
      <w:lvlText w:val="%6."/>
      <w:lvlJc w:val="right"/>
      <w:pPr>
        <w:ind w:left="5018" w:hanging="180"/>
      </w:pPr>
    </w:lvl>
    <w:lvl w:ilvl="6" w:tplc="1E9489BE">
      <w:start w:val="1"/>
      <w:numFmt w:val="decimal"/>
      <w:lvlText w:val="%7."/>
      <w:lvlJc w:val="left"/>
      <w:pPr>
        <w:ind w:left="5738" w:hanging="360"/>
      </w:pPr>
    </w:lvl>
    <w:lvl w:ilvl="7" w:tplc="BCD6F2EC">
      <w:start w:val="1"/>
      <w:numFmt w:val="lowerLetter"/>
      <w:lvlText w:val="%8."/>
      <w:lvlJc w:val="left"/>
      <w:pPr>
        <w:ind w:left="6458" w:hanging="360"/>
      </w:pPr>
    </w:lvl>
    <w:lvl w:ilvl="8" w:tplc="DE88C97A">
      <w:start w:val="1"/>
      <w:numFmt w:val="lowerRoman"/>
      <w:lvlText w:val="%9."/>
      <w:lvlJc w:val="right"/>
      <w:pPr>
        <w:ind w:left="7178" w:hanging="180"/>
      </w:pPr>
    </w:lvl>
  </w:abstractNum>
  <w:abstractNum w:abstractNumId="6" w15:restartNumberingAfterBreak="0">
    <w:nsid w:val="1BE14607"/>
    <w:multiLevelType w:val="hybridMultilevel"/>
    <w:tmpl w:val="8AC8BC72"/>
    <w:lvl w:ilvl="0" w:tplc="0D66658A">
      <w:start w:val="1"/>
      <w:numFmt w:val="decimal"/>
      <w:lvlText w:val="%1)"/>
      <w:legacy w:legacy="1" w:legacySpace="0" w:legacyIndent="263"/>
      <w:lvlJc w:val="left"/>
      <w:pPr>
        <w:ind w:left="0" w:firstLine="0"/>
      </w:pPr>
      <w:rPr>
        <w:rFonts w:ascii="Times New Roman" w:hAnsi="Times New Roman" w:cs="Times New Roman" w:hint="default"/>
      </w:rPr>
    </w:lvl>
    <w:lvl w:ilvl="1" w:tplc="B5BA2926">
      <w:start w:val="1"/>
      <w:numFmt w:val="bullet"/>
      <w:lvlText w:val="o"/>
      <w:lvlJc w:val="left"/>
      <w:pPr>
        <w:ind w:left="1440" w:hanging="360"/>
      </w:pPr>
      <w:rPr>
        <w:rFonts w:ascii="Courier New" w:eastAsia="Courier New" w:hAnsi="Courier New" w:cs="Courier New" w:hint="default"/>
      </w:rPr>
    </w:lvl>
    <w:lvl w:ilvl="2" w:tplc="F0CC7C60">
      <w:start w:val="1"/>
      <w:numFmt w:val="bullet"/>
      <w:lvlText w:val="§"/>
      <w:lvlJc w:val="left"/>
      <w:pPr>
        <w:ind w:left="2160" w:hanging="360"/>
      </w:pPr>
      <w:rPr>
        <w:rFonts w:ascii="Wingdings" w:eastAsia="Wingdings" w:hAnsi="Wingdings" w:cs="Wingdings" w:hint="default"/>
      </w:rPr>
    </w:lvl>
    <w:lvl w:ilvl="3" w:tplc="081C8788">
      <w:start w:val="1"/>
      <w:numFmt w:val="bullet"/>
      <w:lvlText w:val="·"/>
      <w:lvlJc w:val="left"/>
      <w:pPr>
        <w:ind w:left="2880" w:hanging="360"/>
      </w:pPr>
      <w:rPr>
        <w:rFonts w:ascii="Symbol" w:eastAsia="Symbol" w:hAnsi="Symbol" w:cs="Symbol" w:hint="default"/>
      </w:rPr>
    </w:lvl>
    <w:lvl w:ilvl="4" w:tplc="D95E974C">
      <w:start w:val="1"/>
      <w:numFmt w:val="bullet"/>
      <w:lvlText w:val="o"/>
      <w:lvlJc w:val="left"/>
      <w:pPr>
        <w:ind w:left="3600" w:hanging="360"/>
      </w:pPr>
      <w:rPr>
        <w:rFonts w:ascii="Courier New" w:eastAsia="Courier New" w:hAnsi="Courier New" w:cs="Courier New" w:hint="default"/>
      </w:rPr>
    </w:lvl>
    <w:lvl w:ilvl="5" w:tplc="D5FE1B3A">
      <w:start w:val="1"/>
      <w:numFmt w:val="bullet"/>
      <w:lvlText w:val="§"/>
      <w:lvlJc w:val="left"/>
      <w:pPr>
        <w:ind w:left="4320" w:hanging="360"/>
      </w:pPr>
      <w:rPr>
        <w:rFonts w:ascii="Wingdings" w:eastAsia="Wingdings" w:hAnsi="Wingdings" w:cs="Wingdings" w:hint="default"/>
      </w:rPr>
    </w:lvl>
    <w:lvl w:ilvl="6" w:tplc="FC341D18">
      <w:start w:val="1"/>
      <w:numFmt w:val="bullet"/>
      <w:lvlText w:val="·"/>
      <w:lvlJc w:val="left"/>
      <w:pPr>
        <w:ind w:left="5040" w:hanging="360"/>
      </w:pPr>
      <w:rPr>
        <w:rFonts w:ascii="Symbol" w:eastAsia="Symbol" w:hAnsi="Symbol" w:cs="Symbol" w:hint="default"/>
      </w:rPr>
    </w:lvl>
    <w:lvl w:ilvl="7" w:tplc="A84E36E0">
      <w:start w:val="1"/>
      <w:numFmt w:val="bullet"/>
      <w:lvlText w:val="o"/>
      <w:lvlJc w:val="left"/>
      <w:pPr>
        <w:ind w:left="5760" w:hanging="360"/>
      </w:pPr>
      <w:rPr>
        <w:rFonts w:ascii="Courier New" w:eastAsia="Courier New" w:hAnsi="Courier New" w:cs="Courier New" w:hint="default"/>
      </w:rPr>
    </w:lvl>
    <w:lvl w:ilvl="8" w:tplc="A146A0D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9458A2"/>
    <w:multiLevelType w:val="hybridMultilevel"/>
    <w:tmpl w:val="281AC07C"/>
    <w:lvl w:ilvl="0" w:tplc="D1C4DD68">
      <w:start w:val="1"/>
      <w:numFmt w:val="decimal"/>
      <w:lvlText w:val="%1)"/>
      <w:legacy w:legacy="1" w:legacySpace="0" w:legacyIndent="264"/>
      <w:lvlJc w:val="left"/>
      <w:rPr>
        <w:rFonts w:ascii="Times New Roman" w:hAnsi="Times New Roman" w:cs="Times New Roman" w:hint="default"/>
      </w:rPr>
    </w:lvl>
    <w:lvl w:ilvl="1" w:tplc="6E646356">
      <w:start w:val="1"/>
      <w:numFmt w:val="bullet"/>
      <w:lvlText w:val="o"/>
      <w:lvlJc w:val="left"/>
      <w:pPr>
        <w:ind w:left="1440" w:hanging="360"/>
      </w:pPr>
      <w:rPr>
        <w:rFonts w:ascii="Courier New" w:eastAsia="Courier New" w:hAnsi="Courier New" w:cs="Courier New" w:hint="default"/>
      </w:rPr>
    </w:lvl>
    <w:lvl w:ilvl="2" w:tplc="6B3EB132">
      <w:start w:val="1"/>
      <w:numFmt w:val="bullet"/>
      <w:lvlText w:val="§"/>
      <w:lvlJc w:val="left"/>
      <w:pPr>
        <w:ind w:left="2160" w:hanging="360"/>
      </w:pPr>
      <w:rPr>
        <w:rFonts w:ascii="Wingdings" w:eastAsia="Wingdings" w:hAnsi="Wingdings" w:cs="Wingdings" w:hint="default"/>
      </w:rPr>
    </w:lvl>
    <w:lvl w:ilvl="3" w:tplc="49F00784">
      <w:start w:val="1"/>
      <w:numFmt w:val="bullet"/>
      <w:lvlText w:val="·"/>
      <w:lvlJc w:val="left"/>
      <w:pPr>
        <w:ind w:left="2880" w:hanging="360"/>
      </w:pPr>
      <w:rPr>
        <w:rFonts w:ascii="Symbol" w:eastAsia="Symbol" w:hAnsi="Symbol" w:cs="Symbol" w:hint="default"/>
      </w:rPr>
    </w:lvl>
    <w:lvl w:ilvl="4" w:tplc="A4D6309C">
      <w:start w:val="1"/>
      <w:numFmt w:val="bullet"/>
      <w:lvlText w:val="o"/>
      <w:lvlJc w:val="left"/>
      <w:pPr>
        <w:ind w:left="3600" w:hanging="360"/>
      </w:pPr>
      <w:rPr>
        <w:rFonts w:ascii="Courier New" w:eastAsia="Courier New" w:hAnsi="Courier New" w:cs="Courier New" w:hint="default"/>
      </w:rPr>
    </w:lvl>
    <w:lvl w:ilvl="5" w:tplc="3BD4C00C">
      <w:start w:val="1"/>
      <w:numFmt w:val="bullet"/>
      <w:lvlText w:val="§"/>
      <w:lvlJc w:val="left"/>
      <w:pPr>
        <w:ind w:left="4320" w:hanging="360"/>
      </w:pPr>
      <w:rPr>
        <w:rFonts w:ascii="Wingdings" w:eastAsia="Wingdings" w:hAnsi="Wingdings" w:cs="Wingdings" w:hint="default"/>
      </w:rPr>
    </w:lvl>
    <w:lvl w:ilvl="6" w:tplc="016A99FC">
      <w:start w:val="1"/>
      <w:numFmt w:val="bullet"/>
      <w:lvlText w:val="·"/>
      <w:lvlJc w:val="left"/>
      <w:pPr>
        <w:ind w:left="5040" w:hanging="360"/>
      </w:pPr>
      <w:rPr>
        <w:rFonts w:ascii="Symbol" w:eastAsia="Symbol" w:hAnsi="Symbol" w:cs="Symbol" w:hint="default"/>
      </w:rPr>
    </w:lvl>
    <w:lvl w:ilvl="7" w:tplc="CFCC5470">
      <w:start w:val="1"/>
      <w:numFmt w:val="bullet"/>
      <w:lvlText w:val="o"/>
      <w:lvlJc w:val="left"/>
      <w:pPr>
        <w:ind w:left="5760" w:hanging="360"/>
      </w:pPr>
      <w:rPr>
        <w:rFonts w:ascii="Courier New" w:eastAsia="Courier New" w:hAnsi="Courier New" w:cs="Courier New" w:hint="default"/>
      </w:rPr>
    </w:lvl>
    <w:lvl w:ilvl="8" w:tplc="A558ACD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EB5AF4"/>
    <w:multiLevelType w:val="hybridMultilevel"/>
    <w:tmpl w:val="0962452C"/>
    <w:lvl w:ilvl="0" w:tplc="0016AE12">
      <w:start w:val="1"/>
      <w:numFmt w:val="decimal"/>
      <w:lvlText w:val="%1)"/>
      <w:legacy w:legacy="1" w:legacySpace="0" w:legacyIndent="259"/>
      <w:lvlJc w:val="left"/>
      <w:rPr>
        <w:rFonts w:ascii="Times New Roman" w:hAnsi="Times New Roman" w:cs="Times New Roman" w:hint="default"/>
      </w:rPr>
    </w:lvl>
    <w:lvl w:ilvl="1" w:tplc="933040B8">
      <w:start w:val="1"/>
      <w:numFmt w:val="bullet"/>
      <w:lvlText w:val="o"/>
      <w:lvlJc w:val="left"/>
      <w:pPr>
        <w:ind w:left="1440" w:hanging="360"/>
      </w:pPr>
      <w:rPr>
        <w:rFonts w:ascii="Courier New" w:eastAsia="Courier New" w:hAnsi="Courier New" w:cs="Courier New" w:hint="default"/>
      </w:rPr>
    </w:lvl>
    <w:lvl w:ilvl="2" w:tplc="51C8CFC0">
      <w:start w:val="1"/>
      <w:numFmt w:val="bullet"/>
      <w:lvlText w:val="§"/>
      <w:lvlJc w:val="left"/>
      <w:pPr>
        <w:ind w:left="2160" w:hanging="360"/>
      </w:pPr>
      <w:rPr>
        <w:rFonts w:ascii="Wingdings" w:eastAsia="Wingdings" w:hAnsi="Wingdings" w:cs="Wingdings" w:hint="default"/>
      </w:rPr>
    </w:lvl>
    <w:lvl w:ilvl="3" w:tplc="8DE4DB36">
      <w:start w:val="1"/>
      <w:numFmt w:val="bullet"/>
      <w:lvlText w:val="·"/>
      <w:lvlJc w:val="left"/>
      <w:pPr>
        <w:ind w:left="2880" w:hanging="360"/>
      </w:pPr>
      <w:rPr>
        <w:rFonts w:ascii="Symbol" w:eastAsia="Symbol" w:hAnsi="Symbol" w:cs="Symbol" w:hint="default"/>
      </w:rPr>
    </w:lvl>
    <w:lvl w:ilvl="4" w:tplc="48FC3F38">
      <w:start w:val="1"/>
      <w:numFmt w:val="bullet"/>
      <w:lvlText w:val="o"/>
      <w:lvlJc w:val="left"/>
      <w:pPr>
        <w:ind w:left="3600" w:hanging="360"/>
      </w:pPr>
      <w:rPr>
        <w:rFonts w:ascii="Courier New" w:eastAsia="Courier New" w:hAnsi="Courier New" w:cs="Courier New" w:hint="default"/>
      </w:rPr>
    </w:lvl>
    <w:lvl w:ilvl="5" w:tplc="BF04A546">
      <w:start w:val="1"/>
      <w:numFmt w:val="bullet"/>
      <w:lvlText w:val="§"/>
      <w:lvlJc w:val="left"/>
      <w:pPr>
        <w:ind w:left="4320" w:hanging="360"/>
      </w:pPr>
      <w:rPr>
        <w:rFonts w:ascii="Wingdings" w:eastAsia="Wingdings" w:hAnsi="Wingdings" w:cs="Wingdings" w:hint="default"/>
      </w:rPr>
    </w:lvl>
    <w:lvl w:ilvl="6" w:tplc="2176F800">
      <w:start w:val="1"/>
      <w:numFmt w:val="bullet"/>
      <w:lvlText w:val="·"/>
      <w:lvlJc w:val="left"/>
      <w:pPr>
        <w:ind w:left="5040" w:hanging="360"/>
      </w:pPr>
      <w:rPr>
        <w:rFonts w:ascii="Symbol" w:eastAsia="Symbol" w:hAnsi="Symbol" w:cs="Symbol" w:hint="default"/>
      </w:rPr>
    </w:lvl>
    <w:lvl w:ilvl="7" w:tplc="B5C0F46C">
      <w:start w:val="1"/>
      <w:numFmt w:val="bullet"/>
      <w:lvlText w:val="o"/>
      <w:lvlJc w:val="left"/>
      <w:pPr>
        <w:ind w:left="5760" w:hanging="360"/>
      </w:pPr>
      <w:rPr>
        <w:rFonts w:ascii="Courier New" w:eastAsia="Courier New" w:hAnsi="Courier New" w:cs="Courier New" w:hint="default"/>
      </w:rPr>
    </w:lvl>
    <w:lvl w:ilvl="8" w:tplc="52D29B4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281779B"/>
    <w:multiLevelType w:val="hybridMultilevel"/>
    <w:tmpl w:val="7AAE048E"/>
    <w:lvl w:ilvl="0" w:tplc="2DDA7D88">
      <w:start w:val="1"/>
      <w:numFmt w:val="decimal"/>
      <w:lvlText w:val="%1)"/>
      <w:legacy w:legacy="1" w:legacySpace="0" w:legacyIndent="255"/>
      <w:lvlJc w:val="left"/>
      <w:rPr>
        <w:rFonts w:ascii="Times New Roman" w:hAnsi="Times New Roman" w:cs="Times New Roman" w:hint="default"/>
      </w:rPr>
    </w:lvl>
    <w:lvl w:ilvl="1" w:tplc="66F40CEE">
      <w:start w:val="1"/>
      <w:numFmt w:val="bullet"/>
      <w:lvlText w:val="o"/>
      <w:lvlJc w:val="left"/>
      <w:pPr>
        <w:ind w:left="1440" w:hanging="360"/>
      </w:pPr>
      <w:rPr>
        <w:rFonts w:ascii="Courier New" w:eastAsia="Courier New" w:hAnsi="Courier New" w:cs="Courier New" w:hint="default"/>
      </w:rPr>
    </w:lvl>
    <w:lvl w:ilvl="2" w:tplc="7F7AE47C">
      <w:start w:val="1"/>
      <w:numFmt w:val="bullet"/>
      <w:lvlText w:val="§"/>
      <w:lvlJc w:val="left"/>
      <w:pPr>
        <w:ind w:left="2160" w:hanging="360"/>
      </w:pPr>
      <w:rPr>
        <w:rFonts w:ascii="Wingdings" w:eastAsia="Wingdings" w:hAnsi="Wingdings" w:cs="Wingdings" w:hint="default"/>
      </w:rPr>
    </w:lvl>
    <w:lvl w:ilvl="3" w:tplc="FB8836F4">
      <w:start w:val="1"/>
      <w:numFmt w:val="bullet"/>
      <w:lvlText w:val="·"/>
      <w:lvlJc w:val="left"/>
      <w:pPr>
        <w:ind w:left="2880" w:hanging="360"/>
      </w:pPr>
      <w:rPr>
        <w:rFonts w:ascii="Symbol" w:eastAsia="Symbol" w:hAnsi="Symbol" w:cs="Symbol" w:hint="default"/>
      </w:rPr>
    </w:lvl>
    <w:lvl w:ilvl="4" w:tplc="BFF467EE">
      <w:start w:val="1"/>
      <w:numFmt w:val="bullet"/>
      <w:lvlText w:val="o"/>
      <w:lvlJc w:val="left"/>
      <w:pPr>
        <w:ind w:left="3600" w:hanging="360"/>
      </w:pPr>
      <w:rPr>
        <w:rFonts w:ascii="Courier New" w:eastAsia="Courier New" w:hAnsi="Courier New" w:cs="Courier New" w:hint="default"/>
      </w:rPr>
    </w:lvl>
    <w:lvl w:ilvl="5" w:tplc="A90A77BC">
      <w:start w:val="1"/>
      <w:numFmt w:val="bullet"/>
      <w:lvlText w:val="§"/>
      <w:lvlJc w:val="left"/>
      <w:pPr>
        <w:ind w:left="4320" w:hanging="360"/>
      </w:pPr>
      <w:rPr>
        <w:rFonts w:ascii="Wingdings" w:eastAsia="Wingdings" w:hAnsi="Wingdings" w:cs="Wingdings" w:hint="default"/>
      </w:rPr>
    </w:lvl>
    <w:lvl w:ilvl="6" w:tplc="D5EA18BE">
      <w:start w:val="1"/>
      <w:numFmt w:val="bullet"/>
      <w:lvlText w:val="·"/>
      <w:lvlJc w:val="left"/>
      <w:pPr>
        <w:ind w:left="5040" w:hanging="360"/>
      </w:pPr>
      <w:rPr>
        <w:rFonts w:ascii="Symbol" w:eastAsia="Symbol" w:hAnsi="Symbol" w:cs="Symbol" w:hint="default"/>
      </w:rPr>
    </w:lvl>
    <w:lvl w:ilvl="7" w:tplc="9F0C034A">
      <w:start w:val="1"/>
      <w:numFmt w:val="bullet"/>
      <w:lvlText w:val="o"/>
      <w:lvlJc w:val="left"/>
      <w:pPr>
        <w:ind w:left="5760" w:hanging="360"/>
      </w:pPr>
      <w:rPr>
        <w:rFonts w:ascii="Courier New" w:eastAsia="Courier New" w:hAnsi="Courier New" w:cs="Courier New" w:hint="default"/>
      </w:rPr>
    </w:lvl>
    <w:lvl w:ilvl="8" w:tplc="8DFC6D6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4F75CA4"/>
    <w:multiLevelType w:val="hybridMultilevel"/>
    <w:tmpl w:val="765657DA"/>
    <w:lvl w:ilvl="0" w:tplc="C1660C68">
      <w:start w:val="1"/>
      <w:numFmt w:val="decimal"/>
      <w:lvlText w:val="%1)"/>
      <w:lvlJc w:val="left"/>
      <w:pPr>
        <w:ind w:left="1418" w:hanging="360"/>
      </w:pPr>
    </w:lvl>
    <w:lvl w:ilvl="1" w:tplc="47448C6A">
      <w:start w:val="1"/>
      <w:numFmt w:val="lowerLetter"/>
      <w:lvlText w:val="%2."/>
      <w:lvlJc w:val="left"/>
      <w:pPr>
        <w:ind w:left="2138" w:hanging="360"/>
      </w:pPr>
    </w:lvl>
    <w:lvl w:ilvl="2" w:tplc="2E409E02">
      <w:start w:val="1"/>
      <w:numFmt w:val="lowerRoman"/>
      <w:lvlText w:val="%3."/>
      <w:lvlJc w:val="right"/>
      <w:pPr>
        <w:ind w:left="2858" w:hanging="180"/>
      </w:pPr>
    </w:lvl>
    <w:lvl w:ilvl="3" w:tplc="2B8C144E">
      <w:start w:val="1"/>
      <w:numFmt w:val="decimal"/>
      <w:lvlText w:val="%4."/>
      <w:lvlJc w:val="left"/>
      <w:pPr>
        <w:ind w:left="3578" w:hanging="360"/>
      </w:pPr>
    </w:lvl>
    <w:lvl w:ilvl="4" w:tplc="7CEE560C">
      <w:start w:val="1"/>
      <w:numFmt w:val="lowerLetter"/>
      <w:lvlText w:val="%5."/>
      <w:lvlJc w:val="left"/>
      <w:pPr>
        <w:ind w:left="4298" w:hanging="360"/>
      </w:pPr>
    </w:lvl>
    <w:lvl w:ilvl="5" w:tplc="9CECB45E">
      <w:start w:val="1"/>
      <w:numFmt w:val="lowerRoman"/>
      <w:lvlText w:val="%6."/>
      <w:lvlJc w:val="right"/>
      <w:pPr>
        <w:ind w:left="5018" w:hanging="180"/>
      </w:pPr>
    </w:lvl>
    <w:lvl w:ilvl="6" w:tplc="16CE381E">
      <w:start w:val="1"/>
      <w:numFmt w:val="decimal"/>
      <w:lvlText w:val="%7."/>
      <w:lvlJc w:val="left"/>
      <w:pPr>
        <w:ind w:left="5738" w:hanging="360"/>
      </w:pPr>
    </w:lvl>
    <w:lvl w:ilvl="7" w:tplc="50F66C24">
      <w:start w:val="1"/>
      <w:numFmt w:val="lowerLetter"/>
      <w:lvlText w:val="%8."/>
      <w:lvlJc w:val="left"/>
      <w:pPr>
        <w:ind w:left="6458" w:hanging="360"/>
      </w:pPr>
    </w:lvl>
    <w:lvl w:ilvl="8" w:tplc="00FAB3C2">
      <w:start w:val="1"/>
      <w:numFmt w:val="lowerRoman"/>
      <w:lvlText w:val="%9."/>
      <w:lvlJc w:val="right"/>
      <w:pPr>
        <w:ind w:left="7178" w:hanging="180"/>
      </w:pPr>
    </w:lvl>
  </w:abstractNum>
  <w:abstractNum w:abstractNumId="11" w15:restartNumberingAfterBreak="0">
    <w:nsid w:val="2530625B"/>
    <w:multiLevelType w:val="hybridMultilevel"/>
    <w:tmpl w:val="2F3ED1E2"/>
    <w:lvl w:ilvl="0" w:tplc="44ACCE60">
      <w:start w:val="1"/>
      <w:numFmt w:val="decimal"/>
      <w:lvlText w:val="%1."/>
      <w:lvlJc w:val="left"/>
      <w:pPr>
        <w:ind w:left="709" w:hanging="360"/>
      </w:pPr>
    </w:lvl>
    <w:lvl w:ilvl="1" w:tplc="EB6ACB7C">
      <w:start w:val="1"/>
      <w:numFmt w:val="lowerLetter"/>
      <w:lvlText w:val="%2."/>
      <w:lvlJc w:val="left"/>
      <w:pPr>
        <w:ind w:left="1429" w:hanging="360"/>
      </w:pPr>
    </w:lvl>
    <w:lvl w:ilvl="2" w:tplc="E604D172">
      <w:start w:val="1"/>
      <w:numFmt w:val="lowerRoman"/>
      <w:lvlText w:val="%3."/>
      <w:lvlJc w:val="right"/>
      <w:pPr>
        <w:ind w:left="2149" w:hanging="180"/>
      </w:pPr>
    </w:lvl>
    <w:lvl w:ilvl="3" w:tplc="C0D2E200">
      <w:start w:val="1"/>
      <w:numFmt w:val="decimal"/>
      <w:lvlText w:val="%4."/>
      <w:lvlJc w:val="left"/>
      <w:pPr>
        <w:ind w:left="2869" w:hanging="360"/>
      </w:pPr>
    </w:lvl>
    <w:lvl w:ilvl="4" w:tplc="A252D55C">
      <w:start w:val="1"/>
      <w:numFmt w:val="lowerLetter"/>
      <w:lvlText w:val="%5."/>
      <w:lvlJc w:val="left"/>
      <w:pPr>
        <w:ind w:left="3589" w:hanging="360"/>
      </w:pPr>
    </w:lvl>
    <w:lvl w:ilvl="5" w:tplc="E3C494E4">
      <w:start w:val="1"/>
      <w:numFmt w:val="lowerRoman"/>
      <w:lvlText w:val="%6."/>
      <w:lvlJc w:val="right"/>
      <w:pPr>
        <w:ind w:left="4309" w:hanging="180"/>
      </w:pPr>
    </w:lvl>
    <w:lvl w:ilvl="6" w:tplc="6B808C70">
      <w:start w:val="1"/>
      <w:numFmt w:val="decimal"/>
      <w:lvlText w:val="%7."/>
      <w:lvlJc w:val="left"/>
      <w:pPr>
        <w:ind w:left="5029" w:hanging="360"/>
      </w:pPr>
    </w:lvl>
    <w:lvl w:ilvl="7" w:tplc="2C007B7C">
      <w:start w:val="1"/>
      <w:numFmt w:val="lowerLetter"/>
      <w:lvlText w:val="%8."/>
      <w:lvlJc w:val="left"/>
      <w:pPr>
        <w:ind w:left="5749" w:hanging="360"/>
      </w:pPr>
    </w:lvl>
    <w:lvl w:ilvl="8" w:tplc="C62622F0">
      <w:start w:val="1"/>
      <w:numFmt w:val="lowerRoman"/>
      <w:lvlText w:val="%9."/>
      <w:lvlJc w:val="right"/>
      <w:pPr>
        <w:ind w:left="6469" w:hanging="180"/>
      </w:pPr>
    </w:lvl>
  </w:abstractNum>
  <w:abstractNum w:abstractNumId="12" w15:restartNumberingAfterBreak="0">
    <w:nsid w:val="26A71C68"/>
    <w:multiLevelType w:val="multilevel"/>
    <w:tmpl w:val="D340C30A"/>
    <w:lvl w:ilvl="0">
      <w:start w:val="1"/>
      <w:numFmt w:val="decimal"/>
      <w:lvlText w:val="%1."/>
      <w:lvlJc w:val="left"/>
      <w:pPr>
        <w:ind w:left="1320" w:hanging="1320"/>
      </w:pPr>
      <w:rPr>
        <w:rFonts w:eastAsiaTheme="minorHAnsi" w:hint="default"/>
        <w:color w:val="auto"/>
        <w:sz w:val="28"/>
      </w:rPr>
    </w:lvl>
    <w:lvl w:ilvl="1">
      <w:start w:val="1"/>
      <w:numFmt w:val="decimal"/>
      <w:lvlText w:val="%1.%2."/>
      <w:lvlJc w:val="left"/>
      <w:pPr>
        <w:ind w:left="2029" w:hanging="1320"/>
      </w:pPr>
      <w:rPr>
        <w:rFonts w:eastAsiaTheme="minorHAnsi" w:hint="default"/>
        <w:color w:val="auto"/>
        <w:sz w:val="28"/>
      </w:rPr>
    </w:lvl>
    <w:lvl w:ilvl="2">
      <w:start w:val="1"/>
      <w:numFmt w:val="decimal"/>
      <w:lvlText w:val="%3)"/>
      <w:lvlJc w:val="left"/>
      <w:pPr>
        <w:ind w:left="2738" w:hanging="1320"/>
      </w:pPr>
      <w:rPr>
        <w:rFonts w:asciiTheme="minorHAnsi" w:eastAsia="Times New Roman" w:hAnsiTheme="minorHAnsi" w:cstheme="minorBidi"/>
        <w:color w:val="auto"/>
        <w:sz w:val="28"/>
      </w:rPr>
    </w:lvl>
    <w:lvl w:ilvl="3">
      <w:start w:val="1"/>
      <w:numFmt w:val="decimal"/>
      <w:lvlText w:val="%1.%2.%3.%4."/>
      <w:lvlJc w:val="left"/>
      <w:pPr>
        <w:ind w:left="3447" w:hanging="1320"/>
      </w:pPr>
      <w:rPr>
        <w:rFonts w:eastAsiaTheme="minorHAnsi" w:hint="default"/>
        <w:color w:val="auto"/>
        <w:sz w:val="28"/>
      </w:rPr>
    </w:lvl>
    <w:lvl w:ilvl="4">
      <w:start w:val="1"/>
      <w:numFmt w:val="decimal"/>
      <w:lvlText w:val="%1.%2.%3.%4.%5."/>
      <w:lvlJc w:val="left"/>
      <w:pPr>
        <w:ind w:left="4156" w:hanging="1320"/>
      </w:pPr>
      <w:rPr>
        <w:rFonts w:eastAsiaTheme="minorHAnsi" w:hint="default"/>
        <w:color w:val="auto"/>
        <w:sz w:val="28"/>
      </w:rPr>
    </w:lvl>
    <w:lvl w:ilvl="5">
      <w:start w:val="1"/>
      <w:numFmt w:val="decimal"/>
      <w:lvlText w:val="%1.%2.%3.%4.%5.%6."/>
      <w:lvlJc w:val="left"/>
      <w:pPr>
        <w:ind w:left="4985" w:hanging="1440"/>
      </w:pPr>
      <w:rPr>
        <w:rFonts w:eastAsiaTheme="minorHAnsi" w:hint="default"/>
        <w:color w:val="auto"/>
        <w:sz w:val="28"/>
      </w:rPr>
    </w:lvl>
    <w:lvl w:ilvl="6">
      <w:start w:val="1"/>
      <w:numFmt w:val="decimal"/>
      <w:lvlText w:val="%1.%2.%3.%4.%5.%6.%7."/>
      <w:lvlJc w:val="left"/>
      <w:pPr>
        <w:ind w:left="6054" w:hanging="1800"/>
      </w:pPr>
      <w:rPr>
        <w:rFonts w:eastAsiaTheme="minorHAnsi" w:hint="default"/>
        <w:color w:val="auto"/>
        <w:sz w:val="28"/>
      </w:rPr>
    </w:lvl>
    <w:lvl w:ilvl="7">
      <w:start w:val="1"/>
      <w:numFmt w:val="decimal"/>
      <w:lvlText w:val="%1.%2.%3.%4.%5.%6.%7.%8."/>
      <w:lvlJc w:val="left"/>
      <w:pPr>
        <w:ind w:left="6763" w:hanging="1800"/>
      </w:pPr>
      <w:rPr>
        <w:rFonts w:eastAsiaTheme="minorHAnsi" w:hint="default"/>
        <w:color w:val="auto"/>
        <w:sz w:val="28"/>
      </w:rPr>
    </w:lvl>
    <w:lvl w:ilvl="8">
      <w:start w:val="1"/>
      <w:numFmt w:val="decimal"/>
      <w:lvlText w:val="%1.%2.%3.%4.%5.%6.%7.%8.%9."/>
      <w:lvlJc w:val="left"/>
      <w:pPr>
        <w:ind w:left="7832" w:hanging="2160"/>
      </w:pPr>
      <w:rPr>
        <w:rFonts w:eastAsiaTheme="minorHAnsi" w:hint="default"/>
        <w:color w:val="auto"/>
        <w:sz w:val="28"/>
      </w:rPr>
    </w:lvl>
  </w:abstractNum>
  <w:abstractNum w:abstractNumId="13" w15:restartNumberingAfterBreak="0">
    <w:nsid w:val="2D042B6A"/>
    <w:multiLevelType w:val="multilevel"/>
    <w:tmpl w:val="62782A8C"/>
    <w:lvl w:ilvl="0">
      <w:start w:val="7"/>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1F82805"/>
    <w:multiLevelType w:val="hybridMultilevel"/>
    <w:tmpl w:val="1DD851E4"/>
    <w:lvl w:ilvl="0" w:tplc="ED6E2DEA">
      <w:start w:val="1"/>
      <w:numFmt w:val="decimal"/>
      <w:lvlText w:val="%1)"/>
      <w:legacy w:legacy="1" w:legacySpace="0" w:legacyIndent="264"/>
      <w:lvlJc w:val="left"/>
      <w:rPr>
        <w:rFonts w:ascii="Times New Roman" w:hAnsi="Times New Roman" w:cs="Times New Roman" w:hint="default"/>
      </w:rPr>
    </w:lvl>
    <w:lvl w:ilvl="1" w:tplc="D3F631A0">
      <w:start w:val="1"/>
      <w:numFmt w:val="bullet"/>
      <w:lvlText w:val="o"/>
      <w:lvlJc w:val="left"/>
      <w:pPr>
        <w:ind w:left="1440" w:hanging="360"/>
      </w:pPr>
      <w:rPr>
        <w:rFonts w:ascii="Courier New" w:eastAsia="Courier New" w:hAnsi="Courier New" w:cs="Courier New" w:hint="default"/>
      </w:rPr>
    </w:lvl>
    <w:lvl w:ilvl="2" w:tplc="23B2BF7E">
      <w:start w:val="1"/>
      <w:numFmt w:val="bullet"/>
      <w:lvlText w:val="§"/>
      <w:lvlJc w:val="left"/>
      <w:pPr>
        <w:ind w:left="2160" w:hanging="360"/>
      </w:pPr>
      <w:rPr>
        <w:rFonts w:ascii="Wingdings" w:eastAsia="Wingdings" w:hAnsi="Wingdings" w:cs="Wingdings" w:hint="default"/>
      </w:rPr>
    </w:lvl>
    <w:lvl w:ilvl="3" w:tplc="FE4C3BC6">
      <w:start w:val="1"/>
      <w:numFmt w:val="bullet"/>
      <w:lvlText w:val="·"/>
      <w:lvlJc w:val="left"/>
      <w:pPr>
        <w:ind w:left="2880" w:hanging="360"/>
      </w:pPr>
      <w:rPr>
        <w:rFonts w:ascii="Symbol" w:eastAsia="Symbol" w:hAnsi="Symbol" w:cs="Symbol" w:hint="default"/>
      </w:rPr>
    </w:lvl>
    <w:lvl w:ilvl="4" w:tplc="6BC60E5C">
      <w:start w:val="1"/>
      <w:numFmt w:val="bullet"/>
      <w:lvlText w:val="o"/>
      <w:lvlJc w:val="left"/>
      <w:pPr>
        <w:ind w:left="3600" w:hanging="360"/>
      </w:pPr>
      <w:rPr>
        <w:rFonts w:ascii="Courier New" w:eastAsia="Courier New" w:hAnsi="Courier New" w:cs="Courier New" w:hint="default"/>
      </w:rPr>
    </w:lvl>
    <w:lvl w:ilvl="5" w:tplc="523AFBA0">
      <w:start w:val="1"/>
      <w:numFmt w:val="bullet"/>
      <w:lvlText w:val="§"/>
      <w:lvlJc w:val="left"/>
      <w:pPr>
        <w:ind w:left="4320" w:hanging="360"/>
      </w:pPr>
      <w:rPr>
        <w:rFonts w:ascii="Wingdings" w:eastAsia="Wingdings" w:hAnsi="Wingdings" w:cs="Wingdings" w:hint="default"/>
      </w:rPr>
    </w:lvl>
    <w:lvl w:ilvl="6" w:tplc="E1F881CA">
      <w:start w:val="1"/>
      <w:numFmt w:val="bullet"/>
      <w:lvlText w:val="·"/>
      <w:lvlJc w:val="left"/>
      <w:pPr>
        <w:ind w:left="5040" w:hanging="360"/>
      </w:pPr>
      <w:rPr>
        <w:rFonts w:ascii="Symbol" w:eastAsia="Symbol" w:hAnsi="Symbol" w:cs="Symbol" w:hint="default"/>
      </w:rPr>
    </w:lvl>
    <w:lvl w:ilvl="7" w:tplc="BDA2930A">
      <w:start w:val="1"/>
      <w:numFmt w:val="bullet"/>
      <w:lvlText w:val="o"/>
      <w:lvlJc w:val="left"/>
      <w:pPr>
        <w:ind w:left="5760" w:hanging="360"/>
      </w:pPr>
      <w:rPr>
        <w:rFonts w:ascii="Courier New" w:eastAsia="Courier New" w:hAnsi="Courier New" w:cs="Courier New" w:hint="default"/>
      </w:rPr>
    </w:lvl>
    <w:lvl w:ilvl="8" w:tplc="789A0F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7A27C2F"/>
    <w:multiLevelType w:val="hybridMultilevel"/>
    <w:tmpl w:val="BB94A962"/>
    <w:lvl w:ilvl="0" w:tplc="B37C4BA2">
      <w:start w:val="5"/>
      <w:numFmt w:val="decimal"/>
      <w:lvlText w:val="%1)"/>
      <w:legacy w:legacy="1" w:legacySpace="0" w:legacyIndent="254"/>
      <w:lvlJc w:val="left"/>
      <w:rPr>
        <w:rFonts w:ascii="Times New Roman" w:hAnsi="Times New Roman" w:cs="Times New Roman" w:hint="default"/>
      </w:rPr>
    </w:lvl>
    <w:lvl w:ilvl="1" w:tplc="DEEA549C">
      <w:start w:val="1"/>
      <w:numFmt w:val="bullet"/>
      <w:lvlText w:val="o"/>
      <w:lvlJc w:val="left"/>
      <w:pPr>
        <w:ind w:left="1440" w:hanging="360"/>
      </w:pPr>
      <w:rPr>
        <w:rFonts w:ascii="Courier New" w:eastAsia="Courier New" w:hAnsi="Courier New" w:cs="Courier New" w:hint="default"/>
      </w:rPr>
    </w:lvl>
    <w:lvl w:ilvl="2" w:tplc="5A7CB262">
      <w:start w:val="1"/>
      <w:numFmt w:val="bullet"/>
      <w:lvlText w:val="§"/>
      <w:lvlJc w:val="left"/>
      <w:pPr>
        <w:ind w:left="2160" w:hanging="360"/>
      </w:pPr>
      <w:rPr>
        <w:rFonts w:ascii="Wingdings" w:eastAsia="Wingdings" w:hAnsi="Wingdings" w:cs="Wingdings" w:hint="default"/>
      </w:rPr>
    </w:lvl>
    <w:lvl w:ilvl="3" w:tplc="D68A2596">
      <w:start w:val="1"/>
      <w:numFmt w:val="bullet"/>
      <w:lvlText w:val="·"/>
      <w:lvlJc w:val="left"/>
      <w:pPr>
        <w:ind w:left="2880" w:hanging="360"/>
      </w:pPr>
      <w:rPr>
        <w:rFonts w:ascii="Symbol" w:eastAsia="Symbol" w:hAnsi="Symbol" w:cs="Symbol" w:hint="default"/>
      </w:rPr>
    </w:lvl>
    <w:lvl w:ilvl="4" w:tplc="5F9E87BE">
      <w:start w:val="1"/>
      <w:numFmt w:val="bullet"/>
      <w:lvlText w:val="o"/>
      <w:lvlJc w:val="left"/>
      <w:pPr>
        <w:ind w:left="3600" w:hanging="360"/>
      </w:pPr>
      <w:rPr>
        <w:rFonts w:ascii="Courier New" w:eastAsia="Courier New" w:hAnsi="Courier New" w:cs="Courier New" w:hint="default"/>
      </w:rPr>
    </w:lvl>
    <w:lvl w:ilvl="5" w:tplc="EEEA2B98">
      <w:start w:val="1"/>
      <w:numFmt w:val="bullet"/>
      <w:lvlText w:val="§"/>
      <w:lvlJc w:val="left"/>
      <w:pPr>
        <w:ind w:left="4320" w:hanging="360"/>
      </w:pPr>
      <w:rPr>
        <w:rFonts w:ascii="Wingdings" w:eastAsia="Wingdings" w:hAnsi="Wingdings" w:cs="Wingdings" w:hint="default"/>
      </w:rPr>
    </w:lvl>
    <w:lvl w:ilvl="6" w:tplc="DBC473B0">
      <w:start w:val="1"/>
      <w:numFmt w:val="bullet"/>
      <w:lvlText w:val="·"/>
      <w:lvlJc w:val="left"/>
      <w:pPr>
        <w:ind w:left="5040" w:hanging="360"/>
      </w:pPr>
      <w:rPr>
        <w:rFonts w:ascii="Symbol" w:eastAsia="Symbol" w:hAnsi="Symbol" w:cs="Symbol" w:hint="default"/>
      </w:rPr>
    </w:lvl>
    <w:lvl w:ilvl="7" w:tplc="AB36EAA4">
      <w:start w:val="1"/>
      <w:numFmt w:val="bullet"/>
      <w:lvlText w:val="o"/>
      <w:lvlJc w:val="left"/>
      <w:pPr>
        <w:ind w:left="5760" w:hanging="360"/>
      </w:pPr>
      <w:rPr>
        <w:rFonts w:ascii="Courier New" w:eastAsia="Courier New" w:hAnsi="Courier New" w:cs="Courier New" w:hint="default"/>
      </w:rPr>
    </w:lvl>
    <w:lvl w:ilvl="8" w:tplc="162CF01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D010F40"/>
    <w:multiLevelType w:val="hybridMultilevel"/>
    <w:tmpl w:val="7F545C3C"/>
    <w:lvl w:ilvl="0" w:tplc="D3D42CB8">
      <w:start w:val="1"/>
      <w:numFmt w:val="bullet"/>
      <w:lvlText w:val="–"/>
      <w:lvlJc w:val="left"/>
      <w:pPr>
        <w:ind w:left="1418" w:hanging="360"/>
      </w:pPr>
      <w:rPr>
        <w:rFonts w:ascii="Arial" w:eastAsia="Arial" w:hAnsi="Arial" w:cs="Arial" w:hint="default"/>
      </w:rPr>
    </w:lvl>
    <w:lvl w:ilvl="1" w:tplc="02A03470">
      <w:start w:val="1"/>
      <w:numFmt w:val="bullet"/>
      <w:lvlText w:val="o"/>
      <w:lvlJc w:val="left"/>
      <w:pPr>
        <w:ind w:left="2138" w:hanging="360"/>
      </w:pPr>
      <w:rPr>
        <w:rFonts w:ascii="Courier New" w:eastAsia="Courier New" w:hAnsi="Courier New" w:cs="Courier New" w:hint="default"/>
      </w:rPr>
    </w:lvl>
    <w:lvl w:ilvl="2" w:tplc="2C76356E">
      <w:start w:val="1"/>
      <w:numFmt w:val="bullet"/>
      <w:lvlText w:val="§"/>
      <w:lvlJc w:val="left"/>
      <w:pPr>
        <w:ind w:left="2858" w:hanging="360"/>
      </w:pPr>
      <w:rPr>
        <w:rFonts w:ascii="Wingdings" w:eastAsia="Wingdings" w:hAnsi="Wingdings" w:cs="Wingdings" w:hint="default"/>
      </w:rPr>
    </w:lvl>
    <w:lvl w:ilvl="3" w:tplc="4922F082">
      <w:start w:val="1"/>
      <w:numFmt w:val="bullet"/>
      <w:lvlText w:val="·"/>
      <w:lvlJc w:val="left"/>
      <w:pPr>
        <w:ind w:left="3578" w:hanging="360"/>
      </w:pPr>
      <w:rPr>
        <w:rFonts w:ascii="Symbol" w:eastAsia="Symbol" w:hAnsi="Symbol" w:cs="Symbol" w:hint="default"/>
      </w:rPr>
    </w:lvl>
    <w:lvl w:ilvl="4" w:tplc="2C9CC31E">
      <w:start w:val="1"/>
      <w:numFmt w:val="bullet"/>
      <w:lvlText w:val="o"/>
      <w:lvlJc w:val="left"/>
      <w:pPr>
        <w:ind w:left="4298" w:hanging="360"/>
      </w:pPr>
      <w:rPr>
        <w:rFonts w:ascii="Courier New" w:eastAsia="Courier New" w:hAnsi="Courier New" w:cs="Courier New" w:hint="default"/>
      </w:rPr>
    </w:lvl>
    <w:lvl w:ilvl="5" w:tplc="F732BB64">
      <w:start w:val="1"/>
      <w:numFmt w:val="bullet"/>
      <w:lvlText w:val="§"/>
      <w:lvlJc w:val="left"/>
      <w:pPr>
        <w:ind w:left="5018" w:hanging="360"/>
      </w:pPr>
      <w:rPr>
        <w:rFonts w:ascii="Wingdings" w:eastAsia="Wingdings" w:hAnsi="Wingdings" w:cs="Wingdings" w:hint="default"/>
      </w:rPr>
    </w:lvl>
    <w:lvl w:ilvl="6" w:tplc="8C564A7C">
      <w:start w:val="1"/>
      <w:numFmt w:val="bullet"/>
      <w:lvlText w:val="·"/>
      <w:lvlJc w:val="left"/>
      <w:pPr>
        <w:ind w:left="5738" w:hanging="360"/>
      </w:pPr>
      <w:rPr>
        <w:rFonts w:ascii="Symbol" w:eastAsia="Symbol" w:hAnsi="Symbol" w:cs="Symbol" w:hint="default"/>
      </w:rPr>
    </w:lvl>
    <w:lvl w:ilvl="7" w:tplc="E1203EF6">
      <w:start w:val="1"/>
      <w:numFmt w:val="bullet"/>
      <w:lvlText w:val="o"/>
      <w:lvlJc w:val="left"/>
      <w:pPr>
        <w:ind w:left="6458" w:hanging="360"/>
      </w:pPr>
      <w:rPr>
        <w:rFonts w:ascii="Courier New" w:eastAsia="Courier New" w:hAnsi="Courier New" w:cs="Courier New" w:hint="default"/>
      </w:rPr>
    </w:lvl>
    <w:lvl w:ilvl="8" w:tplc="E0E8C54A">
      <w:start w:val="1"/>
      <w:numFmt w:val="bullet"/>
      <w:lvlText w:val="§"/>
      <w:lvlJc w:val="left"/>
      <w:pPr>
        <w:ind w:left="7178" w:hanging="360"/>
      </w:pPr>
      <w:rPr>
        <w:rFonts w:ascii="Wingdings" w:eastAsia="Wingdings" w:hAnsi="Wingdings" w:cs="Wingdings" w:hint="default"/>
      </w:rPr>
    </w:lvl>
  </w:abstractNum>
  <w:abstractNum w:abstractNumId="17" w15:restartNumberingAfterBreak="0">
    <w:nsid w:val="3DC32F1B"/>
    <w:multiLevelType w:val="hybridMultilevel"/>
    <w:tmpl w:val="D0365968"/>
    <w:lvl w:ilvl="0" w:tplc="78DC203C">
      <w:start w:val="1"/>
      <w:numFmt w:val="decimal"/>
      <w:lvlText w:val="%1)"/>
      <w:legacy w:legacy="1" w:legacySpace="0" w:legacyIndent="255"/>
      <w:lvlJc w:val="left"/>
      <w:pPr>
        <w:ind w:left="0" w:firstLine="0"/>
      </w:pPr>
      <w:rPr>
        <w:rFonts w:ascii="Times New Roman" w:hAnsi="Times New Roman" w:cs="Times New Roman" w:hint="default"/>
      </w:rPr>
    </w:lvl>
    <w:lvl w:ilvl="1" w:tplc="E9028D18">
      <w:start w:val="1"/>
      <w:numFmt w:val="bullet"/>
      <w:lvlText w:val="o"/>
      <w:lvlJc w:val="left"/>
      <w:pPr>
        <w:ind w:left="1440" w:hanging="360"/>
      </w:pPr>
      <w:rPr>
        <w:rFonts w:ascii="Courier New" w:eastAsia="Courier New" w:hAnsi="Courier New" w:cs="Courier New" w:hint="default"/>
      </w:rPr>
    </w:lvl>
    <w:lvl w:ilvl="2" w:tplc="33964CDE">
      <w:start w:val="1"/>
      <w:numFmt w:val="bullet"/>
      <w:lvlText w:val="§"/>
      <w:lvlJc w:val="left"/>
      <w:pPr>
        <w:ind w:left="2160" w:hanging="360"/>
      </w:pPr>
      <w:rPr>
        <w:rFonts w:ascii="Wingdings" w:eastAsia="Wingdings" w:hAnsi="Wingdings" w:cs="Wingdings" w:hint="default"/>
      </w:rPr>
    </w:lvl>
    <w:lvl w:ilvl="3" w:tplc="456E00A0">
      <w:start w:val="1"/>
      <w:numFmt w:val="bullet"/>
      <w:lvlText w:val="·"/>
      <w:lvlJc w:val="left"/>
      <w:pPr>
        <w:ind w:left="2880" w:hanging="360"/>
      </w:pPr>
      <w:rPr>
        <w:rFonts w:ascii="Symbol" w:eastAsia="Symbol" w:hAnsi="Symbol" w:cs="Symbol" w:hint="default"/>
      </w:rPr>
    </w:lvl>
    <w:lvl w:ilvl="4" w:tplc="628CF24A">
      <w:start w:val="1"/>
      <w:numFmt w:val="bullet"/>
      <w:lvlText w:val="o"/>
      <w:lvlJc w:val="left"/>
      <w:pPr>
        <w:ind w:left="3600" w:hanging="360"/>
      </w:pPr>
      <w:rPr>
        <w:rFonts w:ascii="Courier New" w:eastAsia="Courier New" w:hAnsi="Courier New" w:cs="Courier New" w:hint="default"/>
      </w:rPr>
    </w:lvl>
    <w:lvl w:ilvl="5" w:tplc="B122DF68">
      <w:start w:val="1"/>
      <w:numFmt w:val="bullet"/>
      <w:lvlText w:val="§"/>
      <w:lvlJc w:val="left"/>
      <w:pPr>
        <w:ind w:left="4320" w:hanging="360"/>
      </w:pPr>
      <w:rPr>
        <w:rFonts w:ascii="Wingdings" w:eastAsia="Wingdings" w:hAnsi="Wingdings" w:cs="Wingdings" w:hint="default"/>
      </w:rPr>
    </w:lvl>
    <w:lvl w:ilvl="6" w:tplc="13C0115E">
      <w:start w:val="1"/>
      <w:numFmt w:val="bullet"/>
      <w:lvlText w:val="·"/>
      <w:lvlJc w:val="left"/>
      <w:pPr>
        <w:ind w:left="5040" w:hanging="360"/>
      </w:pPr>
      <w:rPr>
        <w:rFonts w:ascii="Symbol" w:eastAsia="Symbol" w:hAnsi="Symbol" w:cs="Symbol" w:hint="default"/>
      </w:rPr>
    </w:lvl>
    <w:lvl w:ilvl="7" w:tplc="B60EED36">
      <w:start w:val="1"/>
      <w:numFmt w:val="bullet"/>
      <w:lvlText w:val="o"/>
      <w:lvlJc w:val="left"/>
      <w:pPr>
        <w:ind w:left="5760" w:hanging="360"/>
      </w:pPr>
      <w:rPr>
        <w:rFonts w:ascii="Courier New" w:eastAsia="Courier New" w:hAnsi="Courier New" w:cs="Courier New" w:hint="default"/>
      </w:rPr>
    </w:lvl>
    <w:lvl w:ilvl="8" w:tplc="AE8CA91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16C1F9C"/>
    <w:multiLevelType w:val="hybridMultilevel"/>
    <w:tmpl w:val="BF605C1E"/>
    <w:lvl w:ilvl="0" w:tplc="52EA2F26">
      <w:start w:val="1"/>
      <w:numFmt w:val="decimal"/>
      <w:lvlText w:val="%1)"/>
      <w:legacy w:legacy="1" w:legacySpace="0" w:legacyIndent="264"/>
      <w:lvlJc w:val="left"/>
      <w:rPr>
        <w:rFonts w:ascii="Times New Roman" w:hAnsi="Times New Roman" w:cs="Times New Roman" w:hint="default"/>
      </w:rPr>
    </w:lvl>
    <w:lvl w:ilvl="1" w:tplc="5546D7E2">
      <w:start w:val="1"/>
      <w:numFmt w:val="bullet"/>
      <w:lvlText w:val="o"/>
      <w:lvlJc w:val="left"/>
      <w:pPr>
        <w:ind w:left="1440" w:hanging="360"/>
      </w:pPr>
      <w:rPr>
        <w:rFonts w:ascii="Courier New" w:eastAsia="Courier New" w:hAnsi="Courier New" w:cs="Courier New" w:hint="default"/>
      </w:rPr>
    </w:lvl>
    <w:lvl w:ilvl="2" w:tplc="731684F0">
      <w:start w:val="1"/>
      <w:numFmt w:val="bullet"/>
      <w:lvlText w:val="§"/>
      <w:lvlJc w:val="left"/>
      <w:pPr>
        <w:ind w:left="2160" w:hanging="360"/>
      </w:pPr>
      <w:rPr>
        <w:rFonts w:ascii="Wingdings" w:eastAsia="Wingdings" w:hAnsi="Wingdings" w:cs="Wingdings" w:hint="default"/>
      </w:rPr>
    </w:lvl>
    <w:lvl w:ilvl="3" w:tplc="7ECAABC2">
      <w:start w:val="1"/>
      <w:numFmt w:val="bullet"/>
      <w:lvlText w:val="·"/>
      <w:lvlJc w:val="left"/>
      <w:pPr>
        <w:ind w:left="2880" w:hanging="360"/>
      </w:pPr>
      <w:rPr>
        <w:rFonts w:ascii="Symbol" w:eastAsia="Symbol" w:hAnsi="Symbol" w:cs="Symbol" w:hint="default"/>
      </w:rPr>
    </w:lvl>
    <w:lvl w:ilvl="4" w:tplc="BEA8EAC0">
      <w:start w:val="1"/>
      <w:numFmt w:val="bullet"/>
      <w:lvlText w:val="o"/>
      <w:lvlJc w:val="left"/>
      <w:pPr>
        <w:ind w:left="3600" w:hanging="360"/>
      </w:pPr>
      <w:rPr>
        <w:rFonts w:ascii="Courier New" w:eastAsia="Courier New" w:hAnsi="Courier New" w:cs="Courier New" w:hint="default"/>
      </w:rPr>
    </w:lvl>
    <w:lvl w:ilvl="5" w:tplc="54665D7E">
      <w:start w:val="1"/>
      <w:numFmt w:val="bullet"/>
      <w:lvlText w:val="§"/>
      <w:lvlJc w:val="left"/>
      <w:pPr>
        <w:ind w:left="4320" w:hanging="360"/>
      </w:pPr>
      <w:rPr>
        <w:rFonts w:ascii="Wingdings" w:eastAsia="Wingdings" w:hAnsi="Wingdings" w:cs="Wingdings" w:hint="default"/>
      </w:rPr>
    </w:lvl>
    <w:lvl w:ilvl="6" w:tplc="37925D38">
      <w:start w:val="1"/>
      <w:numFmt w:val="bullet"/>
      <w:lvlText w:val="·"/>
      <w:lvlJc w:val="left"/>
      <w:pPr>
        <w:ind w:left="5040" w:hanging="360"/>
      </w:pPr>
      <w:rPr>
        <w:rFonts w:ascii="Symbol" w:eastAsia="Symbol" w:hAnsi="Symbol" w:cs="Symbol" w:hint="default"/>
      </w:rPr>
    </w:lvl>
    <w:lvl w:ilvl="7" w:tplc="BDE0E496">
      <w:start w:val="1"/>
      <w:numFmt w:val="bullet"/>
      <w:lvlText w:val="o"/>
      <w:lvlJc w:val="left"/>
      <w:pPr>
        <w:ind w:left="5760" w:hanging="360"/>
      </w:pPr>
      <w:rPr>
        <w:rFonts w:ascii="Courier New" w:eastAsia="Courier New" w:hAnsi="Courier New" w:cs="Courier New" w:hint="default"/>
      </w:rPr>
    </w:lvl>
    <w:lvl w:ilvl="8" w:tplc="CFC695D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1F6319B"/>
    <w:multiLevelType w:val="hybridMultilevel"/>
    <w:tmpl w:val="66C02B9C"/>
    <w:lvl w:ilvl="0" w:tplc="7C2E7D5C">
      <w:start w:val="1"/>
      <w:numFmt w:val="decimal"/>
      <w:lvlText w:val="%1)"/>
      <w:legacy w:legacy="1" w:legacySpace="0" w:legacyIndent="259"/>
      <w:lvlJc w:val="left"/>
      <w:rPr>
        <w:rFonts w:ascii="Times New Roman" w:hAnsi="Times New Roman" w:cs="Times New Roman" w:hint="default"/>
      </w:rPr>
    </w:lvl>
    <w:lvl w:ilvl="1" w:tplc="C81C9766">
      <w:start w:val="1"/>
      <w:numFmt w:val="bullet"/>
      <w:lvlText w:val="o"/>
      <w:lvlJc w:val="left"/>
      <w:pPr>
        <w:ind w:left="1440" w:hanging="360"/>
      </w:pPr>
      <w:rPr>
        <w:rFonts w:ascii="Courier New" w:eastAsia="Courier New" w:hAnsi="Courier New" w:cs="Courier New" w:hint="default"/>
      </w:rPr>
    </w:lvl>
    <w:lvl w:ilvl="2" w:tplc="A8703990">
      <w:start w:val="1"/>
      <w:numFmt w:val="bullet"/>
      <w:lvlText w:val="§"/>
      <w:lvlJc w:val="left"/>
      <w:pPr>
        <w:ind w:left="2160" w:hanging="360"/>
      </w:pPr>
      <w:rPr>
        <w:rFonts w:ascii="Wingdings" w:eastAsia="Wingdings" w:hAnsi="Wingdings" w:cs="Wingdings" w:hint="default"/>
      </w:rPr>
    </w:lvl>
    <w:lvl w:ilvl="3" w:tplc="B8C29024">
      <w:start w:val="1"/>
      <w:numFmt w:val="bullet"/>
      <w:lvlText w:val="·"/>
      <w:lvlJc w:val="left"/>
      <w:pPr>
        <w:ind w:left="2880" w:hanging="360"/>
      </w:pPr>
      <w:rPr>
        <w:rFonts w:ascii="Symbol" w:eastAsia="Symbol" w:hAnsi="Symbol" w:cs="Symbol" w:hint="default"/>
      </w:rPr>
    </w:lvl>
    <w:lvl w:ilvl="4" w:tplc="285CDF9E">
      <w:start w:val="1"/>
      <w:numFmt w:val="bullet"/>
      <w:lvlText w:val="o"/>
      <w:lvlJc w:val="left"/>
      <w:pPr>
        <w:ind w:left="3600" w:hanging="360"/>
      </w:pPr>
      <w:rPr>
        <w:rFonts w:ascii="Courier New" w:eastAsia="Courier New" w:hAnsi="Courier New" w:cs="Courier New" w:hint="default"/>
      </w:rPr>
    </w:lvl>
    <w:lvl w:ilvl="5" w:tplc="62249F4C">
      <w:start w:val="1"/>
      <w:numFmt w:val="bullet"/>
      <w:lvlText w:val="§"/>
      <w:lvlJc w:val="left"/>
      <w:pPr>
        <w:ind w:left="4320" w:hanging="360"/>
      </w:pPr>
      <w:rPr>
        <w:rFonts w:ascii="Wingdings" w:eastAsia="Wingdings" w:hAnsi="Wingdings" w:cs="Wingdings" w:hint="default"/>
      </w:rPr>
    </w:lvl>
    <w:lvl w:ilvl="6" w:tplc="8C96CD24">
      <w:start w:val="1"/>
      <w:numFmt w:val="bullet"/>
      <w:lvlText w:val="·"/>
      <w:lvlJc w:val="left"/>
      <w:pPr>
        <w:ind w:left="5040" w:hanging="360"/>
      </w:pPr>
      <w:rPr>
        <w:rFonts w:ascii="Symbol" w:eastAsia="Symbol" w:hAnsi="Symbol" w:cs="Symbol" w:hint="default"/>
      </w:rPr>
    </w:lvl>
    <w:lvl w:ilvl="7" w:tplc="7E8A0DBA">
      <w:start w:val="1"/>
      <w:numFmt w:val="bullet"/>
      <w:lvlText w:val="o"/>
      <w:lvlJc w:val="left"/>
      <w:pPr>
        <w:ind w:left="5760" w:hanging="360"/>
      </w:pPr>
      <w:rPr>
        <w:rFonts w:ascii="Courier New" w:eastAsia="Courier New" w:hAnsi="Courier New" w:cs="Courier New" w:hint="default"/>
      </w:rPr>
    </w:lvl>
    <w:lvl w:ilvl="8" w:tplc="F8D21BE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A3B7537"/>
    <w:multiLevelType w:val="hybridMultilevel"/>
    <w:tmpl w:val="2D1613E6"/>
    <w:lvl w:ilvl="0" w:tplc="C02861BE">
      <w:start w:val="1"/>
      <w:numFmt w:val="decimal"/>
      <w:lvlText w:val="%1)"/>
      <w:legacy w:legacy="1" w:legacySpace="0" w:legacyIndent="264"/>
      <w:lvlJc w:val="left"/>
      <w:rPr>
        <w:rFonts w:ascii="Times New Roman" w:hAnsi="Times New Roman" w:cs="Times New Roman" w:hint="default"/>
      </w:rPr>
    </w:lvl>
    <w:lvl w:ilvl="1" w:tplc="345895D6">
      <w:start w:val="1"/>
      <w:numFmt w:val="bullet"/>
      <w:lvlText w:val="o"/>
      <w:lvlJc w:val="left"/>
      <w:pPr>
        <w:ind w:left="1440" w:hanging="360"/>
      </w:pPr>
      <w:rPr>
        <w:rFonts w:ascii="Courier New" w:eastAsia="Courier New" w:hAnsi="Courier New" w:cs="Courier New" w:hint="default"/>
      </w:rPr>
    </w:lvl>
    <w:lvl w:ilvl="2" w:tplc="9D38DB9A">
      <w:start w:val="1"/>
      <w:numFmt w:val="bullet"/>
      <w:lvlText w:val="§"/>
      <w:lvlJc w:val="left"/>
      <w:pPr>
        <w:ind w:left="2160" w:hanging="360"/>
      </w:pPr>
      <w:rPr>
        <w:rFonts w:ascii="Wingdings" w:eastAsia="Wingdings" w:hAnsi="Wingdings" w:cs="Wingdings" w:hint="default"/>
      </w:rPr>
    </w:lvl>
    <w:lvl w:ilvl="3" w:tplc="1E3E819E">
      <w:start w:val="1"/>
      <w:numFmt w:val="bullet"/>
      <w:lvlText w:val="·"/>
      <w:lvlJc w:val="left"/>
      <w:pPr>
        <w:ind w:left="2880" w:hanging="360"/>
      </w:pPr>
      <w:rPr>
        <w:rFonts w:ascii="Symbol" w:eastAsia="Symbol" w:hAnsi="Symbol" w:cs="Symbol" w:hint="default"/>
      </w:rPr>
    </w:lvl>
    <w:lvl w:ilvl="4" w:tplc="1FA2F280">
      <w:start w:val="1"/>
      <w:numFmt w:val="bullet"/>
      <w:lvlText w:val="o"/>
      <w:lvlJc w:val="left"/>
      <w:pPr>
        <w:ind w:left="3600" w:hanging="360"/>
      </w:pPr>
      <w:rPr>
        <w:rFonts w:ascii="Courier New" w:eastAsia="Courier New" w:hAnsi="Courier New" w:cs="Courier New" w:hint="default"/>
      </w:rPr>
    </w:lvl>
    <w:lvl w:ilvl="5" w:tplc="A74445DC">
      <w:start w:val="1"/>
      <w:numFmt w:val="bullet"/>
      <w:lvlText w:val="§"/>
      <w:lvlJc w:val="left"/>
      <w:pPr>
        <w:ind w:left="4320" w:hanging="360"/>
      </w:pPr>
      <w:rPr>
        <w:rFonts w:ascii="Wingdings" w:eastAsia="Wingdings" w:hAnsi="Wingdings" w:cs="Wingdings" w:hint="default"/>
      </w:rPr>
    </w:lvl>
    <w:lvl w:ilvl="6" w:tplc="8B6E5E1C">
      <w:start w:val="1"/>
      <w:numFmt w:val="bullet"/>
      <w:lvlText w:val="·"/>
      <w:lvlJc w:val="left"/>
      <w:pPr>
        <w:ind w:left="5040" w:hanging="360"/>
      </w:pPr>
      <w:rPr>
        <w:rFonts w:ascii="Symbol" w:eastAsia="Symbol" w:hAnsi="Symbol" w:cs="Symbol" w:hint="default"/>
      </w:rPr>
    </w:lvl>
    <w:lvl w:ilvl="7" w:tplc="DA3CDDF4">
      <w:start w:val="1"/>
      <w:numFmt w:val="bullet"/>
      <w:lvlText w:val="o"/>
      <w:lvlJc w:val="left"/>
      <w:pPr>
        <w:ind w:left="5760" w:hanging="360"/>
      </w:pPr>
      <w:rPr>
        <w:rFonts w:ascii="Courier New" w:eastAsia="Courier New" w:hAnsi="Courier New" w:cs="Courier New" w:hint="default"/>
      </w:rPr>
    </w:lvl>
    <w:lvl w:ilvl="8" w:tplc="7DCC926E">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0785E3C"/>
    <w:multiLevelType w:val="hybridMultilevel"/>
    <w:tmpl w:val="F3CA2BD2"/>
    <w:lvl w:ilvl="0" w:tplc="84DC49F4">
      <w:start w:val="1"/>
      <w:numFmt w:val="decimal"/>
      <w:lvlText w:val="%1)"/>
      <w:legacy w:legacy="1" w:legacySpace="0" w:legacyIndent="264"/>
      <w:lvlJc w:val="left"/>
      <w:rPr>
        <w:rFonts w:ascii="Times New Roman" w:hAnsi="Times New Roman" w:cs="Times New Roman" w:hint="default"/>
      </w:rPr>
    </w:lvl>
    <w:lvl w:ilvl="1" w:tplc="6A42FB24">
      <w:start w:val="1"/>
      <w:numFmt w:val="bullet"/>
      <w:lvlText w:val="o"/>
      <w:lvlJc w:val="left"/>
      <w:pPr>
        <w:ind w:left="1440" w:hanging="360"/>
      </w:pPr>
      <w:rPr>
        <w:rFonts w:ascii="Courier New" w:eastAsia="Courier New" w:hAnsi="Courier New" w:cs="Courier New" w:hint="default"/>
      </w:rPr>
    </w:lvl>
    <w:lvl w:ilvl="2" w:tplc="4F68982E">
      <w:start w:val="1"/>
      <w:numFmt w:val="bullet"/>
      <w:lvlText w:val="§"/>
      <w:lvlJc w:val="left"/>
      <w:pPr>
        <w:ind w:left="2160" w:hanging="360"/>
      </w:pPr>
      <w:rPr>
        <w:rFonts w:ascii="Wingdings" w:eastAsia="Wingdings" w:hAnsi="Wingdings" w:cs="Wingdings" w:hint="default"/>
      </w:rPr>
    </w:lvl>
    <w:lvl w:ilvl="3" w:tplc="BDE48AE6">
      <w:start w:val="1"/>
      <w:numFmt w:val="bullet"/>
      <w:lvlText w:val="·"/>
      <w:lvlJc w:val="left"/>
      <w:pPr>
        <w:ind w:left="2880" w:hanging="360"/>
      </w:pPr>
      <w:rPr>
        <w:rFonts w:ascii="Symbol" w:eastAsia="Symbol" w:hAnsi="Symbol" w:cs="Symbol" w:hint="default"/>
      </w:rPr>
    </w:lvl>
    <w:lvl w:ilvl="4" w:tplc="23A4CCD8">
      <w:start w:val="1"/>
      <w:numFmt w:val="bullet"/>
      <w:lvlText w:val="o"/>
      <w:lvlJc w:val="left"/>
      <w:pPr>
        <w:ind w:left="3600" w:hanging="360"/>
      </w:pPr>
      <w:rPr>
        <w:rFonts w:ascii="Courier New" w:eastAsia="Courier New" w:hAnsi="Courier New" w:cs="Courier New" w:hint="default"/>
      </w:rPr>
    </w:lvl>
    <w:lvl w:ilvl="5" w:tplc="03066F18">
      <w:start w:val="1"/>
      <w:numFmt w:val="bullet"/>
      <w:lvlText w:val="§"/>
      <w:lvlJc w:val="left"/>
      <w:pPr>
        <w:ind w:left="4320" w:hanging="360"/>
      </w:pPr>
      <w:rPr>
        <w:rFonts w:ascii="Wingdings" w:eastAsia="Wingdings" w:hAnsi="Wingdings" w:cs="Wingdings" w:hint="default"/>
      </w:rPr>
    </w:lvl>
    <w:lvl w:ilvl="6" w:tplc="473C4F86">
      <w:start w:val="1"/>
      <w:numFmt w:val="bullet"/>
      <w:lvlText w:val="·"/>
      <w:lvlJc w:val="left"/>
      <w:pPr>
        <w:ind w:left="5040" w:hanging="360"/>
      </w:pPr>
      <w:rPr>
        <w:rFonts w:ascii="Symbol" w:eastAsia="Symbol" w:hAnsi="Symbol" w:cs="Symbol" w:hint="default"/>
      </w:rPr>
    </w:lvl>
    <w:lvl w:ilvl="7" w:tplc="581A34DE">
      <w:start w:val="1"/>
      <w:numFmt w:val="bullet"/>
      <w:lvlText w:val="o"/>
      <w:lvlJc w:val="left"/>
      <w:pPr>
        <w:ind w:left="5760" w:hanging="360"/>
      </w:pPr>
      <w:rPr>
        <w:rFonts w:ascii="Courier New" w:eastAsia="Courier New" w:hAnsi="Courier New" w:cs="Courier New" w:hint="default"/>
      </w:rPr>
    </w:lvl>
    <w:lvl w:ilvl="8" w:tplc="A25C540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C808D3"/>
    <w:multiLevelType w:val="hybridMultilevel"/>
    <w:tmpl w:val="93861388"/>
    <w:lvl w:ilvl="0" w:tplc="C7EAE346">
      <w:start w:val="1"/>
      <w:numFmt w:val="decimal"/>
      <w:lvlText w:val="%1)"/>
      <w:legacy w:legacy="1" w:legacySpace="0" w:legacyIndent="263"/>
      <w:lvlJc w:val="left"/>
      <w:pPr>
        <w:ind w:left="0" w:firstLine="0"/>
      </w:pPr>
      <w:rPr>
        <w:rFonts w:ascii="Times New Roman" w:hAnsi="Times New Roman" w:cs="Times New Roman" w:hint="default"/>
      </w:rPr>
    </w:lvl>
    <w:lvl w:ilvl="1" w:tplc="ADB69252">
      <w:start w:val="1"/>
      <w:numFmt w:val="bullet"/>
      <w:lvlText w:val="o"/>
      <w:lvlJc w:val="left"/>
      <w:pPr>
        <w:ind w:left="1440" w:hanging="360"/>
      </w:pPr>
      <w:rPr>
        <w:rFonts w:ascii="Courier New" w:eastAsia="Courier New" w:hAnsi="Courier New" w:cs="Courier New" w:hint="default"/>
      </w:rPr>
    </w:lvl>
    <w:lvl w:ilvl="2" w:tplc="E424E7DC">
      <w:start w:val="1"/>
      <w:numFmt w:val="bullet"/>
      <w:lvlText w:val="§"/>
      <w:lvlJc w:val="left"/>
      <w:pPr>
        <w:ind w:left="2160" w:hanging="360"/>
      </w:pPr>
      <w:rPr>
        <w:rFonts w:ascii="Wingdings" w:eastAsia="Wingdings" w:hAnsi="Wingdings" w:cs="Wingdings" w:hint="default"/>
      </w:rPr>
    </w:lvl>
    <w:lvl w:ilvl="3" w:tplc="A50AE152">
      <w:start w:val="1"/>
      <w:numFmt w:val="bullet"/>
      <w:lvlText w:val="·"/>
      <w:lvlJc w:val="left"/>
      <w:pPr>
        <w:ind w:left="2880" w:hanging="360"/>
      </w:pPr>
      <w:rPr>
        <w:rFonts w:ascii="Symbol" w:eastAsia="Symbol" w:hAnsi="Symbol" w:cs="Symbol" w:hint="default"/>
      </w:rPr>
    </w:lvl>
    <w:lvl w:ilvl="4" w:tplc="9D541ED8">
      <w:start w:val="1"/>
      <w:numFmt w:val="bullet"/>
      <w:lvlText w:val="o"/>
      <w:lvlJc w:val="left"/>
      <w:pPr>
        <w:ind w:left="3600" w:hanging="360"/>
      </w:pPr>
      <w:rPr>
        <w:rFonts w:ascii="Courier New" w:eastAsia="Courier New" w:hAnsi="Courier New" w:cs="Courier New" w:hint="default"/>
      </w:rPr>
    </w:lvl>
    <w:lvl w:ilvl="5" w:tplc="ACC46FA0">
      <w:start w:val="1"/>
      <w:numFmt w:val="bullet"/>
      <w:lvlText w:val="§"/>
      <w:lvlJc w:val="left"/>
      <w:pPr>
        <w:ind w:left="4320" w:hanging="360"/>
      </w:pPr>
      <w:rPr>
        <w:rFonts w:ascii="Wingdings" w:eastAsia="Wingdings" w:hAnsi="Wingdings" w:cs="Wingdings" w:hint="default"/>
      </w:rPr>
    </w:lvl>
    <w:lvl w:ilvl="6" w:tplc="D7509D2A">
      <w:start w:val="1"/>
      <w:numFmt w:val="bullet"/>
      <w:lvlText w:val="·"/>
      <w:lvlJc w:val="left"/>
      <w:pPr>
        <w:ind w:left="5040" w:hanging="360"/>
      </w:pPr>
      <w:rPr>
        <w:rFonts w:ascii="Symbol" w:eastAsia="Symbol" w:hAnsi="Symbol" w:cs="Symbol" w:hint="default"/>
      </w:rPr>
    </w:lvl>
    <w:lvl w:ilvl="7" w:tplc="C980B0CC">
      <w:start w:val="1"/>
      <w:numFmt w:val="bullet"/>
      <w:lvlText w:val="o"/>
      <w:lvlJc w:val="left"/>
      <w:pPr>
        <w:ind w:left="5760" w:hanging="360"/>
      </w:pPr>
      <w:rPr>
        <w:rFonts w:ascii="Courier New" w:eastAsia="Courier New" w:hAnsi="Courier New" w:cs="Courier New" w:hint="default"/>
      </w:rPr>
    </w:lvl>
    <w:lvl w:ilvl="8" w:tplc="063CADA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54D22E4"/>
    <w:multiLevelType w:val="hybridMultilevel"/>
    <w:tmpl w:val="71FE79EA"/>
    <w:lvl w:ilvl="0" w:tplc="7D0220FE">
      <w:start w:val="1"/>
      <w:numFmt w:val="decimal"/>
      <w:lvlText w:val="%1)"/>
      <w:legacy w:legacy="1" w:legacySpace="0" w:legacyIndent="264"/>
      <w:lvlJc w:val="left"/>
      <w:rPr>
        <w:rFonts w:ascii="Times New Roman" w:hAnsi="Times New Roman" w:cs="Times New Roman" w:hint="default"/>
      </w:rPr>
    </w:lvl>
    <w:lvl w:ilvl="1" w:tplc="1264FD98">
      <w:start w:val="1"/>
      <w:numFmt w:val="bullet"/>
      <w:lvlText w:val="o"/>
      <w:lvlJc w:val="left"/>
      <w:pPr>
        <w:ind w:left="1440" w:hanging="360"/>
      </w:pPr>
      <w:rPr>
        <w:rFonts w:ascii="Courier New" w:eastAsia="Courier New" w:hAnsi="Courier New" w:cs="Courier New" w:hint="default"/>
      </w:rPr>
    </w:lvl>
    <w:lvl w:ilvl="2" w:tplc="6414B9D6">
      <w:start w:val="1"/>
      <w:numFmt w:val="bullet"/>
      <w:lvlText w:val="§"/>
      <w:lvlJc w:val="left"/>
      <w:pPr>
        <w:ind w:left="2160" w:hanging="360"/>
      </w:pPr>
      <w:rPr>
        <w:rFonts w:ascii="Wingdings" w:eastAsia="Wingdings" w:hAnsi="Wingdings" w:cs="Wingdings" w:hint="default"/>
      </w:rPr>
    </w:lvl>
    <w:lvl w:ilvl="3" w:tplc="FD6CCC90">
      <w:start w:val="1"/>
      <w:numFmt w:val="bullet"/>
      <w:lvlText w:val="·"/>
      <w:lvlJc w:val="left"/>
      <w:pPr>
        <w:ind w:left="2880" w:hanging="360"/>
      </w:pPr>
      <w:rPr>
        <w:rFonts w:ascii="Symbol" w:eastAsia="Symbol" w:hAnsi="Symbol" w:cs="Symbol" w:hint="default"/>
      </w:rPr>
    </w:lvl>
    <w:lvl w:ilvl="4" w:tplc="30A0DCA0">
      <w:start w:val="1"/>
      <w:numFmt w:val="bullet"/>
      <w:lvlText w:val="o"/>
      <w:lvlJc w:val="left"/>
      <w:pPr>
        <w:ind w:left="3600" w:hanging="360"/>
      </w:pPr>
      <w:rPr>
        <w:rFonts w:ascii="Courier New" w:eastAsia="Courier New" w:hAnsi="Courier New" w:cs="Courier New" w:hint="default"/>
      </w:rPr>
    </w:lvl>
    <w:lvl w:ilvl="5" w:tplc="7E027844">
      <w:start w:val="1"/>
      <w:numFmt w:val="bullet"/>
      <w:lvlText w:val="§"/>
      <w:lvlJc w:val="left"/>
      <w:pPr>
        <w:ind w:left="4320" w:hanging="360"/>
      </w:pPr>
      <w:rPr>
        <w:rFonts w:ascii="Wingdings" w:eastAsia="Wingdings" w:hAnsi="Wingdings" w:cs="Wingdings" w:hint="default"/>
      </w:rPr>
    </w:lvl>
    <w:lvl w:ilvl="6" w:tplc="4AA404EC">
      <w:start w:val="1"/>
      <w:numFmt w:val="bullet"/>
      <w:lvlText w:val="·"/>
      <w:lvlJc w:val="left"/>
      <w:pPr>
        <w:ind w:left="5040" w:hanging="360"/>
      </w:pPr>
      <w:rPr>
        <w:rFonts w:ascii="Symbol" w:eastAsia="Symbol" w:hAnsi="Symbol" w:cs="Symbol" w:hint="default"/>
      </w:rPr>
    </w:lvl>
    <w:lvl w:ilvl="7" w:tplc="2DB61F5A">
      <w:start w:val="1"/>
      <w:numFmt w:val="bullet"/>
      <w:lvlText w:val="o"/>
      <w:lvlJc w:val="left"/>
      <w:pPr>
        <w:ind w:left="5760" w:hanging="360"/>
      </w:pPr>
      <w:rPr>
        <w:rFonts w:ascii="Courier New" w:eastAsia="Courier New" w:hAnsi="Courier New" w:cs="Courier New" w:hint="default"/>
      </w:rPr>
    </w:lvl>
    <w:lvl w:ilvl="8" w:tplc="04C08E4A">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5560719"/>
    <w:multiLevelType w:val="hybridMultilevel"/>
    <w:tmpl w:val="D1CE5C26"/>
    <w:lvl w:ilvl="0" w:tplc="8D4AB63C">
      <w:start w:val="1"/>
      <w:numFmt w:val="decimal"/>
      <w:lvlText w:val="%1)"/>
      <w:legacy w:legacy="1" w:legacySpace="0" w:legacyIndent="259"/>
      <w:lvlJc w:val="left"/>
      <w:rPr>
        <w:rFonts w:ascii="Times New Roman" w:hAnsi="Times New Roman" w:cs="Times New Roman" w:hint="default"/>
      </w:rPr>
    </w:lvl>
    <w:lvl w:ilvl="1" w:tplc="CC02FE3E">
      <w:start w:val="1"/>
      <w:numFmt w:val="bullet"/>
      <w:lvlText w:val="o"/>
      <w:lvlJc w:val="left"/>
      <w:pPr>
        <w:ind w:left="1440" w:hanging="360"/>
      </w:pPr>
      <w:rPr>
        <w:rFonts w:ascii="Courier New" w:eastAsia="Courier New" w:hAnsi="Courier New" w:cs="Courier New" w:hint="default"/>
      </w:rPr>
    </w:lvl>
    <w:lvl w:ilvl="2" w:tplc="32C4E3B0">
      <w:start w:val="1"/>
      <w:numFmt w:val="bullet"/>
      <w:lvlText w:val="§"/>
      <w:lvlJc w:val="left"/>
      <w:pPr>
        <w:ind w:left="2160" w:hanging="360"/>
      </w:pPr>
      <w:rPr>
        <w:rFonts w:ascii="Wingdings" w:eastAsia="Wingdings" w:hAnsi="Wingdings" w:cs="Wingdings" w:hint="default"/>
      </w:rPr>
    </w:lvl>
    <w:lvl w:ilvl="3" w:tplc="8548C050">
      <w:start w:val="1"/>
      <w:numFmt w:val="bullet"/>
      <w:lvlText w:val="·"/>
      <w:lvlJc w:val="left"/>
      <w:pPr>
        <w:ind w:left="2880" w:hanging="360"/>
      </w:pPr>
      <w:rPr>
        <w:rFonts w:ascii="Symbol" w:eastAsia="Symbol" w:hAnsi="Symbol" w:cs="Symbol" w:hint="default"/>
      </w:rPr>
    </w:lvl>
    <w:lvl w:ilvl="4" w:tplc="621C562C">
      <w:start w:val="1"/>
      <w:numFmt w:val="bullet"/>
      <w:lvlText w:val="o"/>
      <w:lvlJc w:val="left"/>
      <w:pPr>
        <w:ind w:left="3600" w:hanging="360"/>
      </w:pPr>
      <w:rPr>
        <w:rFonts w:ascii="Courier New" w:eastAsia="Courier New" w:hAnsi="Courier New" w:cs="Courier New" w:hint="default"/>
      </w:rPr>
    </w:lvl>
    <w:lvl w:ilvl="5" w:tplc="31C0198C">
      <w:start w:val="1"/>
      <w:numFmt w:val="bullet"/>
      <w:lvlText w:val="§"/>
      <w:lvlJc w:val="left"/>
      <w:pPr>
        <w:ind w:left="4320" w:hanging="360"/>
      </w:pPr>
      <w:rPr>
        <w:rFonts w:ascii="Wingdings" w:eastAsia="Wingdings" w:hAnsi="Wingdings" w:cs="Wingdings" w:hint="default"/>
      </w:rPr>
    </w:lvl>
    <w:lvl w:ilvl="6" w:tplc="51663CB2">
      <w:start w:val="1"/>
      <w:numFmt w:val="bullet"/>
      <w:lvlText w:val="·"/>
      <w:lvlJc w:val="left"/>
      <w:pPr>
        <w:ind w:left="5040" w:hanging="360"/>
      </w:pPr>
      <w:rPr>
        <w:rFonts w:ascii="Symbol" w:eastAsia="Symbol" w:hAnsi="Symbol" w:cs="Symbol" w:hint="default"/>
      </w:rPr>
    </w:lvl>
    <w:lvl w:ilvl="7" w:tplc="00C4CD7E">
      <w:start w:val="1"/>
      <w:numFmt w:val="bullet"/>
      <w:lvlText w:val="o"/>
      <w:lvlJc w:val="left"/>
      <w:pPr>
        <w:ind w:left="5760" w:hanging="360"/>
      </w:pPr>
      <w:rPr>
        <w:rFonts w:ascii="Courier New" w:eastAsia="Courier New" w:hAnsi="Courier New" w:cs="Courier New" w:hint="default"/>
      </w:rPr>
    </w:lvl>
    <w:lvl w:ilvl="8" w:tplc="EB2A3E36">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A425D90"/>
    <w:multiLevelType w:val="hybridMultilevel"/>
    <w:tmpl w:val="44AABC3A"/>
    <w:lvl w:ilvl="0" w:tplc="B23AF2B8">
      <w:start w:val="1"/>
      <w:numFmt w:val="decimal"/>
      <w:lvlText w:val="%1)"/>
      <w:lvlJc w:val="left"/>
      <w:pPr>
        <w:ind w:left="1418" w:hanging="360"/>
      </w:pPr>
    </w:lvl>
    <w:lvl w:ilvl="1" w:tplc="20C69E00">
      <w:start w:val="1"/>
      <w:numFmt w:val="lowerLetter"/>
      <w:lvlText w:val="%2."/>
      <w:lvlJc w:val="left"/>
      <w:pPr>
        <w:ind w:left="2138" w:hanging="360"/>
      </w:pPr>
    </w:lvl>
    <w:lvl w:ilvl="2" w:tplc="1452DE5E">
      <w:start w:val="1"/>
      <w:numFmt w:val="lowerRoman"/>
      <w:lvlText w:val="%3."/>
      <w:lvlJc w:val="right"/>
      <w:pPr>
        <w:ind w:left="2858" w:hanging="180"/>
      </w:pPr>
    </w:lvl>
    <w:lvl w:ilvl="3" w:tplc="6756C412">
      <w:start w:val="1"/>
      <w:numFmt w:val="decimal"/>
      <w:lvlText w:val="%4."/>
      <w:lvlJc w:val="left"/>
      <w:pPr>
        <w:ind w:left="3578" w:hanging="360"/>
      </w:pPr>
    </w:lvl>
    <w:lvl w:ilvl="4" w:tplc="94807338">
      <w:start w:val="1"/>
      <w:numFmt w:val="lowerLetter"/>
      <w:lvlText w:val="%5."/>
      <w:lvlJc w:val="left"/>
      <w:pPr>
        <w:ind w:left="4298" w:hanging="360"/>
      </w:pPr>
    </w:lvl>
    <w:lvl w:ilvl="5" w:tplc="C82CC838">
      <w:start w:val="1"/>
      <w:numFmt w:val="lowerRoman"/>
      <w:lvlText w:val="%6."/>
      <w:lvlJc w:val="right"/>
      <w:pPr>
        <w:ind w:left="5018" w:hanging="180"/>
      </w:pPr>
    </w:lvl>
    <w:lvl w:ilvl="6" w:tplc="914A42E6">
      <w:start w:val="1"/>
      <w:numFmt w:val="decimal"/>
      <w:lvlText w:val="%7."/>
      <w:lvlJc w:val="left"/>
      <w:pPr>
        <w:ind w:left="5738" w:hanging="360"/>
      </w:pPr>
    </w:lvl>
    <w:lvl w:ilvl="7" w:tplc="C2B8B910">
      <w:start w:val="1"/>
      <w:numFmt w:val="lowerLetter"/>
      <w:lvlText w:val="%8."/>
      <w:lvlJc w:val="left"/>
      <w:pPr>
        <w:ind w:left="6458" w:hanging="360"/>
      </w:pPr>
    </w:lvl>
    <w:lvl w:ilvl="8" w:tplc="1C52D968">
      <w:start w:val="1"/>
      <w:numFmt w:val="lowerRoman"/>
      <w:lvlText w:val="%9."/>
      <w:lvlJc w:val="right"/>
      <w:pPr>
        <w:ind w:left="7178" w:hanging="180"/>
      </w:pPr>
    </w:lvl>
  </w:abstractNum>
  <w:abstractNum w:abstractNumId="26" w15:restartNumberingAfterBreak="0">
    <w:nsid w:val="621930FC"/>
    <w:multiLevelType w:val="hybridMultilevel"/>
    <w:tmpl w:val="EE165712"/>
    <w:lvl w:ilvl="0" w:tplc="DB889694">
      <w:start w:val="1"/>
      <w:numFmt w:val="decimal"/>
      <w:lvlText w:val="%1)"/>
      <w:legacy w:legacy="1" w:legacySpace="0" w:legacyIndent="259"/>
      <w:lvlJc w:val="left"/>
      <w:rPr>
        <w:rFonts w:ascii="Times New Roman" w:hAnsi="Times New Roman" w:cs="Times New Roman" w:hint="default"/>
      </w:rPr>
    </w:lvl>
    <w:lvl w:ilvl="1" w:tplc="267CC2AE">
      <w:start w:val="1"/>
      <w:numFmt w:val="bullet"/>
      <w:lvlText w:val="o"/>
      <w:lvlJc w:val="left"/>
      <w:pPr>
        <w:ind w:left="1440" w:hanging="360"/>
      </w:pPr>
      <w:rPr>
        <w:rFonts w:ascii="Courier New" w:eastAsia="Courier New" w:hAnsi="Courier New" w:cs="Courier New" w:hint="default"/>
      </w:rPr>
    </w:lvl>
    <w:lvl w:ilvl="2" w:tplc="241A62E6">
      <w:start w:val="1"/>
      <w:numFmt w:val="bullet"/>
      <w:lvlText w:val="§"/>
      <w:lvlJc w:val="left"/>
      <w:pPr>
        <w:ind w:left="2160" w:hanging="360"/>
      </w:pPr>
      <w:rPr>
        <w:rFonts w:ascii="Wingdings" w:eastAsia="Wingdings" w:hAnsi="Wingdings" w:cs="Wingdings" w:hint="default"/>
      </w:rPr>
    </w:lvl>
    <w:lvl w:ilvl="3" w:tplc="88FED8A0">
      <w:start w:val="1"/>
      <w:numFmt w:val="bullet"/>
      <w:lvlText w:val="·"/>
      <w:lvlJc w:val="left"/>
      <w:pPr>
        <w:ind w:left="2880" w:hanging="360"/>
      </w:pPr>
      <w:rPr>
        <w:rFonts w:ascii="Symbol" w:eastAsia="Symbol" w:hAnsi="Symbol" w:cs="Symbol" w:hint="default"/>
      </w:rPr>
    </w:lvl>
    <w:lvl w:ilvl="4" w:tplc="27D8F410">
      <w:start w:val="1"/>
      <w:numFmt w:val="bullet"/>
      <w:lvlText w:val="o"/>
      <w:lvlJc w:val="left"/>
      <w:pPr>
        <w:ind w:left="3600" w:hanging="360"/>
      </w:pPr>
      <w:rPr>
        <w:rFonts w:ascii="Courier New" w:eastAsia="Courier New" w:hAnsi="Courier New" w:cs="Courier New" w:hint="default"/>
      </w:rPr>
    </w:lvl>
    <w:lvl w:ilvl="5" w:tplc="B6BA6B7C">
      <w:start w:val="1"/>
      <w:numFmt w:val="bullet"/>
      <w:lvlText w:val="§"/>
      <w:lvlJc w:val="left"/>
      <w:pPr>
        <w:ind w:left="4320" w:hanging="360"/>
      </w:pPr>
      <w:rPr>
        <w:rFonts w:ascii="Wingdings" w:eastAsia="Wingdings" w:hAnsi="Wingdings" w:cs="Wingdings" w:hint="default"/>
      </w:rPr>
    </w:lvl>
    <w:lvl w:ilvl="6" w:tplc="E72C1768">
      <w:start w:val="1"/>
      <w:numFmt w:val="bullet"/>
      <w:lvlText w:val="·"/>
      <w:lvlJc w:val="left"/>
      <w:pPr>
        <w:ind w:left="5040" w:hanging="360"/>
      </w:pPr>
      <w:rPr>
        <w:rFonts w:ascii="Symbol" w:eastAsia="Symbol" w:hAnsi="Symbol" w:cs="Symbol" w:hint="default"/>
      </w:rPr>
    </w:lvl>
    <w:lvl w:ilvl="7" w:tplc="695E91EE">
      <w:start w:val="1"/>
      <w:numFmt w:val="bullet"/>
      <w:lvlText w:val="o"/>
      <w:lvlJc w:val="left"/>
      <w:pPr>
        <w:ind w:left="5760" w:hanging="360"/>
      </w:pPr>
      <w:rPr>
        <w:rFonts w:ascii="Courier New" w:eastAsia="Courier New" w:hAnsi="Courier New" w:cs="Courier New" w:hint="default"/>
      </w:rPr>
    </w:lvl>
    <w:lvl w:ilvl="8" w:tplc="F988908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7457D41"/>
    <w:multiLevelType w:val="hybridMultilevel"/>
    <w:tmpl w:val="0420BEC2"/>
    <w:lvl w:ilvl="0" w:tplc="8EC47CFA">
      <w:start w:val="1"/>
      <w:numFmt w:val="bullet"/>
      <w:lvlText w:val="–"/>
      <w:lvlJc w:val="left"/>
      <w:pPr>
        <w:ind w:left="1418" w:hanging="360"/>
      </w:pPr>
      <w:rPr>
        <w:rFonts w:ascii="Arial" w:eastAsia="Arial" w:hAnsi="Arial" w:cs="Arial" w:hint="default"/>
      </w:rPr>
    </w:lvl>
    <w:lvl w:ilvl="1" w:tplc="15F8419C">
      <w:start w:val="1"/>
      <w:numFmt w:val="bullet"/>
      <w:lvlText w:val="o"/>
      <w:lvlJc w:val="left"/>
      <w:pPr>
        <w:ind w:left="2138" w:hanging="360"/>
      </w:pPr>
      <w:rPr>
        <w:rFonts w:ascii="Courier New" w:eastAsia="Courier New" w:hAnsi="Courier New" w:cs="Courier New" w:hint="default"/>
      </w:rPr>
    </w:lvl>
    <w:lvl w:ilvl="2" w:tplc="5EB4774C">
      <w:start w:val="1"/>
      <w:numFmt w:val="bullet"/>
      <w:lvlText w:val="§"/>
      <w:lvlJc w:val="left"/>
      <w:pPr>
        <w:ind w:left="2858" w:hanging="360"/>
      </w:pPr>
      <w:rPr>
        <w:rFonts w:ascii="Wingdings" w:eastAsia="Wingdings" w:hAnsi="Wingdings" w:cs="Wingdings" w:hint="default"/>
      </w:rPr>
    </w:lvl>
    <w:lvl w:ilvl="3" w:tplc="353A498A">
      <w:start w:val="1"/>
      <w:numFmt w:val="bullet"/>
      <w:lvlText w:val="·"/>
      <w:lvlJc w:val="left"/>
      <w:pPr>
        <w:ind w:left="3578" w:hanging="360"/>
      </w:pPr>
      <w:rPr>
        <w:rFonts w:ascii="Symbol" w:eastAsia="Symbol" w:hAnsi="Symbol" w:cs="Symbol" w:hint="default"/>
      </w:rPr>
    </w:lvl>
    <w:lvl w:ilvl="4" w:tplc="8926102A">
      <w:start w:val="1"/>
      <w:numFmt w:val="bullet"/>
      <w:lvlText w:val="o"/>
      <w:lvlJc w:val="left"/>
      <w:pPr>
        <w:ind w:left="4298" w:hanging="360"/>
      </w:pPr>
      <w:rPr>
        <w:rFonts w:ascii="Courier New" w:eastAsia="Courier New" w:hAnsi="Courier New" w:cs="Courier New" w:hint="default"/>
      </w:rPr>
    </w:lvl>
    <w:lvl w:ilvl="5" w:tplc="9966684A">
      <w:start w:val="1"/>
      <w:numFmt w:val="bullet"/>
      <w:lvlText w:val="§"/>
      <w:lvlJc w:val="left"/>
      <w:pPr>
        <w:ind w:left="5018" w:hanging="360"/>
      </w:pPr>
      <w:rPr>
        <w:rFonts w:ascii="Wingdings" w:eastAsia="Wingdings" w:hAnsi="Wingdings" w:cs="Wingdings" w:hint="default"/>
      </w:rPr>
    </w:lvl>
    <w:lvl w:ilvl="6" w:tplc="7A0C8BC2">
      <w:start w:val="1"/>
      <w:numFmt w:val="bullet"/>
      <w:lvlText w:val="·"/>
      <w:lvlJc w:val="left"/>
      <w:pPr>
        <w:ind w:left="5738" w:hanging="360"/>
      </w:pPr>
      <w:rPr>
        <w:rFonts w:ascii="Symbol" w:eastAsia="Symbol" w:hAnsi="Symbol" w:cs="Symbol" w:hint="default"/>
      </w:rPr>
    </w:lvl>
    <w:lvl w:ilvl="7" w:tplc="F8F0A7AE">
      <w:start w:val="1"/>
      <w:numFmt w:val="bullet"/>
      <w:lvlText w:val="o"/>
      <w:lvlJc w:val="left"/>
      <w:pPr>
        <w:ind w:left="6458" w:hanging="360"/>
      </w:pPr>
      <w:rPr>
        <w:rFonts w:ascii="Courier New" w:eastAsia="Courier New" w:hAnsi="Courier New" w:cs="Courier New" w:hint="default"/>
      </w:rPr>
    </w:lvl>
    <w:lvl w:ilvl="8" w:tplc="45B6C4A0">
      <w:start w:val="1"/>
      <w:numFmt w:val="bullet"/>
      <w:lvlText w:val="§"/>
      <w:lvlJc w:val="left"/>
      <w:pPr>
        <w:ind w:left="7178" w:hanging="360"/>
      </w:pPr>
      <w:rPr>
        <w:rFonts w:ascii="Wingdings" w:eastAsia="Wingdings" w:hAnsi="Wingdings" w:cs="Wingdings" w:hint="default"/>
      </w:rPr>
    </w:lvl>
  </w:abstractNum>
  <w:abstractNum w:abstractNumId="28" w15:restartNumberingAfterBreak="0">
    <w:nsid w:val="6E9A65F4"/>
    <w:multiLevelType w:val="hybridMultilevel"/>
    <w:tmpl w:val="0F3268FA"/>
    <w:lvl w:ilvl="0" w:tplc="C5A026EE">
      <w:start w:val="1"/>
      <w:numFmt w:val="decimal"/>
      <w:lvlText w:val="%1."/>
      <w:lvlJc w:val="left"/>
      <w:pPr>
        <w:ind w:left="709" w:hanging="360"/>
      </w:pPr>
    </w:lvl>
    <w:lvl w:ilvl="1" w:tplc="EB6A0672">
      <w:start w:val="1"/>
      <w:numFmt w:val="lowerLetter"/>
      <w:lvlText w:val="%2."/>
      <w:lvlJc w:val="left"/>
      <w:pPr>
        <w:ind w:left="1429" w:hanging="360"/>
      </w:pPr>
    </w:lvl>
    <w:lvl w:ilvl="2" w:tplc="96106494">
      <w:start w:val="1"/>
      <w:numFmt w:val="lowerRoman"/>
      <w:lvlText w:val="%3."/>
      <w:lvlJc w:val="right"/>
      <w:pPr>
        <w:ind w:left="2149" w:hanging="180"/>
      </w:pPr>
    </w:lvl>
    <w:lvl w:ilvl="3" w:tplc="E9725A02">
      <w:start w:val="1"/>
      <w:numFmt w:val="decimal"/>
      <w:lvlText w:val="%4."/>
      <w:lvlJc w:val="left"/>
      <w:pPr>
        <w:ind w:left="2869" w:hanging="360"/>
      </w:pPr>
    </w:lvl>
    <w:lvl w:ilvl="4" w:tplc="7D965BB2">
      <w:start w:val="1"/>
      <w:numFmt w:val="lowerLetter"/>
      <w:lvlText w:val="%5."/>
      <w:lvlJc w:val="left"/>
      <w:pPr>
        <w:ind w:left="3589" w:hanging="360"/>
      </w:pPr>
    </w:lvl>
    <w:lvl w:ilvl="5" w:tplc="12DE1F5C">
      <w:start w:val="1"/>
      <w:numFmt w:val="lowerRoman"/>
      <w:lvlText w:val="%6."/>
      <w:lvlJc w:val="right"/>
      <w:pPr>
        <w:ind w:left="4309" w:hanging="180"/>
      </w:pPr>
    </w:lvl>
    <w:lvl w:ilvl="6" w:tplc="53900D60">
      <w:start w:val="1"/>
      <w:numFmt w:val="decimal"/>
      <w:lvlText w:val="%7."/>
      <w:lvlJc w:val="left"/>
      <w:pPr>
        <w:ind w:left="5029" w:hanging="360"/>
      </w:pPr>
    </w:lvl>
    <w:lvl w:ilvl="7" w:tplc="7F16E90C">
      <w:start w:val="1"/>
      <w:numFmt w:val="lowerLetter"/>
      <w:lvlText w:val="%8."/>
      <w:lvlJc w:val="left"/>
      <w:pPr>
        <w:ind w:left="5749" w:hanging="360"/>
      </w:pPr>
    </w:lvl>
    <w:lvl w:ilvl="8" w:tplc="EF5A0566">
      <w:start w:val="1"/>
      <w:numFmt w:val="lowerRoman"/>
      <w:lvlText w:val="%9."/>
      <w:lvlJc w:val="right"/>
      <w:pPr>
        <w:ind w:left="6469" w:hanging="180"/>
      </w:pPr>
    </w:lvl>
  </w:abstractNum>
  <w:abstractNum w:abstractNumId="29" w15:restartNumberingAfterBreak="0">
    <w:nsid w:val="6EF1601F"/>
    <w:multiLevelType w:val="hybridMultilevel"/>
    <w:tmpl w:val="9FA8755A"/>
    <w:lvl w:ilvl="0" w:tplc="99583D1E">
      <w:start w:val="1"/>
      <w:numFmt w:val="decimal"/>
      <w:lvlText w:val="%1)"/>
      <w:legacy w:legacy="1" w:legacySpace="0" w:legacyIndent="265"/>
      <w:lvlJc w:val="left"/>
      <w:rPr>
        <w:rFonts w:ascii="Times New Roman" w:hAnsi="Times New Roman" w:cs="Times New Roman" w:hint="default"/>
      </w:rPr>
    </w:lvl>
    <w:lvl w:ilvl="1" w:tplc="22462B44">
      <w:start w:val="1"/>
      <w:numFmt w:val="bullet"/>
      <w:lvlText w:val="o"/>
      <w:lvlJc w:val="left"/>
      <w:pPr>
        <w:ind w:left="1440" w:hanging="360"/>
      </w:pPr>
      <w:rPr>
        <w:rFonts w:ascii="Courier New" w:eastAsia="Courier New" w:hAnsi="Courier New" w:cs="Courier New" w:hint="default"/>
      </w:rPr>
    </w:lvl>
    <w:lvl w:ilvl="2" w:tplc="29EEDB94">
      <w:start w:val="1"/>
      <w:numFmt w:val="bullet"/>
      <w:lvlText w:val="§"/>
      <w:lvlJc w:val="left"/>
      <w:pPr>
        <w:ind w:left="2160" w:hanging="360"/>
      </w:pPr>
      <w:rPr>
        <w:rFonts w:ascii="Wingdings" w:eastAsia="Wingdings" w:hAnsi="Wingdings" w:cs="Wingdings" w:hint="default"/>
      </w:rPr>
    </w:lvl>
    <w:lvl w:ilvl="3" w:tplc="353EF2B6">
      <w:start w:val="1"/>
      <w:numFmt w:val="bullet"/>
      <w:lvlText w:val="·"/>
      <w:lvlJc w:val="left"/>
      <w:pPr>
        <w:ind w:left="2880" w:hanging="360"/>
      </w:pPr>
      <w:rPr>
        <w:rFonts w:ascii="Symbol" w:eastAsia="Symbol" w:hAnsi="Symbol" w:cs="Symbol" w:hint="default"/>
      </w:rPr>
    </w:lvl>
    <w:lvl w:ilvl="4" w:tplc="AF4CA2DE">
      <w:start w:val="1"/>
      <w:numFmt w:val="bullet"/>
      <w:lvlText w:val="o"/>
      <w:lvlJc w:val="left"/>
      <w:pPr>
        <w:ind w:left="3600" w:hanging="360"/>
      </w:pPr>
      <w:rPr>
        <w:rFonts w:ascii="Courier New" w:eastAsia="Courier New" w:hAnsi="Courier New" w:cs="Courier New" w:hint="default"/>
      </w:rPr>
    </w:lvl>
    <w:lvl w:ilvl="5" w:tplc="D10A0B5A">
      <w:start w:val="1"/>
      <w:numFmt w:val="bullet"/>
      <w:lvlText w:val="§"/>
      <w:lvlJc w:val="left"/>
      <w:pPr>
        <w:ind w:left="4320" w:hanging="360"/>
      </w:pPr>
      <w:rPr>
        <w:rFonts w:ascii="Wingdings" w:eastAsia="Wingdings" w:hAnsi="Wingdings" w:cs="Wingdings" w:hint="default"/>
      </w:rPr>
    </w:lvl>
    <w:lvl w:ilvl="6" w:tplc="DA10266C">
      <w:start w:val="1"/>
      <w:numFmt w:val="bullet"/>
      <w:lvlText w:val="·"/>
      <w:lvlJc w:val="left"/>
      <w:pPr>
        <w:ind w:left="5040" w:hanging="360"/>
      </w:pPr>
      <w:rPr>
        <w:rFonts w:ascii="Symbol" w:eastAsia="Symbol" w:hAnsi="Symbol" w:cs="Symbol" w:hint="default"/>
      </w:rPr>
    </w:lvl>
    <w:lvl w:ilvl="7" w:tplc="6A56C772">
      <w:start w:val="1"/>
      <w:numFmt w:val="bullet"/>
      <w:lvlText w:val="o"/>
      <w:lvlJc w:val="left"/>
      <w:pPr>
        <w:ind w:left="5760" w:hanging="360"/>
      </w:pPr>
      <w:rPr>
        <w:rFonts w:ascii="Courier New" w:eastAsia="Courier New" w:hAnsi="Courier New" w:cs="Courier New" w:hint="default"/>
      </w:rPr>
    </w:lvl>
    <w:lvl w:ilvl="8" w:tplc="EBF251A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0802D90"/>
    <w:multiLevelType w:val="hybridMultilevel"/>
    <w:tmpl w:val="5F36F4C4"/>
    <w:lvl w:ilvl="0" w:tplc="95962B50">
      <w:start w:val="1"/>
      <w:numFmt w:val="decimal"/>
      <w:lvlText w:val="%1)"/>
      <w:legacy w:legacy="1" w:legacySpace="0" w:legacyIndent="254"/>
      <w:lvlJc w:val="left"/>
      <w:rPr>
        <w:rFonts w:ascii="Times New Roman" w:hAnsi="Times New Roman" w:cs="Times New Roman" w:hint="default"/>
      </w:rPr>
    </w:lvl>
    <w:lvl w:ilvl="1" w:tplc="032026A0">
      <w:start w:val="1"/>
      <w:numFmt w:val="bullet"/>
      <w:lvlText w:val="o"/>
      <w:lvlJc w:val="left"/>
      <w:pPr>
        <w:ind w:left="1440" w:hanging="360"/>
      </w:pPr>
      <w:rPr>
        <w:rFonts w:ascii="Courier New" w:eastAsia="Courier New" w:hAnsi="Courier New" w:cs="Courier New" w:hint="default"/>
      </w:rPr>
    </w:lvl>
    <w:lvl w:ilvl="2" w:tplc="539282FA">
      <w:start w:val="1"/>
      <w:numFmt w:val="bullet"/>
      <w:lvlText w:val="§"/>
      <w:lvlJc w:val="left"/>
      <w:pPr>
        <w:ind w:left="2160" w:hanging="360"/>
      </w:pPr>
      <w:rPr>
        <w:rFonts w:ascii="Wingdings" w:eastAsia="Wingdings" w:hAnsi="Wingdings" w:cs="Wingdings" w:hint="default"/>
      </w:rPr>
    </w:lvl>
    <w:lvl w:ilvl="3" w:tplc="1D801058">
      <w:start w:val="1"/>
      <w:numFmt w:val="bullet"/>
      <w:lvlText w:val="·"/>
      <w:lvlJc w:val="left"/>
      <w:pPr>
        <w:ind w:left="2880" w:hanging="360"/>
      </w:pPr>
      <w:rPr>
        <w:rFonts w:ascii="Symbol" w:eastAsia="Symbol" w:hAnsi="Symbol" w:cs="Symbol" w:hint="default"/>
      </w:rPr>
    </w:lvl>
    <w:lvl w:ilvl="4" w:tplc="46988750">
      <w:start w:val="1"/>
      <w:numFmt w:val="bullet"/>
      <w:lvlText w:val="o"/>
      <w:lvlJc w:val="left"/>
      <w:pPr>
        <w:ind w:left="3600" w:hanging="360"/>
      </w:pPr>
      <w:rPr>
        <w:rFonts w:ascii="Courier New" w:eastAsia="Courier New" w:hAnsi="Courier New" w:cs="Courier New" w:hint="default"/>
      </w:rPr>
    </w:lvl>
    <w:lvl w:ilvl="5" w:tplc="9E48DFCC">
      <w:start w:val="1"/>
      <w:numFmt w:val="bullet"/>
      <w:lvlText w:val="§"/>
      <w:lvlJc w:val="left"/>
      <w:pPr>
        <w:ind w:left="4320" w:hanging="360"/>
      </w:pPr>
      <w:rPr>
        <w:rFonts w:ascii="Wingdings" w:eastAsia="Wingdings" w:hAnsi="Wingdings" w:cs="Wingdings" w:hint="default"/>
      </w:rPr>
    </w:lvl>
    <w:lvl w:ilvl="6" w:tplc="3B16370E">
      <w:start w:val="1"/>
      <w:numFmt w:val="bullet"/>
      <w:lvlText w:val="·"/>
      <w:lvlJc w:val="left"/>
      <w:pPr>
        <w:ind w:left="5040" w:hanging="360"/>
      </w:pPr>
      <w:rPr>
        <w:rFonts w:ascii="Symbol" w:eastAsia="Symbol" w:hAnsi="Symbol" w:cs="Symbol" w:hint="default"/>
      </w:rPr>
    </w:lvl>
    <w:lvl w:ilvl="7" w:tplc="99B08DB8">
      <w:start w:val="1"/>
      <w:numFmt w:val="bullet"/>
      <w:lvlText w:val="o"/>
      <w:lvlJc w:val="left"/>
      <w:pPr>
        <w:ind w:left="5760" w:hanging="360"/>
      </w:pPr>
      <w:rPr>
        <w:rFonts w:ascii="Courier New" w:eastAsia="Courier New" w:hAnsi="Courier New" w:cs="Courier New" w:hint="default"/>
      </w:rPr>
    </w:lvl>
    <w:lvl w:ilvl="8" w:tplc="51B2B15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2CD7BBA"/>
    <w:multiLevelType w:val="hybridMultilevel"/>
    <w:tmpl w:val="9D8458F4"/>
    <w:lvl w:ilvl="0" w:tplc="F6FE0364">
      <w:start w:val="1"/>
      <w:numFmt w:val="decimal"/>
      <w:lvlText w:val="%1)"/>
      <w:legacy w:legacy="1" w:legacySpace="0" w:legacyIndent="264"/>
      <w:lvlJc w:val="left"/>
      <w:rPr>
        <w:rFonts w:ascii="Times New Roman" w:hAnsi="Times New Roman" w:cs="Times New Roman" w:hint="default"/>
      </w:rPr>
    </w:lvl>
    <w:lvl w:ilvl="1" w:tplc="6ABC0F46">
      <w:start w:val="1"/>
      <w:numFmt w:val="bullet"/>
      <w:lvlText w:val="o"/>
      <w:lvlJc w:val="left"/>
      <w:pPr>
        <w:ind w:left="1440" w:hanging="360"/>
      </w:pPr>
      <w:rPr>
        <w:rFonts w:ascii="Courier New" w:eastAsia="Courier New" w:hAnsi="Courier New" w:cs="Courier New" w:hint="default"/>
      </w:rPr>
    </w:lvl>
    <w:lvl w:ilvl="2" w:tplc="4B6023AA">
      <w:start w:val="1"/>
      <w:numFmt w:val="bullet"/>
      <w:lvlText w:val="§"/>
      <w:lvlJc w:val="left"/>
      <w:pPr>
        <w:ind w:left="2160" w:hanging="360"/>
      </w:pPr>
      <w:rPr>
        <w:rFonts w:ascii="Wingdings" w:eastAsia="Wingdings" w:hAnsi="Wingdings" w:cs="Wingdings" w:hint="default"/>
      </w:rPr>
    </w:lvl>
    <w:lvl w:ilvl="3" w:tplc="795E8E42">
      <w:start w:val="1"/>
      <w:numFmt w:val="bullet"/>
      <w:lvlText w:val="·"/>
      <w:lvlJc w:val="left"/>
      <w:pPr>
        <w:ind w:left="2880" w:hanging="360"/>
      </w:pPr>
      <w:rPr>
        <w:rFonts w:ascii="Symbol" w:eastAsia="Symbol" w:hAnsi="Symbol" w:cs="Symbol" w:hint="default"/>
      </w:rPr>
    </w:lvl>
    <w:lvl w:ilvl="4" w:tplc="F304610E">
      <w:start w:val="1"/>
      <w:numFmt w:val="bullet"/>
      <w:lvlText w:val="o"/>
      <w:lvlJc w:val="left"/>
      <w:pPr>
        <w:ind w:left="3600" w:hanging="360"/>
      </w:pPr>
      <w:rPr>
        <w:rFonts w:ascii="Courier New" w:eastAsia="Courier New" w:hAnsi="Courier New" w:cs="Courier New" w:hint="default"/>
      </w:rPr>
    </w:lvl>
    <w:lvl w:ilvl="5" w:tplc="EADA3AEC">
      <w:start w:val="1"/>
      <w:numFmt w:val="bullet"/>
      <w:lvlText w:val="§"/>
      <w:lvlJc w:val="left"/>
      <w:pPr>
        <w:ind w:left="4320" w:hanging="360"/>
      </w:pPr>
      <w:rPr>
        <w:rFonts w:ascii="Wingdings" w:eastAsia="Wingdings" w:hAnsi="Wingdings" w:cs="Wingdings" w:hint="default"/>
      </w:rPr>
    </w:lvl>
    <w:lvl w:ilvl="6" w:tplc="F30A4880">
      <w:start w:val="1"/>
      <w:numFmt w:val="bullet"/>
      <w:lvlText w:val="·"/>
      <w:lvlJc w:val="left"/>
      <w:pPr>
        <w:ind w:left="5040" w:hanging="360"/>
      </w:pPr>
      <w:rPr>
        <w:rFonts w:ascii="Symbol" w:eastAsia="Symbol" w:hAnsi="Symbol" w:cs="Symbol" w:hint="default"/>
      </w:rPr>
    </w:lvl>
    <w:lvl w:ilvl="7" w:tplc="BC5E085A">
      <w:start w:val="1"/>
      <w:numFmt w:val="bullet"/>
      <w:lvlText w:val="o"/>
      <w:lvlJc w:val="left"/>
      <w:pPr>
        <w:ind w:left="5760" w:hanging="360"/>
      </w:pPr>
      <w:rPr>
        <w:rFonts w:ascii="Courier New" w:eastAsia="Courier New" w:hAnsi="Courier New" w:cs="Courier New" w:hint="default"/>
      </w:rPr>
    </w:lvl>
    <w:lvl w:ilvl="8" w:tplc="DC70340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480147A"/>
    <w:multiLevelType w:val="hybridMultilevel"/>
    <w:tmpl w:val="821E5B7A"/>
    <w:lvl w:ilvl="0" w:tplc="DC3C6E24">
      <w:start w:val="1"/>
      <w:numFmt w:val="decimal"/>
      <w:lvlText w:val="%1)"/>
      <w:legacy w:legacy="1" w:legacySpace="0" w:legacyIndent="288"/>
      <w:lvlJc w:val="left"/>
      <w:rPr>
        <w:rFonts w:ascii="Times New Roman" w:hAnsi="Times New Roman" w:cs="Times New Roman" w:hint="default"/>
      </w:rPr>
    </w:lvl>
    <w:lvl w:ilvl="1" w:tplc="CBA27B9C">
      <w:start w:val="1"/>
      <w:numFmt w:val="bullet"/>
      <w:lvlText w:val="o"/>
      <w:lvlJc w:val="left"/>
      <w:pPr>
        <w:ind w:left="1440" w:hanging="360"/>
      </w:pPr>
      <w:rPr>
        <w:rFonts w:ascii="Courier New" w:eastAsia="Courier New" w:hAnsi="Courier New" w:cs="Courier New" w:hint="default"/>
      </w:rPr>
    </w:lvl>
    <w:lvl w:ilvl="2" w:tplc="81E82234">
      <w:start w:val="1"/>
      <w:numFmt w:val="bullet"/>
      <w:lvlText w:val="§"/>
      <w:lvlJc w:val="left"/>
      <w:pPr>
        <w:ind w:left="2160" w:hanging="360"/>
      </w:pPr>
      <w:rPr>
        <w:rFonts w:ascii="Wingdings" w:eastAsia="Wingdings" w:hAnsi="Wingdings" w:cs="Wingdings" w:hint="default"/>
      </w:rPr>
    </w:lvl>
    <w:lvl w:ilvl="3" w:tplc="69DA69C0">
      <w:start w:val="1"/>
      <w:numFmt w:val="bullet"/>
      <w:lvlText w:val="·"/>
      <w:lvlJc w:val="left"/>
      <w:pPr>
        <w:ind w:left="2880" w:hanging="360"/>
      </w:pPr>
      <w:rPr>
        <w:rFonts w:ascii="Symbol" w:eastAsia="Symbol" w:hAnsi="Symbol" w:cs="Symbol" w:hint="default"/>
      </w:rPr>
    </w:lvl>
    <w:lvl w:ilvl="4" w:tplc="49B4D30E">
      <w:start w:val="1"/>
      <w:numFmt w:val="bullet"/>
      <w:lvlText w:val="o"/>
      <w:lvlJc w:val="left"/>
      <w:pPr>
        <w:ind w:left="3600" w:hanging="360"/>
      </w:pPr>
      <w:rPr>
        <w:rFonts w:ascii="Courier New" w:eastAsia="Courier New" w:hAnsi="Courier New" w:cs="Courier New" w:hint="default"/>
      </w:rPr>
    </w:lvl>
    <w:lvl w:ilvl="5" w:tplc="651AEB28">
      <w:start w:val="1"/>
      <w:numFmt w:val="bullet"/>
      <w:lvlText w:val="§"/>
      <w:lvlJc w:val="left"/>
      <w:pPr>
        <w:ind w:left="4320" w:hanging="360"/>
      </w:pPr>
      <w:rPr>
        <w:rFonts w:ascii="Wingdings" w:eastAsia="Wingdings" w:hAnsi="Wingdings" w:cs="Wingdings" w:hint="default"/>
      </w:rPr>
    </w:lvl>
    <w:lvl w:ilvl="6" w:tplc="044E943E">
      <w:start w:val="1"/>
      <w:numFmt w:val="bullet"/>
      <w:lvlText w:val="·"/>
      <w:lvlJc w:val="left"/>
      <w:pPr>
        <w:ind w:left="5040" w:hanging="360"/>
      </w:pPr>
      <w:rPr>
        <w:rFonts w:ascii="Symbol" w:eastAsia="Symbol" w:hAnsi="Symbol" w:cs="Symbol" w:hint="default"/>
      </w:rPr>
    </w:lvl>
    <w:lvl w:ilvl="7" w:tplc="A5264FFA">
      <w:start w:val="1"/>
      <w:numFmt w:val="bullet"/>
      <w:lvlText w:val="o"/>
      <w:lvlJc w:val="left"/>
      <w:pPr>
        <w:ind w:left="5760" w:hanging="360"/>
      </w:pPr>
      <w:rPr>
        <w:rFonts w:ascii="Courier New" w:eastAsia="Courier New" w:hAnsi="Courier New" w:cs="Courier New" w:hint="default"/>
      </w:rPr>
    </w:lvl>
    <w:lvl w:ilvl="8" w:tplc="97B0EAEA">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9F333D3"/>
    <w:multiLevelType w:val="hybridMultilevel"/>
    <w:tmpl w:val="C28C125E"/>
    <w:lvl w:ilvl="0" w:tplc="1E30680C">
      <w:start w:val="5"/>
      <w:numFmt w:val="decimal"/>
      <w:lvlText w:val="%1)"/>
      <w:legacy w:legacy="1" w:legacySpace="0" w:legacyIndent="254"/>
      <w:lvlJc w:val="left"/>
      <w:pPr>
        <w:ind w:left="0" w:firstLine="0"/>
      </w:pPr>
      <w:rPr>
        <w:rFonts w:ascii="Times New Roman" w:hAnsi="Times New Roman" w:cs="Times New Roman" w:hint="default"/>
      </w:rPr>
    </w:lvl>
    <w:lvl w:ilvl="1" w:tplc="07F6B5A6">
      <w:start w:val="1"/>
      <w:numFmt w:val="bullet"/>
      <w:lvlText w:val="o"/>
      <w:lvlJc w:val="left"/>
      <w:pPr>
        <w:ind w:left="1440" w:hanging="360"/>
      </w:pPr>
      <w:rPr>
        <w:rFonts w:ascii="Courier New" w:eastAsia="Courier New" w:hAnsi="Courier New" w:cs="Courier New" w:hint="default"/>
      </w:rPr>
    </w:lvl>
    <w:lvl w:ilvl="2" w:tplc="4ECA200E">
      <w:start w:val="1"/>
      <w:numFmt w:val="bullet"/>
      <w:lvlText w:val="§"/>
      <w:lvlJc w:val="left"/>
      <w:pPr>
        <w:ind w:left="2160" w:hanging="360"/>
      </w:pPr>
      <w:rPr>
        <w:rFonts w:ascii="Wingdings" w:eastAsia="Wingdings" w:hAnsi="Wingdings" w:cs="Wingdings" w:hint="default"/>
      </w:rPr>
    </w:lvl>
    <w:lvl w:ilvl="3" w:tplc="FB8609A6">
      <w:start w:val="1"/>
      <w:numFmt w:val="bullet"/>
      <w:lvlText w:val="·"/>
      <w:lvlJc w:val="left"/>
      <w:pPr>
        <w:ind w:left="2880" w:hanging="360"/>
      </w:pPr>
      <w:rPr>
        <w:rFonts w:ascii="Symbol" w:eastAsia="Symbol" w:hAnsi="Symbol" w:cs="Symbol" w:hint="default"/>
      </w:rPr>
    </w:lvl>
    <w:lvl w:ilvl="4" w:tplc="AA68EE58">
      <w:start w:val="1"/>
      <w:numFmt w:val="bullet"/>
      <w:lvlText w:val="o"/>
      <w:lvlJc w:val="left"/>
      <w:pPr>
        <w:ind w:left="3600" w:hanging="360"/>
      </w:pPr>
      <w:rPr>
        <w:rFonts w:ascii="Courier New" w:eastAsia="Courier New" w:hAnsi="Courier New" w:cs="Courier New" w:hint="default"/>
      </w:rPr>
    </w:lvl>
    <w:lvl w:ilvl="5" w:tplc="5CD018A8">
      <w:start w:val="1"/>
      <w:numFmt w:val="bullet"/>
      <w:lvlText w:val="§"/>
      <w:lvlJc w:val="left"/>
      <w:pPr>
        <w:ind w:left="4320" w:hanging="360"/>
      </w:pPr>
      <w:rPr>
        <w:rFonts w:ascii="Wingdings" w:eastAsia="Wingdings" w:hAnsi="Wingdings" w:cs="Wingdings" w:hint="default"/>
      </w:rPr>
    </w:lvl>
    <w:lvl w:ilvl="6" w:tplc="4170CF58">
      <w:start w:val="1"/>
      <w:numFmt w:val="bullet"/>
      <w:lvlText w:val="·"/>
      <w:lvlJc w:val="left"/>
      <w:pPr>
        <w:ind w:left="5040" w:hanging="360"/>
      </w:pPr>
      <w:rPr>
        <w:rFonts w:ascii="Symbol" w:eastAsia="Symbol" w:hAnsi="Symbol" w:cs="Symbol" w:hint="default"/>
      </w:rPr>
    </w:lvl>
    <w:lvl w:ilvl="7" w:tplc="FABA39FA">
      <w:start w:val="1"/>
      <w:numFmt w:val="bullet"/>
      <w:lvlText w:val="o"/>
      <w:lvlJc w:val="left"/>
      <w:pPr>
        <w:ind w:left="5760" w:hanging="360"/>
      </w:pPr>
      <w:rPr>
        <w:rFonts w:ascii="Courier New" w:eastAsia="Courier New" w:hAnsi="Courier New" w:cs="Courier New" w:hint="default"/>
      </w:rPr>
    </w:lvl>
    <w:lvl w:ilvl="8" w:tplc="AA68D0C4">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7F331D47"/>
    <w:multiLevelType w:val="hybridMultilevel"/>
    <w:tmpl w:val="C8084F74"/>
    <w:lvl w:ilvl="0" w:tplc="8AE63CFE">
      <w:start w:val="1"/>
      <w:numFmt w:val="decimal"/>
      <w:lvlText w:val="%1)"/>
      <w:legacy w:legacy="1" w:legacySpace="0" w:legacyIndent="264"/>
      <w:lvlJc w:val="left"/>
      <w:rPr>
        <w:rFonts w:ascii="Times New Roman" w:hAnsi="Times New Roman" w:cs="Times New Roman" w:hint="default"/>
      </w:rPr>
    </w:lvl>
    <w:lvl w:ilvl="1" w:tplc="5E96FA90">
      <w:start w:val="1"/>
      <w:numFmt w:val="bullet"/>
      <w:lvlText w:val="o"/>
      <w:lvlJc w:val="left"/>
      <w:pPr>
        <w:ind w:left="1440" w:hanging="360"/>
      </w:pPr>
      <w:rPr>
        <w:rFonts w:ascii="Courier New" w:eastAsia="Courier New" w:hAnsi="Courier New" w:cs="Courier New" w:hint="default"/>
      </w:rPr>
    </w:lvl>
    <w:lvl w:ilvl="2" w:tplc="20500FA2">
      <w:start w:val="1"/>
      <w:numFmt w:val="bullet"/>
      <w:lvlText w:val="§"/>
      <w:lvlJc w:val="left"/>
      <w:pPr>
        <w:ind w:left="2160" w:hanging="360"/>
      </w:pPr>
      <w:rPr>
        <w:rFonts w:ascii="Wingdings" w:eastAsia="Wingdings" w:hAnsi="Wingdings" w:cs="Wingdings" w:hint="default"/>
      </w:rPr>
    </w:lvl>
    <w:lvl w:ilvl="3" w:tplc="3E802F0A">
      <w:start w:val="1"/>
      <w:numFmt w:val="bullet"/>
      <w:lvlText w:val="·"/>
      <w:lvlJc w:val="left"/>
      <w:pPr>
        <w:ind w:left="2880" w:hanging="360"/>
      </w:pPr>
      <w:rPr>
        <w:rFonts w:ascii="Symbol" w:eastAsia="Symbol" w:hAnsi="Symbol" w:cs="Symbol" w:hint="default"/>
      </w:rPr>
    </w:lvl>
    <w:lvl w:ilvl="4" w:tplc="05724508">
      <w:start w:val="1"/>
      <w:numFmt w:val="bullet"/>
      <w:lvlText w:val="o"/>
      <w:lvlJc w:val="left"/>
      <w:pPr>
        <w:ind w:left="3600" w:hanging="360"/>
      </w:pPr>
      <w:rPr>
        <w:rFonts w:ascii="Courier New" w:eastAsia="Courier New" w:hAnsi="Courier New" w:cs="Courier New" w:hint="default"/>
      </w:rPr>
    </w:lvl>
    <w:lvl w:ilvl="5" w:tplc="A952479A">
      <w:start w:val="1"/>
      <w:numFmt w:val="bullet"/>
      <w:lvlText w:val="§"/>
      <w:lvlJc w:val="left"/>
      <w:pPr>
        <w:ind w:left="4320" w:hanging="360"/>
      </w:pPr>
      <w:rPr>
        <w:rFonts w:ascii="Wingdings" w:eastAsia="Wingdings" w:hAnsi="Wingdings" w:cs="Wingdings" w:hint="default"/>
      </w:rPr>
    </w:lvl>
    <w:lvl w:ilvl="6" w:tplc="735E4648">
      <w:start w:val="1"/>
      <w:numFmt w:val="bullet"/>
      <w:lvlText w:val="·"/>
      <w:lvlJc w:val="left"/>
      <w:pPr>
        <w:ind w:left="5040" w:hanging="360"/>
      </w:pPr>
      <w:rPr>
        <w:rFonts w:ascii="Symbol" w:eastAsia="Symbol" w:hAnsi="Symbol" w:cs="Symbol" w:hint="default"/>
      </w:rPr>
    </w:lvl>
    <w:lvl w:ilvl="7" w:tplc="A9965E9C">
      <w:start w:val="1"/>
      <w:numFmt w:val="bullet"/>
      <w:lvlText w:val="o"/>
      <w:lvlJc w:val="left"/>
      <w:pPr>
        <w:ind w:left="5760" w:hanging="360"/>
      </w:pPr>
      <w:rPr>
        <w:rFonts w:ascii="Courier New" w:eastAsia="Courier New" w:hAnsi="Courier New" w:cs="Courier New" w:hint="default"/>
      </w:rPr>
    </w:lvl>
    <w:lvl w:ilvl="8" w:tplc="F7369094">
      <w:start w:val="1"/>
      <w:numFmt w:val="bullet"/>
      <w:lvlText w:val="§"/>
      <w:lvlJc w:val="left"/>
      <w:pPr>
        <w:ind w:left="6480" w:hanging="360"/>
      </w:pPr>
      <w:rPr>
        <w:rFonts w:ascii="Wingdings" w:eastAsia="Wingdings" w:hAnsi="Wingdings" w:cs="Wingdings" w:hint="default"/>
      </w:rPr>
    </w:lvl>
  </w:abstractNum>
  <w:num w:numId="1" w16cid:durableId="764768151">
    <w:abstractNumId w:val="12"/>
  </w:num>
  <w:num w:numId="2" w16cid:durableId="1729376279">
    <w:abstractNumId w:val="23"/>
  </w:num>
  <w:num w:numId="3" w16cid:durableId="48918079">
    <w:abstractNumId w:val="4"/>
  </w:num>
  <w:num w:numId="4" w16cid:durableId="1420446108">
    <w:abstractNumId w:val="17"/>
    <w:lvlOverride w:ilvl="0">
      <w:startOverride w:val="1"/>
    </w:lvlOverride>
  </w:num>
  <w:num w:numId="5" w16cid:durableId="5208786">
    <w:abstractNumId w:val="22"/>
    <w:lvlOverride w:ilvl="0">
      <w:startOverride w:val="1"/>
    </w:lvlOverride>
  </w:num>
  <w:num w:numId="6" w16cid:durableId="1002466538">
    <w:abstractNumId w:val="6"/>
    <w:lvlOverride w:ilvl="0">
      <w:startOverride w:val="1"/>
    </w:lvlOverride>
  </w:num>
  <w:num w:numId="7" w16cid:durableId="554244949">
    <w:abstractNumId w:val="6"/>
    <w:lvlOverride w:ilvl="0">
      <w:lvl w:ilvl="0" w:tplc="0D66658A">
        <w:start w:val="1"/>
        <w:numFmt w:val="decimal"/>
        <w:lvlText w:val="%1)"/>
        <w:legacy w:legacy="1" w:legacySpace="0" w:legacyIndent="264"/>
        <w:lvlJc w:val="left"/>
        <w:pPr>
          <w:ind w:left="0" w:firstLine="0"/>
        </w:pPr>
        <w:rPr>
          <w:rFonts w:ascii="Times New Roman" w:hAnsi="Times New Roman" w:cs="Times New Roman" w:hint="default"/>
        </w:rPr>
      </w:lvl>
    </w:lvlOverride>
  </w:num>
  <w:num w:numId="8" w16cid:durableId="2093773177">
    <w:abstractNumId w:val="33"/>
    <w:lvlOverride w:ilvl="0">
      <w:startOverride w:val="5"/>
    </w:lvlOverride>
  </w:num>
  <w:num w:numId="9" w16cid:durableId="1164200022">
    <w:abstractNumId w:val="13"/>
  </w:num>
  <w:num w:numId="10" w16cid:durableId="102922384">
    <w:abstractNumId w:val="14"/>
  </w:num>
  <w:num w:numId="11" w16cid:durableId="1554123685">
    <w:abstractNumId w:val="30"/>
  </w:num>
  <w:num w:numId="12" w16cid:durableId="129517776">
    <w:abstractNumId w:val="30"/>
    <w:lvlOverride w:ilvl="0">
      <w:lvl w:ilvl="0" w:tplc="95962B50">
        <w:start w:val="1"/>
        <w:numFmt w:val="decimal"/>
        <w:lvlText w:val="%1)"/>
        <w:legacy w:legacy="1" w:legacySpace="0" w:legacyIndent="255"/>
        <w:lvlJc w:val="left"/>
        <w:rPr>
          <w:rFonts w:ascii="Times New Roman" w:hAnsi="Times New Roman" w:cs="Times New Roman" w:hint="default"/>
        </w:rPr>
      </w:lvl>
    </w:lvlOverride>
  </w:num>
  <w:num w:numId="13" w16cid:durableId="1249998606">
    <w:abstractNumId w:val="20"/>
  </w:num>
  <w:num w:numId="14" w16cid:durableId="1525165884">
    <w:abstractNumId w:val="7"/>
  </w:num>
  <w:num w:numId="15" w16cid:durableId="2066173129">
    <w:abstractNumId w:val="15"/>
  </w:num>
  <w:num w:numId="16" w16cid:durableId="425925595">
    <w:abstractNumId w:val="21"/>
  </w:num>
  <w:num w:numId="17" w16cid:durableId="1012875359">
    <w:abstractNumId w:val="31"/>
  </w:num>
  <w:num w:numId="18" w16cid:durableId="941034887">
    <w:abstractNumId w:val="2"/>
  </w:num>
  <w:num w:numId="19" w16cid:durableId="266082749">
    <w:abstractNumId w:val="19"/>
  </w:num>
  <w:num w:numId="20" w16cid:durableId="20210778">
    <w:abstractNumId w:val="19"/>
    <w:lvlOverride w:ilvl="0">
      <w:lvl w:ilvl="0" w:tplc="7C2E7D5C">
        <w:start w:val="1"/>
        <w:numFmt w:val="decimal"/>
        <w:lvlText w:val="%1)"/>
        <w:legacy w:legacy="1" w:legacySpace="0" w:legacyIndent="258"/>
        <w:lvlJc w:val="left"/>
        <w:rPr>
          <w:rFonts w:ascii="Times New Roman" w:hAnsi="Times New Roman" w:cs="Times New Roman" w:hint="default"/>
        </w:rPr>
      </w:lvl>
    </w:lvlOverride>
  </w:num>
  <w:num w:numId="21" w16cid:durableId="193855980">
    <w:abstractNumId w:val="8"/>
  </w:num>
  <w:num w:numId="22" w16cid:durableId="1720325945">
    <w:abstractNumId w:val="9"/>
  </w:num>
  <w:num w:numId="23" w16cid:durableId="1084914983">
    <w:abstractNumId w:val="32"/>
  </w:num>
  <w:num w:numId="24" w16cid:durableId="2104760904">
    <w:abstractNumId w:val="26"/>
  </w:num>
  <w:num w:numId="25" w16cid:durableId="1427651333">
    <w:abstractNumId w:val="1"/>
  </w:num>
  <w:num w:numId="26" w16cid:durableId="1490244320">
    <w:abstractNumId w:val="3"/>
  </w:num>
  <w:num w:numId="27" w16cid:durableId="532766261">
    <w:abstractNumId w:val="24"/>
  </w:num>
  <w:num w:numId="28" w16cid:durableId="1689871099">
    <w:abstractNumId w:val="34"/>
  </w:num>
  <w:num w:numId="29" w16cid:durableId="1676228094">
    <w:abstractNumId w:val="29"/>
  </w:num>
  <w:num w:numId="30" w16cid:durableId="618025480">
    <w:abstractNumId w:val="0"/>
  </w:num>
  <w:num w:numId="31" w16cid:durableId="1978340454">
    <w:abstractNumId w:val="18"/>
  </w:num>
  <w:num w:numId="32" w16cid:durableId="1567259837">
    <w:abstractNumId w:val="10"/>
  </w:num>
  <w:num w:numId="33" w16cid:durableId="1609041594">
    <w:abstractNumId w:val="25"/>
  </w:num>
  <w:num w:numId="34" w16cid:durableId="168564485">
    <w:abstractNumId w:val="5"/>
  </w:num>
  <w:num w:numId="35" w16cid:durableId="963971873">
    <w:abstractNumId w:val="16"/>
  </w:num>
  <w:num w:numId="36" w16cid:durableId="677971328">
    <w:abstractNumId w:val="27"/>
  </w:num>
  <w:num w:numId="37" w16cid:durableId="1240139486">
    <w:abstractNumId w:val="28"/>
  </w:num>
  <w:num w:numId="38" w16cid:durableId="812336661">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32"/>
    <w:rsid w:val="002D7B7C"/>
    <w:rsid w:val="00D16732"/>
    <w:rsid w:val="00F8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D235"/>
  <w15:docId w15:val="{6874ABBA-47D1-4222-8ABF-45E975F4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1321" w:hanging="132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ind w:firstLine="0"/>
      <w:jc w:val="left"/>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link w:val="1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3">
    <w:name w:val="toc 1"/>
    <w:basedOn w:val="a"/>
    <w:next w:val="a"/>
    <w:uiPriority w:val="39"/>
    <w:unhideWhenUsed/>
    <w:pPr>
      <w:spacing w:after="57"/>
      <w:ind w:left="0"/>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List Paragraph"/>
    <w:basedOn w:val="a"/>
    <w:uiPriority w:val="34"/>
    <w:qFormat/>
    <w:pPr>
      <w:ind w:left="720"/>
      <w:contextualSpacing/>
    </w:pPr>
  </w:style>
  <w:style w:type="paragraph" w:styleId="af7">
    <w:name w:val="header"/>
    <w:basedOn w:val="a"/>
    <w:link w:val="af8"/>
    <w:pPr>
      <w:tabs>
        <w:tab w:val="center" w:pos="4536"/>
        <w:tab w:val="right" w:pos="9072"/>
      </w:tabs>
      <w:spacing w:line="240" w:lineRule="auto"/>
    </w:pPr>
    <w:rPr>
      <w:rFonts w:ascii="Courier New" w:eastAsia="Times New Roman" w:hAnsi="Courier New" w:cs="Courier New"/>
      <w:sz w:val="24"/>
      <w:szCs w:val="24"/>
      <w:lang w:eastAsia="ru-RU"/>
    </w:rPr>
  </w:style>
  <w:style w:type="character" w:customStyle="1" w:styleId="af8">
    <w:name w:val="Верхний колонтитул Знак"/>
    <w:basedOn w:val="a0"/>
    <w:link w:val="af7"/>
    <w:rPr>
      <w:rFonts w:ascii="Courier New" w:eastAsia="Times New Roman" w:hAnsi="Courier New" w:cs="Courier New"/>
      <w:sz w:val="24"/>
      <w:szCs w:val="24"/>
      <w:lang w:eastAsia="ru-RU"/>
    </w:rPr>
  </w:style>
  <w:style w:type="character" w:styleId="af9">
    <w:name w:val="page number"/>
    <w:basedOn w:val="a0"/>
  </w:style>
  <w:style w:type="paragraph" w:styleId="afa">
    <w:name w:val="Body Text"/>
    <w:basedOn w:val="a"/>
    <w:link w:val="afb"/>
    <w:uiPriority w:val="1"/>
    <w:qFormat/>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uiPriority w:val="1"/>
    <w:rPr>
      <w:rFonts w:ascii="Times New Roman" w:eastAsia="Times New Roman" w:hAnsi="Times New Roman" w:cs="Times New Roman"/>
      <w:sz w:val="24"/>
      <w:szCs w:val="24"/>
      <w:lang w:eastAsia="ru-RU"/>
    </w:rPr>
  </w:style>
  <w:style w:type="character" w:styleId="afc">
    <w:name w:val="Hyperlink"/>
    <w:basedOn w:val="a0"/>
    <w:uiPriority w:val="99"/>
    <w:rPr>
      <w:color w:val="0000FF"/>
      <w:u w:val="single"/>
    </w:rPr>
  </w:style>
  <w:style w:type="paragraph" w:customStyle="1" w:styleId="ConsPlusNonformat">
    <w:name w:val="ConsPlusNonformat"/>
    <w:pPr>
      <w:widowControl w:val="0"/>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pPr>
      <w:widowControl w:val="0"/>
      <w:ind w:firstLine="720"/>
      <w:jc w:val="left"/>
    </w:pPr>
    <w:rPr>
      <w:rFonts w:ascii="Arial" w:eastAsia="Times New Roman" w:hAnsi="Arial" w:cs="Arial"/>
      <w:sz w:val="20"/>
      <w:szCs w:val="20"/>
      <w:lang w:eastAsia="ru-RU"/>
    </w:rPr>
  </w:style>
  <w:style w:type="character" w:styleId="afd">
    <w:name w:val="Strong"/>
    <w:basedOn w:val="a0"/>
    <w:uiPriority w:val="22"/>
    <w:qFormat/>
    <w:rPr>
      <w:b/>
      <w:bCs/>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e">
    <w:name w:val="Balloon Text"/>
    <w:basedOn w:val="a"/>
    <w:link w:val="aff"/>
    <w:uiPriority w:val="99"/>
    <w:semiHidden/>
    <w:unhideWhenUsed/>
    <w:pPr>
      <w:spacing w:line="240" w:lineRule="auto"/>
    </w:pPr>
    <w:rPr>
      <w:rFonts w:ascii="Tahoma" w:hAnsi="Tahoma" w:cs="Tahoma"/>
      <w:sz w:val="16"/>
      <w:szCs w:val="16"/>
    </w:rPr>
  </w:style>
  <w:style w:type="character" w:customStyle="1" w:styleId="aff">
    <w:name w:val="Текст выноски Знак"/>
    <w:basedOn w:val="a0"/>
    <w:link w:val="afe"/>
    <w:uiPriority w:val="99"/>
    <w:semiHidden/>
    <w:rPr>
      <w:rFonts w:ascii="Tahoma" w:hAnsi="Tahoma" w:cs="Tahoma"/>
      <w:sz w:val="16"/>
      <w:szCs w:val="16"/>
    </w:rPr>
  </w:style>
  <w:style w:type="character" w:customStyle="1" w:styleId="12">
    <w:name w:val="Гиперссылка1"/>
    <w:link w:val="ListTable7Colorful-Accent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DB0A7F139D34F4E327437872DA62B08C83D585E1FAB7FAA50EA07A56F2EA1E925351EC97A4E624962BBA3E706A22DE7R7m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ADB0A7F139D34F4E326A3A9141F1240DCB6B525C13A72EF703EC50FA3F28F4A965334B983E1B664C6FF1F2A64DAD2CE3616D12A68B3E50R1m2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8819</Words>
  <Characters>50271</Characters>
  <Application>Microsoft Office Word</Application>
  <DocSecurity>0</DocSecurity>
  <Lines>418</Lines>
  <Paragraphs>117</Paragraphs>
  <ScaleCrop>false</ScaleCrop>
  <Company/>
  <LinksUpToDate>false</LinksUpToDate>
  <CharactersWithSpaces>58973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AGavrilkova</dc:creator>
  <cp:lastModifiedBy>Елена Вохмина</cp:lastModifiedBy>
  <cp:revision>19</cp:revision>
  <dcterms:created xsi:type="dcterms:W3CDTF">2023-08-30T06:09:00Z</dcterms:created>
  <dcterms:modified xsi:type="dcterms:W3CDTF">2024-02-26T07:23:00Z</dcterms:modified>
</cp:coreProperties>
</file>