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59C7A" w14:textId="77777777" w:rsidR="00365EF0" w:rsidRDefault="00365EF0" w:rsidP="00365EF0">
      <w:pPr>
        <w:jc w:val="center"/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>АДМИНИСТРАЦИЯ  ЕМЕЛЬЯНОВСКОГО  РАЙОНА</w:t>
      </w:r>
    </w:p>
    <w:p w14:paraId="7D20E1CA" w14:textId="77777777" w:rsidR="00365EF0" w:rsidRDefault="00365EF0" w:rsidP="00365EF0">
      <w:pPr>
        <w:pStyle w:val="1"/>
        <w:spacing w:line="240" w:lineRule="auto"/>
        <w:jc w:val="center"/>
        <w:rPr>
          <w:rFonts w:ascii="Arial" w:hAnsi="Arial" w:cs="Arial"/>
          <w:b w:val="0"/>
          <w:spacing w:val="20"/>
          <w:sz w:val="24"/>
          <w:szCs w:val="24"/>
        </w:rPr>
      </w:pPr>
      <w:r>
        <w:rPr>
          <w:rFonts w:ascii="Arial" w:hAnsi="Arial" w:cs="Arial"/>
          <w:b w:val="0"/>
          <w:spacing w:val="20"/>
          <w:sz w:val="24"/>
          <w:szCs w:val="24"/>
        </w:rPr>
        <w:t>КРАСНОЯРСКОГО  КРАЯ</w:t>
      </w:r>
    </w:p>
    <w:p w14:paraId="7182EAAE" w14:textId="77777777" w:rsidR="00365EF0" w:rsidRDefault="00365EF0" w:rsidP="00365EF0">
      <w:pPr>
        <w:rPr>
          <w:rFonts w:ascii="Arial" w:hAnsi="Arial" w:cs="Arial"/>
        </w:rPr>
      </w:pPr>
    </w:p>
    <w:p w14:paraId="46720F6B" w14:textId="77777777" w:rsidR="00365EF0" w:rsidRDefault="00365EF0" w:rsidP="00365EF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ПОСТАНОВЛЕНИЕ </w:t>
      </w:r>
    </w:p>
    <w:p w14:paraId="20C65F9A" w14:textId="77777777" w:rsidR="00365EF0" w:rsidRDefault="00365EF0" w:rsidP="00365EF0">
      <w:pPr>
        <w:jc w:val="center"/>
        <w:rPr>
          <w:rFonts w:ascii="Arial" w:hAnsi="Arial" w:cs="Arial"/>
        </w:rPr>
      </w:pPr>
    </w:p>
    <w:p w14:paraId="754E67B7" w14:textId="366FD37E" w:rsidR="00365EF0" w:rsidRDefault="00365EF0" w:rsidP="00365EF0">
      <w:pPr>
        <w:rPr>
          <w:rFonts w:ascii="Arial" w:hAnsi="Arial" w:cs="Arial"/>
        </w:rPr>
      </w:pPr>
      <w:r w:rsidRPr="007B30BC">
        <w:rPr>
          <w:rFonts w:ascii="Arial" w:hAnsi="Arial" w:cs="Arial"/>
        </w:rPr>
        <w:t>30.01.2025</w:t>
      </w:r>
      <w:r>
        <w:rPr>
          <w:rFonts w:ascii="Arial" w:hAnsi="Arial" w:cs="Arial"/>
        </w:rPr>
        <w:t xml:space="preserve">                                     пгт</w:t>
      </w:r>
      <w:r w:rsidR="007B30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Емельяново                                      </w:t>
      </w:r>
      <w:r>
        <w:rPr>
          <w:rFonts w:ascii="Arial" w:hAnsi="Arial" w:cs="Arial"/>
        </w:rPr>
        <w:tab/>
      </w:r>
      <w:r w:rsidRPr="007B30BC">
        <w:rPr>
          <w:rFonts w:ascii="Arial" w:hAnsi="Arial" w:cs="Arial"/>
        </w:rPr>
        <w:t xml:space="preserve">№186  </w:t>
      </w:r>
      <w:r>
        <w:rPr>
          <w:rFonts w:ascii="Arial" w:hAnsi="Arial" w:cs="Arial"/>
        </w:rPr>
        <w:t xml:space="preserve">      </w:t>
      </w:r>
    </w:p>
    <w:p w14:paraId="5BEDD057" w14:textId="77777777" w:rsidR="005710A8" w:rsidRPr="0056173A" w:rsidRDefault="005710A8" w:rsidP="00CF3385">
      <w:pPr>
        <w:widowControl w:val="0"/>
        <w:autoSpaceDE w:val="0"/>
        <w:autoSpaceDN w:val="0"/>
        <w:adjustRightInd w:val="0"/>
        <w:jc w:val="both"/>
        <w:rPr>
          <w:spacing w:val="20"/>
        </w:rPr>
      </w:pPr>
    </w:p>
    <w:p w14:paraId="4D5E72FF" w14:textId="77777777" w:rsidR="001C2DF0" w:rsidRPr="00365EF0" w:rsidRDefault="00E965E5" w:rsidP="001C2DF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365EF0">
        <w:rPr>
          <w:rFonts w:ascii="Arial" w:hAnsi="Arial" w:cs="Arial"/>
          <w:bCs/>
        </w:rPr>
        <w:t>О внесении изменений</w:t>
      </w:r>
      <w:r w:rsidR="00CF0AFF" w:rsidRPr="00365EF0">
        <w:rPr>
          <w:rFonts w:ascii="Arial" w:hAnsi="Arial" w:cs="Arial"/>
          <w:bCs/>
        </w:rPr>
        <w:t xml:space="preserve"> в</w:t>
      </w:r>
      <w:r w:rsidRPr="00365EF0">
        <w:rPr>
          <w:rFonts w:ascii="Arial" w:hAnsi="Arial" w:cs="Arial"/>
          <w:bCs/>
        </w:rPr>
        <w:t xml:space="preserve"> постановление</w:t>
      </w:r>
      <w:r w:rsidR="00CF3385" w:rsidRPr="00365EF0">
        <w:rPr>
          <w:rFonts w:ascii="Arial" w:hAnsi="Arial" w:cs="Arial"/>
          <w:bCs/>
        </w:rPr>
        <w:t xml:space="preserve"> </w:t>
      </w:r>
      <w:r w:rsidRPr="00365EF0">
        <w:rPr>
          <w:rFonts w:ascii="Arial" w:hAnsi="Arial" w:cs="Arial"/>
          <w:bCs/>
        </w:rPr>
        <w:t>администрации Емельяновского района</w:t>
      </w:r>
      <w:r w:rsidR="005710A8" w:rsidRPr="00365EF0">
        <w:rPr>
          <w:rFonts w:ascii="Arial" w:hAnsi="Arial" w:cs="Arial"/>
          <w:bCs/>
        </w:rPr>
        <w:t xml:space="preserve"> </w:t>
      </w:r>
      <w:r w:rsidR="001C2DF0" w:rsidRPr="00365EF0">
        <w:rPr>
          <w:rFonts w:ascii="Arial" w:hAnsi="Arial" w:cs="Arial"/>
          <w:bCs/>
        </w:rPr>
        <w:t>от 14.12.2016 № 1611</w:t>
      </w:r>
      <w:r w:rsidRPr="00365EF0">
        <w:rPr>
          <w:rFonts w:ascii="Arial" w:hAnsi="Arial" w:cs="Arial"/>
          <w:bCs/>
        </w:rPr>
        <w:t xml:space="preserve"> «</w:t>
      </w:r>
      <w:r w:rsidR="001C2DF0" w:rsidRPr="00365EF0">
        <w:rPr>
          <w:rFonts w:ascii="Arial" w:hAnsi="Arial" w:cs="Arial"/>
          <w:bCs/>
        </w:rPr>
        <w:t xml:space="preserve">Об утверждении примерного положения об оплате труда работников муниципальных казенных  учреждений, осуществляющих деятельность по созданию и использованию баз данных и информационных ресурсов» </w:t>
      </w:r>
    </w:p>
    <w:p w14:paraId="3B6E6EDD" w14:textId="77777777" w:rsidR="00E965E5" w:rsidRPr="00365EF0" w:rsidRDefault="00E965E5" w:rsidP="00E965E5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169FE00A" w14:textId="77777777" w:rsidR="000F43A4" w:rsidRPr="00365EF0" w:rsidRDefault="00E965E5" w:rsidP="00770F1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65EF0">
        <w:rPr>
          <w:rFonts w:ascii="Arial" w:hAnsi="Arial" w:cs="Arial"/>
        </w:rPr>
        <w:t>В соответствии со статьей 144 Трудового кодекса Российской Федерации, статьей 86 Бюджетного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 решением Емельяновского районного Совета депутатов от 09.10.2013 № 44-227Р «Об утверждении Положения об оплате труда работников муниципальных учреждений муниципального образования Емельяновский район», руководствуясь Уставом Емельяновского района, администрация постановляет:</w:t>
      </w:r>
    </w:p>
    <w:p w14:paraId="0E62AB9D" w14:textId="77777777" w:rsidR="00770F19" w:rsidRPr="00365EF0" w:rsidRDefault="00E965E5" w:rsidP="00770F1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365EF0">
        <w:rPr>
          <w:rFonts w:ascii="Arial" w:hAnsi="Arial" w:cs="Arial"/>
        </w:rPr>
        <w:t>Внести в постановление администрации Емельяновс</w:t>
      </w:r>
      <w:r w:rsidR="00935071" w:rsidRPr="00365EF0">
        <w:rPr>
          <w:rFonts w:ascii="Arial" w:hAnsi="Arial" w:cs="Arial"/>
        </w:rPr>
        <w:t xml:space="preserve">кого района от </w:t>
      </w:r>
      <w:r w:rsidR="001C2DF0" w:rsidRPr="00365EF0">
        <w:rPr>
          <w:rFonts w:ascii="Arial" w:hAnsi="Arial" w:cs="Arial"/>
          <w:bCs/>
        </w:rPr>
        <w:t xml:space="preserve">14.12.2016 № 1611 «Об утверждении примерного положения об оплате труда работников муниципальных казенных  учреждений, осуществляющих деятельность по созданию и использованию баз данных и информационных ресурсов» </w:t>
      </w:r>
      <w:r w:rsidR="008A4C65" w:rsidRPr="00365EF0">
        <w:rPr>
          <w:rFonts w:ascii="Arial" w:hAnsi="Arial" w:cs="Arial"/>
        </w:rPr>
        <w:t>следующие  изменения:</w:t>
      </w:r>
    </w:p>
    <w:p w14:paraId="7A5E608D" w14:textId="77777777" w:rsidR="00770F19" w:rsidRPr="00365EF0" w:rsidRDefault="00770F19" w:rsidP="00770F19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365EF0">
        <w:rPr>
          <w:rFonts w:ascii="Arial" w:hAnsi="Arial" w:cs="Arial"/>
        </w:rPr>
        <w:t xml:space="preserve">     Подпункт   4.5.</w:t>
      </w:r>
      <w:r w:rsidR="00FE1A01" w:rsidRPr="00365EF0">
        <w:rPr>
          <w:rFonts w:ascii="Arial" w:hAnsi="Arial" w:cs="Arial"/>
        </w:rPr>
        <w:t>3</w:t>
      </w:r>
      <w:r w:rsidRPr="00365EF0">
        <w:rPr>
          <w:rFonts w:ascii="Arial" w:hAnsi="Arial" w:cs="Arial"/>
        </w:rPr>
        <w:t>.1 пункта 4  изложить в редакции следующего содержания:</w:t>
      </w:r>
    </w:p>
    <w:p w14:paraId="11AAFC1C" w14:textId="77777777" w:rsidR="00770F19" w:rsidRPr="00365EF0" w:rsidRDefault="00770F19" w:rsidP="00770F1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65EF0">
        <w:rPr>
          <w:rFonts w:ascii="Arial" w:hAnsi="Arial" w:cs="Arial"/>
        </w:rPr>
        <w:t>«</w:t>
      </w:r>
      <w:proofErr w:type="gramStart"/>
      <w:r w:rsidRPr="00365EF0">
        <w:rPr>
          <w:rFonts w:ascii="Arial" w:hAnsi="Arial" w:cs="Arial"/>
        </w:rPr>
        <w:t>4.5.3.1  Специальная</w:t>
      </w:r>
      <w:proofErr w:type="gramEnd"/>
      <w:r w:rsidRPr="00365EF0">
        <w:rPr>
          <w:rFonts w:ascii="Arial" w:hAnsi="Arial" w:cs="Arial"/>
        </w:rPr>
        <w:t xml:space="preserve">  краевая выплата устанавливается в  целях повышения уровня оплаты труда  работника.</w:t>
      </w:r>
    </w:p>
    <w:p w14:paraId="67966D73" w14:textId="77777777" w:rsidR="00770F19" w:rsidRPr="00365EF0" w:rsidRDefault="00770F19" w:rsidP="00770F1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65EF0">
        <w:rPr>
          <w:rFonts w:ascii="Arial" w:hAnsi="Arial" w:cs="Arial"/>
        </w:rPr>
        <w:t>Работникам по основному  месту  работы ежемесячно предоставляется специальная краевая выплата.  Максимальный размер выплаты при полностью отработанной норме рабочего времени и выполненной норме труда (трудовых обязанностей) составляет 6200  рублей.</w:t>
      </w:r>
    </w:p>
    <w:p w14:paraId="10F1C639" w14:textId="77777777" w:rsidR="00770F19" w:rsidRPr="00365EF0" w:rsidRDefault="00770F19" w:rsidP="00770F1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65EF0">
        <w:rPr>
          <w:rFonts w:ascii="Arial" w:hAnsi="Arial" w:cs="Arial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14:paraId="264E2C56" w14:textId="77777777" w:rsidR="00770F19" w:rsidRPr="00365EF0" w:rsidRDefault="00770F19" w:rsidP="00770F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65EF0">
        <w:rPr>
          <w:rFonts w:ascii="Arial" w:hAnsi="Arial" w:cs="Arial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14:paraId="2007987D" w14:textId="77777777" w:rsidR="00770F19" w:rsidRPr="00365EF0" w:rsidRDefault="00770F19" w:rsidP="00770F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65EF0">
        <w:rPr>
          <w:rFonts w:ascii="Arial" w:hAnsi="Arial" w:cs="Arial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работнику в 2025 году увеличивается на размер, рассчитываемый по формуле:</w:t>
      </w:r>
    </w:p>
    <w:p w14:paraId="5E71C48E" w14:textId="77777777" w:rsidR="00770F19" w:rsidRPr="00365EF0" w:rsidRDefault="00770F19" w:rsidP="00770F1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proofErr w:type="spellStart"/>
      <w:r w:rsidRPr="00365EF0">
        <w:rPr>
          <w:rFonts w:ascii="Arial" w:hAnsi="Arial" w:cs="Arial"/>
        </w:rPr>
        <w:t>СКВув</w:t>
      </w:r>
      <w:proofErr w:type="spellEnd"/>
      <w:r w:rsidRPr="00365EF0">
        <w:rPr>
          <w:rFonts w:ascii="Arial" w:hAnsi="Arial" w:cs="Arial"/>
        </w:rPr>
        <w:t xml:space="preserve"> = </w:t>
      </w:r>
      <w:proofErr w:type="spellStart"/>
      <w:r w:rsidRPr="00365EF0">
        <w:rPr>
          <w:rFonts w:ascii="Arial" w:hAnsi="Arial" w:cs="Arial"/>
        </w:rPr>
        <w:t>Отп</w:t>
      </w:r>
      <w:proofErr w:type="spellEnd"/>
      <w:r w:rsidRPr="00365EF0">
        <w:rPr>
          <w:rFonts w:ascii="Arial" w:hAnsi="Arial" w:cs="Arial"/>
        </w:rPr>
        <w:t xml:space="preserve"> x </w:t>
      </w:r>
      <w:proofErr w:type="spellStart"/>
      <w:r w:rsidRPr="00365EF0">
        <w:rPr>
          <w:rFonts w:ascii="Arial" w:hAnsi="Arial" w:cs="Arial"/>
        </w:rPr>
        <w:t>Кув</w:t>
      </w:r>
      <w:proofErr w:type="spellEnd"/>
      <w:r w:rsidRPr="00365EF0">
        <w:rPr>
          <w:rFonts w:ascii="Arial" w:hAnsi="Arial" w:cs="Arial"/>
        </w:rPr>
        <w:t xml:space="preserve"> – </w:t>
      </w:r>
      <w:proofErr w:type="spellStart"/>
      <w:r w:rsidRPr="00365EF0">
        <w:rPr>
          <w:rFonts w:ascii="Arial" w:hAnsi="Arial" w:cs="Arial"/>
        </w:rPr>
        <w:t>Отп</w:t>
      </w:r>
      <w:proofErr w:type="spellEnd"/>
      <w:r w:rsidRPr="00365EF0">
        <w:rPr>
          <w:rFonts w:ascii="Arial" w:hAnsi="Arial" w:cs="Arial"/>
        </w:rPr>
        <w:t>, (6)</w:t>
      </w:r>
    </w:p>
    <w:p w14:paraId="4D8E70EC" w14:textId="77777777" w:rsidR="00770F19" w:rsidRPr="00365EF0" w:rsidRDefault="00770F19" w:rsidP="00770F19">
      <w:pPr>
        <w:pStyle w:val="a3"/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 w:rsidRPr="00365EF0">
        <w:rPr>
          <w:rFonts w:ascii="Arial" w:hAnsi="Arial" w:cs="Arial"/>
        </w:rPr>
        <w:t>где:</w:t>
      </w:r>
    </w:p>
    <w:p w14:paraId="6C8EF8CE" w14:textId="77777777" w:rsidR="00770F19" w:rsidRPr="00365EF0" w:rsidRDefault="00770F19" w:rsidP="00770F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365EF0">
        <w:rPr>
          <w:rFonts w:ascii="Arial" w:hAnsi="Arial" w:cs="Arial"/>
        </w:rPr>
        <w:t>СКВув</w:t>
      </w:r>
      <w:proofErr w:type="spellEnd"/>
      <w:r w:rsidRPr="00365EF0">
        <w:rPr>
          <w:rFonts w:ascii="Arial" w:hAnsi="Arial" w:cs="Arial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</w:t>
      </w:r>
      <w:r w:rsidRPr="00365EF0">
        <w:rPr>
          <w:rFonts w:ascii="Arial" w:hAnsi="Arial" w:cs="Arial"/>
        </w:rPr>
        <w:lastRenderedPageBreak/>
        <w:t>стаж работы в районах Крайнего Севера и приравненных к ним местностях или надбавки за работу в местностях с особыми климатическими условиями;</w:t>
      </w:r>
    </w:p>
    <w:p w14:paraId="43EBE654" w14:textId="77777777" w:rsidR="00770F19" w:rsidRPr="00365EF0" w:rsidRDefault="00770F19" w:rsidP="00770F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365EF0">
        <w:rPr>
          <w:rFonts w:ascii="Arial" w:hAnsi="Arial" w:cs="Arial"/>
        </w:rPr>
        <w:t>Отп</w:t>
      </w:r>
      <w:proofErr w:type="spellEnd"/>
      <w:r w:rsidRPr="00365EF0">
        <w:rPr>
          <w:rFonts w:ascii="Arial" w:hAnsi="Arial" w:cs="Arial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4BF00925" w14:textId="77777777" w:rsidR="00770F19" w:rsidRPr="00365EF0" w:rsidRDefault="00770F19" w:rsidP="00770F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365EF0">
        <w:rPr>
          <w:rFonts w:ascii="Arial" w:hAnsi="Arial" w:cs="Arial"/>
        </w:rPr>
        <w:t>Кув</w:t>
      </w:r>
      <w:proofErr w:type="spellEnd"/>
      <w:r w:rsidRPr="00365EF0">
        <w:rPr>
          <w:rFonts w:ascii="Arial" w:hAnsi="Arial" w:cs="Arial"/>
        </w:rPr>
        <w:t xml:space="preserve"> – коэффициент увеличения специальной краевой выплаты.</w:t>
      </w:r>
    </w:p>
    <w:p w14:paraId="529BA81B" w14:textId="77777777" w:rsidR="00770F19" w:rsidRPr="00365EF0" w:rsidRDefault="00770F19" w:rsidP="00770F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65EF0">
        <w:rPr>
          <w:rFonts w:ascii="Arial" w:hAnsi="Arial" w:cs="Arial"/>
        </w:rPr>
        <w:t xml:space="preserve">В </w:t>
      </w:r>
      <w:proofErr w:type="gramStart"/>
      <w:r w:rsidRPr="00365EF0">
        <w:rPr>
          <w:rFonts w:ascii="Arial" w:hAnsi="Arial" w:cs="Arial"/>
        </w:rPr>
        <w:t>случае</w:t>
      </w:r>
      <w:proofErr w:type="gramEnd"/>
      <w:r w:rsidRPr="00365EF0">
        <w:rPr>
          <w:rFonts w:ascii="Arial" w:hAnsi="Arial" w:cs="Arial"/>
        </w:rPr>
        <w:t xml:space="preserve"> когда при определении среднего дневного заработка учитываются периоды, предшествующие 1 января 2025 года, </w:t>
      </w:r>
      <w:proofErr w:type="spellStart"/>
      <w:r w:rsidRPr="00365EF0">
        <w:rPr>
          <w:rFonts w:ascii="Arial" w:hAnsi="Arial" w:cs="Arial"/>
        </w:rPr>
        <w:t>Кув</w:t>
      </w:r>
      <w:proofErr w:type="spellEnd"/>
      <w:r w:rsidRPr="00365EF0">
        <w:rPr>
          <w:rFonts w:ascii="Arial" w:hAnsi="Arial" w:cs="Arial"/>
        </w:rPr>
        <w:t xml:space="preserve"> определяется по формуле:</w:t>
      </w:r>
    </w:p>
    <w:p w14:paraId="388D0194" w14:textId="77777777" w:rsidR="00770F19" w:rsidRPr="00365EF0" w:rsidRDefault="00770F19" w:rsidP="00770F19">
      <w:pPr>
        <w:pStyle w:val="a3"/>
        <w:autoSpaceDE w:val="0"/>
        <w:autoSpaceDN w:val="0"/>
        <w:adjustRightInd w:val="0"/>
        <w:ind w:left="709"/>
        <w:jc w:val="center"/>
        <w:rPr>
          <w:rFonts w:ascii="Arial" w:hAnsi="Arial" w:cs="Arial"/>
        </w:rPr>
      </w:pPr>
      <w:proofErr w:type="spellStart"/>
      <w:r w:rsidRPr="00365EF0">
        <w:rPr>
          <w:rFonts w:ascii="Arial" w:hAnsi="Arial" w:cs="Arial"/>
        </w:rPr>
        <w:t>Кув</w:t>
      </w:r>
      <w:proofErr w:type="spellEnd"/>
      <w:r w:rsidRPr="00365EF0">
        <w:rPr>
          <w:rFonts w:ascii="Arial" w:hAnsi="Arial" w:cs="Arial"/>
        </w:rPr>
        <w:t xml:space="preserve"> = (Зпф1 + ((СКВ</w:t>
      </w:r>
      <w:r w:rsidRPr="00365EF0">
        <w:rPr>
          <w:rFonts w:ascii="Arial" w:hAnsi="Arial" w:cs="Arial"/>
          <w:vertAlign w:val="subscript"/>
        </w:rPr>
        <w:t>2025</w:t>
      </w:r>
      <w:r w:rsidRPr="00365EF0">
        <w:rPr>
          <w:rFonts w:ascii="Arial" w:hAnsi="Arial" w:cs="Arial"/>
        </w:rPr>
        <w:t xml:space="preserve"> – СКВ</w:t>
      </w:r>
      <w:r w:rsidRPr="00365EF0">
        <w:rPr>
          <w:rFonts w:ascii="Arial" w:hAnsi="Arial" w:cs="Arial"/>
          <w:vertAlign w:val="subscript"/>
        </w:rPr>
        <w:t>2024</w:t>
      </w:r>
      <w:r w:rsidRPr="00365EF0">
        <w:rPr>
          <w:rFonts w:ascii="Arial" w:hAnsi="Arial" w:cs="Arial"/>
        </w:rPr>
        <w:t xml:space="preserve">) x </w:t>
      </w:r>
      <w:proofErr w:type="spellStart"/>
      <w:r w:rsidRPr="00365EF0">
        <w:rPr>
          <w:rFonts w:ascii="Arial" w:hAnsi="Arial" w:cs="Arial"/>
        </w:rPr>
        <w:t>Кмес</w:t>
      </w:r>
      <w:proofErr w:type="spellEnd"/>
      <w:r w:rsidRPr="00365EF0">
        <w:rPr>
          <w:rFonts w:ascii="Arial" w:hAnsi="Arial" w:cs="Arial"/>
        </w:rPr>
        <w:t xml:space="preserve"> x Крк) +</w:t>
      </w:r>
    </w:p>
    <w:p w14:paraId="14826894" w14:textId="77777777" w:rsidR="00770F19" w:rsidRPr="00365EF0" w:rsidRDefault="00770F19" w:rsidP="00770F19">
      <w:pPr>
        <w:pStyle w:val="a3"/>
        <w:autoSpaceDE w:val="0"/>
        <w:autoSpaceDN w:val="0"/>
        <w:adjustRightInd w:val="0"/>
        <w:ind w:left="709"/>
        <w:jc w:val="center"/>
        <w:rPr>
          <w:rFonts w:ascii="Arial" w:hAnsi="Arial" w:cs="Arial"/>
        </w:rPr>
      </w:pPr>
      <w:r w:rsidRPr="00365EF0">
        <w:rPr>
          <w:rFonts w:ascii="Arial" w:hAnsi="Arial" w:cs="Arial"/>
        </w:rPr>
        <w:t>+ Зпф2) / (Зпф1 + Зпф2), (7)</w:t>
      </w:r>
    </w:p>
    <w:p w14:paraId="69F2B920" w14:textId="77777777" w:rsidR="00770F19" w:rsidRPr="00365EF0" w:rsidRDefault="00770F19" w:rsidP="00770F19">
      <w:pPr>
        <w:pStyle w:val="a3"/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 w:rsidRPr="00365EF0">
        <w:rPr>
          <w:rFonts w:ascii="Arial" w:hAnsi="Arial" w:cs="Arial"/>
        </w:rPr>
        <w:t>где:</w:t>
      </w:r>
    </w:p>
    <w:p w14:paraId="1FB4E5C8" w14:textId="77777777" w:rsidR="00770F19" w:rsidRPr="00365EF0" w:rsidRDefault="00770F19" w:rsidP="00770F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65EF0">
        <w:rPr>
          <w:rFonts w:ascii="Arial" w:hAnsi="Arial" w:cs="Arial"/>
        </w:rPr>
        <w:t xml:space="preserve">Зпф1 – фактически начисленная заработная плата работнику учреждения, учитываемая при определении среднего дневного заработка </w:t>
      </w:r>
      <w:r w:rsidRPr="00365EF0">
        <w:rPr>
          <w:rFonts w:ascii="Arial" w:hAnsi="Arial" w:cs="Arial"/>
        </w:rPr>
        <w:br/>
        <w:t xml:space="preserve">в соответствии с нормативными правовыми актами Российской Федерации, </w:t>
      </w:r>
      <w:r w:rsidRPr="00365EF0">
        <w:rPr>
          <w:rFonts w:ascii="Arial" w:hAnsi="Arial" w:cs="Arial"/>
        </w:rPr>
        <w:br/>
        <w:t>за период до 1 января 2025 года;</w:t>
      </w:r>
    </w:p>
    <w:p w14:paraId="79DFE55F" w14:textId="77777777" w:rsidR="00770F19" w:rsidRPr="00365EF0" w:rsidRDefault="00770F19" w:rsidP="00770F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65EF0">
        <w:rPr>
          <w:rFonts w:ascii="Arial" w:hAnsi="Arial" w:cs="Arial"/>
        </w:rPr>
        <w:t xml:space="preserve">Зпф2 – фактически начисленная заработная плата </w:t>
      </w:r>
      <w:proofErr w:type="gramStart"/>
      <w:r w:rsidRPr="00365EF0">
        <w:rPr>
          <w:rFonts w:ascii="Arial" w:hAnsi="Arial" w:cs="Arial"/>
        </w:rPr>
        <w:t>работнику  учреждения</w:t>
      </w:r>
      <w:proofErr w:type="gramEnd"/>
      <w:r w:rsidRPr="00365EF0">
        <w:rPr>
          <w:rFonts w:ascii="Arial" w:hAnsi="Arial" w:cs="Arial"/>
        </w:rPr>
        <w:t xml:space="preserve">, учитываемая при определении среднего дневного заработка </w:t>
      </w:r>
      <w:r w:rsidRPr="00365EF0">
        <w:rPr>
          <w:rFonts w:ascii="Arial" w:hAnsi="Arial" w:cs="Arial"/>
        </w:rPr>
        <w:br/>
        <w:t xml:space="preserve">в соответствии с нормативными правовыми актами Российской Федерации, </w:t>
      </w:r>
      <w:r w:rsidRPr="00365EF0">
        <w:rPr>
          <w:rFonts w:ascii="Arial" w:hAnsi="Arial" w:cs="Arial"/>
        </w:rPr>
        <w:br/>
        <w:t>за период с 1 января 2025 года;</w:t>
      </w:r>
    </w:p>
    <w:p w14:paraId="1D6F64CD" w14:textId="77777777" w:rsidR="00770F19" w:rsidRPr="00365EF0" w:rsidRDefault="00770F19" w:rsidP="00770F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65EF0">
        <w:rPr>
          <w:rFonts w:ascii="Arial" w:hAnsi="Arial" w:cs="Arial"/>
        </w:rPr>
        <w:t>СКВ</w:t>
      </w:r>
      <w:r w:rsidRPr="00365EF0">
        <w:rPr>
          <w:rFonts w:ascii="Arial" w:hAnsi="Arial" w:cs="Arial"/>
          <w:vertAlign w:val="subscript"/>
        </w:rPr>
        <w:t>2024</w:t>
      </w:r>
      <w:r w:rsidRPr="00365EF0">
        <w:rPr>
          <w:rFonts w:ascii="Arial" w:hAnsi="Arial" w:cs="Arial"/>
        </w:rPr>
        <w:t xml:space="preserve"> – размер специальной краевой выплаты с 1 января 2024 года;</w:t>
      </w:r>
    </w:p>
    <w:p w14:paraId="557AC68B" w14:textId="77777777" w:rsidR="00770F19" w:rsidRPr="00365EF0" w:rsidRDefault="00770F19" w:rsidP="00770F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65EF0">
        <w:rPr>
          <w:rFonts w:ascii="Arial" w:hAnsi="Arial" w:cs="Arial"/>
        </w:rPr>
        <w:t>СКВ</w:t>
      </w:r>
      <w:r w:rsidRPr="00365EF0">
        <w:rPr>
          <w:rFonts w:ascii="Arial" w:hAnsi="Arial" w:cs="Arial"/>
          <w:vertAlign w:val="subscript"/>
        </w:rPr>
        <w:t>2025</w:t>
      </w:r>
      <w:r w:rsidRPr="00365EF0">
        <w:rPr>
          <w:rFonts w:ascii="Arial" w:hAnsi="Arial" w:cs="Arial"/>
        </w:rPr>
        <w:t xml:space="preserve"> – размер специальной краевой выплаты с 1 января 2025 года;</w:t>
      </w:r>
    </w:p>
    <w:p w14:paraId="621F9391" w14:textId="77777777" w:rsidR="00770F19" w:rsidRPr="00365EF0" w:rsidRDefault="00770F19" w:rsidP="00770F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365EF0">
        <w:rPr>
          <w:rFonts w:ascii="Arial" w:hAnsi="Arial" w:cs="Arial"/>
        </w:rPr>
        <w:t>Кмес</w:t>
      </w:r>
      <w:proofErr w:type="spellEnd"/>
      <w:r w:rsidRPr="00365EF0">
        <w:rPr>
          <w:rFonts w:ascii="Arial" w:hAnsi="Arial" w:cs="Arial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706D100B" w14:textId="77777777" w:rsidR="00C97021" w:rsidRPr="00365EF0" w:rsidRDefault="00770F19" w:rsidP="00C970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65EF0">
        <w:rPr>
          <w:rFonts w:ascii="Arial" w:hAnsi="Arial" w:cs="Arial"/>
        </w:rPr>
        <w:t xml:space="preserve">Крк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</w:t>
      </w:r>
      <w:r w:rsidR="00C97021" w:rsidRPr="00365EF0">
        <w:rPr>
          <w:rFonts w:ascii="Arial" w:hAnsi="Arial" w:cs="Arial"/>
        </w:rPr>
        <w:t>условиями.».</w:t>
      </w:r>
    </w:p>
    <w:p w14:paraId="230D6531" w14:textId="77777777" w:rsidR="00C97021" w:rsidRPr="00365EF0" w:rsidRDefault="00770F19" w:rsidP="00C97021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365EF0">
        <w:rPr>
          <w:rFonts w:ascii="Arial" w:eastAsiaTheme="minorHAnsi" w:hAnsi="Arial" w:cs="Arial"/>
        </w:rPr>
        <w:t xml:space="preserve">Подпункт </w:t>
      </w:r>
      <w:r w:rsidR="00C97021" w:rsidRPr="00365EF0">
        <w:rPr>
          <w:rFonts w:ascii="Arial" w:eastAsiaTheme="minorHAnsi" w:hAnsi="Arial" w:cs="Arial"/>
        </w:rPr>
        <w:t xml:space="preserve"> 5.6</w:t>
      </w:r>
      <w:r w:rsidRPr="00365EF0">
        <w:rPr>
          <w:rFonts w:ascii="Arial" w:eastAsiaTheme="minorHAnsi" w:hAnsi="Arial" w:cs="Arial"/>
        </w:rPr>
        <w:t>.6. пункта 5  изложить в редакции  следующего содержания</w:t>
      </w:r>
      <w:r w:rsidR="00C97021" w:rsidRPr="00365EF0">
        <w:rPr>
          <w:rFonts w:ascii="Arial" w:eastAsiaTheme="minorHAnsi" w:hAnsi="Arial" w:cs="Arial"/>
        </w:rPr>
        <w:t>:</w:t>
      </w:r>
    </w:p>
    <w:p w14:paraId="53EFD18E" w14:textId="77777777" w:rsidR="00C97021" w:rsidRPr="00365EF0" w:rsidRDefault="00770F19" w:rsidP="00C970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65EF0">
        <w:rPr>
          <w:rFonts w:ascii="Arial" w:eastAsiaTheme="minorHAnsi" w:hAnsi="Arial" w:cs="Arial"/>
        </w:rPr>
        <w:t>«</w:t>
      </w:r>
      <w:r w:rsidR="0018325C" w:rsidRPr="00365EF0">
        <w:rPr>
          <w:rFonts w:ascii="Arial" w:eastAsiaTheme="minorHAnsi" w:hAnsi="Arial" w:cs="Arial"/>
        </w:rPr>
        <w:t xml:space="preserve">5.6.6. </w:t>
      </w:r>
      <w:proofErr w:type="gramStart"/>
      <w:r w:rsidRPr="00365EF0">
        <w:rPr>
          <w:rFonts w:ascii="Arial" w:hAnsi="Arial" w:cs="Arial"/>
        </w:rPr>
        <w:t>Специальная  краевая</w:t>
      </w:r>
      <w:proofErr w:type="gramEnd"/>
      <w:r w:rsidRPr="00365EF0">
        <w:rPr>
          <w:rFonts w:ascii="Arial" w:hAnsi="Arial" w:cs="Arial"/>
        </w:rPr>
        <w:t xml:space="preserve"> выплата устанавливается в  целях повышения уровня оплаты труда  руководителя учреждения, его заместителя  и главного бухгалтера.</w:t>
      </w:r>
    </w:p>
    <w:p w14:paraId="32471CBD" w14:textId="77777777" w:rsidR="00C97021" w:rsidRPr="00365EF0" w:rsidRDefault="00770F19" w:rsidP="00C970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65EF0">
        <w:rPr>
          <w:rFonts w:ascii="Arial" w:hAnsi="Arial" w:cs="Arial"/>
        </w:rPr>
        <w:t>Руководителю учреждения, его заместителю и главному бухгалтеру  по основному  месту  работы ежемесячно предоставляется специальная краевая выплата.  Максимальный  размер выплаты при полностью отработанной норме рабочего времени и выполненной норме труда (трудовых обязанностей) составляет 6200 рублей</w:t>
      </w:r>
      <w:r w:rsidR="00C97021" w:rsidRPr="00365EF0">
        <w:rPr>
          <w:rFonts w:ascii="Arial" w:hAnsi="Arial" w:cs="Arial"/>
        </w:rPr>
        <w:t>.</w:t>
      </w:r>
    </w:p>
    <w:p w14:paraId="6D264491" w14:textId="77777777" w:rsidR="00C97021" w:rsidRPr="00365EF0" w:rsidRDefault="00770F19" w:rsidP="00C970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65EF0">
        <w:rPr>
          <w:rFonts w:ascii="Arial" w:hAnsi="Arial" w:cs="Arial"/>
        </w:rPr>
        <w:t>Руководителю учреждения, его заместителю и главному бухгалтеру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14:paraId="70215A92" w14:textId="77777777" w:rsidR="00FE1A01" w:rsidRPr="00365EF0" w:rsidRDefault="00770F19" w:rsidP="00FE1A0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65EF0">
        <w:rPr>
          <w:rFonts w:ascii="Arial" w:hAnsi="Arial" w:cs="Arial"/>
        </w:rPr>
        <w:t xml:space="preserve">На специальную краевую выплату начисляются районный коэффициент, процентная надбавка к заработной плате  за стаж работы в районах Крайнего  Севера и приравненных к ним  местностях </w:t>
      </w:r>
      <w:r w:rsidR="00FE1A01" w:rsidRPr="00365EF0">
        <w:rPr>
          <w:rFonts w:ascii="Arial" w:hAnsi="Arial" w:cs="Arial"/>
        </w:rPr>
        <w:t>или надбавка за работу в местностях с особыми климатическими условиями.</w:t>
      </w:r>
    </w:p>
    <w:p w14:paraId="4A9C8275" w14:textId="77777777" w:rsidR="00770F19" w:rsidRPr="00365EF0" w:rsidRDefault="00770F19" w:rsidP="00C970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65EF0">
        <w:rPr>
          <w:rFonts w:ascii="Arial" w:hAnsi="Arial" w:cs="Arial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заместителю и главному бухгалтеру в 2025 году увеличивается на размер, рассчитываемый по формуле:</w:t>
      </w:r>
    </w:p>
    <w:p w14:paraId="7145A03D" w14:textId="77777777" w:rsidR="00770F19" w:rsidRPr="00365EF0" w:rsidRDefault="00C97021" w:rsidP="00C97021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proofErr w:type="spellStart"/>
      <w:r w:rsidRPr="00365EF0">
        <w:rPr>
          <w:rFonts w:ascii="Arial" w:hAnsi="Arial" w:cs="Arial"/>
        </w:rPr>
        <w:lastRenderedPageBreak/>
        <w:t>СКВув</w:t>
      </w:r>
      <w:proofErr w:type="spellEnd"/>
      <w:r w:rsidRPr="00365EF0">
        <w:rPr>
          <w:rFonts w:ascii="Arial" w:hAnsi="Arial" w:cs="Arial"/>
        </w:rPr>
        <w:t xml:space="preserve"> = </w:t>
      </w:r>
      <w:proofErr w:type="spellStart"/>
      <w:r w:rsidRPr="00365EF0">
        <w:rPr>
          <w:rFonts w:ascii="Arial" w:hAnsi="Arial" w:cs="Arial"/>
        </w:rPr>
        <w:t>Отп</w:t>
      </w:r>
      <w:proofErr w:type="spellEnd"/>
      <w:r w:rsidRPr="00365EF0">
        <w:rPr>
          <w:rFonts w:ascii="Arial" w:hAnsi="Arial" w:cs="Arial"/>
        </w:rPr>
        <w:t xml:space="preserve"> x </w:t>
      </w:r>
      <w:proofErr w:type="spellStart"/>
      <w:r w:rsidRPr="00365EF0">
        <w:rPr>
          <w:rFonts w:ascii="Arial" w:hAnsi="Arial" w:cs="Arial"/>
        </w:rPr>
        <w:t>Кув</w:t>
      </w:r>
      <w:proofErr w:type="spellEnd"/>
      <w:r w:rsidRPr="00365EF0">
        <w:rPr>
          <w:rFonts w:ascii="Arial" w:hAnsi="Arial" w:cs="Arial"/>
        </w:rPr>
        <w:t xml:space="preserve"> – </w:t>
      </w:r>
      <w:proofErr w:type="spellStart"/>
      <w:r w:rsidRPr="00365EF0">
        <w:rPr>
          <w:rFonts w:ascii="Arial" w:hAnsi="Arial" w:cs="Arial"/>
        </w:rPr>
        <w:t>Отп</w:t>
      </w:r>
      <w:proofErr w:type="spellEnd"/>
      <w:r w:rsidRPr="00365EF0">
        <w:rPr>
          <w:rFonts w:ascii="Arial" w:hAnsi="Arial" w:cs="Arial"/>
        </w:rPr>
        <w:t>, (8</w:t>
      </w:r>
      <w:r w:rsidR="00770F19" w:rsidRPr="00365EF0">
        <w:rPr>
          <w:rFonts w:ascii="Arial" w:hAnsi="Arial" w:cs="Arial"/>
        </w:rPr>
        <w:t>)</w:t>
      </w:r>
    </w:p>
    <w:p w14:paraId="172126EB" w14:textId="77777777" w:rsidR="00C97021" w:rsidRPr="00365EF0" w:rsidRDefault="00770F19" w:rsidP="00C970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65EF0">
        <w:rPr>
          <w:rFonts w:ascii="Arial" w:hAnsi="Arial" w:cs="Arial"/>
        </w:rPr>
        <w:t>где:</w:t>
      </w:r>
    </w:p>
    <w:p w14:paraId="6DDEC86E" w14:textId="77777777" w:rsidR="00C97021" w:rsidRPr="00365EF0" w:rsidRDefault="00770F19" w:rsidP="00C970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365EF0">
        <w:rPr>
          <w:rFonts w:ascii="Arial" w:hAnsi="Arial" w:cs="Arial"/>
        </w:rPr>
        <w:t>СКВув</w:t>
      </w:r>
      <w:proofErr w:type="spellEnd"/>
      <w:r w:rsidRPr="00365EF0">
        <w:rPr>
          <w:rFonts w:ascii="Arial" w:hAnsi="Arial" w:cs="Arial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условиями;</w:t>
      </w:r>
    </w:p>
    <w:p w14:paraId="16BC139B" w14:textId="77777777" w:rsidR="00C97021" w:rsidRPr="00365EF0" w:rsidRDefault="00770F19" w:rsidP="00C970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365EF0">
        <w:rPr>
          <w:rFonts w:ascii="Arial" w:hAnsi="Arial" w:cs="Arial"/>
        </w:rPr>
        <w:t>Отп</w:t>
      </w:r>
      <w:proofErr w:type="spellEnd"/>
      <w:r w:rsidRPr="00365EF0">
        <w:rPr>
          <w:rFonts w:ascii="Arial" w:hAnsi="Arial" w:cs="Arial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4848EDA9" w14:textId="77777777" w:rsidR="00C97021" w:rsidRPr="00365EF0" w:rsidRDefault="00770F19" w:rsidP="00C970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365EF0">
        <w:rPr>
          <w:rFonts w:ascii="Arial" w:hAnsi="Arial" w:cs="Arial"/>
        </w:rPr>
        <w:t>Кув</w:t>
      </w:r>
      <w:proofErr w:type="spellEnd"/>
      <w:r w:rsidRPr="00365EF0">
        <w:rPr>
          <w:rFonts w:ascii="Arial" w:hAnsi="Arial" w:cs="Arial"/>
        </w:rPr>
        <w:t xml:space="preserve"> – коэффициент увеличения специальной краевой выплаты.</w:t>
      </w:r>
    </w:p>
    <w:p w14:paraId="30D249C2" w14:textId="77777777" w:rsidR="00770F19" w:rsidRPr="00365EF0" w:rsidRDefault="00770F19" w:rsidP="00C970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65EF0">
        <w:rPr>
          <w:rFonts w:ascii="Arial" w:hAnsi="Arial" w:cs="Arial"/>
        </w:rPr>
        <w:t xml:space="preserve">В </w:t>
      </w:r>
      <w:proofErr w:type="gramStart"/>
      <w:r w:rsidRPr="00365EF0">
        <w:rPr>
          <w:rFonts w:ascii="Arial" w:hAnsi="Arial" w:cs="Arial"/>
        </w:rPr>
        <w:t>случае</w:t>
      </w:r>
      <w:proofErr w:type="gramEnd"/>
      <w:r w:rsidRPr="00365EF0">
        <w:rPr>
          <w:rFonts w:ascii="Arial" w:hAnsi="Arial" w:cs="Arial"/>
        </w:rPr>
        <w:t xml:space="preserve"> когда при определении среднего дневного заработка учитываются периоды, предшествующие 1 января 2025 года, </w:t>
      </w:r>
      <w:proofErr w:type="spellStart"/>
      <w:r w:rsidRPr="00365EF0">
        <w:rPr>
          <w:rFonts w:ascii="Arial" w:hAnsi="Arial" w:cs="Arial"/>
        </w:rPr>
        <w:t>Кув</w:t>
      </w:r>
      <w:proofErr w:type="spellEnd"/>
      <w:r w:rsidRPr="00365EF0">
        <w:rPr>
          <w:rFonts w:ascii="Arial" w:hAnsi="Arial" w:cs="Arial"/>
        </w:rPr>
        <w:t xml:space="preserve"> определяется по формуле:</w:t>
      </w:r>
    </w:p>
    <w:p w14:paraId="0E645765" w14:textId="77777777" w:rsidR="00770F19" w:rsidRPr="00365EF0" w:rsidRDefault="00770F19" w:rsidP="00C97021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proofErr w:type="spellStart"/>
      <w:r w:rsidRPr="00365EF0">
        <w:rPr>
          <w:rFonts w:ascii="Arial" w:hAnsi="Arial" w:cs="Arial"/>
        </w:rPr>
        <w:t>Кув</w:t>
      </w:r>
      <w:proofErr w:type="spellEnd"/>
      <w:r w:rsidRPr="00365EF0">
        <w:rPr>
          <w:rFonts w:ascii="Arial" w:hAnsi="Arial" w:cs="Arial"/>
        </w:rPr>
        <w:t xml:space="preserve"> = (Зпф1 + ((СКВ</w:t>
      </w:r>
      <w:r w:rsidRPr="00365EF0">
        <w:rPr>
          <w:rFonts w:ascii="Arial" w:hAnsi="Arial" w:cs="Arial"/>
          <w:vertAlign w:val="subscript"/>
        </w:rPr>
        <w:t>2025</w:t>
      </w:r>
      <w:r w:rsidRPr="00365EF0">
        <w:rPr>
          <w:rFonts w:ascii="Arial" w:hAnsi="Arial" w:cs="Arial"/>
        </w:rPr>
        <w:t xml:space="preserve"> – СКВ</w:t>
      </w:r>
      <w:r w:rsidRPr="00365EF0">
        <w:rPr>
          <w:rFonts w:ascii="Arial" w:hAnsi="Arial" w:cs="Arial"/>
          <w:vertAlign w:val="subscript"/>
        </w:rPr>
        <w:t>2024</w:t>
      </w:r>
      <w:r w:rsidRPr="00365EF0">
        <w:rPr>
          <w:rFonts w:ascii="Arial" w:hAnsi="Arial" w:cs="Arial"/>
        </w:rPr>
        <w:t xml:space="preserve">) x </w:t>
      </w:r>
      <w:proofErr w:type="spellStart"/>
      <w:r w:rsidRPr="00365EF0">
        <w:rPr>
          <w:rFonts w:ascii="Arial" w:hAnsi="Arial" w:cs="Arial"/>
        </w:rPr>
        <w:t>Кмес</w:t>
      </w:r>
      <w:proofErr w:type="spellEnd"/>
      <w:r w:rsidRPr="00365EF0">
        <w:rPr>
          <w:rFonts w:ascii="Arial" w:hAnsi="Arial" w:cs="Arial"/>
        </w:rPr>
        <w:t xml:space="preserve"> x Крк) +</w:t>
      </w:r>
    </w:p>
    <w:p w14:paraId="3A796ED8" w14:textId="77777777" w:rsidR="00770F19" w:rsidRPr="00365EF0" w:rsidRDefault="00770F19" w:rsidP="00C97021">
      <w:pPr>
        <w:pStyle w:val="a3"/>
        <w:autoSpaceDE w:val="0"/>
        <w:autoSpaceDN w:val="0"/>
        <w:adjustRightInd w:val="0"/>
        <w:ind w:left="1744"/>
        <w:jc w:val="center"/>
        <w:rPr>
          <w:rFonts w:ascii="Arial" w:hAnsi="Arial" w:cs="Arial"/>
        </w:rPr>
      </w:pPr>
      <w:r w:rsidRPr="00365EF0">
        <w:rPr>
          <w:rFonts w:ascii="Arial" w:hAnsi="Arial" w:cs="Arial"/>
        </w:rPr>
        <w:t>+ Зпф2) / (Зпф1 + Зпф2), (</w:t>
      </w:r>
      <w:r w:rsidR="00C97021" w:rsidRPr="00365EF0">
        <w:rPr>
          <w:rFonts w:ascii="Arial" w:hAnsi="Arial" w:cs="Arial"/>
        </w:rPr>
        <w:t>9</w:t>
      </w:r>
      <w:r w:rsidRPr="00365EF0">
        <w:rPr>
          <w:rFonts w:ascii="Arial" w:hAnsi="Arial" w:cs="Arial"/>
        </w:rPr>
        <w:t>)</w:t>
      </w:r>
    </w:p>
    <w:p w14:paraId="5F9E344D" w14:textId="77777777" w:rsidR="00770F19" w:rsidRPr="00365EF0" w:rsidRDefault="00770F19" w:rsidP="00C970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65EF0">
        <w:rPr>
          <w:rFonts w:ascii="Arial" w:hAnsi="Arial" w:cs="Arial"/>
        </w:rPr>
        <w:t>где:</w:t>
      </w:r>
    </w:p>
    <w:p w14:paraId="53495406" w14:textId="77777777" w:rsidR="00C97021" w:rsidRPr="00365EF0" w:rsidRDefault="00770F19" w:rsidP="00C970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65EF0">
        <w:rPr>
          <w:rFonts w:ascii="Arial" w:hAnsi="Arial" w:cs="Arial"/>
        </w:rPr>
        <w:t>Зпф1 – фактически начисленная заработная плата руководителю учреждения, его заместителю и главному бухгалтеру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3F295328" w14:textId="77777777" w:rsidR="00C97021" w:rsidRPr="00365EF0" w:rsidRDefault="00770F19" w:rsidP="00C970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65EF0">
        <w:rPr>
          <w:rFonts w:ascii="Arial" w:hAnsi="Arial" w:cs="Arial"/>
        </w:rPr>
        <w:t xml:space="preserve">Зпф2 – фактически начисленная заработная плата руководителю учреждения, его заместителю и главному </w:t>
      </w:r>
      <w:proofErr w:type="gramStart"/>
      <w:r w:rsidRPr="00365EF0">
        <w:rPr>
          <w:rFonts w:ascii="Arial" w:hAnsi="Arial" w:cs="Arial"/>
        </w:rPr>
        <w:t>бухгалтеру  учреждения</w:t>
      </w:r>
      <w:proofErr w:type="gramEnd"/>
      <w:r w:rsidRPr="00365EF0">
        <w:rPr>
          <w:rFonts w:ascii="Arial" w:hAnsi="Arial" w:cs="Arial"/>
        </w:rPr>
        <w:t>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14:paraId="2F67EB5E" w14:textId="77777777" w:rsidR="00C97021" w:rsidRPr="00365EF0" w:rsidRDefault="00770F19" w:rsidP="00C970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65EF0">
        <w:rPr>
          <w:rFonts w:ascii="Arial" w:hAnsi="Arial" w:cs="Arial"/>
        </w:rPr>
        <w:t>СКВ</w:t>
      </w:r>
      <w:r w:rsidRPr="00365EF0">
        <w:rPr>
          <w:rFonts w:ascii="Arial" w:hAnsi="Arial" w:cs="Arial"/>
          <w:vertAlign w:val="subscript"/>
        </w:rPr>
        <w:t>2024</w:t>
      </w:r>
      <w:r w:rsidRPr="00365EF0">
        <w:rPr>
          <w:rFonts w:ascii="Arial" w:hAnsi="Arial" w:cs="Arial"/>
        </w:rPr>
        <w:t xml:space="preserve"> – размер специальной краевой выплаты с 1 января 2024 года;</w:t>
      </w:r>
    </w:p>
    <w:p w14:paraId="40BD33B7" w14:textId="77777777" w:rsidR="00C97021" w:rsidRPr="00365EF0" w:rsidRDefault="00770F19" w:rsidP="00C970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65EF0">
        <w:rPr>
          <w:rFonts w:ascii="Arial" w:hAnsi="Arial" w:cs="Arial"/>
        </w:rPr>
        <w:t>СКВ</w:t>
      </w:r>
      <w:r w:rsidRPr="00365EF0">
        <w:rPr>
          <w:rFonts w:ascii="Arial" w:hAnsi="Arial" w:cs="Arial"/>
          <w:vertAlign w:val="subscript"/>
        </w:rPr>
        <w:t>2025</w:t>
      </w:r>
      <w:r w:rsidRPr="00365EF0">
        <w:rPr>
          <w:rFonts w:ascii="Arial" w:hAnsi="Arial" w:cs="Arial"/>
        </w:rPr>
        <w:t xml:space="preserve"> – размер специальной краевой выплаты с 1 января 2025 года;</w:t>
      </w:r>
    </w:p>
    <w:p w14:paraId="3575C0A8" w14:textId="77777777" w:rsidR="00C97021" w:rsidRPr="00365EF0" w:rsidRDefault="00770F19" w:rsidP="00C970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365EF0">
        <w:rPr>
          <w:rFonts w:ascii="Arial" w:hAnsi="Arial" w:cs="Arial"/>
        </w:rPr>
        <w:t>Кмес</w:t>
      </w:r>
      <w:proofErr w:type="spellEnd"/>
      <w:r w:rsidRPr="00365EF0">
        <w:rPr>
          <w:rFonts w:ascii="Arial" w:hAnsi="Arial" w:cs="Arial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016CCA52" w14:textId="77777777" w:rsidR="00770F19" w:rsidRPr="00365EF0" w:rsidRDefault="00770F19" w:rsidP="00C970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65EF0">
        <w:rPr>
          <w:rFonts w:ascii="Arial" w:hAnsi="Arial" w:cs="Arial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условиями.».</w:t>
      </w:r>
    </w:p>
    <w:p w14:paraId="459A64BC" w14:textId="77777777" w:rsidR="00C97021" w:rsidRPr="00365EF0" w:rsidRDefault="00C97021" w:rsidP="00C97021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365EF0">
        <w:rPr>
          <w:rFonts w:ascii="Arial" w:eastAsiaTheme="minorHAnsi" w:hAnsi="Arial" w:cs="Arial"/>
        </w:rPr>
        <w:t>Подпункт  5.8. пункта 5  изложить в редакции  следующего содержания:</w:t>
      </w:r>
    </w:p>
    <w:p w14:paraId="4F175BEF" w14:textId="77777777" w:rsidR="0018325C" w:rsidRPr="00365EF0" w:rsidRDefault="00C97021" w:rsidP="001832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65EF0">
        <w:rPr>
          <w:rFonts w:ascii="Arial" w:hAnsi="Arial" w:cs="Arial"/>
        </w:rPr>
        <w:t>«</w:t>
      </w:r>
      <w:r w:rsidR="0018325C" w:rsidRPr="00365EF0">
        <w:rPr>
          <w:rFonts w:ascii="Arial" w:hAnsi="Arial" w:cs="Arial"/>
        </w:rPr>
        <w:t>5.8. Предельное количество должностных окладов руководителю учреждения, учитываемых при определении объема средств на выплаты стимулирующего характера руководителю учреждения составляет 52 оклада в год.»</w:t>
      </w:r>
    </w:p>
    <w:p w14:paraId="4E2ECABF" w14:textId="77777777" w:rsidR="0018325C" w:rsidRPr="00365EF0" w:rsidRDefault="00770F19" w:rsidP="001832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65EF0">
        <w:rPr>
          <w:rFonts w:ascii="Arial" w:eastAsiaTheme="minorHAnsi" w:hAnsi="Arial" w:cs="Arial"/>
        </w:rPr>
        <w:t xml:space="preserve">2.  </w:t>
      </w:r>
      <w:r w:rsidRPr="00365EF0">
        <w:rPr>
          <w:rFonts w:ascii="Arial" w:hAnsi="Arial" w:cs="Arial"/>
        </w:rPr>
        <w:t xml:space="preserve">Контроль за </w:t>
      </w:r>
      <w:proofErr w:type="gramStart"/>
      <w:r w:rsidRPr="00365EF0">
        <w:rPr>
          <w:rFonts w:ascii="Arial" w:hAnsi="Arial" w:cs="Arial"/>
        </w:rPr>
        <w:t>исполнением  постановления</w:t>
      </w:r>
      <w:proofErr w:type="gramEnd"/>
      <w:r w:rsidRPr="00365EF0">
        <w:rPr>
          <w:rFonts w:ascii="Arial" w:hAnsi="Arial" w:cs="Arial"/>
        </w:rPr>
        <w:t xml:space="preserve"> возложить  на заместителя Главы района по финансовым и экономическим вопросам – руководителя муниципального казенного учреждения «Финансовое управление администрации Емельяновского района Красноярского края»  И.Е. </w:t>
      </w:r>
      <w:proofErr w:type="spellStart"/>
      <w:r w:rsidRPr="00365EF0">
        <w:rPr>
          <w:rFonts w:ascii="Arial" w:hAnsi="Arial" w:cs="Arial"/>
        </w:rPr>
        <w:t>Белунову</w:t>
      </w:r>
      <w:proofErr w:type="spellEnd"/>
      <w:r w:rsidRPr="00365EF0">
        <w:rPr>
          <w:rFonts w:ascii="Arial" w:hAnsi="Arial" w:cs="Arial"/>
        </w:rPr>
        <w:t xml:space="preserve">.  </w:t>
      </w:r>
    </w:p>
    <w:p w14:paraId="7424E2F1" w14:textId="77777777" w:rsidR="00770F19" w:rsidRPr="00365EF0" w:rsidRDefault="00770F19" w:rsidP="001832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65EF0">
        <w:rPr>
          <w:rFonts w:ascii="Arial" w:hAnsi="Arial" w:cs="Arial"/>
        </w:rPr>
        <w:t xml:space="preserve">3. </w:t>
      </w:r>
      <w:r w:rsidR="0018325C" w:rsidRPr="00365EF0">
        <w:rPr>
          <w:rFonts w:ascii="Arial" w:hAnsi="Arial" w:cs="Arial"/>
          <w:bCs/>
        </w:rPr>
        <w:t>Настоящее постановление вступает в силу со дня его официального опубликования в газете «Емельяновские Веси» и распространяет свое действие на правоотношения, возникающие с 1 января 202</w:t>
      </w:r>
      <w:r w:rsidR="005C34ED" w:rsidRPr="00365EF0">
        <w:rPr>
          <w:rFonts w:ascii="Arial" w:hAnsi="Arial" w:cs="Arial"/>
          <w:bCs/>
        </w:rPr>
        <w:t>5</w:t>
      </w:r>
      <w:r w:rsidR="0018325C" w:rsidRPr="00365EF0">
        <w:rPr>
          <w:rFonts w:ascii="Arial" w:hAnsi="Arial" w:cs="Arial"/>
          <w:bCs/>
        </w:rPr>
        <w:t xml:space="preserve"> года.</w:t>
      </w:r>
    </w:p>
    <w:p w14:paraId="4623246C" w14:textId="77777777" w:rsidR="0018325C" w:rsidRPr="00365EF0" w:rsidRDefault="0018325C" w:rsidP="0018325C">
      <w:pPr>
        <w:jc w:val="both"/>
        <w:rPr>
          <w:rFonts w:ascii="Arial" w:hAnsi="Arial" w:cs="Arial"/>
        </w:rPr>
      </w:pPr>
    </w:p>
    <w:p w14:paraId="4D391A3A" w14:textId="77777777" w:rsidR="0018325C" w:rsidRPr="00365EF0" w:rsidRDefault="0018325C" w:rsidP="0018325C">
      <w:pPr>
        <w:jc w:val="both"/>
        <w:rPr>
          <w:rFonts w:ascii="Arial" w:hAnsi="Arial" w:cs="Arial"/>
        </w:rPr>
      </w:pPr>
    </w:p>
    <w:p w14:paraId="22AFF87E" w14:textId="77777777" w:rsidR="0018325C" w:rsidRPr="00365EF0" w:rsidRDefault="0018325C" w:rsidP="0018325C">
      <w:pPr>
        <w:jc w:val="both"/>
        <w:rPr>
          <w:rFonts w:ascii="Arial" w:hAnsi="Arial" w:cs="Arial"/>
        </w:rPr>
      </w:pPr>
    </w:p>
    <w:p w14:paraId="53DCAFF2" w14:textId="77777777" w:rsidR="0018325C" w:rsidRPr="00365EF0" w:rsidRDefault="0018325C" w:rsidP="0018325C">
      <w:pPr>
        <w:jc w:val="both"/>
        <w:rPr>
          <w:rFonts w:ascii="Arial" w:hAnsi="Arial" w:cs="Arial"/>
        </w:rPr>
      </w:pPr>
    </w:p>
    <w:p w14:paraId="5456BD44" w14:textId="77777777" w:rsidR="0018325C" w:rsidRPr="00365EF0" w:rsidRDefault="0018325C" w:rsidP="0018325C">
      <w:pPr>
        <w:jc w:val="both"/>
        <w:rPr>
          <w:rFonts w:ascii="Arial" w:hAnsi="Arial" w:cs="Arial"/>
        </w:rPr>
      </w:pPr>
    </w:p>
    <w:p w14:paraId="1EA7B831" w14:textId="77777777" w:rsidR="0018325C" w:rsidRPr="00365EF0" w:rsidRDefault="0018325C" w:rsidP="0018325C">
      <w:pPr>
        <w:jc w:val="both"/>
        <w:rPr>
          <w:rFonts w:ascii="Arial" w:hAnsi="Arial" w:cs="Arial"/>
        </w:rPr>
      </w:pPr>
    </w:p>
    <w:p w14:paraId="2351E527" w14:textId="77777777" w:rsidR="007A7B72" w:rsidRPr="00365EF0" w:rsidRDefault="00770F19" w:rsidP="00365EF0">
      <w:pPr>
        <w:jc w:val="both"/>
        <w:rPr>
          <w:rFonts w:ascii="Arial" w:hAnsi="Arial" w:cs="Arial"/>
        </w:rPr>
      </w:pPr>
      <w:r w:rsidRPr="00365EF0">
        <w:rPr>
          <w:rFonts w:ascii="Arial" w:hAnsi="Arial" w:cs="Arial"/>
        </w:rPr>
        <w:t xml:space="preserve">Глава  района    </w:t>
      </w:r>
      <w:r w:rsidRPr="00365EF0">
        <w:rPr>
          <w:rFonts w:ascii="Arial" w:hAnsi="Arial" w:cs="Arial"/>
        </w:rPr>
        <w:tab/>
      </w:r>
      <w:r w:rsidRPr="00365EF0">
        <w:rPr>
          <w:rFonts w:ascii="Arial" w:hAnsi="Arial" w:cs="Arial"/>
        </w:rPr>
        <w:tab/>
        <w:t xml:space="preserve">                                    </w:t>
      </w:r>
      <w:r w:rsidRPr="00365EF0">
        <w:rPr>
          <w:rFonts w:ascii="Arial" w:hAnsi="Arial" w:cs="Arial"/>
        </w:rPr>
        <w:tab/>
        <w:t xml:space="preserve">         </w:t>
      </w:r>
      <w:r w:rsidR="00365EF0">
        <w:rPr>
          <w:rFonts w:ascii="Arial" w:hAnsi="Arial" w:cs="Arial"/>
        </w:rPr>
        <w:t xml:space="preserve">                        С.В. Дамов</w:t>
      </w:r>
    </w:p>
    <w:sectPr w:rsidR="007A7B72" w:rsidRPr="00365EF0" w:rsidSect="000F43A4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firstLine="709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657D3B6D"/>
    <w:multiLevelType w:val="multilevel"/>
    <w:tmpl w:val="FCD8B828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sz w:val="24"/>
      </w:rPr>
    </w:lvl>
  </w:abstractNum>
  <w:num w:numId="1" w16cid:durableId="1719473694">
    <w:abstractNumId w:val="0"/>
  </w:num>
  <w:num w:numId="2" w16cid:durableId="948395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5E5"/>
    <w:rsid w:val="00011154"/>
    <w:rsid w:val="000232D6"/>
    <w:rsid w:val="000507DA"/>
    <w:rsid w:val="000F43A4"/>
    <w:rsid w:val="0011140E"/>
    <w:rsid w:val="00130FEE"/>
    <w:rsid w:val="001404CC"/>
    <w:rsid w:val="00146340"/>
    <w:rsid w:val="0018325C"/>
    <w:rsid w:val="0019241F"/>
    <w:rsid w:val="001A65BF"/>
    <w:rsid w:val="001C2DF0"/>
    <w:rsid w:val="002114A4"/>
    <w:rsid w:val="00240D07"/>
    <w:rsid w:val="002417D4"/>
    <w:rsid w:val="00243D12"/>
    <w:rsid w:val="00285909"/>
    <w:rsid w:val="002B7F6B"/>
    <w:rsid w:val="00365EF0"/>
    <w:rsid w:val="00374321"/>
    <w:rsid w:val="00385E47"/>
    <w:rsid w:val="003917D7"/>
    <w:rsid w:val="00393512"/>
    <w:rsid w:val="003B0635"/>
    <w:rsid w:val="003B43A6"/>
    <w:rsid w:val="003D33CC"/>
    <w:rsid w:val="00402C4B"/>
    <w:rsid w:val="004458B6"/>
    <w:rsid w:val="004515D7"/>
    <w:rsid w:val="004C2F5F"/>
    <w:rsid w:val="004C7ED1"/>
    <w:rsid w:val="0056173A"/>
    <w:rsid w:val="005710A8"/>
    <w:rsid w:val="00594760"/>
    <w:rsid w:val="005C34ED"/>
    <w:rsid w:val="00657D86"/>
    <w:rsid w:val="00694D89"/>
    <w:rsid w:val="006D351D"/>
    <w:rsid w:val="006D6947"/>
    <w:rsid w:val="006D6DFE"/>
    <w:rsid w:val="00702BE6"/>
    <w:rsid w:val="00725918"/>
    <w:rsid w:val="0075614C"/>
    <w:rsid w:val="00770F19"/>
    <w:rsid w:val="007838C2"/>
    <w:rsid w:val="00783E47"/>
    <w:rsid w:val="007A33DC"/>
    <w:rsid w:val="007A7B72"/>
    <w:rsid w:val="007B30BC"/>
    <w:rsid w:val="007B4408"/>
    <w:rsid w:val="007B5F53"/>
    <w:rsid w:val="007C65DD"/>
    <w:rsid w:val="007C6618"/>
    <w:rsid w:val="007E7242"/>
    <w:rsid w:val="00800BD5"/>
    <w:rsid w:val="00801563"/>
    <w:rsid w:val="00806D98"/>
    <w:rsid w:val="00810FAC"/>
    <w:rsid w:val="0085033E"/>
    <w:rsid w:val="0085584A"/>
    <w:rsid w:val="00857AA0"/>
    <w:rsid w:val="008653A9"/>
    <w:rsid w:val="0087109D"/>
    <w:rsid w:val="008A4C65"/>
    <w:rsid w:val="008B594F"/>
    <w:rsid w:val="00930135"/>
    <w:rsid w:val="00935071"/>
    <w:rsid w:val="00964E5F"/>
    <w:rsid w:val="00972EE1"/>
    <w:rsid w:val="009E5392"/>
    <w:rsid w:val="00A4460B"/>
    <w:rsid w:val="00A6505A"/>
    <w:rsid w:val="00A92D1A"/>
    <w:rsid w:val="00A951AC"/>
    <w:rsid w:val="00AB1071"/>
    <w:rsid w:val="00AD2D2D"/>
    <w:rsid w:val="00AD79A0"/>
    <w:rsid w:val="00AF18A9"/>
    <w:rsid w:val="00AF4EEC"/>
    <w:rsid w:val="00B00FAA"/>
    <w:rsid w:val="00B17572"/>
    <w:rsid w:val="00B63796"/>
    <w:rsid w:val="00B7547A"/>
    <w:rsid w:val="00C5622B"/>
    <w:rsid w:val="00C759C9"/>
    <w:rsid w:val="00C91070"/>
    <w:rsid w:val="00C97021"/>
    <w:rsid w:val="00CE7BC8"/>
    <w:rsid w:val="00CF0AFF"/>
    <w:rsid w:val="00CF3385"/>
    <w:rsid w:val="00D61D3A"/>
    <w:rsid w:val="00D740D2"/>
    <w:rsid w:val="00E07380"/>
    <w:rsid w:val="00E27397"/>
    <w:rsid w:val="00E5560E"/>
    <w:rsid w:val="00E965E5"/>
    <w:rsid w:val="00EC3D0F"/>
    <w:rsid w:val="00EC7071"/>
    <w:rsid w:val="00F1379B"/>
    <w:rsid w:val="00F24233"/>
    <w:rsid w:val="00F64913"/>
    <w:rsid w:val="00FA6131"/>
    <w:rsid w:val="00FD1DE3"/>
    <w:rsid w:val="00FD647E"/>
    <w:rsid w:val="00FE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EF90E"/>
  <w15:docId w15:val="{64A3C4BA-33DC-48A3-A3E2-4181FF2A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5E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2BE6"/>
    <w:pPr>
      <w:keepNext/>
      <w:widowControl w:val="0"/>
      <w:spacing w:line="216" w:lineRule="auto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C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10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0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02BE6"/>
    <w:rPr>
      <w:rFonts w:eastAsia="Times New Roman" w:cs="Times New Roman"/>
      <w:b/>
      <w:sz w:val="22"/>
      <w:szCs w:val="20"/>
      <w:lang w:eastAsia="ru-RU"/>
    </w:rPr>
  </w:style>
  <w:style w:type="paragraph" w:customStyle="1" w:styleId="11">
    <w:name w:val="Абзац списка1"/>
    <w:basedOn w:val="a"/>
    <w:rsid w:val="00AB107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AB10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FFBF2-EDD6-4D68-BC32-4C1F55889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Центр. Бух</dc:creator>
  <cp:keywords/>
  <dc:description/>
  <cp:lastModifiedBy>Елена Вохмина</cp:lastModifiedBy>
  <cp:revision>51</cp:revision>
  <cp:lastPrinted>2025-01-14T04:59:00Z</cp:lastPrinted>
  <dcterms:created xsi:type="dcterms:W3CDTF">2013-11-13T02:01:00Z</dcterms:created>
  <dcterms:modified xsi:type="dcterms:W3CDTF">2025-02-06T06:01:00Z</dcterms:modified>
</cp:coreProperties>
</file>