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CF7" w:rsidRPr="00972202" w:rsidRDefault="00001CF7" w:rsidP="00001CF7">
      <w:pPr>
        <w:autoSpaceDE w:val="0"/>
        <w:autoSpaceDN w:val="0"/>
        <w:adjustRightInd w:val="0"/>
        <w:ind w:left="10206"/>
        <w:jc w:val="both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 xml:space="preserve">Приложение № 2 </w:t>
      </w:r>
    </w:p>
    <w:p w:rsidR="00001CF7" w:rsidRPr="00972202" w:rsidRDefault="00001CF7" w:rsidP="00001CF7">
      <w:pPr>
        <w:autoSpaceDE w:val="0"/>
        <w:autoSpaceDN w:val="0"/>
        <w:adjustRightInd w:val="0"/>
        <w:ind w:left="10206"/>
        <w:rPr>
          <w:sz w:val="20"/>
          <w:szCs w:val="20"/>
          <w:lang w:val="ru-RU"/>
        </w:rPr>
      </w:pPr>
      <w:r w:rsidRPr="00972202">
        <w:rPr>
          <w:sz w:val="20"/>
          <w:szCs w:val="20"/>
          <w:lang w:val="ru-RU"/>
        </w:rPr>
        <w:t xml:space="preserve">к </w:t>
      </w:r>
      <w:r>
        <w:rPr>
          <w:sz w:val="20"/>
          <w:szCs w:val="20"/>
          <w:lang w:val="ru-RU"/>
        </w:rPr>
        <w:t>подпрограмме 4</w:t>
      </w:r>
      <w:r w:rsidRPr="00972202">
        <w:rPr>
          <w:sz w:val="20"/>
          <w:szCs w:val="20"/>
          <w:lang w:val="ru-RU"/>
        </w:rPr>
        <w:t xml:space="preserve"> «</w:t>
      </w:r>
      <w:r w:rsidRPr="00BF46A9">
        <w:rPr>
          <w:color w:val="000000"/>
          <w:spacing w:val="-1"/>
          <w:sz w:val="20"/>
          <w:szCs w:val="20"/>
          <w:lang w:val="ru-RU"/>
        </w:rPr>
        <w:t xml:space="preserve">Профилактика безнадзорности и правонарушений среди несовершеннолетних в </w:t>
      </w:r>
      <w:r w:rsidRPr="00BF46A9">
        <w:rPr>
          <w:color w:val="000000"/>
          <w:spacing w:val="1"/>
          <w:sz w:val="20"/>
          <w:szCs w:val="20"/>
          <w:lang w:val="ru-RU"/>
        </w:rPr>
        <w:t>Емельяновском районе на 2014 - 2016 годы</w:t>
      </w:r>
      <w:r w:rsidRPr="00972202">
        <w:rPr>
          <w:sz w:val="20"/>
          <w:szCs w:val="20"/>
          <w:lang w:val="ru-RU"/>
        </w:rPr>
        <w:t>».</w:t>
      </w:r>
    </w:p>
    <w:p w:rsidR="00821B6D" w:rsidRPr="00CD3116" w:rsidRDefault="00821B6D" w:rsidP="00821B6D">
      <w:pPr>
        <w:autoSpaceDE w:val="0"/>
        <w:autoSpaceDN w:val="0"/>
        <w:adjustRightInd w:val="0"/>
        <w:ind w:left="9781"/>
        <w:jc w:val="both"/>
        <w:rPr>
          <w:sz w:val="18"/>
          <w:szCs w:val="18"/>
          <w:lang w:val="ru-RU"/>
        </w:rPr>
      </w:pPr>
    </w:p>
    <w:p w:rsidR="00821B6D" w:rsidRDefault="00821B6D" w:rsidP="00821B6D">
      <w:pPr>
        <w:jc w:val="center"/>
        <w:outlineLvl w:val="0"/>
        <w:rPr>
          <w:b/>
          <w:sz w:val="28"/>
          <w:szCs w:val="28"/>
          <w:lang w:val="ru-RU"/>
        </w:rPr>
      </w:pPr>
      <w:r w:rsidRPr="00CD3116">
        <w:rPr>
          <w:b/>
          <w:sz w:val="28"/>
          <w:szCs w:val="28"/>
          <w:lang w:val="ru-RU"/>
        </w:rPr>
        <w:t xml:space="preserve">Перечень мероприятий подпрограммы </w:t>
      </w:r>
    </w:p>
    <w:p w:rsidR="00821B6D" w:rsidRPr="00386AA8" w:rsidRDefault="00821B6D" w:rsidP="00821B6D">
      <w:pPr>
        <w:jc w:val="center"/>
        <w:outlineLvl w:val="0"/>
        <w:rPr>
          <w:b/>
          <w:sz w:val="16"/>
          <w:szCs w:val="16"/>
          <w:lang w:val="ru-RU"/>
        </w:rPr>
      </w:pPr>
    </w:p>
    <w:tbl>
      <w:tblPr>
        <w:tblW w:w="15180" w:type="dxa"/>
        <w:tblInd w:w="93" w:type="dxa"/>
        <w:tblLayout w:type="fixed"/>
        <w:tblLook w:val="04A0"/>
      </w:tblPr>
      <w:tblGrid>
        <w:gridCol w:w="2000"/>
        <w:gridCol w:w="1913"/>
        <w:gridCol w:w="991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821B6D" w:rsidRPr="00BA21F9" w:rsidTr="00BA21F9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D" w:rsidRPr="00CD3116" w:rsidRDefault="00821B6D" w:rsidP="00A76E6C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D" w:rsidRPr="00CD3116" w:rsidRDefault="00821B6D" w:rsidP="00A76E6C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ГРБС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21B6D" w:rsidRPr="00CD3116" w:rsidRDefault="00821B6D" w:rsidP="00A76E6C">
            <w:pPr>
              <w:jc w:val="center"/>
              <w:rPr>
                <w:lang w:val="ru-RU" w:eastAsia="ru-RU"/>
              </w:rPr>
            </w:pPr>
            <w:r w:rsidRPr="00CD3116">
              <w:rPr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jc w:val="center"/>
              <w:rPr>
                <w:lang w:eastAsia="ru-RU"/>
              </w:rPr>
            </w:pPr>
            <w:r w:rsidRPr="00CD3116">
              <w:rPr>
                <w:lang w:val="ru-RU" w:eastAsia="ru-RU"/>
              </w:rPr>
              <w:t xml:space="preserve">Расходы </w:t>
            </w:r>
            <w:r w:rsidRPr="00CD3116">
              <w:rPr>
                <w:lang w:val="ru-RU" w:eastAsia="ru-RU"/>
              </w:rPr>
              <w:br/>
              <w:t xml:space="preserve">(тыс. </w:t>
            </w:r>
            <w:proofErr w:type="spellStart"/>
            <w:r w:rsidRPr="00CD3116">
              <w:rPr>
                <w:lang w:val="ru-RU" w:eastAsia="ru-RU"/>
              </w:rPr>
              <w:t>руб</w:t>
            </w:r>
            <w:proofErr w:type="spellEnd"/>
            <w:r>
              <w:rPr>
                <w:lang w:eastAsia="ru-RU"/>
              </w:rPr>
              <w:t xml:space="preserve">.), </w:t>
            </w:r>
            <w:proofErr w:type="spellStart"/>
            <w:r>
              <w:rPr>
                <w:lang w:eastAsia="ru-RU"/>
              </w:rPr>
              <w:t>годы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6C220B" w:rsidRDefault="00821B6D" w:rsidP="00A76E6C">
            <w:pPr>
              <w:jc w:val="center"/>
              <w:rPr>
                <w:lang w:val="ru-RU" w:eastAsia="ru-RU"/>
              </w:rPr>
            </w:pPr>
            <w:r w:rsidRPr="006C220B">
              <w:rPr>
                <w:lang w:val="ru-RU" w:eastAsia="ru-RU"/>
              </w:rPr>
              <w:t xml:space="preserve">Ожидаемый результат от реализации подпрограммного мероприятия </w:t>
            </w:r>
            <w:r>
              <w:rPr>
                <w:lang w:val="ru-RU" w:eastAsia="ru-RU"/>
              </w:rPr>
              <w:br/>
            </w:r>
            <w:r w:rsidRPr="006C220B">
              <w:rPr>
                <w:lang w:val="ru-RU" w:eastAsia="ru-RU"/>
              </w:rPr>
              <w:t>(в натуральном выражении)</w:t>
            </w:r>
          </w:p>
        </w:tc>
      </w:tr>
      <w:tr w:rsidR="00821B6D" w:rsidRPr="00386AA8" w:rsidTr="00BA21F9">
        <w:trPr>
          <w:trHeight w:val="97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6D" w:rsidRPr="006C220B" w:rsidRDefault="00821B6D" w:rsidP="00A76E6C">
            <w:pPr>
              <w:rPr>
                <w:lang w:val="ru-RU" w:eastAsia="ru-RU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6D" w:rsidRPr="006C220B" w:rsidRDefault="00821B6D" w:rsidP="00A76E6C">
            <w:pPr>
              <w:rPr>
                <w:lang w:val="ru-RU"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386AA8" w:rsidRDefault="00821B6D" w:rsidP="00A76E6C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386AA8" w:rsidRDefault="00821B6D" w:rsidP="00A76E6C">
            <w:pPr>
              <w:jc w:val="center"/>
              <w:rPr>
                <w:lang w:val="ru-RU" w:eastAsia="ru-RU"/>
              </w:rPr>
            </w:pPr>
            <w:proofErr w:type="spellStart"/>
            <w:r w:rsidRPr="00386AA8">
              <w:rPr>
                <w:lang w:val="ru-RU"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386AA8" w:rsidRDefault="00821B6D" w:rsidP="00A76E6C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386AA8" w:rsidRDefault="00821B6D" w:rsidP="00A76E6C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386AA8" w:rsidRDefault="00821B6D" w:rsidP="00A76E6C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 xml:space="preserve">очередной </w:t>
            </w:r>
            <w:proofErr w:type="spellStart"/>
            <w:proofErr w:type="gramStart"/>
            <w:r w:rsidRPr="00386AA8">
              <w:rPr>
                <w:lang w:val="ru-RU" w:eastAsia="ru-RU"/>
              </w:rPr>
              <w:t>финансо</w:t>
            </w:r>
            <w:r>
              <w:rPr>
                <w:lang w:val="ru-RU" w:eastAsia="ru-RU"/>
              </w:rPr>
              <w:t>-</w:t>
            </w:r>
            <w:r w:rsidRPr="00386AA8">
              <w:rPr>
                <w:lang w:val="ru-RU" w:eastAsia="ru-RU"/>
              </w:rPr>
              <w:t>вый</w:t>
            </w:r>
            <w:proofErr w:type="spellEnd"/>
            <w:proofErr w:type="gramEnd"/>
            <w:r w:rsidRPr="00386AA8">
              <w:rPr>
                <w:lang w:val="ru-RU"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386AA8" w:rsidRDefault="00821B6D" w:rsidP="00A76E6C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386AA8" w:rsidRDefault="00821B6D" w:rsidP="00A76E6C">
            <w:pPr>
              <w:jc w:val="center"/>
              <w:rPr>
                <w:lang w:val="ru-RU" w:eastAsia="ru-RU"/>
              </w:rPr>
            </w:pPr>
            <w:r w:rsidRPr="00386AA8">
              <w:rPr>
                <w:lang w:val="ru-RU"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386AA8" w:rsidRDefault="00821B6D" w:rsidP="00A76E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и</w:t>
            </w:r>
            <w:r w:rsidRPr="00386AA8">
              <w:rPr>
                <w:lang w:val="ru-RU" w:eastAsia="ru-RU"/>
              </w:rPr>
              <w:t>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B6D" w:rsidRPr="00386AA8" w:rsidRDefault="00821B6D" w:rsidP="00A76E6C">
            <w:pPr>
              <w:rPr>
                <w:lang w:val="ru-RU" w:eastAsia="ru-RU"/>
              </w:rPr>
            </w:pPr>
          </w:p>
        </w:tc>
      </w:tr>
      <w:tr w:rsidR="00D866D8" w:rsidRPr="00BA21F9" w:rsidTr="00BA21F9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D8" w:rsidRDefault="00D866D8" w:rsidP="00A76E6C">
            <w:pPr>
              <w:rPr>
                <w:lang w:eastAsia="ru-RU"/>
              </w:rPr>
            </w:pPr>
            <w:r w:rsidRPr="00386AA8">
              <w:rPr>
                <w:lang w:val="ru-RU" w:eastAsia="ru-RU"/>
              </w:rPr>
              <w:t xml:space="preserve">Цель </w:t>
            </w:r>
            <w:proofErr w:type="spellStart"/>
            <w:r w:rsidRPr="00386AA8">
              <w:rPr>
                <w:lang w:val="ru-RU" w:eastAsia="ru-RU"/>
              </w:rPr>
              <w:t>п</w:t>
            </w:r>
            <w:r>
              <w:rPr>
                <w:lang w:eastAsia="ru-RU"/>
              </w:rPr>
              <w:t>одпрограммы</w:t>
            </w:r>
            <w:proofErr w:type="spellEnd"/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6D8" w:rsidRPr="00D866D8" w:rsidRDefault="00D866D8" w:rsidP="00582712">
            <w:pPr>
              <w:jc w:val="center"/>
              <w:rPr>
                <w:lang w:val="ru-RU" w:eastAsia="ru-RU"/>
              </w:rPr>
            </w:pPr>
            <w:r w:rsidRPr="00D866D8">
              <w:rPr>
                <w:color w:val="000000"/>
                <w:spacing w:val="1"/>
                <w:lang w:val="ru-RU"/>
              </w:rPr>
              <w:t>Повышение эффективности работы системы профилактики безнадзорности</w:t>
            </w:r>
            <w:r w:rsidRPr="00D866D8">
              <w:rPr>
                <w:color w:val="000000"/>
                <w:lang w:val="ru-RU"/>
              </w:rPr>
              <w:t>и правонарушений несовершеннолетних в Емельяновском районе</w:t>
            </w:r>
          </w:p>
        </w:tc>
      </w:tr>
      <w:tr w:rsidR="00D866D8" w:rsidRPr="00BA21F9" w:rsidTr="00BA21F9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66D8" w:rsidRDefault="00D866D8" w:rsidP="00A76E6C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Задача</w:t>
            </w:r>
            <w:proofErr w:type="spellEnd"/>
            <w:r>
              <w:rPr>
                <w:lang w:eastAsia="ru-RU"/>
              </w:rPr>
              <w:t xml:space="preserve"> 1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6D8" w:rsidRPr="00D866D8" w:rsidRDefault="00D866D8" w:rsidP="00582712">
            <w:pPr>
              <w:pStyle w:val="a3"/>
              <w:spacing w:after="0" w:line="240" w:lineRule="auto"/>
              <w:ind w:left="34" w:hanging="34"/>
              <w:jc w:val="both"/>
              <w:rPr>
                <w:sz w:val="24"/>
                <w:szCs w:val="24"/>
                <w:lang w:eastAsia="ru-RU"/>
              </w:rPr>
            </w:pPr>
            <w:r w:rsidRPr="00D866D8">
              <w:rPr>
                <w:rFonts w:ascii="Times New Roman" w:hAnsi="Times New Roman" w:cs="Times New Roman"/>
                <w:sz w:val="24"/>
                <w:szCs w:val="24"/>
              </w:rPr>
              <w:t xml:space="preserve">Отбор наиболее эффективных практик в районе, направленных на формирование здорового образа жизни среди несовершеннолетних, снижение количества преступлений, совершаемых несовершеннолетними, снижение количества повторных преступлений, улучшение положения детей в районе, социализация детей с </w:t>
            </w:r>
            <w:proofErr w:type="spellStart"/>
            <w:r w:rsidRPr="00D866D8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D866D8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</w:t>
            </w:r>
          </w:p>
        </w:tc>
      </w:tr>
      <w:tr w:rsidR="00821B6D" w:rsidTr="00BA21F9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1B6D" w:rsidRDefault="00821B6D" w:rsidP="00A76E6C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Мероприятие</w:t>
            </w:r>
            <w:proofErr w:type="spellEnd"/>
            <w:r>
              <w:rPr>
                <w:lang w:eastAsia="ru-RU"/>
              </w:rPr>
              <w:t xml:space="preserve"> 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jc w:val="center"/>
              <w:rPr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jc w:val="center"/>
              <w:rPr>
                <w:lang w:eastAsia="ru-RU"/>
              </w:rPr>
            </w:pPr>
          </w:p>
        </w:tc>
      </w:tr>
      <w:tr w:rsidR="00821B6D" w:rsidRPr="00BA21F9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D" w:rsidRPr="00D866D8" w:rsidRDefault="006F1A5A" w:rsidP="00D866D8">
            <w:pPr>
              <w:jc w:val="both"/>
              <w:rPr>
                <w:lang w:val="ru-RU" w:eastAsia="ru-RU"/>
              </w:rPr>
            </w:pPr>
            <w:r>
              <w:rPr>
                <w:noProof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99.8pt;margin-top:33.05pt;width:543.75pt;height:0;z-index:251658240;mso-position-horizontal-relative:text;mso-position-vertical-relative:text" o:connectortype="straight"/>
              </w:pict>
            </w:r>
            <w:r w:rsidRPr="006F1A5A">
              <w:rPr>
                <w:noProof/>
                <w:color w:val="000000"/>
                <w:spacing w:val="-2"/>
                <w:sz w:val="20"/>
                <w:szCs w:val="20"/>
                <w:lang w:val="ru-RU" w:eastAsia="ru-RU"/>
              </w:rPr>
              <w:pict>
                <v:shape id="_x0000_s1028" type="#_x0000_t32" style="position:absolute;left:0;text-align:left;margin-left:99.8pt;margin-top:147.05pt;width:543.75pt;height:.75pt;z-index:251660288;mso-position-horizontal-relative:text;mso-position-vertical-relative:text" o:connectortype="straight"/>
              </w:pict>
            </w:r>
            <w:r w:rsidR="00D866D8">
              <w:rPr>
                <w:color w:val="000000"/>
                <w:spacing w:val="-2"/>
                <w:sz w:val="20"/>
                <w:szCs w:val="20"/>
                <w:lang w:val="ru-RU"/>
              </w:rPr>
              <w:t xml:space="preserve">Проведение конкурса </w:t>
            </w:r>
            <w:r w:rsidR="00D866D8" w:rsidRPr="00D866D8">
              <w:rPr>
                <w:color w:val="000000"/>
                <w:spacing w:val="-2"/>
                <w:sz w:val="20"/>
                <w:szCs w:val="20"/>
                <w:lang w:val="ru-RU"/>
              </w:rPr>
              <w:t>социальных</w:t>
            </w:r>
            <w:r w:rsidR="00D866D8" w:rsidRPr="00D866D8">
              <w:rPr>
                <w:color w:val="000000"/>
                <w:spacing w:val="-1"/>
                <w:sz w:val="20"/>
                <w:szCs w:val="20"/>
                <w:lang w:val="ru-RU"/>
              </w:rPr>
              <w:t xml:space="preserve"> проектов</w:t>
            </w:r>
            <w:r w:rsidR="00D866D8">
              <w:rPr>
                <w:color w:val="000000"/>
                <w:spacing w:val="-1"/>
                <w:sz w:val="20"/>
                <w:szCs w:val="20"/>
                <w:lang w:val="ru-RU"/>
              </w:rPr>
              <w:t>,</w:t>
            </w:r>
            <w:r w:rsidR="00D866D8" w:rsidRPr="00D866D8">
              <w:rPr>
                <w:color w:val="000000"/>
                <w:spacing w:val="-3"/>
                <w:sz w:val="20"/>
                <w:szCs w:val="20"/>
                <w:lang w:val="ru-RU"/>
              </w:rPr>
              <w:t xml:space="preserve"> направленных на профилактику </w:t>
            </w:r>
            <w:r w:rsidR="00D866D8" w:rsidRPr="00D866D8">
              <w:rPr>
                <w:color w:val="000000"/>
                <w:spacing w:val="-1"/>
                <w:sz w:val="20"/>
                <w:szCs w:val="20"/>
                <w:lang w:val="ru-RU"/>
              </w:rPr>
              <w:t xml:space="preserve">здорового образа жизни, </w:t>
            </w:r>
            <w:r w:rsidR="00D866D8" w:rsidRPr="00D866D8">
              <w:rPr>
                <w:color w:val="000000"/>
                <w:spacing w:val="-2"/>
                <w:sz w:val="20"/>
                <w:szCs w:val="20"/>
                <w:lang w:val="ru-RU"/>
              </w:rPr>
              <w:t xml:space="preserve">воспитание стойкого </w:t>
            </w:r>
            <w:r w:rsidR="00D866D8" w:rsidRPr="00D866D8">
              <w:rPr>
                <w:color w:val="000000"/>
                <w:spacing w:val="-1"/>
                <w:sz w:val="20"/>
                <w:szCs w:val="20"/>
                <w:lang w:val="ru-RU"/>
              </w:rPr>
              <w:t xml:space="preserve">отрицательного отношения к наркотикам и другим вредным </w:t>
            </w:r>
            <w:r w:rsidR="00D866D8" w:rsidRPr="00D866D8">
              <w:rPr>
                <w:color w:val="000000"/>
                <w:spacing w:val="-3"/>
                <w:sz w:val="20"/>
                <w:szCs w:val="20"/>
                <w:lang w:val="ru-RU"/>
              </w:rPr>
              <w:t xml:space="preserve">привычкам; направленных на формирование </w:t>
            </w:r>
            <w:r w:rsidR="00D866D8" w:rsidRPr="00D866D8">
              <w:rPr>
                <w:color w:val="000000"/>
                <w:spacing w:val="-1"/>
                <w:sz w:val="20"/>
                <w:szCs w:val="20"/>
                <w:lang w:val="ru-RU"/>
              </w:rPr>
              <w:t xml:space="preserve">законопослушного поведения и профилактику правонарушений и </w:t>
            </w:r>
            <w:r w:rsidR="00D866D8" w:rsidRPr="00D866D8">
              <w:rPr>
                <w:color w:val="000000"/>
                <w:spacing w:val="-1"/>
                <w:sz w:val="20"/>
                <w:szCs w:val="20"/>
                <w:lang w:val="ru-RU"/>
              </w:rPr>
              <w:lastRenderedPageBreak/>
              <w:t xml:space="preserve">снижения безнадзорности и </w:t>
            </w:r>
            <w:r w:rsidR="00D866D8" w:rsidRPr="00D866D8">
              <w:rPr>
                <w:color w:val="000000"/>
                <w:spacing w:val="-2"/>
                <w:sz w:val="20"/>
                <w:szCs w:val="20"/>
                <w:lang w:val="ru-RU"/>
              </w:rPr>
              <w:t>правонарушений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D866D8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Администрация района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 w:rsidRPr="006C3FEE">
              <w:rPr>
                <w:sz w:val="22"/>
                <w:szCs w:val="22"/>
                <w:lang w:val="ru-RU"/>
              </w:rPr>
              <w:t>МКУ «Управление образованием администрации Емельяновского района»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МКУ «Управление социальной защиты населения </w:t>
            </w:r>
            <w:r w:rsidRPr="006C3FEE">
              <w:rPr>
                <w:sz w:val="22"/>
                <w:szCs w:val="22"/>
                <w:lang w:val="ru-RU"/>
              </w:rPr>
              <w:lastRenderedPageBreak/>
              <w:t>администрации Емельяновского района</w:t>
            </w:r>
            <w:r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6C3FEE" w:rsidRDefault="006C3FEE" w:rsidP="00A76E6C">
            <w:pPr>
              <w:spacing w:line="276" w:lineRule="auto"/>
              <w:rPr>
                <w:lang w:val="ru-RU"/>
              </w:rPr>
            </w:pPr>
            <w:r w:rsidRPr="006C3FEE">
              <w:rPr>
                <w:sz w:val="22"/>
                <w:szCs w:val="22"/>
                <w:lang w:val="ru-RU"/>
              </w:rPr>
              <w:lastRenderedPageBreak/>
              <w:t>009</w:t>
            </w: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 w:rsidRPr="006C3FEE">
              <w:rPr>
                <w:sz w:val="22"/>
                <w:szCs w:val="22"/>
                <w:lang w:val="ru-RU"/>
              </w:rPr>
              <w:t>070</w:t>
            </w:r>
          </w:p>
          <w:p w:rsidR="006C3FEE" w:rsidRDefault="006F1A5A" w:rsidP="00A76E6C">
            <w:pPr>
              <w:spacing w:line="276" w:lineRule="auto"/>
              <w:rPr>
                <w:lang w:val="ru-RU"/>
              </w:rPr>
            </w:pPr>
            <w:r w:rsidRPr="006F1A5A">
              <w:rPr>
                <w:noProof/>
                <w:sz w:val="22"/>
                <w:szCs w:val="22"/>
                <w:lang w:val="ru-RU" w:eastAsia="ru-RU"/>
              </w:rPr>
              <w:pict>
                <v:shape id="_x0000_s1027" type="#_x0000_t32" style="position:absolute;margin-left:-5.1pt;margin-top:7.1pt;width:453pt;height:1.5pt;z-index:251659264" o:connectortype="straight"/>
              </w:pic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070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6C3FEE" w:rsidRDefault="006C3FEE" w:rsidP="00A76E6C">
            <w:pPr>
              <w:spacing w:line="276" w:lineRule="auto"/>
              <w:rPr>
                <w:lang w:val="ru-RU"/>
              </w:rPr>
            </w:pPr>
            <w:r w:rsidRPr="006C3FEE">
              <w:rPr>
                <w:sz w:val="22"/>
                <w:szCs w:val="22"/>
                <w:lang w:val="ru-RU"/>
              </w:rPr>
              <w:t>0709</w:t>
            </w: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0709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0709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6C3FEE" w:rsidP="00A76E6C">
            <w:pPr>
              <w:spacing w:line="276" w:lineRule="auto"/>
              <w:rPr>
                <w:lang w:val="ru-RU"/>
              </w:rPr>
            </w:pPr>
            <w:r w:rsidRPr="006C3FEE">
              <w:rPr>
                <w:sz w:val="22"/>
                <w:szCs w:val="22"/>
                <w:lang w:val="ru-RU"/>
              </w:rPr>
              <w:t>0348003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0348003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0348003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0348003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6C3FEE" w:rsidP="00A76E6C">
            <w:pPr>
              <w:spacing w:line="276" w:lineRule="auto"/>
              <w:rPr>
                <w:lang w:val="ru-RU"/>
              </w:rPr>
            </w:pPr>
            <w:r w:rsidRPr="006C3FEE">
              <w:rPr>
                <w:sz w:val="22"/>
                <w:szCs w:val="22"/>
                <w:lang w:val="ru-RU"/>
              </w:rPr>
              <w:t>24</w:t>
            </w:r>
            <w:r w:rsidR="00F8306C">
              <w:rPr>
                <w:sz w:val="22"/>
                <w:szCs w:val="22"/>
                <w:lang w:val="ru-RU"/>
              </w:rPr>
              <w:t>4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  <w:r w:rsidR="00F8306C">
              <w:rPr>
                <w:sz w:val="22"/>
                <w:szCs w:val="22"/>
                <w:lang w:val="ru-RU"/>
              </w:rPr>
              <w:t>4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612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D866D8" w:rsidP="00A76E6C">
            <w:pPr>
              <w:spacing w:line="276" w:lineRule="auto"/>
              <w:rPr>
                <w:lang w:val="ru-RU"/>
              </w:rPr>
            </w:pPr>
            <w:r w:rsidRPr="006C3FEE">
              <w:rPr>
                <w:sz w:val="22"/>
                <w:szCs w:val="22"/>
                <w:lang w:val="ru-RU"/>
              </w:rPr>
              <w:t>0,0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55,0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10,0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D866D8" w:rsidP="00A76E6C">
            <w:pPr>
              <w:spacing w:line="276" w:lineRule="auto"/>
              <w:rPr>
                <w:lang w:val="ru-RU"/>
              </w:rPr>
            </w:pPr>
            <w:r w:rsidRPr="006C3FEE">
              <w:rPr>
                <w:sz w:val="22"/>
                <w:szCs w:val="22"/>
                <w:lang w:val="ru-RU"/>
              </w:rPr>
              <w:t>90,0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D866D8" w:rsidP="00A76E6C">
            <w:pPr>
              <w:spacing w:line="276" w:lineRule="auto"/>
              <w:rPr>
                <w:lang w:val="ru-RU"/>
              </w:rPr>
            </w:pPr>
            <w:r w:rsidRPr="006C3FEE">
              <w:rPr>
                <w:sz w:val="22"/>
                <w:szCs w:val="22"/>
                <w:lang w:val="ru-RU"/>
              </w:rPr>
              <w:t>90,0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Default="006C3FEE" w:rsidP="00A76E6C">
            <w:pPr>
              <w:spacing w:line="276" w:lineRule="auto"/>
              <w:rPr>
                <w:lang w:val="ru-RU"/>
              </w:rPr>
            </w:pPr>
          </w:p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6C3FEE" w:rsidP="00A76E6C">
            <w:pPr>
              <w:jc w:val="center"/>
              <w:rPr>
                <w:lang w:val="ru-RU" w:eastAsia="ru-RU"/>
              </w:rPr>
            </w:pPr>
            <w:r w:rsidRPr="006C3FEE">
              <w:rPr>
                <w:sz w:val="22"/>
                <w:szCs w:val="22"/>
                <w:lang w:val="ru-RU" w:eastAsia="ru-RU"/>
              </w:rPr>
              <w:t>18</w:t>
            </w:r>
            <w:r w:rsidR="00D866D8" w:rsidRPr="006C3FEE">
              <w:rPr>
                <w:sz w:val="22"/>
                <w:szCs w:val="22"/>
                <w:lang w:val="ru-RU" w:eastAsia="ru-RU"/>
              </w:rPr>
              <w:t>0,0</w:t>
            </w: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55,0</w:t>
            </w: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10,0</w:t>
            </w: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</w:p>
          <w:p w:rsidR="006C3FEE" w:rsidRDefault="006C3FEE" w:rsidP="00A76E6C">
            <w:pPr>
              <w:jc w:val="center"/>
              <w:rPr>
                <w:lang w:val="ru-RU" w:eastAsia="ru-RU"/>
              </w:rPr>
            </w:pPr>
          </w:p>
          <w:p w:rsidR="006C3FEE" w:rsidRPr="006C3FEE" w:rsidRDefault="006C3FEE" w:rsidP="00A76E6C">
            <w:pPr>
              <w:jc w:val="center"/>
              <w:rPr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25,0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6D8" w:rsidRPr="00D866D8" w:rsidRDefault="00D866D8" w:rsidP="00D866D8">
            <w:pPr>
              <w:jc w:val="both"/>
              <w:rPr>
                <w:sz w:val="20"/>
                <w:szCs w:val="20"/>
                <w:lang w:val="ru-RU"/>
              </w:rPr>
            </w:pPr>
            <w:r w:rsidRPr="00D866D8">
              <w:rPr>
                <w:color w:val="000000"/>
                <w:spacing w:val="1"/>
                <w:sz w:val="20"/>
                <w:szCs w:val="20"/>
                <w:lang w:val="ru-RU"/>
              </w:rPr>
              <w:t xml:space="preserve">Внедрение современных методик работы с несовершеннолетними </w:t>
            </w:r>
            <w:r w:rsidRPr="00D866D8">
              <w:rPr>
                <w:color w:val="000000"/>
                <w:spacing w:val="6"/>
                <w:sz w:val="20"/>
                <w:szCs w:val="20"/>
                <w:lang w:val="ru-RU"/>
              </w:rPr>
              <w:t>и их семьями, находящимися в социально</w:t>
            </w:r>
            <w:r w:rsidR="00582712">
              <w:rPr>
                <w:color w:val="000000"/>
                <w:spacing w:val="6"/>
                <w:sz w:val="20"/>
                <w:szCs w:val="20"/>
                <w:lang w:val="ru-RU"/>
              </w:rPr>
              <w:t xml:space="preserve"> </w:t>
            </w:r>
            <w:r w:rsidRPr="00D866D8">
              <w:rPr>
                <w:color w:val="000000"/>
                <w:spacing w:val="6"/>
                <w:sz w:val="20"/>
                <w:szCs w:val="20"/>
                <w:lang w:val="ru-RU"/>
              </w:rPr>
              <w:t>опасном положении</w:t>
            </w:r>
            <w:r w:rsidRPr="00D866D8">
              <w:rPr>
                <w:sz w:val="20"/>
                <w:szCs w:val="20"/>
                <w:lang w:val="ru-RU"/>
              </w:rPr>
              <w:t xml:space="preserve">, что приведет </w:t>
            </w:r>
            <w:proofErr w:type="gramStart"/>
            <w:r w:rsidRPr="00D866D8">
              <w:rPr>
                <w:sz w:val="20"/>
                <w:szCs w:val="20"/>
                <w:lang w:val="ru-RU"/>
              </w:rPr>
              <w:t>к</w:t>
            </w:r>
            <w:proofErr w:type="gramEnd"/>
          </w:p>
          <w:p w:rsidR="00D866D8" w:rsidRDefault="00D866D8" w:rsidP="00D866D8">
            <w:pPr>
              <w:jc w:val="both"/>
              <w:rPr>
                <w:sz w:val="20"/>
                <w:szCs w:val="20"/>
                <w:lang w:val="ru-RU"/>
              </w:rPr>
            </w:pPr>
            <w:r w:rsidRPr="00D866D8">
              <w:rPr>
                <w:sz w:val="20"/>
                <w:szCs w:val="20"/>
                <w:lang w:val="ru-RU"/>
              </w:rPr>
              <w:t>сокращению количества правонарушений</w:t>
            </w:r>
            <w:r w:rsidR="00BA21F9">
              <w:rPr>
                <w:sz w:val="20"/>
                <w:szCs w:val="20"/>
                <w:lang w:val="ru-RU"/>
              </w:rPr>
              <w:t>,</w:t>
            </w:r>
            <w:r w:rsidR="00582712">
              <w:rPr>
                <w:sz w:val="20"/>
                <w:szCs w:val="20"/>
                <w:lang w:val="ru-RU"/>
              </w:rPr>
              <w:t xml:space="preserve"> </w:t>
            </w:r>
            <w:r w:rsidRPr="00D866D8">
              <w:rPr>
                <w:sz w:val="20"/>
                <w:szCs w:val="20"/>
                <w:lang w:val="ru-RU"/>
              </w:rPr>
              <w:t>совершаемых несовершеннолетними</w:t>
            </w:r>
            <w:r w:rsidR="00582712">
              <w:rPr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  <w:lang w:val="ru-RU"/>
              </w:rPr>
              <w:t>ежегодно на 0,1%</w:t>
            </w:r>
            <w:r w:rsidRPr="00D866D8">
              <w:rPr>
                <w:sz w:val="20"/>
                <w:szCs w:val="20"/>
                <w:lang w:val="ru-RU"/>
              </w:rPr>
              <w:t>,</w:t>
            </w:r>
          </w:p>
          <w:p w:rsidR="00D866D8" w:rsidRPr="00D866D8" w:rsidRDefault="00D866D8" w:rsidP="00D866D8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доли снятых семей по реабилитации ежегодно на 5%</w:t>
            </w:r>
            <w:r w:rsidRPr="00D866D8">
              <w:rPr>
                <w:sz w:val="20"/>
                <w:szCs w:val="20"/>
                <w:lang w:val="ru-RU"/>
              </w:rPr>
              <w:t>.</w:t>
            </w:r>
          </w:p>
          <w:p w:rsidR="00821B6D" w:rsidRPr="00D866D8" w:rsidRDefault="00D866D8" w:rsidP="00D866D8">
            <w:pPr>
              <w:jc w:val="both"/>
              <w:rPr>
                <w:lang w:val="ru-RU" w:eastAsia="ru-RU"/>
              </w:rPr>
            </w:pPr>
            <w:r w:rsidRPr="00D866D8">
              <w:rPr>
                <w:sz w:val="20"/>
                <w:szCs w:val="20"/>
                <w:lang w:val="ru-RU"/>
              </w:rPr>
              <w:t xml:space="preserve">увеличению </w:t>
            </w:r>
            <w:r>
              <w:rPr>
                <w:sz w:val="20"/>
                <w:szCs w:val="20"/>
                <w:lang w:val="ru-RU"/>
              </w:rPr>
              <w:t>доли</w:t>
            </w:r>
            <w:r w:rsidR="00582712">
              <w:rPr>
                <w:sz w:val="20"/>
                <w:szCs w:val="20"/>
                <w:lang w:val="ru-RU"/>
              </w:rPr>
              <w:t xml:space="preserve"> </w:t>
            </w:r>
            <w:r w:rsidRPr="00D866D8">
              <w:rPr>
                <w:sz w:val="20"/>
                <w:szCs w:val="20"/>
                <w:lang w:val="ru-RU"/>
              </w:rPr>
              <w:lastRenderedPageBreak/>
              <w:t xml:space="preserve">подростков, вернувшихся к нормальной жизни (снятых с учета по причине реабилитации), из </w:t>
            </w:r>
            <w:proofErr w:type="gramStart"/>
            <w:r w:rsidRPr="00D866D8">
              <w:rPr>
                <w:sz w:val="20"/>
                <w:szCs w:val="20"/>
                <w:lang w:val="ru-RU"/>
              </w:rPr>
              <w:t>тех</w:t>
            </w:r>
            <w:proofErr w:type="gramEnd"/>
            <w:r w:rsidRPr="00D866D8">
              <w:rPr>
                <w:sz w:val="20"/>
                <w:szCs w:val="20"/>
                <w:lang w:val="ru-RU"/>
              </w:rPr>
              <w:t xml:space="preserve"> кто совершил преступления</w:t>
            </w:r>
            <w:r w:rsidR="00582712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 xml:space="preserve"> ежегодно на 5%</w:t>
            </w:r>
            <w:r w:rsidRPr="00D866D8">
              <w:rPr>
                <w:sz w:val="20"/>
                <w:szCs w:val="20"/>
                <w:lang w:val="ru-RU"/>
              </w:rPr>
              <w:t>.</w:t>
            </w:r>
          </w:p>
        </w:tc>
      </w:tr>
      <w:tr w:rsidR="00D866D8" w:rsidRPr="00BA21F9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D8" w:rsidRPr="00D866D8" w:rsidRDefault="00D866D8" w:rsidP="00A76E6C">
            <w:pPr>
              <w:rPr>
                <w:lang w:val="ru-RU" w:eastAsia="ru-RU"/>
              </w:rPr>
            </w:pPr>
            <w:proofErr w:type="spellStart"/>
            <w:r>
              <w:rPr>
                <w:lang w:eastAsia="ru-RU"/>
              </w:rPr>
              <w:lastRenderedPageBreak/>
              <w:t>Задача</w:t>
            </w:r>
            <w:proofErr w:type="spellEnd"/>
            <w:r>
              <w:rPr>
                <w:lang w:val="ru-RU" w:eastAsia="ru-RU"/>
              </w:rPr>
              <w:t>2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A9E" w:rsidRPr="00383A9E" w:rsidRDefault="00383A9E" w:rsidP="00383A9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A9E">
              <w:rPr>
                <w:rFonts w:ascii="Times New Roman" w:hAnsi="Times New Roman" w:cs="Times New Roman"/>
                <w:sz w:val="24"/>
                <w:szCs w:val="24"/>
              </w:rPr>
              <w:t>Выявления детей, чьи права  и интересы были нарушены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образование</w:t>
            </w:r>
            <w:r w:rsidRPr="00383A9E">
              <w:rPr>
                <w:rFonts w:ascii="Times New Roman" w:hAnsi="Times New Roman" w:cs="Times New Roman"/>
                <w:sz w:val="24"/>
                <w:szCs w:val="24"/>
              </w:rPr>
              <w:t xml:space="preserve">; по определению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статуса</w:t>
            </w:r>
            <w:r w:rsidRPr="00383A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66D8" w:rsidRPr="009F6034" w:rsidRDefault="00D866D8" w:rsidP="009F603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B6D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D" w:rsidRDefault="00D866D8" w:rsidP="00D866D8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Мероприятие</w:t>
            </w:r>
            <w:proofErr w:type="spellEnd"/>
            <w:r w:rsidR="00BA21F9">
              <w:rPr>
                <w:lang w:val="ru-RU" w:eastAsia="ru-RU"/>
              </w:rPr>
              <w:t xml:space="preserve"> </w:t>
            </w:r>
            <w:r w:rsidR="00821B6D">
              <w:rPr>
                <w:lang w:eastAsia="ru-RU"/>
              </w:rPr>
              <w:t>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jc w:val="center"/>
              <w:rPr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jc w:val="center"/>
              <w:rPr>
                <w:lang w:eastAsia="ru-RU"/>
              </w:rPr>
            </w:pPr>
          </w:p>
        </w:tc>
      </w:tr>
      <w:tr w:rsidR="00821B6D" w:rsidRPr="00BA21F9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D" w:rsidRPr="00D866D8" w:rsidRDefault="00D866D8" w:rsidP="00A02EFC">
            <w:pPr>
              <w:rPr>
                <w:lang w:val="ru-RU" w:eastAsia="ru-RU"/>
              </w:rPr>
            </w:pPr>
            <w:r>
              <w:rPr>
                <w:color w:val="000000"/>
                <w:spacing w:val="2"/>
                <w:sz w:val="20"/>
                <w:szCs w:val="20"/>
                <w:lang w:val="ru-RU"/>
              </w:rPr>
              <w:t>О</w:t>
            </w:r>
            <w:r w:rsidRPr="00D866D8">
              <w:rPr>
                <w:color w:val="000000"/>
                <w:spacing w:val="2"/>
                <w:sz w:val="20"/>
                <w:szCs w:val="20"/>
                <w:lang w:val="ru-RU"/>
              </w:rPr>
              <w:t>формление паспорт</w:t>
            </w:r>
            <w:r w:rsidR="00A02EFC">
              <w:rPr>
                <w:color w:val="000000"/>
                <w:spacing w:val="2"/>
                <w:sz w:val="20"/>
                <w:szCs w:val="20"/>
                <w:lang w:val="ru-RU"/>
              </w:rPr>
              <w:t>ов</w:t>
            </w:r>
            <w:r w:rsidRPr="00D866D8">
              <w:rPr>
                <w:color w:val="000000"/>
                <w:spacing w:val="2"/>
                <w:sz w:val="20"/>
                <w:szCs w:val="20"/>
                <w:lang w:val="ru-RU"/>
              </w:rPr>
              <w:t xml:space="preserve"> для </w:t>
            </w:r>
            <w:r w:rsidRPr="00D866D8">
              <w:rPr>
                <w:color w:val="000000"/>
                <w:sz w:val="20"/>
                <w:szCs w:val="20"/>
                <w:lang w:val="ru-RU"/>
              </w:rPr>
              <w:t xml:space="preserve">несовершеннолетних, </w:t>
            </w:r>
            <w:r w:rsidRPr="00D866D8">
              <w:rPr>
                <w:color w:val="000000"/>
                <w:spacing w:val="1"/>
                <w:sz w:val="20"/>
                <w:szCs w:val="20"/>
                <w:lang w:val="ru-RU"/>
              </w:rPr>
              <w:t>находящихся в трудной жизненной ситуации</w:t>
            </w:r>
            <w:r>
              <w:rPr>
                <w:color w:val="000000"/>
                <w:spacing w:val="1"/>
                <w:sz w:val="20"/>
                <w:szCs w:val="20"/>
                <w:lang w:val="ru-RU"/>
              </w:rPr>
              <w:t>, социально опасном положении</w:t>
            </w:r>
            <w:r w:rsidRPr="00D866D8">
              <w:rPr>
                <w:color w:val="000000"/>
                <w:spacing w:val="1"/>
                <w:sz w:val="20"/>
                <w:szCs w:val="20"/>
                <w:lang w:val="ru-RU"/>
              </w:rPr>
              <w:t xml:space="preserve"> (оплата </w:t>
            </w:r>
            <w:r w:rsidRPr="00D866D8">
              <w:rPr>
                <w:color w:val="000000"/>
                <w:sz w:val="20"/>
                <w:szCs w:val="20"/>
                <w:lang w:val="ru-RU"/>
              </w:rPr>
              <w:t>штрафов, фотографий, банковских услуг)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D866D8" w:rsidRDefault="00800B18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МКУ «Управление социальной защиты населения</w:t>
            </w:r>
            <w:r w:rsidR="00582712">
              <w:rPr>
                <w:lang w:val="ru-RU"/>
              </w:rPr>
              <w:t xml:space="preserve"> </w:t>
            </w:r>
            <w:r w:rsidR="006C3FEE" w:rsidRPr="006C3FEE">
              <w:rPr>
                <w:sz w:val="22"/>
                <w:szCs w:val="22"/>
                <w:lang w:val="ru-RU"/>
              </w:rPr>
              <w:t>администрации Емельяновского района</w:t>
            </w:r>
            <w:r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F8306C" w:rsidRDefault="00F8306C" w:rsidP="00A76E6C">
            <w:pPr>
              <w:spacing w:line="276" w:lineRule="auto"/>
              <w:rPr>
                <w:lang w:val="ru-RU"/>
              </w:rPr>
            </w:pPr>
            <w:r w:rsidRPr="00F8306C">
              <w:rPr>
                <w:sz w:val="22"/>
                <w:szCs w:val="22"/>
                <w:lang w:val="ru-RU"/>
              </w:rPr>
              <w:t>147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F8306C" w:rsidRDefault="00F8306C" w:rsidP="00A76E6C">
            <w:pPr>
              <w:spacing w:line="276" w:lineRule="auto"/>
              <w:rPr>
                <w:lang w:val="ru-RU"/>
              </w:rPr>
            </w:pPr>
            <w:r w:rsidRPr="00F8306C">
              <w:rPr>
                <w:sz w:val="22"/>
                <w:szCs w:val="22"/>
                <w:lang w:val="ru-RU"/>
              </w:rPr>
              <w:t>0709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F8306C" w:rsidRDefault="00F8306C" w:rsidP="00A76E6C">
            <w:pPr>
              <w:spacing w:line="276" w:lineRule="auto"/>
              <w:rPr>
                <w:lang w:val="ru-RU"/>
              </w:rPr>
            </w:pPr>
            <w:r w:rsidRPr="00F8306C">
              <w:rPr>
                <w:sz w:val="22"/>
                <w:szCs w:val="22"/>
                <w:lang w:val="ru-RU"/>
              </w:rPr>
              <w:t>0348027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D866D8" w:rsidRDefault="00F8306C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D866D8" w:rsidRDefault="00A02EFC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D866D8" w:rsidRDefault="00A02EFC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D866D8" w:rsidRDefault="00A02EFC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D866D8" w:rsidRDefault="00A02EFC" w:rsidP="00A76E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EFC" w:rsidRPr="00D866D8" w:rsidRDefault="00A02EFC" w:rsidP="00A02EFC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доли снятых семей по реабилитации ежегодно на 5%</w:t>
            </w:r>
          </w:p>
          <w:p w:rsidR="00821B6D" w:rsidRPr="00D866D8" w:rsidRDefault="00821B6D" w:rsidP="00A76E6C">
            <w:pPr>
              <w:jc w:val="center"/>
              <w:rPr>
                <w:lang w:val="ru-RU" w:eastAsia="ru-RU"/>
              </w:rPr>
            </w:pPr>
          </w:p>
        </w:tc>
      </w:tr>
      <w:tr w:rsidR="00821B6D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D" w:rsidRPr="009F6034" w:rsidRDefault="009F6034" w:rsidP="00A76E6C">
            <w:pPr>
              <w:rPr>
                <w:lang w:val="ru-RU" w:eastAsia="ru-RU"/>
              </w:rPr>
            </w:pPr>
            <w:proofErr w:type="spellStart"/>
            <w:r>
              <w:rPr>
                <w:lang w:eastAsia="ru-RU"/>
              </w:rPr>
              <w:t>Мероприятие</w:t>
            </w:r>
            <w:proofErr w:type="spellEnd"/>
            <w:r w:rsidR="00BA21F9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2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jc w:val="center"/>
              <w:rPr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jc w:val="center"/>
              <w:rPr>
                <w:lang w:eastAsia="ru-RU"/>
              </w:rPr>
            </w:pPr>
          </w:p>
        </w:tc>
      </w:tr>
      <w:tr w:rsidR="009F6034" w:rsidRPr="00BA21F9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34" w:rsidRPr="00A76E6C" w:rsidRDefault="00A76E6C" w:rsidP="00A76E6C">
            <w:pPr>
              <w:rPr>
                <w:lang w:val="ru-RU" w:eastAsia="ru-RU"/>
              </w:rPr>
            </w:pPr>
            <w:r w:rsidRPr="00A76E6C">
              <w:rPr>
                <w:color w:val="000000"/>
                <w:sz w:val="20"/>
                <w:szCs w:val="20"/>
                <w:lang w:val="ru-RU"/>
              </w:rPr>
              <w:t xml:space="preserve">Приобретение канцелярии </w:t>
            </w:r>
            <w:r w:rsidRPr="00A76E6C">
              <w:rPr>
                <w:color w:val="000000"/>
                <w:spacing w:val="1"/>
                <w:sz w:val="20"/>
                <w:szCs w:val="20"/>
                <w:lang w:val="ru-RU"/>
              </w:rPr>
              <w:t xml:space="preserve">для несовершеннолетних, </w:t>
            </w:r>
            <w:r w:rsidRPr="00A76E6C">
              <w:rPr>
                <w:color w:val="000000"/>
                <w:sz w:val="20"/>
                <w:szCs w:val="20"/>
                <w:lang w:val="ru-RU"/>
              </w:rPr>
              <w:t xml:space="preserve">находящихся в трудной </w:t>
            </w:r>
            <w:r w:rsidRPr="00A76E6C">
              <w:rPr>
                <w:color w:val="000000"/>
                <w:spacing w:val="1"/>
                <w:sz w:val="20"/>
                <w:szCs w:val="20"/>
                <w:lang w:val="ru-RU"/>
              </w:rPr>
              <w:t>жизненной ситуации, социально опасном положении</w:t>
            </w:r>
            <w:r w:rsidR="00BA21F9">
              <w:rPr>
                <w:color w:val="000000"/>
                <w:spacing w:val="1"/>
                <w:sz w:val="20"/>
                <w:szCs w:val="20"/>
                <w:lang w:val="ru-RU"/>
              </w:rPr>
              <w:t>,</w:t>
            </w:r>
            <w:r w:rsidRPr="00A76E6C">
              <w:rPr>
                <w:color w:val="000000"/>
                <w:spacing w:val="1"/>
                <w:sz w:val="20"/>
                <w:szCs w:val="20"/>
                <w:lang w:val="ru-RU"/>
              </w:rPr>
              <w:t xml:space="preserve"> в рамках межведомственной акции </w:t>
            </w:r>
            <w:r w:rsidRPr="00A76E6C">
              <w:rPr>
                <w:color w:val="000000"/>
                <w:sz w:val="20"/>
                <w:szCs w:val="20"/>
                <w:lang w:val="ru-RU"/>
              </w:rPr>
              <w:t>«Помоги пойти учиться»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6034" w:rsidRPr="00A76E6C" w:rsidRDefault="00800B18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МКУ «Управление социальной защиты населения</w:t>
            </w:r>
            <w:r w:rsidR="00582712">
              <w:rPr>
                <w:lang w:val="ru-RU"/>
              </w:rPr>
              <w:t xml:space="preserve"> </w:t>
            </w:r>
            <w:r w:rsidR="006C3FEE" w:rsidRPr="006C3FEE">
              <w:rPr>
                <w:sz w:val="22"/>
                <w:szCs w:val="22"/>
                <w:lang w:val="ru-RU"/>
              </w:rPr>
              <w:t>администрации Емельяновского района</w:t>
            </w:r>
            <w:r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034" w:rsidRPr="00F8306C" w:rsidRDefault="00F8306C" w:rsidP="00A76E6C">
            <w:pPr>
              <w:spacing w:line="276" w:lineRule="auto"/>
              <w:rPr>
                <w:lang w:val="ru-RU"/>
              </w:rPr>
            </w:pPr>
            <w:r w:rsidRPr="00F8306C">
              <w:rPr>
                <w:sz w:val="22"/>
                <w:szCs w:val="22"/>
                <w:lang w:val="ru-RU"/>
              </w:rPr>
              <w:t>147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034" w:rsidRPr="00F8306C" w:rsidRDefault="00F8306C" w:rsidP="00A76E6C">
            <w:pPr>
              <w:spacing w:line="276" w:lineRule="auto"/>
              <w:rPr>
                <w:lang w:val="ru-RU"/>
              </w:rPr>
            </w:pPr>
            <w:r w:rsidRPr="00F8306C">
              <w:rPr>
                <w:sz w:val="22"/>
                <w:szCs w:val="22"/>
                <w:lang w:val="ru-RU"/>
              </w:rPr>
              <w:t>0709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034" w:rsidRPr="00F8306C" w:rsidRDefault="00F8306C" w:rsidP="00A76E6C">
            <w:pPr>
              <w:spacing w:line="276" w:lineRule="auto"/>
              <w:rPr>
                <w:lang w:val="ru-RU"/>
              </w:rPr>
            </w:pPr>
            <w:r w:rsidRPr="00F8306C">
              <w:rPr>
                <w:sz w:val="22"/>
                <w:szCs w:val="22"/>
                <w:lang w:val="ru-RU"/>
              </w:rPr>
              <w:t>0348028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034" w:rsidRPr="00F8306C" w:rsidRDefault="00F8306C" w:rsidP="00A76E6C">
            <w:pPr>
              <w:spacing w:line="276" w:lineRule="auto"/>
              <w:rPr>
                <w:lang w:val="ru-RU"/>
              </w:rPr>
            </w:pPr>
            <w:r w:rsidRPr="00F8306C">
              <w:rPr>
                <w:sz w:val="22"/>
                <w:szCs w:val="22"/>
                <w:lang w:val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034" w:rsidRPr="00A76E6C" w:rsidRDefault="00A76E6C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034" w:rsidRPr="00A76E6C" w:rsidRDefault="00A76E6C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034" w:rsidRPr="00A76E6C" w:rsidRDefault="00A76E6C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6034" w:rsidRPr="00A76E6C" w:rsidRDefault="00A76E6C" w:rsidP="00A76E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6034" w:rsidRDefault="00A76E6C" w:rsidP="00A76E6C">
            <w:pPr>
              <w:jc w:val="center"/>
              <w:rPr>
                <w:sz w:val="20"/>
                <w:szCs w:val="20"/>
                <w:lang w:val="ru-RU"/>
              </w:rPr>
            </w:pPr>
            <w:r w:rsidRPr="00A76E6C">
              <w:rPr>
                <w:sz w:val="20"/>
                <w:szCs w:val="20"/>
                <w:lang w:val="ru-RU"/>
              </w:rPr>
              <w:t>100% количество несовершеннолетних</w:t>
            </w:r>
            <w:r w:rsidR="00BA21F9">
              <w:rPr>
                <w:sz w:val="20"/>
                <w:szCs w:val="20"/>
                <w:lang w:val="ru-RU"/>
              </w:rPr>
              <w:t>,</w:t>
            </w:r>
            <w:r w:rsidRPr="00A76E6C">
              <w:rPr>
                <w:sz w:val="20"/>
                <w:szCs w:val="20"/>
                <w:lang w:val="ru-RU"/>
              </w:rPr>
              <w:t xml:space="preserve"> </w:t>
            </w:r>
            <w:r w:rsidR="00582712">
              <w:rPr>
                <w:sz w:val="20"/>
                <w:szCs w:val="20"/>
                <w:lang w:val="ru-RU"/>
              </w:rPr>
              <w:t>приступивших к занятиям в школе</w:t>
            </w:r>
          </w:p>
          <w:p w:rsidR="00800B18" w:rsidRPr="00A76E6C" w:rsidRDefault="00800B18" w:rsidP="00A76E6C">
            <w:pPr>
              <w:jc w:val="center"/>
              <w:rPr>
                <w:lang w:val="ru-RU" w:eastAsia="ru-RU"/>
              </w:rPr>
            </w:pPr>
          </w:p>
        </w:tc>
      </w:tr>
      <w:tr w:rsidR="00A76E6C" w:rsidRPr="00BA21F9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6C" w:rsidRPr="00A76E6C" w:rsidRDefault="00A76E6C" w:rsidP="00A76E6C">
            <w:pPr>
              <w:rPr>
                <w:color w:val="000000"/>
                <w:lang w:val="ru-RU"/>
              </w:rPr>
            </w:pPr>
            <w:r w:rsidRPr="00A76E6C">
              <w:rPr>
                <w:color w:val="000000"/>
                <w:lang w:val="ru-RU"/>
              </w:rPr>
              <w:t>Задача 3</w:t>
            </w:r>
          </w:p>
        </w:tc>
        <w:tc>
          <w:tcPr>
            <w:tcW w:w="13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E6C" w:rsidRPr="00A76E6C" w:rsidRDefault="00A76E6C" w:rsidP="00A76E6C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E6C">
              <w:rPr>
                <w:rFonts w:ascii="Times New Roman" w:hAnsi="Times New Roman" w:cs="Times New Roman"/>
                <w:sz w:val="24"/>
                <w:szCs w:val="24"/>
              </w:rPr>
              <w:t>Повышение родительской компетентности в области воспитания подрастающего поколения</w:t>
            </w:r>
          </w:p>
        </w:tc>
      </w:tr>
      <w:tr w:rsidR="00A76E6C" w:rsidRPr="00A76E6C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6C" w:rsidRPr="00A76E6C" w:rsidRDefault="00A76E6C" w:rsidP="00A76E6C">
            <w:pPr>
              <w:rPr>
                <w:color w:val="000000"/>
                <w:lang w:val="ru-RU"/>
              </w:rPr>
            </w:pPr>
            <w:r w:rsidRPr="00A76E6C">
              <w:rPr>
                <w:color w:val="000000"/>
                <w:lang w:val="ru-RU"/>
              </w:rPr>
              <w:t>Мероприятия 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E6C" w:rsidRPr="00A76E6C" w:rsidRDefault="00A76E6C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A76E6C" w:rsidRDefault="00A76E6C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A76E6C" w:rsidRDefault="00A76E6C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A76E6C" w:rsidRDefault="00A76E6C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A76E6C" w:rsidRDefault="00A76E6C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Default="00A76E6C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Default="00A76E6C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Default="00A76E6C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E6C" w:rsidRDefault="00A76E6C" w:rsidP="00A76E6C">
            <w:pPr>
              <w:jc w:val="center"/>
              <w:rPr>
                <w:lang w:val="ru-RU"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E6C" w:rsidRPr="00A76E6C" w:rsidRDefault="00A76E6C" w:rsidP="00A76E6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6E6C" w:rsidRPr="00BA21F9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6C" w:rsidRPr="00A76E6C" w:rsidRDefault="00A76E6C" w:rsidP="00A76E6C">
            <w:pPr>
              <w:shd w:val="clear" w:color="auto" w:fill="FFFFFF"/>
              <w:spacing w:line="278" w:lineRule="exact"/>
              <w:ind w:right="102" w:firstLine="14"/>
              <w:jc w:val="both"/>
              <w:rPr>
                <w:sz w:val="20"/>
                <w:szCs w:val="20"/>
                <w:lang w:val="ru-RU"/>
              </w:rPr>
            </w:pPr>
            <w:r w:rsidRPr="00A76E6C">
              <w:rPr>
                <w:color w:val="000000"/>
                <w:spacing w:val="2"/>
                <w:sz w:val="20"/>
                <w:szCs w:val="20"/>
                <w:lang w:val="ru-RU"/>
              </w:rPr>
              <w:t xml:space="preserve">Разработка и </w:t>
            </w:r>
            <w:r w:rsidRPr="00A76E6C">
              <w:rPr>
                <w:color w:val="000000"/>
                <w:spacing w:val="-1"/>
                <w:sz w:val="20"/>
                <w:szCs w:val="20"/>
                <w:lang w:val="ru-RU"/>
              </w:rPr>
              <w:t xml:space="preserve">тиражирование </w:t>
            </w:r>
            <w:r w:rsidRPr="00A76E6C">
              <w:rPr>
                <w:color w:val="000000"/>
                <w:spacing w:val="-1"/>
                <w:sz w:val="20"/>
                <w:szCs w:val="20"/>
                <w:lang w:val="ru-RU"/>
              </w:rPr>
              <w:lastRenderedPageBreak/>
              <w:t xml:space="preserve">буклетов, </w:t>
            </w:r>
            <w:r w:rsidRPr="00A76E6C">
              <w:rPr>
                <w:color w:val="000000"/>
                <w:spacing w:val="-3"/>
                <w:sz w:val="20"/>
                <w:szCs w:val="20"/>
                <w:lang w:val="ru-RU"/>
              </w:rPr>
              <w:t xml:space="preserve">рекомендаций по профилактике </w:t>
            </w:r>
            <w:r w:rsidRPr="00A76E6C">
              <w:rPr>
                <w:color w:val="000000"/>
                <w:spacing w:val="-2"/>
                <w:sz w:val="20"/>
                <w:szCs w:val="20"/>
                <w:lang w:val="ru-RU"/>
              </w:rPr>
              <w:t xml:space="preserve">негативных явлений в </w:t>
            </w:r>
            <w:r w:rsidRPr="00A76E6C">
              <w:rPr>
                <w:color w:val="000000"/>
                <w:spacing w:val="-3"/>
                <w:sz w:val="20"/>
                <w:szCs w:val="20"/>
                <w:lang w:val="ru-RU"/>
              </w:rPr>
              <w:t>подростковой среде.</w:t>
            </w:r>
          </w:p>
          <w:p w:rsidR="00A76E6C" w:rsidRPr="00A76E6C" w:rsidRDefault="00A76E6C" w:rsidP="00A76E6C">
            <w:pPr>
              <w:rPr>
                <w:color w:val="000000"/>
                <w:sz w:val="20"/>
                <w:szCs w:val="20"/>
                <w:lang w:val="ru-RU"/>
              </w:rPr>
            </w:pPr>
            <w:r w:rsidRPr="00583E6C">
              <w:rPr>
                <w:color w:val="000000"/>
                <w:spacing w:val="-2"/>
                <w:sz w:val="20"/>
                <w:szCs w:val="20"/>
              </w:rPr>
              <w:t xml:space="preserve">- </w:t>
            </w:r>
            <w:proofErr w:type="spellStart"/>
            <w:r w:rsidRPr="00583E6C">
              <w:rPr>
                <w:color w:val="000000"/>
                <w:spacing w:val="-2"/>
                <w:sz w:val="20"/>
                <w:szCs w:val="20"/>
              </w:rPr>
              <w:t>Услуги</w:t>
            </w:r>
            <w:proofErr w:type="spellEnd"/>
            <w:r w:rsidR="00582712">
              <w:rPr>
                <w:color w:val="000000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3E6C">
              <w:rPr>
                <w:color w:val="000000"/>
                <w:spacing w:val="-2"/>
                <w:sz w:val="20"/>
                <w:szCs w:val="20"/>
              </w:rPr>
              <w:t>типографии</w:t>
            </w:r>
            <w:proofErr w:type="spellEnd"/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E6C" w:rsidRPr="00A76E6C" w:rsidRDefault="00800B18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Администрация района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BA7EEA" w:rsidRDefault="00F8306C" w:rsidP="00A76E6C">
            <w:pPr>
              <w:spacing w:line="276" w:lineRule="auto"/>
              <w:rPr>
                <w:lang w:val="ru-RU"/>
              </w:rPr>
            </w:pPr>
            <w:r w:rsidRPr="00BA7EEA">
              <w:rPr>
                <w:sz w:val="22"/>
                <w:szCs w:val="22"/>
                <w:lang w:val="ru-RU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BA7EEA" w:rsidRDefault="00BA7EEA" w:rsidP="00A76E6C">
            <w:pPr>
              <w:spacing w:line="276" w:lineRule="auto"/>
              <w:rPr>
                <w:lang w:val="ru-RU"/>
              </w:rPr>
            </w:pPr>
            <w:r w:rsidRPr="00BA7EEA">
              <w:rPr>
                <w:sz w:val="22"/>
                <w:szCs w:val="22"/>
                <w:lang w:val="ru-RU"/>
              </w:rPr>
              <w:t>0709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BA7EEA" w:rsidRDefault="00BA7EEA" w:rsidP="00A76E6C">
            <w:pPr>
              <w:spacing w:line="276" w:lineRule="auto"/>
              <w:rPr>
                <w:lang w:val="ru-RU"/>
              </w:rPr>
            </w:pPr>
            <w:r w:rsidRPr="00BA7EEA">
              <w:rPr>
                <w:sz w:val="22"/>
                <w:szCs w:val="22"/>
                <w:lang w:val="ru-RU"/>
              </w:rPr>
              <w:t>0348004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BA7EEA" w:rsidRDefault="00BA7EEA" w:rsidP="00A76E6C">
            <w:pPr>
              <w:spacing w:line="276" w:lineRule="auto"/>
              <w:rPr>
                <w:lang w:val="ru-RU"/>
              </w:rPr>
            </w:pPr>
            <w:r w:rsidRPr="00BA7EEA">
              <w:rPr>
                <w:sz w:val="22"/>
                <w:szCs w:val="22"/>
                <w:lang w:val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BA7EEA" w:rsidRDefault="00A76E6C" w:rsidP="00A76E6C">
            <w:pPr>
              <w:spacing w:line="276" w:lineRule="auto"/>
              <w:rPr>
                <w:lang w:val="ru-RU"/>
              </w:rPr>
            </w:pPr>
            <w:r w:rsidRPr="00BA7EEA">
              <w:rPr>
                <w:sz w:val="22"/>
                <w:szCs w:val="22"/>
                <w:lang w:val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BA7EEA" w:rsidRDefault="00A76E6C" w:rsidP="00A76E6C">
            <w:pPr>
              <w:spacing w:line="276" w:lineRule="auto"/>
              <w:rPr>
                <w:lang w:val="ru-RU"/>
              </w:rPr>
            </w:pPr>
            <w:r w:rsidRPr="00BA7EEA">
              <w:rPr>
                <w:sz w:val="22"/>
                <w:szCs w:val="22"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6E6C" w:rsidRPr="00BA7EEA" w:rsidRDefault="00A76E6C" w:rsidP="00A76E6C">
            <w:pPr>
              <w:spacing w:line="276" w:lineRule="auto"/>
              <w:rPr>
                <w:lang w:val="ru-RU"/>
              </w:rPr>
            </w:pPr>
            <w:r w:rsidRPr="00BA7EEA">
              <w:rPr>
                <w:sz w:val="22"/>
                <w:szCs w:val="22"/>
                <w:lang w:val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E6C" w:rsidRPr="00BA7EEA" w:rsidRDefault="00A76E6C" w:rsidP="00A76E6C">
            <w:pPr>
              <w:jc w:val="center"/>
              <w:rPr>
                <w:lang w:val="ru-RU" w:eastAsia="ru-RU"/>
              </w:rPr>
            </w:pPr>
            <w:r w:rsidRPr="00BA7EEA">
              <w:rPr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B18" w:rsidRPr="00D866D8" w:rsidRDefault="00800B18" w:rsidP="00800B18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Увеличение доли снятых семей по реабилитации </w:t>
            </w:r>
            <w:r>
              <w:rPr>
                <w:sz w:val="20"/>
                <w:szCs w:val="20"/>
                <w:lang w:val="ru-RU"/>
              </w:rPr>
              <w:lastRenderedPageBreak/>
              <w:t>ежегодно на 5%</w:t>
            </w:r>
            <w:r w:rsidRPr="00D866D8">
              <w:rPr>
                <w:sz w:val="20"/>
                <w:szCs w:val="20"/>
                <w:lang w:val="ru-RU"/>
              </w:rPr>
              <w:t>.</w:t>
            </w:r>
          </w:p>
          <w:p w:rsidR="00A76E6C" w:rsidRPr="00A76E6C" w:rsidRDefault="00800B18" w:rsidP="00800B18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</w:t>
            </w:r>
            <w:r w:rsidRPr="00D866D8">
              <w:rPr>
                <w:sz w:val="20"/>
                <w:szCs w:val="20"/>
                <w:lang w:val="ru-RU"/>
              </w:rPr>
              <w:t xml:space="preserve">величению </w:t>
            </w:r>
            <w:r>
              <w:rPr>
                <w:sz w:val="20"/>
                <w:szCs w:val="20"/>
                <w:lang w:val="ru-RU"/>
              </w:rPr>
              <w:t>доли</w:t>
            </w:r>
            <w:r w:rsidRPr="00D866D8">
              <w:rPr>
                <w:sz w:val="20"/>
                <w:szCs w:val="20"/>
                <w:lang w:val="ru-RU"/>
              </w:rPr>
              <w:t xml:space="preserve"> подростков, вернувшихся к нормальной жизни (снятых с учета по причине реабилитации), из </w:t>
            </w:r>
            <w:proofErr w:type="gramStart"/>
            <w:r w:rsidRPr="00D866D8">
              <w:rPr>
                <w:sz w:val="20"/>
                <w:szCs w:val="20"/>
                <w:lang w:val="ru-RU"/>
              </w:rPr>
              <w:t>тех</w:t>
            </w:r>
            <w:proofErr w:type="gramEnd"/>
            <w:r w:rsidRPr="00D866D8">
              <w:rPr>
                <w:sz w:val="20"/>
                <w:szCs w:val="20"/>
                <w:lang w:val="ru-RU"/>
              </w:rPr>
              <w:t xml:space="preserve"> кто совершил преступления</w:t>
            </w:r>
            <w:r w:rsidR="00582712">
              <w:rPr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  <w:lang w:val="ru-RU"/>
              </w:rPr>
              <w:t>ежегодно на 5%</w:t>
            </w:r>
            <w:r w:rsidRPr="00D866D8">
              <w:rPr>
                <w:sz w:val="20"/>
                <w:szCs w:val="20"/>
                <w:lang w:val="ru-RU"/>
              </w:rPr>
              <w:t>.</w:t>
            </w:r>
          </w:p>
        </w:tc>
      </w:tr>
      <w:tr w:rsidR="00821B6D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lang w:eastAsia="ru-RU"/>
              </w:rPr>
              <w:t>том</w:t>
            </w:r>
            <w:proofErr w:type="spellEnd"/>
            <w:r w:rsidR="00582712">
              <w:rPr>
                <w:lang w:val="ru-RU"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числе</w:t>
            </w:r>
            <w:proofErr w:type="spellEnd"/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800B18" w:rsidRDefault="00800B18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800B18" w:rsidRDefault="00800B18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800B18" w:rsidRDefault="00800B18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800B18" w:rsidRDefault="00800B18" w:rsidP="00A76E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360,0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jc w:val="center"/>
              <w:rPr>
                <w:lang w:eastAsia="ru-RU"/>
              </w:rPr>
            </w:pPr>
          </w:p>
        </w:tc>
      </w:tr>
      <w:tr w:rsidR="00821B6D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rPr>
                <w:lang w:eastAsia="ru-RU"/>
              </w:rPr>
            </w:pPr>
            <w:r>
              <w:rPr>
                <w:lang w:eastAsia="ru-RU"/>
              </w:rPr>
              <w:t>ГРБС 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800B18" w:rsidRDefault="00800B18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Администрация района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BA7EEA" w:rsidRDefault="00BA7EEA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Default="00821B6D" w:rsidP="00A76E6C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6C3FEE" w:rsidRDefault="006C3FEE" w:rsidP="00A76E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210,0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Default="00821B6D" w:rsidP="00A76E6C">
            <w:pPr>
              <w:jc w:val="center"/>
              <w:rPr>
                <w:lang w:eastAsia="ru-RU"/>
              </w:rPr>
            </w:pPr>
          </w:p>
        </w:tc>
      </w:tr>
      <w:tr w:rsidR="00821B6D" w:rsidRPr="006C3FEE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D" w:rsidRPr="00800B18" w:rsidRDefault="00800B18" w:rsidP="00A76E6C">
            <w:pPr>
              <w:rPr>
                <w:lang w:val="ru-RU" w:eastAsia="ru-RU"/>
              </w:rPr>
            </w:pPr>
            <w:r>
              <w:rPr>
                <w:lang w:eastAsia="ru-RU"/>
              </w:rPr>
              <w:t xml:space="preserve">ГРБС </w:t>
            </w:r>
            <w:r>
              <w:rPr>
                <w:lang w:val="ru-RU" w:eastAsia="ru-RU"/>
              </w:rPr>
              <w:t>2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800B18" w:rsidRDefault="00800B18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МКУ «Управление социальной защиты населения</w:t>
            </w:r>
            <w:r w:rsidR="00582712">
              <w:rPr>
                <w:lang w:val="ru-RU"/>
              </w:rPr>
              <w:t xml:space="preserve"> </w:t>
            </w:r>
            <w:r w:rsidR="006C3FEE" w:rsidRPr="006C3FEE">
              <w:rPr>
                <w:sz w:val="22"/>
                <w:szCs w:val="22"/>
                <w:lang w:val="ru-RU"/>
              </w:rPr>
              <w:t>администрации Емельяновского района</w:t>
            </w:r>
            <w:r>
              <w:rPr>
                <w:lang w:val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800B18" w:rsidRDefault="00BA7EEA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800B18" w:rsidRDefault="00821B6D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800B18" w:rsidRDefault="00821B6D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800B18" w:rsidRDefault="00821B6D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800B18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800B18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1B6D" w:rsidRPr="00800B18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800B18" w:rsidRDefault="00922BE1" w:rsidP="00A76E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</w:t>
            </w:r>
            <w:r w:rsidR="006C3FEE">
              <w:rPr>
                <w:lang w:val="ru-RU" w:eastAsia="ru-RU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1B6D" w:rsidRPr="00800B18" w:rsidRDefault="00821B6D" w:rsidP="00A76E6C">
            <w:pPr>
              <w:jc w:val="center"/>
              <w:rPr>
                <w:lang w:val="ru-RU" w:eastAsia="ru-RU"/>
              </w:rPr>
            </w:pPr>
          </w:p>
        </w:tc>
      </w:tr>
      <w:tr w:rsidR="006C3FEE" w:rsidRPr="006C3FEE" w:rsidTr="00BA21F9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FEE" w:rsidRPr="006C3FEE" w:rsidRDefault="006C3FEE" w:rsidP="00A76E6C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ГРБС 3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FEE" w:rsidRPr="006C3FEE" w:rsidRDefault="006C3FEE" w:rsidP="00A76E6C">
            <w:pPr>
              <w:spacing w:line="276" w:lineRule="auto"/>
              <w:rPr>
                <w:lang w:val="ru-RU"/>
              </w:rPr>
            </w:pPr>
            <w:r w:rsidRPr="006C3FEE">
              <w:rPr>
                <w:sz w:val="22"/>
                <w:szCs w:val="22"/>
                <w:lang w:val="ru-RU"/>
              </w:rPr>
              <w:t>МКУ «Управление образованием администрации Емельяновского района»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3FEE" w:rsidRPr="00800B18" w:rsidRDefault="00BA7EEA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3FEE" w:rsidRPr="00800B18" w:rsidRDefault="006C3FEE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3FEE" w:rsidRPr="00800B18" w:rsidRDefault="006C3FEE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3FEE" w:rsidRPr="00800B18" w:rsidRDefault="006C3FEE" w:rsidP="00A76E6C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3FEE" w:rsidRDefault="006C3FEE" w:rsidP="00A76E6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FEE" w:rsidRDefault="006C3FEE" w:rsidP="00A76E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65,0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FEE" w:rsidRPr="00800B18" w:rsidRDefault="006C3FEE" w:rsidP="00A76E6C">
            <w:pPr>
              <w:jc w:val="center"/>
              <w:rPr>
                <w:lang w:val="ru-RU" w:eastAsia="ru-RU"/>
              </w:rPr>
            </w:pPr>
          </w:p>
        </w:tc>
      </w:tr>
    </w:tbl>
    <w:p w:rsidR="00821B6D" w:rsidRDefault="00821B6D" w:rsidP="00821B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023"/>
        <w:gridCol w:w="5023"/>
        <w:gridCol w:w="5023"/>
      </w:tblGrid>
      <w:tr w:rsidR="00821B6D" w:rsidTr="00A76E6C">
        <w:tc>
          <w:tcPr>
            <w:tcW w:w="5023" w:type="dxa"/>
            <w:shd w:val="clear" w:color="auto" w:fill="auto"/>
          </w:tcPr>
          <w:p w:rsidR="00821B6D" w:rsidRPr="00E83A77" w:rsidRDefault="00821B6D" w:rsidP="00A76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23" w:type="dxa"/>
            <w:shd w:val="clear" w:color="auto" w:fill="auto"/>
          </w:tcPr>
          <w:p w:rsidR="00821B6D" w:rsidRPr="00E83A77" w:rsidRDefault="00821B6D" w:rsidP="00A76E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23" w:type="dxa"/>
            <w:shd w:val="clear" w:color="auto" w:fill="auto"/>
          </w:tcPr>
          <w:p w:rsidR="00821B6D" w:rsidRPr="00E83A77" w:rsidRDefault="00821B6D" w:rsidP="00A76E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21B6D" w:rsidRDefault="00821B6D" w:rsidP="00821B6D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B9135D" w:rsidRDefault="00B9135D"/>
    <w:sectPr w:rsidR="00B9135D" w:rsidSect="00A76E6C">
      <w:pgSz w:w="16838" w:h="11906" w:orient="landscape"/>
      <w:pgMar w:top="984" w:right="1134" w:bottom="851" w:left="851" w:header="426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36605"/>
    <w:multiLevelType w:val="hybridMultilevel"/>
    <w:tmpl w:val="A95A7758"/>
    <w:lvl w:ilvl="0" w:tplc="98CC2E8A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34663A"/>
    <w:multiLevelType w:val="hybridMultilevel"/>
    <w:tmpl w:val="6F6AA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B6D"/>
    <w:rsid w:val="00001CF7"/>
    <w:rsid w:val="00262203"/>
    <w:rsid w:val="0037119D"/>
    <w:rsid w:val="00383A9E"/>
    <w:rsid w:val="00506F89"/>
    <w:rsid w:val="00582712"/>
    <w:rsid w:val="006378B7"/>
    <w:rsid w:val="006A5B50"/>
    <w:rsid w:val="006C3FEE"/>
    <w:rsid w:val="006F1A5A"/>
    <w:rsid w:val="00800B18"/>
    <w:rsid w:val="00821B6D"/>
    <w:rsid w:val="00922BE1"/>
    <w:rsid w:val="009F6034"/>
    <w:rsid w:val="00A02EFC"/>
    <w:rsid w:val="00A76E6C"/>
    <w:rsid w:val="00AD573A"/>
    <w:rsid w:val="00B9135D"/>
    <w:rsid w:val="00BA21F9"/>
    <w:rsid w:val="00BA7EEA"/>
    <w:rsid w:val="00BE4A81"/>
    <w:rsid w:val="00D866D8"/>
    <w:rsid w:val="00F83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26"/>
        <o:r id="V:Rule5" type="connector" idref="#_x0000_s1027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B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66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C3F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FE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2014-07-02T07:31:00Z</cp:lastPrinted>
  <dcterms:created xsi:type="dcterms:W3CDTF">2013-08-27T01:49:00Z</dcterms:created>
  <dcterms:modified xsi:type="dcterms:W3CDTF">2014-07-07T01:10:00Z</dcterms:modified>
</cp:coreProperties>
</file>