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06" w:rsidRPr="00BF46A9" w:rsidRDefault="009E6706" w:rsidP="009E6706">
      <w:pPr>
        <w:autoSpaceDE w:val="0"/>
        <w:autoSpaceDN w:val="0"/>
        <w:adjustRightInd w:val="0"/>
        <w:ind w:left="9781"/>
        <w:jc w:val="both"/>
        <w:rPr>
          <w:sz w:val="20"/>
          <w:szCs w:val="20"/>
          <w:lang w:val="ru-RU"/>
        </w:rPr>
      </w:pPr>
      <w:r w:rsidRPr="00BF46A9">
        <w:rPr>
          <w:sz w:val="20"/>
          <w:szCs w:val="20"/>
          <w:lang w:val="ru-RU"/>
        </w:rPr>
        <w:t xml:space="preserve">Приложение № 1 </w:t>
      </w:r>
    </w:p>
    <w:p w:rsidR="009E6706" w:rsidRPr="00BF46A9" w:rsidRDefault="009E6706" w:rsidP="00BF46A9">
      <w:pPr>
        <w:autoSpaceDE w:val="0"/>
        <w:autoSpaceDN w:val="0"/>
        <w:adjustRightInd w:val="0"/>
        <w:ind w:left="9781"/>
        <w:rPr>
          <w:sz w:val="20"/>
          <w:szCs w:val="20"/>
          <w:lang w:val="ru-RU"/>
        </w:rPr>
      </w:pPr>
      <w:r w:rsidRPr="00BF46A9">
        <w:rPr>
          <w:sz w:val="20"/>
          <w:szCs w:val="20"/>
          <w:lang w:val="ru-RU"/>
        </w:rPr>
        <w:t>к  подпрограмм</w:t>
      </w:r>
      <w:r w:rsidR="006414E0" w:rsidRPr="00BF46A9">
        <w:rPr>
          <w:sz w:val="20"/>
          <w:szCs w:val="20"/>
          <w:lang w:val="ru-RU"/>
        </w:rPr>
        <w:t xml:space="preserve">е </w:t>
      </w:r>
      <w:r w:rsidR="00FA2AF6">
        <w:rPr>
          <w:sz w:val="20"/>
          <w:szCs w:val="20"/>
          <w:lang w:val="ru-RU"/>
        </w:rPr>
        <w:t xml:space="preserve"> </w:t>
      </w:r>
      <w:r w:rsidR="00F761EB">
        <w:rPr>
          <w:sz w:val="20"/>
          <w:szCs w:val="20"/>
          <w:lang w:val="ru-RU"/>
        </w:rPr>
        <w:t xml:space="preserve">4 </w:t>
      </w:r>
      <w:r w:rsidR="006414E0" w:rsidRPr="00BF46A9">
        <w:rPr>
          <w:sz w:val="20"/>
          <w:szCs w:val="20"/>
          <w:lang w:val="ru-RU"/>
        </w:rPr>
        <w:t>«</w:t>
      </w:r>
      <w:r w:rsidR="006414E0" w:rsidRPr="00BF46A9">
        <w:rPr>
          <w:color w:val="000000"/>
          <w:spacing w:val="-1"/>
          <w:sz w:val="20"/>
          <w:szCs w:val="20"/>
          <w:lang w:val="ru-RU"/>
        </w:rPr>
        <w:t xml:space="preserve">Профилактика безнадзорности и правонарушений среди несовершеннолетних в </w:t>
      </w:r>
      <w:r w:rsidR="006414E0" w:rsidRPr="00BF46A9">
        <w:rPr>
          <w:color w:val="000000"/>
          <w:spacing w:val="1"/>
          <w:sz w:val="20"/>
          <w:szCs w:val="20"/>
          <w:lang w:val="ru-RU"/>
        </w:rPr>
        <w:t>Емельяновском районе на 2014 - 2016 годы</w:t>
      </w:r>
      <w:r w:rsidR="006414E0" w:rsidRPr="00BF46A9">
        <w:rPr>
          <w:sz w:val="20"/>
          <w:szCs w:val="20"/>
          <w:lang w:val="ru-RU"/>
        </w:rPr>
        <w:t>»</w:t>
      </w:r>
      <w:r w:rsidRPr="00BF46A9">
        <w:rPr>
          <w:sz w:val="20"/>
          <w:szCs w:val="20"/>
          <w:lang w:val="ru-RU"/>
        </w:rPr>
        <w:t xml:space="preserve">, </w:t>
      </w:r>
    </w:p>
    <w:p w:rsidR="009E6706" w:rsidRPr="00BF46A9" w:rsidRDefault="009E6706" w:rsidP="009E6706">
      <w:pPr>
        <w:autoSpaceDE w:val="0"/>
        <w:autoSpaceDN w:val="0"/>
        <w:adjustRightInd w:val="0"/>
        <w:ind w:firstLine="540"/>
        <w:jc w:val="both"/>
        <w:rPr>
          <w:sz w:val="20"/>
          <w:szCs w:val="20"/>
          <w:lang w:val="ru-RU"/>
        </w:rPr>
      </w:pPr>
    </w:p>
    <w:p w:rsidR="009E6706" w:rsidRPr="00386AA8" w:rsidRDefault="009E6706" w:rsidP="009E6706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proofErr w:type="spellStart"/>
      <w:r w:rsidRPr="00386AA8">
        <w:rPr>
          <w:b/>
          <w:sz w:val="28"/>
          <w:szCs w:val="28"/>
        </w:rPr>
        <w:t>Перечень</w:t>
      </w:r>
      <w:proofErr w:type="spellEnd"/>
      <w:r w:rsidRPr="00386AA8">
        <w:rPr>
          <w:b/>
          <w:sz w:val="28"/>
          <w:szCs w:val="28"/>
        </w:rPr>
        <w:t xml:space="preserve"> </w:t>
      </w:r>
      <w:proofErr w:type="spellStart"/>
      <w:r w:rsidRPr="00386AA8">
        <w:rPr>
          <w:b/>
          <w:sz w:val="28"/>
          <w:szCs w:val="28"/>
        </w:rPr>
        <w:t>целевых</w:t>
      </w:r>
      <w:proofErr w:type="spellEnd"/>
      <w:r w:rsidRPr="00386AA8">
        <w:rPr>
          <w:b/>
          <w:sz w:val="28"/>
          <w:szCs w:val="28"/>
        </w:rPr>
        <w:t xml:space="preserve"> </w:t>
      </w:r>
      <w:proofErr w:type="spellStart"/>
      <w:r w:rsidRPr="00386AA8">
        <w:rPr>
          <w:b/>
          <w:sz w:val="28"/>
          <w:szCs w:val="28"/>
        </w:rPr>
        <w:t>индикаторов</w:t>
      </w:r>
      <w:proofErr w:type="spellEnd"/>
      <w:r w:rsidRPr="00386AA8">
        <w:rPr>
          <w:b/>
          <w:sz w:val="28"/>
          <w:szCs w:val="28"/>
        </w:rPr>
        <w:t xml:space="preserve"> </w:t>
      </w:r>
      <w:proofErr w:type="spellStart"/>
      <w:r w:rsidRPr="00386AA8">
        <w:rPr>
          <w:b/>
          <w:sz w:val="28"/>
          <w:szCs w:val="28"/>
        </w:rPr>
        <w:t>подпрограммы</w:t>
      </w:r>
      <w:proofErr w:type="spellEnd"/>
    </w:p>
    <w:p w:rsidR="009E6706" w:rsidRDefault="009E6706" w:rsidP="009E67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4748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2592"/>
        <w:gridCol w:w="1396"/>
        <w:gridCol w:w="1621"/>
        <w:gridCol w:w="1806"/>
        <w:gridCol w:w="1702"/>
        <w:gridCol w:w="1560"/>
        <w:gridCol w:w="1419"/>
        <w:gridCol w:w="1843"/>
      </w:tblGrid>
      <w:tr w:rsidR="009E6706" w:rsidRPr="00BF46A9" w:rsidTr="006414E0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BF46A9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 </w:t>
            </w: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</w:r>
            <w:proofErr w:type="gramStart"/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BF46A9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Цель,    </w:t>
            </w: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BF46A9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Единица</w:t>
            </w: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BF46A9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Источник </w:t>
            </w: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BF46A9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Отчетный финансовый год</w:t>
            </w:r>
          </w:p>
          <w:p w:rsidR="00BF46A9" w:rsidRPr="00BF46A9" w:rsidRDefault="00BF46A9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2012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6A9" w:rsidRPr="00BF46A9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Текущий финансовый год</w:t>
            </w:r>
            <w:r w:rsidR="00BF46A9" w:rsidRPr="00BF46A9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 xml:space="preserve"> </w:t>
            </w:r>
          </w:p>
          <w:p w:rsidR="009E6706" w:rsidRPr="00BF46A9" w:rsidRDefault="00BF46A9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2013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BF46A9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Очередной финансовый год</w:t>
            </w:r>
          </w:p>
          <w:p w:rsidR="00BF46A9" w:rsidRPr="00BF46A9" w:rsidRDefault="00BF46A9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2014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BF46A9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Первый год планового периода</w:t>
            </w:r>
          </w:p>
          <w:p w:rsidR="00BF46A9" w:rsidRPr="00BF46A9" w:rsidRDefault="00BF46A9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BF46A9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Второй год планового периода</w:t>
            </w:r>
          </w:p>
          <w:p w:rsidR="00BF46A9" w:rsidRPr="00BF46A9" w:rsidRDefault="00BF46A9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2016</w:t>
            </w:r>
          </w:p>
        </w:tc>
      </w:tr>
      <w:tr w:rsidR="006414E0" w:rsidRPr="00125A7E" w:rsidTr="006414E0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6414E0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6414E0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подпрограммы</w:t>
            </w:r>
          </w:p>
        </w:tc>
        <w:tc>
          <w:tcPr>
            <w:tcW w:w="11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Pr="006414E0" w:rsidRDefault="006414E0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14E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Повышение </w:t>
            </w:r>
            <w:proofErr w:type="gramStart"/>
            <w:r w:rsidRPr="006414E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эффективности работы системы профилактики безнадзорности</w:t>
            </w:r>
            <w:proofErr w:type="gramEnd"/>
            <w:r w:rsidRPr="006414E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6414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правонарушений несовершеннолетних в Емельяновском районе.</w:t>
            </w:r>
          </w:p>
        </w:tc>
      </w:tr>
      <w:tr w:rsidR="006414E0" w:rsidRPr="006414E0" w:rsidTr="006414E0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F300D7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BF46A9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семей, </w:t>
            </w:r>
            <w:r w:rsidRPr="006414E0">
              <w:rPr>
                <w:rFonts w:ascii="Times New Roman" w:hAnsi="Times New Roman" w:cs="Times New Roman"/>
                <w:sz w:val="24"/>
                <w:szCs w:val="24"/>
              </w:rPr>
              <w:t xml:space="preserve"> наход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ивш</w:t>
            </w:r>
            <w:r w:rsidRPr="006414E0">
              <w:rPr>
                <w:rFonts w:ascii="Times New Roman" w:hAnsi="Times New Roman" w:cs="Times New Roman"/>
                <w:sz w:val="24"/>
                <w:szCs w:val="24"/>
              </w:rPr>
              <w:t>ихся в социально 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снятых по реабилитации.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Pr="006414E0" w:rsidRDefault="004F42DB" w:rsidP="004F42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семей снятых с учета по реабилитации по от</w:t>
            </w:r>
            <w:r w:rsidR="006414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ношени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</w:t>
            </w:r>
            <w:r w:rsidR="006414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числа семей, находящихся </w:t>
            </w:r>
            <w:proofErr w:type="gramStart"/>
            <w:r w:rsidR="006414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="006414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с.о.п. 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Pr="006414E0" w:rsidRDefault="00FA2585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Ведомственная статистика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Pr="006414E0" w:rsidRDefault="00E4014C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10%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Pr="006414E0" w:rsidRDefault="00E4014C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Pr="006414E0" w:rsidRDefault="00E4014C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20%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Pr="006414E0" w:rsidRDefault="00E4014C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Pr="006414E0" w:rsidRDefault="00E4014C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30%</w:t>
            </w:r>
          </w:p>
        </w:tc>
      </w:tr>
      <w:tr w:rsidR="006414E0" w:rsidRPr="006414E0" w:rsidTr="006414E0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125A7E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BF46A9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14E0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подростков, вернувшихся к нормальной жизни (снятых с учета по причине реабилитации), из </w:t>
            </w:r>
            <w:proofErr w:type="gramStart"/>
            <w:r w:rsidRPr="006414E0"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proofErr w:type="gramEnd"/>
            <w:r w:rsidRPr="006414E0">
              <w:rPr>
                <w:rFonts w:ascii="Times New Roman" w:hAnsi="Times New Roman" w:cs="Times New Roman"/>
                <w:sz w:val="24"/>
                <w:szCs w:val="24"/>
              </w:rPr>
              <w:t xml:space="preserve"> кто совершил преступления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правонарушения</w:t>
            </w:r>
            <w:r w:rsidR="00F300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6414E0" w:rsidP="00641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подростков, </w:t>
            </w:r>
            <w:r w:rsidRPr="006414E0">
              <w:rPr>
                <w:rFonts w:ascii="Times New Roman" w:hAnsi="Times New Roman" w:cs="Times New Roman"/>
                <w:sz w:val="24"/>
                <w:szCs w:val="24"/>
              </w:rPr>
              <w:t xml:space="preserve">вернувшихся к нормальной жизни (снятых с учета по причине реабилитации), из </w:t>
            </w:r>
            <w:proofErr w:type="gramStart"/>
            <w:r w:rsidRPr="006414E0"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proofErr w:type="gramEnd"/>
            <w:r w:rsidRPr="006414E0">
              <w:rPr>
                <w:rFonts w:ascii="Times New Roman" w:hAnsi="Times New Roman" w:cs="Times New Roman"/>
                <w:sz w:val="24"/>
                <w:szCs w:val="24"/>
              </w:rPr>
              <w:t xml:space="preserve"> кто совершил преступления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правонарушения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FA2585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Ведомственная статистика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0060FE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33,3%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0060FE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38.2%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0060FE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  <w:r w:rsidR="00E401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,2%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E4014C" w:rsidP="00360E3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360E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,2%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E4014C" w:rsidP="00360E3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360E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,2%</w:t>
            </w:r>
          </w:p>
        </w:tc>
      </w:tr>
    </w:tbl>
    <w:p w:rsidR="009E6706" w:rsidRPr="006414E0" w:rsidRDefault="009E6706" w:rsidP="009E6706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val="ru-RU"/>
        </w:rPr>
      </w:pPr>
    </w:p>
    <w:p w:rsidR="00B9135D" w:rsidRPr="00E4014C" w:rsidRDefault="00B9135D" w:rsidP="00E4014C">
      <w:pPr>
        <w:rPr>
          <w:lang w:val="ru-RU"/>
        </w:rPr>
      </w:pPr>
    </w:p>
    <w:sectPr w:rsidR="00B9135D" w:rsidRPr="00E4014C" w:rsidSect="009E67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706"/>
    <w:rsid w:val="000060FE"/>
    <w:rsid w:val="00042DDA"/>
    <w:rsid w:val="000C4BC4"/>
    <w:rsid w:val="00125A7E"/>
    <w:rsid w:val="001368C7"/>
    <w:rsid w:val="00190B26"/>
    <w:rsid w:val="001D592F"/>
    <w:rsid w:val="00360E3C"/>
    <w:rsid w:val="004F42DB"/>
    <w:rsid w:val="005B56D6"/>
    <w:rsid w:val="006414E0"/>
    <w:rsid w:val="0072396B"/>
    <w:rsid w:val="007804DD"/>
    <w:rsid w:val="00794E0B"/>
    <w:rsid w:val="009E6706"/>
    <w:rsid w:val="00B81863"/>
    <w:rsid w:val="00B9135D"/>
    <w:rsid w:val="00BF46A9"/>
    <w:rsid w:val="00E4014C"/>
    <w:rsid w:val="00F300D7"/>
    <w:rsid w:val="00F761EB"/>
    <w:rsid w:val="00FA2585"/>
    <w:rsid w:val="00FA2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7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2013-08-27T01:49:00Z</dcterms:created>
  <dcterms:modified xsi:type="dcterms:W3CDTF">2013-10-28T11:31:00Z</dcterms:modified>
</cp:coreProperties>
</file>