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41" w:rsidRPr="008916E0" w:rsidRDefault="004D0D41" w:rsidP="004D0D41">
      <w:pPr>
        <w:spacing w:after="0" w:line="240" w:lineRule="auto"/>
        <w:jc w:val="center"/>
        <w:rPr>
          <w:rFonts w:ascii="Times New Roman" w:hAnsi="Times New Roman"/>
          <w:noProof/>
          <w:sz w:val="26"/>
          <w:szCs w:val="26"/>
          <w:lang w:eastAsia="ru-RU"/>
        </w:rPr>
      </w:pPr>
      <w:r w:rsidRPr="008916E0">
        <w:rPr>
          <w:rFonts w:ascii="Times New Roman" w:hAnsi="Times New Roman"/>
          <w:noProof/>
          <w:sz w:val="26"/>
          <w:szCs w:val="26"/>
          <w:lang w:eastAsia="ru-RU"/>
        </w:rPr>
        <w:t>АДМИНИСТРАЦИЯ ЕМЕЛЬЯНОВСКОГО РАЙОНА</w:t>
      </w:r>
    </w:p>
    <w:p w:rsidR="004D0D41" w:rsidRPr="008916E0" w:rsidRDefault="004D0D41" w:rsidP="004D0D41">
      <w:pPr>
        <w:spacing w:after="0" w:line="240" w:lineRule="auto"/>
        <w:jc w:val="center"/>
        <w:rPr>
          <w:rFonts w:ascii="Times New Roman" w:hAnsi="Times New Roman"/>
          <w:noProof/>
          <w:sz w:val="26"/>
          <w:szCs w:val="26"/>
          <w:lang w:eastAsia="ru-RU"/>
        </w:rPr>
      </w:pPr>
      <w:r w:rsidRPr="008916E0">
        <w:rPr>
          <w:rFonts w:ascii="Times New Roman" w:hAnsi="Times New Roman"/>
          <w:noProof/>
          <w:sz w:val="26"/>
          <w:szCs w:val="26"/>
          <w:lang w:eastAsia="ru-RU"/>
        </w:rPr>
        <w:t>КРАСНОЯРСКОГО КРАЯ</w:t>
      </w:r>
    </w:p>
    <w:p w:rsidR="004D0D41" w:rsidRPr="008916E0" w:rsidRDefault="004D0D41" w:rsidP="004D0D41">
      <w:pPr>
        <w:spacing w:after="0" w:line="240" w:lineRule="auto"/>
        <w:jc w:val="center"/>
        <w:rPr>
          <w:rFonts w:ascii="Times New Roman" w:hAnsi="Times New Roman"/>
          <w:noProof/>
          <w:sz w:val="26"/>
          <w:szCs w:val="26"/>
          <w:lang w:eastAsia="ru-RU"/>
        </w:rPr>
      </w:pPr>
    </w:p>
    <w:p w:rsidR="004D0D41" w:rsidRPr="008916E0" w:rsidRDefault="004D0D41" w:rsidP="004D0D41">
      <w:pPr>
        <w:spacing w:after="0" w:line="240" w:lineRule="auto"/>
        <w:jc w:val="center"/>
        <w:rPr>
          <w:rFonts w:ascii="Times New Roman" w:hAnsi="Times New Roman"/>
          <w:noProof/>
          <w:sz w:val="26"/>
          <w:szCs w:val="26"/>
          <w:lang w:eastAsia="ru-RU"/>
        </w:rPr>
      </w:pPr>
      <w:r w:rsidRPr="008916E0">
        <w:rPr>
          <w:rFonts w:ascii="Times New Roman" w:hAnsi="Times New Roman"/>
          <w:noProof/>
          <w:sz w:val="26"/>
          <w:szCs w:val="26"/>
          <w:lang w:eastAsia="ru-RU"/>
        </w:rPr>
        <w:t>ПОСТАНОВЛЕНИЕ</w:t>
      </w:r>
    </w:p>
    <w:p w:rsidR="004D0D41" w:rsidRPr="008916E0" w:rsidRDefault="004D0D41" w:rsidP="004D0D41">
      <w:pPr>
        <w:spacing w:after="0" w:line="240" w:lineRule="auto"/>
        <w:rPr>
          <w:rFonts w:ascii="Times New Roman" w:hAnsi="Times New Roman"/>
          <w:noProof/>
          <w:sz w:val="26"/>
          <w:szCs w:val="26"/>
          <w:lang w:eastAsia="ru-RU"/>
        </w:rPr>
      </w:pPr>
    </w:p>
    <w:p w:rsidR="00BC1D61" w:rsidRDefault="00D113E6" w:rsidP="004B07E8">
      <w:pPr>
        <w:spacing w:after="0" w:line="240" w:lineRule="auto"/>
        <w:rPr>
          <w:rFonts w:ascii="Times New Roman" w:hAnsi="Times New Roman"/>
          <w:noProof/>
          <w:sz w:val="26"/>
          <w:szCs w:val="26"/>
          <w:lang w:eastAsia="ru-RU"/>
        </w:rPr>
      </w:pPr>
      <w:r>
        <w:rPr>
          <w:rFonts w:ascii="Times New Roman" w:hAnsi="Times New Roman"/>
          <w:noProof/>
          <w:sz w:val="26"/>
          <w:szCs w:val="26"/>
          <w:lang w:eastAsia="ru-RU"/>
        </w:rPr>
        <w:t>09.10.2024</w:t>
      </w:r>
      <w:r w:rsidR="004D0D41" w:rsidRPr="008916E0">
        <w:rPr>
          <w:rFonts w:ascii="Times New Roman" w:hAnsi="Times New Roman"/>
          <w:noProof/>
          <w:sz w:val="26"/>
          <w:szCs w:val="26"/>
          <w:lang w:eastAsia="ru-RU"/>
        </w:rPr>
        <w:t xml:space="preserve">                                            пгт Емельяново                  </w:t>
      </w:r>
      <w:r>
        <w:rPr>
          <w:rFonts w:ascii="Times New Roman" w:hAnsi="Times New Roman"/>
          <w:noProof/>
          <w:sz w:val="26"/>
          <w:szCs w:val="26"/>
          <w:lang w:eastAsia="ru-RU"/>
        </w:rPr>
        <w:t xml:space="preserve">                     </w:t>
      </w:r>
      <w:r w:rsidR="004D0D41">
        <w:rPr>
          <w:rFonts w:ascii="Times New Roman" w:hAnsi="Times New Roman"/>
          <w:noProof/>
          <w:sz w:val="26"/>
          <w:szCs w:val="26"/>
          <w:lang w:eastAsia="ru-RU"/>
        </w:rPr>
        <w:t xml:space="preserve"> №</w:t>
      </w:r>
      <w:r>
        <w:rPr>
          <w:rFonts w:ascii="Times New Roman" w:hAnsi="Times New Roman"/>
          <w:noProof/>
          <w:sz w:val="26"/>
          <w:szCs w:val="26"/>
          <w:lang w:eastAsia="ru-RU"/>
        </w:rPr>
        <w:t xml:space="preserve"> 2132</w:t>
      </w:r>
    </w:p>
    <w:p w:rsidR="004D0D41" w:rsidRPr="004D0D41" w:rsidRDefault="004D0D41" w:rsidP="004B07E8">
      <w:pPr>
        <w:spacing w:after="0" w:line="240" w:lineRule="auto"/>
        <w:rPr>
          <w:rFonts w:ascii="Times New Roman" w:hAnsi="Times New Roman"/>
          <w:noProof/>
          <w:sz w:val="26"/>
          <w:szCs w:val="26"/>
          <w:u w:val="single"/>
          <w:lang w:eastAsia="ru-RU"/>
        </w:rPr>
      </w:pPr>
    </w:p>
    <w:p w:rsidR="00AC3CFD" w:rsidRPr="00870300" w:rsidRDefault="00A12316" w:rsidP="003416D5">
      <w:pPr>
        <w:pStyle w:val="20"/>
        <w:shd w:val="clear" w:color="auto" w:fill="auto"/>
        <w:spacing w:before="0"/>
        <w:rPr>
          <w:sz w:val="24"/>
          <w:szCs w:val="24"/>
        </w:rPr>
      </w:pPr>
      <w:r>
        <w:rPr>
          <w:color w:val="000000"/>
          <w:sz w:val="24"/>
          <w:szCs w:val="24"/>
          <w:lang w:eastAsia="ru-RU" w:bidi="ru-RU"/>
        </w:rPr>
        <w:t>О внесении изменений в постановление администрации Емельяновского района от 02.10.2024 № 2085 «</w:t>
      </w:r>
      <w:r w:rsidR="00F77D7C" w:rsidRPr="00870300">
        <w:rPr>
          <w:color w:val="000000"/>
          <w:sz w:val="24"/>
          <w:szCs w:val="24"/>
          <w:lang w:eastAsia="ru-RU" w:bidi="ru-RU"/>
        </w:rPr>
        <w:t>Об утверждении состава Рабочей группы межведомственной комиссии Красноярского края по противодействию нелегальной занятости на территории Емельяновского района</w:t>
      </w:r>
      <w:r>
        <w:rPr>
          <w:color w:val="000000"/>
          <w:sz w:val="24"/>
          <w:szCs w:val="24"/>
          <w:lang w:eastAsia="ru-RU" w:bidi="ru-RU"/>
        </w:rPr>
        <w:t>»</w:t>
      </w:r>
    </w:p>
    <w:p w:rsidR="00AC3CFD" w:rsidRDefault="00DD057B" w:rsidP="009F030E">
      <w:pPr>
        <w:pStyle w:val="20"/>
        <w:shd w:val="clear" w:color="auto" w:fill="auto"/>
        <w:spacing w:before="0" w:after="480"/>
        <w:ind w:firstLine="743"/>
        <w:contextualSpacing/>
        <w:rPr>
          <w:color w:val="000000"/>
          <w:sz w:val="24"/>
          <w:szCs w:val="24"/>
          <w:lang w:eastAsia="ru-RU" w:bidi="ru-RU"/>
        </w:rPr>
      </w:pPr>
      <w:proofErr w:type="gramStart"/>
      <w:r>
        <w:rPr>
          <w:color w:val="000000"/>
          <w:sz w:val="24"/>
          <w:szCs w:val="24"/>
          <w:lang w:eastAsia="ru-RU" w:bidi="ru-RU"/>
        </w:rPr>
        <w:t>В соответствии</w:t>
      </w:r>
      <w:r w:rsidR="00AC3CFD" w:rsidRPr="00870300">
        <w:rPr>
          <w:color w:val="000000"/>
          <w:sz w:val="24"/>
          <w:szCs w:val="24"/>
          <w:lang w:eastAsia="ru-RU" w:bidi="ru-RU"/>
        </w:rPr>
        <w:t xml:space="preserve"> </w:t>
      </w:r>
      <w:r w:rsidR="009F030E">
        <w:rPr>
          <w:color w:val="000000"/>
          <w:sz w:val="24"/>
          <w:szCs w:val="24"/>
          <w:lang w:eastAsia="ru-RU" w:bidi="ru-RU"/>
        </w:rPr>
        <w:t>с Федеральным законом от 06.10.2003</w:t>
      </w:r>
      <w:r w:rsidR="00AC3CFD" w:rsidRPr="00870300">
        <w:rPr>
          <w:color w:val="000000"/>
          <w:sz w:val="24"/>
          <w:szCs w:val="24"/>
          <w:lang w:eastAsia="ru-RU" w:bidi="ru-RU"/>
        </w:rPr>
        <w:t xml:space="preserve"> №131-Ф3 «Об общих принципах организации местного самоуправления </w:t>
      </w:r>
      <w:r w:rsidR="00F77D7C" w:rsidRPr="00870300">
        <w:rPr>
          <w:color w:val="000000"/>
          <w:sz w:val="24"/>
          <w:szCs w:val="24"/>
          <w:lang w:eastAsia="ru-RU" w:bidi="ru-RU"/>
        </w:rPr>
        <w:t xml:space="preserve">в Российской Федерации», </w:t>
      </w:r>
      <w:r w:rsidR="0050334C" w:rsidRPr="00870300">
        <w:rPr>
          <w:color w:val="000000"/>
          <w:sz w:val="24"/>
          <w:szCs w:val="24"/>
          <w:lang w:eastAsia="ru-RU" w:bidi="ru-RU"/>
        </w:rPr>
        <w:t xml:space="preserve">п.3 статьи 66 Федерального Закона от 12.12.2023 № 565-ФЗ «О занятости населения в Российской Федерации», Постановлением Правительства Красноярского края от 30.08.2024 № 610-п «О создании межведомственной комиссии Красноярского края по противодействию нелегальной занятости», </w:t>
      </w:r>
      <w:r w:rsidR="00AC3CFD" w:rsidRPr="00870300">
        <w:rPr>
          <w:color w:val="000000"/>
          <w:sz w:val="24"/>
          <w:szCs w:val="24"/>
          <w:lang w:eastAsia="ru-RU" w:bidi="ru-RU"/>
        </w:rPr>
        <w:t>руководствуясь Уставом Емельяновского района, администрация постановляет:</w:t>
      </w:r>
      <w:proofErr w:type="gramEnd"/>
    </w:p>
    <w:p w:rsidR="00511D9B" w:rsidRDefault="00A12316" w:rsidP="00BF1308">
      <w:pPr>
        <w:pStyle w:val="20"/>
        <w:shd w:val="clear" w:color="auto" w:fill="auto"/>
        <w:spacing w:before="0"/>
        <w:ind w:firstLine="709"/>
        <w:contextualSpacing/>
        <w:rPr>
          <w:color w:val="000000"/>
          <w:sz w:val="24"/>
          <w:szCs w:val="24"/>
          <w:lang w:eastAsia="ru-RU" w:bidi="ru-RU"/>
        </w:rPr>
      </w:pPr>
      <w:r>
        <w:rPr>
          <w:color w:val="000000"/>
          <w:sz w:val="24"/>
          <w:szCs w:val="24"/>
          <w:lang w:eastAsia="ru-RU" w:bidi="ru-RU"/>
        </w:rPr>
        <w:t>1.</w:t>
      </w:r>
      <w:r>
        <w:rPr>
          <w:color w:val="000000"/>
          <w:sz w:val="24"/>
          <w:szCs w:val="24"/>
          <w:lang w:eastAsia="ru-RU" w:bidi="ru-RU"/>
        </w:rPr>
        <w:tab/>
        <w:t xml:space="preserve">Внести изменения в постановление администрации Емельяновского района </w:t>
      </w:r>
      <w:r w:rsidR="00AA71C6">
        <w:rPr>
          <w:color w:val="000000"/>
          <w:sz w:val="24"/>
          <w:szCs w:val="24"/>
          <w:lang w:eastAsia="ru-RU" w:bidi="ru-RU"/>
        </w:rPr>
        <w:t>от 02.10.2024 № 2085 «</w:t>
      </w:r>
      <w:r w:rsidR="00AA71C6" w:rsidRPr="00870300">
        <w:rPr>
          <w:color w:val="000000"/>
          <w:sz w:val="24"/>
          <w:szCs w:val="24"/>
          <w:lang w:eastAsia="ru-RU" w:bidi="ru-RU"/>
        </w:rPr>
        <w:t>Об утверждении состава Рабочей группы межведомственной комиссии Красноярского края по противодействию нелегальной занятости на территории Емельяновского района</w:t>
      </w:r>
      <w:r w:rsidR="00AA71C6">
        <w:rPr>
          <w:color w:val="000000"/>
          <w:sz w:val="24"/>
          <w:szCs w:val="24"/>
          <w:lang w:eastAsia="ru-RU" w:bidi="ru-RU"/>
        </w:rPr>
        <w:t>»</w:t>
      </w:r>
      <w:r w:rsidR="00BF1308">
        <w:rPr>
          <w:color w:val="000000"/>
          <w:sz w:val="24"/>
          <w:szCs w:val="24"/>
          <w:lang w:eastAsia="ru-RU" w:bidi="ru-RU"/>
        </w:rPr>
        <w:t>,</w:t>
      </w:r>
      <w:r w:rsidR="00511D9B">
        <w:rPr>
          <w:color w:val="000000"/>
          <w:sz w:val="24"/>
          <w:szCs w:val="24"/>
          <w:lang w:eastAsia="ru-RU" w:bidi="ru-RU"/>
        </w:rPr>
        <w:t xml:space="preserve"> следующие изменения:</w:t>
      </w:r>
    </w:p>
    <w:p w:rsidR="00BF1308" w:rsidRDefault="00511D9B" w:rsidP="00BF1308">
      <w:pPr>
        <w:pStyle w:val="20"/>
        <w:shd w:val="clear" w:color="auto" w:fill="auto"/>
        <w:spacing w:before="0"/>
        <w:ind w:firstLine="709"/>
        <w:contextualSpacing/>
        <w:rPr>
          <w:color w:val="000000"/>
          <w:sz w:val="24"/>
          <w:szCs w:val="24"/>
          <w:lang w:eastAsia="ru-RU" w:bidi="ru-RU"/>
        </w:rPr>
      </w:pPr>
      <w:r>
        <w:rPr>
          <w:color w:val="000000"/>
          <w:sz w:val="24"/>
          <w:szCs w:val="24"/>
          <w:lang w:eastAsia="ru-RU" w:bidi="ru-RU"/>
        </w:rPr>
        <w:t>1.1</w:t>
      </w:r>
      <w:proofErr w:type="gramStart"/>
      <w:r>
        <w:rPr>
          <w:color w:val="000000"/>
          <w:sz w:val="24"/>
          <w:szCs w:val="24"/>
          <w:lang w:eastAsia="ru-RU" w:bidi="ru-RU"/>
        </w:rPr>
        <w:tab/>
        <w:t>Д</w:t>
      </w:r>
      <w:proofErr w:type="gramEnd"/>
      <w:r w:rsidR="00BF1308">
        <w:rPr>
          <w:color w:val="000000"/>
          <w:sz w:val="24"/>
          <w:szCs w:val="24"/>
          <w:lang w:eastAsia="ru-RU" w:bidi="ru-RU"/>
        </w:rPr>
        <w:t>ополнить приложением</w:t>
      </w:r>
      <w:r w:rsidR="00251294">
        <w:rPr>
          <w:color w:val="000000"/>
          <w:sz w:val="24"/>
          <w:szCs w:val="24"/>
          <w:lang w:eastAsia="ru-RU" w:bidi="ru-RU"/>
        </w:rPr>
        <w:t xml:space="preserve"> №2 согласно приложению к </w:t>
      </w:r>
      <w:r w:rsidR="004013CB">
        <w:rPr>
          <w:color w:val="000000"/>
          <w:sz w:val="24"/>
          <w:szCs w:val="24"/>
          <w:lang w:eastAsia="ru-RU" w:bidi="ru-RU"/>
        </w:rPr>
        <w:t xml:space="preserve">настоящему </w:t>
      </w:r>
      <w:r w:rsidR="00251294">
        <w:rPr>
          <w:color w:val="000000"/>
          <w:sz w:val="24"/>
          <w:szCs w:val="24"/>
          <w:lang w:eastAsia="ru-RU" w:bidi="ru-RU"/>
        </w:rPr>
        <w:t>п</w:t>
      </w:r>
      <w:r w:rsidR="00BF1308">
        <w:rPr>
          <w:color w:val="000000"/>
          <w:sz w:val="24"/>
          <w:szCs w:val="24"/>
          <w:lang w:eastAsia="ru-RU" w:bidi="ru-RU"/>
        </w:rPr>
        <w:t>остановлению</w:t>
      </w:r>
      <w:r>
        <w:rPr>
          <w:color w:val="000000"/>
          <w:sz w:val="24"/>
          <w:szCs w:val="24"/>
          <w:lang w:eastAsia="ru-RU" w:bidi="ru-RU"/>
        </w:rPr>
        <w:t xml:space="preserve"> «Положение о</w:t>
      </w:r>
      <w:r w:rsidR="00061085">
        <w:rPr>
          <w:color w:val="000000"/>
          <w:sz w:val="24"/>
          <w:szCs w:val="24"/>
          <w:lang w:eastAsia="ru-RU" w:bidi="ru-RU"/>
        </w:rPr>
        <w:t xml:space="preserve"> порядке создания и деятельности рабочей группы межведомственной комиссии Красноярского края по противодействию нелегальной занятости на территории муниципального образования Емельяновский район»</w:t>
      </w:r>
      <w:r w:rsidR="00BF1308">
        <w:rPr>
          <w:color w:val="000000"/>
          <w:sz w:val="24"/>
          <w:szCs w:val="24"/>
          <w:lang w:eastAsia="ru-RU" w:bidi="ru-RU"/>
        </w:rPr>
        <w:t>.</w:t>
      </w:r>
    </w:p>
    <w:p w:rsidR="00BF1308" w:rsidRDefault="00BF1308" w:rsidP="00BF1308">
      <w:pPr>
        <w:pStyle w:val="20"/>
        <w:shd w:val="clear" w:color="auto" w:fill="auto"/>
        <w:spacing w:before="0"/>
        <w:ind w:firstLine="709"/>
        <w:contextualSpacing/>
        <w:rPr>
          <w:sz w:val="24"/>
          <w:szCs w:val="24"/>
        </w:rPr>
      </w:pPr>
      <w:r>
        <w:rPr>
          <w:sz w:val="24"/>
          <w:szCs w:val="24"/>
        </w:rPr>
        <w:t>2.</w:t>
      </w:r>
      <w:r>
        <w:rPr>
          <w:sz w:val="24"/>
          <w:szCs w:val="24"/>
        </w:rPr>
        <w:tab/>
      </w:r>
      <w:proofErr w:type="gramStart"/>
      <w:r w:rsidR="00AC3CFD" w:rsidRPr="00870300">
        <w:rPr>
          <w:color w:val="000000"/>
          <w:sz w:val="24"/>
          <w:szCs w:val="24"/>
          <w:lang w:eastAsia="ru-RU" w:bidi="ru-RU"/>
        </w:rPr>
        <w:t>Контроль за</w:t>
      </w:r>
      <w:proofErr w:type="gramEnd"/>
      <w:r w:rsidR="00AC3CFD" w:rsidRPr="00870300">
        <w:rPr>
          <w:color w:val="000000"/>
          <w:sz w:val="24"/>
          <w:szCs w:val="24"/>
          <w:lang w:eastAsia="ru-RU" w:bidi="ru-RU"/>
        </w:rPr>
        <w:t xml:space="preserve"> исполнение</w:t>
      </w:r>
      <w:r w:rsidR="00AC3CFD" w:rsidRPr="00870300">
        <w:rPr>
          <w:sz w:val="24"/>
          <w:szCs w:val="24"/>
        </w:rPr>
        <w:t>м настоящего постановления оставляю за собой.</w:t>
      </w:r>
    </w:p>
    <w:p w:rsidR="00BF1308" w:rsidRDefault="00BF1308" w:rsidP="00BF1308">
      <w:pPr>
        <w:pStyle w:val="20"/>
        <w:shd w:val="clear" w:color="auto" w:fill="auto"/>
        <w:spacing w:before="0"/>
        <w:ind w:firstLine="709"/>
        <w:contextualSpacing/>
        <w:rPr>
          <w:rStyle w:val="ab"/>
          <w:b w:val="0"/>
          <w:color w:val="000000"/>
          <w:sz w:val="24"/>
          <w:szCs w:val="24"/>
          <w:bdr w:val="none" w:sz="0" w:space="0" w:color="auto" w:frame="1"/>
          <w:shd w:val="clear" w:color="auto" w:fill="FFFFFF"/>
        </w:rPr>
      </w:pPr>
      <w:r>
        <w:rPr>
          <w:sz w:val="24"/>
          <w:szCs w:val="24"/>
        </w:rPr>
        <w:t>3</w:t>
      </w:r>
      <w:r>
        <w:rPr>
          <w:sz w:val="24"/>
          <w:szCs w:val="24"/>
        </w:rPr>
        <w:tab/>
      </w:r>
      <w:r w:rsidR="009F030E" w:rsidRPr="009F030E">
        <w:rPr>
          <w:sz w:val="24"/>
          <w:szCs w:val="24"/>
        </w:rPr>
        <w:t xml:space="preserve">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009F030E" w:rsidRPr="009F030E">
        <w:rPr>
          <w:sz w:val="24"/>
          <w:szCs w:val="24"/>
          <w:lang w:val="en-US"/>
        </w:rPr>
        <w:t>www</w:t>
      </w:r>
      <w:r w:rsidR="009F030E" w:rsidRPr="009F030E">
        <w:rPr>
          <w:sz w:val="24"/>
          <w:szCs w:val="24"/>
        </w:rPr>
        <w:t>.</w:t>
      </w:r>
      <w:hyperlink r:id="rId8" w:history="1">
        <w:r w:rsidR="009F030E" w:rsidRPr="009F030E">
          <w:rPr>
            <w:rStyle w:val="aa"/>
            <w:bCs/>
            <w:sz w:val="24"/>
            <w:szCs w:val="24"/>
            <w:bdr w:val="none" w:sz="0" w:space="0" w:color="auto" w:frame="1"/>
            <w:shd w:val="clear" w:color="auto" w:fill="FFFFFF"/>
          </w:rPr>
          <w:t>emelyanovskij-r04.gosweb.gosuslugi.</w:t>
        </w:r>
      </w:hyperlink>
      <w:proofErr w:type="spellStart"/>
      <w:r w:rsidR="009F030E" w:rsidRPr="009F030E">
        <w:rPr>
          <w:rStyle w:val="ab"/>
          <w:b w:val="0"/>
          <w:color w:val="000000"/>
          <w:sz w:val="24"/>
          <w:szCs w:val="24"/>
          <w:bdr w:val="none" w:sz="0" w:space="0" w:color="auto" w:frame="1"/>
          <w:shd w:val="clear" w:color="auto" w:fill="FFFFFF"/>
          <w:lang w:val="en-US"/>
        </w:rPr>
        <w:t>ru</w:t>
      </w:r>
      <w:proofErr w:type="spellEnd"/>
      <w:r w:rsidR="009F030E">
        <w:rPr>
          <w:rStyle w:val="ab"/>
          <w:b w:val="0"/>
          <w:color w:val="000000"/>
          <w:sz w:val="24"/>
          <w:szCs w:val="24"/>
          <w:bdr w:val="none" w:sz="0" w:space="0" w:color="auto" w:frame="1"/>
          <w:shd w:val="clear" w:color="auto" w:fill="FFFFFF"/>
        </w:rPr>
        <w:t>.</w:t>
      </w:r>
    </w:p>
    <w:p w:rsidR="009F030E" w:rsidRPr="00BF1308" w:rsidRDefault="00BF1308" w:rsidP="00BF1308">
      <w:pPr>
        <w:pStyle w:val="20"/>
        <w:shd w:val="clear" w:color="auto" w:fill="auto"/>
        <w:spacing w:before="0"/>
        <w:ind w:firstLine="709"/>
        <w:contextualSpacing/>
        <w:rPr>
          <w:sz w:val="24"/>
          <w:szCs w:val="24"/>
        </w:rPr>
      </w:pPr>
      <w:r>
        <w:rPr>
          <w:rStyle w:val="ab"/>
          <w:b w:val="0"/>
          <w:color w:val="000000"/>
          <w:sz w:val="24"/>
          <w:szCs w:val="24"/>
          <w:bdr w:val="none" w:sz="0" w:space="0" w:color="auto" w:frame="1"/>
          <w:shd w:val="clear" w:color="auto" w:fill="FFFFFF"/>
        </w:rPr>
        <w:t>4.</w:t>
      </w:r>
      <w:r>
        <w:rPr>
          <w:rStyle w:val="ab"/>
          <w:b w:val="0"/>
          <w:color w:val="000000"/>
          <w:sz w:val="24"/>
          <w:szCs w:val="24"/>
          <w:bdr w:val="none" w:sz="0" w:space="0" w:color="auto" w:frame="1"/>
          <w:shd w:val="clear" w:color="auto" w:fill="FFFFFF"/>
        </w:rPr>
        <w:tab/>
      </w:r>
      <w:r w:rsidR="009F030E" w:rsidRPr="00BF1308">
        <w:rPr>
          <w:sz w:val="24"/>
          <w:szCs w:val="24"/>
        </w:rPr>
        <w:t>Постановление вступает в</w:t>
      </w:r>
      <w:r w:rsidR="007B3473">
        <w:rPr>
          <w:sz w:val="24"/>
          <w:szCs w:val="24"/>
        </w:rPr>
        <w:t xml:space="preserve"> силу в </w:t>
      </w:r>
      <w:proofErr w:type="gramStart"/>
      <w:r w:rsidR="007B3473">
        <w:rPr>
          <w:sz w:val="24"/>
          <w:szCs w:val="24"/>
        </w:rPr>
        <w:t>день</w:t>
      </w:r>
      <w:proofErr w:type="gramEnd"/>
      <w:r w:rsidR="007B3473">
        <w:rPr>
          <w:sz w:val="24"/>
          <w:szCs w:val="24"/>
        </w:rPr>
        <w:t xml:space="preserve"> следующий за днем </w:t>
      </w:r>
      <w:r w:rsidR="009F030E" w:rsidRPr="00BF1308">
        <w:rPr>
          <w:sz w:val="24"/>
          <w:szCs w:val="24"/>
        </w:rPr>
        <w:t>его официального опубликования в газете «Емельяновские веси».</w:t>
      </w:r>
    </w:p>
    <w:p w:rsidR="009F030E" w:rsidRPr="00870300" w:rsidRDefault="009F030E" w:rsidP="009F030E">
      <w:pPr>
        <w:pStyle w:val="20"/>
        <w:shd w:val="clear" w:color="auto" w:fill="auto"/>
        <w:tabs>
          <w:tab w:val="left" w:pos="1387"/>
        </w:tabs>
        <w:spacing w:before="0" w:after="0"/>
        <w:ind w:left="740"/>
        <w:rPr>
          <w:sz w:val="26"/>
          <w:szCs w:val="26"/>
        </w:rPr>
      </w:pPr>
    </w:p>
    <w:p w:rsidR="004B07E8" w:rsidRPr="00870300" w:rsidRDefault="004B07E8" w:rsidP="004B07E8">
      <w:pPr>
        <w:spacing w:after="0" w:line="240" w:lineRule="auto"/>
        <w:rPr>
          <w:rFonts w:ascii="Times New Roman" w:hAnsi="Times New Roman"/>
          <w:sz w:val="24"/>
          <w:szCs w:val="24"/>
          <w:lang w:eastAsia="ru-RU"/>
        </w:rPr>
      </w:pPr>
    </w:p>
    <w:p w:rsidR="00D07BFD" w:rsidRDefault="00101C7D" w:rsidP="00997750">
      <w:pPr>
        <w:autoSpaceDE w:val="0"/>
        <w:autoSpaceDN w:val="0"/>
        <w:adjustRightInd w:val="0"/>
        <w:spacing w:after="0" w:line="240" w:lineRule="auto"/>
        <w:jc w:val="both"/>
        <w:outlineLvl w:val="0"/>
        <w:rPr>
          <w:rFonts w:ascii="Times New Roman" w:eastAsia="Calibri" w:hAnsi="Times New Roman"/>
          <w:sz w:val="24"/>
          <w:szCs w:val="24"/>
        </w:rPr>
      </w:pPr>
      <w:r w:rsidRPr="00870300">
        <w:rPr>
          <w:rFonts w:ascii="Times New Roman" w:eastAsia="Calibri" w:hAnsi="Times New Roman"/>
          <w:sz w:val="24"/>
          <w:szCs w:val="24"/>
        </w:rPr>
        <w:t>Глава</w:t>
      </w:r>
      <w:r w:rsidR="00D8162E" w:rsidRPr="00870300">
        <w:rPr>
          <w:rFonts w:ascii="Times New Roman" w:eastAsia="Calibri" w:hAnsi="Times New Roman"/>
          <w:sz w:val="24"/>
          <w:szCs w:val="24"/>
        </w:rPr>
        <w:t xml:space="preserve"> района                                         </w:t>
      </w:r>
      <w:r w:rsidR="00965BC5" w:rsidRPr="00870300">
        <w:rPr>
          <w:rFonts w:ascii="Times New Roman" w:eastAsia="Calibri" w:hAnsi="Times New Roman"/>
          <w:sz w:val="24"/>
          <w:szCs w:val="24"/>
        </w:rPr>
        <w:t xml:space="preserve">               </w:t>
      </w:r>
      <w:r w:rsidR="00870300">
        <w:rPr>
          <w:rFonts w:ascii="Times New Roman" w:eastAsia="Calibri" w:hAnsi="Times New Roman"/>
          <w:sz w:val="24"/>
          <w:szCs w:val="24"/>
        </w:rPr>
        <w:t xml:space="preserve">                </w:t>
      </w:r>
      <w:r w:rsidR="00965BC5" w:rsidRPr="00870300">
        <w:rPr>
          <w:rFonts w:ascii="Times New Roman" w:eastAsia="Calibri" w:hAnsi="Times New Roman"/>
          <w:sz w:val="24"/>
          <w:szCs w:val="24"/>
        </w:rPr>
        <w:t xml:space="preserve">   </w:t>
      </w:r>
      <w:r w:rsidRPr="00870300">
        <w:rPr>
          <w:rFonts w:ascii="Times New Roman" w:eastAsia="Calibri" w:hAnsi="Times New Roman"/>
          <w:sz w:val="24"/>
          <w:szCs w:val="24"/>
        </w:rPr>
        <w:t xml:space="preserve">     </w:t>
      </w:r>
      <w:r w:rsidR="00965BC5" w:rsidRPr="00870300">
        <w:rPr>
          <w:rFonts w:ascii="Times New Roman" w:eastAsia="Calibri" w:hAnsi="Times New Roman"/>
          <w:sz w:val="24"/>
          <w:szCs w:val="24"/>
        </w:rPr>
        <w:t xml:space="preserve">     </w:t>
      </w:r>
      <w:r w:rsidR="00870300" w:rsidRPr="00870300">
        <w:rPr>
          <w:rFonts w:ascii="Times New Roman" w:eastAsia="Calibri" w:hAnsi="Times New Roman"/>
          <w:sz w:val="24"/>
          <w:szCs w:val="24"/>
        </w:rPr>
        <w:t xml:space="preserve">                 </w:t>
      </w:r>
      <w:r w:rsidR="00965BC5" w:rsidRPr="00870300">
        <w:rPr>
          <w:rFonts w:ascii="Times New Roman" w:eastAsia="Calibri" w:hAnsi="Times New Roman"/>
          <w:sz w:val="24"/>
          <w:szCs w:val="24"/>
        </w:rPr>
        <w:t xml:space="preserve">        </w:t>
      </w:r>
      <w:r w:rsidR="00D8162E" w:rsidRPr="00870300">
        <w:rPr>
          <w:rFonts w:ascii="Times New Roman" w:eastAsia="Calibri" w:hAnsi="Times New Roman"/>
          <w:sz w:val="24"/>
          <w:szCs w:val="24"/>
        </w:rPr>
        <w:t xml:space="preserve">    </w:t>
      </w:r>
      <w:r w:rsidRPr="00870300">
        <w:rPr>
          <w:rFonts w:ascii="Times New Roman" w:eastAsia="Calibri" w:hAnsi="Times New Roman"/>
          <w:sz w:val="24"/>
          <w:szCs w:val="24"/>
        </w:rPr>
        <w:t xml:space="preserve">С.В. </w:t>
      </w:r>
      <w:proofErr w:type="spellStart"/>
      <w:r w:rsidRPr="00870300">
        <w:rPr>
          <w:rFonts w:ascii="Times New Roman" w:eastAsia="Calibri" w:hAnsi="Times New Roman"/>
          <w:sz w:val="24"/>
          <w:szCs w:val="24"/>
        </w:rPr>
        <w:t>Дамов</w:t>
      </w:r>
      <w:proofErr w:type="spellEnd"/>
    </w:p>
    <w:p w:rsidR="00251294" w:rsidRDefault="00251294" w:rsidP="00997750">
      <w:pPr>
        <w:autoSpaceDE w:val="0"/>
        <w:autoSpaceDN w:val="0"/>
        <w:adjustRightInd w:val="0"/>
        <w:spacing w:after="0" w:line="240" w:lineRule="auto"/>
        <w:jc w:val="both"/>
        <w:outlineLvl w:val="0"/>
        <w:rPr>
          <w:rFonts w:ascii="Times New Roman" w:eastAsia="Calibri" w:hAnsi="Times New Roman"/>
          <w:sz w:val="24"/>
          <w:szCs w:val="24"/>
        </w:rPr>
      </w:pPr>
    </w:p>
    <w:p w:rsidR="004D0D41" w:rsidRDefault="004D0D41" w:rsidP="00997750">
      <w:pPr>
        <w:autoSpaceDE w:val="0"/>
        <w:autoSpaceDN w:val="0"/>
        <w:adjustRightInd w:val="0"/>
        <w:spacing w:after="0" w:line="240" w:lineRule="auto"/>
        <w:jc w:val="both"/>
        <w:outlineLvl w:val="0"/>
        <w:rPr>
          <w:rFonts w:ascii="Times New Roman" w:eastAsia="Calibri" w:hAnsi="Times New Roman"/>
          <w:sz w:val="24"/>
          <w:szCs w:val="24"/>
        </w:rPr>
      </w:pPr>
    </w:p>
    <w:p w:rsidR="004D0D41" w:rsidRDefault="004D0D41" w:rsidP="00997750">
      <w:pPr>
        <w:autoSpaceDE w:val="0"/>
        <w:autoSpaceDN w:val="0"/>
        <w:adjustRightInd w:val="0"/>
        <w:spacing w:after="0" w:line="240" w:lineRule="auto"/>
        <w:jc w:val="both"/>
        <w:outlineLvl w:val="0"/>
        <w:rPr>
          <w:rFonts w:ascii="Times New Roman" w:eastAsia="Calibri" w:hAnsi="Times New Roman"/>
          <w:sz w:val="24"/>
          <w:szCs w:val="24"/>
        </w:rPr>
      </w:pPr>
    </w:p>
    <w:p w:rsidR="004D0D41" w:rsidRDefault="004D0D41" w:rsidP="00997750">
      <w:pPr>
        <w:autoSpaceDE w:val="0"/>
        <w:autoSpaceDN w:val="0"/>
        <w:adjustRightInd w:val="0"/>
        <w:spacing w:after="0" w:line="240" w:lineRule="auto"/>
        <w:jc w:val="both"/>
        <w:outlineLvl w:val="0"/>
        <w:rPr>
          <w:rFonts w:ascii="Times New Roman" w:eastAsia="Calibri" w:hAnsi="Times New Roman"/>
          <w:sz w:val="24"/>
          <w:szCs w:val="24"/>
        </w:rPr>
      </w:pPr>
    </w:p>
    <w:p w:rsidR="004D0D41" w:rsidRDefault="004D0D41" w:rsidP="00997750">
      <w:pPr>
        <w:autoSpaceDE w:val="0"/>
        <w:autoSpaceDN w:val="0"/>
        <w:adjustRightInd w:val="0"/>
        <w:spacing w:after="0" w:line="240" w:lineRule="auto"/>
        <w:jc w:val="both"/>
        <w:outlineLvl w:val="0"/>
        <w:rPr>
          <w:rFonts w:ascii="Times New Roman" w:eastAsia="Calibri" w:hAnsi="Times New Roman"/>
          <w:sz w:val="24"/>
          <w:szCs w:val="24"/>
        </w:rPr>
      </w:pPr>
    </w:p>
    <w:p w:rsidR="004D0D41" w:rsidRDefault="004D0D41" w:rsidP="00997750">
      <w:pPr>
        <w:autoSpaceDE w:val="0"/>
        <w:autoSpaceDN w:val="0"/>
        <w:adjustRightInd w:val="0"/>
        <w:spacing w:after="0" w:line="240" w:lineRule="auto"/>
        <w:jc w:val="both"/>
        <w:outlineLvl w:val="0"/>
        <w:rPr>
          <w:rFonts w:ascii="Times New Roman" w:eastAsia="Calibri" w:hAnsi="Times New Roman"/>
          <w:sz w:val="24"/>
          <w:szCs w:val="24"/>
        </w:rPr>
      </w:pPr>
    </w:p>
    <w:p w:rsidR="004D0D41" w:rsidRDefault="004D0D41" w:rsidP="00997750">
      <w:pPr>
        <w:autoSpaceDE w:val="0"/>
        <w:autoSpaceDN w:val="0"/>
        <w:adjustRightInd w:val="0"/>
        <w:spacing w:after="0" w:line="240" w:lineRule="auto"/>
        <w:jc w:val="both"/>
        <w:outlineLvl w:val="0"/>
        <w:rPr>
          <w:rFonts w:ascii="Times New Roman" w:eastAsia="Calibri" w:hAnsi="Times New Roman"/>
          <w:sz w:val="24"/>
          <w:szCs w:val="24"/>
        </w:rPr>
      </w:pPr>
    </w:p>
    <w:p w:rsidR="004D0D41" w:rsidRDefault="004D0D41" w:rsidP="00997750">
      <w:pPr>
        <w:autoSpaceDE w:val="0"/>
        <w:autoSpaceDN w:val="0"/>
        <w:adjustRightInd w:val="0"/>
        <w:spacing w:after="0" w:line="240" w:lineRule="auto"/>
        <w:jc w:val="both"/>
        <w:outlineLvl w:val="0"/>
        <w:rPr>
          <w:rFonts w:ascii="Times New Roman" w:eastAsia="Calibri" w:hAnsi="Times New Roman"/>
          <w:sz w:val="24"/>
          <w:szCs w:val="24"/>
        </w:rPr>
      </w:pPr>
    </w:p>
    <w:p w:rsidR="004D0D41" w:rsidRPr="00870300" w:rsidRDefault="004D0D41" w:rsidP="00997750">
      <w:pPr>
        <w:autoSpaceDE w:val="0"/>
        <w:autoSpaceDN w:val="0"/>
        <w:adjustRightInd w:val="0"/>
        <w:spacing w:after="0" w:line="240" w:lineRule="auto"/>
        <w:jc w:val="both"/>
        <w:outlineLvl w:val="0"/>
        <w:rPr>
          <w:rFonts w:ascii="Times New Roman" w:eastAsia="Calibri" w:hAnsi="Times New Roman"/>
          <w:sz w:val="24"/>
          <w:szCs w:val="24"/>
        </w:rPr>
      </w:pPr>
    </w:p>
    <w:p w:rsidR="004D0D41" w:rsidRDefault="004D0D41" w:rsidP="0001412A">
      <w:pPr>
        <w:pStyle w:val="30"/>
        <w:shd w:val="clear" w:color="auto" w:fill="auto"/>
        <w:spacing w:before="0" w:after="0" w:line="230" w:lineRule="exact"/>
        <w:ind w:left="5700"/>
        <w:jc w:val="left"/>
        <w:rPr>
          <w:color w:val="000000"/>
          <w:lang w:eastAsia="ru-RU" w:bidi="ru-RU"/>
        </w:rPr>
      </w:pPr>
    </w:p>
    <w:p w:rsidR="00213C91" w:rsidRDefault="00213C91" w:rsidP="0001412A">
      <w:pPr>
        <w:pStyle w:val="30"/>
        <w:shd w:val="clear" w:color="auto" w:fill="auto"/>
        <w:spacing w:before="0" w:after="0" w:line="230" w:lineRule="exact"/>
        <w:ind w:left="5700"/>
        <w:jc w:val="left"/>
        <w:rPr>
          <w:color w:val="000000"/>
          <w:lang w:eastAsia="ru-RU" w:bidi="ru-RU"/>
        </w:rPr>
      </w:pPr>
    </w:p>
    <w:p w:rsidR="004D0D41" w:rsidRDefault="004D0D41" w:rsidP="0001412A">
      <w:pPr>
        <w:pStyle w:val="30"/>
        <w:shd w:val="clear" w:color="auto" w:fill="auto"/>
        <w:spacing w:before="0" w:after="0" w:line="230" w:lineRule="exact"/>
        <w:ind w:left="5700"/>
        <w:jc w:val="left"/>
        <w:rPr>
          <w:color w:val="000000"/>
          <w:lang w:eastAsia="ru-RU" w:bidi="ru-RU"/>
        </w:rPr>
      </w:pPr>
    </w:p>
    <w:p w:rsidR="0001412A" w:rsidRDefault="0001412A" w:rsidP="0001412A">
      <w:pPr>
        <w:pStyle w:val="30"/>
        <w:shd w:val="clear" w:color="auto" w:fill="auto"/>
        <w:spacing w:before="0" w:after="0" w:line="230" w:lineRule="exact"/>
        <w:ind w:left="5700"/>
        <w:jc w:val="left"/>
        <w:rPr>
          <w:color w:val="000000"/>
          <w:lang w:eastAsia="ru-RU" w:bidi="ru-RU"/>
        </w:rPr>
      </w:pPr>
      <w:r>
        <w:rPr>
          <w:color w:val="000000"/>
          <w:lang w:eastAsia="ru-RU" w:bidi="ru-RU"/>
        </w:rPr>
        <w:lastRenderedPageBreak/>
        <w:t xml:space="preserve">Приложение </w:t>
      </w:r>
    </w:p>
    <w:p w:rsidR="0001412A" w:rsidRDefault="0001412A" w:rsidP="0001412A">
      <w:pPr>
        <w:pStyle w:val="30"/>
        <w:shd w:val="clear" w:color="auto" w:fill="auto"/>
        <w:spacing w:before="0" w:after="0" w:line="230" w:lineRule="exact"/>
        <w:ind w:left="5700"/>
        <w:jc w:val="left"/>
        <w:rPr>
          <w:color w:val="000000"/>
          <w:lang w:eastAsia="ru-RU" w:bidi="ru-RU"/>
        </w:rPr>
      </w:pPr>
      <w:r>
        <w:rPr>
          <w:color w:val="000000"/>
          <w:lang w:eastAsia="ru-RU" w:bidi="ru-RU"/>
        </w:rPr>
        <w:t xml:space="preserve">к постановлению администрации Емельяновского района </w:t>
      </w:r>
    </w:p>
    <w:p w:rsidR="0001412A" w:rsidRDefault="00213C91" w:rsidP="0001412A">
      <w:pPr>
        <w:pStyle w:val="30"/>
        <w:shd w:val="clear" w:color="auto" w:fill="auto"/>
        <w:spacing w:before="0" w:after="0" w:line="230" w:lineRule="exact"/>
        <w:ind w:left="5700"/>
        <w:jc w:val="left"/>
        <w:rPr>
          <w:color w:val="000000"/>
          <w:lang w:eastAsia="ru-RU" w:bidi="ru-RU"/>
        </w:rPr>
      </w:pPr>
      <w:r>
        <w:rPr>
          <w:color w:val="000000"/>
          <w:lang w:eastAsia="ru-RU" w:bidi="ru-RU"/>
        </w:rPr>
        <w:t>от  09.10.2024 № 2132</w:t>
      </w:r>
    </w:p>
    <w:p w:rsidR="00AA71C6" w:rsidRDefault="00AA71C6" w:rsidP="00D07BFD">
      <w:pPr>
        <w:pStyle w:val="20"/>
        <w:shd w:val="clear" w:color="auto" w:fill="auto"/>
        <w:spacing w:before="0" w:after="0" w:line="322" w:lineRule="exact"/>
        <w:ind w:firstLine="851"/>
        <w:jc w:val="center"/>
      </w:pPr>
    </w:p>
    <w:p w:rsidR="00AA71C6" w:rsidRDefault="00AA71C6" w:rsidP="00AA71C6">
      <w:pPr>
        <w:pStyle w:val="30"/>
        <w:shd w:val="clear" w:color="auto" w:fill="auto"/>
        <w:spacing w:before="0" w:after="0" w:line="230" w:lineRule="exact"/>
        <w:ind w:left="5700"/>
        <w:jc w:val="left"/>
        <w:rPr>
          <w:color w:val="000000"/>
          <w:lang w:eastAsia="ru-RU" w:bidi="ru-RU"/>
        </w:rPr>
      </w:pPr>
      <w:r>
        <w:rPr>
          <w:color w:val="000000"/>
          <w:lang w:eastAsia="ru-RU" w:bidi="ru-RU"/>
        </w:rPr>
        <w:t>Приложение № 2</w:t>
      </w:r>
    </w:p>
    <w:p w:rsidR="00AA71C6" w:rsidRDefault="00AA71C6" w:rsidP="00AA71C6">
      <w:pPr>
        <w:pStyle w:val="30"/>
        <w:shd w:val="clear" w:color="auto" w:fill="auto"/>
        <w:spacing w:before="0" w:after="0" w:line="230" w:lineRule="exact"/>
        <w:ind w:left="5700"/>
        <w:jc w:val="left"/>
        <w:rPr>
          <w:color w:val="000000"/>
          <w:lang w:eastAsia="ru-RU" w:bidi="ru-RU"/>
        </w:rPr>
      </w:pPr>
      <w:r>
        <w:rPr>
          <w:color w:val="000000"/>
          <w:lang w:eastAsia="ru-RU" w:bidi="ru-RU"/>
        </w:rPr>
        <w:t xml:space="preserve">к постановлению администрации Емельяновского района </w:t>
      </w:r>
    </w:p>
    <w:p w:rsidR="00BF1308" w:rsidRPr="0001412A" w:rsidRDefault="0001412A" w:rsidP="0001412A">
      <w:pPr>
        <w:pStyle w:val="30"/>
        <w:shd w:val="clear" w:color="auto" w:fill="auto"/>
        <w:spacing w:before="0" w:after="0" w:line="230" w:lineRule="exact"/>
        <w:ind w:left="5700"/>
        <w:jc w:val="left"/>
        <w:rPr>
          <w:color w:val="000000"/>
          <w:lang w:eastAsia="ru-RU" w:bidi="ru-RU"/>
        </w:rPr>
      </w:pPr>
      <w:r>
        <w:rPr>
          <w:color w:val="000000"/>
          <w:lang w:eastAsia="ru-RU" w:bidi="ru-RU"/>
        </w:rPr>
        <w:t>от  02.10.2024 № 2085</w:t>
      </w:r>
    </w:p>
    <w:p w:rsidR="0001412A" w:rsidRDefault="0001412A" w:rsidP="00EA4E56">
      <w:pPr>
        <w:pStyle w:val="ConsPlusTitle"/>
        <w:contextualSpacing/>
        <w:jc w:val="center"/>
        <w:rPr>
          <w:sz w:val="24"/>
          <w:szCs w:val="24"/>
        </w:rPr>
      </w:pPr>
    </w:p>
    <w:p w:rsidR="00BF1308" w:rsidRPr="00EA4E56" w:rsidRDefault="00BF1308" w:rsidP="00EA4E56">
      <w:pPr>
        <w:pStyle w:val="ConsPlusTitle"/>
        <w:contextualSpacing/>
        <w:jc w:val="center"/>
        <w:rPr>
          <w:sz w:val="24"/>
          <w:szCs w:val="24"/>
        </w:rPr>
      </w:pPr>
      <w:r w:rsidRPr="00EA4E56">
        <w:rPr>
          <w:sz w:val="24"/>
          <w:szCs w:val="24"/>
        </w:rPr>
        <w:t>ПОЛОЖЕНИЕ</w:t>
      </w:r>
    </w:p>
    <w:p w:rsidR="00BF1308" w:rsidRPr="00EA4E56" w:rsidRDefault="00BF1308" w:rsidP="00EA4E56">
      <w:pPr>
        <w:pStyle w:val="ConsPlusTitle"/>
        <w:contextualSpacing/>
        <w:jc w:val="center"/>
        <w:rPr>
          <w:sz w:val="24"/>
          <w:szCs w:val="24"/>
        </w:rPr>
      </w:pPr>
      <w:r w:rsidRPr="00EA4E56">
        <w:rPr>
          <w:sz w:val="24"/>
          <w:szCs w:val="24"/>
        </w:rPr>
        <w:t xml:space="preserve">О ПОРЯДКЕ СОЗДАНИЯ И </w:t>
      </w:r>
      <w:r w:rsidR="00061085">
        <w:rPr>
          <w:sz w:val="24"/>
          <w:szCs w:val="24"/>
        </w:rPr>
        <w:t xml:space="preserve">ДЕЯТЕЛЬНОСТИ РАБОЧЕЙ </w:t>
      </w:r>
      <w:r w:rsidRPr="00EA4E56">
        <w:rPr>
          <w:sz w:val="24"/>
          <w:szCs w:val="24"/>
        </w:rPr>
        <w:t>ГРУПП</w:t>
      </w:r>
      <w:r w:rsidR="00061085">
        <w:rPr>
          <w:sz w:val="24"/>
          <w:szCs w:val="24"/>
        </w:rPr>
        <w:t>Ы</w:t>
      </w:r>
    </w:p>
    <w:p w:rsidR="00BF1308" w:rsidRPr="00EA4E56" w:rsidRDefault="00BF1308" w:rsidP="00EA4E56">
      <w:pPr>
        <w:pStyle w:val="ConsPlusTitle"/>
        <w:contextualSpacing/>
        <w:jc w:val="center"/>
        <w:rPr>
          <w:sz w:val="24"/>
          <w:szCs w:val="24"/>
        </w:rPr>
      </w:pPr>
      <w:r w:rsidRPr="00EA4E56">
        <w:rPr>
          <w:sz w:val="24"/>
          <w:szCs w:val="24"/>
        </w:rPr>
        <w:t>МЕЖВЕДОМСТВЕННОЙ КОМИССИИ КРАСНОЯРСКОГО КРАЯ</w:t>
      </w:r>
    </w:p>
    <w:p w:rsidR="00BF1308" w:rsidRPr="00061085" w:rsidRDefault="00BF1308" w:rsidP="00EA4E56">
      <w:pPr>
        <w:pStyle w:val="ConsPlusTitle"/>
        <w:contextualSpacing/>
        <w:jc w:val="center"/>
        <w:rPr>
          <w:sz w:val="24"/>
          <w:szCs w:val="24"/>
        </w:rPr>
      </w:pPr>
      <w:r w:rsidRPr="00EA4E56">
        <w:rPr>
          <w:sz w:val="24"/>
          <w:szCs w:val="24"/>
        </w:rPr>
        <w:t>ПО ПРОТИВОДЕЙСТВИЮ НЕЛЕГАЛЬНОЙ ЗАНЯТОСТИ</w:t>
      </w:r>
      <w:r w:rsidR="00061085">
        <w:rPr>
          <w:sz w:val="24"/>
          <w:szCs w:val="24"/>
        </w:rPr>
        <w:t xml:space="preserve"> НА ТЕРРИТОРИИ МУНИЦИПАЛЬНОГО ОБРАЗОВАНИЯ ЕМЕЛЬЯНОВСКИЙ РАЙОН</w:t>
      </w:r>
    </w:p>
    <w:p w:rsidR="00BF1308" w:rsidRPr="00EA4E56" w:rsidRDefault="00BF1308" w:rsidP="00EA4E56">
      <w:pPr>
        <w:pStyle w:val="ConsPlusNormal"/>
        <w:contextualSpacing/>
        <w:jc w:val="both"/>
        <w:rPr>
          <w:rFonts w:ascii="Times New Roman" w:hAnsi="Times New Roman" w:cs="Times New Roman"/>
          <w:sz w:val="24"/>
          <w:szCs w:val="24"/>
        </w:rPr>
      </w:pPr>
    </w:p>
    <w:p w:rsidR="00BF1308" w:rsidRPr="00EA4E56" w:rsidRDefault="00BF1308" w:rsidP="00EA4E56">
      <w:pPr>
        <w:pStyle w:val="ConsPlusTitle"/>
        <w:contextualSpacing/>
        <w:jc w:val="center"/>
        <w:outlineLvl w:val="1"/>
        <w:rPr>
          <w:sz w:val="24"/>
          <w:szCs w:val="24"/>
        </w:rPr>
      </w:pPr>
      <w:r w:rsidRPr="00EA4E56">
        <w:rPr>
          <w:sz w:val="24"/>
          <w:szCs w:val="24"/>
        </w:rPr>
        <w:t>1. ОБЩИЕ ПОЛОЖЕНИЯ</w:t>
      </w:r>
    </w:p>
    <w:p w:rsidR="00BF1308" w:rsidRPr="00EA4E56" w:rsidRDefault="00BF1308" w:rsidP="00EA4E56">
      <w:pPr>
        <w:pStyle w:val="ConsPlusNormal"/>
        <w:contextualSpacing/>
        <w:jc w:val="both"/>
        <w:rPr>
          <w:rFonts w:ascii="Times New Roman" w:hAnsi="Times New Roman" w:cs="Times New Roman"/>
          <w:sz w:val="24"/>
          <w:szCs w:val="24"/>
        </w:rPr>
      </w:pPr>
    </w:p>
    <w:p w:rsidR="00BF1308" w:rsidRPr="00EA4E56" w:rsidRDefault="00BF1308" w:rsidP="00EA4E56">
      <w:pPr>
        <w:pStyle w:val="ConsPlusNormal"/>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1.1. Положение о порядке</w:t>
      </w:r>
      <w:r w:rsidR="00061085">
        <w:rPr>
          <w:rFonts w:ascii="Times New Roman" w:hAnsi="Times New Roman" w:cs="Times New Roman"/>
          <w:sz w:val="24"/>
          <w:szCs w:val="24"/>
        </w:rPr>
        <w:t xml:space="preserve"> создания и деятельности рабочей</w:t>
      </w:r>
      <w:r w:rsidRPr="00EA4E56">
        <w:rPr>
          <w:rFonts w:ascii="Times New Roman" w:hAnsi="Times New Roman" w:cs="Times New Roman"/>
          <w:sz w:val="24"/>
          <w:szCs w:val="24"/>
        </w:rPr>
        <w:t xml:space="preserve"> групп</w:t>
      </w:r>
      <w:r w:rsidR="00061085">
        <w:rPr>
          <w:rFonts w:ascii="Times New Roman" w:hAnsi="Times New Roman" w:cs="Times New Roman"/>
          <w:sz w:val="24"/>
          <w:szCs w:val="24"/>
        </w:rPr>
        <w:t>ы</w:t>
      </w:r>
      <w:r w:rsidRPr="00EA4E56">
        <w:rPr>
          <w:rFonts w:ascii="Times New Roman" w:hAnsi="Times New Roman" w:cs="Times New Roman"/>
          <w:sz w:val="24"/>
          <w:szCs w:val="24"/>
        </w:rPr>
        <w:t xml:space="preserve"> межведомственной комиссии Красноярского края по противодействию нелегальной занятости </w:t>
      </w:r>
      <w:r w:rsidR="00511D9B">
        <w:rPr>
          <w:rFonts w:ascii="Times New Roman" w:hAnsi="Times New Roman" w:cs="Times New Roman"/>
          <w:sz w:val="24"/>
          <w:szCs w:val="24"/>
        </w:rPr>
        <w:t xml:space="preserve">на территории Емельяновского района </w:t>
      </w:r>
      <w:r w:rsidRPr="00EA4E56">
        <w:rPr>
          <w:rFonts w:ascii="Times New Roman" w:hAnsi="Times New Roman" w:cs="Times New Roman"/>
          <w:sz w:val="24"/>
          <w:szCs w:val="24"/>
        </w:rPr>
        <w:t>(далее - Положение) определяет порядок</w:t>
      </w:r>
      <w:r w:rsidR="00061085">
        <w:rPr>
          <w:rFonts w:ascii="Times New Roman" w:hAnsi="Times New Roman" w:cs="Times New Roman"/>
          <w:sz w:val="24"/>
          <w:szCs w:val="24"/>
        </w:rPr>
        <w:t xml:space="preserve"> создания и деятельности рабочей</w:t>
      </w:r>
      <w:r w:rsidRPr="00EA4E56">
        <w:rPr>
          <w:rFonts w:ascii="Times New Roman" w:hAnsi="Times New Roman" w:cs="Times New Roman"/>
          <w:sz w:val="24"/>
          <w:szCs w:val="24"/>
        </w:rPr>
        <w:t xml:space="preserve"> групп</w:t>
      </w:r>
      <w:r w:rsidR="00061085">
        <w:rPr>
          <w:rFonts w:ascii="Times New Roman" w:hAnsi="Times New Roman" w:cs="Times New Roman"/>
          <w:sz w:val="24"/>
          <w:szCs w:val="24"/>
        </w:rPr>
        <w:t>ы</w:t>
      </w:r>
      <w:r w:rsidRPr="00EA4E56">
        <w:rPr>
          <w:rFonts w:ascii="Times New Roman" w:hAnsi="Times New Roman" w:cs="Times New Roman"/>
          <w:sz w:val="24"/>
          <w:szCs w:val="24"/>
        </w:rPr>
        <w:t xml:space="preserve"> межведомственной комиссии Красноярского края по противодействию нелегальной занятости</w:t>
      </w:r>
      <w:r w:rsidR="00061085">
        <w:rPr>
          <w:rFonts w:ascii="Times New Roman" w:hAnsi="Times New Roman" w:cs="Times New Roman"/>
          <w:sz w:val="24"/>
          <w:szCs w:val="24"/>
        </w:rPr>
        <w:t xml:space="preserve"> на территории муниципального образования Емельяновский район</w:t>
      </w:r>
      <w:r w:rsidRPr="00EA4E56">
        <w:rPr>
          <w:rFonts w:ascii="Times New Roman" w:hAnsi="Times New Roman" w:cs="Times New Roman"/>
          <w:sz w:val="24"/>
          <w:szCs w:val="24"/>
        </w:rPr>
        <w:t xml:space="preserve"> (далее - Рабочая группа, Комиссия).</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1.2. Рабочая группа создается в целях выполнения задач, возложенных на Комиссию, на территории </w:t>
      </w:r>
      <w:r w:rsidR="00EA4E56">
        <w:rPr>
          <w:rFonts w:ascii="Times New Roman" w:hAnsi="Times New Roman" w:cs="Times New Roman"/>
          <w:sz w:val="24"/>
          <w:szCs w:val="24"/>
        </w:rPr>
        <w:t>муниципального образования Емельяновский район</w:t>
      </w:r>
      <w:r w:rsidRPr="00EA4E56">
        <w:rPr>
          <w:rFonts w:ascii="Times New Roman" w:hAnsi="Times New Roman" w:cs="Times New Roman"/>
          <w:sz w:val="24"/>
          <w:szCs w:val="24"/>
        </w:rPr>
        <w:t>.</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1.3. Рабочая группа в своей деятельности руководствуется </w:t>
      </w:r>
      <w:hyperlink r:id="rId9">
        <w:r w:rsidRPr="00EA4E56">
          <w:rPr>
            <w:rFonts w:ascii="Times New Roman" w:hAnsi="Times New Roman" w:cs="Times New Roman"/>
            <w:sz w:val="24"/>
            <w:szCs w:val="24"/>
          </w:rPr>
          <w:t>Конституцией</w:t>
        </w:r>
      </w:hyperlink>
      <w:r w:rsidRPr="00EA4E56">
        <w:rPr>
          <w:rFonts w:ascii="Times New Roman" w:hAnsi="Times New Roman" w:cs="Times New Roman"/>
          <w:sz w:val="24"/>
          <w:szCs w:val="24"/>
        </w:rPr>
        <w:t xml:space="preserve"> Российской Федерации, федеральными законами и иными нормативными правовыми актами Российской Федерации, </w:t>
      </w:r>
      <w:hyperlink r:id="rId10">
        <w:r w:rsidRPr="00EA4E56">
          <w:rPr>
            <w:rFonts w:ascii="Times New Roman" w:hAnsi="Times New Roman" w:cs="Times New Roman"/>
            <w:sz w:val="24"/>
            <w:szCs w:val="24"/>
          </w:rPr>
          <w:t>Уставом</w:t>
        </w:r>
      </w:hyperlink>
      <w:r w:rsidRPr="00EA4E56">
        <w:rPr>
          <w:rFonts w:ascii="Times New Roman" w:hAnsi="Times New Roman" w:cs="Times New Roman"/>
          <w:sz w:val="24"/>
          <w:szCs w:val="24"/>
        </w:rPr>
        <w:t xml:space="preserve"> Красноярского края, законами и иными нормативными правовыми актами Красноярского края, а также </w:t>
      </w:r>
      <w:r w:rsidR="00EA4E56">
        <w:rPr>
          <w:rFonts w:ascii="Times New Roman" w:hAnsi="Times New Roman" w:cs="Times New Roman"/>
          <w:sz w:val="24"/>
          <w:szCs w:val="24"/>
        </w:rPr>
        <w:t xml:space="preserve">настоящим </w:t>
      </w:r>
      <w:r w:rsidRPr="00EA4E56">
        <w:rPr>
          <w:rFonts w:ascii="Times New Roman" w:hAnsi="Times New Roman" w:cs="Times New Roman"/>
          <w:sz w:val="24"/>
          <w:szCs w:val="24"/>
        </w:rPr>
        <w:t>Положением.</w:t>
      </w:r>
    </w:p>
    <w:p w:rsidR="00BF1308" w:rsidRPr="00EA4E56" w:rsidRDefault="00BF1308" w:rsidP="00EA4E56">
      <w:pPr>
        <w:pStyle w:val="ConsPlusNormal"/>
        <w:contextualSpacing/>
        <w:jc w:val="both"/>
        <w:rPr>
          <w:rFonts w:ascii="Times New Roman" w:hAnsi="Times New Roman" w:cs="Times New Roman"/>
          <w:sz w:val="24"/>
          <w:szCs w:val="24"/>
        </w:rPr>
      </w:pPr>
    </w:p>
    <w:p w:rsidR="00BF1308" w:rsidRPr="00EA4E56" w:rsidRDefault="00BF1308" w:rsidP="00EA4E56">
      <w:pPr>
        <w:pStyle w:val="ConsPlusTitle"/>
        <w:contextualSpacing/>
        <w:jc w:val="center"/>
        <w:outlineLvl w:val="1"/>
        <w:rPr>
          <w:sz w:val="24"/>
          <w:szCs w:val="24"/>
        </w:rPr>
      </w:pPr>
      <w:r w:rsidRPr="00EA4E56">
        <w:rPr>
          <w:sz w:val="24"/>
          <w:szCs w:val="24"/>
        </w:rPr>
        <w:t>2. ОРГАНИЗАЦИОННЫЕ ОСНОВЫ ДЕЯТЕЛЬНОСТИ РАБОЧЕЙ ГРУППЫ</w:t>
      </w:r>
    </w:p>
    <w:p w:rsidR="00BF1308" w:rsidRPr="00EA4E56" w:rsidRDefault="00BF1308" w:rsidP="00EA4E56">
      <w:pPr>
        <w:pStyle w:val="ConsPlusNormal"/>
        <w:contextualSpacing/>
        <w:jc w:val="both"/>
        <w:rPr>
          <w:rFonts w:ascii="Times New Roman" w:hAnsi="Times New Roman" w:cs="Times New Roman"/>
          <w:sz w:val="24"/>
          <w:szCs w:val="24"/>
        </w:rPr>
      </w:pPr>
    </w:p>
    <w:p w:rsidR="00BF1308" w:rsidRPr="00EA4E56" w:rsidRDefault="00BF1308" w:rsidP="00EA4E56">
      <w:pPr>
        <w:pStyle w:val="ConsPlusNormal"/>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2.1. Деятельность Рабочей группы осуществляется в форме заседаний, которые могут быть проведены в очном формате или в формате видеоконференцсвязи.</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2.2. Состав Рабочей группы утверждается </w:t>
      </w:r>
      <w:r w:rsidR="00251294">
        <w:rPr>
          <w:rFonts w:ascii="Times New Roman" w:hAnsi="Times New Roman" w:cs="Times New Roman"/>
          <w:sz w:val="24"/>
          <w:szCs w:val="24"/>
        </w:rPr>
        <w:t>постановлением администрации Емельяновского муниципального района</w:t>
      </w:r>
      <w:r w:rsidR="00251294" w:rsidRPr="004A5464">
        <w:rPr>
          <w:rFonts w:ascii="Times New Roman" w:hAnsi="Times New Roman" w:cs="Times New Roman"/>
          <w:sz w:val="24"/>
          <w:szCs w:val="24"/>
        </w:rPr>
        <w:t>.</w:t>
      </w:r>
      <w:r w:rsidRPr="004A5464">
        <w:rPr>
          <w:rFonts w:ascii="Times New Roman" w:hAnsi="Times New Roman" w:cs="Times New Roman"/>
          <w:sz w:val="24"/>
          <w:szCs w:val="24"/>
        </w:rPr>
        <w:t xml:space="preserve"> Информация о составе Рабочей группы должна быть направлена ответственному секретарю</w:t>
      </w:r>
      <w:r w:rsidRPr="00EA4E56">
        <w:rPr>
          <w:rFonts w:ascii="Times New Roman" w:hAnsi="Times New Roman" w:cs="Times New Roman"/>
          <w:sz w:val="24"/>
          <w:szCs w:val="24"/>
        </w:rPr>
        <w:t xml:space="preserve"> Комиссии секретарем Рабочей группы в течение 10 рабочих дней после его утверждения.</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Рабочая группа формируется в составе председателя Рабочей группы, заместителя председателя Рабочей группы, секретаря Рабочей группы и членов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Председатель Рабочей группы, заместитель председателя Рабочей группы и секретарь Рабочей группы назначаются из числа представителей органов местного самоуправления муниципального образования, на территории которого создана Рабочая группа.</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В состав Рабочей группы могут входить представители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представители иных заинтересованных органов и организаций (по согласованию).</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Председатель Рабочей группы является членом Комиссии.</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В случае отсутствия председателя Рабочей группы его полномочия осуществляет </w:t>
      </w:r>
      <w:r w:rsidRPr="00EA4E56">
        <w:rPr>
          <w:rFonts w:ascii="Times New Roman" w:hAnsi="Times New Roman" w:cs="Times New Roman"/>
          <w:sz w:val="24"/>
          <w:szCs w:val="24"/>
        </w:rPr>
        <w:lastRenderedPageBreak/>
        <w:t>заместитель председателя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Члены Рабочей группы не вправе разглашать сведения, ставшие им известными в ходе работы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2.3. Председатель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1) руководит деятельностью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2) определяет формат и повестку заседаний Рабочей группы, дату, время их проведения;</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3) проводит заседания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4) дает поручения членам Рабочей группы и контролирует их выполнение;</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5) подписывает протоколы заседаний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6) осуществляет </w:t>
      </w:r>
      <w:proofErr w:type="gramStart"/>
      <w:r w:rsidRPr="00EA4E56">
        <w:rPr>
          <w:rFonts w:ascii="Times New Roman" w:hAnsi="Times New Roman" w:cs="Times New Roman"/>
          <w:sz w:val="24"/>
          <w:szCs w:val="24"/>
        </w:rPr>
        <w:t>контроль за</w:t>
      </w:r>
      <w:proofErr w:type="gramEnd"/>
      <w:r w:rsidRPr="00EA4E56">
        <w:rPr>
          <w:rFonts w:ascii="Times New Roman" w:hAnsi="Times New Roman" w:cs="Times New Roman"/>
          <w:sz w:val="24"/>
          <w:szCs w:val="24"/>
        </w:rPr>
        <w:t xml:space="preserve"> исполнением решений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7) несет ответственность за выполнение возложенных на Рабочую группу задач.</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В случае отсутствия председателя Рабочей группы его полномочия осуществляет заместитель председателя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2.4. Члены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1) принимают участие в работе Рабочей группы, изучают поступающие документы, готовят по ним свои замечания, предложения;</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2) участвуют в заседаниях Рабочей группы, а в случае невозможности присутствия на заседании Рабочей группы не </w:t>
      </w:r>
      <w:proofErr w:type="gramStart"/>
      <w:r w:rsidRPr="00EA4E56">
        <w:rPr>
          <w:rFonts w:ascii="Times New Roman" w:hAnsi="Times New Roman" w:cs="Times New Roman"/>
          <w:sz w:val="24"/>
          <w:szCs w:val="24"/>
        </w:rPr>
        <w:t>позднее</w:t>
      </w:r>
      <w:proofErr w:type="gramEnd"/>
      <w:r w:rsidRPr="00EA4E56">
        <w:rPr>
          <w:rFonts w:ascii="Times New Roman" w:hAnsi="Times New Roman" w:cs="Times New Roman"/>
          <w:sz w:val="24"/>
          <w:szCs w:val="24"/>
        </w:rPr>
        <w:t xml:space="preserve"> чем за 3 рабочих дня до проведения заседания Рабочей группы представляют секретарю Рабочей группы свое мнение по рассматриваемым на заседании Рабочей группы вопросам в письменной форме, которое оглашается на заседании и приобщается к протоколу заседания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051233">
        <w:rPr>
          <w:rFonts w:ascii="Times New Roman" w:hAnsi="Times New Roman" w:cs="Times New Roman"/>
          <w:sz w:val="24"/>
          <w:szCs w:val="24"/>
        </w:rPr>
        <w:t>Члены Рабочей группы не вправе делегировать свои полномочия другим лицам.</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Члены Рабочей группы не вправе разглашать сведения, ставшие им известными в ходе работы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2.5. Секретарь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1) осуществляет подготовку и организацию проведения заседаний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2) информирует членов Рабочей группы и лиц, приглашенных на заседание Рабочей группы, о повестке заседания, дате, времени и месте его проведения не </w:t>
      </w:r>
      <w:proofErr w:type="gramStart"/>
      <w:r w:rsidRPr="00EA4E56">
        <w:rPr>
          <w:rFonts w:ascii="Times New Roman" w:hAnsi="Times New Roman" w:cs="Times New Roman"/>
          <w:sz w:val="24"/>
          <w:szCs w:val="24"/>
        </w:rPr>
        <w:t>позднее</w:t>
      </w:r>
      <w:proofErr w:type="gramEnd"/>
      <w:r w:rsidRPr="00EA4E56">
        <w:rPr>
          <w:rFonts w:ascii="Times New Roman" w:hAnsi="Times New Roman" w:cs="Times New Roman"/>
          <w:sz w:val="24"/>
          <w:szCs w:val="24"/>
        </w:rPr>
        <w:t xml:space="preserve"> чем за 5 дней до заседания;</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3) оформляет решения Рабочей группы протоколами;</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4) обеспечивает рассылку копий решений членам Рабочей группы, в Комиссию, а также работодателям, рассмотренным и (или) заслушанным на </w:t>
      </w:r>
      <w:proofErr w:type="gramStart"/>
      <w:r w:rsidRPr="00EA4E56">
        <w:rPr>
          <w:rFonts w:ascii="Times New Roman" w:hAnsi="Times New Roman" w:cs="Times New Roman"/>
          <w:sz w:val="24"/>
          <w:szCs w:val="24"/>
        </w:rPr>
        <w:t>заседаниях</w:t>
      </w:r>
      <w:proofErr w:type="gramEnd"/>
      <w:r w:rsidRPr="00EA4E56">
        <w:rPr>
          <w:rFonts w:ascii="Times New Roman" w:hAnsi="Times New Roman" w:cs="Times New Roman"/>
          <w:sz w:val="24"/>
          <w:szCs w:val="24"/>
        </w:rPr>
        <w:t xml:space="preserve">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2.6. Заседания Рабочей группы проводятся по мере необходимости, но не реже одного раза в квартал.</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Заседание Рабочей группы считается правомочным, если на </w:t>
      </w:r>
      <w:proofErr w:type="gramStart"/>
      <w:r w:rsidRPr="00EA4E56">
        <w:rPr>
          <w:rFonts w:ascii="Times New Roman" w:hAnsi="Times New Roman" w:cs="Times New Roman"/>
          <w:sz w:val="24"/>
          <w:szCs w:val="24"/>
        </w:rPr>
        <w:t>нем</w:t>
      </w:r>
      <w:proofErr w:type="gramEnd"/>
      <w:r w:rsidRPr="00EA4E56">
        <w:rPr>
          <w:rFonts w:ascii="Times New Roman" w:hAnsi="Times New Roman" w:cs="Times New Roman"/>
          <w:sz w:val="24"/>
          <w:szCs w:val="24"/>
        </w:rPr>
        <w:t xml:space="preserve"> присутствует более половины ее состава.</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Заседания Рабочей группы ведет председатель Рабочей группы, а в случае его отсутствия - заместитель председателя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председательствующего на заседании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Подготовка и организация проведения заседаний Рабочей группы осуществляются секретарем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2.7. Решения Рабочей группы оформляется протоколом, который подписывается председательствующим на </w:t>
      </w:r>
      <w:proofErr w:type="gramStart"/>
      <w:r w:rsidRPr="00EA4E56">
        <w:rPr>
          <w:rFonts w:ascii="Times New Roman" w:hAnsi="Times New Roman" w:cs="Times New Roman"/>
          <w:sz w:val="24"/>
          <w:szCs w:val="24"/>
        </w:rPr>
        <w:t>заседании</w:t>
      </w:r>
      <w:proofErr w:type="gramEnd"/>
      <w:r w:rsidRPr="00EA4E56">
        <w:rPr>
          <w:rFonts w:ascii="Times New Roman" w:hAnsi="Times New Roman" w:cs="Times New Roman"/>
          <w:sz w:val="24"/>
          <w:szCs w:val="24"/>
        </w:rPr>
        <w:t xml:space="preserve">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2.8. Решения Рабочей группы, принятые в пределах ее компетенции, направляются членам Рабочей группы, в Комиссию, а также работодателям, рассмотренным и (или) заслушанным на заседаниях Рабочей группы.</w:t>
      </w:r>
    </w:p>
    <w:p w:rsidR="00BF1308" w:rsidRPr="00EA4E56" w:rsidRDefault="00BF1308" w:rsidP="00EA4E56">
      <w:pPr>
        <w:pStyle w:val="ConsPlusNormal"/>
        <w:contextualSpacing/>
        <w:jc w:val="both"/>
        <w:rPr>
          <w:rFonts w:ascii="Times New Roman" w:hAnsi="Times New Roman" w:cs="Times New Roman"/>
          <w:sz w:val="24"/>
          <w:szCs w:val="24"/>
        </w:rPr>
      </w:pPr>
    </w:p>
    <w:p w:rsidR="00BF1308" w:rsidRPr="00EA4E56" w:rsidRDefault="00BF1308" w:rsidP="00EA4E56">
      <w:pPr>
        <w:pStyle w:val="ConsPlusTitle"/>
        <w:contextualSpacing/>
        <w:jc w:val="center"/>
        <w:outlineLvl w:val="1"/>
        <w:rPr>
          <w:sz w:val="24"/>
          <w:szCs w:val="24"/>
        </w:rPr>
      </w:pPr>
      <w:r w:rsidRPr="00EA4E56">
        <w:rPr>
          <w:sz w:val="24"/>
          <w:szCs w:val="24"/>
        </w:rPr>
        <w:t>3. ЗАДАЧИ И ПРАВА РАБОЧЕЙ ГРУППЫ</w:t>
      </w:r>
    </w:p>
    <w:p w:rsidR="00BF1308" w:rsidRPr="00EA4E56" w:rsidRDefault="00BF1308" w:rsidP="00EA4E56">
      <w:pPr>
        <w:pStyle w:val="ConsPlusNormal"/>
        <w:contextualSpacing/>
        <w:jc w:val="both"/>
        <w:rPr>
          <w:rFonts w:ascii="Times New Roman" w:hAnsi="Times New Roman" w:cs="Times New Roman"/>
          <w:sz w:val="24"/>
          <w:szCs w:val="24"/>
        </w:rPr>
      </w:pPr>
    </w:p>
    <w:p w:rsidR="00BF1308" w:rsidRPr="00EA4E56" w:rsidRDefault="00BF1308" w:rsidP="00EA4E56">
      <w:pPr>
        <w:pStyle w:val="ConsPlusNormal"/>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lastRenderedPageBreak/>
        <w:t>3.1. Основными задачами Рабочей группы являются:</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1) обеспечение взаимодействия органов местного самоуправления, профессиональных союзов, их объединений и работодателей, их объединений, представителей иных заинтересованных органов и организаций в целях реализации полномочий Рабочей группы;</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2) осуществление мониторинга и анализа результатов работы по противодействию </w:t>
      </w:r>
      <w:r w:rsidR="00135ECF">
        <w:rPr>
          <w:rFonts w:ascii="Times New Roman" w:hAnsi="Times New Roman" w:cs="Times New Roman"/>
          <w:sz w:val="24"/>
          <w:szCs w:val="24"/>
        </w:rPr>
        <w:t>н</w:t>
      </w:r>
      <w:r w:rsidR="00051233">
        <w:rPr>
          <w:rFonts w:ascii="Times New Roman" w:hAnsi="Times New Roman" w:cs="Times New Roman"/>
          <w:sz w:val="24"/>
          <w:szCs w:val="24"/>
        </w:rPr>
        <w:t>елегальной занятости на территории муниципального образования</w:t>
      </w:r>
      <w:proofErr w:type="gramStart"/>
      <w:r w:rsidR="00051233">
        <w:rPr>
          <w:rFonts w:ascii="Times New Roman" w:hAnsi="Times New Roman" w:cs="Times New Roman"/>
          <w:sz w:val="24"/>
          <w:szCs w:val="24"/>
        </w:rPr>
        <w:t>;</w:t>
      </w:r>
      <w:r w:rsidRPr="00EA4E56">
        <w:rPr>
          <w:rFonts w:ascii="Times New Roman" w:hAnsi="Times New Roman" w:cs="Times New Roman"/>
          <w:sz w:val="24"/>
          <w:szCs w:val="24"/>
        </w:rPr>
        <w:t>;</w:t>
      </w:r>
      <w:proofErr w:type="gramEnd"/>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3) проведение анализа письменных обращений граждан и юридических лиц, поступивших в органы местного самоуправления муниципального образования, содержащих информацию о фактах (признаках) нелегальной занятости.</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3.2. Рабочая группа в рамках возложенных на нее задач вправе приглашать на заседания Рабочей группы и заслушивать работодателей, должностных лиц и специалистов (экспертов) органов и организаций, не входящих в состав Рабочих групп.</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3.3. Рабочая группа представляет в Комиссию:</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1) предложения о направлении в органы государственной власти и государственные внебюджетные фонды запросов о предоставлении информации, включая персональные данные и сведения, в том числе:</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proofErr w:type="gramStart"/>
      <w:r w:rsidRPr="00EA4E56">
        <w:rPr>
          <w:rFonts w:ascii="Times New Roman" w:hAnsi="Times New Roman" w:cs="Times New Roman"/>
          <w:sz w:val="24"/>
          <w:szCs w:val="24"/>
        </w:rPr>
        <w:t>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w:t>
      </w:r>
      <w:proofErr w:type="gramEnd"/>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о возможном использовании труда граждан без оформления трудовых отношений в 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о наличии информации о хозяйствующих субъектах, получивших из бюджета государственную поддержку для реализации мероприятий (работ, услуг);</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о наличии информации о хозяйствующих субъектах,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2) предложения о направлении в органы регионального государственного контроля (надзора), муниципального контроля информации для проведения контрольных (надзорных) мероприятий, профилактических мероприятий в целях противодействия нелегальной занятости;</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3) предложения о направлении в налоговые органы Российской Федерации запросов сведений и информации, в том числе составляющих налоговую тайну, перечень которых утверждается в соответствии с </w:t>
      </w:r>
      <w:hyperlink r:id="rId11">
        <w:r w:rsidRPr="00051233">
          <w:rPr>
            <w:rFonts w:ascii="Times New Roman" w:hAnsi="Times New Roman" w:cs="Times New Roman"/>
            <w:sz w:val="24"/>
            <w:szCs w:val="24"/>
          </w:rPr>
          <w:t>частью 3 статьи 67</w:t>
        </w:r>
      </w:hyperlink>
      <w:r w:rsidRPr="00051233">
        <w:rPr>
          <w:rFonts w:ascii="Times New Roman" w:hAnsi="Times New Roman" w:cs="Times New Roman"/>
          <w:sz w:val="24"/>
          <w:szCs w:val="24"/>
        </w:rPr>
        <w:t xml:space="preserve"> </w:t>
      </w:r>
      <w:r w:rsidRPr="00EA4E56">
        <w:rPr>
          <w:rFonts w:ascii="Times New Roman" w:hAnsi="Times New Roman" w:cs="Times New Roman"/>
          <w:sz w:val="24"/>
          <w:szCs w:val="24"/>
        </w:rPr>
        <w:t>Федерального закона от 12.12.2023 N 565-ФЗ "О занятости населения в Российской Федерации";</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4) информацию о результатах реализации Рабочей группой возложенных на нее задач;</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5) информацию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w:t>
      </w:r>
      <w:proofErr w:type="gramStart"/>
      <w:r w:rsidRPr="00EA4E56">
        <w:rPr>
          <w:rFonts w:ascii="Times New Roman" w:hAnsi="Times New Roman" w:cs="Times New Roman"/>
          <w:sz w:val="24"/>
          <w:szCs w:val="24"/>
        </w:rPr>
        <w:t>размера оплаты труда</w:t>
      </w:r>
      <w:proofErr w:type="gramEnd"/>
      <w:r w:rsidRPr="00EA4E56">
        <w:rPr>
          <w:rFonts w:ascii="Times New Roman" w:hAnsi="Times New Roman" w:cs="Times New Roman"/>
          <w:sz w:val="24"/>
          <w:szCs w:val="24"/>
        </w:rPr>
        <w:t>.</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3.4. Рабочая группа рассматривает на </w:t>
      </w:r>
      <w:proofErr w:type="gramStart"/>
      <w:r w:rsidRPr="00EA4E56">
        <w:rPr>
          <w:rFonts w:ascii="Times New Roman" w:hAnsi="Times New Roman" w:cs="Times New Roman"/>
          <w:sz w:val="24"/>
          <w:szCs w:val="24"/>
        </w:rPr>
        <w:t>своем</w:t>
      </w:r>
      <w:proofErr w:type="gramEnd"/>
      <w:r w:rsidRPr="00EA4E56">
        <w:rPr>
          <w:rFonts w:ascii="Times New Roman" w:hAnsi="Times New Roman" w:cs="Times New Roman"/>
          <w:sz w:val="24"/>
          <w:szCs w:val="24"/>
        </w:rPr>
        <w:t xml:space="preserve"> заседании ситуации, связанные:</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с осуществлением трудовой </w:t>
      </w:r>
      <w:proofErr w:type="gramStart"/>
      <w:r w:rsidRPr="00EA4E56">
        <w:rPr>
          <w:rFonts w:ascii="Times New Roman" w:hAnsi="Times New Roman" w:cs="Times New Roman"/>
          <w:sz w:val="24"/>
          <w:szCs w:val="24"/>
        </w:rPr>
        <w:t>деятельности</w:t>
      </w:r>
      <w:proofErr w:type="gramEnd"/>
      <w:r w:rsidRPr="00EA4E56">
        <w:rPr>
          <w:rFonts w:ascii="Times New Roman" w:hAnsi="Times New Roman" w:cs="Times New Roman"/>
          <w:sz w:val="24"/>
          <w:szCs w:val="24"/>
        </w:rPr>
        <w:t xml:space="preserve"> в нарушение установленного трудовым законодательством порядка оформления трудовых отношений;</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 xml:space="preserve">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w:t>
      </w:r>
      <w:r w:rsidRPr="00EA4E56">
        <w:rPr>
          <w:rFonts w:ascii="Times New Roman" w:hAnsi="Times New Roman" w:cs="Times New Roman"/>
          <w:sz w:val="24"/>
          <w:szCs w:val="24"/>
        </w:rPr>
        <w:lastRenderedPageBreak/>
        <w:t xml:space="preserve">труда (трудовые обязанности), ниже соответствующего минимального </w:t>
      </w:r>
      <w:proofErr w:type="gramStart"/>
      <w:r w:rsidRPr="00EA4E56">
        <w:rPr>
          <w:rFonts w:ascii="Times New Roman" w:hAnsi="Times New Roman" w:cs="Times New Roman"/>
          <w:sz w:val="24"/>
          <w:szCs w:val="24"/>
        </w:rPr>
        <w:t>размера оплаты труда</w:t>
      </w:r>
      <w:proofErr w:type="gramEnd"/>
      <w:r w:rsidRPr="00EA4E56">
        <w:rPr>
          <w:rFonts w:ascii="Times New Roman" w:hAnsi="Times New Roman" w:cs="Times New Roman"/>
          <w:sz w:val="24"/>
          <w:szCs w:val="24"/>
        </w:rPr>
        <w:t>;</w:t>
      </w:r>
    </w:p>
    <w:p w:rsidR="00BF1308" w:rsidRPr="00EA4E56" w:rsidRDefault="00BF1308" w:rsidP="00EA4E56">
      <w:pPr>
        <w:pStyle w:val="ConsPlusNormal"/>
        <w:spacing w:before="220"/>
        <w:ind w:firstLine="540"/>
        <w:contextualSpacing/>
        <w:jc w:val="both"/>
        <w:rPr>
          <w:rFonts w:ascii="Times New Roman" w:hAnsi="Times New Roman" w:cs="Times New Roman"/>
          <w:sz w:val="24"/>
          <w:szCs w:val="24"/>
        </w:rPr>
      </w:pPr>
      <w:r w:rsidRPr="00EA4E56">
        <w:rPr>
          <w:rFonts w:ascii="Times New Roman" w:hAnsi="Times New Roman" w:cs="Times New Roman"/>
          <w:sz w:val="24"/>
          <w:szCs w:val="24"/>
        </w:rP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AA71C6" w:rsidRPr="00EA4E56" w:rsidRDefault="00AA71C6" w:rsidP="00EA4E56">
      <w:pPr>
        <w:pStyle w:val="20"/>
        <w:shd w:val="clear" w:color="auto" w:fill="auto"/>
        <w:spacing w:before="0" w:after="0" w:line="322" w:lineRule="exact"/>
        <w:ind w:firstLine="851"/>
        <w:contextualSpacing/>
        <w:jc w:val="center"/>
        <w:rPr>
          <w:sz w:val="24"/>
          <w:szCs w:val="24"/>
        </w:rPr>
      </w:pPr>
    </w:p>
    <w:sectPr w:rsidR="00AA71C6" w:rsidRPr="00EA4E56" w:rsidSect="009F030E">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085" w:rsidRDefault="00061085" w:rsidP="00965BC5">
      <w:pPr>
        <w:spacing w:after="0" w:line="240" w:lineRule="auto"/>
      </w:pPr>
      <w:r>
        <w:separator/>
      </w:r>
    </w:p>
  </w:endnote>
  <w:endnote w:type="continuationSeparator" w:id="1">
    <w:p w:rsidR="00061085" w:rsidRDefault="00061085" w:rsidP="00965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085" w:rsidRDefault="00061085" w:rsidP="00965BC5">
      <w:pPr>
        <w:spacing w:after="0" w:line="240" w:lineRule="auto"/>
      </w:pPr>
      <w:r>
        <w:separator/>
      </w:r>
    </w:p>
  </w:footnote>
  <w:footnote w:type="continuationSeparator" w:id="1">
    <w:p w:rsidR="00061085" w:rsidRDefault="00061085" w:rsidP="00965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C09"/>
    <w:multiLevelType w:val="multilevel"/>
    <w:tmpl w:val="14BCC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26E12"/>
    <w:multiLevelType w:val="multilevel"/>
    <w:tmpl w:val="14BCC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C2F47"/>
    <w:multiLevelType w:val="multilevel"/>
    <w:tmpl w:val="14BCC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9D133F"/>
    <w:multiLevelType w:val="multilevel"/>
    <w:tmpl w:val="0EA4E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822770"/>
    <w:multiLevelType w:val="multilevel"/>
    <w:tmpl w:val="14BCC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734581"/>
    <w:multiLevelType w:val="multilevel"/>
    <w:tmpl w:val="E3942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AB1CE6"/>
    <w:multiLevelType w:val="hybridMultilevel"/>
    <w:tmpl w:val="0B783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10948"/>
    <w:multiLevelType w:val="multilevel"/>
    <w:tmpl w:val="9F3AF592"/>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64D13"/>
    <w:multiLevelType w:val="multilevel"/>
    <w:tmpl w:val="869E0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3A3EA1"/>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1DC7727"/>
    <w:multiLevelType w:val="multilevel"/>
    <w:tmpl w:val="14BCC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246C3A"/>
    <w:multiLevelType w:val="multilevel"/>
    <w:tmpl w:val="E3942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EF6131"/>
    <w:multiLevelType w:val="multilevel"/>
    <w:tmpl w:val="E3942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3"/>
  </w:num>
  <w:num w:numId="5">
    <w:abstractNumId w:val="1"/>
  </w:num>
  <w:num w:numId="6">
    <w:abstractNumId w:val="12"/>
  </w:num>
  <w:num w:numId="7">
    <w:abstractNumId w:val="2"/>
  </w:num>
  <w:num w:numId="8">
    <w:abstractNumId w:val="7"/>
  </w:num>
  <w:num w:numId="9">
    <w:abstractNumId w:val="4"/>
  </w:num>
  <w:num w:numId="10">
    <w:abstractNumId w:val="10"/>
  </w:num>
  <w:num w:numId="11">
    <w:abstractNumId w:val="0"/>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5537"/>
  </w:hdrShapeDefaults>
  <w:footnotePr>
    <w:footnote w:id="0"/>
    <w:footnote w:id="1"/>
  </w:footnotePr>
  <w:endnotePr>
    <w:endnote w:id="0"/>
    <w:endnote w:id="1"/>
  </w:endnotePr>
  <w:compat/>
  <w:rsids>
    <w:rsidRoot w:val="00D8162E"/>
    <w:rsid w:val="00003338"/>
    <w:rsid w:val="0001412A"/>
    <w:rsid w:val="000249D3"/>
    <w:rsid w:val="000468B8"/>
    <w:rsid w:val="00051233"/>
    <w:rsid w:val="00056D2E"/>
    <w:rsid w:val="00061085"/>
    <w:rsid w:val="00062193"/>
    <w:rsid w:val="0007144F"/>
    <w:rsid w:val="00090A9A"/>
    <w:rsid w:val="0009678C"/>
    <w:rsid w:val="000B253B"/>
    <w:rsid w:val="000C4B37"/>
    <w:rsid w:val="000C53B2"/>
    <w:rsid w:val="000C5EA8"/>
    <w:rsid w:val="000D34BF"/>
    <w:rsid w:val="000E7921"/>
    <w:rsid w:val="00101C7D"/>
    <w:rsid w:val="00113469"/>
    <w:rsid w:val="00135ECF"/>
    <w:rsid w:val="00140FCA"/>
    <w:rsid w:val="001576A2"/>
    <w:rsid w:val="00162F24"/>
    <w:rsid w:val="0018268E"/>
    <w:rsid w:val="00184DEE"/>
    <w:rsid w:val="00194230"/>
    <w:rsid w:val="001C355F"/>
    <w:rsid w:val="001D2134"/>
    <w:rsid w:val="00203DFA"/>
    <w:rsid w:val="002104B3"/>
    <w:rsid w:val="00210BB7"/>
    <w:rsid w:val="00213C91"/>
    <w:rsid w:val="00226908"/>
    <w:rsid w:val="00232FCD"/>
    <w:rsid w:val="00237B4F"/>
    <w:rsid w:val="00242CD2"/>
    <w:rsid w:val="00251294"/>
    <w:rsid w:val="00253EA7"/>
    <w:rsid w:val="002847DC"/>
    <w:rsid w:val="00292BE4"/>
    <w:rsid w:val="002A3311"/>
    <w:rsid w:val="00314DD7"/>
    <w:rsid w:val="00320CEA"/>
    <w:rsid w:val="003416D5"/>
    <w:rsid w:val="003502DF"/>
    <w:rsid w:val="003617EB"/>
    <w:rsid w:val="00364AEB"/>
    <w:rsid w:val="00366A67"/>
    <w:rsid w:val="00373774"/>
    <w:rsid w:val="00395437"/>
    <w:rsid w:val="003C09B5"/>
    <w:rsid w:val="003C22A0"/>
    <w:rsid w:val="003C6A0A"/>
    <w:rsid w:val="003E2A9C"/>
    <w:rsid w:val="004013CB"/>
    <w:rsid w:val="00410F79"/>
    <w:rsid w:val="00422DAB"/>
    <w:rsid w:val="004529C3"/>
    <w:rsid w:val="00475FD4"/>
    <w:rsid w:val="00480B36"/>
    <w:rsid w:val="004A4097"/>
    <w:rsid w:val="004A5464"/>
    <w:rsid w:val="004B07E8"/>
    <w:rsid w:val="004D016C"/>
    <w:rsid w:val="004D0D41"/>
    <w:rsid w:val="004D1EE3"/>
    <w:rsid w:val="004D674A"/>
    <w:rsid w:val="004D6C9B"/>
    <w:rsid w:val="004E160C"/>
    <w:rsid w:val="0050334C"/>
    <w:rsid w:val="00511D9B"/>
    <w:rsid w:val="005961AA"/>
    <w:rsid w:val="005F4233"/>
    <w:rsid w:val="00601D6C"/>
    <w:rsid w:val="00661CB4"/>
    <w:rsid w:val="00670685"/>
    <w:rsid w:val="00670D32"/>
    <w:rsid w:val="00695BAB"/>
    <w:rsid w:val="006A1336"/>
    <w:rsid w:val="006E1624"/>
    <w:rsid w:val="006E4699"/>
    <w:rsid w:val="006F4CF0"/>
    <w:rsid w:val="00715DFE"/>
    <w:rsid w:val="00720542"/>
    <w:rsid w:val="00761DB6"/>
    <w:rsid w:val="007774AF"/>
    <w:rsid w:val="00796E06"/>
    <w:rsid w:val="007B3473"/>
    <w:rsid w:val="007E2872"/>
    <w:rsid w:val="007F2106"/>
    <w:rsid w:val="007F5095"/>
    <w:rsid w:val="00814D0A"/>
    <w:rsid w:val="00837958"/>
    <w:rsid w:val="008568B9"/>
    <w:rsid w:val="00863300"/>
    <w:rsid w:val="008661A7"/>
    <w:rsid w:val="00870300"/>
    <w:rsid w:val="008C165A"/>
    <w:rsid w:val="009225D0"/>
    <w:rsid w:val="00924BA8"/>
    <w:rsid w:val="0094404A"/>
    <w:rsid w:val="00965BC5"/>
    <w:rsid w:val="00974AE6"/>
    <w:rsid w:val="00997750"/>
    <w:rsid w:val="009B3C3F"/>
    <w:rsid w:val="009E37E7"/>
    <w:rsid w:val="009F030E"/>
    <w:rsid w:val="00A07CC8"/>
    <w:rsid w:val="00A12316"/>
    <w:rsid w:val="00A234C7"/>
    <w:rsid w:val="00A3412A"/>
    <w:rsid w:val="00A3766D"/>
    <w:rsid w:val="00A44A2B"/>
    <w:rsid w:val="00A46010"/>
    <w:rsid w:val="00A57FFE"/>
    <w:rsid w:val="00A66CA2"/>
    <w:rsid w:val="00AA71C6"/>
    <w:rsid w:val="00AB22BA"/>
    <w:rsid w:val="00AC3CFD"/>
    <w:rsid w:val="00AC62D3"/>
    <w:rsid w:val="00AD34E1"/>
    <w:rsid w:val="00B26A4E"/>
    <w:rsid w:val="00B54AC7"/>
    <w:rsid w:val="00B85B91"/>
    <w:rsid w:val="00BB0C9B"/>
    <w:rsid w:val="00BC1D61"/>
    <w:rsid w:val="00BE0538"/>
    <w:rsid w:val="00BF1308"/>
    <w:rsid w:val="00C1034F"/>
    <w:rsid w:val="00C145D5"/>
    <w:rsid w:val="00C411EE"/>
    <w:rsid w:val="00C90FA5"/>
    <w:rsid w:val="00C92B5E"/>
    <w:rsid w:val="00CA0D0A"/>
    <w:rsid w:val="00CA1E17"/>
    <w:rsid w:val="00CC15E1"/>
    <w:rsid w:val="00CD3A0F"/>
    <w:rsid w:val="00CF186C"/>
    <w:rsid w:val="00D02716"/>
    <w:rsid w:val="00D06149"/>
    <w:rsid w:val="00D07BFD"/>
    <w:rsid w:val="00D111A3"/>
    <w:rsid w:val="00D113E6"/>
    <w:rsid w:val="00D20BE4"/>
    <w:rsid w:val="00D21D4B"/>
    <w:rsid w:val="00D46BB9"/>
    <w:rsid w:val="00D760CE"/>
    <w:rsid w:val="00D8162E"/>
    <w:rsid w:val="00DD057B"/>
    <w:rsid w:val="00DE01C5"/>
    <w:rsid w:val="00DF3731"/>
    <w:rsid w:val="00E561FA"/>
    <w:rsid w:val="00E57A8A"/>
    <w:rsid w:val="00E71116"/>
    <w:rsid w:val="00E87E89"/>
    <w:rsid w:val="00EA19DF"/>
    <w:rsid w:val="00EA4E56"/>
    <w:rsid w:val="00EB420D"/>
    <w:rsid w:val="00EC3748"/>
    <w:rsid w:val="00F410F2"/>
    <w:rsid w:val="00F5413D"/>
    <w:rsid w:val="00F6564B"/>
    <w:rsid w:val="00F776C5"/>
    <w:rsid w:val="00F77D7C"/>
    <w:rsid w:val="00F9501E"/>
    <w:rsid w:val="00F962D6"/>
    <w:rsid w:val="00FB4024"/>
    <w:rsid w:val="00FC3ECD"/>
    <w:rsid w:val="00FD0B44"/>
    <w:rsid w:val="00FD111B"/>
    <w:rsid w:val="00FE10E0"/>
    <w:rsid w:val="00FF6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62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7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7EB"/>
    <w:rPr>
      <w:rFonts w:ascii="Tahoma" w:eastAsia="Times New Roman" w:hAnsi="Tahoma" w:cs="Tahoma"/>
      <w:sz w:val="16"/>
      <w:szCs w:val="16"/>
    </w:rPr>
  </w:style>
  <w:style w:type="paragraph" w:customStyle="1" w:styleId="ConsPlusNormal">
    <w:name w:val="ConsPlusNormal"/>
    <w:link w:val="ConsPlusNormal0"/>
    <w:rsid w:val="00090A9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90A9A"/>
    <w:rPr>
      <w:rFonts w:ascii="Calibri" w:eastAsia="Times New Roman" w:hAnsi="Calibri" w:cs="Calibri"/>
      <w:szCs w:val="20"/>
      <w:lang w:eastAsia="ru-RU"/>
    </w:rPr>
  </w:style>
  <w:style w:type="paragraph" w:styleId="a5">
    <w:name w:val="List Paragraph"/>
    <w:basedOn w:val="a"/>
    <w:uiPriority w:val="34"/>
    <w:qFormat/>
    <w:rsid w:val="00090A9A"/>
    <w:pPr>
      <w:ind w:left="720"/>
      <w:contextualSpacing/>
    </w:pPr>
  </w:style>
  <w:style w:type="paragraph" w:styleId="a6">
    <w:name w:val="header"/>
    <w:basedOn w:val="a"/>
    <w:link w:val="a7"/>
    <w:uiPriority w:val="99"/>
    <w:semiHidden/>
    <w:unhideWhenUsed/>
    <w:rsid w:val="00965BC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65BC5"/>
    <w:rPr>
      <w:rFonts w:ascii="Calibri" w:eastAsia="Times New Roman" w:hAnsi="Calibri" w:cs="Times New Roman"/>
    </w:rPr>
  </w:style>
  <w:style w:type="paragraph" w:styleId="a8">
    <w:name w:val="footer"/>
    <w:basedOn w:val="a"/>
    <w:link w:val="a9"/>
    <w:uiPriority w:val="99"/>
    <w:unhideWhenUsed/>
    <w:rsid w:val="00965B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5BC5"/>
    <w:rPr>
      <w:rFonts w:ascii="Calibri" w:eastAsia="Times New Roman" w:hAnsi="Calibri" w:cs="Times New Roman"/>
    </w:rPr>
  </w:style>
  <w:style w:type="character" w:customStyle="1" w:styleId="2">
    <w:name w:val="Основной текст (2)_"/>
    <w:basedOn w:val="a0"/>
    <w:link w:val="20"/>
    <w:rsid w:val="00AC3CF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C3CFD"/>
    <w:pPr>
      <w:widowControl w:val="0"/>
      <w:shd w:val="clear" w:color="auto" w:fill="FFFFFF"/>
      <w:spacing w:before="300" w:after="300" w:line="317" w:lineRule="exact"/>
      <w:jc w:val="both"/>
    </w:pPr>
    <w:rPr>
      <w:rFonts w:ascii="Times New Roman" w:hAnsi="Times New Roman"/>
      <w:sz w:val="28"/>
      <w:szCs w:val="28"/>
    </w:rPr>
  </w:style>
  <w:style w:type="character" w:styleId="aa">
    <w:name w:val="Hyperlink"/>
    <w:basedOn w:val="a0"/>
    <w:rsid w:val="00AC3CFD"/>
    <w:rPr>
      <w:color w:val="0066CC"/>
      <w:u w:val="single"/>
    </w:rPr>
  </w:style>
  <w:style w:type="character" w:customStyle="1" w:styleId="3">
    <w:name w:val="Основной текст (3)_"/>
    <w:basedOn w:val="a0"/>
    <w:link w:val="30"/>
    <w:rsid w:val="00CA0D0A"/>
    <w:rPr>
      <w:rFonts w:ascii="Times New Roman" w:eastAsia="Times New Roman" w:hAnsi="Times New Roman" w:cs="Times New Roman"/>
      <w:sz w:val="20"/>
      <w:szCs w:val="20"/>
      <w:shd w:val="clear" w:color="auto" w:fill="FFFFFF"/>
    </w:rPr>
  </w:style>
  <w:style w:type="character" w:customStyle="1" w:styleId="31">
    <w:name w:val="Заголовок №3_"/>
    <w:basedOn w:val="a0"/>
    <w:link w:val="32"/>
    <w:rsid w:val="00CA0D0A"/>
    <w:rPr>
      <w:rFonts w:ascii="Franklin Gothic Medium" w:eastAsia="Franklin Gothic Medium" w:hAnsi="Franklin Gothic Medium" w:cs="Franklin Gothic Medium"/>
      <w:i/>
      <w:iCs/>
      <w:spacing w:val="-20"/>
      <w:sz w:val="32"/>
      <w:szCs w:val="32"/>
      <w:shd w:val="clear" w:color="auto" w:fill="FFFFFF"/>
      <w:lang w:val="en-US" w:bidi="en-US"/>
    </w:rPr>
  </w:style>
  <w:style w:type="character" w:customStyle="1" w:styleId="3105pt0pt">
    <w:name w:val="Заголовок №3 + 10;5 pt;Не курсив;Интервал 0 pt"/>
    <w:basedOn w:val="31"/>
    <w:rsid w:val="00CA0D0A"/>
    <w:rPr>
      <w:color w:val="000000"/>
      <w:spacing w:val="0"/>
      <w:w w:val="100"/>
      <w:position w:val="0"/>
      <w:sz w:val="21"/>
      <w:szCs w:val="21"/>
      <w:lang w:val="ru-RU" w:eastAsia="ru-RU" w:bidi="ru-RU"/>
    </w:rPr>
  </w:style>
  <w:style w:type="paragraph" w:customStyle="1" w:styleId="30">
    <w:name w:val="Основной текст (3)"/>
    <w:basedOn w:val="a"/>
    <w:link w:val="3"/>
    <w:rsid w:val="00CA0D0A"/>
    <w:pPr>
      <w:widowControl w:val="0"/>
      <w:shd w:val="clear" w:color="auto" w:fill="FFFFFF"/>
      <w:spacing w:before="480" w:after="300" w:line="0" w:lineRule="atLeast"/>
      <w:jc w:val="both"/>
    </w:pPr>
    <w:rPr>
      <w:rFonts w:ascii="Times New Roman" w:hAnsi="Times New Roman"/>
      <w:sz w:val="20"/>
      <w:szCs w:val="20"/>
    </w:rPr>
  </w:style>
  <w:style w:type="paragraph" w:customStyle="1" w:styleId="32">
    <w:name w:val="Заголовок №3"/>
    <w:basedOn w:val="a"/>
    <w:link w:val="31"/>
    <w:rsid w:val="00CA0D0A"/>
    <w:pPr>
      <w:widowControl w:val="0"/>
      <w:shd w:val="clear" w:color="auto" w:fill="FFFFFF"/>
      <w:spacing w:after="540" w:line="0" w:lineRule="atLeast"/>
      <w:jc w:val="both"/>
      <w:outlineLvl w:val="2"/>
    </w:pPr>
    <w:rPr>
      <w:rFonts w:ascii="Franklin Gothic Medium" w:eastAsia="Franklin Gothic Medium" w:hAnsi="Franklin Gothic Medium" w:cs="Franklin Gothic Medium"/>
      <w:i/>
      <w:iCs/>
      <w:spacing w:val="-20"/>
      <w:sz w:val="32"/>
      <w:szCs w:val="32"/>
      <w:lang w:val="en-US" w:bidi="en-US"/>
    </w:rPr>
  </w:style>
  <w:style w:type="character" w:customStyle="1" w:styleId="21">
    <w:name w:val="Заголовок №2_"/>
    <w:basedOn w:val="a0"/>
    <w:link w:val="22"/>
    <w:rsid w:val="00A66CA2"/>
    <w:rPr>
      <w:rFonts w:ascii="Times New Roman" w:eastAsia="Times New Roman" w:hAnsi="Times New Roman" w:cs="Times New Roman"/>
      <w:i/>
      <w:iCs/>
      <w:spacing w:val="-20"/>
      <w:sz w:val="38"/>
      <w:szCs w:val="38"/>
      <w:shd w:val="clear" w:color="auto" w:fill="FFFFFF"/>
    </w:rPr>
  </w:style>
  <w:style w:type="character" w:customStyle="1" w:styleId="210pt0pt">
    <w:name w:val="Заголовок №2 + 10 pt;Не курсив;Интервал 0 pt"/>
    <w:basedOn w:val="21"/>
    <w:rsid w:val="00A66CA2"/>
    <w:rPr>
      <w:color w:val="000000"/>
      <w:spacing w:val="0"/>
      <w:w w:val="100"/>
      <w:position w:val="0"/>
      <w:sz w:val="20"/>
      <w:szCs w:val="20"/>
      <w:lang w:val="ru-RU" w:eastAsia="ru-RU" w:bidi="ru-RU"/>
    </w:rPr>
  </w:style>
  <w:style w:type="character" w:customStyle="1" w:styleId="21pt">
    <w:name w:val="Заголовок №2 + Интервал 1 pt"/>
    <w:basedOn w:val="21"/>
    <w:rsid w:val="00A66CA2"/>
    <w:rPr>
      <w:color w:val="000000"/>
      <w:spacing w:val="30"/>
      <w:w w:val="100"/>
      <w:position w:val="0"/>
      <w:u w:val="single"/>
      <w:lang w:val="ru-RU" w:eastAsia="ru-RU" w:bidi="ru-RU"/>
    </w:rPr>
  </w:style>
  <w:style w:type="character" w:customStyle="1" w:styleId="20pt">
    <w:name w:val="Заголовок №2 + Не курсив;Интервал 0 pt"/>
    <w:basedOn w:val="21"/>
    <w:rsid w:val="00A66CA2"/>
    <w:rPr>
      <w:color w:val="000000"/>
      <w:spacing w:val="0"/>
      <w:w w:val="100"/>
      <w:position w:val="0"/>
      <w:lang w:val="ru-RU" w:eastAsia="ru-RU" w:bidi="ru-RU"/>
    </w:rPr>
  </w:style>
  <w:style w:type="paragraph" w:customStyle="1" w:styleId="22">
    <w:name w:val="Заголовок №2"/>
    <w:basedOn w:val="a"/>
    <w:link w:val="21"/>
    <w:rsid w:val="00A66CA2"/>
    <w:pPr>
      <w:widowControl w:val="0"/>
      <w:shd w:val="clear" w:color="auto" w:fill="FFFFFF"/>
      <w:spacing w:after="600" w:line="0" w:lineRule="atLeast"/>
      <w:outlineLvl w:val="1"/>
    </w:pPr>
    <w:rPr>
      <w:rFonts w:ascii="Times New Roman" w:hAnsi="Times New Roman"/>
      <w:i/>
      <w:iCs/>
      <w:spacing w:val="-20"/>
      <w:sz w:val="38"/>
      <w:szCs w:val="38"/>
    </w:rPr>
  </w:style>
  <w:style w:type="character" w:customStyle="1" w:styleId="5">
    <w:name w:val="Основной текст (5)_"/>
    <w:basedOn w:val="a0"/>
    <w:link w:val="50"/>
    <w:rsid w:val="00A66CA2"/>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A66CA2"/>
    <w:pPr>
      <w:widowControl w:val="0"/>
      <w:shd w:val="clear" w:color="auto" w:fill="FFFFFF"/>
      <w:spacing w:before="600" w:after="0" w:line="317" w:lineRule="exact"/>
      <w:jc w:val="center"/>
    </w:pPr>
    <w:rPr>
      <w:rFonts w:ascii="Times New Roman" w:hAnsi="Times New Roman"/>
      <w:b/>
      <w:bCs/>
      <w:sz w:val="28"/>
      <w:szCs w:val="28"/>
    </w:rPr>
  </w:style>
  <w:style w:type="character" w:styleId="ab">
    <w:name w:val="Strong"/>
    <w:basedOn w:val="a0"/>
    <w:uiPriority w:val="22"/>
    <w:qFormat/>
    <w:rsid w:val="009F030E"/>
    <w:rPr>
      <w:b/>
      <w:bCs/>
    </w:rPr>
  </w:style>
  <w:style w:type="table" w:styleId="ac">
    <w:name w:val="Table Grid"/>
    <w:basedOn w:val="a1"/>
    <w:uiPriority w:val="59"/>
    <w:rsid w:val="00AA71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BF1308"/>
    <w:pPr>
      <w:widowControl w:val="0"/>
      <w:autoSpaceDE w:val="0"/>
      <w:autoSpaceDN w:val="0"/>
      <w:spacing w:after="0" w:line="240" w:lineRule="auto"/>
    </w:pPr>
    <w:rPr>
      <w:rFonts w:ascii="Times New Roman" w:eastAsiaTheme="minorEastAsia" w:hAnsi="Times New Roman" w:cs="Times New Roman"/>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82646&amp;dst=100710" TargetMode="External"/><Relationship Id="rId5" Type="http://schemas.openxmlformats.org/officeDocument/2006/relationships/webSettings" Target="webSettings.xml"/><Relationship Id="rId10" Type="http://schemas.openxmlformats.org/officeDocument/2006/relationships/hyperlink" Target="https://login.consultant.ru/link/?req=doc&amp;base=RLAW123&amp;n=306945" TargetMode="External"/><Relationship Id="rId4" Type="http://schemas.openxmlformats.org/officeDocument/2006/relationships/settings" Target="settings.xml"/><Relationship Id="rId9" Type="http://schemas.openxmlformats.org/officeDocument/2006/relationships/hyperlink" Target="https://login.consultant.ru/link/?req=doc&amp;base=RZB&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2552E-49B0-4BCF-BCA0-411BB6A9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5</Pages>
  <Words>1778</Words>
  <Characters>10139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cp:lastPrinted>2024-10-09T04:23:00Z</cp:lastPrinted>
  <dcterms:created xsi:type="dcterms:W3CDTF">2022-02-01T09:21:00Z</dcterms:created>
  <dcterms:modified xsi:type="dcterms:W3CDTF">2024-10-10T01:17:00Z</dcterms:modified>
</cp:coreProperties>
</file>