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7A" w:rsidRPr="006C2B7A" w:rsidRDefault="006C2B7A" w:rsidP="006C2B7A">
      <w:pPr>
        <w:spacing w:after="0"/>
        <w:jc w:val="center"/>
        <w:rPr>
          <w:rFonts w:ascii="Arial" w:hAnsi="Arial" w:cs="Arial"/>
          <w:spacing w:val="20"/>
          <w:sz w:val="24"/>
          <w:szCs w:val="24"/>
        </w:rPr>
      </w:pPr>
      <w:r w:rsidRPr="006C2B7A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:rsidR="006C2B7A" w:rsidRPr="006C2B7A" w:rsidRDefault="006C2B7A" w:rsidP="006C2B7A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6C2B7A">
        <w:rPr>
          <w:rFonts w:ascii="Arial" w:hAnsi="Arial" w:cs="Arial"/>
          <w:b w:val="0"/>
          <w:spacing w:val="20"/>
          <w:sz w:val="24"/>
          <w:szCs w:val="24"/>
        </w:rPr>
        <w:t>КРАСНОЯРСКОГО КРАЯ</w:t>
      </w:r>
    </w:p>
    <w:p w:rsidR="006C2B7A" w:rsidRPr="006C2B7A" w:rsidRDefault="006C2B7A" w:rsidP="006C2B7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sz w:val="24"/>
          <w:szCs w:val="24"/>
        </w:rPr>
        <w:t>ПОСТАНОВЛЕНИЕ</w:t>
      </w:r>
    </w:p>
    <w:p w:rsidR="006C2B7A" w:rsidRPr="006C2B7A" w:rsidRDefault="006C2B7A" w:rsidP="006C2B7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C2B7A">
        <w:rPr>
          <w:rFonts w:ascii="Arial" w:hAnsi="Arial" w:cs="Arial"/>
          <w:sz w:val="24"/>
          <w:szCs w:val="24"/>
          <w:u w:val="single"/>
        </w:rPr>
        <w:t>22.12.2017</w:t>
      </w:r>
      <w:r w:rsidRPr="006C2B7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6C2B7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6C2B7A">
        <w:rPr>
          <w:rFonts w:ascii="Arial" w:hAnsi="Arial" w:cs="Arial"/>
          <w:sz w:val="24"/>
          <w:szCs w:val="24"/>
        </w:rPr>
        <w:t xml:space="preserve"> пгт. Емельяново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C2B7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6C2B7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C2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6C2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C2B7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C2B7A">
        <w:rPr>
          <w:rFonts w:ascii="Arial" w:hAnsi="Arial" w:cs="Arial"/>
          <w:sz w:val="24"/>
          <w:szCs w:val="24"/>
        </w:rPr>
        <w:t xml:space="preserve">   </w:t>
      </w:r>
      <w:r w:rsidRPr="006C2B7A">
        <w:rPr>
          <w:rFonts w:ascii="Arial" w:hAnsi="Arial" w:cs="Arial"/>
          <w:sz w:val="24"/>
          <w:szCs w:val="24"/>
          <w:u w:val="single"/>
        </w:rPr>
        <w:t>3534</w:t>
      </w:r>
    </w:p>
    <w:p w:rsidR="006C2B7A" w:rsidRPr="006C2B7A" w:rsidRDefault="006C2B7A" w:rsidP="006C2B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05.04.2013 №535 «Об утверждении перечня муниципальных услуг, оказываемых учреждениями и структурными подразделениями администрации Емельяновского района по принципу «одного окна», в том числе на базе многофункциональных центров предоставления государственных и муниципальных услуг»</w:t>
      </w:r>
    </w:p>
    <w:p w:rsidR="006C2B7A" w:rsidRPr="006C2B7A" w:rsidRDefault="006C2B7A" w:rsidP="006C2B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 w:rsidRPr="006C2B7A">
        <w:rPr>
          <w:rFonts w:ascii="Arial" w:hAnsi="Arial" w:cs="Arial"/>
        </w:rPr>
        <w:t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РФ от 27.09.2011 №797 «О взаимодействию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Уставом Емельяновского района, администрация  постановляет:</w:t>
      </w:r>
      <w:proofErr w:type="gramEnd"/>
    </w:p>
    <w:p w:rsidR="006C2B7A" w:rsidRPr="006C2B7A" w:rsidRDefault="006C2B7A" w:rsidP="006C2B7A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C2B7A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Емельяновского района от 05.04.2013 №535 «Об утверждении перечня муниципальных услуг, оказываемых учреждениями и структурными подразделениями администрации Емельяновского района по принципу «одного окна», в том числе на базе многофункциональных центров предоставления государственных и муниципальных услуг», а именно приложение к постановлению изложить в новой редакции согласно приложению к настоящему постановлению. </w:t>
      </w:r>
      <w:proofErr w:type="gramEnd"/>
    </w:p>
    <w:p w:rsidR="006C2B7A" w:rsidRPr="006C2B7A" w:rsidRDefault="006C2B7A" w:rsidP="006C2B7A">
      <w:pPr>
        <w:pStyle w:val="ConsPlusNormal"/>
        <w:numPr>
          <w:ilvl w:val="0"/>
          <w:numId w:val="3"/>
        </w:numPr>
        <w:ind w:left="0" w:firstLine="709"/>
        <w:jc w:val="both"/>
        <w:outlineLvl w:val="0"/>
        <w:rPr>
          <w:sz w:val="24"/>
          <w:szCs w:val="24"/>
        </w:rPr>
      </w:pPr>
      <w:proofErr w:type="gramStart"/>
      <w:r w:rsidRPr="006C2B7A">
        <w:rPr>
          <w:sz w:val="24"/>
          <w:szCs w:val="24"/>
        </w:rPr>
        <w:t>Контроль за</w:t>
      </w:r>
      <w:proofErr w:type="gramEnd"/>
      <w:r w:rsidRPr="006C2B7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C2B7A" w:rsidRPr="006C2B7A" w:rsidRDefault="006C2B7A" w:rsidP="006C2B7A">
      <w:pPr>
        <w:pStyle w:val="ConsPlusNormal"/>
        <w:numPr>
          <w:ilvl w:val="0"/>
          <w:numId w:val="3"/>
        </w:numPr>
        <w:ind w:left="0" w:firstLine="709"/>
        <w:jc w:val="both"/>
        <w:outlineLvl w:val="0"/>
        <w:rPr>
          <w:sz w:val="24"/>
          <w:szCs w:val="24"/>
        </w:rPr>
      </w:pPr>
      <w:r w:rsidRPr="006C2B7A">
        <w:rPr>
          <w:sz w:val="24"/>
          <w:szCs w:val="24"/>
        </w:rPr>
        <w:t>Настоящее постановление подлежит размещению на официальном сайте муниципального образования Емельяновский район в информационно-коммуникационной сети «Интернет»</w:t>
      </w:r>
    </w:p>
    <w:p w:rsidR="006C2B7A" w:rsidRPr="006C2B7A" w:rsidRDefault="006C2B7A" w:rsidP="006C2B7A">
      <w:pPr>
        <w:pStyle w:val="ConsPlusNormal"/>
        <w:numPr>
          <w:ilvl w:val="0"/>
          <w:numId w:val="3"/>
        </w:numPr>
        <w:ind w:left="0" w:firstLine="709"/>
        <w:jc w:val="both"/>
        <w:outlineLvl w:val="0"/>
        <w:rPr>
          <w:sz w:val="24"/>
          <w:szCs w:val="24"/>
        </w:rPr>
      </w:pPr>
      <w:r w:rsidRPr="006C2B7A">
        <w:rPr>
          <w:sz w:val="24"/>
          <w:szCs w:val="24"/>
        </w:rPr>
        <w:t>Настоящее постановление вступает в силу со  дня его официального опубликования в газете «Емельяновские веси».</w:t>
      </w:r>
    </w:p>
    <w:p w:rsidR="006C2B7A" w:rsidRPr="006C2B7A" w:rsidRDefault="006C2B7A" w:rsidP="006C2B7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6C2B7A" w:rsidRPr="006C2B7A" w:rsidRDefault="006C2B7A" w:rsidP="006C2B7A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6C2B7A" w:rsidRPr="006C2B7A" w:rsidRDefault="006C2B7A" w:rsidP="006C2B7A">
      <w:pPr>
        <w:pStyle w:val="ConsPlusNormal"/>
        <w:tabs>
          <w:tab w:val="right" w:pos="9921"/>
        </w:tabs>
        <w:ind w:firstLine="0"/>
        <w:jc w:val="both"/>
        <w:outlineLvl w:val="0"/>
        <w:rPr>
          <w:sz w:val="24"/>
          <w:szCs w:val="24"/>
        </w:rPr>
      </w:pPr>
      <w:r w:rsidRPr="006C2B7A">
        <w:rPr>
          <w:sz w:val="24"/>
          <w:szCs w:val="24"/>
        </w:rPr>
        <w:t xml:space="preserve">Глава района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6C2B7A">
        <w:rPr>
          <w:sz w:val="24"/>
          <w:szCs w:val="24"/>
        </w:rPr>
        <w:t xml:space="preserve">           Э.Г. </w:t>
      </w:r>
      <w:proofErr w:type="spellStart"/>
      <w:r w:rsidRPr="006C2B7A">
        <w:rPr>
          <w:sz w:val="24"/>
          <w:szCs w:val="24"/>
        </w:rPr>
        <w:t>Рейнгардт</w:t>
      </w:r>
      <w:proofErr w:type="spellEnd"/>
      <w:r w:rsidRPr="006C2B7A">
        <w:rPr>
          <w:sz w:val="24"/>
          <w:szCs w:val="24"/>
        </w:rPr>
        <w:tab/>
      </w:r>
    </w:p>
    <w:p w:rsidR="006C2B7A" w:rsidRPr="006C2B7A" w:rsidRDefault="006C2B7A" w:rsidP="006C2B7A">
      <w:pPr>
        <w:jc w:val="both"/>
        <w:rPr>
          <w:rFonts w:ascii="Arial" w:hAnsi="Arial" w:cs="Arial"/>
          <w:sz w:val="24"/>
          <w:szCs w:val="24"/>
        </w:rPr>
      </w:pPr>
    </w:p>
    <w:p w:rsidR="006C2B7A" w:rsidRP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Cs w:val="24"/>
        </w:rPr>
      </w:pPr>
    </w:p>
    <w:p w:rsidR="006C2B7A" w:rsidRP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Cs w:val="24"/>
        </w:rPr>
      </w:pPr>
    </w:p>
    <w:p w:rsidR="006C2B7A" w:rsidRP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Cs w:val="24"/>
        </w:rPr>
      </w:pPr>
    </w:p>
    <w:p w:rsid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 w:val="26"/>
          <w:szCs w:val="26"/>
        </w:rPr>
      </w:pPr>
    </w:p>
    <w:p w:rsid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 w:val="26"/>
          <w:szCs w:val="26"/>
        </w:rPr>
      </w:pPr>
    </w:p>
    <w:p w:rsid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 w:val="26"/>
          <w:szCs w:val="26"/>
        </w:rPr>
      </w:pPr>
    </w:p>
    <w:p w:rsid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 w:val="26"/>
          <w:szCs w:val="26"/>
        </w:rPr>
      </w:pPr>
    </w:p>
    <w:p w:rsid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 w:val="26"/>
          <w:szCs w:val="26"/>
        </w:rPr>
      </w:pPr>
    </w:p>
    <w:p w:rsid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 w:val="26"/>
          <w:szCs w:val="26"/>
        </w:rPr>
      </w:pPr>
    </w:p>
    <w:p w:rsid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 w:val="26"/>
          <w:szCs w:val="26"/>
        </w:rPr>
      </w:pPr>
    </w:p>
    <w:p w:rsid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 w:val="26"/>
          <w:szCs w:val="26"/>
        </w:rPr>
      </w:pPr>
    </w:p>
    <w:p w:rsidR="006C2B7A" w:rsidRDefault="006C2B7A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b w:val="0"/>
          <w:sz w:val="26"/>
          <w:szCs w:val="26"/>
        </w:rPr>
      </w:pPr>
    </w:p>
    <w:p w:rsidR="00BA5FA5" w:rsidRPr="006C2B7A" w:rsidRDefault="00BA5FA5" w:rsidP="00BA5FA5">
      <w:pPr>
        <w:pStyle w:val="ConsPlusTitle"/>
        <w:widowControl/>
        <w:tabs>
          <w:tab w:val="left" w:pos="6379"/>
          <w:tab w:val="left" w:pos="6663"/>
        </w:tabs>
        <w:ind w:left="6372" w:right="-2"/>
        <w:outlineLvl w:val="0"/>
        <w:rPr>
          <w:rFonts w:ascii="Arial" w:hAnsi="Arial" w:cs="Arial"/>
          <w:b w:val="0"/>
          <w:bCs/>
          <w:szCs w:val="24"/>
        </w:rPr>
      </w:pPr>
      <w:r w:rsidRPr="006C2B7A">
        <w:rPr>
          <w:rFonts w:ascii="Arial" w:hAnsi="Arial" w:cs="Arial"/>
          <w:b w:val="0"/>
          <w:szCs w:val="24"/>
        </w:rPr>
        <w:lastRenderedPageBreak/>
        <w:t xml:space="preserve">Приложение </w:t>
      </w:r>
    </w:p>
    <w:p w:rsidR="00BA5FA5" w:rsidRPr="006C2B7A" w:rsidRDefault="00BA5FA5" w:rsidP="00BA5FA5">
      <w:pPr>
        <w:pStyle w:val="ConsPlusTitle"/>
        <w:widowControl/>
        <w:ind w:left="6372" w:right="-2"/>
        <w:outlineLvl w:val="0"/>
        <w:rPr>
          <w:rFonts w:ascii="Arial" w:hAnsi="Arial" w:cs="Arial"/>
          <w:b w:val="0"/>
          <w:bCs/>
          <w:szCs w:val="24"/>
        </w:rPr>
      </w:pPr>
      <w:r w:rsidRPr="006C2B7A">
        <w:rPr>
          <w:rFonts w:ascii="Arial" w:hAnsi="Arial" w:cs="Arial"/>
          <w:b w:val="0"/>
          <w:szCs w:val="24"/>
        </w:rPr>
        <w:t xml:space="preserve">к постановлению администрации </w:t>
      </w:r>
    </w:p>
    <w:p w:rsidR="00BA5FA5" w:rsidRPr="006C2B7A" w:rsidRDefault="00BA5FA5" w:rsidP="00BA5FA5">
      <w:pPr>
        <w:pStyle w:val="ConsPlusTitle"/>
        <w:widowControl/>
        <w:tabs>
          <w:tab w:val="left" w:pos="6237"/>
          <w:tab w:val="left" w:pos="6521"/>
        </w:tabs>
        <w:ind w:left="6372" w:right="-2"/>
        <w:outlineLvl w:val="0"/>
        <w:rPr>
          <w:rFonts w:ascii="Arial" w:hAnsi="Arial" w:cs="Arial"/>
          <w:b w:val="0"/>
          <w:bCs/>
          <w:szCs w:val="24"/>
        </w:rPr>
      </w:pPr>
      <w:r w:rsidRPr="006C2B7A">
        <w:rPr>
          <w:rFonts w:ascii="Arial" w:hAnsi="Arial" w:cs="Arial"/>
          <w:b w:val="0"/>
          <w:szCs w:val="24"/>
        </w:rPr>
        <w:t xml:space="preserve">Емельяновского района </w:t>
      </w:r>
    </w:p>
    <w:p w:rsidR="00BA5FA5" w:rsidRPr="006C2B7A" w:rsidRDefault="006C2B7A" w:rsidP="00BA5FA5">
      <w:pPr>
        <w:pStyle w:val="ConsPlusTitle"/>
        <w:widowControl/>
        <w:tabs>
          <w:tab w:val="left" w:pos="6521"/>
        </w:tabs>
        <w:ind w:left="6372" w:right="-2"/>
        <w:jc w:val="both"/>
        <w:outlineLvl w:val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szCs w:val="24"/>
        </w:rPr>
        <w:t xml:space="preserve">От </w:t>
      </w:r>
      <w:r w:rsidRPr="006C2B7A">
        <w:rPr>
          <w:rFonts w:ascii="Arial" w:hAnsi="Arial" w:cs="Arial"/>
          <w:b w:val="0"/>
          <w:szCs w:val="24"/>
          <w:u w:val="single"/>
        </w:rPr>
        <w:t>22.12.2017</w:t>
      </w:r>
      <w:r>
        <w:rPr>
          <w:rFonts w:ascii="Arial" w:hAnsi="Arial" w:cs="Arial"/>
          <w:b w:val="0"/>
          <w:szCs w:val="24"/>
        </w:rPr>
        <w:t xml:space="preserve">№ </w:t>
      </w:r>
      <w:r w:rsidRPr="006C2B7A">
        <w:rPr>
          <w:rFonts w:ascii="Arial" w:hAnsi="Arial" w:cs="Arial"/>
          <w:b w:val="0"/>
          <w:szCs w:val="24"/>
          <w:u w:val="single"/>
        </w:rPr>
        <w:t>3534</w:t>
      </w:r>
    </w:p>
    <w:p w:rsidR="00BA5FA5" w:rsidRPr="006C2B7A" w:rsidRDefault="00BA5FA5" w:rsidP="00BA5FA5">
      <w:pPr>
        <w:pStyle w:val="ConsPlusTitle"/>
        <w:widowControl/>
        <w:tabs>
          <w:tab w:val="left" w:pos="6521"/>
        </w:tabs>
        <w:ind w:left="6372" w:right="-2"/>
        <w:outlineLvl w:val="0"/>
        <w:rPr>
          <w:rFonts w:ascii="Arial" w:hAnsi="Arial" w:cs="Arial"/>
          <w:b w:val="0"/>
          <w:bCs/>
          <w:szCs w:val="24"/>
        </w:rPr>
      </w:pPr>
    </w:p>
    <w:p w:rsidR="00BA5FA5" w:rsidRPr="006C2B7A" w:rsidRDefault="00BA5FA5" w:rsidP="00BA5FA5">
      <w:pPr>
        <w:pStyle w:val="ConsPlusTitle"/>
        <w:widowControl/>
        <w:tabs>
          <w:tab w:val="left" w:pos="6521"/>
        </w:tabs>
        <w:ind w:left="6372" w:right="-2"/>
        <w:outlineLvl w:val="0"/>
        <w:rPr>
          <w:rFonts w:ascii="Arial" w:hAnsi="Arial" w:cs="Arial"/>
          <w:b w:val="0"/>
          <w:bCs/>
          <w:szCs w:val="24"/>
        </w:rPr>
      </w:pPr>
      <w:r w:rsidRPr="006C2B7A">
        <w:rPr>
          <w:rFonts w:ascii="Arial" w:hAnsi="Arial" w:cs="Arial"/>
          <w:b w:val="0"/>
          <w:szCs w:val="24"/>
        </w:rPr>
        <w:t xml:space="preserve">Приложение                        к постановлению администрации </w:t>
      </w:r>
    </w:p>
    <w:p w:rsidR="00BA5FA5" w:rsidRPr="006C2B7A" w:rsidRDefault="00BA5FA5" w:rsidP="00BA5FA5">
      <w:pPr>
        <w:pStyle w:val="ConsPlusNormal"/>
        <w:ind w:left="6360" w:firstLine="24"/>
        <w:rPr>
          <w:sz w:val="24"/>
          <w:szCs w:val="24"/>
        </w:rPr>
      </w:pPr>
      <w:r w:rsidRPr="006C2B7A">
        <w:rPr>
          <w:sz w:val="24"/>
          <w:szCs w:val="24"/>
        </w:rPr>
        <w:t>Емельяновского района</w:t>
      </w:r>
    </w:p>
    <w:p w:rsidR="00BA5FA5" w:rsidRPr="006C2B7A" w:rsidRDefault="00BA5FA5" w:rsidP="00BA5FA5">
      <w:pPr>
        <w:pStyle w:val="ConsPlusNormal"/>
        <w:ind w:left="5664"/>
        <w:jc w:val="both"/>
        <w:rPr>
          <w:sz w:val="24"/>
          <w:szCs w:val="24"/>
          <w:u w:val="single"/>
        </w:rPr>
      </w:pPr>
      <w:r w:rsidRPr="006C2B7A">
        <w:rPr>
          <w:sz w:val="24"/>
          <w:szCs w:val="24"/>
        </w:rPr>
        <w:t xml:space="preserve">от </w:t>
      </w:r>
      <w:r w:rsidRPr="006C2B7A">
        <w:rPr>
          <w:sz w:val="24"/>
          <w:szCs w:val="24"/>
          <w:u w:val="single"/>
        </w:rPr>
        <w:t>05.04.2013</w:t>
      </w:r>
      <w:r w:rsidRPr="006C2B7A">
        <w:rPr>
          <w:sz w:val="24"/>
          <w:szCs w:val="24"/>
        </w:rPr>
        <w:t xml:space="preserve"> № </w:t>
      </w:r>
      <w:r w:rsidRPr="006C2B7A">
        <w:rPr>
          <w:sz w:val="24"/>
          <w:szCs w:val="24"/>
          <w:u w:val="single"/>
        </w:rPr>
        <w:t>535</w:t>
      </w:r>
    </w:p>
    <w:p w:rsidR="00BA5FA5" w:rsidRPr="006C2B7A" w:rsidRDefault="00BA5FA5" w:rsidP="00BA5FA5">
      <w:pPr>
        <w:pStyle w:val="ConsPlusNormal"/>
        <w:ind w:left="5664"/>
        <w:jc w:val="both"/>
        <w:rPr>
          <w:sz w:val="24"/>
          <w:szCs w:val="24"/>
          <w:u w:val="single"/>
        </w:rPr>
      </w:pPr>
    </w:p>
    <w:p w:rsidR="00BA5FA5" w:rsidRPr="006C2B7A" w:rsidRDefault="00BA5FA5" w:rsidP="00BA5FA5">
      <w:pPr>
        <w:pStyle w:val="ConsPlusNormal"/>
        <w:ind w:left="5664"/>
        <w:jc w:val="center"/>
        <w:rPr>
          <w:sz w:val="24"/>
          <w:szCs w:val="24"/>
        </w:rPr>
      </w:pPr>
    </w:p>
    <w:p w:rsidR="00BA5FA5" w:rsidRPr="006C2B7A" w:rsidRDefault="00BA5FA5" w:rsidP="007B1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FA5" w:rsidRPr="006C2B7A" w:rsidRDefault="00BA5FA5" w:rsidP="00BA5F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sz w:val="24"/>
          <w:szCs w:val="24"/>
        </w:rPr>
        <w:t>Перечень муниципальных услуг, оказываемых учреждениями и структурными подразделениями администрации Емельяновского района по принципу «одного окна», в том числе на базе многофункциональных центров предоставления государственных и муниципальных услуг</w:t>
      </w:r>
    </w:p>
    <w:p w:rsidR="00BA5FA5" w:rsidRPr="006C2B7A" w:rsidRDefault="00BA5FA5" w:rsidP="004C3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FA5" w:rsidRPr="006C2B7A" w:rsidRDefault="00BA5FA5" w:rsidP="004C3FC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color w:val="000000"/>
          <w:kern w:val="2"/>
          <w:sz w:val="24"/>
          <w:szCs w:val="24"/>
        </w:rPr>
        <w:t>Выдача копий и дубликатов договоров передачи жилых помещений муниципального жилищного фонда в собственность граждан</w:t>
      </w:r>
    </w:p>
    <w:p w:rsidR="00BA5FA5" w:rsidRPr="006C2B7A" w:rsidRDefault="00BA5FA5" w:rsidP="004C3FC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color w:val="000000"/>
          <w:kern w:val="2"/>
          <w:sz w:val="24"/>
          <w:szCs w:val="24"/>
        </w:rPr>
        <w:t>Выдача справки об участии (неучастии) граждан в приватизации жилых помещений на территории Емельяновского района Красноярского края</w:t>
      </w:r>
    </w:p>
    <w:p w:rsidR="00BA5FA5" w:rsidRPr="006C2B7A" w:rsidRDefault="00BA5FA5" w:rsidP="004C3FC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sz w:val="24"/>
          <w:szCs w:val="24"/>
        </w:rPr>
        <w:t>Выдача разрешений на строительство, реконструкцию, капитальный ремонт объектов капитального строительства в соответствии с законодательством о градостроительной деятельности</w:t>
      </w:r>
    </w:p>
    <w:p w:rsidR="00BA5FA5" w:rsidRPr="006C2B7A" w:rsidRDefault="00BA5FA5" w:rsidP="004C3FC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sz w:val="24"/>
          <w:szCs w:val="24"/>
        </w:rPr>
        <w:t>Организация информационного обеспечения физических и юридических лиц на основе архивных документов</w:t>
      </w:r>
    </w:p>
    <w:p w:rsidR="00BA5FA5" w:rsidRPr="006C2B7A" w:rsidRDefault="004C3FC7" w:rsidP="004C3FC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sz w:val="24"/>
          <w:szCs w:val="24"/>
        </w:rPr>
        <w:t xml:space="preserve">Признание граждан  </w:t>
      </w:r>
      <w:proofErr w:type="gramStart"/>
      <w:r w:rsidRPr="006C2B7A">
        <w:rPr>
          <w:rFonts w:ascii="Arial" w:hAnsi="Arial" w:cs="Arial"/>
          <w:sz w:val="24"/>
          <w:szCs w:val="24"/>
        </w:rPr>
        <w:t>малоимущими</w:t>
      </w:r>
      <w:proofErr w:type="gramEnd"/>
      <w:r w:rsidRPr="006C2B7A">
        <w:rPr>
          <w:rFonts w:ascii="Arial" w:hAnsi="Arial" w:cs="Arial"/>
          <w:sz w:val="24"/>
          <w:szCs w:val="24"/>
        </w:rPr>
        <w:t xml:space="preserve"> в целях реализации положений жилищного законодательства</w:t>
      </w:r>
    </w:p>
    <w:p w:rsidR="004C3FC7" w:rsidRPr="006C2B7A" w:rsidRDefault="004C3FC7" w:rsidP="004C3FC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sz w:val="24"/>
          <w:szCs w:val="24"/>
        </w:rPr>
        <w:t>Прием заявлений, постановка на учет и зачисление детей в образовательные учреждения, реализующие образовательную программу дошкольного образования на территории Емельяновского района</w:t>
      </w:r>
    </w:p>
    <w:p w:rsidR="004C3FC7" w:rsidRPr="006C2B7A" w:rsidRDefault="0088596B" w:rsidP="0088596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2B7A">
        <w:rPr>
          <w:rFonts w:ascii="Arial" w:hAnsi="Arial" w:cs="Arial"/>
          <w:sz w:val="24"/>
          <w:szCs w:val="24"/>
        </w:rPr>
        <w:t>Выдача разрешений на установку и эксплуатацию рекламных конструкций на территории Емельяновского района</w:t>
      </w:r>
    </w:p>
    <w:sectPr w:rsidR="004C3FC7" w:rsidRPr="006C2B7A" w:rsidSect="00580F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C0" w:rsidRDefault="000051C0" w:rsidP="000051C0">
      <w:pPr>
        <w:spacing w:after="0" w:line="240" w:lineRule="auto"/>
      </w:pPr>
      <w:r>
        <w:separator/>
      </w:r>
    </w:p>
  </w:endnote>
  <w:endnote w:type="continuationSeparator" w:id="1">
    <w:p w:rsidR="000051C0" w:rsidRDefault="000051C0" w:rsidP="0000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C0" w:rsidRDefault="000051C0" w:rsidP="000051C0">
      <w:pPr>
        <w:spacing w:after="0" w:line="240" w:lineRule="auto"/>
      </w:pPr>
      <w:r>
        <w:separator/>
      </w:r>
    </w:p>
  </w:footnote>
  <w:footnote w:type="continuationSeparator" w:id="1">
    <w:p w:rsidR="000051C0" w:rsidRDefault="000051C0" w:rsidP="0000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2307A"/>
    <w:multiLevelType w:val="hybridMultilevel"/>
    <w:tmpl w:val="E418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432F1"/>
    <w:multiLevelType w:val="hybridMultilevel"/>
    <w:tmpl w:val="C02E50D2"/>
    <w:lvl w:ilvl="0" w:tplc="AC00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FFF"/>
    <w:rsid w:val="000051C0"/>
    <w:rsid w:val="0013292C"/>
    <w:rsid w:val="00170C8C"/>
    <w:rsid w:val="001F4550"/>
    <w:rsid w:val="002A5A77"/>
    <w:rsid w:val="002F5725"/>
    <w:rsid w:val="00371ED3"/>
    <w:rsid w:val="004C3FC7"/>
    <w:rsid w:val="004F7441"/>
    <w:rsid w:val="00580FFF"/>
    <w:rsid w:val="005A3C27"/>
    <w:rsid w:val="0068231F"/>
    <w:rsid w:val="006C2B7A"/>
    <w:rsid w:val="006C64EB"/>
    <w:rsid w:val="007B1FE4"/>
    <w:rsid w:val="00854FF6"/>
    <w:rsid w:val="0088596B"/>
    <w:rsid w:val="00AE27AB"/>
    <w:rsid w:val="00B46D22"/>
    <w:rsid w:val="00B541DE"/>
    <w:rsid w:val="00BA5FA5"/>
    <w:rsid w:val="00D70AAD"/>
    <w:rsid w:val="00E61AC4"/>
    <w:rsid w:val="00E9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C4"/>
  </w:style>
  <w:style w:type="paragraph" w:styleId="1">
    <w:name w:val="heading 1"/>
    <w:basedOn w:val="a"/>
    <w:next w:val="a"/>
    <w:link w:val="10"/>
    <w:qFormat/>
    <w:rsid w:val="00580FFF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580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FFF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80FFF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PlusNormal">
    <w:name w:val="ConsPlusNormal"/>
    <w:uiPriority w:val="99"/>
    <w:rsid w:val="00580F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link w:val="a4"/>
    <w:uiPriority w:val="99"/>
    <w:unhideWhenUsed/>
    <w:rsid w:val="0058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580FF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0FFF"/>
    <w:rPr>
      <w:b/>
      <w:bCs/>
    </w:rPr>
  </w:style>
  <w:style w:type="paragraph" w:customStyle="1" w:styleId="ConsPlusTitle">
    <w:name w:val="ConsPlusTitle"/>
    <w:rsid w:val="00BA5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BA5F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0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51C0"/>
  </w:style>
  <w:style w:type="paragraph" w:styleId="a9">
    <w:name w:val="footer"/>
    <w:basedOn w:val="a"/>
    <w:link w:val="aa"/>
    <w:uiPriority w:val="99"/>
    <w:semiHidden/>
    <w:unhideWhenUsed/>
    <w:rsid w:val="0000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5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E587-E00B-405D-A2FD-1FA19C9E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2017-11-28T01:42:00Z</cp:lastPrinted>
  <dcterms:created xsi:type="dcterms:W3CDTF">2017-11-22T06:30:00Z</dcterms:created>
  <dcterms:modified xsi:type="dcterms:W3CDTF">2017-12-27T01:20:00Z</dcterms:modified>
</cp:coreProperties>
</file>