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4AD" w:rsidRPr="00B734AD" w:rsidRDefault="00B734AD" w:rsidP="00B734AD">
      <w:pPr>
        <w:pStyle w:val="ConsPlusNormal"/>
        <w:ind w:left="11624"/>
        <w:jc w:val="center"/>
        <w:rPr>
          <w:rFonts w:ascii="Times New Roman" w:hAnsi="Times New Roman" w:cs="Times New Roman"/>
          <w:sz w:val="24"/>
          <w:szCs w:val="24"/>
        </w:rPr>
      </w:pPr>
      <w:r w:rsidRPr="00B734AD">
        <w:rPr>
          <w:rFonts w:ascii="Times New Roman" w:hAnsi="Times New Roman" w:cs="Times New Roman"/>
          <w:sz w:val="24"/>
          <w:szCs w:val="24"/>
        </w:rPr>
        <w:t>Приложение  № 15</w:t>
      </w:r>
    </w:p>
    <w:p w:rsidR="00B734AD" w:rsidRPr="00B734AD" w:rsidRDefault="00B734AD" w:rsidP="00B734AD">
      <w:pPr>
        <w:pStyle w:val="ConsPlusNormal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B734AD" w:rsidRPr="00B734AD" w:rsidRDefault="00B734AD" w:rsidP="00B734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34AD">
        <w:rPr>
          <w:rFonts w:ascii="Times New Roman" w:hAnsi="Times New Roman" w:cs="Times New Roman"/>
          <w:sz w:val="24"/>
          <w:szCs w:val="24"/>
        </w:rPr>
        <w:t>Информация</w:t>
      </w:r>
    </w:p>
    <w:p w:rsidR="00B734AD" w:rsidRPr="00B734AD" w:rsidRDefault="00B734AD" w:rsidP="00B734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34AD">
        <w:rPr>
          <w:rFonts w:ascii="Times New Roman" w:hAnsi="Times New Roman" w:cs="Times New Roman"/>
          <w:sz w:val="24"/>
          <w:szCs w:val="24"/>
        </w:rPr>
        <w:t>о планируемых значениях и фактически достигнутых значениях</w:t>
      </w:r>
    </w:p>
    <w:p w:rsidR="00B734AD" w:rsidRPr="00B734AD" w:rsidRDefault="00B734AD" w:rsidP="00B734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34AD">
        <w:rPr>
          <w:rFonts w:ascii="Times New Roman" w:hAnsi="Times New Roman" w:cs="Times New Roman"/>
          <w:sz w:val="24"/>
          <w:szCs w:val="24"/>
        </w:rPr>
        <w:t>сводных показателей  муниципальных заданий</w:t>
      </w:r>
    </w:p>
    <w:p w:rsidR="00B734AD" w:rsidRPr="00B734AD" w:rsidRDefault="00B734AD" w:rsidP="00B734AD">
      <w:pPr>
        <w:pStyle w:val="ConsPlusNormal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B734AD" w:rsidRPr="00B734AD" w:rsidRDefault="00B734AD" w:rsidP="00B734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4536"/>
        <w:gridCol w:w="2410"/>
        <w:gridCol w:w="3827"/>
        <w:gridCol w:w="1560"/>
        <w:gridCol w:w="1559"/>
      </w:tblGrid>
      <w:tr w:rsidR="00B734AD" w:rsidRPr="00B734AD" w:rsidTr="00CF2282">
        <w:trPr>
          <w:trHeight w:val="20"/>
        </w:trPr>
        <w:tc>
          <w:tcPr>
            <w:tcW w:w="62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4536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Наименование муниципальной услуги (работы)</w:t>
            </w:r>
          </w:p>
        </w:tc>
        <w:tc>
          <w:tcPr>
            <w:tcW w:w="2410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 xml:space="preserve">Содержание муниципальной услуги (работы) </w:t>
            </w:r>
            <w:hyperlink w:anchor="P1982" w:history="1">
              <w:r w:rsidRPr="00CF2282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3827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119" w:type="dxa"/>
            <w:gridSpan w:val="2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Отчетный год реализации муниципальной программы Емельяновского района</w:t>
            </w:r>
          </w:p>
        </w:tc>
      </w:tr>
      <w:tr w:rsidR="00B734AD" w:rsidRPr="00B734AD" w:rsidTr="00CF2282">
        <w:trPr>
          <w:trHeight w:val="20"/>
        </w:trPr>
        <w:tc>
          <w:tcPr>
            <w:tcW w:w="62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10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55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</w:tr>
      <w:tr w:rsidR="00B734AD" w:rsidRPr="00B734AD" w:rsidTr="00CF2282">
        <w:trPr>
          <w:trHeight w:val="20"/>
        </w:trPr>
        <w:tc>
          <w:tcPr>
            <w:tcW w:w="62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536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410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827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60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55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B734AD" w:rsidRPr="00B734AD" w:rsidTr="00CF2282">
        <w:trPr>
          <w:trHeight w:val="20"/>
        </w:trPr>
        <w:tc>
          <w:tcPr>
            <w:tcW w:w="629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1</w:t>
            </w:r>
          </w:p>
        </w:tc>
        <w:tc>
          <w:tcPr>
            <w:tcW w:w="4536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Библиотечное, библиографическое и информационное обслуживание пользователей библиотеки (услуга)</w:t>
            </w:r>
          </w:p>
        </w:tc>
        <w:tc>
          <w:tcPr>
            <w:tcW w:w="2410" w:type="dxa"/>
          </w:tcPr>
          <w:p w:rsidR="00B734AD" w:rsidRPr="00CF2282" w:rsidRDefault="00172429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Все виды библиотечного обслуживания, с учетом всех форм</w:t>
            </w:r>
          </w:p>
        </w:tc>
        <w:tc>
          <w:tcPr>
            <w:tcW w:w="3827" w:type="dxa"/>
          </w:tcPr>
          <w:p w:rsidR="00B734AD" w:rsidRPr="00CF2282" w:rsidRDefault="00B734A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посещений, единица</w:t>
            </w:r>
          </w:p>
        </w:tc>
        <w:tc>
          <w:tcPr>
            <w:tcW w:w="1560" w:type="dxa"/>
          </w:tcPr>
          <w:p w:rsidR="00B734A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147450</w:t>
            </w:r>
          </w:p>
        </w:tc>
        <w:tc>
          <w:tcPr>
            <w:tcW w:w="1559" w:type="dxa"/>
          </w:tcPr>
          <w:p w:rsidR="00B734A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71690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88021C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17219,33306</w:t>
            </w:r>
          </w:p>
        </w:tc>
        <w:tc>
          <w:tcPr>
            <w:tcW w:w="1559" w:type="dxa"/>
          </w:tcPr>
          <w:p w:rsidR="00AB740D" w:rsidRPr="00CF2282" w:rsidRDefault="00CF2282" w:rsidP="00617A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16091,03931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Библиотечное, библиографическое и информационное обслуживание пользователей библиотеки (услуга)</w:t>
            </w:r>
          </w:p>
        </w:tc>
        <w:tc>
          <w:tcPr>
            <w:tcW w:w="2410" w:type="dxa"/>
          </w:tcPr>
          <w:p w:rsidR="00AB740D" w:rsidRPr="00CF2282" w:rsidRDefault="00172429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2429">
              <w:rPr>
                <w:rFonts w:ascii="Times New Roman" w:hAnsi="Times New Roman" w:cs="Times New Roman"/>
                <w:szCs w:val="22"/>
              </w:rPr>
              <w:t>Все виды библиотечного обслуживания, с учетом всех форм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посещений, единица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1650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710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821,34308</w:t>
            </w:r>
          </w:p>
        </w:tc>
        <w:tc>
          <w:tcPr>
            <w:tcW w:w="1559" w:type="dxa"/>
          </w:tcPr>
          <w:p w:rsidR="00AB740D" w:rsidRPr="00CF2282" w:rsidRDefault="00DE054F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767,52472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3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Формирование, учет, изучение, обеспечение физического сохранения и безопасности фондов библиотеки фондов библиотеки (работа)</w:t>
            </w:r>
          </w:p>
        </w:tc>
        <w:tc>
          <w:tcPr>
            <w:tcW w:w="2410" w:type="dxa"/>
          </w:tcPr>
          <w:p w:rsidR="00AB740D" w:rsidRPr="00CF2282" w:rsidRDefault="00501776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1776">
              <w:rPr>
                <w:rFonts w:ascii="Times New Roman" w:hAnsi="Times New Roman" w:cs="Times New Roman"/>
                <w:szCs w:val="22"/>
              </w:rPr>
              <w:t>Все виды библиотечного обслуживания, с учетом всех форм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документов, единица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256669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256669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2669,57538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2494,65193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4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Библиографическая обработка документов и создание каталогов (работа)</w:t>
            </w:r>
          </w:p>
        </w:tc>
        <w:tc>
          <w:tcPr>
            <w:tcW w:w="2410" w:type="dxa"/>
          </w:tcPr>
          <w:p w:rsidR="00AB740D" w:rsidRPr="00CF2282" w:rsidRDefault="000A7293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A7293">
              <w:rPr>
                <w:rFonts w:ascii="Times New Roman" w:hAnsi="Times New Roman" w:cs="Times New Roman"/>
                <w:szCs w:val="22"/>
              </w:rPr>
              <w:t>Все виды библиотечного обслуживания, с учетом всех форм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документов, единица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10500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17570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747,97482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698,96390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5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Публичный показ музейных предметов, музейных коллекций (услуга)</w:t>
            </w:r>
          </w:p>
        </w:tc>
        <w:tc>
          <w:tcPr>
            <w:tcW w:w="2410" w:type="dxa"/>
          </w:tcPr>
          <w:p w:rsidR="00AB740D" w:rsidRPr="00CF2282" w:rsidRDefault="0013559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Все виды представления музейных предметов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посетителей, человек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1089,74221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1018,33704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6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Формирование, учет, изучение, обеспечение физического сохранения и безопасности музейных предметов, музейных коллекций (работа)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предметов, единиц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1410,15153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1317,75160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7</w:t>
            </w:r>
          </w:p>
        </w:tc>
        <w:tc>
          <w:tcPr>
            <w:tcW w:w="4536" w:type="dxa"/>
          </w:tcPr>
          <w:p w:rsidR="00AB740D" w:rsidRPr="00CF2282" w:rsidRDefault="00AB740D" w:rsidP="009543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Показ (организация показа) концертных программ (услуга)</w:t>
            </w:r>
          </w:p>
        </w:tc>
        <w:tc>
          <w:tcPr>
            <w:tcW w:w="2410" w:type="dxa"/>
          </w:tcPr>
          <w:p w:rsidR="00AB740D" w:rsidRPr="00CF2282" w:rsidRDefault="0013559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Виды (формы) концертных программ с учетом всех форм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число зрителей, человек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1200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7296,82042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6740,50913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Организация деятельности клубных формирований и формирований самодеятельного народного творчества (работа)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клубных формирований, единица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403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403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28463,34256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26293,29065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9</w:t>
            </w:r>
          </w:p>
        </w:tc>
        <w:tc>
          <w:tcPr>
            <w:tcW w:w="4536" w:type="dxa"/>
          </w:tcPr>
          <w:p w:rsidR="00AB740D" w:rsidRPr="00CF2282" w:rsidRDefault="00AB740D" w:rsidP="009543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Организация</w:t>
            </w:r>
            <w:r w:rsidR="00954316" w:rsidRPr="00CF2282">
              <w:rPr>
                <w:rFonts w:ascii="Times New Roman" w:hAnsi="Times New Roman" w:cs="Times New Roman"/>
                <w:szCs w:val="22"/>
              </w:rPr>
              <w:t xml:space="preserve"> и проведение культурно-массовых</w:t>
            </w:r>
            <w:r w:rsidRPr="00CF2282">
              <w:rPr>
                <w:rFonts w:ascii="Times New Roman" w:hAnsi="Times New Roman" w:cs="Times New Roman"/>
                <w:szCs w:val="22"/>
              </w:rPr>
              <w:t xml:space="preserve"> мероприятий </w:t>
            </w:r>
            <w:r w:rsidR="00954316" w:rsidRPr="00CF2282">
              <w:rPr>
                <w:rFonts w:ascii="Times New Roman" w:hAnsi="Times New Roman" w:cs="Times New Roman"/>
                <w:szCs w:val="22"/>
              </w:rPr>
              <w:t>(культурно-массовых (иные зрелищные мероп</w:t>
            </w:r>
            <w:r w:rsidRPr="00CF2282">
              <w:rPr>
                <w:rFonts w:ascii="Times New Roman" w:hAnsi="Times New Roman" w:cs="Times New Roman"/>
                <w:szCs w:val="22"/>
              </w:rPr>
              <w:t>риятия</w:t>
            </w:r>
            <w:r w:rsidR="00954316" w:rsidRPr="00CF2282">
              <w:rPr>
                <w:rFonts w:ascii="Times New Roman" w:hAnsi="Times New Roman" w:cs="Times New Roman"/>
                <w:szCs w:val="22"/>
              </w:rPr>
              <w:t>)</w:t>
            </w:r>
            <w:r w:rsidRPr="00CF2282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2410" w:type="dxa"/>
          </w:tcPr>
          <w:p w:rsidR="00AB740D" w:rsidRPr="00CF2282" w:rsidRDefault="0013559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Культурно-массовые (иные зрелищные мероприятия)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проведенных мероприятий, штука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354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388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50548,88819</w:t>
            </w:r>
          </w:p>
        </w:tc>
        <w:tc>
          <w:tcPr>
            <w:tcW w:w="1559" w:type="dxa"/>
          </w:tcPr>
          <w:p w:rsidR="00AB740D" w:rsidRPr="00CF2282" w:rsidRDefault="00CF2282" w:rsidP="00812E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46695,02912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10</w:t>
            </w:r>
          </w:p>
        </w:tc>
        <w:tc>
          <w:tcPr>
            <w:tcW w:w="4536" w:type="dxa"/>
          </w:tcPr>
          <w:p w:rsidR="00AB740D" w:rsidRPr="00CF2282" w:rsidRDefault="00AB740D" w:rsidP="00954316">
            <w:pPr>
              <w:jc w:val="center"/>
              <w:rPr>
                <w:sz w:val="22"/>
              </w:rPr>
            </w:pPr>
            <w:r w:rsidRPr="00CF2282">
              <w:rPr>
                <w:sz w:val="22"/>
                <w:szCs w:val="22"/>
              </w:rPr>
              <w:t>Организация</w:t>
            </w:r>
            <w:r w:rsidR="00954316" w:rsidRPr="00CF2282">
              <w:rPr>
                <w:sz w:val="22"/>
                <w:szCs w:val="22"/>
              </w:rPr>
              <w:t xml:space="preserve"> и проведение культурно-массовых </w:t>
            </w:r>
            <w:r w:rsidRPr="00CF2282">
              <w:rPr>
                <w:sz w:val="22"/>
                <w:szCs w:val="22"/>
              </w:rPr>
              <w:t>мероприятий</w:t>
            </w:r>
            <w:r w:rsidR="00954316" w:rsidRPr="00CF2282">
              <w:rPr>
                <w:sz w:val="22"/>
                <w:szCs w:val="22"/>
              </w:rPr>
              <w:t xml:space="preserve"> (творческих (фестиваль, выставка, конкурс, смотр</w:t>
            </w:r>
            <w:r w:rsidRPr="00CF2282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:rsidR="00AB740D" w:rsidRPr="00CF2282" w:rsidRDefault="00135594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Творческих (фестиваль, выставка, конкурс, смотр)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проведенных мероприятий, штука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F2282" w:rsidP="001F20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4901,11183</w:t>
            </w:r>
          </w:p>
        </w:tc>
        <w:tc>
          <w:tcPr>
            <w:tcW w:w="1559" w:type="dxa"/>
          </w:tcPr>
          <w:p w:rsidR="00AB740D" w:rsidRPr="00CF2282" w:rsidRDefault="00CF2282" w:rsidP="001F20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4527,44991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11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Реализация дополнительных общеразвивающих программ (услуга)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Художественной направленности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человеко-часов, человеко-час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6162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5662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11496,62502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11015,88850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12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Программа - фортепиано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человеко-часов, человеко-час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7664</w:t>
            </w:r>
          </w:p>
        </w:tc>
        <w:tc>
          <w:tcPr>
            <w:tcW w:w="1559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7599</w:t>
            </w:r>
          </w:p>
        </w:tc>
      </w:tr>
      <w:tr w:rsidR="00CF2282" w:rsidRPr="00B734AD" w:rsidTr="00CF2282">
        <w:trPr>
          <w:trHeight w:val="20"/>
        </w:trPr>
        <w:tc>
          <w:tcPr>
            <w:tcW w:w="629" w:type="dxa"/>
          </w:tcPr>
          <w:p w:rsidR="00CF2282" w:rsidRPr="00CF2282" w:rsidRDefault="00CF2282" w:rsidP="00CF22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CF2282" w:rsidRPr="00CF2282" w:rsidRDefault="00CF2282" w:rsidP="00CF22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 xml:space="preserve">Расходы районного бюджета на оказание (выполнение) муниципальной услуги </w:t>
            </w:r>
            <w:r w:rsidRPr="00CF2282">
              <w:rPr>
                <w:rFonts w:ascii="Times New Roman" w:hAnsi="Times New Roman" w:cs="Times New Roman"/>
                <w:szCs w:val="22"/>
              </w:rPr>
              <w:lastRenderedPageBreak/>
              <w:t>(работы), тыс. руб.</w:t>
            </w:r>
          </w:p>
        </w:tc>
        <w:tc>
          <w:tcPr>
            <w:tcW w:w="2410" w:type="dxa"/>
          </w:tcPr>
          <w:p w:rsidR="00CF2282" w:rsidRPr="00CF2282" w:rsidRDefault="00CF2282" w:rsidP="00CF22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CF2282" w:rsidRPr="00CF2282" w:rsidRDefault="00CF2282" w:rsidP="00CF22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CF2282" w:rsidRPr="00CF2282" w:rsidRDefault="00CF2282" w:rsidP="00CF2282">
            <w:pPr>
              <w:jc w:val="center"/>
              <w:rPr>
                <w:sz w:val="22"/>
              </w:rPr>
            </w:pPr>
            <w:r w:rsidRPr="00CF2282">
              <w:rPr>
                <w:sz w:val="22"/>
                <w:szCs w:val="22"/>
              </w:rPr>
              <w:t>2570,19868</w:t>
            </w:r>
          </w:p>
        </w:tc>
        <w:tc>
          <w:tcPr>
            <w:tcW w:w="1559" w:type="dxa"/>
          </w:tcPr>
          <w:p w:rsidR="00CF2282" w:rsidRPr="00CF2282" w:rsidRDefault="00CF2282" w:rsidP="00CF2282">
            <w:pPr>
              <w:jc w:val="center"/>
              <w:rPr>
                <w:sz w:val="22"/>
              </w:rPr>
            </w:pPr>
            <w:r w:rsidRPr="00CF2282">
              <w:rPr>
                <w:sz w:val="22"/>
                <w:szCs w:val="22"/>
              </w:rPr>
              <w:t>2462,72468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lastRenderedPageBreak/>
              <w:t>13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Программа - музыкальный фольклор.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человеко-часов, человеко-час</w:t>
            </w:r>
          </w:p>
        </w:tc>
        <w:tc>
          <w:tcPr>
            <w:tcW w:w="1560" w:type="dxa"/>
          </w:tcPr>
          <w:p w:rsidR="00AB740D" w:rsidRPr="00CF2282" w:rsidRDefault="00CF2282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5560</w:t>
            </w:r>
          </w:p>
        </w:tc>
        <w:tc>
          <w:tcPr>
            <w:tcW w:w="1559" w:type="dxa"/>
          </w:tcPr>
          <w:p w:rsidR="00AB740D" w:rsidRPr="00CF2282" w:rsidRDefault="00CF2282" w:rsidP="00AB74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5701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F2282" w:rsidP="001F20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2134,20791</w:t>
            </w:r>
          </w:p>
        </w:tc>
        <w:tc>
          <w:tcPr>
            <w:tcW w:w="1559" w:type="dxa"/>
          </w:tcPr>
          <w:p w:rsidR="00AB740D" w:rsidRPr="00CF2282" w:rsidRDefault="00172429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2044,96506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F2282">
              <w:rPr>
                <w:rFonts w:ascii="Times New Roman" w:hAnsi="Times New Roman" w:cs="Times New Roman"/>
                <w:szCs w:val="22"/>
                <w:lang w:val="en-US"/>
              </w:rPr>
              <w:t>14</w:t>
            </w: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Программа - народные инструменты</w:t>
            </w: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Количество человеко-часов, человеко-час</w:t>
            </w:r>
          </w:p>
        </w:tc>
        <w:tc>
          <w:tcPr>
            <w:tcW w:w="1560" w:type="dxa"/>
          </w:tcPr>
          <w:p w:rsidR="00AB740D" w:rsidRPr="00CF2282" w:rsidRDefault="00172429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14509</w:t>
            </w:r>
          </w:p>
        </w:tc>
        <w:tc>
          <w:tcPr>
            <w:tcW w:w="1559" w:type="dxa"/>
          </w:tcPr>
          <w:p w:rsidR="00AB740D" w:rsidRPr="00CF2282" w:rsidRDefault="00172429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14719</w:t>
            </w:r>
          </w:p>
        </w:tc>
      </w:tr>
      <w:tr w:rsidR="00AB740D" w:rsidRPr="00B734AD" w:rsidTr="00CF2282">
        <w:trPr>
          <w:trHeight w:val="20"/>
        </w:trPr>
        <w:tc>
          <w:tcPr>
            <w:tcW w:w="629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36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2282">
              <w:rPr>
                <w:rFonts w:ascii="Times New Roman" w:hAnsi="Times New Roman" w:cs="Times New Roman"/>
                <w:szCs w:val="22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410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7" w:type="dxa"/>
          </w:tcPr>
          <w:p w:rsidR="00AB740D" w:rsidRPr="00CF2282" w:rsidRDefault="00AB740D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AB740D" w:rsidRPr="00CF2282" w:rsidRDefault="00CA796C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5848,76839</w:t>
            </w:r>
          </w:p>
        </w:tc>
        <w:tc>
          <w:tcPr>
            <w:tcW w:w="1559" w:type="dxa"/>
          </w:tcPr>
          <w:p w:rsidR="00AB740D" w:rsidRPr="00CF2282" w:rsidRDefault="00172429" w:rsidP="00E95A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5604,19950</w:t>
            </w:r>
          </w:p>
        </w:tc>
      </w:tr>
    </w:tbl>
    <w:p w:rsidR="00C372FC" w:rsidRDefault="00C372FC" w:rsidP="00B734AD">
      <w:pPr>
        <w:jc w:val="center"/>
      </w:pPr>
    </w:p>
    <w:sectPr w:rsidR="00C372FC" w:rsidSect="00E21D1D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4BF" w:rsidRDefault="003A74BF" w:rsidP="002677A5">
      <w:r>
        <w:separator/>
      </w:r>
    </w:p>
  </w:endnote>
  <w:endnote w:type="continuationSeparator" w:id="1">
    <w:p w:rsidR="003A74BF" w:rsidRDefault="003A74BF" w:rsidP="0026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4BF" w:rsidRDefault="003A74BF" w:rsidP="002677A5">
      <w:r>
        <w:separator/>
      </w:r>
    </w:p>
  </w:footnote>
  <w:footnote w:type="continuationSeparator" w:id="1">
    <w:p w:rsidR="003A74BF" w:rsidRDefault="003A74BF" w:rsidP="00267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ACC"/>
    <w:rsid w:val="00000E4C"/>
    <w:rsid w:val="00004F21"/>
    <w:rsid w:val="00025EE6"/>
    <w:rsid w:val="00035826"/>
    <w:rsid w:val="00047494"/>
    <w:rsid w:val="000744D7"/>
    <w:rsid w:val="000773B4"/>
    <w:rsid w:val="00095D9E"/>
    <w:rsid w:val="000964A2"/>
    <w:rsid w:val="000A7293"/>
    <w:rsid w:val="000C2992"/>
    <w:rsid w:val="000C64B4"/>
    <w:rsid w:val="000D6CB9"/>
    <w:rsid w:val="00100E40"/>
    <w:rsid w:val="001152AC"/>
    <w:rsid w:val="00124AB0"/>
    <w:rsid w:val="00135594"/>
    <w:rsid w:val="00145881"/>
    <w:rsid w:val="00161337"/>
    <w:rsid w:val="00172429"/>
    <w:rsid w:val="001E3221"/>
    <w:rsid w:val="001F20F3"/>
    <w:rsid w:val="002121F2"/>
    <w:rsid w:val="00223E73"/>
    <w:rsid w:val="002408A3"/>
    <w:rsid w:val="002508FC"/>
    <w:rsid w:val="002518D5"/>
    <w:rsid w:val="00264A5C"/>
    <w:rsid w:val="00266C3D"/>
    <w:rsid w:val="002677A5"/>
    <w:rsid w:val="00277F8A"/>
    <w:rsid w:val="00290F20"/>
    <w:rsid w:val="002A771B"/>
    <w:rsid w:val="002C042D"/>
    <w:rsid w:val="002D0D33"/>
    <w:rsid w:val="002D44BD"/>
    <w:rsid w:val="00300298"/>
    <w:rsid w:val="00302D15"/>
    <w:rsid w:val="00307C56"/>
    <w:rsid w:val="00326B7D"/>
    <w:rsid w:val="00335804"/>
    <w:rsid w:val="00360F0C"/>
    <w:rsid w:val="00374A3D"/>
    <w:rsid w:val="003A74BF"/>
    <w:rsid w:val="003C1BD0"/>
    <w:rsid w:val="003C584C"/>
    <w:rsid w:val="003D06E6"/>
    <w:rsid w:val="003E62D0"/>
    <w:rsid w:val="00415AB2"/>
    <w:rsid w:val="0042350D"/>
    <w:rsid w:val="004379C7"/>
    <w:rsid w:val="0044199F"/>
    <w:rsid w:val="004510FE"/>
    <w:rsid w:val="00456781"/>
    <w:rsid w:val="004954FE"/>
    <w:rsid w:val="004A3B71"/>
    <w:rsid w:val="004A691D"/>
    <w:rsid w:val="004B0086"/>
    <w:rsid w:val="004C55A3"/>
    <w:rsid w:val="004E2B3D"/>
    <w:rsid w:val="004E4EC9"/>
    <w:rsid w:val="00501776"/>
    <w:rsid w:val="0053149A"/>
    <w:rsid w:val="00533486"/>
    <w:rsid w:val="00575A4F"/>
    <w:rsid w:val="00575B39"/>
    <w:rsid w:val="00576991"/>
    <w:rsid w:val="005819AD"/>
    <w:rsid w:val="005A2B88"/>
    <w:rsid w:val="005B5357"/>
    <w:rsid w:val="005D3746"/>
    <w:rsid w:val="005D7F6D"/>
    <w:rsid w:val="005F69AD"/>
    <w:rsid w:val="00605657"/>
    <w:rsid w:val="00607E4C"/>
    <w:rsid w:val="00610840"/>
    <w:rsid w:val="00613E41"/>
    <w:rsid w:val="006453AB"/>
    <w:rsid w:val="00670AF1"/>
    <w:rsid w:val="006A1DF5"/>
    <w:rsid w:val="006C1FA6"/>
    <w:rsid w:val="006D4AC0"/>
    <w:rsid w:val="006D4B7F"/>
    <w:rsid w:val="006E2EB2"/>
    <w:rsid w:val="006E3E5B"/>
    <w:rsid w:val="006E5C7E"/>
    <w:rsid w:val="006F1D39"/>
    <w:rsid w:val="006F30AC"/>
    <w:rsid w:val="00731546"/>
    <w:rsid w:val="007718DF"/>
    <w:rsid w:val="00775F5E"/>
    <w:rsid w:val="007947EE"/>
    <w:rsid w:val="007A304D"/>
    <w:rsid w:val="007B7CC9"/>
    <w:rsid w:val="007D7E3F"/>
    <w:rsid w:val="00812E28"/>
    <w:rsid w:val="008206AE"/>
    <w:rsid w:val="008234B5"/>
    <w:rsid w:val="00831D08"/>
    <w:rsid w:val="00850991"/>
    <w:rsid w:val="00871D6D"/>
    <w:rsid w:val="0088021C"/>
    <w:rsid w:val="00880723"/>
    <w:rsid w:val="008C26E3"/>
    <w:rsid w:val="008D0165"/>
    <w:rsid w:val="008E50DE"/>
    <w:rsid w:val="00910B2D"/>
    <w:rsid w:val="00927D3F"/>
    <w:rsid w:val="00934527"/>
    <w:rsid w:val="00945ACC"/>
    <w:rsid w:val="00950130"/>
    <w:rsid w:val="00954316"/>
    <w:rsid w:val="0097110A"/>
    <w:rsid w:val="00992DEC"/>
    <w:rsid w:val="00995A88"/>
    <w:rsid w:val="009A565E"/>
    <w:rsid w:val="009C324D"/>
    <w:rsid w:val="009C4E98"/>
    <w:rsid w:val="009C76F8"/>
    <w:rsid w:val="009D466A"/>
    <w:rsid w:val="009E6566"/>
    <w:rsid w:val="00A374B4"/>
    <w:rsid w:val="00A47F27"/>
    <w:rsid w:val="00A53273"/>
    <w:rsid w:val="00A822EE"/>
    <w:rsid w:val="00A8457B"/>
    <w:rsid w:val="00A8487B"/>
    <w:rsid w:val="00AA5EC1"/>
    <w:rsid w:val="00AB1E0E"/>
    <w:rsid w:val="00AB740D"/>
    <w:rsid w:val="00B11C94"/>
    <w:rsid w:val="00B17F48"/>
    <w:rsid w:val="00B44DF8"/>
    <w:rsid w:val="00B4502E"/>
    <w:rsid w:val="00B55691"/>
    <w:rsid w:val="00B63AAA"/>
    <w:rsid w:val="00B64935"/>
    <w:rsid w:val="00B675D2"/>
    <w:rsid w:val="00B734AD"/>
    <w:rsid w:val="00B80E04"/>
    <w:rsid w:val="00B8112C"/>
    <w:rsid w:val="00B83C2D"/>
    <w:rsid w:val="00B85548"/>
    <w:rsid w:val="00BC1F41"/>
    <w:rsid w:val="00BD2BE8"/>
    <w:rsid w:val="00C02732"/>
    <w:rsid w:val="00C0673F"/>
    <w:rsid w:val="00C134A8"/>
    <w:rsid w:val="00C372FC"/>
    <w:rsid w:val="00C438E3"/>
    <w:rsid w:val="00C511E8"/>
    <w:rsid w:val="00C60A00"/>
    <w:rsid w:val="00C63782"/>
    <w:rsid w:val="00C637C5"/>
    <w:rsid w:val="00C77F10"/>
    <w:rsid w:val="00C96DE4"/>
    <w:rsid w:val="00CA796C"/>
    <w:rsid w:val="00CB2BDF"/>
    <w:rsid w:val="00CC2579"/>
    <w:rsid w:val="00CD32F5"/>
    <w:rsid w:val="00CF2282"/>
    <w:rsid w:val="00CF7938"/>
    <w:rsid w:val="00D25B60"/>
    <w:rsid w:val="00D3363E"/>
    <w:rsid w:val="00D3428A"/>
    <w:rsid w:val="00D6212C"/>
    <w:rsid w:val="00D65F7A"/>
    <w:rsid w:val="00D97B7A"/>
    <w:rsid w:val="00DE054F"/>
    <w:rsid w:val="00DE442D"/>
    <w:rsid w:val="00DE4FE1"/>
    <w:rsid w:val="00DE5E08"/>
    <w:rsid w:val="00DE612A"/>
    <w:rsid w:val="00DF1C15"/>
    <w:rsid w:val="00E00D47"/>
    <w:rsid w:val="00E119C2"/>
    <w:rsid w:val="00E21D1D"/>
    <w:rsid w:val="00E330E8"/>
    <w:rsid w:val="00E63ED3"/>
    <w:rsid w:val="00E81D6F"/>
    <w:rsid w:val="00E93BC9"/>
    <w:rsid w:val="00E9439F"/>
    <w:rsid w:val="00E94CBE"/>
    <w:rsid w:val="00EA208B"/>
    <w:rsid w:val="00EF0A95"/>
    <w:rsid w:val="00EF27F1"/>
    <w:rsid w:val="00EF4C1E"/>
    <w:rsid w:val="00F200B2"/>
    <w:rsid w:val="00F25EE8"/>
    <w:rsid w:val="00F30492"/>
    <w:rsid w:val="00F4681C"/>
    <w:rsid w:val="00F55732"/>
    <w:rsid w:val="00FA2791"/>
    <w:rsid w:val="00FC45BA"/>
    <w:rsid w:val="00FC4CEB"/>
    <w:rsid w:val="00FE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2F29E-51E6-4677-9C46-B8B6C901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2020-03-12T08:36:00Z</cp:lastPrinted>
  <dcterms:created xsi:type="dcterms:W3CDTF">2020-04-13T02:19:00Z</dcterms:created>
  <dcterms:modified xsi:type="dcterms:W3CDTF">2021-05-05T04:44:00Z</dcterms:modified>
</cp:coreProperties>
</file>