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B3D3" w14:textId="275E587C" w:rsidR="00816263" w:rsidRPr="00DA51FC" w:rsidRDefault="00BA3407" w:rsidP="00C35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FC">
        <w:rPr>
          <w:rFonts w:ascii="Times New Roman" w:hAnsi="Times New Roman" w:cs="Times New Roman"/>
          <w:sz w:val="24"/>
          <w:szCs w:val="24"/>
        </w:rPr>
        <w:t>Администрация Емельяновского района</w:t>
      </w:r>
    </w:p>
    <w:p w14:paraId="1F108570" w14:textId="77777777" w:rsidR="00B52FE2" w:rsidRPr="00DA51FC" w:rsidRDefault="00B52FE2" w:rsidP="00C35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55055" w14:textId="5497AB10" w:rsidR="00BA3407" w:rsidRPr="00DA51FC" w:rsidRDefault="00BA3407" w:rsidP="00BA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A6B03" w14:textId="38B5B088" w:rsidR="00BA3407" w:rsidRDefault="00B52FE2" w:rsidP="00BA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FC">
        <w:rPr>
          <w:rFonts w:ascii="Times New Roman" w:hAnsi="Times New Roman" w:cs="Times New Roman"/>
          <w:sz w:val="24"/>
          <w:szCs w:val="24"/>
        </w:rPr>
        <w:t>пгт. Емельяново</w:t>
      </w:r>
      <w:r w:rsidRPr="00DA51FC">
        <w:rPr>
          <w:rFonts w:ascii="Times New Roman" w:hAnsi="Times New Roman" w:cs="Times New Roman"/>
          <w:sz w:val="24"/>
          <w:szCs w:val="24"/>
        </w:rPr>
        <w:tab/>
      </w:r>
      <w:r w:rsidRPr="00DA51FC">
        <w:rPr>
          <w:rFonts w:ascii="Times New Roman" w:hAnsi="Times New Roman" w:cs="Times New Roman"/>
          <w:sz w:val="24"/>
          <w:szCs w:val="24"/>
        </w:rPr>
        <w:tab/>
      </w:r>
      <w:r w:rsidRPr="00DA51FC">
        <w:rPr>
          <w:rFonts w:ascii="Times New Roman" w:hAnsi="Times New Roman" w:cs="Times New Roman"/>
          <w:sz w:val="24"/>
          <w:szCs w:val="24"/>
        </w:rPr>
        <w:tab/>
      </w:r>
      <w:r w:rsidRPr="00DA51FC">
        <w:rPr>
          <w:rFonts w:ascii="Times New Roman" w:hAnsi="Times New Roman" w:cs="Times New Roman"/>
          <w:sz w:val="24"/>
          <w:szCs w:val="24"/>
        </w:rPr>
        <w:tab/>
      </w:r>
      <w:r w:rsidRPr="00DA51FC">
        <w:rPr>
          <w:rFonts w:ascii="Times New Roman" w:hAnsi="Times New Roman" w:cs="Times New Roman"/>
          <w:sz w:val="24"/>
          <w:szCs w:val="24"/>
        </w:rPr>
        <w:tab/>
      </w:r>
      <w:r w:rsidRPr="00DA51FC">
        <w:rPr>
          <w:rFonts w:ascii="Times New Roman" w:hAnsi="Times New Roman" w:cs="Times New Roman"/>
          <w:sz w:val="24"/>
          <w:szCs w:val="24"/>
        </w:rPr>
        <w:tab/>
      </w:r>
      <w:r w:rsidRPr="00DA51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E298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E2985">
        <w:rPr>
          <w:rFonts w:ascii="Times New Roman" w:hAnsi="Times New Roman" w:cs="Times New Roman"/>
          <w:sz w:val="24"/>
          <w:szCs w:val="24"/>
        </w:rPr>
        <w:t xml:space="preserve"> </w:t>
      </w:r>
      <w:r w:rsidRPr="00DA51F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417A98">
        <w:rPr>
          <w:rFonts w:ascii="Times New Roman" w:hAnsi="Times New Roman" w:cs="Times New Roman"/>
          <w:sz w:val="24"/>
          <w:szCs w:val="24"/>
        </w:rPr>
        <w:t>15</w:t>
      </w:r>
      <w:r w:rsidR="00BA3407" w:rsidRPr="00DA51FC">
        <w:rPr>
          <w:rFonts w:ascii="Times New Roman" w:hAnsi="Times New Roman" w:cs="Times New Roman"/>
          <w:sz w:val="24"/>
          <w:szCs w:val="24"/>
        </w:rPr>
        <w:t xml:space="preserve">» </w:t>
      </w:r>
      <w:r w:rsidR="00417A98">
        <w:rPr>
          <w:rFonts w:ascii="Times New Roman" w:hAnsi="Times New Roman" w:cs="Times New Roman"/>
          <w:sz w:val="24"/>
          <w:szCs w:val="24"/>
        </w:rPr>
        <w:t>мая</w:t>
      </w:r>
      <w:r w:rsidR="00BA3407" w:rsidRPr="00DA51FC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5EBB5EF8" w14:textId="023AAB3F" w:rsidR="000E2985" w:rsidRPr="00DA51FC" w:rsidRDefault="000E2985" w:rsidP="00BA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3F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 ч. 00 мин.</w:t>
      </w:r>
    </w:p>
    <w:p w14:paraId="6EBF0B63" w14:textId="3224CAD4" w:rsidR="00BA3407" w:rsidRPr="00DA51FC" w:rsidRDefault="00BA3407" w:rsidP="00BA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1E34A" w14:textId="77777777" w:rsidR="00AB6B09" w:rsidRPr="00C23F5A" w:rsidRDefault="00AB6B09" w:rsidP="00AB6B09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bookmarkStart w:id="0" w:name="_Hlk139014728"/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 xml:space="preserve">ПРОТОКОЛ ОБЩЕСТВЕННЫХ </w:t>
      </w:r>
      <w:bookmarkStart w:id="1" w:name="_Hlk139007866"/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ОБСУЖДЕНИЙ В ФОРМЕ ОПРОСА</w:t>
      </w:r>
    </w:p>
    <w:p w14:paraId="58C5BAC7" w14:textId="228D60BD" w:rsidR="00AB6B09" w:rsidRPr="00C23F5A" w:rsidRDefault="00AB6B09" w:rsidP="00AB6B09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по объекту государственной экологической экспертизы - проектной документации «Реконструкция полигона твердых коммунальных отходов и отдельных видов промышленных отходов АО «Автоспецбаза», включая предварительные материалы оценки воздействия на окружающую среду</w:t>
      </w:r>
      <w:bookmarkEnd w:id="1"/>
      <w:r w:rsidR="00150E9A">
        <w:rPr>
          <w:rFonts w:ascii="Times New Roman" w:hAnsi="Times New Roman"/>
          <w:b/>
          <w:bCs/>
          <w:snapToGrid w:val="0"/>
          <w:sz w:val="24"/>
          <w:szCs w:val="24"/>
        </w:rPr>
        <w:t>, 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  <w:bookmarkEnd w:id="0"/>
    </w:p>
    <w:p w14:paraId="468E0347" w14:textId="77777777" w:rsidR="00AB6B09" w:rsidRPr="00C23F5A" w:rsidRDefault="00AB6B09" w:rsidP="00AB6B09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22C95720" w14:textId="2359D0BC" w:rsidR="005B324B" w:rsidRPr="00C23F5A" w:rsidRDefault="005B324B" w:rsidP="005B324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В общественных обсуждениях прин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яли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участие: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5B324B" w:rsidRPr="00C23F5A" w14:paraId="4A8A6393" w14:textId="77777777" w:rsidTr="0037110C">
        <w:tc>
          <w:tcPr>
            <w:tcW w:w="5665" w:type="dxa"/>
          </w:tcPr>
          <w:p w14:paraId="25A56C89" w14:textId="77777777" w:rsidR="006E7AF8" w:rsidRPr="00C23F5A" w:rsidRDefault="006E7AF8" w:rsidP="005B324B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Председательствовал:</w:t>
            </w:r>
          </w:p>
          <w:p w14:paraId="2A7A8B6B" w14:textId="77777777" w:rsidR="005B324B" w:rsidRPr="00C23F5A" w:rsidRDefault="00417A9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5B324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редседател</w:t>
            </w: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="005B324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комиссии</w:t>
            </w:r>
          </w:p>
          <w:p w14:paraId="1529A5DF" w14:textId="07F9D094" w:rsidR="001650FB" w:rsidRPr="00C23F5A" w:rsidRDefault="001650F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828" w:type="dxa"/>
          </w:tcPr>
          <w:p w14:paraId="29549461" w14:textId="77777777" w:rsidR="006E7AF8" w:rsidRPr="00C23F5A" w:rsidRDefault="006E7AF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0A725D8" w14:textId="47638784" w:rsidR="001650F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1650F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17A98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Ларченко Вадим Дмитриевич</w:t>
            </w:r>
          </w:p>
          <w:p w14:paraId="79CD0D76" w14:textId="3620BAB3" w:rsidR="005B324B" w:rsidRPr="00C23F5A" w:rsidRDefault="001650F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 Кузубов Андрей Юрьевич</w:t>
            </w:r>
          </w:p>
        </w:tc>
      </w:tr>
      <w:tr w:rsidR="005B324B" w:rsidRPr="00C23F5A" w14:paraId="3368F1AD" w14:textId="77777777" w:rsidTr="0037110C">
        <w:tc>
          <w:tcPr>
            <w:tcW w:w="5665" w:type="dxa"/>
          </w:tcPr>
          <w:p w14:paraId="3A1AD40C" w14:textId="7900B548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Секретарь комиссии</w:t>
            </w:r>
          </w:p>
        </w:tc>
        <w:tc>
          <w:tcPr>
            <w:tcW w:w="3828" w:type="dxa"/>
          </w:tcPr>
          <w:p w14:paraId="32459B70" w14:textId="3BE6F6D2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417A98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Куц Юлия Ивановна</w:t>
            </w:r>
          </w:p>
        </w:tc>
      </w:tr>
      <w:tr w:rsidR="005B324B" w:rsidRPr="00C23F5A" w14:paraId="40C90BA5" w14:textId="77777777" w:rsidTr="0037110C">
        <w:tc>
          <w:tcPr>
            <w:tcW w:w="5665" w:type="dxa"/>
          </w:tcPr>
          <w:p w14:paraId="5C0C5974" w14:textId="65775E37" w:rsidR="005B324B" w:rsidRPr="00C23F5A" w:rsidRDefault="005B324B" w:rsidP="005B324B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Члены комиссии:</w:t>
            </w:r>
          </w:p>
        </w:tc>
        <w:tc>
          <w:tcPr>
            <w:tcW w:w="3828" w:type="dxa"/>
          </w:tcPr>
          <w:p w14:paraId="60D0AEA6" w14:textId="77777777" w:rsidR="005B324B" w:rsidRPr="00C23F5A" w:rsidRDefault="005B324B" w:rsidP="005B324B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5B324B" w:rsidRPr="00C23F5A" w14:paraId="67CC1786" w14:textId="77777777" w:rsidTr="0037110C">
        <w:tc>
          <w:tcPr>
            <w:tcW w:w="5665" w:type="dxa"/>
          </w:tcPr>
          <w:p w14:paraId="5A8FB33A" w14:textId="29893FB7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Глава Шуваевского сельсовета</w:t>
            </w:r>
          </w:p>
        </w:tc>
        <w:tc>
          <w:tcPr>
            <w:tcW w:w="3828" w:type="dxa"/>
          </w:tcPr>
          <w:p w14:paraId="55DBAEC1" w14:textId="156EE501" w:rsidR="005B324B" w:rsidRPr="00C23F5A" w:rsidRDefault="005B324B" w:rsidP="001650FB">
            <w:pPr>
              <w:ind w:right="-10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1650F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Машников</w:t>
            </w:r>
            <w:proofErr w:type="spellEnd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Андрей </w:t>
            </w:r>
            <w:r w:rsidR="001650F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ладимирович</w:t>
            </w:r>
          </w:p>
        </w:tc>
      </w:tr>
      <w:tr w:rsidR="005B324B" w:rsidRPr="00C23F5A" w14:paraId="43DAE7CC" w14:textId="77777777" w:rsidTr="0037110C">
        <w:tc>
          <w:tcPr>
            <w:tcW w:w="5665" w:type="dxa"/>
          </w:tcPr>
          <w:p w14:paraId="67CAB29A" w14:textId="115E280D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И.о. руководителя МКУ «Управление земельно-имущественных отношений и архитектуры администрации Емельяновского района»</w:t>
            </w:r>
          </w:p>
        </w:tc>
        <w:tc>
          <w:tcPr>
            <w:tcW w:w="3828" w:type="dxa"/>
          </w:tcPr>
          <w:p w14:paraId="6632BF1F" w14:textId="0DF84237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1650F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Саакян </w:t>
            </w:r>
            <w:proofErr w:type="spellStart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Арушан</w:t>
            </w:r>
            <w:proofErr w:type="spellEnd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Юриевич</w:t>
            </w:r>
            <w:proofErr w:type="spellEnd"/>
          </w:p>
        </w:tc>
      </w:tr>
      <w:tr w:rsidR="00417A98" w:rsidRPr="00C23F5A" w14:paraId="6CAC7110" w14:textId="77777777" w:rsidTr="0037110C">
        <w:tc>
          <w:tcPr>
            <w:tcW w:w="5665" w:type="dxa"/>
          </w:tcPr>
          <w:p w14:paraId="028D461A" w14:textId="4D339857" w:rsidR="00417A98" w:rsidRPr="00C23F5A" w:rsidRDefault="00417A9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Правового отдела администрации Емельяновского района</w:t>
            </w:r>
          </w:p>
        </w:tc>
        <w:tc>
          <w:tcPr>
            <w:tcW w:w="3828" w:type="dxa"/>
          </w:tcPr>
          <w:p w14:paraId="00C6FB89" w14:textId="262F67E9" w:rsidR="00417A98" w:rsidRPr="00C23F5A" w:rsidRDefault="00417A9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 Бахарева Ольга Сергеевна</w:t>
            </w:r>
          </w:p>
        </w:tc>
      </w:tr>
      <w:tr w:rsidR="00417A98" w:rsidRPr="00C23F5A" w14:paraId="7B321F50" w14:textId="77777777" w:rsidTr="0037110C">
        <w:tc>
          <w:tcPr>
            <w:tcW w:w="5665" w:type="dxa"/>
          </w:tcPr>
          <w:p w14:paraId="11B3E83C" w14:textId="7B43E74B" w:rsidR="00417A98" w:rsidRPr="00C23F5A" w:rsidRDefault="00417A9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Архитектор МКУ «Управление земельно-имущественных отношений и архитектуры администрации Емельяновского района»</w:t>
            </w:r>
          </w:p>
        </w:tc>
        <w:tc>
          <w:tcPr>
            <w:tcW w:w="3828" w:type="dxa"/>
          </w:tcPr>
          <w:p w14:paraId="3DE0FC0C" w14:textId="7A268EE5" w:rsidR="00417A98" w:rsidRPr="00C23F5A" w:rsidRDefault="00417A9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proofErr w:type="spellStart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Конопелько</w:t>
            </w:r>
            <w:proofErr w:type="spellEnd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Артем Иванович</w:t>
            </w:r>
          </w:p>
        </w:tc>
      </w:tr>
      <w:tr w:rsidR="005B324B" w:rsidRPr="00C23F5A" w14:paraId="035F2064" w14:textId="77777777" w:rsidTr="0037110C">
        <w:tc>
          <w:tcPr>
            <w:tcW w:w="5665" w:type="dxa"/>
          </w:tcPr>
          <w:p w14:paraId="4F9F14EB" w14:textId="6BD0C6C1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Председатель Шуваевского сельского Совета депутатов</w:t>
            </w:r>
          </w:p>
        </w:tc>
        <w:tc>
          <w:tcPr>
            <w:tcW w:w="3828" w:type="dxa"/>
          </w:tcPr>
          <w:p w14:paraId="24F26D7D" w14:textId="1DBA7159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1650F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Шестак Андрей </w:t>
            </w:r>
            <w:proofErr w:type="spellStart"/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Юр</w:t>
            </w:r>
            <w:r w:rsidR="00A93E3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евич</w:t>
            </w:r>
            <w:proofErr w:type="spellEnd"/>
          </w:p>
        </w:tc>
      </w:tr>
      <w:tr w:rsidR="005B324B" w:rsidRPr="00C23F5A" w14:paraId="76D2D349" w14:textId="77777777" w:rsidTr="0037110C">
        <w:tc>
          <w:tcPr>
            <w:tcW w:w="5665" w:type="dxa"/>
          </w:tcPr>
          <w:p w14:paraId="376BA371" w14:textId="77418B72" w:rsidR="005B324B" w:rsidRPr="00C23F5A" w:rsidRDefault="00417A9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Депутат Частоостровского сельского Совета депутатов</w:t>
            </w:r>
          </w:p>
        </w:tc>
        <w:tc>
          <w:tcPr>
            <w:tcW w:w="3828" w:type="dxa"/>
          </w:tcPr>
          <w:p w14:paraId="3769F46D" w14:textId="315EF003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417A98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417A98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Ващилко</w:t>
            </w:r>
            <w:proofErr w:type="spellEnd"/>
            <w:r w:rsidR="00417A98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Татьяна Анатольевна</w:t>
            </w:r>
          </w:p>
        </w:tc>
      </w:tr>
      <w:tr w:rsidR="005B324B" w:rsidRPr="00C23F5A" w14:paraId="3D98EA9B" w14:textId="77777777" w:rsidTr="0037110C">
        <w:tc>
          <w:tcPr>
            <w:tcW w:w="5665" w:type="dxa"/>
          </w:tcPr>
          <w:p w14:paraId="27A7777F" w14:textId="2002C43E" w:rsidR="005B324B" w:rsidRPr="00C23F5A" w:rsidRDefault="00417A98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Юрисконсульт</w:t>
            </w:r>
            <w:r w:rsidR="005B324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35DD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МКУ </w:t>
            </w:r>
            <w:r w:rsidR="005B324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«Управление строительства</w:t>
            </w:r>
            <w:r w:rsidR="00FD2FAF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5B324B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жилищно-коммунального хозяйства и экологии администрации Емельяновского района»</w:t>
            </w:r>
          </w:p>
        </w:tc>
        <w:tc>
          <w:tcPr>
            <w:tcW w:w="3828" w:type="dxa"/>
          </w:tcPr>
          <w:p w14:paraId="5EA01029" w14:textId="4D923328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417A98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Серебрякова Алена Геннадьевна</w:t>
            </w:r>
          </w:p>
        </w:tc>
      </w:tr>
      <w:tr w:rsidR="005B324B" w:rsidRPr="00C23F5A" w14:paraId="3ACCE8FC" w14:textId="77777777" w:rsidTr="0037110C">
        <w:tc>
          <w:tcPr>
            <w:tcW w:w="5665" w:type="dxa"/>
          </w:tcPr>
          <w:p w14:paraId="21977582" w14:textId="39500927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Представители «Заказчика»:</w:t>
            </w:r>
          </w:p>
        </w:tc>
        <w:tc>
          <w:tcPr>
            <w:tcW w:w="3828" w:type="dxa"/>
          </w:tcPr>
          <w:p w14:paraId="4A83BBEA" w14:textId="7CC4783B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B324B" w:rsidRPr="00C23F5A" w14:paraId="198B5066" w14:textId="77777777" w:rsidTr="0037110C">
        <w:tc>
          <w:tcPr>
            <w:tcW w:w="5665" w:type="dxa"/>
          </w:tcPr>
          <w:p w14:paraId="50F7671E" w14:textId="215F005C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АО «Автоспецбаза»</w:t>
            </w:r>
          </w:p>
        </w:tc>
        <w:tc>
          <w:tcPr>
            <w:tcW w:w="3828" w:type="dxa"/>
          </w:tcPr>
          <w:p w14:paraId="3E3BDC9D" w14:textId="1C25F292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417A98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Волков Леонид Павлович</w:t>
            </w:r>
          </w:p>
        </w:tc>
      </w:tr>
      <w:tr w:rsidR="005B324B" w:rsidRPr="00C23F5A" w14:paraId="515BEED2" w14:textId="77777777" w:rsidTr="0037110C">
        <w:tc>
          <w:tcPr>
            <w:tcW w:w="5665" w:type="dxa"/>
          </w:tcPr>
          <w:p w14:paraId="4B3EB60E" w14:textId="6C1EA6A6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АО «Автоспецбаза»</w:t>
            </w:r>
          </w:p>
        </w:tc>
        <w:tc>
          <w:tcPr>
            <w:tcW w:w="3828" w:type="dxa"/>
          </w:tcPr>
          <w:p w14:paraId="3FDB0BAE" w14:textId="66D7F367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- Коваленко Елена Алексеевна</w:t>
            </w:r>
          </w:p>
        </w:tc>
      </w:tr>
      <w:tr w:rsidR="005B324B" w:rsidRPr="00C23F5A" w14:paraId="3DBE88D3" w14:textId="77777777" w:rsidTr="0037110C">
        <w:tc>
          <w:tcPr>
            <w:tcW w:w="5665" w:type="dxa"/>
          </w:tcPr>
          <w:p w14:paraId="07091CA8" w14:textId="58BABABB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ООО «Главстройкомплекс»</w:t>
            </w:r>
          </w:p>
        </w:tc>
        <w:tc>
          <w:tcPr>
            <w:tcW w:w="3828" w:type="dxa"/>
          </w:tcPr>
          <w:p w14:paraId="039D1F18" w14:textId="7B5709E9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Булытов </w:t>
            </w:r>
            <w:r w:rsidR="00C469AF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Сергей Борисович</w:t>
            </w:r>
          </w:p>
        </w:tc>
      </w:tr>
      <w:tr w:rsidR="005B324B" w:rsidRPr="00C23F5A" w14:paraId="423E2CFF" w14:textId="77777777" w:rsidTr="0037110C">
        <w:tc>
          <w:tcPr>
            <w:tcW w:w="5665" w:type="dxa"/>
          </w:tcPr>
          <w:p w14:paraId="2D2008C3" w14:textId="0E9A84E2" w:rsidR="005B324B" w:rsidRPr="00C23F5A" w:rsidRDefault="005B324B" w:rsidP="005B324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ООО «Главстройкомплекс»</w:t>
            </w:r>
          </w:p>
        </w:tc>
        <w:tc>
          <w:tcPr>
            <w:tcW w:w="3828" w:type="dxa"/>
          </w:tcPr>
          <w:p w14:paraId="40FCEDDE" w14:textId="7254E28D" w:rsidR="005B324B" w:rsidRPr="00C23F5A" w:rsidRDefault="005B324B" w:rsidP="00DE0FE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Макарова Ульяна </w:t>
            </w:r>
            <w:r w:rsidR="00DE0FE7" w:rsidRPr="00C23F5A">
              <w:rPr>
                <w:rFonts w:ascii="Times New Roman" w:hAnsi="Times New Roman"/>
                <w:snapToGrid w:val="0"/>
                <w:sz w:val="24"/>
                <w:szCs w:val="24"/>
              </w:rPr>
              <w:t>Ивановна</w:t>
            </w:r>
          </w:p>
        </w:tc>
      </w:tr>
    </w:tbl>
    <w:p w14:paraId="48E84690" w14:textId="010F4ED8" w:rsidR="00BA3407" w:rsidRPr="00C23F5A" w:rsidRDefault="00BA3407" w:rsidP="00C352B8">
      <w:pPr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14:paraId="4350635E" w14:textId="52D7DA78" w:rsidR="00B81B1D" w:rsidRPr="00C23F5A" w:rsidRDefault="00B81B1D" w:rsidP="00C352B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Организаторы: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Администрация Емельяновского района, Заказчик намечаемой деятельности (АО «</w:t>
      </w:r>
      <w:r w:rsidR="00C352B8" w:rsidRPr="00C23F5A">
        <w:rPr>
          <w:rFonts w:ascii="Times New Roman" w:hAnsi="Times New Roman"/>
          <w:snapToGrid w:val="0"/>
          <w:sz w:val="24"/>
          <w:szCs w:val="24"/>
        </w:rPr>
        <w:t>Автоспецбаза</w:t>
      </w:r>
      <w:r w:rsidRPr="00C23F5A">
        <w:rPr>
          <w:rFonts w:ascii="Times New Roman" w:hAnsi="Times New Roman"/>
          <w:snapToGrid w:val="0"/>
          <w:sz w:val="24"/>
          <w:szCs w:val="24"/>
        </w:rPr>
        <w:t>»)</w:t>
      </w:r>
    </w:p>
    <w:p w14:paraId="3B943AC6" w14:textId="33BEE728" w:rsidR="00B81B1D" w:rsidRPr="00C23F5A" w:rsidRDefault="00B81B1D" w:rsidP="00C352B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Заказчик: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АО «Автоспецбаза» (г. Красноярск, ул. Качинская, 56)</w:t>
      </w:r>
    </w:p>
    <w:p w14:paraId="3DB6AA32" w14:textId="64059EEE" w:rsidR="00B81B1D" w:rsidRPr="00C23F5A" w:rsidRDefault="00B81B1D" w:rsidP="00573C8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Представитель заказчика (Исполнитель):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ООО «Главстройкомплекс» </w:t>
      </w:r>
      <w:r w:rsidR="00573C8B" w:rsidRPr="00C23F5A">
        <w:rPr>
          <w:rFonts w:ascii="Times New Roman" w:hAnsi="Times New Roman"/>
          <w:snapToGrid w:val="0"/>
          <w:sz w:val="24"/>
          <w:szCs w:val="24"/>
        </w:rPr>
        <w:t>(Иркутская область, г. Иркутск, ул. Лермонтова, д. 134/1, офис 31).</w:t>
      </w:r>
    </w:p>
    <w:p w14:paraId="19129462" w14:textId="157B14C0" w:rsidR="00B81B1D" w:rsidRPr="00C23F5A" w:rsidRDefault="00B81B1D" w:rsidP="00C352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 xml:space="preserve">На основании: </w:t>
      </w:r>
    </w:p>
    <w:p w14:paraId="56B6D161" w14:textId="7FCAF21A" w:rsidR="00B81B1D" w:rsidRPr="00C23F5A" w:rsidRDefault="00B81B1D" w:rsidP="00C352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- Федерального закона от 23.11.1995 №174-ФЗ «Об экологической экспертизе»;</w:t>
      </w:r>
    </w:p>
    <w:p w14:paraId="4BD3F0B6" w14:textId="24C4E923" w:rsidR="00B81B1D" w:rsidRPr="00C23F5A" w:rsidRDefault="00B81B1D" w:rsidP="00C352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14:paraId="1C037661" w14:textId="0B3C21EB" w:rsidR="00B81B1D" w:rsidRPr="00C23F5A" w:rsidRDefault="00B81B1D" w:rsidP="00C352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- Приказа министерства природных ресурсов и экологии России от 01.12.2020 № 999 «Об утверждении требований к материалам оценки воздействия на окружающую среду»;</w:t>
      </w:r>
    </w:p>
    <w:p w14:paraId="0D57B32C" w14:textId="1F6B2BAB" w:rsidR="00B81B1D" w:rsidRPr="00C23F5A" w:rsidRDefault="00B81B1D" w:rsidP="00C352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-</w:t>
      </w:r>
      <w:r w:rsidR="00150E9A">
        <w:rPr>
          <w:rFonts w:ascii="Times New Roman" w:hAnsi="Times New Roman"/>
          <w:snapToGrid w:val="0"/>
          <w:sz w:val="24"/>
          <w:szCs w:val="24"/>
        </w:rPr>
        <w:t>п</w:t>
      </w:r>
      <w:r w:rsidRPr="00C23F5A">
        <w:rPr>
          <w:rFonts w:ascii="Times New Roman" w:hAnsi="Times New Roman"/>
          <w:snapToGrid w:val="0"/>
          <w:sz w:val="24"/>
          <w:szCs w:val="24"/>
        </w:rPr>
        <w:t>остановления Правительства РФ от 12.03.2022 № 353 «Об особенностях разрешительной деятельности в Российской Федерации в 2022-2023 годах»;</w:t>
      </w:r>
    </w:p>
    <w:p w14:paraId="11F5B979" w14:textId="231C2535" w:rsidR="00B81B1D" w:rsidRPr="00C23F5A" w:rsidRDefault="00B81B1D" w:rsidP="00C352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- Устава Емельяновского района</w:t>
      </w:r>
      <w:r w:rsidR="00C23F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E0FE7" w:rsidRPr="00C23F5A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="00C23F5A">
        <w:rPr>
          <w:rFonts w:ascii="Times New Roman" w:hAnsi="Times New Roman"/>
          <w:snapToGrid w:val="0"/>
          <w:sz w:val="24"/>
          <w:szCs w:val="24"/>
        </w:rPr>
        <w:t>52</w:t>
      </w:r>
      <w:r w:rsidR="00332182" w:rsidRPr="00C23F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E0FE7" w:rsidRPr="00C23F5A">
        <w:rPr>
          <w:rFonts w:ascii="Times New Roman" w:hAnsi="Times New Roman"/>
          <w:snapToGrid w:val="0"/>
          <w:sz w:val="24"/>
          <w:szCs w:val="24"/>
        </w:rPr>
        <w:t>от</w:t>
      </w:r>
      <w:r w:rsidR="00C23F5A">
        <w:rPr>
          <w:rFonts w:ascii="Times New Roman" w:hAnsi="Times New Roman"/>
          <w:snapToGrid w:val="0"/>
          <w:sz w:val="24"/>
          <w:szCs w:val="24"/>
        </w:rPr>
        <w:t>14.01.1998 г.</w:t>
      </w:r>
      <w:r w:rsidRPr="00C23F5A">
        <w:rPr>
          <w:rFonts w:ascii="Times New Roman" w:hAnsi="Times New Roman"/>
          <w:snapToGrid w:val="0"/>
          <w:sz w:val="24"/>
          <w:szCs w:val="24"/>
        </w:rPr>
        <w:t>;</w:t>
      </w:r>
    </w:p>
    <w:p w14:paraId="14756DA8" w14:textId="5B8AB7E3" w:rsidR="007C36CC" w:rsidRPr="00C23F5A" w:rsidRDefault="00B81B1D" w:rsidP="00C352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481D60" w:rsidRPr="00C23F5A">
        <w:rPr>
          <w:rFonts w:ascii="Times New Roman" w:hAnsi="Times New Roman"/>
          <w:snapToGrid w:val="0"/>
          <w:sz w:val="24"/>
          <w:szCs w:val="24"/>
        </w:rPr>
        <w:t>п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остановления администрации Емельяновского района от 12.12.2022 г. №2730 «Об утверждении Порядка проведения общественных </w:t>
      </w:r>
      <w:r w:rsidR="007C36CC" w:rsidRPr="00C23F5A">
        <w:rPr>
          <w:rFonts w:ascii="Times New Roman" w:hAnsi="Times New Roman"/>
          <w:snapToGrid w:val="0"/>
          <w:sz w:val="24"/>
          <w:szCs w:val="24"/>
        </w:rPr>
        <w:t xml:space="preserve">обсуждений планируемой (намечаемой) </w:t>
      </w:r>
      <w:r w:rsidR="007C36CC" w:rsidRPr="00C23F5A">
        <w:rPr>
          <w:rFonts w:ascii="Times New Roman" w:hAnsi="Times New Roman"/>
          <w:snapToGrid w:val="0"/>
          <w:sz w:val="24"/>
          <w:szCs w:val="24"/>
        </w:rPr>
        <w:lastRenderedPageBreak/>
        <w:t>хозяйственной и иной деятельности, подлежащей экологической экспертизе на территории муниципального образования Емельяновский район»;</w:t>
      </w:r>
    </w:p>
    <w:p w14:paraId="13A08FAA" w14:textId="77143488" w:rsidR="00B81B1D" w:rsidRPr="00C23F5A" w:rsidRDefault="007C36CC" w:rsidP="00C352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B81B1D" w:rsidRPr="00C23F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81D60" w:rsidRPr="00C23F5A">
        <w:rPr>
          <w:rFonts w:ascii="Times New Roman" w:hAnsi="Times New Roman"/>
          <w:snapToGrid w:val="0"/>
          <w:sz w:val="24"/>
          <w:szCs w:val="24"/>
        </w:rPr>
        <w:t>п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остановления администрации Емельяновского района от 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04.04.2023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г. №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817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«О проведении общественных обсуждений по объекту государственной экологической экспертизы «Реконструкция полигона твердых коммунальных отходов и отдельных видов промышленных отходов АО «Автоспецбаза», предварительных материалов оценки воздействия на окружающую среду объекта намечаемой хозяйственной и иной деятельности».</w:t>
      </w:r>
    </w:p>
    <w:p w14:paraId="455BBAAE" w14:textId="7DA3EED5" w:rsidR="007C36CC" w:rsidRPr="00C23F5A" w:rsidRDefault="007C36CC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Месторасположение намечаемой деятельности: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РФ, Красноярский край, Емельяновский район, 22 км Енисейского тракта, 6 км. от правого поворота по а/д «Емельяново-Частоостровское»: участки с кадастровыми номерами: 24:11:0330203:67, 24:11:0330203:400, 24:11:0000000:26789, 24:11:0320201:121, 24:11:0320201:242, 24:11:0330203:1009. </w:t>
      </w:r>
    </w:p>
    <w:p w14:paraId="150E579E" w14:textId="1D62ECB7" w:rsidR="007C36CC" w:rsidRPr="00C23F5A" w:rsidRDefault="007C36CC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 xml:space="preserve">Место и форма проведения </w:t>
      </w:r>
      <w:r w:rsidR="00297453" w:rsidRPr="00C23F5A">
        <w:rPr>
          <w:rFonts w:ascii="Times New Roman" w:hAnsi="Times New Roman"/>
          <w:b/>
          <w:bCs/>
          <w:snapToGrid w:val="0"/>
          <w:sz w:val="24"/>
          <w:szCs w:val="24"/>
        </w:rPr>
        <w:t xml:space="preserve">общественных обсуждений </w:t>
      </w: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намечаемой деятельности (опрос):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Общественные обсуждения организ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ованы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в форме опроса. Заполненные опросные листы принима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лись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по адресу: Красноярский край, Емельяновский район, пгт. Емельяново, ул. Московская, 157, </w:t>
      </w:r>
      <w:proofErr w:type="spellStart"/>
      <w:r w:rsidRPr="00C23F5A">
        <w:rPr>
          <w:rFonts w:ascii="Times New Roman" w:hAnsi="Times New Roman"/>
          <w:snapToGrid w:val="0"/>
          <w:sz w:val="24"/>
          <w:szCs w:val="24"/>
        </w:rPr>
        <w:t>каб</w:t>
      </w:r>
      <w:proofErr w:type="spellEnd"/>
      <w:r w:rsidRPr="00C23F5A">
        <w:rPr>
          <w:rFonts w:ascii="Times New Roman" w:hAnsi="Times New Roman"/>
          <w:snapToGrid w:val="0"/>
          <w:sz w:val="24"/>
          <w:szCs w:val="24"/>
        </w:rPr>
        <w:t>. 2-18 (</w:t>
      </w:r>
      <w:proofErr w:type="spellStart"/>
      <w:r w:rsidRPr="00C23F5A">
        <w:rPr>
          <w:rFonts w:ascii="Times New Roman" w:hAnsi="Times New Roman"/>
          <w:snapToGrid w:val="0"/>
          <w:sz w:val="24"/>
          <w:szCs w:val="24"/>
        </w:rPr>
        <w:t>пн-пт</w:t>
      </w:r>
      <w:proofErr w:type="spellEnd"/>
      <w:r w:rsidRPr="00C23F5A">
        <w:rPr>
          <w:rFonts w:ascii="Times New Roman" w:hAnsi="Times New Roman"/>
          <w:snapToGrid w:val="0"/>
          <w:sz w:val="24"/>
          <w:szCs w:val="24"/>
        </w:rPr>
        <w:t xml:space="preserve"> 9:00-12:00 и 13:00-15:00), а также на электронный адрес: </w:t>
      </w:r>
      <w:hyperlink r:id="rId5" w:history="1">
        <w:r w:rsidRPr="00C23F5A">
          <w:rPr>
            <w:rFonts w:ascii="Times New Roman" w:hAnsi="Times New Roman"/>
            <w:snapToGrid w:val="0"/>
            <w:sz w:val="24"/>
            <w:szCs w:val="24"/>
          </w:rPr>
          <w:t>muszakazchik@yandex.ru</w:t>
        </w:r>
      </w:hyperlink>
      <w:r w:rsidRPr="00C23F5A">
        <w:rPr>
          <w:rFonts w:ascii="Times New Roman" w:hAnsi="Times New Roman"/>
          <w:snapToGrid w:val="0"/>
          <w:sz w:val="24"/>
          <w:szCs w:val="24"/>
        </w:rPr>
        <w:t xml:space="preserve"> с пометкой «Опросный лист к общественным обсуждениям».</w:t>
      </w:r>
    </w:p>
    <w:p w14:paraId="3D8E6CC5" w14:textId="47992BAA" w:rsidR="007C36CC" w:rsidRPr="00C23F5A" w:rsidRDefault="007C36CC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Период проведения: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</w:t>
      </w:r>
      <w:bookmarkStart w:id="2" w:name="_Hlk69097179"/>
      <w:r w:rsidRPr="00C23F5A">
        <w:rPr>
          <w:rFonts w:ascii="Times New Roman" w:hAnsi="Times New Roman"/>
          <w:snapToGrid w:val="0"/>
          <w:sz w:val="24"/>
          <w:szCs w:val="24"/>
        </w:rPr>
        <w:t xml:space="preserve">с 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10 апреля 2023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г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.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по 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>09 мая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2023</w:t>
      </w:r>
      <w:r w:rsidR="00417A98" w:rsidRPr="00C23F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>г.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включительно</w:t>
      </w:r>
      <w:bookmarkEnd w:id="2"/>
      <w:r w:rsidR="00B52FE2" w:rsidRPr="00C23F5A">
        <w:rPr>
          <w:rFonts w:ascii="Times New Roman" w:eastAsia="Times New Roman" w:hAnsi="Times New Roman" w:cs="Times New Roman"/>
          <w:sz w:val="24"/>
          <w:szCs w:val="24"/>
        </w:rPr>
        <w:t xml:space="preserve"> и в течение 10 календарных дней после окончания срока общественных обсуждений</w:t>
      </w:r>
      <w:r w:rsidRPr="00C23F5A">
        <w:rPr>
          <w:rFonts w:ascii="Times New Roman" w:hAnsi="Times New Roman"/>
          <w:snapToGrid w:val="0"/>
          <w:sz w:val="24"/>
          <w:szCs w:val="24"/>
        </w:rPr>
        <w:t>.</w:t>
      </w:r>
    </w:p>
    <w:p w14:paraId="3F3A9DC2" w14:textId="4FE11E7C" w:rsidR="007C36CC" w:rsidRPr="00C23F5A" w:rsidRDefault="007C36CC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Информация о проведении общественных обсуждений доведена до сведения общественности через средства массовой информации</w:t>
      </w:r>
      <w:r w:rsidRPr="00C23F5A">
        <w:rPr>
          <w:rFonts w:ascii="Times New Roman" w:hAnsi="Times New Roman"/>
          <w:snapToGrid w:val="0"/>
          <w:sz w:val="24"/>
          <w:szCs w:val="24"/>
        </w:rPr>
        <w:t>:</w:t>
      </w:r>
    </w:p>
    <w:p w14:paraId="79EE8E97" w14:textId="52249CF6" w:rsidR="007C36CC" w:rsidRPr="00C23F5A" w:rsidRDefault="007C36CC" w:rsidP="00C352B8">
      <w:pPr>
        <w:pStyle w:val="a4"/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В печатных изданиях: «Емельяновские </w:t>
      </w:r>
      <w:r w:rsidR="005C6C4A">
        <w:rPr>
          <w:rFonts w:ascii="Times New Roman" w:hAnsi="Times New Roman"/>
          <w:snapToGrid w:val="0"/>
          <w:sz w:val="24"/>
          <w:szCs w:val="24"/>
        </w:rPr>
        <w:t>веси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>05.04.2023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г. №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>2</w:t>
      </w:r>
      <w:r w:rsidRPr="00C23F5A">
        <w:rPr>
          <w:rFonts w:ascii="Times New Roman" w:hAnsi="Times New Roman"/>
          <w:snapToGrid w:val="0"/>
          <w:sz w:val="24"/>
          <w:szCs w:val="24"/>
        </w:rPr>
        <w:t>7;</w:t>
      </w:r>
    </w:p>
    <w:p w14:paraId="24217763" w14:textId="77777777" w:rsidR="00B52FE2" w:rsidRPr="00C23F5A" w:rsidRDefault="007C36CC" w:rsidP="00B52FE2">
      <w:pPr>
        <w:pStyle w:val="a4"/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В сети Интернет:</w:t>
      </w:r>
    </w:p>
    <w:p w14:paraId="6062D55B" w14:textId="6D76F7D7" w:rsidR="00B52FE2" w:rsidRPr="00C23F5A" w:rsidRDefault="007C36CC" w:rsidP="00B52FE2">
      <w:pPr>
        <w:pStyle w:val="a4"/>
        <w:spacing w:after="0" w:line="240" w:lineRule="auto"/>
        <w:ind w:left="426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52FE2" w:rsidRPr="00C23F5A">
        <w:rPr>
          <w:rFonts w:ascii="Times New Roman" w:hAnsi="Times New Roman"/>
          <w:snapToGrid w:val="0"/>
          <w:sz w:val="24"/>
          <w:szCs w:val="24"/>
        </w:rPr>
        <w:t>-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на официальном сайте администрации Емельяновского района - </w:t>
      </w:r>
      <w:hyperlink r:id="rId6" w:history="1">
        <w:r w:rsidR="00A3635C" w:rsidRPr="00C23F5A">
          <w:rPr>
            <w:rFonts w:ascii="Times New Roman" w:hAnsi="Times New Roman"/>
            <w:snapToGrid w:val="0"/>
            <w:sz w:val="24"/>
            <w:szCs w:val="24"/>
          </w:rPr>
          <w:t>www.krasemel.ru</w:t>
        </w:r>
      </w:hyperlink>
      <w:r w:rsidRPr="00C23F5A">
        <w:rPr>
          <w:rFonts w:ascii="Times New Roman" w:hAnsi="Times New Roman"/>
          <w:snapToGrid w:val="0"/>
          <w:sz w:val="24"/>
          <w:szCs w:val="24"/>
        </w:rPr>
        <w:t>.</w:t>
      </w:r>
    </w:p>
    <w:p w14:paraId="6831023A" w14:textId="20D5389D" w:rsidR="00B52FE2" w:rsidRPr="00C23F5A" w:rsidRDefault="00B52FE2" w:rsidP="00B52FE2">
      <w:pPr>
        <w:pStyle w:val="a4"/>
        <w:spacing w:after="0" w:line="240" w:lineRule="auto"/>
        <w:ind w:left="426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- на официальном сайте АО «Автоспецбаза» - </w:t>
      </w:r>
      <w:proofErr w:type="spellStart"/>
      <w:r w:rsidRPr="00C23F5A">
        <w:rPr>
          <w:rFonts w:ascii="Times New Roman" w:hAnsi="Times New Roman"/>
          <w:snapToGrid w:val="0"/>
          <w:sz w:val="24"/>
          <w:szCs w:val="24"/>
        </w:rPr>
        <w:t>ttps</w:t>
      </w:r>
      <w:proofErr w:type="spellEnd"/>
      <w:r w:rsidRPr="00C23F5A">
        <w:rPr>
          <w:rFonts w:ascii="Times New Roman" w:hAnsi="Times New Roman"/>
          <w:snapToGrid w:val="0"/>
          <w:sz w:val="24"/>
          <w:szCs w:val="24"/>
        </w:rPr>
        <w:t>://avtospecbaza24.ru.</w:t>
      </w:r>
    </w:p>
    <w:p w14:paraId="781A37A2" w14:textId="45F468CE" w:rsidR="00B52FE2" w:rsidRPr="00C23F5A" w:rsidRDefault="00B52FE2" w:rsidP="00B52FE2">
      <w:pPr>
        <w:pStyle w:val="a4"/>
        <w:spacing w:after="0" w:line="240" w:lineRule="auto"/>
        <w:ind w:left="426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- на официальном сайте Министерства экологии и рационального природопользования Красноярского края - </w:t>
      </w:r>
      <w:hyperlink r:id="rId7" w:history="1">
        <w:r w:rsidRPr="00C23F5A">
          <w:rPr>
            <w:rStyle w:val="a5"/>
            <w:rFonts w:ascii="Times New Roman" w:hAnsi="Times New Roman"/>
            <w:snapToGrid w:val="0"/>
            <w:color w:val="auto"/>
            <w:sz w:val="24"/>
            <w:szCs w:val="24"/>
            <w:u w:val="none"/>
          </w:rPr>
          <w:t>http://www.mpr.krskstate.ru/page15351</w:t>
        </w:r>
      </w:hyperlink>
      <w:r w:rsidRPr="00C23F5A">
        <w:rPr>
          <w:rFonts w:ascii="Times New Roman" w:hAnsi="Times New Roman"/>
          <w:snapToGrid w:val="0"/>
          <w:sz w:val="24"/>
          <w:szCs w:val="24"/>
        </w:rPr>
        <w:t>.</w:t>
      </w:r>
    </w:p>
    <w:p w14:paraId="65813018" w14:textId="4FF3799C" w:rsidR="00B52FE2" w:rsidRPr="00C23F5A" w:rsidRDefault="00B52FE2" w:rsidP="00B52FE2">
      <w:pPr>
        <w:pStyle w:val="a4"/>
        <w:spacing w:after="0" w:line="240" w:lineRule="auto"/>
        <w:ind w:left="426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-на официальном сайте Енисейского Межрегионального управления Росприроднадзора - </w:t>
      </w:r>
      <w:hyperlink r:id="rId8" w:history="1">
        <w:r w:rsidR="00297453" w:rsidRPr="00C23F5A">
          <w:rPr>
            <w:rStyle w:val="a5"/>
            <w:rFonts w:ascii="Times New Roman" w:hAnsi="Times New Roman"/>
            <w:snapToGrid w:val="0"/>
            <w:color w:val="auto"/>
            <w:sz w:val="24"/>
            <w:szCs w:val="24"/>
            <w:u w:val="none"/>
          </w:rPr>
          <w:t>https://rpn.gov.ru/regions/</w:t>
        </w:r>
      </w:hyperlink>
      <w:r w:rsidR="00297453" w:rsidRPr="00C23F5A">
        <w:rPr>
          <w:rFonts w:ascii="Times New Roman" w:hAnsi="Times New Roman"/>
          <w:snapToGrid w:val="0"/>
          <w:sz w:val="24"/>
          <w:szCs w:val="24"/>
        </w:rPr>
        <w:t>.</w:t>
      </w:r>
    </w:p>
    <w:p w14:paraId="73E7F3D8" w14:textId="5F04DD31" w:rsidR="00297453" w:rsidRPr="00C23F5A" w:rsidRDefault="00297453" w:rsidP="00B52FE2">
      <w:pPr>
        <w:pStyle w:val="a4"/>
        <w:spacing w:after="0" w:line="240" w:lineRule="auto"/>
        <w:ind w:left="426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- на официальном сайте Федеральной службы по надзору в сфере природопользования - </w:t>
      </w:r>
      <w:hyperlink r:id="rId9" w:history="1">
        <w:r w:rsidRPr="00C23F5A">
          <w:rPr>
            <w:rStyle w:val="a5"/>
            <w:rFonts w:ascii="Times New Roman" w:hAnsi="Times New Roman"/>
            <w:snapToGrid w:val="0"/>
            <w:color w:val="auto"/>
            <w:sz w:val="24"/>
            <w:szCs w:val="24"/>
            <w:u w:val="none"/>
          </w:rPr>
          <w:t>https://rpn.gov.ru/public/</w:t>
        </w:r>
      </w:hyperlink>
      <w:r w:rsidRPr="00C23F5A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06D54684" w14:textId="5A3B02F1" w:rsidR="00A3635C" w:rsidRPr="00C23F5A" w:rsidRDefault="00A3635C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Организован прием замечаний и предложений в форме опросного листа на адрес электронной почты </w:t>
      </w:r>
      <w:hyperlink r:id="rId10" w:history="1">
        <w:r w:rsidRPr="00C23F5A">
          <w:rPr>
            <w:rFonts w:ascii="Times New Roman" w:hAnsi="Times New Roman"/>
            <w:snapToGrid w:val="0"/>
            <w:sz w:val="24"/>
            <w:szCs w:val="24"/>
          </w:rPr>
          <w:t>muszakazchik@yandex.ru</w:t>
        </w:r>
      </w:hyperlink>
      <w:r w:rsidRPr="00C23F5A">
        <w:rPr>
          <w:rFonts w:ascii="Times New Roman" w:hAnsi="Times New Roman"/>
          <w:snapToGrid w:val="0"/>
          <w:sz w:val="24"/>
          <w:szCs w:val="24"/>
        </w:rPr>
        <w:t>, а также в письменном виде на адрес администрации Емельяновского района.</w:t>
      </w:r>
    </w:p>
    <w:p w14:paraId="24ECBB5B" w14:textId="1C06059D" w:rsidR="00A3635C" w:rsidRPr="00C23F5A" w:rsidRDefault="003D4C9F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Перечень материалов, представленных Исполнителем:</w:t>
      </w:r>
    </w:p>
    <w:p w14:paraId="3CBEA080" w14:textId="7D7774A3" w:rsidR="00332182" w:rsidRPr="00C23F5A" w:rsidRDefault="00332182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 xml:space="preserve">- </w:t>
      </w:r>
      <w:r w:rsidRPr="00C23F5A">
        <w:rPr>
          <w:rFonts w:ascii="Times New Roman" w:hAnsi="Times New Roman"/>
          <w:bCs/>
          <w:snapToGrid w:val="0"/>
          <w:sz w:val="24"/>
          <w:szCs w:val="24"/>
        </w:rPr>
        <w:t>проектная документация</w:t>
      </w:r>
      <w:r w:rsidR="00EA55E1" w:rsidRPr="00C23F5A">
        <w:rPr>
          <w:rFonts w:ascii="Times New Roman" w:hAnsi="Times New Roman"/>
          <w:bCs/>
          <w:snapToGrid w:val="0"/>
          <w:sz w:val="24"/>
          <w:szCs w:val="24"/>
        </w:rPr>
        <w:t xml:space="preserve"> «Реконструкция полигона твердых коммунальных отходов и отдельных видов промышленных отходов АО «Автоспецбаза»;</w:t>
      </w:r>
    </w:p>
    <w:p w14:paraId="2E121DB8" w14:textId="52A00821" w:rsidR="003D4C9F" w:rsidRPr="00C23F5A" w:rsidRDefault="003D4C9F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- предварительные материалы оценки воздействия на окружающую среду </w:t>
      </w:r>
      <w:r w:rsidR="00332182" w:rsidRPr="00C23F5A">
        <w:rPr>
          <w:rFonts w:ascii="Times New Roman" w:hAnsi="Times New Roman"/>
          <w:snapToGrid w:val="0"/>
          <w:sz w:val="24"/>
          <w:szCs w:val="24"/>
        </w:rPr>
        <w:t>проектной документации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«Реконструкция полигона твердых коммунальных отходов и отдельных видов промышленных отходов АО «Автоспецбаза»</w:t>
      </w:r>
      <w:r w:rsidR="00EA55E1" w:rsidRPr="00C23F5A">
        <w:rPr>
          <w:rFonts w:ascii="Times New Roman" w:hAnsi="Times New Roman"/>
          <w:snapToGrid w:val="0"/>
          <w:sz w:val="24"/>
          <w:szCs w:val="24"/>
        </w:rPr>
        <w:t>.</w:t>
      </w:r>
    </w:p>
    <w:p w14:paraId="14217640" w14:textId="6D84065C" w:rsidR="003D4C9F" w:rsidRPr="00C23F5A" w:rsidRDefault="003D4C9F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В период с </w:t>
      </w:r>
      <w:r w:rsidR="00332182" w:rsidRPr="00C23F5A">
        <w:rPr>
          <w:rFonts w:ascii="Times New Roman" w:hAnsi="Times New Roman"/>
          <w:snapToGrid w:val="0"/>
          <w:sz w:val="24"/>
          <w:szCs w:val="24"/>
        </w:rPr>
        <w:t>10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>.04.2023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г. по 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 xml:space="preserve">09.05.2023 </w:t>
      </w:r>
      <w:r w:rsidR="00297453" w:rsidRPr="00C23F5A">
        <w:rPr>
          <w:rFonts w:ascii="Times New Roman" w:hAnsi="Times New Roman"/>
          <w:snapToGrid w:val="0"/>
          <w:sz w:val="24"/>
          <w:szCs w:val="24"/>
        </w:rPr>
        <w:t xml:space="preserve">г. </w:t>
      </w:r>
      <w:r w:rsidR="00297453" w:rsidRPr="00C23F5A">
        <w:rPr>
          <w:rFonts w:ascii="Times New Roman" w:eastAsia="Times New Roman" w:hAnsi="Times New Roman" w:cs="Times New Roman"/>
          <w:sz w:val="24"/>
          <w:szCs w:val="24"/>
        </w:rPr>
        <w:t>и в течение 10 календарных дней после окончания срока общественных обсуждений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организован прием замечаний и предложений от граждан и общественных организаций по материалам Объекта.</w:t>
      </w:r>
    </w:p>
    <w:p w14:paraId="3FC2C1CF" w14:textId="6A89DF5B" w:rsidR="00EC5FCB" w:rsidRPr="00C23F5A" w:rsidRDefault="00EC5FCB" w:rsidP="00EC5FCB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В ответственный орган за организацию общественных обсуждений – администрацию Емельяновского района поступило заполненных опросных листов по изучению общественного мнения при проведении общественных обсуждений с населением и общественными организациями (объединениями) в количестве 308 (триста восемь) единиц, в том числе 2</w:t>
      </w:r>
      <w:r w:rsidR="00AB6B09" w:rsidRPr="00C23F5A">
        <w:rPr>
          <w:rFonts w:ascii="Times New Roman" w:hAnsi="Times New Roman"/>
          <w:snapToGrid w:val="0"/>
          <w:sz w:val="24"/>
          <w:szCs w:val="24"/>
        </w:rPr>
        <w:t>2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опросных лист</w:t>
      </w:r>
      <w:r w:rsidR="0088628F" w:rsidRPr="00C23F5A">
        <w:rPr>
          <w:rFonts w:ascii="Times New Roman" w:hAnsi="Times New Roman"/>
          <w:snapToGrid w:val="0"/>
          <w:sz w:val="24"/>
          <w:szCs w:val="24"/>
        </w:rPr>
        <w:t>а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с предложениями о сокращении срока эксплуатации объекта размещения отходов по результатам реконструкции.</w:t>
      </w:r>
    </w:p>
    <w:p w14:paraId="2B075D04" w14:textId="5F57A0DA" w:rsidR="00652CAC" w:rsidRPr="00C23F5A" w:rsidRDefault="00652CAC" w:rsidP="00EC5FCB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 Из них:</w:t>
      </w:r>
    </w:p>
    <w:p w14:paraId="3650E5B4" w14:textId="0CBFB7A1" w:rsidR="003D4C9F" w:rsidRPr="00C23F5A" w:rsidRDefault="00652CAC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- 3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>08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(триста 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>восемь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)– «одобряю» </w:t>
      </w:r>
    </w:p>
    <w:p w14:paraId="6EAA27EB" w14:textId="3351DFDA" w:rsidR="00332182" w:rsidRPr="00C23F5A" w:rsidRDefault="00332182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61B14FF" w14:textId="462073A8" w:rsidR="000D303A" w:rsidRPr="00C23F5A" w:rsidRDefault="000D303A" w:rsidP="000D303A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Повестка дня:</w:t>
      </w:r>
    </w:p>
    <w:p w14:paraId="7F0596E5" w14:textId="464A9986" w:rsidR="00BF3A04" w:rsidRPr="00C23F5A" w:rsidRDefault="00AB6B09" w:rsidP="00C23F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Обсуждение</w:t>
      </w:r>
      <w:r w:rsidRPr="00C23F5A">
        <w:t xml:space="preserve"> </w:t>
      </w:r>
      <w:r w:rsidR="00BF3A04" w:rsidRPr="00C23F5A">
        <w:rPr>
          <w:rFonts w:ascii="Times New Roman" w:hAnsi="Times New Roman"/>
          <w:snapToGrid w:val="0"/>
          <w:sz w:val="24"/>
          <w:szCs w:val="24"/>
        </w:rPr>
        <w:t xml:space="preserve">по объекту государственной экологической экспертизы - проектной документации «Реконструкция полигона твердых коммунальных отходов и отдельных </w:t>
      </w:r>
      <w:r w:rsidR="00BF3A04" w:rsidRPr="00C23F5A">
        <w:rPr>
          <w:rFonts w:ascii="Times New Roman" w:hAnsi="Times New Roman"/>
          <w:snapToGrid w:val="0"/>
          <w:sz w:val="24"/>
          <w:szCs w:val="24"/>
        </w:rPr>
        <w:lastRenderedPageBreak/>
        <w:t>видов промышленных отходов АО «Автоспецбаза», включая предварительные материалы оценки воздействия на окружающую среду</w:t>
      </w:r>
      <w:r w:rsidR="0088628F" w:rsidRPr="00C23F5A">
        <w:rPr>
          <w:rFonts w:ascii="Times New Roman" w:hAnsi="Times New Roman"/>
          <w:snapToGrid w:val="0"/>
          <w:sz w:val="24"/>
          <w:szCs w:val="24"/>
        </w:rPr>
        <w:t>.</w:t>
      </w:r>
    </w:p>
    <w:p w14:paraId="38C47F08" w14:textId="0B001F3F" w:rsidR="000D303A" w:rsidRPr="00C23F5A" w:rsidRDefault="000D303A" w:rsidP="00EA215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Подведение итогов прохождения общественных </w:t>
      </w:r>
      <w:r w:rsidR="0088628F" w:rsidRPr="00C23F5A">
        <w:rPr>
          <w:rFonts w:ascii="Times New Roman" w:hAnsi="Times New Roman"/>
          <w:snapToGrid w:val="0"/>
          <w:sz w:val="24"/>
          <w:szCs w:val="24"/>
        </w:rPr>
        <w:t>обсуждений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в форме опроса.</w:t>
      </w:r>
    </w:p>
    <w:p w14:paraId="7BBC71A1" w14:textId="77777777" w:rsidR="00652CAC" w:rsidRPr="00C23F5A" w:rsidRDefault="00652CAC" w:rsidP="00C352B8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36210B2" w14:textId="3C2FE47B" w:rsidR="003D4C9F" w:rsidRPr="00C23F5A" w:rsidRDefault="003D4C9F" w:rsidP="00573C8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Открытие общественных обсуждений, краткое вступительное слово </w:t>
      </w:r>
      <w:r w:rsidR="0078411E" w:rsidRPr="00C23F5A">
        <w:rPr>
          <w:rFonts w:ascii="Times New Roman" w:hAnsi="Times New Roman"/>
          <w:snapToGrid w:val="0"/>
          <w:sz w:val="24"/>
          <w:szCs w:val="24"/>
        </w:rPr>
        <w:t xml:space="preserve">председателя комиссии </w:t>
      </w:r>
      <w:r w:rsidR="00EC5FCB" w:rsidRPr="00C23F5A">
        <w:rPr>
          <w:rFonts w:ascii="Times New Roman" w:hAnsi="Times New Roman"/>
          <w:snapToGrid w:val="0"/>
          <w:sz w:val="24"/>
          <w:szCs w:val="24"/>
        </w:rPr>
        <w:t>Ларченко В.Д.</w:t>
      </w:r>
    </w:p>
    <w:p w14:paraId="5EFF5F5A" w14:textId="7E8F5489" w:rsidR="005B324B" w:rsidRPr="00C23F5A" w:rsidRDefault="00C352B8" w:rsidP="005B324B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Обсуждение возникших вопросов по материалам</w:t>
      </w:r>
      <w:r w:rsidR="005B324B" w:rsidRPr="00C23F5A">
        <w:rPr>
          <w:rFonts w:ascii="Times New Roman" w:hAnsi="Times New Roman"/>
          <w:snapToGrid w:val="0"/>
          <w:sz w:val="24"/>
          <w:szCs w:val="24"/>
        </w:rPr>
        <w:t>.</w:t>
      </w:r>
    </w:p>
    <w:p w14:paraId="1926F15F" w14:textId="7446A639" w:rsidR="00EA215C" w:rsidRPr="00C23F5A" w:rsidRDefault="00C97A1F" w:rsidP="00C23F5A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Голосование за принятие как окончательного варианта </w:t>
      </w:r>
      <w:r w:rsidR="00EA215C" w:rsidRPr="00C23F5A">
        <w:rPr>
          <w:rFonts w:ascii="Times New Roman" w:hAnsi="Times New Roman"/>
          <w:snapToGrid w:val="0"/>
          <w:sz w:val="24"/>
          <w:szCs w:val="24"/>
        </w:rPr>
        <w:t xml:space="preserve">проектной документации «Реконструкция полигона твердых коммунальных отходов и отдельных видов промышленных отходов АО «Автоспецбаза», включая предварительные материалы оценки воздействия на окружающую среду, </w:t>
      </w:r>
      <w:r w:rsidRPr="00C23F5A">
        <w:rPr>
          <w:rFonts w:ascii="Times New Roman" w:hAnsi="Times New Roman"/>
          <w:snapToGrid w:val="0"/>
          <w:sz w:val="24"/>
          <w:szCs w:val="24"/>
        </w:rPr>
        <w:t>с учетом возможных замечаний и предложений общественности, и направлении для прохождения государственной экологической экспертизы представленн</w:t>
      </w:r>
      <w:r w:rsidR="00EA215C" w:rsidRPr="00C23F5A">
        <w:rPr>
          <w:rFonts w:ascii="Times New Roman" w:hAnsi="Times New Roman"/>
          <w:snapToGrid w:val="0"/>
          <w:sz w:val="24"/>
          <w:szCs w:val="24"/>
        </w:rPr>
        <w:t>ой проектной документации «Реконструкция полигона твердых коммунальных отходов и отдельных видов промышленных отходов АО «Автоспецбаза», включая предварительные материалы оценки воздействия на окружающую среду намеченной хозяйственной деятельности</w:t>
      </w:r>
    </w:p>
    <w:p w14:paraId="51BA5928" w14:textId="3839E8E2" w:rsidR="005B324B" w:rsidRPr="00C23F5A" w:rsidRDefault="005B324B" w:rsidP="005B324B">
      <w:pPr>
        <w:pStyle w:val="a4"/>
        <w:tabs>
          <w:tab w:val="left" w:pos="426"/>
          <w:tab w:val="left" w:pos="851"/>
        </w:tabs>
        <w:spacing w:after="0" w:line="240" w:lineRule="auto"/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«за» - 1</w:t>
      </w:r>
      <w:r w:rsidR="00C469AF" w:rsidRPr="00C23F5A">
        <w:rPr>
          <w:rFonts w:ascii="Times New Roman" w:hAnsi="Times New Roman"/>
          <w:snapToGrid w:val="0"/>
          <w:sz w:val="24"/>
          <w:szCs w:val="24"/>
        </w:rPr>
        <w:t>0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человек;</w:t>
      </w:r>
    </w:p>
    <w:p w14:paraId="5F6943C7" w14:textId="62CB77D3" w:rsidR="00C469AF" w:rsidRPr="00C23F5A" w:rsidRDefault="00C469AF" w:rsidP="005B324B">
      <w:pPr>
        <w:pStyle w:val="a4"/>
        <w:tabs>
          <w:tab w:val="left" w:pos="426"/>
          <w:tab w:val="left" w:pos="851"/>
        </w:tabs>
        <w:spacing w:after="0" w:line="240" w:lineRule="auto"/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«против» - 0 человек.</w:t>
      </w:r>
    </w:p>
    <w:p w14:paraId="32C0D283" w14:textId="4CC8DE5E" w:rsidR="00F32381" w:rsidRPr="00C23F5A" w:rsidRDefault="00F32381" w:rsidP="005B324B">
      <w:pPr>
        <w:pStyle w:val="a4"/>
        <w:tabs>
          <w:tab w:val="left" w:pos="426"/>
          <w:tab w:val="left" w:pos="851"/>
        </w:tabs>
        <w:spacing w:after="0" w:line="240" w:lineRule="auto"/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2EC72C5" w14:textId="587C1F70" w:rsidR="005B324B" w:rsidRPr="00C23F5A" w:rsidRDefault="005B324B" w:rsidP="000E6E12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Признать общественные обсуждения состоявшимися.</w:t>
      </w:r>
    </w:p>
    <w:p w14:paraId="11DA0AB9" w14:textId="77777777" w:rsidR="00C469AF" w:rsidRPr="00C23F5A" w:rsidRDefault="00C469AF" w:rsidP="00C469AF">
      <w:pPr>
        <w:pStyle w:val="a4"/>
        <w:tabs>
          <w:tab w:val="left" w:pos="426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«за» - 10 человек;</w:t>
      </w:r>
    </w:p>
    <w:p w14:paraId="74DA0B62" w14:textId="77777777" w:rsidR="00C469AF" w:rsidRPr="00C23F5A" w:rsidRDefault="00C469AF" w:rsidP="00C469AF">
      <w:pPr>
        <w:pStyle w:val="a4"/>
        <w:tabs>
          <w:tab w:val="left" w:pos="426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«против» - 0 человек.</w:t>
      </w:r>
    </w:p>
    <w:p w14:paraId="0C2506A8" w14:textId="77777777" w:rsidR="00573C8B" w:rsidRPr="00C23F5A" w:rsidRDefault="00573C8B" w:rsidP="00573C8B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74F1D7D" w14:textId="61A67BEE" w:rsidR="00BB728E" w:rsidRPr="00C23F5A" w:rsidRDefault="00BB728E" w:rsidP="00573C8B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По итогам общественных обсуждений в форме замечаний и предложений</w:t>
      </w:r>
      <w:r w:rsidR="00BF3A04" w:rsidRPr="00C23F5A">
        <w:rPr>
          <w:rFonts w:ascii="Times New Roman" w:hAnsi="Times New Roman"/>
          <w:snapToGrid w:val="0"/>
          <w:sz w:val="24"/>
          <w:szCs w:val="24"/>
        </w:rPr>
        <w:t xml:space="preserve"> по объекту государственной экологической экспертизы - проектной документации «Реконструкция полигона твердых коммунальных отходов и отдельных видов промышленных отходов АО «Автоспецбаза», включая предварительные материалы оценки воздействия на окружающую среду, </w:t>
      </w:r>
      <w:r w:rsidRPr="00C23F5A">
        <w:rPr>
          <w:rFonts w:ascii="Times New Roman" w:hAnsi="Times New Roman"/>
          <w:snapToGrid w:val="0"/>
          <w:sz w:val="24"/>
          <w:szCs w:val="24"/>
        </w:rPr>
        <w:t>комиссия</w:t>
      </w:r>
    </w:p>
    <w:p w14:paraId="7C880230" w14:textId="47F41717" w:rsidR="00BB728E" w:rsidRPr="00C23F5A" w:rsidRDefault="00BB728E" w:rsidP="00BB728E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23F5A">
        <w:rPr>
          <w:rFonts w:ascii="Times New Roman" w:hAnsi="Times New Roman"/>
          <w:b/>
          <w:bCs/>
          <w:snapToGrid w:val="0"/>
          <w:sz w:val="24"/>
          <w:szCs w:val="24"/>
        </w:rPr>
        <w:t>Решила:</w:t>
      </w:r>
    </w:p>
    <w:p w14:paraId="3EDC837F" w14:textId="13AF20DD" w:rsidR="00BF591E" w:rsidRPr="00C23F5A" w:rsidRDefault="00BF591E" w:rsidP="00930683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 xml:space="preserve">Представленные на обсуждение </w:t>
      </w:r>
      <w:r w:rsidR="00BF3A04" w:rsidRPr="00C23F5A">
        <w:rPr>
          <w:rFonts w:ascii="Times New Roman" w:hAnsi="Times New Roman"/>
          <w:snapToGrid w:val="0"/>
          <w:sz w:val="24"/>
          <w:szCs w:val="24"/>
        </w:rPr>
        <w:t xml:space="preserve">по объекту государственной экологической экспертизы - проектная документация «Реконструкция полигона твердых коммунальных отходов и отдельных видов промышленных отходов АО «Автоспецбаза», включая предварительные материалы оценки воздействия на окружающую среду, </w:t>
      </w:r>
      <w:r w:rsidRPr="00C23F5A">
        <w:rPr>
          <w:rFonts w:ascii="Times New Roman" w:hAnsi="Times New Roman"/>
          <w:snapToGrid w:val="0"/>
          <w:sz w:val="24"/>
          <w:szCs w:val="24"/>
        </w:rPr>
        <w:t>принять как окончательный вариант</w:t>
      </w:r>
      <w:r w:rsidR="00BF3A04" w:rsidRPr="00C23F5A">
        <w:rPr>
          <w:rFonts w:ascii="Times New Roman" w:hAnsi="Times New Roman"/>
          <w:snapToGrid w:val="0"/>
          <w:sz w:val="24"/>
          <w:szCs w:val="24"/>
        </w:rPr>
        <w:t>,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с учетом возможных замечаний и предложений </w:t>
      </w:r>
      <w:r w:rsidR="00297453" w:rsidRPr="00C23F5A">
        <w:rPr>
          <w:rFonts w:ascii="Times New Roman" w:hAnsi="Times New Roman"/>
          <w:snapToGrid w:val="0"/>
          <w:sz w:val="24"/>
          <w:szCs w:val="24"/>
        </w:rPr>
        <w:t xml:space="preserve">Комиссии, </w:t>
      </w:r>
      <w:r w:rsidRPr="00C23F5A">
        <w:rPr>
          <w:rFonts w:ascii="Times New Roman" w:hAnsi="Times New Roman"/>
          <w:snapToGrid w:val="0"/>
          <w:sz w:val="24"/>
          <w:szCs w:val="24"/>
        </w:rPr>
        <w:t>общественности</w:t>
      </w:r>
      <w:r w:rsidR="00C5775A" w:rsidRPr="00C23F5A">
        <w:rPr>
          <w:rFonts w:ascii="Times New Roman" w:hAnsi="Times New Roman"/>
          <w:snapToGrid w:val="0"/>
          <w:sz w:val="24"/>
          <w:szCs w:val="24"/>
        </w:rPr>
        <w:t>,</w:t>
      </w:r>
      <w:r w:rsidRPr="00C23F5A">
        <w:rPr>
          <w:rFonts w:ascii="Times New Roman" w:hAnsi="Times New Roman"/>
          <w:snapToGrid w:val="0"/>
          <w:sz w:val="24"/>
          <w:szCs w:val="24"/>
        </w:rPr>
        <w:t xml:space="preserve"> и направить для прохождения государственной экологической экспертизы.</w:t>
      </w:r>
    </w:p>
    <w:p w14:paraId="307FF65A" w14:textId="6CD96593" w:rsidR="00BB728E" w:rsidRPr="00C23F5A" w:rsidRDefault="00BB728E" w:rsidP="006B6B5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Признать общественные обсуждения состоявшимися.</w:t>
      </w:r>
    </w:p>
    <w:p w14:paraId="7393E22B" w14:textId="01C42EB4" w:rsidR="00451CDD" w:rsidRPr="00C23F5A" w:rsidRDefault="00BB728E" w:rsidP="006B6B55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3F5A">
        <w:rPr>
          <w:rFonts w:ascii="Times New Roman" w:hAnsi="Times New Roman"/>
          <w:snapToGrid w:val="0"/>
          <w:sz w:val="24"/>
          <w:szCs w:val="24"/>
        </w:rPr>
        <w:t>Протокол общественных обсуждений подл</w:t>
      </w:r>
      <w:r w:rsidR="00451CDD" w:rsidRPr="00C23F5A">
        <w:rPr>
          <w:rFonts w:ascii="Times New Roman" w:hAnsi="Times New Roman"/>
          <w:snapToGrid w:val="0"/>
          <w:sz w:val="24"/>
          <w:szCs w:val="24"/>
        </w:rPr>
        <w:t>е</w:t>
      </w:r>
      <w:r w:rsidRPr="00C23F5A">
        <w:rPr>
          <w:rFonts w:ascii="Times New Roman" w:hAnsi="Times New Roman"/>
          <w:snapToGrid w:val="0"/>
          <w:sz w:val="24"/>
          <w:szCs w:val="24"/>
        </w:rPr>
        <w:t>жит опубликованию</w:t>
      </w:r>
      <w:r w:rsidR="00451CDD" w:rsidRPr="00C23F5A">
        <w:rPr>
          <w:rFonts w:ascii="Times New Roman" w:hAnsi="Times New Roman"/>
          <w:snapToGrid w:val="0"/>
          <w:sz w:val="24"/>
          <w:szCs w:val="24"/>
        </w:rPr>
        <w:t xml:space="preserve"> в газете «Емельяновски</w:t>
      </w:r>
      <w:r w:rsidR="00C5775A" w:rsidRPr="00C23F5A">
        <w:rPr>
          <w:rFonts w:ascii="Times New Roman" w:hAnsi="Times New Roman"/>
          <w:snapToGrid w:val="0"/>
          <w:sz w:val="24"/>
          <w:szCs w:val="24"/>
        </w:rPr>
        <w:t>е</w:t>
      </w:r>
      <w:r w:rsidR="00451CDD" w:rsidRPr="00C23F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72F35" w:rsidRPr="00C23F5A">
        <w:rPr>
          <w:rFonts w:ascii="Times New Roman" w:hAnsi="Times New Roman"/>
          <w:snapToGrid w:val="0"/>
          <w:sz w:val="24"/>
          <w:szCs w:val="24"/>
        </w:rPr>
        <w:t>веси</w:t>
      </w:r>
      <w:r w:rsidR="00451CDD" w:rsidRPr="00C23F5A">
        <w:rPr>
          <w:rFonts w:ascii="Times New Roman" w:hAnsi="Times New Roman"/>
          <w:snapToGrid w:val="0"/>
          <w:sz w:val="24"/>
          <w:szCs w:val="24"/>
        </w:rPr>
        <w:t>» и размещению на официальном сайте муниципального образования Емельяновский район в информационно-телекоммуникационной сети «Интернет».</w:t>
      </w:r>
    </w:p>
    <w:p w14:paraId="348C707E" w14:textId="77777777" w:rsidR="00297453" w:rsidRPr="00DA51FC" w:rsidRDefault="00297453" w:rsidP="00C23F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FC">
        <w:rPr>
          <w:rFonts w:ascii="Times New Roman" w:eastAsia="Times New Roman" w:hAnsi="Times New Roman" w:cs="Times New Roman"/>
          <w:sz w:val="24"/>
          <w:szCs w:val="24"/>
        </w:rPr>
        <w:t>Журналы учета замечаний и предложений общественности доступны, начиная со дня размещения указанных материалов для общественности и в течение 10 календарных дней после окончания срока общественных обсуждений, по вышеуказанным адресам.</w:t>
      </w:r>
    </w:p>
    <w:p w14:paraId="557FFA1E" w14:textId="4A8D2B04" w:rsidR="007C36CC" w:rsidRPr="00DA51FC" w:rsidRDefault="006B6B55" w:rsidP="00DA51FC">
      <w:pPr>
        <w:pStyle w:val="a4"/>
        <w:tabs>
          <w:tab w:val="left" w:pos="284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DA51FC">
        <w:rPr>
          <w:rFonts w:ascii="Times New Roman" w:hAnsi="Times New Roman"/>
          <w:b/>
          <w:bCs/>
          <w:snapToGrid w:val="0"/>
          <w:sz w:val="24"/>
          <w:szCs w:val="24"/>
        </w:rPr>
        <w:t>Протокол подписали: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6B55" w:rsidRPr="00DA51FC" w14:paraId="5C84C7DE" w14:textId="77777777" w:rsidTr="006B6B55">
        <w:tc>
          <w:tcPr>
            <w:tcW w:w="9345" w:type="dxa"/>
            <w:gridSpan w:val="2"/>
          </w:tcPr>
          <w:p w14:paraId="73CEB864" w14:textId="6A14EB0F" w:rsidR="006B6B55" w:rsidRPr="00DA51FC" w:rsidRDefault="006B6B55" w:rsidP="006B6B55">
            <w:pPr>
              <w:pStyle w:val="a4"/>
              <w:tabs>
                <w:tab w:val="left" w:pos="851"/>
              </w:tabs>
              <w:ind w:left="0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>Представители органов исполнительной власти и местного самоуправления:</w:t>
            </w:r>
          </w:p>
        </w:tc>
      </w:tr>
      <w:tr w:rsidR="006B6B55" w:rsidRPr="00DA51FC" w14:paraId="7C59ABC3" w14:textId="77777777" w:rsidTr="006B6B55">
        <w:tc>
          <w:tcPr>
            <w:tcW w:w="4672" w:type="dxa"/>
          </w:tcPr>
          <w:p w14:paraId="747846F3" w14:textId="1AA14C6D" w:rsidR="006B6B55" w:rsidRPr="00DA51FC" w:rsidRDefault="000E2985" w:rsidP="006B6B55">
            <w:pPr>
              <w:pStyle w:val="a4"/>
              <w:tabs>
                <w:tab w:val="left" w:pos="851"/>
              </w:tabs>
              <w:ind w:left="0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6B6B55"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="006B6B55"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комиссии</w:t>
            </w:r>
          </w:p>
          <w:p w14:paraId="45D52247" w14:textId="77777777" w:rsidR="006B6B55" w:rsidRPr="00DA51FC" w:rsidRDefault="006B6B55" w:rsidP="006B6B55">
            <w:pPr>
              <w:pStyle w:val="a4"/>
              <w:tabs>
                <w:tab w:val="left" w:pos="851"/>
              </w:tabs>
              <w:ind w:left="0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46DAA7" w14:textId="40D47DB0" w:rsidR="006B6B55" w:rsidRPr="00DA51FC" w:rsidRDefault="000E2985" w:rsidP="006B6B5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Главы Емельяновского района по жилищно-коммунальным и инфраструктурным вопросам</w:t>
            </w:r>
          </w:p>
          <w:p w14:paraId="1C90DC21" w14:textId="5C8A342F" w:rsidR="006B6B55" w:rsidRPr="00DA51FC" w:rsidRDefault="006B6B55" w:rsidP="006B6B5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__________________/ </w:t>
            </w:r>
            <w:r w:rsidR="000E2985">
              <w:rPr>
                <w:rFonts w:ascii="Times New Roman" w:hAnsi="Times New Roman"/>
                <w:snapToGrid w:val="0"/>
                <w:sz w:val="24"/>
                <w:szCs w:val="24"/>
              </w:rPr>
              <w:t>В.Д. Ларченко</w:t>
            </w:r>
          </w:p>
        </w:tc>
      </w:tr>
      <w:tr w:rsidR="006B6B55" w:rsidRPr="00DA51FC" w14:paraId="261383EC" w14:textId="77777777" w:rsidTr="006B6B55">
        <w:tc>
          <w:tcPr>
            <w:tcW w:w="4672" w:type="dxa"/>
          </w:tcPr>
          <w:p w14:paraId="6CF46D15" w14:textId="154BC5F2" w:rsidR="006B6B55" w:rsidRPr="00DA51FC" w:rsidRDefault="006B6B55" w:rsidP="006B6B5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673" w:type="dxa"/>
          </w:tcPr>
          <w:p w14:paraId="0E6F6EB9" w14:textId="26336672" w:rsidR="006B6B55" w:rsidRPr="00DA51FC" w:rsidRDefault="000E2985" w:rsidP="006B6B5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ПЭО</w:t>
            </w:r>
            <w:r w:rsidR="006B6B55"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МКУ «Управление строительства администрации Емельяновского района</w:t>
            </w:r>
          </w:p>
          <w:p w14:paraId="7809ABDF" w14:textId="045DFB2D" w:rsidR="006B6B55" w:rsidRPr="00DA51FC" w:rsidRDefault="006B6B55" w:rsidP="00BF3A0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________________/ </w:t>
            </w:r>
            <w:r w:rsidR="00BF3A0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Ю.И. </w:t>
            </w:r>
            <w:r w:rsidR="000E298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Куц </w:t>
            </w:r>
          </w:p>
        </w:tc>
      </w:tr>
      <w:tr w:rsidR="006B6B55" w:rsidRPr="00DA51FC" w14:paraId="311AFF89" w14:textId="77777777" w:rsidTr="00C744AC">
        <w:tc>
          <w:tcPr>
            <w:tcW w:w="9345" w:type="dxa"/>
            <w:gridSpan w:val="2"/>
          </w:tcPr>
          <w:p w14:paraId="2B27CE1D" w14:textId="139D74EB" w:rsidR="006B6B55" w:rsidRPr="00DA51FC" w:rsidRDefault="006B6B55" w:rsidP="00BF3A0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>Представител</w:t>
            </w:r>
            <w:r w:rsidR="00BF3A04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заказчика:</w:t>
            </w:r>
          </w:p>
        </w:tc>
      </w:tr>
      <w:tr w:rsidR="006B6B55" w:rsidRPr="00DA51FC" w14:paraId="4C326DA0" w14:textId="77777777" w:rsidTr="006B6B55">
        <w:tc>
          <w:tcPr>
            <w:tcW w:w="4672" w:type="dxa"/>
          </w:tcPr>
          <w:p w14:paraId="73C9EBCE" w14:textId="77777777" w:rsidR="006B6B55" w:rsidRPr="00DA51FC" w:rsidRDefault="006B6B55" w:rsidP="006B6B5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4683127" w14:textId="71976C83" w:rsidR="006B6B55" w:rsidRPr="00DA51FC" w:rsidRDefault="004855B9" w:rsidP="004855B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6B6B55"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Автоспецбаза</w:t>
            </w:r>
            <w:r w:rsidR="006B6B55"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  <w:tr w:rsidR="006B6B55" w:rsidRPr="000D303A" w14:paraId="0FE0979A" w14:textId="77777777" w:rsidTr="006B6B55">
        <w:tc>
          <w:tcPr>
            <w:tcW w:w="4672" w:type="dxa"/>
          </w:tcPr>
          <w:p w14:paraId="45A45F67" w14:textId="77777777" w:rsidR="006B6B55" w:rsidRPr="00DA51FC" w:rsidRDefault="006B6B55" w:rsidP="006B6B5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ECC8CF" w14:textId="7C26ACEB" w:rsidR="006B6B55" w:rsidRPr="000D303A" w:rsidRDefault="006B6B55" w:rsidP="004855B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51FC">
              <w:rPr>
                <w:rFonts w:ascii="Times New Roman" w:hAnsi="Times New Roman"/>
                <w:snapToGrid w:val="0"/>
                <w:sz w:val="24"/>
                <w:szCs w:val="24"/>
              </w:rPr>
              <w:t>______________/</w:t>
            </w:r>
            <w:r w:rsidR="004855B9">
              <w:rPr>
                <w:rFonts w:ascii="Times New Roman" w:hAnsi="Times New Roman"/>
                <w:snapToGrid w:val="0"/>
                <w:sz w:val="24"/>
                <w:szCs w:val="24"/>
              </w:rPr>
              <w:t>Е.А. Коваленко</w:t>
            </w:r>
          </w:p>
        </w:tc>
      </w:tr>
    </w:tbl>
    <w:p w14:paraId="0EE86B45" w14:textId="77777777" w:rsidR="00B81B1D" w:rsidRPr="000D303A" w:rsidRDefault="00B81B1D" w:rsidP="00C2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B1D" w:rsidRPr="000D303A" w:rsidSect="00150E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605"/>
    <w:multiLevelType w:val="hybridMultilevel"/>
    <w:tmpl w:val="7168FC20"/>
    <w:lvl w:ilvl="0" w:tplc="1200E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D45D07"/>
    <w:multiLevelType w:val="hybridMultilevel"/>
    <w:tmpl w:val="7B34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7D0C"/>
    <w:multiLevelType w:val="hybridMultilevel"/>
    <w:tmpl w:val="06403CD6"/>
    <w:lvl w:ilvl="0" w:tplc="05E6A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CC4583"/>
    <w:multiLevelType w:val="hybridMultilevel"/>
    <w:tmpl w:val="76D65C8C"/>
    <w:lvl w:ilvl="0" w:tplc="85326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2915B1"/>
    <w:multiLevelType w:val="hybridMultilevel"/>
    <w:tmpl w:val="63FE672E"/>
    <w:lvl w:ilvl="0" w:tplc="EB024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CE59A4"/>
    <w:multiLevelType w:val="hybridMultilevel"/>
    <w:tmpl w:val="C35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7806"/>
    <w:multiLevelType w:val="hybridMultilevel"/>
    <w:tmpl w:val="88A4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638077">
    <w:abstractNumId w:val="5"/>
  </w:num>
  <w:num w:numId="2" w16cid:durableId="989402295">
    <w:abstractNumId w:val="2"/>
  </w:num>
  <w:num w:numId="3" w16cid:durableId="491415163">
    <w:abstractNumId w:val="0"/>
  </w:num>
  <w:num w:numId="4" w16cid:durableId="1767115798">
    <w:abstractNumId w:val="6"/>
  </w:num>
  <w:num w:numId="5" w16cid:durableId="2026980130">
    <w:abstractNumId w:val="4"/>
  </w:num>
  <w:num w:numId="6" w16cid:durableId="546721921">
    <w:abstractNumId w:val="1"/>
  </w:num>
  <w:num w:numId="7" w16cid:durableId="169634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07"/>
    <w:rsid w:val="00015789"/>
    <w:rsid w:val="000D303A"/>
    <w:rsid w:val="000E2985"/>
    <w:rsid w:val="000E6E12"/>
    <w:rsid w:val="00150E9A"/>
    <w:rsid w:val="001650FB"/>
    <w:rsid w:val="0016701B"/>
    <w:rsid w:val="00172F35"/>
    <w:rsid w:val="00253A0F"/>
    <w:rsid w:val="00297453"/>
    <w:rsid w:val="00297723"/>
    <w:rsid w:val="00332182"/>
    <w:rsid w:val="0037110C"/>
    <w:rsid w:val="003D4C9F"/>
    <w:rsid w:val="004002DC"/>
    <w:rsid w:val="00417A98"/>
    <w:rsid w:val="00427C2F"/>
    <w:rsid w:val="00451CDD"/>
    <w:rsid w:val="00481D60"/>
    <w:rsid w:val="004855B9"/>
    <w:rsid w:val="0055790E"/>
    <w:rsid w:val="00573C8B"/>
    <w:rsid w:val="005B324B"/>
    <w:rsid w:val="005C6C4A"/>
    <w:rsid w:val="00652CAC"/>
    <w:rsid w:val="006B6B55"/>
    <w:rsid w:val="006E7AF8"/>
    <w:rsid w:val="0078411E"/>
    <w:rsid w:val="0078435B"/>
    <w:rsid w:val="007C36CC"/>
    <w:rsid w:val="00816263"/>
    <w:rsid w:val="0088628F"/>
    <w:rsid w:val="008A3A18"/>
    <w:rsid w:val="00A3635C"/>
    <w:rsid w:val="00A66EEC"/>
    <w:rsid w:val="00A93E3D"/>
    <w:rsid w:val="00AB6B09"/>
    <w:rsid w:val="00B52FE2"/>
    <w:rsid w:val="00B81B1D"/>
    <w:rsid w:val="00BA3407"/>
    <w:rsid w:val="00BB728E"/>
    <w:rsid w:val="00BF0510"/>
    <w:rsid w:val="00BF3A04"/>
    <w:rsid w:val="00BF591E"/>
    <w:rsid w:val="00C23F5A"/>
    <w:rsid w:val="00C352B8"/>
    <w:rsid w:val="00C469AF"/>
    <w:rsid w:val="00C5775A"/>
    <w:rsid w:val="00C87EAC"/>
    <w:rsid w:val="00C97A1F"/>
    <w:rsid w:val="00CB3678"/>
    <w:rsid w:val="00CE043A"/>
    <w:rsid w:val="00DA51FC"/>
    <w:rsid w:val="00DE0FE7"/>
    <w:rsid w:val="00E14A4F"/>
    <w:rsid w:val="00E35DDB"/>
    <w:rsid w:val="00EA215C"/>
    <w:rsid w:val="00EA55E1"/>
    <w:rsid w:val="00EC5FCB"/>
    <w:rsid w:val="00F11EC2"/>
    <w:rsid w:val="00F32381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34A"/>
  <w15:chartTrackingRefBased/>
  <w15:docId w15:val="{9B211DC0-9730-4567-AA0F-E4D870ED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B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63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635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8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reg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.krskstate.ru/page153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eme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szakazchik@yandex.ru" TargetMode="External"/><Relationship Id="rId10" Type="http://schemas.openxmlformats.org/officeDocument/2006/relationships/hyperlink" Target="mailto:muszakazchi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n.gov.ru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2023-06-30T02:32:00Z</cp:lastPrinted>
  <dcterms:created xsi:type="dcterms:W3CDTF">2023-05-18T09:42:00Z</dcterms:created>
  <dcterms:modified xsi:type="dcterms:W3CDTF">2023-06-30T04:12:00Z</dcterms:modified>
</cp:coreProperties>
</file>