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</w:rPr>
        <w:t xml:space="preserve">Администрация Емельяновского района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пгт. Емельяново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«</w:t>
      </w:r>
      <w:r>
        <w:rPr>
          <w:rFonts w:ascii="Times New Roman" w:hAnsi="Times New Roman" w:cs="Times New Roman"/>
        </w:rPr>
        <w:t xml:space="preserve">16» </w:t>
      </w:r>
      <w:r>
        <w:rPr>
          <w:rFonts w:ascii="Times New Roman" w:hAnsi="Times New Roman" w:cs="Times New Roman"/>
        </w:rPr>
        <w:t xml:space="preserve">июня 2025 г.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10ч. 00 мин.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ПРОТОКОЛ </w: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о внесении поправок  в итоговый протокол </w: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ОБЩЕСТВЕННЫХ ОБСУЖДЕНИЙ В ФОРМЕ ОПРОСА</w: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по объекту государственной экологической экспертизы – проектной документации </w:t>
      </w:r>
      <w:r>
        <w:rPr>
          <w:rFonts w:ascii="Times New Roman" w:hAnsi="Times New Roman"/>
          <w:b/>
          <w:bCs/>
        </w:rPr>
        <w:t xml:space="preserve">«Реконструкция полигона твердых коммунальных отходов и отдельных видов промышленных отходов АО «Автоспецбаза», включая</w:t>
      </w:r>
      <w:r>
        <w:rPr>
          <w:rFonts w:ascii="Times New Roman" w:hAnsi="Times New Roman"/>
          <w:b/>
          <w:bCs/>
        </w:rPr>
        <w:t xml:space="preserve"> предварительные материалы оценки воздействия на окружающую среду, в соответствии с приказом министерства природных ресурсов и экологии Российской Федерации от 01.12.2020 № 999 «Об утверждении требований к материалам оценки воздействия на окружающую среду»</w:t>
      </w: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  <w:t xml:space="preserve">Повестка дня:</w:t>
      </w: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</w:p>
    <w:p>
      <w:pPr>
        <w:pStyle w:val="856"/>
        <w:numPr>
          <w:ilvl w:val="0"/>
          <w:numId w:val="11"/>
        </w:numPr>
        <w:jc w:val="both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highlight w:val="none"/>
        </w:rPr>
        <w:t xml:space="preserve">О внесении поправок  в протокол</w:t>
      </w:r>
      <w:r>
        <w:rPr>
          <w:rFonts w:ascii="Times New Roman" w:hAnsi="Times New Roman"/>
          <w:b w:val="0"/>
          <w:bCs w:val="0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</w:rPr>
        <w:t xml:space="preserve">ОБЩЕСТВЕННЫХ ОБСУЖДЕНИЙ В ФОРМЕ ОПРОСА </w:t>
      </w:r>
      <w:r>
        <w:rPr>
          <w:rFonts w:ascii="Times New Roman" w:hAnsi="Times New Roman" w:eastAsia="Times New Roman" w:cs="Times New Roman"/>
          <w:b w:val="0"/>
          <w:bCs w:val="0"/>
        </w:rPr>
        <w:t xml:space="preserve">по объекту государственной экологической экспертизы – проектной документации </w:t>
      </w:r>
      <w:r>
        <w:rPr>
          <w:rFonts w:ascii="Times New Roman" w:hAnsi="Times New Roman" w:eastAsia="Times New Roman" w:cs="Times New Roman"/>
          <w:b w:val="0"/>
          <w:bCs w:val="0"/>
        </w:rPr>
        <w:t xml:space="preserve">«Реконструкция полигона твердых коммунальных отходов и отдельных видов промышленных отходов АО «Автоспецбаза», включая</w:t>
      </w:r>
      <w:r>
        <w:rPr>
          <w:rFonts w:ascii="Times New Roman" w:hAnsi="Times New Roman" w:eastAsia="Times New Roman" w:cs="Times New Roman"/>
          <w:b w:val="0"/>
          <w:bCs w:val="0"/>
        </w:rPr>
        <w:t xml:space="preserve"> предварительные материалы оценки воздействия на окружающую среду, в соответствии с приказом министерства природных ресурсов и экологии Российской Федерации от 01.12.2020 № 999 «Об утверждении требований к материалам оценки воздействия на окружающую среду»</w:t>
      </w:r>
      <w:r>
        <w:rPr>
          <w:rFonts w:ascii="Times New Roman" w:hAnsi="Times New Roman" w:cs="Times New Roman"/>
          <w:b/>
          <w:bCs/>
        </w:rPr>
        <w:t xml:space="preserve"> от 15 мая 2023 года.</w: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  <w:t xml:space="preserve">На основании обращения АО «Автоспецбаза» о внесении поправок в протокол общественных обсуждений, уведомления  Центрально-Черноземного межрегионального управления Росприроднадзора « о некомплектности  материалов», </w:t>
      </w:r>
      <w:r>
        <w:rPr>
          <w:rFonts w:ascii="Times New Roman" w:hAnsi="Times New Roman"/>
        </w:rPr>
        <w:t xml:space="preserve">изучения представленных материалов</w:t>
      </w:r>
      <w:r>
        <w:rPr>
          <w:rFonts w:ascii="Times New Roman" w:hAnsi="Times New Roman"/>
        </w:rPr>
        <w:t xml:space="preserve">,  комиссия РЕШИЛА: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Предлагаемые поправки в виде формулировки вопросов  были рассмотрены на общественных обсуждениях, но не были отражены в протоколе общественных обсуждений от 15.05.2023 года. </w:t>
      </w:r>
      <w:r>
        <w:rPr>
          <w:rFonts w:ascii="Times New Roman" w:hAnsi="Times New Roman"/>
        </w:rPr>
        <w:t xml:space="preserve">Внесение предлагаемых поправок не отразится  на итогах общественных обсуждений.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56"/>
        <w:ind w:left="0" w:right="-2" w:firstLine="567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Раздел  «</w:t>
      </w:r>
      <w:r>
        <w:rPr>
          <w:rFonts w:ascii="Times New Roman" w:hAnsi="Times New Roman"/>
          <w:b/>
          <w:bCs/>
        </w:rPr>
        <w:t xml:space="preserve">Перечень материалов, представленных Исполнителем:</w:t>
      </w:r>
      <w:r>
        <w:rPr>
          <w:rFonts w:ascii="Times New Roman" w:hAnsi="Times New Roman"/>
          <w:b/>
          <w:bCs/>
        </w:rPr>
        <w:t xml:space="preserve">» изложить в следующей редакции: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56"/>
        <w:ind w:left="0" w:right="-2" w:firstLine="567"/>
        <w:jc w:val="both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- </w:t>
      </w:r>
      <w:r>
        <w:rPr>
          <w:rFonts w:ascii="Times New Roman" w:hAnsi="Times New Roman"/>
          <w:bCs/>
        </w:rPr>
        <w:t xml:space="preserve">проектная документация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</w:rPr>
        <w:t xml:space="preserve">«Реконструкция полигона твердых коммунальных отходов и отдельных видов промышленных отходов АО «Автоспецбаза»;</w:t>
      </w: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</w:r>
    </w:p>
    <w:p>
      <w:pPr>
        <w:pStyle w:val="856"/>
        <w:ind w:left="0" w:right="-2" w:firstLine="567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предварительные материалы оценки воздействия на окружающую среду </w:t>
      </w:r>
      <w:r>
        <w:rPr>
          <w:rFonts w:ascii="Times New Roman" w:hAnsi="Times New Roman"/>
        </w:rPr>
        <w:t xml:space="preserve">проектной документации</w:t>
      </w:r>
      <w:r>
        <w:rPr>
          <w:rFonts w:ascii="Times New Roman" w:hAnsi="Times New Roman"/>
        </w:rPr>
        <w:t xml:space="preserve"> объект</w:t>
      </w:r>
      <w:r>
        <w:rPr>
          <w:rFonts w:ascii="Times New Roman" w:hAnsi="Times New Roman"/>
        </w:rPr>
        <w:t xml:space="preserve">а</w:t>
      </w:r>
      <w:r>
        <w:rPr>
          <w:rFonts w:ascii="Times New Roman" w:hAnsi="Times New Roman"/>
        </w:rPr>
        <w:t xml:space="preserve"> «Реконструкция полигона твердых коммунальных отходов и отдельных видов промышл</w:t>
      </w:r>
      <w:r>
        <w:rPr>
          <w:rFonts w:ascii="Times New Roman" w:hAnsi="Times New Roman"/>
        </w:rPr>
        <w:t xml:space="preserve">енных отходов АО «Автоспецбаза».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56"/>
        <w:ind w:left="0" w:right="-2" w:firstLine="567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период с </w:t>
      </w:r>
      <w:r>
        <w:rPr>
          <w:rFonts w:ascii="Times New Roman" w:hAnsi="Times New Roman"/>
        </w:rPr>
        <w:t xml:space="preserve">10</w:t>
      </w:r>
      <w:r>
        <w:rPr>
          <w:rFonts w:ascii="Times New Roman" w:hAnsi="Times New Roman"/>
        </w:rPr>
        <w:t xml:space="preserve">.04.2023</w:t>
      </w:r>
      <w:r>
        <w:rPr>
          <w:rFonts w:ascii="Times New Roman" w:hAnsi="Times New Roman"/>
        </w:rPr>
        <w:t xml:space="preserve"> г. по </w:t>
      </w:r>
      <w:r>
        <w:rPr>
          <w:rFonts w:ascii="Times New Roman" w:hAnsi="Times New Roman"/>
        </w:rPr>
        <w:t xml:space="preserve">09.05.2023 </w:t>
      </w:r>
      <w:r>
        <w:rPr>
          <w:rFonts w:ascii="Times New Roman" w:hAnsi="Times New Roman"/>
        </w:rPr>
        <w:t xml:space="preserve">г. </w:t>
      </w:r>
      <w:r>
        <w:rPr>
          <w:rFonts w:ascii="Times New Roman" w:hAnsi="Times New Roman" w:eastAsia="Times New Roman" w:cs="Times New Roman"/>
        </w:rPr>
        <w:t xml:space="preserve">и в течение 10 календарных дней после окончания срока общественных обсуждений</w:t>
      </w:r>
      <w:r>
        <w:rPr>
          <w:rFonts w:ascii="Times New Roman" w:hAnsi="Times New Roman"/>
        </w:rPr>
        <w:t xml:space="preserve"> организован прием замечаний и предложений от граждан и общественных организаций по материалам Объекта.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/>
          <w:color w:val="ffff00"/>
        </w:rPr>
      </w:pPr>
      <w:r>
        <w:rPr>
          <w:rFonts w:ascii="Times New Roman" w:hAnsi="Times New Roman"/>
        </w:rPr>
        <w:t xml:space="preserve">В ответственный орган за организацию общественных обсуждений – адм</w:t>
      </w:r>
      <w:r>
        <w:rPr>
          <w:rFonts w:ascii="Times New Roman" w:hAnsi="Times New Roman"/>
        </w:rPr>
        <w:t xml:space="preserve">инистрацию Емельяновского района поступило заполненных опросных листов по изучению общественного мнения при проведении общественных обсуждений с населением и общественными организациями (объединениями) в количестве 308 (триста восемь) единиц, в том числе 2</w:t>
      </w:r>
      <w:r>
        <w:rPr>
          <w:rFonts w:ascii="Times New Roman" w:hAnsi="Times New Roman"/>
        </w:rPr>
        <w:t xml:space="preserve">2</w:t>
      </w:r>
      <w:r>
        <w:rPr>
          <w:rFonts w:ascii="Times New Roman" w:hAnsi="Times New Roman"/>
        </w:rPr>
        <w:t xml:space="preserve"> опросных листов с предложениями о сокращении срока эксплуатации объекта размещения отходов по результатам реконструкции</w:t>
      </w:r>
      <w:r>
        <w:rPr>
          <w:rFonts w:ascii="Times New Roman" w:hAnsi="Times New Roman"/>
          <w:highlight w:val="white"/>
        </w:rPr>
        <w:t xml:space="preserve">,</w:t>
      </w:r>
      <w:r>
        <w:rPr>
          <w:rFonts w:ascii="Times New Roman" w:hAnsi="Times New Roman"/>
          <w:color w:val="000000" w:themeColor="text1"/>
          <w:highlight w:val="white"/>
          <w:shd w:val="clear" w:color="ff0000" w:fill="ff0000"/>
        </w:rPr>
        <w:t xml:space="preserve"> </w:t>
      </w:r>
      <w:r>
        <w:rPr>
          <w:rFonts w:ascii="Times New Roman" w:hAnsi="Times New Roman"/>
          <w:color w:val="000000" w:themeColor="text1"/>
          <w:highlight w:val="white"/>
          <w:shd w:val="clear" w:color="ff0000" w:fill="ff0000"/>
        </w:rPr>
        <w:t xml:space="preserve">число признанных недействительными 0(но</w:t>
      </w:r>
      <w:r>
        <w:rPr>
          <w:rFonts w:ascii="Times New Roman" w:hAnsi="Times New Roman"/>
          <w:color w:val="auto"/>
          <w:highlight w:val="white"/>
          <w:shd w:val="clear" w:color="ff0000" w:fill="ff0000"/>
        </w:rPr>
        <w:t xml:space="preserve">ль)</w:t>
      </w:r>
      <w:r>
        <w:rPr>
          <w:rFonts w:ascii="Times New Roman" w:hAnsi="Times New Roman"/>
          <w:color w:val="auto"/>
          <w:highlight w:val="white"/>
          <w:shd w:val="clear" w:color="ff0000" w:fill="ff0000"/>
        </w:rPr>
        <w:t xml:space="preserve">.</w:t>
      </w:r>
      <w:r>
        <w:rPr>
          <w:rFonts w:ascii="Times New Roman" w:hAnsi="Times New Roman"/>
        </w:rPr>
      </w:r>
      <w:r>
        <w:rPr>
          <w:rFonts w:ascii="Times New Roman" w:hAnsi="Times New Roman"/>
          <w:color w:val="ffff00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Из них: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56"/>
        <w:ind w:left="0" w:right="-2" w:firstLine="567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- 3</w:t>
      </w:r>
      <w:r>
        <w:rPr>
          <w:rFonts w:ascii="Times New Roman" w:hAnsi="Times New Roman"/>
        </w:rPr>
        <w:t xml:space="preserve">08</w:t>
      </w:r>
      <w:r>
        <w:rPr>
          <w:rFonts w:ascii="Times New Roman" w:hAnsi="Times New Roman"/>
        </w:rPr>
        <w:t xml:space="preserve"> (триста </w:t>
      </w:r>
      <w:r>
        <w:rPr>
          <w:rFonts w:ascii="Times New Roman" w:hAnsi="Times New Roman"/>
        </w:rPr>
        <w:t xml:space="preserve">восемь</w:t>
      </w:r>
      <w:r>
        <w:rPr>
          <w:rFonts w:ascii="Times New Roman" w:hAnsi="Times New Roman"/>
        </w:rPr>
        <w:t xml:space="preserve">)– «одобряю»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56"/>
        <w:ind w:left="0" w:right="-2" w:firstLine="567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Раздел «Вопросы, вынесенные на обсуждения:</w:t>
      </w:r>
      <w:r>
        <w:rPr>
          <w:rFonts w:ascii="Times New Roman" w:hAnsi="Times New Roman"/>
        </w:rPr>
        <w:t xml:space="preserve">» изложить в следующей редакции :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56"/>
        <w:numPr>
          <w:ilvl w:val="0"/>
          <w:numId w:val="8"/>
        </w:numPr>
        <w:ind w:left="0" w:right="-2" w:firstLine="567"/>
        <w:jc w:val="both"/>
        <w:spacing w:after="0" w:line="240" w:lineRule="auto"/>
        <w:shd w:val="clear" w:color="ffffff" w:themeColor="background1" w:fill="ffffff" w:themeFill="background1"/>
        <w:tabs>
          <w:tab w:val="left" w:pos="567" w:leader="none"/>
          <w:tab w:val="left" w:pos="709" w:leader="none"/>
        </w:tabs>
        <w:rPr>
          <w:rFonts w:ascii="Times New Roman" w:hAnsi="Times New Roman"/>
          <w:color w:val="auto"/>
          <w:highlight w:val="yellow"/>
        </w:rPr>
      </w:pPr>
      <w:r>
        <w:rPr>
          <w:rFonts w:ascii="Times New Roman" w:hAnsi="Times New Roman"/>
          <w:color w:val="auto"/>
          <w:highlight w:val="yellow"/>
        </w:rPr>
        <w:t xml:space="preserve">Есть ли у Вас предложени</w:t>
      </w:r>
      <w:r>
        <w:rPr>
          <w:rFonts w:ascii="Times New Roman" w:hAnsi="Times New Roman"/>
          <w:color w:val="auto"/>
          <w:highlight w:val="yellow"/>
        </w:rPr>
        <w:t xml:space="preserve">я</w:t>
      </w:r>
      <w:r>
        <w:rPr>
          <w:rFonts w:ascii="Times New Roman" w:hAnsi="Times New Roman"/>
          <w:color w:val="auto"/>
          <w:highlight w:val="yellow"/>
        </w:rPr>
        <w:t xml:space="preserve"> к проектной документации (включая предварительные материалы оценки воздействия на окружающую среду)?</w:t>
      </w:r>
      <w:r>
        <w:rPr>
          <w:rFonts w:ascii="Times New Roman" w:hAnsi="Times New Roman"/>
          <w:color w:val="auto"/>
          <w:highlight w:val="yellow"/>
        </w:rPr>
      </w:r>
      <w:r>
        <w:rPr>
          <w:rFonts w:ascii="Times New Roman" w:hAnsi="Times New Roman"/>
          <w:color w:val="auto"/>
          <w:highlight w:val="yellow"/>
        </w:rPr>
      </w:r>
    </w:p>
    <w:p>
      <w:pPr>
        <w:pStyle w:val="856"/>
        <w:numPr>
          <w:ilvl w:val="0"/>
          <w:numId w:val="8"/>
        </w:numPr>
        <w:ind w:left="0" w:right="-2" w:firstLine="567"/>
        <w:jc w:val="both"/>
        <w:spacing w:after="0" w:line="240" w:lineRule="auto"/>
        <w:shd w:val="clear" w:color="ffffff" w:themeColor="background1" w:fill="ffffff" w:themeFill="background1"/>
        <w:tabs>
          <w:tab w:val="left" w:pos="567" w:leader="none"/>
          <w:tab w:val="left" w:pos="709" w:leader="none"/>
        </w:tabs>
        <w:rPr>
          <w:rFonts w:ascii="Times New Roman" w:hAnsi="Times New Roman"/>
          <w:color w:val="auto"/>
          <w:highlight w:val="yellow"/>
        </w:rPr>
      </w:pPr>
      <w:r>
        <w:rPr>
          <w:rFonts w:ascii="Times New Roman" w:hAnsi="Times New Roman"/>
          <w:color w:val="auto"/>
          <w:highlight w:val="yellow"/>
        </w:rPr>
        <w:t xml:space="preserve">Есть ли у Вас замечания к проектной документации (включая предварительные материалы оценки воздействия на окружающую среду)</w:t>
      </w:r>
      <w:r>
        <w:rPr>
          <w:rFonts w:ascii="Times New Roman" w:hAnsi="Times New Roman"/>
          <w:color w:val="auto"/>
          <w:highlight w:val="yellow"/>
        </w:rPr>
      </w:r>
      <w:r>
        <w:rPr>
          <w:rFonts w:ascii="Times New Roman" w:hAnsi="Times New Roman"/>
          <w:color w:val="auto"/>
          <w:highlight w:val="yellow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pStyle w:val="856"/>
        <w:ind w:left="0" w:right="-2"/>
        <w:jc w:val="both"/>
        <w:spacing w:after="0" w:line="240" w:lineRule="auto"/>
        <w:tabs>
          <w:tab w:val="left" w:pos="284" w:leader="none"/>
          <w:tab w:val="left" w:pos="851" w:leader="none"/>
        </w:tabs>
        <w:rPr>
          <w:rFonts w:ascii="Times New Roman" w:hAnsi="Times New Roman"/>
          <w:highlight w:val="none"/>
        </w:rPr>
      </w:pPr>
      <w:r>
        <w:rPr>
          <w:rFonts w:ascii="Times New Roman" w:hAnsi="Times New Roman"/>
          <w:b/>
          <w:bCs/>
        </w:rPr>
        <w:t xml:space="preserve">Протокол подписали:</w:t>
      </w: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</w:p>
    <w:p>
      <w:pPr>
        <w:pStyle w:val="856"/>
        <w:ind w:left="0" w:right="-2"/>
        <w:jc w:val="both"/>
        <w:spacing w:after="0" w:line="240" w:lineRule="auto"/>
        <w:tabs>
          <w:tab w:val="left" w:pos="284" w:leader="none"/>
          <w:tab w:val="left" w:pos="851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56"/>
        <w:ind w:left="0" w:right="-2"/>
        <w:jc w:val="both"/>
        <w:spacing w:after="0" w:line="240" w:lineRule="auto"/>
        <w:tabs>
          <w:tab w:val="left" w:pos="284" w:leader="none"/>
          <w:tab w:val="left" w:pos="851" w:leader="none"/>
        </w:tabs>
        <w:rPr>
          <w:rFonts w:ascii="Times New Roman" w:hAnsi="Times New Roman"/>
        </w:rPr>
      </w:pP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</w:rPr>
      </w:r>
    </w:p>
    <w:tbl>
      <w:tblPr>
        <w:tblStyle w:val="855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blPrEx/>
        <w:trPr/>
        <w:tc>
          <w:tcPr>
            <w:gridSpan w:val="2"/>
            <w:tcW w:w="9345" w:type="dxa"/>
            <w:textDirection w:val="lrTb"/>
            <w:noWrap w:val="false"/>
          </w:tcPr>
          <w:p>
            <w:pPr>
              <w:pStyle w:val="856"/>
              <w:ind w:left="0" w:right="-2"/>
              <w:jc w:val="both"/>
              <w:tabs>
                <w:tab w:val="left" w:pos="851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Представители органов исполнительной власти и местного самоуправления: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W w:w="4672" w:type="dxa"/>
            <w:textDirection w:val="lrTb"/>
            <w:noWrap w:val="false"/>
          </w:tcPr>
          <w:p>
            <w:pPr>
              <w:pStyle w:val="856"/>
              <w:ind w:left="0" w:right="-2"/>
              <w:jc w:val="both"/>
              <w:tabs>
                <w:tab w:val="left" w:pos="851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</w:t>
            </w:r>
            <w:r>
              <w:rPr>
                <w:rFonts w:ascii="Times New Roman" w:hAnsi="Times New Roman"/>
              </w:rPr>
              <w:t xml:space="preserve">редседател</w:t>
            </w:r>
            <w:r>
              <w:rPr>
                <w:rFonts w:ascii="Times New Roman" w:hAnsi="Times New Roman"/>
              </w:rPr>
              <w:t xml:space="preserve">ь</w:t>
            </w:r>
            <w:r>
              <w:rPr>
                <w:rFonts w:ascii="Times New Roman" w:hAnsi="Times New Roman"/>
              </w:rPr>
              <w:t xml:space="preserve"> комиссии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56"/>
              <w:ind w:left="0" w:right="-2"/>
              <w:jc w:val="both"/>
              <w:tabs>
                <w:tab w:val="left" w:pos="851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67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Первый заместитель  Главы Емельяновского района по жилищно-коммунальным и инфраструктурным вопросам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__________________/ </w:t>
            </w:r>
            <w:r>
              <w:rPr>
                <w:rFonts w:ascii="Times New Roman" w:hAnsi="Times New Roman"/>
              </w:rPr>
              <w:t xml:space="preserve">Ю.В. Егоров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W w:w="467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 xml:space="preserve">Секретарь комиссии</w:t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  <w:tc>
          <w:tcPr>
            <w:tcW w:w="467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yellow"/>
              </w:rPr>
              <w:t xml:space="preserve">Начальник </w:t>
            </w:r>
            <w:r>
              <w:rPr>
                <w:rFonts w:ascii="Times New Roman" w:hAnsi="Times New Roman"/>
                <w:highlight w:val="none"/>
              </w:rPr>
              <w:t xml:space="preserve"> правового отдела  администрации Емельяновского района /  </w:t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  <w:p>
            <w:pPr>
              <w:jc w:val="both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 xml:space="preserve">__________________________И.В. Большакова </w:t>
            </w: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</w:p>
          <w:p>
            <w:pPr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</w:tr>
      <w:tr>
        <w:tblPrEx/>
        <w:trPr/>
        <w:tc>
          <w:tcPr>
            <w:gridSpan w:val="2"/>
            <w:tcW w:w="934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 xml:space="preserve">Представители заказчика:</w:t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</w:tr>
      <w:tr>
        <w:tblPrEx/>
        <w:trPr/>
        <w:tc>
          <w:tcPr>
            <w:tcW w:w="467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  <w:tc>
          <w:tcPr>
            <w:tcW w:w="467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 xml:space="preserve">АО</w:t>
            </w:r>
            <w:r>
              <w:rPr>
                <w:rFonts w:ascii="Times New Roman" w:hAnsi="Times New Roman"/>
                <w:highlight w:val="yellow"/>
              </w:rPr>
              <w:t xml:space="preserve"> «</w:t>
            </w:r>
            <w:r>
              <w:rPr>
                <w:rFonts w:ascii="Times New Roman" w:hAnsi="Times New Roman"/>
                <w:highlight w:val="yellow"/>
              </w:rPr>
              <w:t xml:space="preserve">Автоспецбаза</w:t>
            </w:r>
            <w:r>
              <w:rPr>
                <w:rFonts w:ascii="Times New Roman" w:hAnsi="Times New Roman"/>
                <w:highlight w:val="yellow"/>
              </w:rPr>
              <w:t xml:space="preserve">»</w:t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</w:tr>
      <w:tr>
        <w:tblPrEx/>
        <w:trPr/>
        <w:tc>
          <w:tcPr>
            <w:tcW w:w="467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  <w:tc>
          <w:tcPr>
            <w:tcW w:w="467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 xml:space="preserve">______________/</w:t>
            </w:r>
            <w:r>
              <w:rPr>
                <w:rFonts w:ascii="Times New Roman" w:hAnsi="Times New Roman"/>
                <w:highlight w:val="yellow"/>
              </w:rPr>
              <w:t xml:space="preserve">Е.А. Коваленко</w:t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highlight w:val="yellow"/>
        </w:rPr>
      </w:pPr>
      <w:r>
        <w:rPr>
          <w:rFonts w:ascii="Times New Roman" w:hAnsi="Times New Roman" w:eastAsia="Times New Roman" w:cs="Times New Roman"/>
          <w:color w:val="000000"/>
          <w:highlight w:val="yellow"/>
          <w:lang w:eastAsia="ru-RU"/>
        </w:rPr>
      </w:r>
      <w:r>
        <w:rPr>
          <w:rFonts w:ascii="Times New Roman" w:hAnsi="Times New Roman" w:eastAsia="Times New Roman" w:cs="Times New Roman"/>
          <w:color w:val="000000"/>
          <w:highlight w:val="yellow"/>
        </w:rPr>
      </w:r>
      <w:r>
        <w:rPr>
          <w:rFonts w:ascii="Times New Roman" w:hAnsi="Times New Roman" w:eastAsia="Times New Roman" w:cs="Times New Roman"/>
          <w:color w:val="000000"/>
          <w:highlight w:val="yellow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</w:r>
      <w:r>
        <w:rPr>
          <w:rFonts w:ascii="Times New Roman" w:hAnsi="Times New Roman" w:eastAsia="Times New Roman" w:cs="Times New Roman"/>
          <w:color w:val="000000"/>
          <w:lang w:eastAsia="ru-RU"/>
        </w:rPr>
      </w:r>
      <w:r>
        <w:rPr>
          <w:rFonts w:ascii="Times New Roman" w:hAnsi="Times New Roman" w:eastAsia="Times New Roman" w:cs="Times New Roman"/>
          <w:color w:val="00000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</w:r>
      <w:r>
        <w:rPr>
          <w:rFonts w:ascii="Times New Roman" w:hAnsi="Times New Roman" w:eastAsia="Times New Roman" w:cs="Times New Roman"/>
          <w:color w:val="000000"/>
          <w:lang w:eastAsia="ru-RU"/>
        </w:rPr>
      </w:r>
      <w:r>
        <w:rPr>
          <w:rFonts w:ascii="Times New Roman" w:hAnsi="Times New Roman" w:eastAsia="Times New Roman" w:cs="Times New Roman"/>
          <w:color w:val="00000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</w:r>
      <w:r>
        <w:rPr>
          <w:rFonts w:ascii="Times New Roman" w:hAnsi="Times New Roman" w:eastAsia="Times New Roman" w:cs="Times New Roman"/>
          <w:color w:val="000000"/>
          <w:lang w:eastAsia="ru-RU"/>
        </w:rPr>
      </w:r>
      <w:r>
        <w:rPr>
          <w:rFonts w:ascii="Times New Roman" w:hAnsi="Times New Roman" w:eastAsia="Times New Roman" w:cs="Times New Roman"/>
          <w:color w:val="00000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</w:r>
      <w:r>
        <w:rPr>
          <w:rFonts w:ascii="Times New Roman" w:hAnsi="Times New Roman" w:eastAsia="Times New Roman" w:cs="Times New Roman"/>
          <w:color w:val="000000"/>
          <w:lang w:eastAsia="ru-RU"/>
        </w:rPr>
      </w:r>
      <w:r>
        <w:rPr>
          <w:rFonts w:ascii="Times New Roman" w:hAnsi="Times New Roman" w:eastAsia="Times New Roman" w:cs="Times New Roman"/>
          <w:color w:val="00000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</w:r>
      <w:r>
        <w:rPr>
          <w:rFonts w:ascii="Times New Roman" w:hAnsi="Times New Roman" w:eastAsia="Times New Roman" w:cs="Times New Roman"/>
          <w:color w:val="000000"/>
          <w:lang w:eastAsia="ru-RU"/>
        </w:rPr>
      </w:r>
      <w:r>
        <w:rPr>
          <w:rFonts w:ascii="Times New Roman" w:hAnsi="Times New Roman" w:eastAsia="Times New Roman" w:cs="Times New Roman"/>
          <w:color w:val="00000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</w:r>
      <w:r>
        <w:rPr>
          <w:rFonts w:ascii="Times New Roman" w:hAnsi="Times New Roman" w:eastAsia="Times New Roman" w:cs="Times New Roman"/>
          <w:color w:val="000000"/>
          <w:lang w:eastAsia="ru-RU"/>
        </w:rPr>
      </w:r>
      <w:r>
        <w:rPr>
          <w:rFonts w:ascii="Times New Roman" w:hAnsi="Times New Roman" w:eastAsia="Times New Roman" w:cs="Times New Roman"/>
          <w:color w:val="00000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</w:r>
      <w:r>
        <w:rPr>
          <w:rFonts w:ascii="Times New Roman" w:hAnsi="Times New Roman" w:eastAsia="Times New Roman" w:cs="Times New Roman"/>
          <w:color w:val="000000"/>
          <w:lang w:eastAsia="ru-RU"/>
        </w:rPr>
      </w:r>
      <w:r>
        <w:rPr>
          <w:rFonts w:ascii="Times New Roman" w:hAnsi="Times New Roman" w:eastAsia="Times New Roman" w:cs="Times New Roman"/>
          <w:color w:val="00000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</w:r>
      <w:r>
        <w:rPr>
          <w:rFonts w:ascii="Times New Roman" w:hAnsi="Times New Roman" w:eastAsia="Times New Roman" w:cs="Times New Roman"/>
          <w:color w:val="000000"/>
          <w:lang w:eastAsia="ru-RU"/>
        </w:rPr>
      </w:r>
      <w:r>
        <w:rPr>
          <w:rFonts w:ascii="Times New Roman" w:hAnsi="Times New Roman" w:eastAsia="Times New Roman" w:cs="Times New Roman"/>
          <w:color w:val="000000"/>
          <w:lang w:eastAsia="ru-RU"/>
        </w:rPr>
      </w:r>
    </w:p>
    <w:sectPr>
      <w:footnotePr/>
      <w:endnotePr/>
      <w:type w:val="nextPage"/>
      <w:pgSz w:w="11906" w:h="16838" w:orient="portrait"/>
      <w:pgMar w:top="709" w:right="850" w:bottom="851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Segoe UI">
    <w:panose1 w:val="020B0503020203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1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>
    <w:name w:val="Heading 1"/>
    <w:basedOn w:val="851"/>
    <w:next w:val="851"/>
    <w:link w:val="67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7">
    <w:name w:val="Heading 1 Char"/>
    <w:basedOn w:val="852"/>
    <w:link w:val="676"/>
    <w:uiPriority w:val="9"/>
    <w:rPr>
      <w:rFonts w:ascii="Arial" w:hAnsi="Arial" w:eastAsia="Arial" w:cs="Arial"/>
      <w:sz w:val="40"/>
      <w:szCs w:val="40"/>
    </w:rPr>
  </w:style>
  <w:style w:type="paragraph" w:styleId="678">
    <w:name w:val="Heading 2"/>
    <w:basedOn w:val="851"/>
    <w:next w:val="851"/>
    <w:link w:val="6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9">
    <w:name w:val="Heading 2 Char"/>
    <w:basedOn w:val="852"/>
    <w:link w:val="678"/>
    <w:uiPriority w:val="9"/>
    <w:rPr>
      <w:rFonts w:ascii="Arial" w:hAnsi="Arial" w:eastAsia="Arial" w:cs="Arial"/>
      <w:sz w:val="34"/>
    </w:rPr>
  </w:style>
  <w:style w:type="paragraph" w:styleId="680">
    <w:name w:val="Heading 3"/>
    <w:basedOn w:val="851"/>
    <w:next w:val="851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1">
    <w:name w:val="Heading 3 Char"/>
    <w:basedOn w:val="852"/>
    <w:link w:val="680"/>
    <w:uiPriority w:val="9"/>
    <w:rPr>
      <w:rFonts w:ascii="Arial" w:hAnsi="Arial" w:eastAsia="Arial" w:cs="Arial"/>
      <w:sz w:val="30"/>
      <w:szCs w:val="30"/>
    </w:rPr>
  </w:style>
  <w:style w:type="paragraph" w:styleId="682">
    <w:name w:val="Heading 4"/>
    <w:basedOn w:val="851"/>
    <w:next w:val="851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3">
    <w:name w:val="Heading 4 Char"/>
    <w:basedOn w:val="852"/>
    <w:link w:val="682"/>
    <w:uiPriority w:val="9"/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851"/>
    <w:next w:val="851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5">
    <w:name w:val="Heading 5 Char"/>
    <w:basedOn w:val="852"/>
    <w:link w:val="684"/>
    <w:uiPriority w:val="9"/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851"/>
    <w:next w:val="851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7">
    <w:name w:val="Heading 6 Char"/>
    <w:basedOn w:val="852"/>
    <w:link w:val="686"/>
    <w:uiPriority w:val="9"/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851"/>
    <w:next w:val="851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7 Char"/>
    <w:basedOn w:val="852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851"/>
    <w:next w:val="851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>
    <w:name w:val="Heading 8 Char"/>
    <w:basedOn w:val="852"/>
    <w:link w:val="690"/>
    <w:uiPriority w:val="9"/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851"/>
    <w:next w:val="851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>
    <w:name w:val="Heading 9 Char"/>
    <w:basedOn w:val="852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No Spacing"/>
    <w:uiPriority w:val="1"/>
    <w:qFormat/>
    <w:pPr>
      <w:spacing w:before="0" w:after="0" w:line="240" w:lineRule="auto"/>
    </w:pPr>
  </w:style>
  <w:style w:type="paragraph" w:styleId="695">
    <w:name w:val="Title"/>
    <w:basedOn w:val="851"/>
    <w:next w:val="851"/>
    <w:link w:val="6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6">
    <w:name w:val="Title Char"/>
    <w:basedOn w:val="852"/>
    <w:link w:val="695"/>
    <w:uiPriority w:val="10"/>
    <w:rPr>
      <w:sz w:val="48"/>
      <w:szCs w:val="48"/>
    </w:rPr>
  </w:style>
  <w:style w:type="paragraph" w:styleId="697">
    <w:name w:val="Subtitle"/>
    <w:basedOn w:val="851"/>
    <w:next w:val="851"/>
    <w:link w:val="698"/>
    <w:uiPriority w:val="11"/>
    <w:qFormat/>
    <w:pPr>
      <w:spacing w:before="200" w:after="200"/>
    </w:pPr>
    <w:rPr>
      <w:sz w:val="24"/>
      <w:szCs w:val="24"/>
    </w:rPr>
  </w:style>
  <w:style w:type="character" w:styleId="698">
    <w:name w:val="Subtitle Char"/>
    <w:basedOn w:val="852"/>
    <w:link w:val="697"/>
    <w:uiPriority w:val="11"/>
    <w:rPr>
      <w:sz w:val="24"/>
      <w:szCs w:val="24"/>
    </w:rPr>
  </w:style>
  <w:style w:type="paragraph" w:styleId="699">
    <w:name w:val="Quote"/>
    <w:basedOn w:val="851"/>
    <w:next w:val="851"/>
    <w:link w:val="700"/>
    <w:uiPriority w:val="29"/>
    <w:qFormat/>
    <w:pPr>
      <w:ind w:left="720" w:right="720"/>
    </w:pPr>
    <w:rPr>
      <w:i/>
    </w:rPr>
  </w:style>
  <w:style w:type="character" w:styleId="700">
    <w:name w:val="Quote Char"/>
    <w:link w:val="699"/>
    <w:uiPriority w:val="29"/>
    <w:rPr>
      <w:i/>
    </w:rPr>
  </w:style>
  <w:style w:type="paragraph" w:styleId="701">
    <w:name w:val="Intense Quote"/>
    <w:basedOn w:val="851"/>
    <w:next w:val="851"/>
    <w:link w:val="70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>
    <w:name w:val="Intense Quote Char"/>
    <w:link w:val="701"/>
    <w:uiPriority w:val="30"/>
    <w:rPr>
      <w:i/>
    </w:rPr>
  </w:style>
  <w:style w:type="paragraph" w:styleId="703">
    <w:name w:val="Header"/>
    <w:basedOn w:val="851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Header Char"/>
    <w:basedOn w:val="852"/>
    <w:link w:val="703"/>
    <w:uiPriority w:val="99"/>
  </w:style>
  <w:style w:type="paragraph" w:styleId="705">
    <w:name w:val="Footer"/>
    <w:basedOn w:val="851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>
    <w:name w:val="Footer Char"/>
    <w:basedOn w:val="852"/>
    <w:link w:val="705"/>
    <w:uiPriority w:val="99"/>
  </w:style>
  <w:style w:type="paragraph" w:styleId="707">
    <w:name w:val="Caption"/>
    <w:basedOn w:val="851"/>
    <w:next w:val="8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8">
    <w:name w:val="Caption Char"/>
    <w:basedOn w:val="707"/>
    <w:link w:val="705"/>
    <w:uiPriority w:val="99"/>
  </w:style>
  <w:style w:type="table" w:styleId="709">
    <w:name w:val="Table Grid Light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Plain Table 1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2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3">
    <w:name w:val="Plain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Plain Table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5">
    <w:name w:val="Grid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7">
    <w:name w:val="Grid Table 4 - Accent 1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8">
    <w:name w:val="Grid Table 4 - Accent 2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9">
    <w:name w:val="Grid Table 4 - Accent 3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0">
    <w:name w:val="Grid Table 4 - Accent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1">
    <w:name w:val="Grid Table 4 - Accent 5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2">
    <w:name w:val="Grid Table 4 - Accent 6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3">
    <w:name w:val="Grid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0">
    <w:name w:val="Grid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1">
    <w:name w:val="Grid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2">
    <w:name w:val="Grid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3">
    <w:name w:val="Grid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4">
    <w:name w:val="Grid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5">
    <w:name w:val="Grid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2">
    <w:name w:val="List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3">
    <w:name w:val="List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4">
    <w:name w:val="List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5">
    <w:name w:val="List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6">
    <w:name w:val="List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7">
    <w:name w:val="List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8">
    <w:name w:val="List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0">
    <w:name w:val="List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1">
    <w:name w:val="List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2">
    <w:name w:val="List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3">
    <w:name w:val="List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4">
    <w:name w:val="List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5">
    <w:name w:val="List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6">
    <w:name w:val="List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7">
    <w:name w:val="List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08">
    <w:name w:val="List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9">
    <w:name w:val="List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0">
    <w:name w:val="List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1">
    <w:name w:val="List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12">
    <w:name w:val="List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3">
    <w:name w:val="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4">
    <w:name w:val="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15">
    <w:name w:val="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6">
    <w:name w:val="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7">
    <w:name w:val="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8">
    <w:name w:val="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19">
    <w:name w:val="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0">
    <w:name w:val="Bordered &amp; 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Bordered &amp; 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22">
    <w:name w:val="Bordered &amp; 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3">
    <w:name w:val="Bordered &amp; 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4">
    <w:name w:val="Bordered &amp; 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5">
    <w:name w:val="Bordered &amp; 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26">
    <w:name w:val="Bordered &amp; 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7">
    <w:name w:val="Bordered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8">
    <w:name w:val="Bordered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9">
    <w:name w:val="Bordered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0">
    <w:name w:val="Bordered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1">
    <w:name w:val="Bordered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2">
    <w:name w:val="Bordered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3">
    <w:name w:val="Bordered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4">
    <w:name w:val="footnote text"/>
    <w:basedOn w:val="851"/>
    <w:link w:val="835"/>
    <w:uiPriority w:val="99"/>
    <w:semiHidden/>
    <w:unhideWhenUsed/>
    <w:pPr>
      <w:spacing w:after="40" w:line="240" w:lineRule="auto"/>
    </w:pPr>
    <w:rPr>
      <w:sz w:val="18"/>
    </w:rPr>
  </w:style>
  <w:style w:type="character" w:styleId="835">
    <w:name w:val="Footnote Text Char"/>
    <w:link w:val="834"/>
    <w:uiPriority w:val="99"/>
    <w:rPr>
      <w:sz w:val="18"/>
    </w:rPr>
  </w:style>
  <w:style w:type="character" w:styleId="836">
    <w:name w:val="footnote reference"/>
    <w:basedOn w:val="852"/>
    <w:uiPriority w:val="99"/>
    <w:unhideWhenUsed/>
    <w:rPr>
      <w:vertAlign w:val="superscript"/>
    </w:rPr>
  </w:style>
  <w:style w:type="paragraph" w:styleId="837">
    <w:name w:val="endnote text"/>
    <w:basedOn w:val="851"/>
    <w:link w:val="838"/>
    <w:uiPriority w:val="99"/>
    <w:semiHidden/>
    <w:unhideWhenUsed/>
    <w:pPr>
      <w:spacing w:after="0" w:line="240" w:lineRule="auto"/>
    </w:pPr>
    <w:rPr>
      <w:sz w:val="20"/>
    </w:rPr>
  </w:style>
  <w:style w:type="character" w:styleId="838">
    <w:name w:val="Endnote Text Char"/>
    <w:link w:val="837"/>
    <w:uiPriority w:val="99"/>
    <w:rPr>
      <w:sz w:val="20"/>
    </w:rPr>
  </w:style>
  <w:style w:type="character" w:styleId="839">
    <w:name w:val="endnote reference"/>
    <w:basedOn w:val="852"/>
    <w:uiPriority w:val="99"/>
    <w:semiHidden/>
    <w:unhideWhenUsed/>
    <w:rPr>
      <w:vertAlign w:val="superscript"/>
    </w:rPr>
  </w:style>
  <w:style w:type="paragraph" w:styleId="840">
    <w:name w:val="toc 1"/>
    <w:basedOn w:val="851"/>
    <w:next w:val="851"/>
    <w:uiPriority w:val="39"/>
    <w:unhideWhenUsed/>
    <w:pPr>
      <w:ind w:left="0" w:right="0" w:firstLine="0"/>
      <w:spacing w:after="57"/>
    </w:pPr>
  </w:style>
  <w:style w:type="paragraph" w:styleId="841">
    <w:name w:val="toc 2"/>
    <w:basedOn w:val="851"/>
    <w:next w:val="851"/>
    <w:uiPriority w:val="39"/>
    <w:unhideWhenUsed/>
    <w:pPr>
      <w:ind w:left="283" w:right="0" w:firstLine="0"/>
      <w:spacing w:after="57"/>
    </w:pPr>
  </w:style>
  <w:style w:type="paragraph" w:styleId="842">
    <w:name w:val="toc 3"/>
    <w:basedOn w:val="851"/>
    <w:next w:val="851"/>
    <w:uiPriority w:val="39"/>
    <w:unhideWhenUsed/>
    <w:pPr>
      <w:ind w:left="567" w:right="0" w:firstLine="0"/>
      <w:spacing w:after="57"/>
    </w:pPr>
  </w:style>
  <w:style w:type="paragraph" w:styleId="843">
    <w:name w:val="toc 4"/>
    <w:basedOn w:val="851"/>
    <w:next w:val="851"/>
    <w:uiPriority w:val="39"/>
    <w:unhideWhenUsed/>
    <w:pPr>
      <w:ind w:left="850" w:right="0" w:firstLine="0"/>
      <w:spacing w:after="57"/>
    </w:pPr>
  </w:style>
  <w:style w:type="paragraph" w:styleId="844">
    <w:name w:val="toc 5"/>
    <w:basedOn w:val="851"/>
    <w:next w:val="851"/>
    <w:uiPriority w:val="39"/>
    <w:unhideWhenUsed/>
    <w:pPr>
      <w:ind w:left="1134" w:right="0" w:firstLine="0"/>
      <w:spacing w:after="57"/>
    </w:pPr>
  </w:style>
  <w:style w:type="paragraph" w:styleId="845">
    <w:name w:val="toc 6"/>
    <w:basedOn w:val="851"/>
    <w:next w:val="851"/>
    <w:uiPriority w:val="39"/>
    <w:unhideWhenUsed/>
    <w:pPr>
      <w:ind w:left="1417" w:right="0" w:firstLine="0"/>
      <w:spacing w:after="57"/>
    </w:pPr>
  </w:style>
  <w:style w:type="paragraph" w:styleId="846">
    <w:name w:val="toc 7"/>
    <w:basedOn w:val="851"/>
    <w:next w:val="851"/>
    <w:uiPriority w:val="39"/>
    <w:unhideWhenUsed/>
    <w:pPr>
      <w:ind w:left="1701" w:right="0" w:firstLine="0"/>
      <w:spacing w:after="57"/>
    </w:pPr>
  </w:style>
  <w:style w:type="paragraph" w:styleId="847">
    <w:name w:val="toc 8"/>
    <w:basedOn w:val="851"/>
    <w:next w:val="851"/>
    <w:uiPriority w:val="39"/>
    <w:unhideWhenUsed/>
    <w:pPr>
      <w:ind w:left="1984" w:right="0" w:firstLine="0"/>
      <w:spacing w:after="57"/>
    </w:pPr>
  </w:style>
  <w:style w:type="paragraph" w:styleId="848">
    <w:name w:val="toc 9"/>
    <w:basedOn w:val="851"/>
    <w:next w:val="851"/>
    <w:uiPriority w:val="39"/>
    <w:unhideWhenUsed/>
    <w:pPr>
      <w:ind w:left="2268" w:right="0" w:firstLine="0"/>
      <w:spacing w:after="57"/>
    </w:pPr>
  </w:style>
  <w:style w:type="paragraph" w:styleId="849">
    <w:name w:val="TOC Heading"/>
    <w:uiPriority w:val="39"/>
    <w:unhideWhenUsed/>
  </w:style>
  <w:style w:type="paragraph" w:styleId="850">
    <w:name w:val="table of figures"/>
    <w:basedOn w:val="851"/>
    <w:next w:val="851"/>
    <w:uiPriority w:val="99"/>
    <w:unhideWhenUsed/>
    <w:pPr>
      <w:spacing w:after="0" w:afterAutospacing="0"/>
    </w:pPr>
  </w:style>
  <w:style w:type="paragraph" w:styleId="851" w:default="1">
    <w:name w:val="Normal"/>
    <w:qFormat/>
  </w:style>
  <w:style w:type="character" w:styleId="852" w:default="1">
    <w:name w:val="Default Paragraph Font"/>
    <w:uiPriority w:val="1"/>
    <w:semiHidden/>
    <w:unhideWhenUsed/>
  </w:style>
  <w:style w:type="table" w:styleId="85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4" w:default="1">
    <w:name w:val="No List"/>
    <w:uiPriority w:val="99"/>
    <w:semiHidden/>
    <w:unhideWhenUsed/>
  </w:style>
  <w:style w:type="table" w:styleId="855">
    <w:name w:val="Table Grid"/>
    <w:basedOn w:val="85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56">
    <w:name w:val="List Paragraph"/>
    <w:basedOn w:val="851"/>
    <w:uiPriority w:val="34"/>
    <w:qFormat/>
    <w:pPr>
      <w:contextualSpacing/>
      <w:ind w:left="720"/>
    </w:pPr>
  </w:style>
  <w:style w:type="character" w:styleId="857">
    <w:name w:val="Hyperlink"/>
    <w:basedOn w:val="852"/>
    <w:uiPriority w:val="99"/>
    <w:unhideWhenUsed/>
    <w:rPr>
      <w:color w:val="0563c1" w:themeColor="hyperlink"/>
      <w:u w:val="single"/>
    </w:rPr>
  </w:style>
  <w:style w:type="character" w:styleId="858" w:customStyle="1">
    <w:name w:val="Неразрешенное упоминание1"/>
    <w:basedOn w:val="852"/>
    <w:uiPriority w:val="99"/>
    <w:semiHidden/>
    <w:unhideWhenUsed/>
    <w:rPr>
      <w:color w:val="605e5c"/>
      <w:shd w:val="clear" w:color="auto" w:fill="e1dfdd"/>
    </w:rPr>
  </w:style>
  <w:style w:type="paragraph" w:styleId="859">
    <w:name w:val="Balloon Text"/>
    <w:basedOn w:val="851"/>
    <w:link w:val="86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60" w:customStyle="1">
    <w:name w:val="Текст выноски Знак"/>
    <w:basedOn w:val="852"/>
    <w:link w:val="859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revision>8</cp:revision>
  <dcterms:created xsi:type="dcterms:W3CDTF">2025-06-11T03:15:00Z</dcterms:created>
  <dcterms:modified xsi:type="dcterms:W3CDTF">2025-06-14T01:49:52Z</dcterms:modified>
</cp:coreProperties>
</file>