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52" w:rsidRPr="0054628C" w:rsidRDefault="00840552" w:rsidP="008405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lang w:eastAsia="ru-RU"/>
        </w:rPr>
      </w:pPr>
      <w:r w:rsidRPr="0054628C">
        <w:rPr>
          <w:b/>
          <w:noProof/>
          <w:lang w:eastAsia="ru-RU"/>
        </w:rPr>
        <w:drawing>
          <wp:inline distT="0" distB="0" distL="0" distR="0" wp14:anchorId="76845A2B" wp14:editId="4E840D58">
            <wp:extent cx="603885" cy="7505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28C">
        <w:rPr>
          <w:b/>
          <w:bCs/>
          <w:lang w:eastAsia="ru-RU"/>
        </w:rPr>
        <w:t xml:space="preserve"> </w:t>
      </w:r>
    </w:p>
    <w:p w:rsidR="00840552" w:rsidRPr="0054628C" w:rsidRDefault="00840552" w:rsidP="00840552">
      <w:pPr>
        <w:numPr>
          <w:ilvl w:val="0"/>
          <w:numId w:val="1"/>
        </w:numPr>
        <w:autoSpaceDE w:val="0"/>
        <w:autoSpaceDN w:val="0"/>
        <w:adjustRightInd w:val="0"/>
        <w:spacing w:before="60" w:line="280" w:lineRule="auto"/>
        <w:jc w:val="center"/>
        <w:rPr>
          <w:b/>
          <w:bCs/>
          <w:lang w:eastAsia="ru-RU"/>
        </w:rPr>
      </w:pPr>
      <w:r w:rsidRPr="0054628C">
        <w:rPr>
          <w:b/>
          <w:bCs/>
          <w:lang w:eastAsia="ru-RU"/>
        </w:rPr>
        <w:t>ЕМЕЛЬЯНОВСКИЙ РАЙОННЫЙ СОВЕТ ДЕПУТАТОВ</w:t>
      </w:r>
    </w:p>
    <w:p w:rsidR="00840552" w:rsidRPr="0054628C" w:rsidRDefault="00840552" w:rsidP="00840552">
      <w:pPr>
        <w:numPr>
          <w:ilvl w:val="0"/>
          <w:numId w:val="1"/>
        </w:numPr>
        <w:autoSpaceDE w:val="0"/>
        <w:autoSpaceDN w:val="0"/>
        <w:adjustRightInd w:val="0"/>
        <w:spacing w:before="60" w:line="280" w:lineRule="auto"/>
        <w:jc w:val="center"/>
        <w:rPr>
          <w:b/>
          <w:bCs/>
          <w:lang w:eastAsia="ru-RU"/>
        </w:rPr>
      </w:pPr>
      <w:r w:rsidRPr="0054628C">
        <w:rPr>
          <w:b/>
          <w:bCs/>
          <w:lang w:eastAsia="ru-RU"/>
        </w:rPr>
        <w:t>КРАСНОЯРСКОГО КРАЯ</w:t>
      </w:r>
    </w:p>
    <w:p w:rsidR="00840552" w:rsidRPr="0054628C" w:rsidRDefault="006E41D0" w:rsidP="00840552">
      <w:pPr>
        <w:numPr>
          <w:ilvl w:val="0"/>
          <w:numId w:val="1"/>
        </w:num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</w:t>
      </w:r>
      <w:r w:rsidR="00840552" w:rsidRPr="0054628C">
        <w:rPr>
          <w:b/>
          <w:bCs/>
          <w:sz w:val="32"/>
          <w:szCs w:val="32"/>
          <w:lang w:eastAsia="ru-RU"/>
        </w:rPr>
        <w:t xml:space="preserve">  РЕШЕНИЕ                                       </w:t>
      </w:r>
      <w:r w:rsidR="00840552" w:rsidRPr="0054628C">
        <w:rPr>
          <w:sz w:val="32"/>
          <w:szCs w:val="32"/>
          <w:lang w:eastAsia="ru-RU"/>
        </w:rPr>
        <w:t xml:space="preserve">  </w:t>
      </w:r>
      <w:r w:rsidR="00840552" w:rsidRPr="0054628C">
        <w:rPr>
          <w:b/>
          <w:bCs/>
          <w:sz w:val="32"/>
          <w:szCs w:val="32"/>
          <w:lang w:eastAsia="ru-RU"/>
        </w:rPr>
        <w:t xml:space="preserve">              </w:t>
      </w:r>
    </w:p>
    <w:p w:rsidR="00840552" w:rsidRPr="0054628C" w:rsidRDefault="00840552" w:rsidP="00840552">
      <w:pPr>
        <w:numPr>
          <w:ilvl w:val="0"/>
          <w:numId w:val="1"/>
        </w:numPr>
        <w:jc w:val="center"/>
        <w:rPr>
          <w:b/>
          <w:bCs/>
          <w:lang w:eastAsia="ru-RU"/>
        </w:rPr>
      </w:pPr>
      <w:r w:rsidRPr="0054628C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28C"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840552" w:rsidRPr="0054628C" w:rsidRDefault="006E41D0" w:rsidP="00840552">
      <w:pPr>
        <w:numPr>
          <w:ilvl w:val="0"/>
          <w:numId w:val="1"/>
        </w:numPr>
        <w:rPr>
          <w:sz w:val="20"/>
          <w:szCs w:val="20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2</w:t>
      </w:r>
      <w:r w:rsidR="00350F75">
        <w:rPr>
          <w:sz w:val="28"/>
          <w:szCs w:val="28"/>
          <w:u w:val="single"/>
          <w:lang w:eastAsia="ru-RU"/>
        </w:rPr>
        <w:t>0</w:t>
      </w:r>
      <w:r>
        <w:rPr>
          <w:sz w:val="28"/>
          <w:szCs w:val="28"/>
          <w:u w:val="single"/>
          <w:lang w:eastAsia="ru-RU"/>
        </w:rPr>
        <w:t>.0</w:t>
      </w:r>
      <w:r w:rsidR="00350F75">
        <w:rPr>
          <w:sz w:val="28"/>
          <w:szCs w:val="28"/>
          <w:u w:val="single"/>
          <w:lang w:eastAsia="ru-RU"/>
        </w:rPr>
        <w:t>7</w:t>
      </w:r>
      <w:r>
        <w:rPr>
          <w:sz w:val="28"/>
          <w:szCs w:val="28"/>
          <w:u w:val="single"/>
          <w:lang w:eastAsia="ru-RU"/>
        </w:rPr>
        <w:t>.2022</w:t>
      </w:r>
      <w:r w:rsidR="00840552" w:rsidRPr="0054628C">
        <w:rPr>
          <w:sz w:val="28"/>
          <w:szCs w:val="28"/>
          <w:lang w:eastAsia="ru-RU"/>
        </w:rPr>
        <w:t xml:space="preserve">   </w:t>
      </w:r>
      <w:r w:rsidR="00840552" w:rsidRPr="0054628C">
        <w:rPr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         </w:t>
      </w:r>
      <w:r w:rsidR="00840552" w:rsidRPr="0054628C">
        <w:rPr>
          <w:sz w:val="20"/>
          <w:szCs w:val="20"/>
          <w:lang w:eastAsia="ru-RU"/>
        </w:rPr>
        <w:t xml:space="preserve"> пгт Емельяново                                </w:t>
      </w:r>
      <w:r w:rsidR="001C7B0B">
        <w:rPr>
          <w:sz w:val="20"/>
          <w:szCs w:val="20"/>
          <w:lang w:eastAsia="ru-RU"/>
        </w:rPr>
        <w:t xml:space="preserve">        </w:t>
      </w:r>
      <w:r w:rsidR="00840552" w:rsidRPr="0054628C">
        <w:rPr>
          <w:sz w:val="20"/>
          <w:szCs w:val="20"/>
          <w:lang w:eastAsia="ru-RU"/>
        </w:rPr>
        <w:t xml:space="preserve">        </w:t>
      </w:r>
      <w:r>
        <w:rPr>
          <w:sz w:val="28"/>
          <w:szCs w:val="28"/>
          <w:u w:val="single"/>
          <w:lang w:eastAsia="ru-RU"/>
        </w:rPr>
        <w:t>№</w:t>
      </w:r>
      <w:r w:rsidR="001C7B0B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2</w:t>
      </w:r>
      <w:r w:rsidR="00350F75">
        <w:rPr>
          <w:sz w:val="28"/>
          <w:szCs w:val="28"/>
          <w:u w:val="single"/>
          <w:lang w:eastAsia="ru-RU"/>
        </w:rPr>
        <w:t>5</w:t>
      </w:r>
      <w:r>
        <w:rPr>
          <w:sz w:val="28"/>
          <w:szCs w:val="28"/>
          <w:u w:val="single"/>
          <w:lang w:eastAsia="ru-RU"/>
        </w:rPr>
        <w:t>-18</w:t>
      </w:r>
      <w:r w:rsidR="00350F75">
        <w:rPr>
          <w:sz w:val="28"/>
          <w:szCs w:val="28"/>
          <w:u w:val="single"/>
          <w:lang w:eastAsia="ru-RU"/>
        </w:rPr>
        <w:t>4</w:t>
      </w:r>
      <w:r>
        <w:rPr>
          <w:sz w:val="28"/>
          <w:szCs w:val="28"/>
          <w:u w:val="single"/>
          <w:lang w:eastAsia="ru-RU"/>
        </w:rPr>
        <w:t>Р</w:t>
      </w:r>
    </w:p>
    <w:p w:rsidR="00840552" w:rsidRPr="0054628C" w:rsidRDefault="00840552" w:rsidP="00840552">
      <w:pPr>
        <w:numPr>
          <w:ilvl w:val="0"/>
          <w:numId w:val="1"/>
        </w:numPr>
        <w:rPr>
          <w:sz w:val="26"/>
          <w:szCs w:val="26"/>
          <w:lang w:eastAsia="ru-RU"/>
        </w:rPr>
      </w:pPr>
    </w:p>
    <w:p w:rsidR="00350F75" w:rsidRPr="00350F75" w:rsidRDefault="00350F75" w:rsidP="00350F75">
      <w:pPr>
        <w:shd w:val="clear" w:color="auto" w:fill="FFFFFF"/>
        <w:spacing w:line="336" w:lineRule="exact"/>
        <w:ind w:left="14"/>
        <w:jc w:val="both"/>
        <w:rPr>
          <w:sz w:val="27"/>
          <w:szCs w:val="27"/>
        </w:rPr>
      </w:pPr>
      <w:r w:rsidRPr="00350F75">
        <w:rPr>
          <w:sz w:val="27"/>
          <w:szCs w:val="27"/>
        </w:rPr>
        <w:t>Об установлении доплаты Клименко А.А. за исполнение полномочий Главы Емельяновского района</w:t>
      </w:r>
    </w:p>
    <w:p w:rsidR="00350F75" w:rsidRPr="00350F75" w:rsidRDefault="00350F75" w:rsidP="00350F75">
      <w:pPr>
        <w:shd w:val="clear" w:color="auto" w:fill="FFFFFF"/>
        <w:spacing w:line="336" w:lineRule="exact"/>
        <w:ind w:left="14"/>
        <w:rPr>
          <w:sz w:val="27"/>
          <w:szCs w:val="27"/>
        </w:rPr>
      </w:pPr>
    </w:p>
    <w:p w:rsidR="00350F75" w:rsidRPr="00350F75" w:rsidRDefault="00350F75" w:rsidP="00350F75">
      <w:pPr>
        <w:shd w:val="clear" w:color="auto" w:fill="FFFFFF"/>
        <w:spacing w:line="336" w:lineRule="exact"/>
        <w:ind w:left="14"/>
        <w:rPr>
          <w:sz w:val="27"/>
          <w:szCs w:val="27"/>
        </w:rPr>
      </w:pPr>
    </w:p>
    <w:p w:rsidR="00350F75" w:rsidRPr="00350F75" w:rsidRDefault="00350F75" w:rsidP="00350F75">
      <w:pPr>
        <w:shd w:val="clear" w:color="auto" w:fill="FFFFFF"/>
        <w:spacing w:line="322" w:lineRule="exact"/>
        <w:ind w:left="10" w:firstLine="699"/>
        <w:jc w:val="both"/>
        <w:rPr>
          <w:sz w:val="27"/>
          <w:szCs w:val="27"/>
        </w:rPr>
      </w:pPr>
      <w:r w:rsidRPr="00350F75">
        <w:rPr>
          <w:spacing w:val="-4"/>
          <w:sz w:val="27"/>
          <w:szCs w:val="27"/>
        </w:rPr>
        <w:t xml:space="preserve">В соответствии со статьями 31,68,69 Устава Емельяновского района, пунктом 14.2. решения Емельяновского районного Совета депутатов от 28.06.2022 № 24-178Р «Об </w:t>
      </w:r>
      <w:r w:rsidRPr="00350F75">
        <w:rPr>
          <w:sz w:val="27"/>
          <w:szCs w:val="27"/>
        </w:rPr>
        <w:t xml:space="preserve">утверждении Положения об оплате труда лиц, замещающих муниципальные </w:t>
      </w:r>
      <w:r w:rsidRPr="00350F75">
        <w:rPr>
          <w:spacing w:val="-5"/>
          <w:sz w:val="27"/>
          <w:szCs w:val="27"/>
        </w:rPr>
        <w:t xml:space="preserve">должности, осуществляющих свои полномочия на постоянной основе, и муниципальных </w:t>
      </w:r>
      <w:r w:rsidRPr="00350F75">
        <w:rPr>
          <w:spacing w:val="-4"/>
          <w:sz w:val="27"/>
          <w:szCs w:val="27"/>
        </w:rPr>
        <w:t xml:space="preserve">служащих в Емельяновском районе Красноярского края», Емельяновский районный Совет депутатов </w:t>
      </w:r>
      <w:r w:rsidRPr="00350F75">
        <w:rPr>
          <w:b/>
          <w:bCs/>
          <w:sz w:val="27"/>
          <w:szCs w:val="27"/>
        </w:rPr>
        <w:t>РЕШИЛ</w:t>
      </w:r>
      <w:r w:rsidRPr="00350F75">
        <w:rPr>
          <w:sz w:val="27"/>
          <w:szCs w:val="27"/>
        </w:rPr>
        <w:t>:</w:t>
      </w:r>
    </w:p>
    <w:p w:rsidR="00350F75" w:rsidRPr="00350F75" w:rsidRDefault="00350F75" w:rsidP="00350F75">
      <w:pPr>
        <w:shd w:val="clear" w:color="auto" w:fill="FFFFFF"/>
        <w:spacing w:line="322" w:lineRule="exact"/>
        <w:ind w:left="10" w:firstLine="699"/>
        <w:jc w:val="both"/>
        <w:rPr>
          <w:sz w:val="27"/>
          <w:szCs w:val="27"/>
        </w:rPr>
      </w:pPr>
    </w:p>
    <w:p w:rsidR="00350F75" w:rsidRPr="00350F75" w:rsidRDefault="00350F75" w:rsidP="00350F75">
      <w:pPr>
        <w:shd w:val="clear" w:color="auto" w:fill="FFFFFF"/>
        <w:tabs>
          <w:tab w:val="left" w:pos="845"/>
        </w:tabs>
        <w:spacing w:line="317" w:lineRule="exact"/>
        <w:ind w:right="5" w:firstLine="699"/>
        <w:jc w:val="both"/>
        <w:rPr>
          <w:spacing w:val="-28"/>
          <w:sz w:val="27"/>
          <w:szCs w:val="27"/>
        </w:rPr>
      </w:pPr>
      <w:r w:rsidRPr="00350F75">
        <w:rPr>
          <w:spacing w:val="-5"/>
          <w:sz w:val="27"/>
          <w:szCs w:val="27"/>
        </w:rPr>
        <w:t>1.</w:t>
      </w:r>
      <w:r w:rsidR="00DA2534">
        <w:rPr>
          <w:spacing w:val="-5"/>
          <w:sz w:val="27"/>
          <w:szCs w:val="27"/>
        </w:rPr>
        <w:t xml:space="preserve"> </w:t>
      </w:r>
      <w:r w:rsidRPr="00350F75">
        <w:rPr>
          <w:spacing w:val="-5"/>
          <w:sz w:val="27"/>
          <w:szCs w:val="27"/>
        </w:rPr>
        <w:t xml:space="preserve">Клименко Александру Александровичу за исполнение полномочий Главы </w:t>
      </w:r>
      <w:r w:rsidRPr="00350F75">
        <w:rPr>
          <w:spacing w:val="-4"/>
          <w:sz w:val="27"/>
          <w:szCs w:val="27"/>
        </w:rPr>
        <w:t xml:space="preserve">Емельяновского района, установить ежемесячную доплату за счет средств районного бюджета в размере 44626,24 рублей, определенном как разница между ежемесячной заработной платой Главы района и первого заместителя Главы района по экономической </w:t>
      </w:r>
      <w:r w:rsidRPr="00350F75">
        <w:rPr>
          <w:sz w:val="27"/>
          <w:szCs w:val="27"/>
        </w:rPr>
        <w:t>и общественной безопасности.</w:t>
      </w:r>
    </w:p>
    <w:p w:rsidR="00350F75" w:rsidRPr="00350F75" w:rsidRDefault="00350F75" w:rsidP="00350F75">
      <w:pPr>
        <w:shd w:val="clear" w:color="auto" w:fill="FFFFFF"/>
        <w:tabs>
          <w:tab w:val="left" w:pos="845"/>
        </w:tabs>
        <w:spacing w:line="317" w:lineRule="exact"/>
        <w:ind w:right="5" w:firstLine="699"/>
        <w:jc w:val="both"/>
        <w:rPr>
          <w:spacing w:val="-14"/>
          <w:sz w:val="27"/>
          <w:szCs w:val="27"/>
        </w:rPr>
      </w:pPr>
      <w:r w:rsidRPr="00350F75">
        <w:rPr>
          <w:spacing w:val="-3"/>
          <w:sz w:val="27"/>
          <w:szCs w:val="27"/>
        </w:rPr>
        <w:t>2.</w:t>
      </w:r>
      <w:r w:rsidR="00DA2534">
        <w:rPr>
          <w:spacing w:val="-3"/>
          <w:sz w:val="27"/>
          <w:szCs w:val="27"/>
        </w:rPr>
        <w:t xml:space="preserve"> </w:t>
      </w:r>
      <w:proofErr w:type="gramStart"/>
      <w:r w:rsidRPr="00350F75">
        <w:rPr>
          <w:spacing w:val="-3"/>
          <w:sz w:val="27"/>
          <w:szCs w:val="27"/>
        </w:rPr>
        <w:t>Контроль за</w:t>
      </w:r>
      <w:proofErr w:type="gramEnd"/>
      <w:r w:rsidRPr="00350F75">
        <w:rPr>
          <w:spacing w:val="-3"/>
          <w:sz w:val="27"/>
          <w:szCs w:val="27"/>
        </w:rPr>
        <w:t xml:space="preserve"> исполнением настоящего решения возложить на председателя </w:t>
      </w:r>
      <w:r w:rsidRPr="00350F75">
        <w:rPr>
          <w:spacing w:val="-5"/>
          <w:sz w:val="27"/>
          <w:szCs w:val="27"/>
        </w:rPr>
        <w:t xml:space="preserve">постоянной комиссии по бюджету, экономике и предпринимательству Емельяновского </w:t>
      </w:r>
      <w:r w:rsidRPr="00350F75">
        <w:rPr>
          <w:sz w:val="27"/>
          <w:szCs w:val="27"/>
        </w:rPr>
        <w:t>районного Совета депутатов.</w:t>
      </w:r>
    </w:p>
    <w:p w:rsidR="00350F75" w:rsidRPr="00350F75" w:rsidRDefault="00350F75" w:rsidP="00350F75">
      <w:pPr>
        <w:pStyle w:val="ae"/>
        <w:ind w:left="0" w:right="-1" w:firstLine="699"/>
        <w:jc w:val="both"/>
        <w:rPr>
          <w:sz w:val="27"/>
          <w:szCs w:val="27"/>
        </w:rPr>
      </w:pPr>
      <w:r w:rsidRPr="00350F75">
        <w:rPr>
          <w:sz w:val="27"/>
          <w:szCs w:val="27"/>
        </w:rPr>
        <w:t>3.</w:t>
      </w:r>
      <w:r w:rsidR="00DA2534">
        <w:rPr>
          <w:sz w:val="27"/>
          <w:szCs w:val="27"/>
        </w:rPr>
        <w:t xml:space="preserve"> </w:t>
      </w:r>
      <w:r w:rsidRPr="00350F75">
        <w:rPr>
          <w:sz w:val="27"/>
          <w:szCs w:val="27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350F75" w:rsidRPr="00350F75" w:rsidRDefault="00350F75" w:rsidP="00350F75">
      <w:pPr>
        <w:shd w:val="clear" w:color="auto" w:fill="FFFFFF"/>
        <w:spacing w:line="317" w:lineRule="exact"/>
        <w:ind w:left="5" w:right="5" w:firstLine="699"/>
        <w:jc w:val="both"/>
        <w:rPr>
          <w:sz w:val="27"/>
          <w:szCs w:val="27"/>
        </w:rPr>
      </w:pPr>
      <w:r w:rsidRPr="00350F75">
        <w:rPr>
          <w:sz w:val="27"/>
          <w:szCs w:val="27"/>
        </w:rPr>
        <w:t>4.</w:t>
      </w:r>
      <w:r w:rsidR="00DA2534">
        <w:rPr>
          <w:sz w:val="27"/>
          <w:szCs w:val="27"/>
        </w:rPr>
        <w:t xml:space="preserve"> </w:t>
      </w:r>
      <w:bookmarkStart w:id="0" w:name="_GoBack"/>
      <w:bookmarkEnd w:id="0"/>
      <w:r w:rsidRPr="00350F75">
        <w:rPr>
          <w:sz w:val="27"/>
          <w:szCs w:val="27"/>
        </w:rPr>
        <w:t xml:space="preserve">Настоящее решение вступает в силу в день, следующий за днем его официального опубликования в газете «Емельяновские веси» и распространяет </w:t>
      </w:r>
      <w:r w:rsidRPr="00350F75">
        <w:rPr>
          <w:spacing w:val="-2"/>
          <w:sz w:val="27"/>
          <w:szCs w:val="27"/>
        </w:rPr>
        <w:t xml:space="preserve">свое </w:t>
      </w:r>
      <w:r w:rsidRPr="00350F75">
        <w:rPr>
          <w:sz w:val="27"/>
          <w:szCs w:val="27"/>
        </w:rPr>
        <w:t>действие на правоотношения, возникающие с 02.07.2022 года.</w:t>
      </w:r>
    </w:p>
    <w:p w:rsidR="00840552" w:rsidRPr="00350F75" w:rsidRDefault="00840552" w:rsidP="00840552">
      <w:pPr>
        <w:tabs>
          <w:tab w:val="left" w:pos="0"/>
        </w:tabs>
        <w:jc w:val="both"/>
        <w:rPr>
          <w:sz w:val="27"/>
          <w:szCs w:val="27"/>
        </w:rPr>
      </w:pPr>
    </w:p>
    <w:p w:rsidR="00840552" w:rsidRPr="00350F75" w:rsidRDefault="00840552" w:rsidP="00840552">
      <w:pPr>
        <w:tabs>
          <w:tab w:val="left" w:pos="0"/>
        </w:tabs>
        <w:jc w:val="both"/>
        <w:rPr>
          <w:sz w:val="27"/>
          <w:szCs w:val="27"/>
        </w:rPr>
      </w:pPr>
    </w:p>
    <w:p w:rsidR="00840552" w:rsidRPr="00350F75" w:rsidRDefault="00840552" w:rsidP="00840552">
      <w:pPr>
        <w:jc w:val="both"/>
        <w:rPr>
          <w:sz w:val="27"/>
          <w:szCs w:val="27"/>
          <w:lang w:eastAsia="ru-RU"/>
        </w:rPr>
      </w:pPr>
      <w:r w:rsidRPr="00350F75">
        <w:rPr>
          <w:sz w:val="27"/>
          <w:szCs w:val="27"/>
          <w:lang w:eastAsia="ru-RU"/>
        </w:rPr>
        <w:t xml:space="preserve">Председатель                                        </w:t>
      </w:r>
      <w:r w:rsidR="00350F75" w:rsidRPr="00350F75">
        <w:rPr>
          <w:sz w:val="27"/>
          <w:szCs w:val="27"/>
          <w:lang w:eastAsia="ru-RU"/>
        </w:rPr>
        <w:t xml:space="preserve"> </w:t>
      </w:r>
      <w:r w:rsidRPr="00350F75">
        <w:rPr>
          <w:sz w:val="27"/>
          <w:szCs w:val="27"/>
          <w:lang w:eastAsia="ru-RU"/>
        </w:rPr>
        <w:t xml:space="preserve">   И.о. Главы  района</w:t>
      </w:r>
    </w:p>
    <w:p w:rsidR="00840552" w:rsidRPr="00350F75" w:rsidRDefault="00840552" w:rsidP="00840552">
      <w:pPr>
        <w:rPr>
          <w:sz w:val="27"/>
          <w:szCs w:val="27"/>
          <w:lang w:eastAsia="ru-RU"/>
        </w:rPr>
      </w:pPr>
      <w:r w:rsidRPr="00350F75">
        <w:rPr>
          <w:sz w:val="27"/>
          <w:szCs w:val="27"/>
          <w:lang w:eastAsia="ru-RU"/>
        </w:rPr>
        <w:t xml:space="preserve">районного Совета депутатов                                                              </w:t>
      </w:r>
    </w:p>
    <w:p w:rsidR="00840552" w:rsidRPr="00350F75" w:rsidRDefault="00840552" w:rsidP="00840552">
      <w:pPr>
        <w:rPr>
          <w:sz w:val="27"/>
          <w:szCs w:val="27"/>
          <w:lang w:eastAsia="ru-RU"/>
        </w:rPr>
      </w:pPr>
      <w:r w:rsidRPr="00350F75">
        <w:rPr>
          <w:sz w:val="27"/>
          <w:szCs w:val="27"/>
          <w:lang w:eastAsia="ru-RU"/>
        </w:rPr>
        <w:t xml:space="preserve">            </w:t>
      </w:r>
    </w:p>
    <w:p w:rsidR="006E41D0" w:rsidRPr="00350F75" w:rsidRDefault="006E41D0" w:rsidP="00840552">
      <w:pPr>
        <w:rPr>
          <w:sz w:val="27"/>
          <w:szCs w:val="27"/>
          <w:lang w:eastAsia="ru-RU"/>
        </w:rPr>
      </w:pPr>
    </w:p>
    <w:p w:rsidR="00840552" w:rsidRPr="00350F75" w:rsidRDefault="00840552" w:rsidP="00840552">
      <w:pPr>
        <w:rPr>
          <w:sz w:val="27"/>
          <w:szCs w:val="27"/>
        </w:rPr>
      </w:pPr>
      <w:r w:rsidRPr="00350F75">
        <w:rPr>
          <w:sz w:val="27"/>
          <w:szCs w:val="27"/>
          <w:lang w:eastAsia="ru-RU"/>
        </w:rPr>
        <w:t xml:space="preserve">                                           М.В. </w:t>
      </w:r>
      <w:proofErr w:type="spellStart"/>
      <w:r w:rsidRPr="00350F75">
        <w:rPr>
          <w:sz w:val="27"/>
          <w:szCs w:val="27"/>
          <w:lang w:eastAsia="ru-RU"/>
        </w:rPr>
        <w:t>Ш</w:t>
      </w:r>
      <w:r w:rsidR="00350F75">
        <w:rPr>
          <w:sz w:val="27"/>
          <w:szCs w:val="27"/>
          <w:lang w:eastAsia="ru-RU"/>
        </w:rPr>
        <w:t>мик</w:t>
      </w:r>
      <w:proofErr w:type="spellEnd"/>
      <w:r w:rsidR="00350F75">
        <w:rPr>
          <w:sz w:val="27"/>
          <w:szCs w:val="27"/>
          <w:lang w:eastAsia="ru-RU"/>
        </w:rPr>
        <w:t xml:space="preserve">                         </w:t>
      </w:r>
      <w:r w:rsidRPr="00350F75">
        <w:rPr>
          <w:sz w:val="27"/>
          <w:szCs w:val="27"/>
          <w:lang w:eastAsia="ru-RU"/>
        </w:rPr>
        <w:t xml:space="preserve">                         </w:t>
      </w:r>
      <w:r w:rsidR="00350F75" w:rsidRPr="00350F75">
        <w:rPr>
          <w:sz w:val="27"/>
          <w:szCs w:val="27"/>
          <w:lang w:eastAsia="ru-RU"/>
        </w:rPr>
        <w:t>А</w:t>
      </w:r>
      <w:r w:rsidRPr="00350F75">
        <w:rPr>
          <w:sz w:val="27"/>
          <w:szCs w:val="27"/>
          <w:lang w:eastAsia="ru-RU"/>
        </w:rPr>
        <w:t>.</w:t>
      </w:r>
      <w:r w:rsidR="00350F75" w:rsidRPr="00350F75">
        <w:rPr>
          <w:sz w:val="27"/>
          <w:szCs w:val="27"/>
          <w:lang w:eastAsia="ru-RU"/>
        </w:rPr>
        <w:t>А</w:t>
      </w:r>
      <w:r w:rsidRPr="00350F75">
        <w:rPr>
          <w:sz w:val="27"/>
          <w:szCs w:val="27"/>
          <w:lang w:eastAsia="ru-RU"/>
        </w:rPr>
        <w:t xml:space="preserve">. </w:t>
      </w:r>
      <w:r w:rsidR="00350F75" w:rsidRPr="00350F75">
        <w:rPr>
          <w:sz w:val="27"/>
          <w:szCs w:val="27"/>
          <w:lang w:eastAsia="ru-RU"/>
        </w:rPr>
        <w:t>Клименко</w:t>
      </w:r>
      <w:r w:rsidRPr="00350F75">
        <w:rPr>
          <w:sz w:val="27"/>
          <w:szCs w:val="27"/>
          <w:lang w:eastAsia="ru-RU"/>
        </w:rPr>
        <w:t xml:space="preserve">                                                            </w:t>
      </w:r>
      <w:r w:rsidRPr="00350F75">
        <w:rPr>
          <w:sz w:val="27"/>
          <w:szCs w:val="27"/>
        </w:rPr>
        <w:t xml:space="preserve">                                    </w:t>
      </w:r>
    </w:p>
    <w:p w:rsidR="006E41D0" w:rsidRPr="00350F75" w:rsidRDefault="006E41D0" w:rsidP="006E41D0">
      <w:pPr>
        <w:ind w:right="-357"/>
        <w:rPr>
          <w:sz w:val="27"/>
          <w:szCs w:val="27"/>
        </w:rPr>
      </w:pPr>
    </w:p>
    <w:p w:rsidR="006E41D0" w:rsidRPr="009111C5" w:rsidRDefault="006E41D0" w:rsidP="006E41D0">
      <w:pPr>
        <w:ind w:right="-357"/>
        <w:rPr>
          <w:sz w:val="20"/>
          <w:szCs w:val="20"/>
        </w:rPr>
      </w:pPr>
      <w:r w:rsidRPr="009111C5">
        <w:rPr>
          <w:sz w:val="20"/>
          <w:szCs w:val="20"/>
        </w:rPr>
        <w:t xml:space="preserve">пгт Емельяново </w:t>
      </w:r>
    </w:p>
    <w:p w:rsidR="006E41D0" w:rsidRPr="009111C5" w:rsidRDefault="006E41D0" w:rsidP="006E41D0">
      <w:pPr>
        <w:ind w:right="-357"/>
        <w:rPr>
          <w:sz w:val="20"/>
          <w:szCs w:val="20"/>
        </w:rPr>
      </w:pPr>
      <w:r w:rsidRPr="009111C5">
        <w:rPr>
          <w:sz w:val="20"/>
          <w:szCs w:val="20"/>
        </w:rPr>
        <w:t>дата подписания</w:t>
      </w:r>
    </w:p>
    <w:p w:rsidR="006E41D0" w:rsidRPr="009111C5" w:rsidRDefault="006E41D0" w:rsidP="006E41D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350F75">
        <w:rPr>
          <w:sz w:val="20"/>
          <w:szCs w:val="20"/>
        </w:rPr>
        <w:t>0</w:t>
      </w:r>
      <w:r w:rsidRPr="009111C5">
        <w:rPr>
          <w:sz w:val="20"/>
          <w:szCs w:val="20"/>
        </w:rPr>
        <w:t>.0</w:t>
      </w:r>
      <w:r w:rsidR="00350F75">
        <w:rPr>
          <w:sz w:val="20"/>
          <w:szCs w:val="20"/>
        </w:rPr>
        <w:t>7</w:t>
      </w:r>
      <w:r w:rsidRPr="009111C5">
        <w:rPr>
          <w:sz w:val="20"/>
          <w:szCs w:val="20"/>
        </w:rPr>
        <w:t>.2022</w:t>
      </w:r>
    </w:p>
    <w:p w:rsidR="00840552" w:rsidRPr="0054628C" w:rsidRDefault="006E41D0" w:rsidP="00840552">
      <w:pPr>
        <w:rPr>
          <w:sz w:val="22"/>
          <w:szCs w:val="22"/>
        </w:rPr>
        <w:sectPr w:rsidR="00840552" w:rsidRPr="0054628C" w:rsidSect="00350F75">
          <w:headerReference w:type="first" r:id="rId9"/>
          <w:pgSz w:w="11906" w:h="16838"/>
          <w:pgMar w:top="993" w:right="566" w:bottom="709" w:left="1701" w:header="720" w:footer="709" w:gutter="0"/>
          <w:pgNumType w:start="1"/>
          <w:cols w:space="720"/>
          <w:docGrid w:linePitch="360"/>
        </w:sectPr>
      </w:pPr>
      <w:r w:rsidRPr="009111C5">
        <w:rPr>
          <w:sz w:val="20"/>
          <w:szCs w:val="20"/>
        </w:rPr>
        <w:t>№ 2</w:t>
      </w:r>
      <w:r w:rsidR="00350F75">
        <w:rPr>
          <w:sz w:val="20"/>
          <w:szCs w:val="20"/>
        </w:rPr>
        <w:t>5</w:t>
      </w:r>
      <w:r w:rsidRPr="009111C5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="00350F75">
        <w:rPr>
          <w:sz w:val="20"/>
          <w:szCs w:val="20"/>
        </w:rPr>
        <w:t>4</w:t>
      </w:r>
      <w:r w:rsidRPr="009111C5">
        <w:rPr>
          <w:sz w:val="20"/>
          <w:szCs w:val="20"/>
        </w:rPr>
        <w:t>Р</w:t>
      </w:r>
      <w:r w:rsidR="00840552" w:rsidRPr="0054628C">
        <w:rPr>
          <w:sz w:val="22"/>
          <w:szCs w:val="22"/>
        </w:rPr>
        <w:t xml:space="preserve">  </w:t>
      </w:r>
      <w:r w:rsidR="00350F75">
        <w:rPr>
          <w:sz w:val="22"/>
          <w:szCs w:val="22"/>
        </w:rPr>
        <w:t xml:space="preserve">                            </w:t>
      </w:r>
    </w:p>
    <w:p w:rsidR="00840552" w:rsidRPr="0054628C" w:rsidRDefault="00840552" w:rsidP="00350F75">
      <w:pPr>
        <w:rPr>
          <w:sz w:val="28"/>
          <w:szCs w:val="28"/>
        </w:rPr>
      </w:pPr>
    </w:p>
    <w:sectPr w:rsidR="00840552" w:rsidRPr="0054628C" w:rsidSect="00971436">
      <w:footerReference w:type="even" r:id="rId10"/>
      <w:footerReference w:type="default" r:id="rId11"/>
      <w:footerReference w:type="first" r:id="rId12"/>
      <w:pgSz w:w="11906" w:h="16838"/>
      <w:pgMar w:top="1134" w:right="566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B2" w:rsidRDefault="00E33AB2" w:rsidP="00840552">
      <w:r>
        <w:separator/>
      </w:r>
    </w:p>
  </w:endnote>
  <w:endnote w:type="continuationSeparator" w:id="0">
    <w:p w:rsidR="00E33AB2" w:rsidRDefault="00E33AB2" w:rsidP="0084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A" w:rsidRDefault="00E33A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A" w:rsidRDefault="00E33AB2" w:rsidP="00854849">
    <w:pPr>
      <w:pStyle w:val="a7"/>
    </w:pPr>
  </w:p>
  <w:p w:rsidR="00854849" w:rsidRPr="00854849" w:rsidRDefault="00E33AB2" w:rsidP="008548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A" w:rsidRPr="00344FC5" w:rsidRDefault="00E33AB2" w:rsidP="00344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B2" w:rsidRDefault="00E33AB2" w:rsidP="00840552">
      <w:r>
        <w:separator/>
      </w:r>
    </w:p>
  </w:footnote>
  <w:footnote w:type="continuationSeparator" w:id="0">
    <w:p w:rsidR="00E33AB2" w:rsidRDefault="00E33AB2" w:rsidP="0084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52" w:rsidRDefault="00840552" w:rsidP="00350F75">
    <w:pPr>
      <w:pStyle w:val="a5"/>
    </w:pPr>
  </w:p>
  <w:p w:rsidR="00DA5B5A" w:rsidRDefault="00E33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17DAF"/>
    <w:multiLevelType w:val="hybridMultilevel"/>
    <w:tmpl w:val="453C9C28"/>
    <w:lvl w:ilvl="0" w:tplc="A8F8C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F2E80"/>
    <w:multiLevelType w:val="hybridMultilevel"/>
    <w:tmpl w:val="BCD8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2"/>
    <w:rsid w:val="000074BA"/>
    <w:rsid w:val="000B4058"/>
    <w:rsid w:val="000F34E1"/>
    <w:rsid w:val="00100FF6"/>
    <w:rsid w:val="00170A8E"/>
    <w:rsid w:val="00194282"/>
    <w:rsid w:val="001C7B0B"/>
    <w:rsid w:val="00350F75"/>
    <w:rsid w:val="00437BB4"/>
    <w:rsid w:val="00463636"/>
    <w:rsid w:val="004645A5"/>
    <w:rsid w:val="004713BA"/>
    <w:rsid w:val="004E4D64"/>
    <w:rsid w:val="0054628C"/>
    <w:rsid w:val="005929D8"/>
    <w:rsid w:val="006000BC"/>
    <w:rsid w:val="006851B0"/>
    <w:rsid w:val="00694895"/>
    <w:rsid w:val="006E41D0"/>
    <w:rsid w:val="006F0C0A"/>
    <w:rsid w:val="00755453"/>
    <w:rsid w:val="007675BE"/>
    <w:rsid w:val="00840552"/>
    <w:rsid w:val="008B18EC"/>
    <w:rsid w:val="00971436"/>
    <w:rsid w:val="00A371C4"/>
    <w:rsid w:val="00AC424E"/>
    <w:rsid w:val="00AE1E64"/>
    <w:rsid w:val="00AF541D"/>
    <w:rsid w:val="00B2405B"/>
    <w:rsid w:val="00C3110B"/>
    <w:rsid w:val="00C316DE"/>
    <w:rsid w:val="00C409B2"/>
    <w:rsid w:val="00CA2F4E"/>
    <w:rsid w:val="00CB37F6"/>
    <w:rsid w:val="00D80CB2"/>
    <w:rsid w:val="00DA2534"/>
    <w:rsid w:val="00DB3894"/>
    <w:rsid w:val="00E33AB2"/>
    <w:rsid w:val="00E44236"/>
    <w:rsid w:val="00F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055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55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Символ сноски"/>
    <w:rsid w:val="00840552"/>
    <w:rPr>
      <w:vertAlign w:val="superscript"/>
    </w:rPr>
  </w:style>
  <w:style w:type="paragraph" w:customStyle="1" w:styleId="11">
    <w:name w:val="Заголовок1"/>
    <w:basedOn w:val="a"/>
    <w:next w:val="a4"/>
    <w:rsid w:val="00840552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8405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4055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8405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840552"/>
    <w:pPr>
      <w:spacing w:before="280" w:after="280"/>
    </w:pPr>
  </w:style>
  <w:style w:type="paragraph" w:customStyle="1" w:styleId="formattext">
    <w:name w:val="formattext"/>
    <w:basedOn w:val="a"/>
    <w:rsid w:val="00840552"/>
    <w:pPr>
      <w:spacing w:before="280" w:after="280"/>
    </w:pPr>
  </w:style>
  <w:style w:type="paragraph" w:customStyle="1" w:styleId="ConsPlusNormal">
    <w:name w:val="ConsPlusNormal"/>
    <w:rsid w:val="0084055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a">
    <w:name w:val="Hyperlink"/>
    <w:uiPriority w:val="99"/>
    <w:unhideWhenUsed/>
    <w:rsid w:val="00840552"/>
    <w:rPr>
      <w:color w:val="0563C1"/>
      <w:u w:val="single"/>
    </w:rPr>
  </w:style>
  <w:style w:type="paragraph" w:styleId="a4">
    <w:name w:val="Body Text"/>
    <w:basedOn w:val="a"/>
    <w:link w:val="ab"/>
    <w:uiPriority w:val="99"/>
    <w:semiHidden/>
    <w:unhideWhenUsed/>
    <w:rsid w:val="00840552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316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6DE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19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055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55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Символ сноски"/>
    <w:rsid w:val="00840552"/>
    <w:rPr>
      <w:vertAlign w:val="superscript"/>
    </w:rPr>
  </w:style>
  <w:style w:type="paragraph" w:customStyle="1" w:styleId="11">
    <w:name w:val="Заголовок1"/>
    <w:basedOn w:val="a"/>
    <w:next w:val="a4"/>
    <w:rsid w:val="00840552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8405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4055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8405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840552"/>
    <w:pPr>
      <w:spacing w:before="280" w:after="280"/>
    </w:pPr>
  </w:style>
  <w:style w:type="paragraph" w:customStyle="1" w:styleId="formattext">
    <w:name w:val="formattext"/>
    <w:basedOn w:val="a"/>
    <w:rsid w:val="00840552"/>
    <w:pPr>
      <w:spacing w:before="280" w:after="280"/>
    </w:pPr>
  </w:style>
  <w:style w:type="paragraph" w:customStyle="1" w:styleId="ConsPlusNormal">
    <w:name w:val="ConsPlusNormal"/>
    <w:rsid w:val="0084055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a">
    <w:name w:val="Hyperlink"/>
    <w:uiPriority w:val="99"/>
    <w:unhideWhenUsed/>
    <w:rsid w:val="00840552"/>
    <w:rPr>
      <w:color w:val="0563C1"/>
      <w:u w:val="single"/>
    </w:rPr>
  </w:style>
  <w:style w:type="paragraph" w:styleId="a4">
    <w:name w:val="Body Text"/>
    <w:basedOn w:val="a"/>
    <w:link w:val="ab"/>
    <w:uiPriority w:val="99"/>
    <w:semiHidden/>
    <w:unhideWhenUsed/>
    <w:rsid w:val="00840552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316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6DE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19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Анжелла</cp:lastModifiedBy>
  <cp:revision>3</cp:revision>
  <cp:lastPrinted>2022-06-16T03:26:00Z</cp:lastPrinted>
  <dcterms:created xsi:type="dcterms:W3CDTF">2022-07-21T02:38:00Z</dcterms:created>
  <dcterms:modified xsi:type="dcterms:W3CDTF">2022-07-21T07:02:00Z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-1051744016</vt:i4>
  </property>
</Properties>
</file>