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0601AA">
        <w:rPr>
          <w:sz w:val="24"/>
          <w:szCs w:val="24"/>
        </w:rPr>
        <w:t>18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C6D57" w:rsidRDefault="004D7213" w:rsidP="00FC10D2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C10D2">
        <w:rPr>
          <w:sz w:val="24"/>
          <w:szCs w:val="24"/>
        </w:rPr>
        <w:t xml:space="preserve">от 14.09.2022  № 26-188Р  </w:t>
      </w:r>
    </w:p>
    <w:p w:rsidR="00FC10D2" w:rsidRDefault="00FC10D2" w:rsidP="00FC10D2">
      <w:pPr>
        <w:ind w:firstLine="5954"/>
        <w:rPr>
          <w:sz w:val="24"/>
          <w:szCs w:val="24"/>
        </w:rPr>
      </w:pPr>
    </w:p>
    <w:p w:rsidR="00FC10D2" w:rsidRDefault="00FC10D2" w:rsidP="00FC10D2">
      <w:pPr>
        <w:ind w:firstLine="5954"/>
        <w:rPr>
          <w:sz w:val="24"/>
          <w:szCs w:val="24"/>
        </w:rPr>
      </w:pPr>
    </w:p>
    <w:p w:rsidR="00FC10D2" w:rsidRPr="00FC10D2" w:rsidRDefault="0063439E" w:rsidP="00FC10D2">
      <w:pPr>
        <w:ind w:left="-709"/>
        <w:jc w:val="center"/>
      </w:pPr>
      <w:r w:rsidRPr="00FC10D2">
        <w:t>Иные межбюджетные трансферты</w:t>
      </w:r>
      <w:r w:rsidR="00C83364" w:rsidRPr="00FC10D2">
        <w:t xml:space="preserve"> бюджетам поселений </w:t>
      </w:r>
      <w:r w:rsidR="00150931" w:rsidRPr="00FC10D2">
        <w:t>для реализации проектов</w:t>
      </w:r>
    </w:p>
    <w:p w:rsidR="00FC10D2" w:rsidRPr="00FC10D2" w:rsidRDefault="00150931" w:rsidP="00FC10D2">
      <w:pPr>
        <w:ind w:left="-709"/>
        <w:jc w:val="center"/>
      </w:pPr>
      <w:r w:rsidRPr="00FC10D2">
        <w:t>по решению вопросов местного значения сельских поселений, осуществляемых</w:t>
      </w:r>
    </w:p>
    <w:p w:rsidR="00FC10D2" w:rsidRPr="00FC10D2" w:rsidRDefault="00150931" w:rsidP="00FC10D2">
      <w:pPr>
        <w:ind w:left="-709"/>
        <w:jc w:val="center"/>
      </w:pPr>
      <w:r w:rsidRPr="00FC10D2">
        <w:t>непосредственно населением на территории населенного пункта</w:t>
      </w:r>
      <w:r w:rsidR="00C83364" w:rsidRPr="00FC10D2">
        <w:t>,</w:t>
      </w:r>
    </w:p>
    <w:p w:rsidR="00132BCA" w:rsidRPr="00FC10D2" w:rsidRDefault="008B1FDF" w:rsidP="00FC10D2">
      <w:pPr>
        <w:ind w:left="-709"/>
        <w:jc w:val="center"/>
      </w:pPr>
      <w:r w:rsidRPr="00FC10D2">
        <w:t>з</w:t>
      </w:r>
      <w:r w:rsidR="000E3E08" w:rsidRPr="00FC10D2">
        <w:t>а счет сре</w:t>
      </w:r>
      <w:proofErr w:type="gramStart"/>
      <w:r w:rsidR="000E3E08" w:rsidRPr="00FC10D2">
        <w:t xml:space="preserve">дств </w:t>
      </w:r>
      <w:r w:rsidRPr="00FC10D2">
        <w:t>кр</w:t>
      </w:r>
      <w:proofErr w:type="gramEnd"/>
      <w:r w:rsidRPr="00FC10D2">
        <w:t>аевого бюджета</w:t>
      </w:r>
      <w:r w:rsidR="009D4C86" w:rsidRPr="00FC10D2">
        <w:t xml:space="preserve">  </w:t>
      </w:r>
      <w:r w:rsidR="0063439E" w:rsidRPr="00FC10D2">
        <w:t>на 2022</w:t>
      </w:r>
      <w:r w:rsidR="004F2640" w:rsidRPr="00FC10D2">
        <w:t xml:space="preserve"> год</w:t>
      </w:r>
    </w:p>
    <w:p w:rsidR="00BA5EA0" w:rsidRDefault="00BA5EA0" w:rsidP="00AF6B82">
      <w:pPr>
        <w:ind w:left="-709"/>
        <w:jc w:val="both"/>
        <w:rPr>
          <w:sz w:val="24"/>
          <w:szCs w:val="24"/>
        </w:rPr>
      </w:pP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тыс. руб.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867"/>
        <w:gridCol w:w="4638"/>
      </w:tblGrid>
      <w:tr w:rsidR="00A972BA" w:rsidRPr="000D35E6" w:rsidTr="00FC10D2">
        <w:tc>
          <w:tcPr>
            <w:tcW w:w="1135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867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4638" w:type="dxa"/>
            <w:vAlign w:val="center"/>
          </w:tcPr>
          <w:p w:rsidR="00A972BA" w:rsidRPr="000D35E6" w:rsidRDefault="00E245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63439E">
              <w:rPr>
                <w:sz w:val="24"/>
                <w:szCs w:val="24"/>
              </w:rPr>
              <w:t>2022</w:t>
            </w:r>
            <w:r w:rsidR="00A972BA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A972BA" w:rsidRPr="000D35E6" w:rsidTr="00FC10D2">
        <w:tc>
          <w:tcPr>
            <w:tcW w:w="1135" w:type="dxa"/>
          </w:tcPr>
          <w:p w:rsidR="00A972BA" w:rsidRPr="000D35E6" w:rsidRDefault="003435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7" w:type="dxa"/>
          </w:tcPr>
          <w:p w:rsidR="00A972BA" w:rsidRPr="000D35E6" w:rsidRDefault="00C8336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Частоостровский </w:t>
            </w:r>
            <w:r w:rsidR="001C4A2B">
              <w:rPr>
                <w:sz w:val="24"/>
                <w:szCs w:val="24"/>
              </w:rPr>
              <w:t xml:space="preserve"> се</w:t>
            </w:r>
            <w:bookmarkStart w:id="0" w:name="_GoBack"/>
            <w:bookmarkEnd w:id="0"/>
            <w:r w:rsidR="001C4A2B">
              <w:rPr>
                <w:sz w:val="24"/>
                <w:szCs w:val="24"/>
              </w:rPr>
              <w:t>льсовет</w:t>
            </w:r>
          </w:p>
        </w:tc>
        <w:tc>
          <w:tcPr>
            <w:tcW w:w="4638" w:type="dxa"/>
          </w:tcPr>
          <w:p w:rsidR="00A972BA" w:rsidRPr="003C78A5" w:rsidRDefault="00AC11B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250,0</w:t>
            </w:r>
          </w:p>
        </w:tc>
      </w:tr>
      <w:tr w:rsidR="00C83364" w:rsidRPr="000D35E6" w:rsidTr="00FC10D2">
        <w:tc>
          <w:tcPr>
            <w:tcW w:w="1135" w:type="dxa"/>
          </w:tcPr>
          <w:p w:rsidR="00C83364" w:rsidRDefault="00DD7FC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7" w:type="dxa"/>
          </w:tcPr>
          <w:p w:rsidR="00C83364" w:rsidRDefault="00DD7FC3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638" w:type="dxa"/>
          </w:tcPr>
          <w:p w:rsidR="00C83364" w:rsidRPr="003C78A5" w:rsidRDefault="00AC11B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230,0</w:t>
            </w:r>
          </w:p>
        </w:tc>
      </w:tr>
      <w:tr w:rsidR="00A972BA" w:rsidRPr="00AC11BE" w:rsidTr="00FC10D2">
        <w:tc>
          <w:tcPr>
            <w:tcW w:w="1135" w:type="dxa"/>
          </w:tcPr>
          <w:p w:rsidR="00A972BA" w:rsidRPr="00AC11BE" w:rsidRDefault="00A972BA" w:rsidP="00221C9E">
            <w:pPr>
              <w:rPr>
                <w:sz w:val="24"/>
                <w:szCs w:val="24"/>
              </w:rPr>
            </w:pPr>
          </w:p>
        </w:tc>
        <w:tc>
          <w:tcPr>
            <w:tcW w:w="3867" w:type="dxa"/>
          </w:tcPr>
          <w:p w:rsidR="00A972BA" w:rsidRPr="00AC11BE" w:rsidRDefault="00A972BA" w:rsidP="00221C9E">
            <w:pPr>
              <w:jc w:val="both"/>
              <w:rPr>
                <w:sz w:val="24"/>
                <w:szCs w:val="24"/>
              </w:rPr>
            </w:pPr>
            <w:r w:rsidRPr="00AC11BE">
              <w:rPr>
                <w:sz w:val="24"/>
                <w:szCs w:val="24"/>
              </w:rPr>
              <w:t>Итого</w:t>
            </w:r>
          </w:p>
        </w:tc>
        <w:tc>
          <w:tcPr>
            <w:tcW w:w="4638" w:type="dxa"/>
          </w:tcPr>
          <w:p w:rsidR="00A972BA" w:rsidRPr="00AC11BE" w:rsidRDefault="00AC11BE" w:rsidP="00221C9E">
            <w:pPr>
              <w:jc w:val="center"/>
              <w:rPr>
                <w:sz w:val="24"/>
                <w:szCs w:val="24"/>
              </w:rPr>
            </w:pPr>
            <w:r w:rsidRPr="00AC11BE">
              <w:rPr>
                <w:sz w:val="24"/>
                <w:szCs w:val="24"/>
              </w:rPr>
              <w:t>480,0</w:t>
            </w:r>
          </w:p>
        </w:tc>
      </w:tr>
    </w:tbl>
    <w:p w:rsidR="003A3037" w:rsidRPr="00AC11BE" w:rsidRDefault="003A3037"/>
    <w:sectPr w:rsidR="003A3037" w:rsidRPr="00AC11BE" w:rsidSect="00150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0E1F"/>
    <w:rsid w:val="00044507"/>
    <w:rsid w:val="000601AA"/>
    <w:rsid w:val="00076F5E"/>
    <w:rsid w:val="00090BC0"/>
    <w:rsid w:val="000C5215"/>
    <w:rsid w:val="000C731F"/>
    <w:rsid w:val="000D35E6"/>
    <w:rsid w:val="000E3E08"/>
    <w:rsid w:val="00114A8B"/>
    <w:rsid w:val="0013168F"/>
    <w:rsid w:val="00131A4F"/>
    <w:rsid w:val="00132BCA"/>
    <w:rsid w:val="00150931"/>
    <w:rsid w:val="00150D30"/>
    <w:rsid w:val="001701E5"/>
    <w:rsid w:val="001C4A2B"/>
    <w:rsid w:val="001C5889"/>
    <w:rsid w:val="001D3E20"/>
    <w:rsid w:val="001D779C"/>
    <w:rsid w:val="00220C15"/>
    <w:rsid w:val="002639B0"/>
    <w:rsid w:val="00276D11"/>
    <w:rsid w:val="0029344B"/>
    <w:rsid w:val="00316B82"/>
    <w:rsid w:val="00317F3F"/>
    <w:rsid w:val="003359E3"/>
    <w:rsid w:val="00343501"/>
    <w:rsid w:val="003A3037"/>
    <w:rsid w:val="003C78A5"/>
    <w:rsid w:val="00423EBA"/>
    <w:rsid w:val="0045751B"/>
    <w:rsid w:val="004803E4"/>
    <w:rsid w:val="00497DB0"/>
    <w:rsid w:val="004B1771"/>
    <w:rsid w:val="004C6D57"/>
    <w:rsid w:val="004D15F9"/>
    <w:rsid w:val="004D7213"/>
    <w:rsid w:val="004E5430"/>
    <w:rsid w:val="004E6FB0"/>
    <w:rsid w:val="004F2640"/>
    <w:rsid w:val="00502D2F"/>
    <w:rsid w:val="00551373"/>
    <w:rsid w:val="005773AE"/>
    <w:rsid w:val="005B6F12"/>
    <w:rsid w:val="005D591C"/>
    <w:rsid w:val="005F7ED9"/>
    <w:rsid w:val="00622994"/>
    <w:rsid w:val="0063439E"/>
    <w:rsid w:val="0063611A"/>
    <w:rsid w:val="0069562D"/>
    <w:rsid w:val="00696BB6"/>
    <w:rsid w:val="006E63F0"/>
    <w:rsid w:val="006F286D"/>
    <w:rsid w:val="00724FD7"/>
    <w:rsid w:val="007970CC"/>
    <w:rsid w:val="007F28F6"/>
    <w:rsid w:val="008033DA"/>
    <w:rsid w:val="008036C2"/>
    <w:rsid w:val="00806CCA"/>
    <w:rsid w:val="00826899"/>
    <w:rsid w:val="00866EE0"/>
    <w:rsid w:val="008A2AAF"/>
    <w:rsid w:val="008B1FDF"/>
    <w:rsid w:val="008E76D1"/>
    <w:rsid w:val="0094375B"/>
    <w:rsid w:val="009858A5"/>
    <w:rsid w:val="00994B4D"/>
    <w:rsid w:val="009A7D7B"/>
    <w:rsid w:val="009D4C86"/>
    <w:rsid w:val="009F11AE"/>
    <w:rsid w:val="00A036CF"/>
    <w:rsid w:val="00A10C41"/>
    <w:rsid w:val="00A330F9"/>
    <w:rsid w:val="00A5392B"/>
    <w:rsid w:val="00A9498C"/>
    <w:rsid w:val="00A972BA"/>
    <w:rsid w:val="00AC11BE"/>
    <w:rsid w:val="00AC332F"/>
    <w:rsid w:val="00AF6B82"/>
    <w:rsid w:val="00B01307"/>
    <w:rsid w:val="00B04EE6"/>
    <w:rsid w:val="00B10813"/>
    <w:rsid w:val="00B15ED1"/>
    <w:rsid w:val="00B24DED"/>
    <w:rsid w:val="00B4504B"/>
    <w:rsid w:val="00B651F0"/>
    <w:rsid w:val="00B95731"/>
    <w:rsid w:val="00BA5EA0"/>
    <w:rsid w:val="00BB051C"/>
    <w:rsid w:val="00BD5F2D"/>
    <w:rsid w:val="00BE0A0E"/>
    <w:rsid w:val="00C26C08"/>
    <w:rsid w:val="00C4079A"/>
    <w:rsid w:val="00C43C8D"/>
    <w:rsid w:val="00C768B4"/>
    <w:rsid w:val="00C83364"/>
    <w:rsid w:val="00CB03AE"/>
    <w:rsid w:val="00CB6CD2"/>
    <w:rsid w:val="00D71785"/>
    <w:rsid w:val="00D91DBD"/>
    <w:rsid w:val="00DA6258"/>
    <w:rsid w:val="00DD7FC3"/>
    <w:rsid w:val="00E143F8"/>
    <w:rsid w:val="00E24545"/>
    <w:rsid w:val="00E431E4"/>
    <w:rsid w:val="00E7292A"/>
    <w:rsid w:val="00E90CF4"/>
    <w:rsid w:val="00E912C1"/>
    <w:rsid w:val="00E91837"/>
    <w:rsid w:val="00EA338E"/>
    <w:rsid w:val="00EC3C79"/>
    <w:rsid w:val="00ED6A07"/>
    <w:rsid w:val="00F30396"/>
    <w:rsid w:val="00F30973"/>
    <w:rsid w:val="00FB5C5F"/>
    <w:rsid w:val="00FC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40</cp:revision>
  <dcterms:created xsi:type="dcterms:W3CDTF">2017-11-16T02:10:00Z</dcterms:created>
  <dcterms:modified xsi:type="dcterms:W3CDTF">2022-09-14T10:02:00Z</dcterms:modified>
</cp:coreProperties>
</file>