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28"/>
        <w:gridCol w:w="5800"/>
        <w:gridCol w:w="634"/>
        <w:gridCol w:w="773"/>
        <w:gridCol w:w="78"/>
        <w:gridCol w:w="1333"/>
        <w:gridCol w:w="368"/>
        <w:gridCol w:w="850"/>
        <w:gridCol w:w="467"/>
        <w:gridCol w:w="1093"/>
        <w:gridCol w:w="165"/>
        <w:gridCol w:w="827"/>
        <w:gridCol w:w="283"/>
        <w:gridCol w:w="426"/>
        <w:gridCol w:w="1275"/>
      </w:tblGrid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191DDE" w:rsidRDefault="00EC4187" w:rsidP="000C5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263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A3CD0" w:rsidRPr="00191DDE" w:rsidRDefault="001A3CD0" w:rsidP="000C5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к решению Емельяновского</w:t>
            </w:r>
          </w:p>
          <w:p w:rsidR="001A3CD0" w:rsidRPr="00191DDE" w:rsidRDefault="001A3CD0" w:rsidP="000C5A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DDE">
              <w:rPr>
                <w:rFonts w:ascii="Times New Roman" w:hAnsi="Times New Roman" w:cs="Times New Roman"/>
                <w:sz w:val="24"/>
                <w:szCs w:val="24"/>
              </w:rPr>
              <w:t>районного Совета депутатов</w:t>
            </w:r>
          </w:p>
          <w:p w:rsidR="001A3CD0" w:rsidRPr="00191DDE" w:rsidRDefault="00A1386A" w:rsidP="00EC41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09.12.2020 № 4-19Р</w:t>
            </w:r>
            <w:bookmarkStart w:id="0" w:name="_GoBack"/>
            <w:bookmarkEnd w:id="0"/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4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00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564"/>
        </w:trPr>
        <w:tc>
          <w:tcPr>
            <w:tcW w:w="15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426D87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районного бюджета на 2020 год и плановый период 2021– 2022 годов</w:t>
            </w:r>
          </w:p>
          <w:tbl>
            <w:tblPr>
              <w:tblW w:w="16286" w:type="dxa"/>
              <w:tblLayout w:type="fixed"/>
              <w:tblLook w:val="04A0" w:firstRow="1" w:lastRow="0" w:firstColumn="1" w:lastColumn="0" w:noHBand="0" w:noVBand="1"/>
            </w:tblPr>
            <w:tblGrid>
              <w:gridCol w:w="722"/>
              <w:gridCol w:w="5246"/>
              <w:gridCol w:w="1070"/>
              <w:gridCol w:w="1065"/>
              <w:gridCol w:w="1580"/>
              <w:gridCol w:w="851"/>
              <w:gridCol w:w="1559"/>
              <w:gridCol w:w="1417"/>
              <w:gridCol w:w="1843"/>
              <w:gridCol w:w="933"/>
            </w:tblGrid>
            <w:tr w:rsidR="001A3CD0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строки</w:t>
                  </w:r>
                </w:p>
              </w:tc>
              <w:tc>
                <w:tcPr>
                  <w:tcW w:w="5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главных распорядителей и наименование показателей бюджетной классификации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ведомства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Раздел подраздел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 год</w:t>
                  </w:r>
                </w:p>
              </w:tc>
            </w:tr>
            <w:tr w:rsidR="001A3CD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Емельяновский районный Совет депутатов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5511,023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4078,3</w:t>
                  </w:r>
                </w:p>
              </w:tc>
            </w:tr>
            <w:tr w:rsidR="001A3CD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5511,023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4078,3</w:t>
                  </w:r>
                </w:p>
              </w:tc>
            </w:tr>
            <w:tr w:rsidR="001A3CD0" w:rsidRPr="00F543A7" w:rsidTr="00526784">
              <w:trPr>
                <w:gridAfter w:val="1"/>
                <w:wAfter w:w="933" w:type="dxa"/>
                <w:trHeight w:val="13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1A3CD0" w:rsidRPr="00F543A7" w:rsidTr="00526784">
              <w:trPr>
                <w:gridAfter w:val="1"/>
                <w:wAfter w:w="933" w:type="dxa"/>
                <w:trHeight w:val="54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1A3CD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 Емельяновского районного Совета депутатов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2968,3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3CD0" w:rsidRPr="00F543A7" w:rsidRDefault="001A3CD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2832,4</w:t>
                  </w:r>
                </w:p>
              </w:tc>
            </w:tr>
            <w:tr w:rsidR="00E76B96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61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76B96" w:rsidRPr="00F543A7" w:rsidRDefault="00E76B9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58460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E76B9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1A7D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1610,8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1435,2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1363,4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58460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1274,8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1211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1274,8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1211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152,4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152,4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1281,1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1217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Депутаты представительного органа муниципального образования в рамках 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финансовых, 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40DF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 Емельяновского районного Совета депутатов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84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979,523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40DF0" w:rsidRPr="00F543A7" w:rsidRDefault="00440DF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1245,9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B16AA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8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контрольно-счетного органа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4D07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8110081040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D07AD" w:rsidRPr="00F543A7" w:rsidRDefault="004D07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733,9</w:t>
                  </w:r>
                </w:p>
              </w:tc>
            </w:tr>
            <w:tr w:rsidR="00130F0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876E1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6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контрольно-счетному органу Емельяновского района полномочий поселениями по внешнему муниципальному финансовому контролю в рамках непрограммных расходов представительного органа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389,123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F02" w:rsidRPr="00F543A7" w:rsidRDefault="00130F0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385,641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385,641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3,482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27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005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8110082180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3,482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E85CFB" w:rsidRDefault="003922E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161103,52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F308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122182,354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F308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118580,957</w:t>
                  </w: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E85CFB" w:rsidRDefault="00D14CF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77347,139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2A0DC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48403,7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2A0DC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46233,4</w:t>
                  </w: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794D0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94D0D" w:rsidRPr="00F543A7" w:rsidRDefault="00794D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F80F26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03554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0355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80F26" w:rsidRPr="00F543A7" w:rsidRDefault="00F80F2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90B0D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 муниципального образования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4600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460059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Default="00460059">
                  <w:r w:rsidRPr="002B3C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46005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Default="00460059">
                  <w:r w:rsidRPr="002B3C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1568,7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6005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1490,3</w:t>
                  </w:r>
                </w:p>
              </w:tc>
            </w:tr>
            <w:tr w:rsidR="00390B0D" w:rsidRPr="00F543A7" w:rsidTr="00526784">
              <w:trPr>
                <w:gridAfter w:val="1"/>
                <w:wAfter w:w="933" w:type="dxa"/>
                <w:trHeight w:val="4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Правительства РФ, высших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390B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E85CFB" w:rsidRDefault="005754D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30430,057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1C0DA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90B0D" w:rsidRPr="00F543A7" w:rsidRDefault="001C0DA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4A6A71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C11B8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сельского хозяйства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A6A71" w:rsidRPr="00F543A7" w:rsidRDefault="004A6A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4D3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C11B8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«Устойчивое развитие сельских территорий»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E4D3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C11B8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1B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E4D38" w:rsidRPr="00F543A7" w:rsidRDefault="005E4D3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E85CFB" w:rsidRDefault="00DB49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30384,197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075A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075A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E85CFB" w:rsidRDefault="00DB49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30384,197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1854" w:rsidRPr="00F543A7" w:rsidRDefault="003618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23343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5AA9" w:rsidRPr="00F543A7" w:rsidRDefault="003618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22249,1</w:t>
                  </w:r>
                </w:p>
              </w:tc>
            </w:tr>
            <w:tr w:rsidR="00420560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6F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</w:t>
                  </w:r>
                  <w:r w:rsidR="00F44A8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рамках непрограммных расходов </w:t>
                  </w:r>
                  <w:r w:rsidRPr="00146F0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0560" w:rsidRPr="00F543A7" w:rsidRDefault="0042056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526784">
              <w:trPr>
                <w:gridAfter w:val="1"/>
                <w:wAfter w:w="933" w:type="dxa"/>
                <w:trHeight w:val="75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46005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46F00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46F00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46F0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6F00" w:rsidRPr="00F543A7" w:rsidRDefault="00146F0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158CD" w:rsidRPr="000C4738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      </w:r>
                  <w:proofErr w:type="gramStart"/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контроля за</w:t>
                  </w:r>
                  <w:proofErr w:type="gramEnd"/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их выполнением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63,1</w:t>
                  </w:r>
                </w:p>
              </w:tc>
            </w:tr>
            <w:tr w:rsidR="005158CD" w:rsidRPr="000C4738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</w:tr>
            <w:tr w:rsidR="005158CD" w:rsidRPr="000C4738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B5128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6025C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60,3</w:t>
                  </w:r>
                </w:p>
              </w:tc>
            </w:tr>
            <w:tr w:rsidR="005158CD" w:rsidRPr="000C4738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99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0C4738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47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2,8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512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1405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B51288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1248</w:t>
                  </w:r>
                  <w:r w:rsidR="00470A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6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137C63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1341,4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8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97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8210076040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63,6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E85CFB" w:rsidRDefault="00DB283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26589,097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21874,9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20781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E85CFB" w:rsidRDefault="00C45A6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21388,939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17107,5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E85CFB" w:rsidRDefault="00C45A6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21388,939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17107,5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5089,112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3866,9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3673,5</w:t>
                  </w:r>
                </w:p>
              </w:tc>
            </w:tr>
            <w:tr w:rsidR="005158C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5089,112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3866,9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158CD" w:rsidRPr="00F543A7" w:rsidRDefault="005158C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3673,5</w:t>
                  </w:r>
                </w:p>
              </w:tc>
            </w:tr>
            <w:tr w:rsidR="00090B7A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0B7A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90B7A" w:rsidRPr="00F543A7" w:rsidRDefault="0009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31C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F7040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0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непрограммных</w:t>
                  </w:r>
                  <w:r w:rsidR="00C66BB2" w:rsidRPr="00C66B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70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D031CB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="00400D8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31CB" w:rsidRPr="00F543A7" w:rsidRDefault="00D031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Закупка товаров, работ и услуг для обеспечения 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031CB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F3B56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470A1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031CB" w:rsidRDefault="00DF3B56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DF3B56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3B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Судебная система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="00DF3B56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F3B56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F3B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F3B56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="00DF3B56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юоисдикции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Российской Федерации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8210051200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228,4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проведения  выборов и референдумов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выборов в   районный  Совет депутатов,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Специальные расходы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EE195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 средств индивидуальной  защиты, антисептических  сре</w:t>
                  </w:r>
                  <w:proofErr w:type="gramStart"/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дств дл</w:t>
                  </w:r>
                  <w:proofErr w:type="gramEnd"/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членов избирательных комиссий, избирателей при проведении  выборов депутатов районного Совета депутатов, в рамках непрограммных расходов 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30438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867,152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40518,43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23462,6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22265,6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1797,3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1711,8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архивного дела 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1797,3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E465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1711,8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4E7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архивного дела в Емельяновском районе"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EE195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9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81A1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77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93CDE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0240010360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B94E7C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архивного дела в Емельяновском районе " муниципальной программы "Развитие культуры Емельяновского района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86,9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876B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71,2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0240075190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1919,7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1710,4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1624,9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      </w: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AF390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1811,897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1614,4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1533,6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1811,897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1614,4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1533,6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4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B512D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40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0240080610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B512D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 муниципальных грантов в форме  субсидий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некоммерческим организациям (за исключением государственных (муниципальных) учреждений)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04100S5790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7F77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13585,445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 муниципальной программы и прочие мероприятия»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13585,445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77E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86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16619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26265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11539,0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9528,6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10766,31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10766,31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8873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772,349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772,349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655,6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5035C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4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5035C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по организации бухгалтерского учета, переданных администрацией </w:t>
                  </w:r>
                  <w:proofErr w:type="spellStart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сельсовета, в рамках подпрограммы "Обеспечение реализации муниципальной программы и прочие мероприятия" муниципальной </w:t>
                  </w:r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45308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D27FE6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0530082320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397666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 организации бухгалтерского учета</w:t>
                  </w:r>
                  <w:proofErr w:type="gramStart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CB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переданных администрацией Никольского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439,035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0530085610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B0CD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5C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 организации бухгалтерского учета</w:t>
                  </w:r>
                  <w:proofErr w:type="gramStart"/>
                  <w:r w:rsidRPr="00F35C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35C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436,275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55B3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455B3B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424,275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97565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8D3FD8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0530086610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97565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AD741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0C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средств,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E125D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24512,501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10955,2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24512,501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11565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10955,2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89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7573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75731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Всероссийской переписи населения 2020 года</w:t>
                  </w:r>
                  <w:r w:rsidRPr="00B80CE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соответствии с законом края от 21.12.2010 № 11-5564),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непрограммных расходов а</w:t>
                  </w:r>
                  <w:r w:rsidRPr="00641B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0640EA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972DC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87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1233D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0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E7BF1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206A40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8210054690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61233D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Руководство и управление в сфере установленных функций  органов местного самоуправления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 непрограммных расходов  а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640E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12901,7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10995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10445,2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640EA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724,126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6517,2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6191,3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7724,126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6517,2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6191,3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5177,574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4477,8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4253,9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A62B3F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5177,574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4477,8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4253,9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04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торжественно-праздничных мероприятий, посвященных социально-значимым событиям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3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услуг по перевозке умерших граждан до морга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</w:tr>
            <w:tr w:rsidR="00DD4C2E" w:rsidRPr="00F543A7" w:rsidTr="00526784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44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trHeight w:val="4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trHeight w:val="34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Штрафные санкции за </w:t>
                  </w:r>
                  <w:proofErr w:type="spellStart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недостижение</w:t>
                  </w:r>
                  <w:proofErr w:type="spellEnd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показателя результативности за 2017 год по субсидии на ремонт автомобильных дорог общего пользования ( ремонт дорог в поселке Памяти 13 борцов)</w:t>
                  </w:r>
                  <w:proofErr w:type="gramStart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соответствии с решением Арбитражного суда Красноярского края по делу А33-32529/2018 от 21.01.2019 </w:t>
                  </w:r>
                  <w:proofErr w:type="spellStart"/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непрограммых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</w:t>
                  </w:r>
                  <w:r w:rsidRPr="00445F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15C8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0715C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715C8" w:rsidRPr="00F543A7" w:rsidTr="00526784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0C14E3" w:rsidRDefault="000715C8" w:rsidP="000715C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155,801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715C8" w:rsidRPr="00F543A7" w:rsidRDefault="000715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 соглашений об уступке прав</w:t>
                  </w:r>
                  <w:proofErr w:type="gramStart"/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а(</w:t>
                  </w:r>
                  <w:proofErr w:type="gramEnd"/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требования) бывшим работникам МУПЕР «Коммунальщик»,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0C14E3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C14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0A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30C98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730C98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3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A40A9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E44C6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29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30C98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E44C6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5607,6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Федерации, за счет средств резервного фонда Правительства </w:t>
                  </w:r>
                  <w:proofErr w:type="spellStart"/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Россйиской</w:t>
                  </w:r>
                  <w:proofErr w:type="spellEnd"/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Федерации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2574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5E68FE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5E68FE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  <w:r w:rsidRPr="005E6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E44C6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643C0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7643C0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821W058530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AC4686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E44C6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601,5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5377,973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3872,3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Защита населения и территории от чрезвычайных ситуаций природного и техногенного характера,  гражданская оборона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Default="00E44C6E">
                  <w:r w:rsidRPr="00A1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E44C6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Default="00E44C6E">
                  <w:r w:rsidRPr="00A1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5180,7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44C6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3852,3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</w:t>
                  </w:r>
                  <w:proofErr w:type="spellStart"/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расходовв</w:t>
                  </w:r>
                  <w:proofErr w:type="spellEnd"/>
                  <w:r w:rsidRPr="001205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E44C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труда),в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Частичное финансирование (возмещение) расходов на содержание единой дежурно-диспетчерской службы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82100S4130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4992,1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3843,3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4878,07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3732,3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4878,07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3732,3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F605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2874C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A94DA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A94DA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79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афиш и баннеров противопожарной направленности в рамках непрограммных расходов Администрации Емельяновского района за счет резервного фонда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A94DA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A94DA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4DA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A94DA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157,273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4DAD" w:rsidRPr="00F543A7" w:rsidRDefault="00A94DA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"Противодействие терроризму и экстремизму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и распространение памяток для населения по действиям при угрозе и совершении террористического акта 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подпрограммаы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конкурса рисунков "Дружба народов" 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Дню народного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единствав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1310081510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наркомании, алкоголизма и пьянства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и распространение памяток для населения о вреде наркотиков и алкоголя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C82F0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2F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Печать и распространение памяток для населения на тему здорового образа жизни, в рамках подпрограммы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1320081550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правонарушений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Печать и распространение плакатов на территории района на тему сохранности имущества от краж,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врамках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Поощрение граждан оказавших активное участие в охране общественного порядка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1330081580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"Противодействие коррупции в органах местного самоуправления и муниципальных учреждениях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1340081590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84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и установка информационных стендов антикоррупционной тематики установленных в муниципальных учреждениях, в местах скопления людей, в рамках подпрограммы "Противодействие коррупции в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1340081600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9187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17850,18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16823,1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16823,1</w:t>
                  </w:r>
                </w:p>
              </w:tc>
            </w:tr>
            <w:tr w:rsidR="00DD4C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Сельское хозяйство и рыболовство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DD4C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79187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D4C2E" w:rsidRPr="00F543A7" w:rsidRDefault="00B169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сельского хозяйства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57685D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7685D" w:rsidRPr="00F543A7" w:rsidRDefault="0057685D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4435,5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0920075170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Транспорт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 программы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57685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4C36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4C360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м(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кроме некоммерческих организаций), индивидуальным  предпринимателям, физическим лицам- производителям товаров , работ , услуг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0890080020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10757,5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0408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0890082220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Подпрограмма «Развитие  субъектов малого и среднего предпринимательства»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0710080150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лицам (кроме некоммерческих организаций), индивидуальным  предпринимателям, физическим лица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м-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производителям товаров, работ , услуг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07100S6070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сельского хозяйства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«Устойчивое развитие сельских территорий»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2243C1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0910075180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2243C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2816,48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43C1" w:rsidRPr="00F543A7" w:rsidRDefault="002243C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"Профилактика наркомании, алкоголизма и пьянства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работ по  уничтожению  сорняков  дикорастущей конопли 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наркомании и коррупции"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1320082100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по благоустройству, в рамках 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  <w:r w:rsidR="00A02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  <w:r w:rsidR="00A02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16,964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8210082330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16,964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4811,2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«Молодежь Емельяновского района в ХХ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«Вовлечение  молодежи  Емельяновского района в социальную практику»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02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0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4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02CA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5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подпрограммы"Вовлечение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03100S4560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1648,7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0310082610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«Молодежь Емельяновского района в ХХ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«Профилактика безнадзорности и правонарушений среди несовершеннолетних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веке»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0320080280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2643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30613,712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28545,3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28270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«Сохранение культурного наследия»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1326,3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 Сохранение культурного наследия" муниципальной программы "Развитие культуры Емельяновского района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1029,8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978,3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984,8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935,6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984,8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935,6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«Поддержка народного творчества»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29028,712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27167,5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26943,7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Емельяновского района""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5029,4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4481,5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4257,7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4398,418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4110,4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4398,418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4110,4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630,982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CB75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630,982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391,6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366,5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Мининского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1132,6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1617,7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4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Солонцовского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2379,5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227,5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3746,7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3451,1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Устюгского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3737,6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3470,2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267,4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864,412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895,3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794,811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794,811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865,4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29,9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7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39,701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AC171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39,701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Шуваевского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3268,8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3023,3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2990,5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2825,2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165,3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Тальского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6395,616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45EA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5970,954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F45EA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5868,257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8929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8929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89295C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0713B5" w:rsidRDefault="0089295C" w:rsidP="008929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2348,2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9295C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1484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3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3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Публичные  нормативные  социальные выплаты гражданам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8210080290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0713B5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1349</w:t>
                  </w:r>
                </w:p>
              </w:tc>
            </w:tr>
            <w:tr w:rsidR="00B05AE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B05A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5AE2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634CF7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8929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4CF7" w:rsidRPr="00F543A7" w:rsidRDefault="00634CF7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"Обеспечение жильем молодых семей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7000A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7000A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7000A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7000A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11100L4970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7000A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3209,616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3676,654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0AB" w:rsidRPr="00F543A7" w:rsidRDefault="007000AB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3651,957</w:t>
                  </w:r>
                </w:p>
              </w:tc>
            </w:tr>
            <w:tr w:rsidR="00A933A1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 в области социальной политики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A933A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933A1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</w:tr>
            <w:tr w:rsidR="002D606C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685,7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732,3</w:t>
                  </w:r>
                </w:p>
              </w:tc>
            </w:tr>
            <w:tr w:rsidR="002D606C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D606C" w:rsidRPr="00F543A7" w:rsidRDefault="002D606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8F722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670,7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8210002890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61,6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27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ликвидационных мероприятий, связанных с прекращением исполнения органами местного самоуправления отдельных муниципальных образований края государственных полномочий, в рамках непрограммных расходов Администрации Емельяновского района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8210074240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000A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18651,7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14346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физической культуры, 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 массовой физической культуры и спорта"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17711,7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530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04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1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автономным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17270,2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13916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физической культуры, 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 массовой физической культуры и спорта"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районных соревнований и спортивно-массовых мероприятий, участие   в краевых соревнованиях и спартакиадах, 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0610080050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E1A3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 персоналу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0610081100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учреждение «Отдел культуры и искусства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145078,159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F722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129032,040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3732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125401,5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Дополнительное образование детей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634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21668,9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978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2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3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</w:t>
                  </w:r>
                  <w:proofErr w:type="gramStart"/>
                  <w:r w:rsidRPr="00AB3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размеров оплаты труда</w:t>
                  </w:r>
                  <w:proofErr w:type="gramEnd"/>
                  <w:r w:rsidRPr="00AB3C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205,5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171214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17121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171214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17121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21255,9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1214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17774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123409,259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110322,04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107627,5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FB7F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19481,159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106973,04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742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104445,3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7121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119481,159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106973,04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104445,3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«Сохранение культурного наследия»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24210,146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21097,9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63E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20187,8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Повышение </w:t>
                  </w:r>
                  <w:proofErr w:type="gramStart"/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оплаты труда</w:t>
                  </w:r>
                  <w:proofErr w:type="gramEnd"/>
                  <w:r w:rsidRPr="00AE74F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отдельным категориям работников бюджетной сферы, в рамках подпрограммы "Обеспечение условий реализации муниципальной программы и прочие мероприятия"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0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FB7F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49215C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921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49215C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921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21584,4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19232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18270,4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677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Государственная поддержка отрасли культуры (подключение муниципальных общедоступных библиотек к сети Интернет и развитие библиотечного дела с учетом задачи расширения информационных технологий и оцифровки) в рамках подпрограммы "Сохранение культурного наследия" муниципальной программы "Развитие культуры </w:t>
                  </w:r>
                  <w:r w:rsidRPr="00E677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5068F1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15C" w:rsidRPr="00F543A7" w:rsidTr="00526784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5068F1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B674DD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921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215C" w:rsidRPr="00F543A7" w:rsidTr="00526784">
              <w:trPr>
                <w:gridAfter w:val="1"/>
                <w:wAfter w:w="933" w:type="dxa"/>
                <w:trHeight w:val="2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5068F1" w:rsidRDefault="0049215C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L5192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B674DD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49215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25,446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9215C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9215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02100S4880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365,4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«Поддержка народного творчества»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95271,013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C5E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85875,14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C5E9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84257,5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9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</w:t>
                  </w:r>
                  <w:r w:rsidRPr="003D15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размеров оплаты труда</w:t>
                  </w:r>
                  <w:proofErr w:type="gramEnd"/>
                  <w:r w:rsidRPr="000234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отдельным категориям работников бюджетной сферы, в рамках подпрограммы "Сохранение культурного наследия"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9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234C6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3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94A1F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234C6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"Поддержка народного творчества" муниципальной программы "Развитие культуры Емельяновского района""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3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98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0220080420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C3A8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некоммерческим организациям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32835,85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29020,8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27570,6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11208,4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2450,3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56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Мининского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0220081790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3102,4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Солонцовского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5368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95368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53680" w:rsidRPr="00F543A7" w:rsidRDefault="0095368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4832,6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A86944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A8694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A86944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A8694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7384,5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7324,5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Устюгского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7489,9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1679,2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Гаревского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957,9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Зеледеевского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A86944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A8694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A86944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A8694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841,488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86944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810,6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Шуваевского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86944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8450,243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7942,7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5885,1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администрацией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Тальского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0220081890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1086,5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64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человек, в рамках подпрограммы "Поддержка народного творчества" муниципальной программы "Развитие культуры </w:t>
                  </w:r>
                  <w:r w:rsidRPr="00B464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9023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6B4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06B4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B464E6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38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290234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02200L4670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B464E6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1079,767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783,74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616,3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01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Государственная поддержка отрасли культуры (поддержка лучших сельских учреждений культуры)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40198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60483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02200L5193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240198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E2E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1DCB" w:rsidRPr="00F543A7" w:rsidTr="00526784">
              <w:trPr>
                <w:gridAfter w:val="1"/>
                <w:wAfter w:w="933" w:type="dxa"/>
                <w:trHeight w:val="42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2F1DC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2147,465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F1DCB" w:rsidRPr="00F543A7" w:rsidRDefault="002F1DC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7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для постоянно действующих коллективов самодеятельного художественного творчества (любительским творческим </w:t>
                  </w:r>
                  <w:r w:rsidRPr="008A7F9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коллективам) на поддержку творческих фестивалей и конкурсов, в том числе для детей и молодежи,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 бюджетным 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022A274820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BB67FA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 культуры, кинематографии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674B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D7995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C241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D31F6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C241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«Обеспечение условий реализации муниципальной программы и прочие мероприятия»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D31F6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3928,1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24195" w:rsidRPr="00F543A7" w:rsidRDefault="00C241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1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условий реализации муниципальной программы и прочие мероприятия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органами, казенными учреждениями, органами управления государственными внебюджетными фондами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CE2554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C241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3809,4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A674B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9D7995"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182,2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2947,6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2495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149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861,761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8149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861,761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687,2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1673C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31F6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059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1673C9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31F6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 учреждение «Управление образованием администрации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713B5" w:rsidRDefault="00D31F6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1017068,</w:t>
                  </w:r>
                  <w:r w:rsidR="004B20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7A3E7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980137,321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969980,956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0713B5" w:rsidRDefault="004B20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977011,312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944591,321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934434,956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B20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C62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4B206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F6AF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295895,24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268706,8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BA39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263844,8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3435,1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9D7995" w:rsidRPr="00F543A7" w:rsidTr="00526784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9D799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D7995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0110074080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58938,1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59478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43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детей» муниципальной программы «Развитие  образования Емельяновского района»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1B4A3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1B4A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1B4A3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0110075880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1B4A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106290,22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101058,2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1B4A3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1B4A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1B4A3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1B4A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117460,062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107624,6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4A3D" w:rsidRPr="00F543A7" w:rsidRDefault="001B4A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102762,6</w:t>
                  </w: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проектно-сметной документации на капитальный ремонт и устранение аварийности здания   бывшего МБОУ Емельяновский  детский сад № 6 «Золотой Петушок» с прохождением  государственной экспертизы и проведением проверки достоверности  сметной стоимости, в рамках 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0110082160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60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бюджетным учреждениям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476072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7575,758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133A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D133A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0713B5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133A9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B22CC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0713B5" w:rsidRDefault="00B22CCE" w:rsidP="00B22CC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B22CC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0713B5" w:rsidRDefault="00B22CCE" w:rsidP="00B22CC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616145,525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612417,721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2CCE" w:rsidRPr="00F543A7" w:rsidRDefault="00B22CC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609044,056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79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D6ECB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76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B726C" w:rsidRDefault="000525DF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D6ECB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B22CC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5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7D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3B0DF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BB7DD6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3B0DFC" w:rsidRDefault="00872E0B" w:rsidP="003B0DF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0120015980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BB7DD6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1836,735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25DF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3D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D2511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0525DF" w:rsidRPr="00D2511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D2511C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0525D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525D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37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0120053030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D2511C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15957,3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47871,9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Создание  (обновление) материально-технической  базы  для  реализации основных и дополнительных общеобразовательных программ цифрового и гуманитарного профилей  в общеобразовательных  организациях, расположенных в сельской местности  и малых городах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</w:p>
              </w:tc>
            </w:tr>
            <w:tr w:rsidR="00872E0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012E151690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872E0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2866,75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2931,377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72E0B" w:rsidRPr="00F543A7" w:rsidRDefault="00872E0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7125,271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0120074090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47120,71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2F022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48299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4D1C6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A2245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320668,58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317479,7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A2245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211547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190544,9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178738,8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68699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22641,7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19895,4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18900,6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68699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22641,7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19895,4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18900,6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26887,905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26648,5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25320,7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0713B5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26887,905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26648,5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25320,7</w:t>
                  </w:r>
                </w:p>
              </w:tc>
            </w:tr>
            <w:tr w:rsidR="00DB44B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161956,6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44BF" w:rsidRPr="00F543A7" w:rsidRDefault="00DB44B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134517,5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8534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161956,6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134517,5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5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60,795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52,006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5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543910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0C120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8,789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деятельности МК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"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Трансавто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 за счет доходов </w:t>
                  </w:r>
                  <w:r w:rsidRPr="003669E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оказания </w:t>
                  </w:r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платных услуг, в рамках подпрограммы</w:t>
                  </w:r>
                  <w:proofErr w:type="gramStart"/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"Р</w:t>
                  </w:r>
                  <w:proofErr w:type="gramEnd"/>
                  <w:r w:rsidRPr="00C81A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70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8A7BB9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43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41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0120081250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665BD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6CA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местности, за счет средств районного бюджета,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94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40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0120082340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в общеобразовательных организациях с целью  приведения зданий и сооружений в соответствие требованиям  надзорных органов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01200S5630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3031,579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3840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0D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66116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3C12C5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7A153E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S8400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3C12C5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2704,834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3BB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в рамках подпрограммы "Развитие общего и </w:t>
                  </w:r>
                  <w:r w:rsidRPr="00533BB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2766C5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9D180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012E452100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C82782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2142,037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1930,844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5689,385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Дополнительное образование детей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1575E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</w:t>
                  </w:r>
                  <w:r w:rsidR="00F6427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24810,182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21936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79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91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5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71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Средства на увеличение </w:t>
                  </w:r>
                  <w:proofErr w:type="gramStart"/>
                  <w:r w:rsidRPr="00A071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размеров оплаты труда педагогических работников муниципальных учреждений дополнительного</w:t>
                  </w:r>
                  <w:proofErr w:type="gramEnd"/>
                  <w:r w:rsidRPr="00A071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образования, реализующих программы дополнительного образования детей, и непосредственно осуществляющих тренировочный процесс работников муниципальных спортивных школ, реализующих программы спортивной подготовки,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8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A071DB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54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74DAD" w:rsidRDefault="0085344F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0120010480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A071DB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53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F6427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14999,98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14325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образования Емельяновского района»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AE3DA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AE3DA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AE3DA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AE3DA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9603,002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7611</w:t>
                  </w:r>
                </w:p>
              </w:tc>
            </w:tr>
            <w:tr w:rsidR="008534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344F" w:rsidRPr="00F543A7" w:rsidRDefault="008534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AE3DA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AE3DA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AE3DA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AE3DA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E3DA0" w:rsidRPr="00F543A7" w:rsidRDefault="00AE3DA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D60AE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5286,2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5286,2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103,7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3396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0120076490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1786,5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0707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0120081990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38688,165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35013,8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33493,1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38688,165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35013,8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33493,1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0120080110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 в области образования»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38588,165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34913,8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33393,1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3C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2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56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749,6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84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0CB8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A331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C581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4245,2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4524,7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4524,7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4024,1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0130075520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5496,1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4717,3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4655,3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5426,1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4655,3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4422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E2A0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27529,165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25671,8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24387,4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18839,5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17897,4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выплаты персоналу  казенных учреждений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21884,6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18839,5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17897,4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5617,148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6832,3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5617,148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6832,3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27,417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0130080610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3432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15,417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50E8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40057,221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35546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35546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населения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610482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 общего и дополнительного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610482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37974,021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610482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610482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0120075660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610482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23573,8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0482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27062,8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2F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</w:t>
                  </w:r>
                  <w:r w:rsidRPr="00732F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субсидий бюджетным, автономным учреждениям и иным некоммерческим организациям      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D19E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10482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C5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01200L3040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D19E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610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14400,221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59516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59516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59516D" w:rsidRPr="00F543A7" w:rsidTr="00526784">
              <w:trPr>
                <w:gridAfter w:val="1"/>
                <w:wAfter w:w="933" w:type="dxa"/>
                <w:trHeight w:val="55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в рамках подпрограммы «Развитие дошкольного образования детей» муниципальной программы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59516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2083,2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6D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8483,2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0110075560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59516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8313,2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учреждение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77A2" w:rsidRDefault="00A677A2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A677A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244994,991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139342,509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138731,857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77A2" w:rsidRDefault="00A677A2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A677A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22315,268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17036,7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16348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FC4A5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8220075140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деятельности финансовых, 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85CFB" w:rsidRDefault="00B0728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17334,6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560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E85CFB" w:rsidRDefault="00B0728D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17334,6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1A6BD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 реализации муниципальной программы  и прочие мероприятия»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E85CFB" w:rsidRDefault="00B0728D" w:rsidP="001A6B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5C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17334,6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6BDE" w:rsidRPr="00F543A7" w:rsidRDefault="001A6BD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0E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93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06B4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4E8" w:rsidRDefault="00E8491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15622,3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13776,6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13087,9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4E8" w:rsidRDefault="00E8491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13332,0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11732,8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11146,1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E44E8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  <w:r w:rsidR="00E8491D"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11732,8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11146,1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2290,185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2043,8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1941,8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2290,185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2043,8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1941,8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A3A6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C66080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A3A6F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54E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средств,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0106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73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B499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404,727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отдельных органов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0713B5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7C3BD1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0713B5" w:rsidRDefault="007C3BD1" w:rsidP="007C3BD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4329,441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C3BD1" w:rsidRPr="00F543A7" w:rsidRDefault="007C3BD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1C01D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Резервные  средства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8220080140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1C01D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124,242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1C01D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1C01D9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8220081260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0713B5" w:rsidRDefault="001C01D9" w:rsidP="001C01D9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3365,199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01D9" w:rsidRPr="00F543A7" w:rsidRDefault="001C01D9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22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906B0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A19C3" w:rsidRDefault="00D60AE8" w:rsidP="009D18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906B0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0713B5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Национальная оборона 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1B5AF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8220051180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1B5AF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3438,1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3254,1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B5AFE" w:rsidRPr="00F543A7" w:rsidRDefault="001B5AF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3327,7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B5AF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пожарной безопасности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на обеспечение первичных мер пожарной безопасности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0310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82200S4120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2738,644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3834,1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«Дороги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38878,479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44410,104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44854,252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80E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4747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A47479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5A22D4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A47479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5A22D4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6836,8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62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236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автомобильных дорог общего 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30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1C74A8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84492D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1C74A8" w:rsidRDefault="0084492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84492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10676,74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11103,804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4492D" w:rsidRPr="00F543A7" w:rsidRDefault="0084492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11547,952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42474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2474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42474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42474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19874,239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4740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33306,3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1A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91AD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D5D2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081R310601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91AD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участков улично-дорожной сети вблизи образовательных организаций для обеспечения безопасности дорожного движения</w:t>
                  </w:r>
                  <w:proofErr w:type="gramStart"/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</w:t>
                  </w:r>
                  <w:r w:rsidR="001833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счет средств дорожного фонда Кр</w:t>
                  </w: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1833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6040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0404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57B9E" w:rsidRDefault="00D60AE8" w:rsidP="00E6224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60404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2474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65774,818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6975,505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6224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" Модернизация, реконструкция </w:t>
                  </w: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 капитальный ремонт объектов коммунальной инфраструктуры муниципальных образований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ремонт, реконструкция объектов коммунальной инфраструктуры, источников тепловой энергии и тепловых сетей,</w:t>
                  </w:r>
                  <w:r w:rsidRPr="007D59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      </w:r>
                  <w:proofErr w:type="spellStart"/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водооотведения</w:t>
                  </w:r>
                  <w:proofErr w:type="spellEnd"/>
                  <w:r w:rsidRPr="00C272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1C3E96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3B1AC1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1C3E96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6540,505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646C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A646C5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0E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Резервный фонд администрации Емельяновского района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F6D3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0D7542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FF6D3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F6D36" w:rsidRPr="00F543A7" w:rsidRDefault="00FF6D3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C754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C754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58799,313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46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27E0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57044,023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73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Благоустройство дворовых и общественных территорий муниципальных образований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D2E9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3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муниципальных программ формирования современной городской среды, в рамках подпрограммы "Благоустройство дворовых и общественных территорий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 "Емельяновского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2263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DC0B0E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2263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02263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7D2E91" w:rsidRDefault="0002263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104F255550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DC0B0E" w:rsidRDefault="0002263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02263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6721,99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263E" w:rsidRPr="00F543A7" w:rsidRDefault="0002263E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6637,1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5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муниципальных проектов по благоустройству территорий муниципальных образований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352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комплексных проектов по благоустройству территорий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06692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B391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06692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06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30D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06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3E632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3E632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9630D9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0F0BE3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3E632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322,033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Непрограммные расходы  отдельных  органов 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71949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1755,29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1755,29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бюджетам поселений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</w:t>
                  </w:r>
                  <w:proofErr w:type="spellStart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иницииированных</w:t>
                  </w:r>
                  <w:proofErr w:type="spellEnd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гражданами соответствующего населенного </w:t>
                  </w:r>
                  <w:proofErr w:type="spellStart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пункта</w:t>
                  </w:r>
                  <w:proofErr w:type="gramStart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,п</w:t>
                  </w:r>
                  <w:proofErr w:type="gramEnd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оселения</w:t>
                  </w:r>
                  <w:proofErr w:type="spellEnd"/>
                  <w:r w:rsidRPr="00A54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 счет средств краевого бюджета,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08A5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B7682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3E632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63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5C08A5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B7682F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3E632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1224,47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E632E" w:rsidRPr="00F543A7" w:rsidRDefault="003E63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2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для реализации проектов по решению вопросов местного значения сельских поселений,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72F6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530,82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04AE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704AE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3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02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народного творчества"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C24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(реконструкция) и капитальный ремонт культурно-досуговых учреждений в сельской местности в рамках подпрограммы "Поддержка народного творчества" муниципальной программы "Развитие культуры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375A34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284F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704AEE" w:rsidRDefault="00AF284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022A174840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375A34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AF284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2771,7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F284F" w:rsidRPr="00F543A7" w:rsidRDefault="00AF284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Здравоохранение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Субсидии бюджетам поселений на организацию и проведение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акарицидных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обработок мест массового отдыха населения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82200S5550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677,6</w:t>
                  </w:r>
                </w:p>
              </w:tc>
            </w:tr>
            <w:tr w:rsidR="00D60AE8" w:rsidRPr="00F543A7" w:rsidTr="00526784">
              <w:trPr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35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58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37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массовой физической культуры и спорта"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62B7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D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Поддержка физкультурно-спортивных клубов по месту жительства,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Устройство плоскостного спортивного сооружения (хоккейная коробка) на территории </w:t>
                  </w:r>
                  <w:proofErr w:type="spellStart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астоостровское</w:t>
                  </w:r>
                  <w:proofErr w:type="spellEnd"/>
                  <w:r w:rsidRPr="005A54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47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12BD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trHeight w:val="42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8240C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1102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12BD2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417B6F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3" w:type="dxa"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Управление муниципальным долгом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Обслуживание  муниципального  долга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0520082090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Межбюджетные трансферты бюджетам субъектов РФ и муниципальных образований общего характера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103626,282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63627,9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62841,1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на выравнивание бюджетной обеспеченности субъектов РФ и муниципальных образований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46740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дотаций  на выравнивание  бюджетной обеспеченности поселений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 счет средств краевого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0510076010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5902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4200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межбюджетные трансферты бюджетам субъектов Российской Федерации и муниципальных образований общего характера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56886,282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0510080180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30047,1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53525,9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52739,1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26839,182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26839,182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3E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поселений на 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7362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41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A130D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C7362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9210F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3741,8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ы(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минимального размера оплаты труда)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8220010490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331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расходов, направленных на </w:t>
                  </w:r>
                  <w:r w:rsidRPr="0093313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реализацию мероприятий по поддержке местных инициатив,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DD689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82200S6410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33133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5417,682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38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Предоставление иных межбюджетных трансфертов бюджетам поселений за содействие развитию налогового потенциала,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  <w:r w:rsidRPr="002F38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60E7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9F60E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F60E7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1403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82200S7450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9F60E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F60E7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9F60E7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212656,219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86547,796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86329,248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2E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3B7649" w:rsidRDefault="008F7856" w:rsidP="0019142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76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Непрограммные  расходы </w:t>
                  </w:r>
                  <w:r w:rsidRPr="003B76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муниципального казенного  учреждения «Управление строительства,  жилищно-коммунального </w:t>
                  </w:r>
                  <w:r w:rsidRPr="003B76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2E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D3017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Оплата услуг по перевозке умерших граждан до морга в рамках непрограммных расходов </w:t>
                  </w:r>
                  <w:r w:rsidRPr="003B76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муниципального казенного  учреждения «Управление строительства,  жилищно-коммунального хозяйства и экологии администрации Емельяновского района Красноярского края»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956DB2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1F42CB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4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F7856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742E81" w:rsidRDefault="008F7856" w:rsidP="00267DB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8260080480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1F42CB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42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Pr="00F543A7" w:rsidRDefault="008F7856" w:rsidP="008F785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F7856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8F7856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 «Дороги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44024,125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2516,496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2617,948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0810080340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540,463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622,7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648,4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переданных поселениями полномочий по проведению лабораторных исследований качества покрытия из </w:t>
                  </w:r>
                  <w:proofErr w:type="spellStart"/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асфальтно</w:t>
                  </w:r>
                  <w:proofErr w:type="spellEnd"/>
                  <w:r w:rsidRPr="002D16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-бетонной смеси при производстве дорожных работ,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36383A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994054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750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36383A" w:rsidRDefault="00710750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0810082280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994054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710750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136,575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750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D41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D161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D161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494EB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710750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2D1618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08100S3950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494EB6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7154,81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39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автомобильных дорог общего </w:t>
                  </w:r>
                  <w:r w:rsidRPr="00DD39C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пользования местного значения,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1839,17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1893,796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1969,548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5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32D7F" w:rsidRDefault="00D60AE8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B8606E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20CA3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132D7F" w:rsidRDefault="00B20CA3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08100S5090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B8606E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B20CA3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31611,385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20CA3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AA656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2B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Паспортизация автомобильных дорог местного значения муниципального образования Емельяновский район, за счет средств полученных за содействие развитию налогового потенциала,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68CC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Default="00D60AE8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5068CC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B20CA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участков улично-дорожной сети вблизи образовательных организаций для обеспечения безопасности дорожного движения</w:t>
                  </w:r>
                  <w:proofErr w:type="gramStart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счет средств дорожного фонда </w:t>
                  </w:r>
                  <w:proofErr w:type="spellStart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Крсаноярского</w:t>
                  </w:r>
                  <w:proofErr w:type="spellEnd"/>
                  <w:r w:rsidRPr="00AA65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края, в рамках подпрограммы "Дороги Емельяновского района" муниципальной программы "Развитие транспорта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EF74DB" w:rsidRDefault="00D60AE8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323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6332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323D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AA656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0409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D60ED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081R374270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EF74DB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63323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1241,722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3323D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154537,169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83991,3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83676,3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96195,092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70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16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сельского хозяйства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84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16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садоводства, огородничества и дачного хозяйства"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</w:t>
                  </w:r>
                  <w:proofErr w:type="gramStart"/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"Р</w:t>
                  </w:r>
                  <w:proofErr w:type="gramEnd"/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азвитие сельского хозяйства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205A61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63323D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0971" w:rsidRPr="00F543A7" w:rsidTr="00526784">
              <w:trPr>
                <w:gridAfter w:val="1"/>
                <w:wAfter w:w="933" w:type="dxa"/>
                <w:trHeight w:val="95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4A731F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13097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30971" w:rsidRPr="00F543A7" w:rsidTr="00526784">
              <w:trPr>
                <w:gridAfter w:val="1"/>
                <w:wAfter w:w="933" w:type="dxa"/>
                <w:trHeight w:val="42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205A61" w:rsidRDefault="00130971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0930075750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4A731F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13097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3263,699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0971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60AE8" w:rsidRPr="00F543A7" w:rsidTr="00526784">
              <w:trPr>
                <w:gridAfter w:val="1"/>
                <w:wAfter w:w="933" w:type="dxa"/>
                <w:trHeight w:val="10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985906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Софинансирование  на с</w:t>
                  </w:r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троительство, и (или) реконструкция,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водоснабжения, в рамках подпрограммы "Поддержка садоводства, огородничества и дачного хозяйства" муниципальной программы</w:t>
                  </w:r>
                  <w:proofErr w:type="gramStart"/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"Р</w:t>
                  </w:r>
                  <w:proofErr w:type="gramEnd"/>
                  <w:r w:rsidRPr="00A620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азвитие сельского хозяйства в Емельяновском районе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145F9E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130971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60AE8" w:rsidRPr="00F543A7" w:rsidRDefault="00D60AE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0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5F9E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157F2E">
              <w:trPr>
                <w:gridAfter w:val="1"/>
                <w:wAfter w:w="933" w:type="dxa"/>
                <w:trHeight w:val="41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5F9E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09300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S5750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36,301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«Реформирование и модернизация жилищно-коммунальной</w:t>
                  </w: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инфраструктуры и повышение энергетической эффективности, охрана окружающей среды и экологическая безопасность»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87621,756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6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Капитальный ремонт, реконструкция объектов коммунальной инфраструктуры, источников тепловой энергии и тепловых сетей,</w:t>
                  </w:r>
                  <w:r w:rsidRPr="00F76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электроснабжения, водоснабжения, </w:t>
                  </w:r>
                  <w:proofErr w:type="spellStart"/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водооотведения</w:t>
                  </w:r>
                  <w:proofErr w:type="spellEnd"/>
                  <w:r w:rsidRPr="00293C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1762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79A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10300S5710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1762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9938,456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Отдельные мероприятия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1090075700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77683,3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9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5273,336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9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"Создание условий для обеспечения доступным и комфортным жильем граждан, проживающих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5273,336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D0607" w:rsidRDefault="00157F2E" w:rsidP="00AD06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D0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полномочий поселка Емельяново на реализацию мероприятия по оказанию услуг по осуществлению авторского надзора за выполнением работ по строительству электрических сетей напряжением 10/04 кВ-1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районе Красноярского края " в рамках</w:t>
                  </w:r>
                  <w:proofErr w:type="gramEnd"/>
                  <w:r w:rsidRPr="00AD0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подпрограммы "Создание условий для обеспечения доступным и комфортным жильем граждан Емельяновского района" муниципальной программы "Создание условий для обеспечения доступным и </w:t>
                  </w:r>
                </w:p>
                <w:p w:rsidR="00157F2E" w:rsidRPr="00F543A7" w:rsidRDefault="00157F2E" w:rsidP="00AD060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6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комфортным жильем граждан" за счет средств бюджета поселка Емельяново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95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3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160,195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D7CB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полномочий поселка Емельяново на реализацию мероприятия по оказанию услуг по осуществлению строительного контроля (технического надзора) за выполнением работ по строительству электрических сетей напряжением10/04 кВ - 1 этап строительства объекта капитального строительства по титулу "Мероприятия по строительству электрических сетей напряжением 10/0,4 кВ и улично-дорожной сети общего пользования местного значения в п.г.т. Емельяново Емельяновского района Красноярского края", за</w:t>
                  </w:r>
                  <w:proofErr w:type="gramEnd"/>
                  <w:r w:rsidRPr="005D7CB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счет средств поселка Емельяново, в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61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D7CB1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4AA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1120081670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D7CB1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30CD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70,144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69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р</w:t>
                  </w:r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абот по подготовке комплекта землеустроительной документации на лесной участок расположенный</w:t>
                  </w:r>
                  <w:proofErr w:type="gramStart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Красноярский край, Емельяновский район, Емельяновское лесничество, Емельяновское участковое лесничество, Совхоз "Емельяновский", квартал 89часть выд.22), испрашиваемый в постоянное (бессрочное) пользование для строительства, реконструкции, эксплуатации линейных объектов площадью 0,3111 га, в </w:t>
                  </w:r>
                  <w:proofErr w:type="spellStart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рамкахв</w:t>
                  </w:r>
                  <w:proofErr w:type="spellEnd"/>
                  <w:r w:rsidRPr="00644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подпрограммы "Создание условий для обеспечения доступным и комфортным жильем граждан проживающих на территории Емельяновского района" муниципальной программы "Создание условий для обеспечения доступным и комфортным жильем граждан"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1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99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95589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1120082310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B286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56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Строительство муниципальных объектов коммунальной и транспортной инфраструктуры в рамках подпрограммы "Создание условий для обеспечения доступным и комфортным жильем граждан,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4797,997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50811,497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4D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8795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50811,497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"Поддержка муниципальных проектов по благоустройству территорий муниципальных образований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E18C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E18C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50473,362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осуществление функций по исполнению полномочий, связанных с реализацией комплексного проекта по благоустройству территории, переданных администрацией поселка Емельяново, в рамках подпрограммы "Поддержка муниципальных проектов по благоустройству территорий </w:t>
                  </w:r>
                  <w:r w:rsidRPr="0094287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59,778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58,578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D381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58,578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53F0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работ по инженерно-геологическим изысканиям участка ул. </w:t>
                  </w:r>
                  <w:proofErr w:type="gramStart"/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Московская</w:t>
                  </w:r>
                  <w:proofErr w:type="gramEnd"/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включенного в проект комплексного благоустройства территории ул. Московская "Сибирский тракт. Емельяново",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</w:t>
                  </w:r>
                  <w:r w:rsidRPr="005E64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E64D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B1CF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E64D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08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авторского надзора при реализации мероприятий комплек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сного проекта по благоустройств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</w:t>
                  </w:r>
                  <w:proofErr w:type="gramEnd"/>
                  <w:r w:rsidRPr="002208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 за счет средств переданных поселком Емельяново, в рамках 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B77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1050082350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BA3E2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B77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97,584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4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комплексных проектов по благоустройству территорий в рамках </w:t>
                  </w:r>
                  <w:r w:rsidRPr="00A9424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подпрограммы "Поддержка муниципальных проектов по благоустройству территорий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9424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74FA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10500S7420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A9424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50217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8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56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Отдельные мероприятия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79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Обустройство и восстановление воинских захоронений в рамках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F55D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2799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F55D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4329D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10900L2990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2799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F55D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338,135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662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 реализации муниципальной программы»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7530,58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C5F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8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C5F8A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F55D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6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D2552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5C5F8A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2F55D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665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6961,88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5993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6615,015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6615,015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345,559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345,559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1,306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178A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0,002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7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Реализация мероприятий за счет средств полученных за содействие развитию налогового </w:t>
                  </w:r>
                  <w:r w:rsidRPr="006B7BC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потенциала, в рамках подпрограммы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  <w:r w:rsidRPr="006B7B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C2516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C4C1B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C2516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 в области охраны окружающей среды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«Охрана окружающей среды и экологическая безопасность»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охране  окружающей среды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0605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1020080470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6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Образование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132 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9180,657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4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дошкольного образования детей»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4F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20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комфортных условий для пребывания детей в МБДОУ Емельяновский детский сад "Радуга" (филиал детский сад №6 "Золотой петушок)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0701</w:t>
                  </w:r>
                </w:p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81C83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8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образование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«Развитие  образования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41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общего и дополнительного образования детей"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41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Создание в общеобразовательных организациях, расположенных в сельской местности и малых городах, условий для занятий физической </w:t>
                  </w:r>
                  <w:r w:rsidRPr="00AD411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культурой и спортом,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0702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012E250970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3680,657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79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A1512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Массовый спорт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73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73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"Развитие массовой физической культуры и спорта"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626C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4736,868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функций, необходимых для реализации переданных полномочий </w:t>
                  </w:r>
                  <w:proofErr w:type="spellStart"/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Элитовского</w:t>
                  </w:r>
                  <w:proofErr w:type="spellEnd"/>
                  <w:r w:rsidRPr="008B72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по обустройству хоккейной коробки в п. Элита,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50,582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48,904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48,904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0610082380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Устройство плоскостного спортивного сооружения (хоккейная коробка) на территории </w:t>
                  </w:r>
                  <w:proofErr w:type="spellStart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.Ч</w:t>
                  </w:r>
                  <w:proofErr w:type="gramEnd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астоостровское</w:t>
                  </w:r>
                  <w:proofErr w:type="spellEnd"/>
                  <w:r w:rsidRPr="00007B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231774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007BC5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06100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S4200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переданных </w:t>
                  </w:r>
                  <w:proofErr w:type="spellStart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Элитовским</w:t>
                  </w:r>
                  <w:proofErr w:type="spellEnd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сельсоветом по обустройству </w:t>
                  </w:r>
                  <w:proofErr w:type="spellStart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плокостного</w:t>
                  </w:r>
                  <w:proofErr w:type="spellEnd"/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спортивного сооружения (хоккейная коробка) в п. Элита, за счет средств налогового потенциала,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</w:t>
                  </w:r>
                  <w:r w:rsidRPr="00C712D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районе"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C4741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132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1102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06100S7450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C4741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1561,286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43380,078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29799,7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26283,8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E44E8" w:rsidRDefault="005360B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15514,3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14730,5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E44E8" w:rsidRDefault="005360B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20877,7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15514,3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14730,5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20093,7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15474,3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14700,5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49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Оплата услуг по охране, коммунальным услугам  здания, в котором размещалось  отделение временного пребывания инвалидов 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с. </w:t>
                  </w: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Частоостровское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на выплату персоналу в целях обеспечения выполнения  функций государственными (муниципальными)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3FF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D3FF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1210080430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изготовление технической документации, постановка на кадастровый учет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247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689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земельными ресурсами"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6B76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189,304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6B76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189,304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210,696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1220080680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210,696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Подпрограмма "Обеспечение реализации муниципальной программы и прочие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мероприятия"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18528,7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15094,3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14339,5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B61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469B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EA2DA7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1230010360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EA2D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469B6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80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Региональные выплаты и выплаты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обеспечивающие уровень заработной платы работников бюджетной сферы не ниже размера минимальной заработной платы(минимального размера оплаты труда),в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697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1230010490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16940,9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15094,3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14339,5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15210,181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13559,4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12881,4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15210,181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13559,4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12881,4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1722,7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1534,9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1458,1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1722,7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1534,9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1458,1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8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21A1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1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1230080210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21A19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8,019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4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Реализация мероприятий за счет средств полученных за содействие развитию налогового потенциала,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0490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844658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12300S7450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0490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E44E8" w:rsidRDefault="00CE2B7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24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E44E8" w:rsidRDefault="00CE2B7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44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377E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на выплату персоналу  государственных (муниципальных) органов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1377EE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80,946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8230080720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80,946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56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CE2B7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CE2B7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8230081640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CE2B7C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Возврат полученных денежных средств, возмещение судебных расходов физическим и юридическим лицам на основании судебных решений, в рамках непрограммных </w:t>
                  </w:r>
                  <w:r w:rsidRPr="002A6F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расходов муниципального казенного учреждения </w:t>
                  </w:r>
                  <w:r w:rsidRPr="00CE65E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CE65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судебных актов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0113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22825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8230081730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CE65EF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F332F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F332F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0E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"Создание условий для обеспечения доступным и комфортным жильем граждан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B10EC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B10EC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B10EC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проекта внесения изменений в генеральный план и правила землепользования и застройки муниципального образования Частоостровский сельсовет, в рамках подпрограммы "Создание условий для обеспечения 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1120082360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документов территориального планирования и градостроительного зонирования (внесение в них изменений), на разработку документации по планировке территории, в рамках подпрограммы "Создание условий для обеспечения доступным и комфортным жильем граждан проживающих на территории  Емельяновского района" муниципальной программы "Создание условий для обеспечения доступным и комфортным жильем граждан"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F613C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11200S4660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944CF0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944C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A766E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земельными ресурсами"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A766E3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563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87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716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 определению рыночной стоимости  объектов недвижимости в рамках  подпрограммы "Управление  земельными ресурсами" 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19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57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57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1220081630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4A4B0C" w:rsidRDefault="00570B7A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4B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338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5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722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Оказание услуг по геодезическому измерению территории земельных участков, изготовление 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план-схемы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0412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1220082200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9700,2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70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B556A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B556A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9477,2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278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"м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униципальной программы «Управление муниципальным имуществом 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889,8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730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834,8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35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бюджетные ассигнования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122F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526784">
              <w:trPr>
                <w:gridAfter w:val="1"/>
                <w:wAfter w:w="933" w:type="dxa"/>
                <w:trHeight w:val="427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0B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1210081080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3122F8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57F2E" w:rsidRPr="00F543A7" w:rsidTr="006D29F5">
              <w:trPr>
                <w:gridAfter w:val="1"/>
                <w:wAfter w:w="933" w:type="dxa"/>
                <w:trHeight w:val="214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967F4" w:rsidRDefault="00124CC8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жилья</w:t>
                  </w:r>
                  <w:r w:rsidR="00D12E65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взамен </w:t>
                  </w:r>
                  <w:r w:rsidR="00432102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жилых помещений, </w:t>
                  </w:r>
                  <w:r w:rsidR="001234E4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случае признания их</w:t>
                  </w:r>
                  <w:r w:rsidR="00432102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аварийным</w:t>
                  </w:r>
                  <w:r w:rsidR="00432102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подлежащим</w:t>
                  </w:r>
                  <w:r w:rsidR="00432102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сносу или реконструкции</w:t>
                  </w:r>
                  <w:r w:rsidR="001234E4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157F2E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в рамках подпрограммы "Управление  и распоряжение  муниципальным имуществом"</w:t>
                  </w:r>
                  <w:r w:rsidR="007967F4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57F2E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967F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967F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967F4" w:rsidRDefault="00157F2E" w:rsidP="009357FA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</w:t>
                  </w:r>
                  <w:r w:rsidR="009357FA"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7967F4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57F2E" w:rsidRPr="00F543A7" w:rsidRDefault="00157F2E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7967F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951FB">
              <w:trPr>
                <w:gridAfter w:val="1"/>
                <w:wAfter w:w="933" w:type="dxa"/>
                <w:trHeight w:val="363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7967F4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0501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1210082300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7967F4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7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8587,4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«Управление  муниципальным имуществом 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"Управление  и распоряжение  муниципальным имуществом"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218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738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      </w:r>
                  <w:proofErr w:type="gram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"м</w:t>
                  </w:r>
                  <w:proofErr w:type="gram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униципальной программы «Управление муниципальным имуществом Емельяновского района»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739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740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1210081940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Непрограммные расходы  отдельных  органов  исполнительной власти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Непрограмные</w:t>
                  </w:r>
                  <w:proofErr w:type="spellEnd"/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1A1CDE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технических планов в отношении сетей электр</w:t>
                  </w:r>
                  <w:proofErr w:type="gram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о-</w:t>
                  </w:r>
                  <w:proofErr w:type="gramEnd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,водо- и теплоснабжения в </w:t>
                  </w:r>
                  <w:proofErr w:type="spell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мкр</w:t>
                  </w:r>
                  <w:proofErr w:type="spellEnd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Видный п. Элита, за счет </w:t>
                  </w:r>
                  <w:proofErr w:type="spellStart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среедств</w:t>
                  </w:r>
                  <w:proofErr w:type="spellEnd"/>
                  <w:r w:rsidRPr="00CD76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резервного фонда администрации Емельяновского района,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      </w:r>
                  <w:proofErr w:type="gramEnd"/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0502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5324E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8230080130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B13B73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741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742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семьи и детства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743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"Развитие образования Емельяновского района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0100000000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936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744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«Обеспечение реализации муниципальной программы и прочие мероприятия в области образования»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343B7B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2580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745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52237F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федерального и краевого бюджетов</w:t>
                  </w: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624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746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Капитальные вложения в объекты  государственной (муниципальной) собственности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747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инвестиции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01300R0820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BD3CC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5410,178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13525,4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E8491D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10820,3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15306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29913,2</w:t>
                  </w:r>
                </w:p>
              </w:tc>
            </w:tr>
            <w:tr w:rsidR="005951FB" w:rsidRPr="00F543A7" w:rsidTr="00526784">
              <w:trPr>
                <w:gridAfter w:val="1"/>
                <w:wAfter w:w="933" w:type="dxa"/>
                <w:trHeight w:val="312"/>
              </w:trPr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Итого расходов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43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1829792,523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1506627,42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951FB" w:rsidRPr="00F543A7" w:rsidRDefault="005951FB" w:rsidP="000C5A4E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1499299,818</w:t>
                  </w:r>
                </w:p>
              </w:tc>
            </w:tr>
          </w:tbl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26784">
            <w:pPr>
              <w:ind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Default="00DE3ACB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Default="00DE3ACB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Default="00DE3ACB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Default="00DE3ACB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E3ACB" w:rsidRPr="00551795" w:rsidRDefault="00DE3ACB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3CD0" w:rsidRPr="00551795" w:rsidRDefault="001A3CD0" w:rsidP="005517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hRule="exact" w:val="3126"/>
        </w:trPr>
        <w:tc>
          <w:tcPr>
            <w:tcW w:w="153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CD0" w:rsidRPr="00551795" w:rsidTr="00526784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CD0" w:rsidRPr="00551795" w:rsidRDefault="001A3CD0" w:rsidP="0055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358" w:rsidRPr="00551795" w:rsidRDefault="000E5358">
      <w:pPr>
        <w:rPr>
          <w:rFonts w:ascii="Times New Roman" w:hAnsi="Times New Roman" w:cs="Times New Roman"/>
          <w:sz w:val="24"/>
          <w:szCs w:val="24"/>
        </w:rPr>
      </w:pPr>
    </w:p>
    <w:sectPr w:rsidR="000E5358" w:rsidRPr="00551795" w:rsidSect="00267DB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CD0"/>
    <w:rsid w:val="0000571F"/>
    <w:rsid w:val="00007BC5"/>
    <w:rsid w:val="00021739"/>
    <w:rsid w:val="0002263E"/>
    <w:rsid w:val="000234C6"/>
    <w:rsid w:val="00032A48"/>
    <w:rsid w:val="00035549"/>
    <w:rsid w:val="00035CD9"/>
    <w:rsid w:val="00046761"/>
    <w:rsid w:val="000469B6"/>
    <w:rsid w:val="000474C0"/>
    <w:rsid w:val="00050A08"/>
    <w:rsid w:val="000525DF"/>
    <w:rsid w:val="0005383A"/>
    <w:rsid w:val="000640EA"/>
    <w:rsid w:val="00065660"/>
    <w:rsid w:val="000703D8"/>
    <w:rsid w:val="000713B5"/>
    <w:rsid w:val="000715C8"/>
    <w:rsid w:val="0007254A"/>
    <w:rsid w:val="00075AA9"/>
    <w:rsid w:val="000875E9"/>
    <w:rsid w:val="000906B0"/>
    <w:rsid w:val="00090B7A"/>
    <w:rsid w:val="000A1A6C"/>
    <w:rsid w:val="000B21DE"/>
    <w:rsid w:val="000B4F30"/>
    <w:rsid w:val="000B608A"/>
    <w:rsid w:val="000C0143"/>
    <w:rsid w:val="000C1205"/>
    <w:rsid w:val="000C14E3"/>
    <w:rsid w:val="000C1BF8"/>
    <w:rsid w:val="000C4738"/>
    <w:rsid w:val="000C5005"/>
    <w:rsid w:val="000C5A4E"/>
    <w:rsid w:val="000D0D80"/>
    <w:rsid w:val="000D3F36"/>
    <w:rsid w:val="000D7542"/>
    <w:rsid w:val="000E5358"/>
    <w:rsid w:val="000E725E"/>
    <w:rsid w:val="000E7BF1"/>
    <w:rsid w:val="000E7E36"/>
    <w:rsid w:val="000F0754"/>
    <w:rsid w:val="000F0BE3"/>
    <w:rsid w:val="000F6CA3"/>
    <w:rsid w:val="00111EA6"/>
    <w:rsid w:val="00112BD2"/>
    <w:rsid w:val="00112EE4"/>
    <w:rsid w:val="001178A4"/>
    <w:rsid w:val="0012052C"/>
    <w:rsid w:val="00120DAF"/>
    <w:rsid w:val="001234E4"/>
    <w:rsid w:val="001239C2"/>
    <w:rsid w:val="00124CC8"/>
    <w:rsid w:val="00130971"/>
    <w:rsid w:val="00130F02"/>
    <w:rsid w:val="00132D7F"/>
    <w:rsid w:val="0013316D"/>
    <w:rsid w:val="00135DF0"/>
    <w:rsid w:val="001377EE"/>
    <w:rsid w:val="00137C63"/>
    <w:rsid w:val="0014329D"/>
    <w:rsid w:val="00143FF5"/>
    <w:rsid w:val="00145F9E"/>
    <w:rsid w:val="00146F00"/>
    <w:rsid w:val="001479A9"/>
    <w:rsid w:val="00150E8B"/>
    <w:rsid w:val="00151BA3"/>
    <w:rsid w:val="00154914"/>
    <w:rsid w:val="001575E2"/>
    <w:rsid w:val="00157F2E"/>
    <w:rsid w:val="00163E36"/>
    <w:rsid w:val="001673C9"/>
    <w:rsid w:val="00171214"/>
    <w:rsid w:val="001729E4"/>
    <w:rsid w:val="00177837"/>
    <w:rsid w:val="00177B1E"/>
    <w:rsid w:val="00182479"/>
    <w:rsid w:val="00183330"/>
    <w:rsid w:val="0018377C"/>
    <w:rsid w:val="00183AA5"/>
    <w:rsid w:val="00191421"/>
    <w:rsid w:val="00191DDE"/>
    <w:rsid w:val="00195AD8"/>
    <w:rsid w:val="00195C70"/>
    <w:rsid w:val="0019655A"/>
    <w:rsid w:val="001A1CDE"/>
    <w:rsid w:val="001A3CD0"/>
    <w:rsid w:val="001A46D8"/>
    <w:rsid w:val="001A6939"/>
    <w:rsid w:val="001A6BDE"/>
    <w:rsid w:val="001A7D59"/>
    <w:rsid w:val="001B4A3D"/>
    <w:rsid w:val="001B5AFE"/>
    <w:rsid w:val="001B78B7"/>
    <w:rsid w:val="001C01D9"/>
    <w:rsid w:val="001C0DA8"/>
    <w:rsid w:val="001C28AE"/>
    <w:rsid w:val="001C3E96"/>
    <w:rsid w:val="001C46E2"/>
    <w:rsid w:val="001C74A8"/>
    <w:rsid w:val="001D3FF7"/>
    <w:rsid w:val="001D4FEF"/>
    <w:rsid w:val="001D73ED"/>
    <w:rsid w:val="001E2B0A"/>
    <w:rsid w:val="001F2381"/>
    <w:rsid w:val="001F2DD0"/>
    <w:rsid w:val="001F37D8"/>
    <w:rsid w:val="001F4240"/>
    <w:rsid w:val="001F42CB"/>
    <w:rsid w:val="002048B1"/>
    <w:rsid w:val="00205A61"/>
    <w:rsid w:val="00206A40"/>
    <w:rsid w:val="002164B7"/>
    <w:rsid w:val="00217C91"/>
    <w:rsid w:val="002208F4"/>
    <w:rsid w:val="00221730"/>
    <w:rsid w:val="002243C1"/>
    <w:rsid w:val="0022569D"/>
    <w:rsid w:val="00227509"/>
    <w:rsid w:val="00230CDF"/>
    <w:rsid w:val="00231774"/>
    <w:rsid w:val="00234AAD"/>
    <w:rsid w:val="00240198"/>
    <w:rsid w:val="00244E89"/>
    <w:rsid w:val="0025431D"/>
    <w:rsid w:val="002545C2"/>
    <w:rsid w:val="00256E98"/>
    <w:rsid w:val="002574AB"/>
    <w:rsid w:val="00257961"/>
    <w:rsid w:val="00263992"/>
    <w:rsid w:val="0026684F"/>
    <w:rsid w:val="00266DD3"/>
    <w:rsid w:val="00267DBF"/>
    <w:rsid w:val="002739D8"/>
    <w:rsid w:val="002766C5"/>
    <w:rsid w:val="00285D31"/>
    <w:rsid w:val="002874C3"/>
    <w:rsid w:val="00287B19"/>
    <w:rsid w:val="00290234"/>
    <w:rsid w:val="00293CBA"/>
    <w:rsid w:val="00294697"/>
    <w:rsid w:val="002A0D5F"/>
    <w:rsid w:val="002A0DCC"/>
    <w:rsid w:val="002A3A6F"/>
    <w:rsid w:val="002A6FE9"/>
    <w:rsid w:val="002B1090"/>
    <w:rsid w:val="002B2636"/>
    <w:rsid w:val="002B2DF6"/>
    <w:rsid w:val="002B3A3E"/>
    <w:rsid w:val="002B79B9"/>
    <w:rsid w:val="002C27F9"/>
    <w:rsid w:val="002D0072"/>
    <w:rsid w:val="002D1618"/>
    <w:rsid w:val="002D606C"/>
    <w:rsid w:val="002D6AFA"/>
    <w:rsid w:val="002D721C"/>
    <w:rsid w:val="002E094B"/>
    <w:rsid w:val="002E56FF"/>
    <w:rsid w:val="002F0229"/>
    <w:rsid w:val="002F06CC"/>
    <w:rsid w:val="002F1DCB"/>
    <w:rsid w:val="002F28BA"/>
    <w:rsid w:val="002F383C"/>
    <w:rsid w:val="002F4E92"/>
    <w:rsid w:val="002F55DB"/>
    <w:rsid w:val="002F582B"/>
    <w:rsid w:val="002F58DB"/>
    <w:rsid w:val="00304388"/>
    <w:rsid w:val="003117F9"/>
    <w:rsid w:val="003122F8"/>
    <w:rsid w:val="00313F6E"/>
    <w:rsid w:val="0031453E"/>
    <w:rsid w:val="003149AF"/>
    <w:rsid w:val="00316F2C"/>
    <w:rsid w:val="00321267"/>
    <w:rsid w:val="00321A19"/>
    <w:rsid w:val="0032325E"/>
    <w:rsid w:val="00323E47"/>
    <w:rsid w:val="003265BE"/>
    <w:rsid w:val="00335292"/>
    <w:rsid w:val="00335595"/>
    <w:rsid w:val="0033647B"/>
    <w:rsid w:val="003404B1"/>
    <w:rsid w:val="003420F4"/>
    <w:rsid w:val="003422AC"/>
    <w:rsid w:val="00343B7B"/>
    <w:rsid w:val="0035274E"/>
    <w:rsid w:val="00353707"/>
    <w:rsid w:val="0035474A"/>
    <w:rsid w:val="00361854"/>
    <w:rsid w:val="0036383A"/>
    <w:rsid w:val="0036392B"/>
    <w:rsid w:val="003669E1"/>
    <w:rsid w:val="00370378"/>
    <w:rsid w:val="00373290"/>
    <w:rsid w:val="003749B4"/>
    <w:rsid w:val="00375A34"/>
    <w:rsid w:val="003829FF"/>
    <w:rsid w:val="00383E3E"/>
    <w:rsid w:val="0038452A"/>
    <w:rsid w:val="00385876"/>
    <w:rsid w:val="00387039"/>
    <w:rsid w:val="00387957"/>
    <w:rsid w:val="00390B0D"/>
    <w:rsid w:val="00391CCA"/>
    <w:rsid w:val="003922EF"/>
    <w:rsid w:val="00392924"/>
    <w:rsid w:val="00395F8F"/>
    <w:rsid w:val="00397666"/>
    <w:rsid w:val="003A1A62"/>
    <w:rsid w:val="003A331A"/>
    <w:rsid w:val="003B0DFC"/>
    <w:rsid w:val="003B1AC1"/>
    <w:rsid w:val="003B4990"/>
    <w:rsid w:val="003B7649"/>
    <w:rsid w:val="003C12C5"/>
    <w:rsid w:val="003C316D"/>
    <w:rsid w:val="003C7C5B"/>
    <w:rsid w:val="003D1531"/>
    <w:rsid w:val="003D251F"/>
    <w:rsid w:val="003E44E8"/>
    <w:rsid w:val="003E4C50"/>
    <w:rsid w:val="003E632E"/>
    <w:rsid w:val="003F7BB9"/>
    <w:rsid w:val="00400D85"/>
    <w:rsid w:val="004023CC"/>
    <w:rsid w:val="00404B61"/>
    <w:rsid w:val="00407FF0"/>
    <w:rsid w:val="004163EC"/>
    <w:rsid w:val="00417B6F"/>
    <w:rsid w:val="00420560"/>
    <w:rsid w:val="00424468"/>
    <w:rsid w:val="00424740"/>
    <w:rsid w:val="004264E0"/>
    <w:rsid w:val="00426D87"/>
    <w:rsid w:val="00427997"/>
    <w:rsid w:val="00432102"/>
    <w:rsid w:val="00440DF0"/>
    <w:rsid w:val="00445F0D"/>
    <w:rsid w:val="00453088"/>
    <w:rsid w:val="00455B3B"/>
    <w:rsid w:val="004568A3"/>
    <w:rsid w:val="00456F32"/>
    <w:rsid w:val="004572A3"/>
    <w:rsid w:val="00460059"/>
    <w:rsid w:val="004663DD"/>
    <w:rsid w:val="00470A19"/>
    <w:rsid w:val="00476072"/>
    <w:rsid w:val="00480E46"/>
    <w:rsid w:val="00480F05"/>
    <w:rsid w:val="00482236"/>
    <w:rsid w:val="0048280E"/>
    <w:rsid w:val="004918E0"/>
    <w:rsid w:val="0049215C"/>
    <w:rsid w:val="00493094"/>
    <w:rsid w:val="00494EB6"/>
    <w:rsid w:val="00495589"/>
    <w:rsid w:val="004A4B0C"/>
    <w:rsid w:val="004A6678"/>
    <w:rsid w:val="004A6A71"/>
    <w:rsid w:val="004A6B76"/>
    <w:rsid w:val="004A731F"/>
    <w:rsid w:val="004B0CDB"/>
    <w:rsid w:val="004B1A86"/>
    <w:rsid w:val="004B206E"/>
    <w:rsid w:val="004B2DFC"/>
    <w:rsid w:val="004B4897"/>
    <w:rsid w:val="004C042C"/>
    <w:rsid w:val="004C2AEE"/>
    <w:rsid w:val="004C360D"/>
    <w:rsid w:val="004C62DE"/>
    <w:rsid w:val="004D07AD"/>
    <w:rsid w:val="004D1C6A"/>
    <w:rsid w:val="004D340E"/>
    <w:rsid w:val="004D4E2D"/>
    <w:rsid w:val="004E01E0"/>
    <w:rsid w:val="004E60FB"/>
    <w:rsid w:val="004F4CB7"/>
    <w:rsid w:val="005068CC"/>
    <w:rsid w:val="005068F1"/>
    <w:rsid w:val="0050739E"/>
    <w:rsid w:val="00507EA0"/>
    <w:rsid w:val="005154D5"/>
    <w:rsid w:val="005158CD"/>
    <w:rsid w:val="0052237F"/>
    <w:rsid w:val="00526784"/>
    <w:rsid w:val="005324EB"/>
    <w:rsid w:val="00533BB7"/>
    <w:rsid w:val="005360BC"/>
    <w:rsid w:val="00540579"/>
    <w:rsid w:val="00543910"/>
    <w:rsid w:val="00551795"/>
    <w:rsid w:val="005601C0"/>
    <w:rsid w:val="00561ED8"/>
    <w:rsid w:val="00565E2E"/>
    <w:rsid w:val="00570B7A"/>
    <w:rsid w:val="00571C40"/>
    <w:rsid w:val="005754D5"/>
    <w:rsid w:val="0057681C"/>
    <w:rsid w:val="0057685D"/>
    <w:rsid w:val="00580E01"/>
    <w:rsid w:val="0058235A"/>
    <w:rsid w:val="00584607"/>
    <w:rsid w:val="00594E95"/>
    <w:rsid w:val="0059516D"/>
    <w:rsid w:val="005951FB"/>
    <w:rsid w:val="005976CA"/>
    <w:rsid w:val="00597A78"/>
    <w:rsid w:val="005A19C3"/>
    <w:rsid w:val="005A22D4"/>
    <w:rsid w:val="005A5445"/>
    <w:rsid w:val="005A685D"/>
    <w:rsid w:val="005B0595"/>
    <w:rsid w:val="005B1CF7"/>
    <w:rsid w:val="005B633B"/>
    <w:rsid w:val="005B7624"/>
    <w:rsid w:val="005C08A5"/>
    <w:rsid w:val="005C5F8A"/>
    <w:rsid w:val="005C7362"/>
    <w:rsid w:val="005C7DCE"/>
    <w:rsid w:val="005D19EF"/>
    <w:rsid w:val="005D27F8"/>
    <w:rsid w:val="005D7CB1"/>
    <w:rsid w:val="005E4D38"/>
    <w:rsid w:val="005E64D8"/>
    <w:rsid w:val="005E6584"/>
    <w:rsid w:val="005E68FE"/>
    <w:rsid w:val="005F1D48"/>
    <w:rsid w:val="005F2790"/>
    <w:rsid w:val="005F57AD"/>
    <w:rsid w:val="006025C8"/>
    <w:rsid w:val="00603D85"/>
    <w:rsid w:val="0060404E"/>
    <w:rsid w:val="00604837"/>
    <w:rsid w:val="00610482"/>
    <w:rsid w:val="006122F8"/>
    <w:rsid w:val="0061233D"/>
    <w:rsid w:val="006140EA"/>
    <w:rsid w:val="00626C8C"/>
    <w:rsid w:val="00630A8A"/>
    <w:rsid w:val="00630AC8"/>
    <w:rsid w:val="0063323D"/>
    <w:rsid w:val="006341B8"/>
    <w:rsid w:val="00634CF7"/>
    <w:rsid w:val="00641B97"/>
    <w:rsid w:val="00644123"/>
    <w:rsid w:val="00644ABE"/>
    <w:rsid w:val="0065035C"/>
    <w:rsid w:val="00657B9E"/>
    <w:rsid w:val="00661168"/>
    <w:rsid w:val="00665BD7"/>
    <w:rsid w:val="00666C8C"/>
    <w:rsid w:val="006700A9"/>
    <w:rsid w:val="00670433"/>
    <w:rsid w:val="0068699A"/>
    <w:rsid w:val="00693CDE"/>
    <w:rsid w:val="0069636B"/>
    <w:rsid w:val="006A7D9D"/>
    <w:rsid w:val="006B3BB3"/>
    <w:rsid w:val="006B7BC8"/>
    <w:rsid w:val="006C2F3B"/>
    <w:rsid w:val="006C66AE"/>
    <w:rsid w:val="006D29F5"/>
    <w:rsid w:val="006D6092"/>
    <w:rsid w:val="006E5B87"/>
    <w:rsid w:val="006F3C5F"/>
    <w:rsid w:val="007000AB"/>
    <w:rsid w:val="0070027D"/>
    <w:rsid w:val="00700EDE"/>
    <w:rsid w:val="00701085"/>
    <w:rsid w:val="00704904"/>
    <w:rsid w:val="00704AEE"/>
    <w:rsid w:val="00706EF5"/>
    <w:rsid w:val="00710750"/>
    <w:rsid w:val="00710A45"/>
    <w:rsid w:val="00716619"/>
    <w:rsid w:val="007171AD"/>
    <w:rsid w:val="00725B2D"/>
    <w:rsid w:val="00726252"/>
    <w:rsid w:val="0072704B"/>
    <w:rsid w:val="00727FAC"/>
    <w:rsid w:val="00730C98"/>
    <w:rsid w:val="00732F5A"/>
    <w:rsid w:val="007334B8"/>
    <w:rsid w:val="00733AE2"/>
    <w:rsid w:val="007404C6"/>
    <w:rsid w:val="00742772"/>
    <w:rsid w:val="00742E81"/>
    <w:rsid w:val="00743134"/>
    <w:rsid w:val="007515C9"/>
    <w:rsid w:val="00753F07"/>
    <w:rsid w:val="007643C0"/>
    <w:rsid w:val="00767D2C"/>
    <w:rsid w:val="00774EEC"/>
    <w:rsid w:val="00775398"/>
    <w:rsid w:val="00775731"/>
    <w:rsid w:val="00781A17"/>
    <w:rsid w:val="007876B2"/>
    <w:rsid w:val="00787EF4"/>
    <w:rsid w:val="0079187D"/>
    <w:rsid w:val="00794D0D"/>
    <w:rsid w:val="00795D2B"/>
    <w:rsid w:val="007967F4"/>
    <w:rsid w:val="007A153E"/>
    <w:rsid w:val="007A1DC8"/>
    <w:rsid w:val="007A3E77"/>
    <w:rsid w:val="007A73A1"/>
    <w:rsid w:val="007A77E7"/>
    <w:rsid w:val="007B1313"/>
    <w:rsid w:val="007B154A"/>
    <w:rsid w:val="007C2516"/>
    <w:rsid w:val="007C3BD1"/>
    <w:rsid w:val="007C5191"/>
    <w:rsid w:val="007C754B"/>
    <w:rsid w:val="007D2E91"/>
    <w:rsid w:val="007D3D0D"/>
    <w:rsid w:val="007D59B3"/>
    <w:rsid w:val="007D69D4"/>
    <w:rsid w:val="007E04C9"/>
    <w:rsid w:val="007E09FB"/>
    <w:rsid w:val="007E1647"/>
    <w:rsid w:val="007F21B3"/>
    <w:rsid w:val="007F314F"/>
    <w:rsid w:val="007F7795"/>
    <w:rsid w:val="007F77BD"/>
    <w:rsid w:val="0081496D"/>
    <w:rsid w:val="008149D2"/>
    <w:rsid w:val="00820309"/>
    <w:rsid w:val="0082395E"/>
    <w:rsid w:val="008240CD"/>
    <w:rsid w:val="0082514D"/>
    <w:rsid w:val="00825806"/>
    <w:rsid w:val="00831E60"/>
    <w:rsid w:val="00835E5C"/>
    <w:rsid w:val="00844658"/>
    <w:rsid w:val="0084472C"/>
    <w:rsid w:val="0084492D"/>
    <w:rsid w:val="0085344F"/>
    <w:rsid w:val="00854E86"/>
    <w:rsid w:val="00857481"/>
    <w:rsid w:val="00870748"/>
    <w:rsid w:val="00872E0B"/>
    <w:rsid w:val="00876E1C"/>
    <w:rsid w:val="00877EEF"/>
    <w:rsid w:val="00881D07"/>
    <w:rsid w:val="00883300"/>
    <w:rsid w:val="00892820"/>
    <w:rsid w:val="0089295C"/>
    <w:rsid w:val="00892F12"/>
    <w:rsid w:val="008A1512"/>
    <w:rsid w:val="008A6EDD"/>
    <w:rsid w:val="008A7101"/>
    <w:rsid w:val="008A7BB9"/>
    <w:rsid w:val="008A7F9F"/>
    <w:rsid w:val="008B2860"/>
    <w:rsid w:val="008B512D"/>
    <w:rsid w:val="008B72F5"/>
    <w:rsid w:val="008C4A8B"/>
    <w:rsid w:val="008C4C1B"/>
    <w:rsid w:val="008C68F6"/>
    <w:rsid w:val="008D0C66"/>
    <w:rsid w:val="008D3FD8"/>
    <w:rsid w:val="008E0E48"/>
    <w:rsid w:val="008E2A08"/>
    <w:rsid w:val="008E795D"/>
    <w:rsid w:val="008F4790"/>
    <w:rsid w:val="008F7228"/>
    <w:rsid w:val="008F7856"/>
    <w:rsid w:val="0090023D"/>
    <w:rsid w:val="00905838"/>
    <w:rsid w:val="009076A7"/>
    <w:rsid w:val="0091310E"/>
    <w:rsid w:val="00914869"/>
    <w:rsid w:val="009218A4"/>
    <w:rsid w:val="009256B7"/>
    <w:rsid w:val="009269C3"/>
    <w:rsid w:val="00933133"/>
    <w:rsid w:val="009357FA"/>
    <w:rsid w:val="00937A3F"/>
    <w:rsid w:val="00940A24"/>
    <w:rsid w:val="00941BDC"/>
    <w:rsid w:val="009425B4"/>
    <w:rsid w:val="0094287A"/>
    <w:rsid w:val="00944CF0"/>
    <w:rsid w:val="00945F27"/>
    <w:rsid w:val="00953680"/>
    <w:rsid w:val="00956DB2"/>
    <w:rsid w:val="00957D92"/>
    <w:rsid w:val="0096150A"/>
    <w:rsid w:val="009618ED"/>
    <w:rsid w:val="00962B72"/>
    <w:rsid w:val="009630D9"/>
    <w:rsid w:val="00966D80"/>
    <w:rsid w:val="00970628"/>
    <w:rsid w:val="009718E3"/>
    <w:rsid w:val="00971949"/>
    <w:rsid w:val="00972DCD"/>
    <w:rsid w:val="00975651"/>
    <w:rsid w:val="00984ECD"/>
    <w:rsid w:val="00985906"/>
    <w:rsid w:val="00994054"/>
    <w:rsid w:val="00997842"/>
    <w:rsid w:val="009A0F0E"/>
    <w:rsid w:val="009A7F61"/>
    <w:rsid w:val="009B391D"/>
    <w:rsid w:val="009B4076"/>
    <w:rsid w:val="009D1807"/>
    <w:rsid w:val="009D4132"/>
    <w:rsid w:val="009D7995"/>
    <w:rsid w:val="009E18C9"/>
    <w:rsid w:val="009F031A"/>
    <w:rsid w:val="009F1AD5"/>
    <w:rsid w:val="009F20CF"/>
    <w:rsid w:val="009F25E4"/>
    <w:rsid w:val="009F60E7"/>
    <w:rsid w:val="00A02CAF"/>
    <w:rsid w:val="00A06692"/>
    <w:rsid w:val="00A06B41"/>
    <w:rsid w:val="00A071DB"/>
    <w:rsid w:val="00A0742B"/>
    <w:rsid w:val="00A11555"/>
    <w:rsid w:val="00A1386A"/>
    <w:rsid w:val="00A16B3F"/>
    <w:rsid w:val="00A2245A"/>
    <w:rsid w:val="00A228A2"/>
    <w:rsid w:val="00A27E0B"/>
    <w:rsid w:val="00A343C3"/>
    <w:rsid w:val="00A34625"/>
    <w:rsid w:val="00A40A95"/>
    <w:rsid w:val="00A40BC2"/>
    <w:rsid w:val="00A42CE6"/>
    <w:rsid w:val="00A47479"/>
    <w:rsid w:val="00A544A5"/>
    <w:rsid w:val="00A54D4F"/>
    <w:rsid w:val="00A5745C"/>
    <w:rsid w:val="00A6002E"/>
    <w:rsid w:val="00A62073"/>
    <w:rsid w:val="00A62B3F"/>
    <w:rsid w:val="00A63B58"/>
    <w:rsid w:val="00A646C5"/>
    <w:rsid w:val="00A650D9"/>
    <w:rsid w:val="00A674B0"/>
    <w:rsid w:val="00A677A2"/>
    <w:rsid w:val="00A766E3"/>
    <w:rsid w:val="00A83A1A"/>
    <w:rsid w:val="00A86944"/>
    <w:rsid w:val="00A92F6D"/>
    <w:rsid w:val="00A933A1"/>
    <w:rsid w:val="00A94240"/>
    <w:rsid w:val="00A9467F"/>
    <w:rsid w:val="00A94DAD"/>
    <w:rsid w:val="00AA0A9C"/>
    <w:rsid w:val="00AA16B2"/>
    <w:rsid w:val="00AA656B"/>
    <w:rsid w:val="00AA7581"/>
    <w:rsid w:val="00AB02B1"/>
    <w:rsid w:val="00AB09D2"/>
    <w:rsid w:val="00AB3CD0"/>
    <w:rsid w:val="00AC1715"/>
    <w:rsid w:val="00AC26F9"/>
    <w:rsid w:val="00AC3BB6"/>
    <w:rsid w:val="00AC4686"/>
    <w:rsid w:val="00AC5E9E"/>
    <w:rsid w:val="00AD0607"/>
    <w:rsid w:val="00AD1A7D"/>
    <w:rsid w:val="00AD4115"/>
    <w:rsid w:val="00AD4159"/>
    <w:rsid w:val="00AD7412"/>
    <w:rsid w:val="00AD7F1F"/>
    <w:rsid w:val="00AE0C4D"/>
    <w:rsid w:val="00AE159A"/>
    <w:rsid w:val="00AE27FE"/>
    <w:rsid w:val="00AE2EE7"/>
    <w:rsid w:val="00AE3DA0"/>
    <w:rsid w:val="00AE66DF"/>
    <w:rsid w:val="00AE74F3"/>
    <w:rsid w:val="00AF284F"/>
    <w:rsid w:val="00AF390A"/>
    <w:rsid w:val="00AF3CAB"/>
    <w:rsid w:val="00AF422D"/>
    <w:rsid w:val="00AF52CC"/>
    <w:rsid w:val="00B00CED"/>
    <w:rsid w:val="00B05602"/>
    <w:rsid w:val="00B05811"/>
    <w:rsid w:val="00B0590F"/>
    <w:rsid w:val="00B05AE2"/>
    <w:rsid w:val="00B06430"/>
    <w:rsid w:val="00B0728D"/>
    <w:rsid w:val="00B10ECE"/>
    <w:rsid w:val="00B13B73"/>
    <w:rsid w:val="00B1692E"/>
    <w:rsid w:val="00B16AA6"/>
    <w:rsid w:val="00B206C4"/>
    <w:rsid w:val="00B20CA3"/>
    <w:rsid w:val="00B22CCE"/>
    <w:rsid w:val="00B3045D"/>
    <w:rsid w:val="00B34697"/>
    <w:rsid w:val="00B43875"/>
    <w:rsid w:val="00B464E6"/>
    <w:rsid w:val="00B51288"/>
    <w:rsid w:val="00B5306B"/>
    <w:rsid w:val="00B556AC"/>
    <w:rsid w:val="00B56329"/>
    <w:rsid w:val="00B5781C"/>
    <w:rsid w:val="00B6683A"/>
    <w:rsid w:val="00B66A29"/>
    <w:rsid w:val="00B674DD"/>
    <w:rsid w:val="00B70B38"/>
    <w:rsid w:val="00B7682F"/>
    <w:rsid w:val="00B77D8E"/>
    <w:rsid w:val="00B80CEC"/>
    <w:rsid w:val="00B8606E"/>
    <w:rsid w:val="00B90924"/>
    <w:rsid w:val="00B9210F"/>
    <w:rsid w:val="00B94E7C"/>
    <w:rsid w:val="00B970BB"/>
    <w:rsid w:val="00BA0AA0"/>
    <w:rsid w:val="00BA388B"/>
    <w:rsid w:val="00BA3968"/>
    <w:rsid w:val="00BA3E2F"/>
    <w:rsid w:val="00BB67FA"/>
    <w:rsid w:val="00BB75CB"/>
    <w:rsid w:val="00BB7DD6"/>
    <w:rsid w:val="00BC1DC4"/>
    <w:rsid w:val="00BC20B8"/>
    <w:rsid w:val="00BC564C"/>
    <w:rsid w:val="00BC5813"/>
    <w:rsid w:val="00BC6999"/>
    <w:rsid w:val="00BD1483"/>
    <w:rsid w:val="00BD3CC5"/>
    <w:rsid w:val="00BD5D27"/>
    <w:rsid w:val="00BD7876"/>
    <w:rsid w:val="00BF6B2D"/>
    <w:rsid w:val="00BF7E01"/>
    <w:rsid w:val="00C06E2B"/>
    <w:rsid w:val="00C11B81"/>
    <w:rsid w:val="00C24195"/>
    <w:rsid w:val="00C272B1"/>
    <w:rsid w:val="00C34329"/>
    <w:rsid w:val="00C44B30"/>
    <w:rsid w:val="00C45A63"/>
    <w:rsid w:val="00C47417"/>
    <w:rsid w:val="00C5050E"/>
    <w:rsid w:val="00C66080"/>
    <w:rsid w:val="00C66BB2"/>
    <w:rsid w:val="00C712D4"/>
    <w:rsid w:val="00C72D93"/>
    <w:rsid w:val="00C756FB"/>
    <w:rsid w:val="00C81A2D"/>
    <w:rsid w:val="00C82782"/>
    <w:rsid w:val="00C82F05"/>
    <w:rsid w:val="00C86CE9"/>
    <w:rsid w:val="00C94A1F"/>
    <w:rsid w:val="00CA5094"/>
    <w:rsid w:val="00CA5145"/>
    <w:rsid w:val="00CB20FF"/>
    <w:rsid w:val="00CB3529"/>
    <w:rsid w:val="00CB3AA8"/>
    <w:rsid w:val="00CB753B"/>
    <w:rsid w:val="00CC3A89"/>
    <w:rsid w:val="00CD3C3D"/>
    <w:rsid w:val="00CD76A5"/>
    <w:rsid w:val="00CE180A"/>
    <w:rsid w:val="00CE2554"/>
    <w:rsid w:val="00CE2B7C"/>
    <w:rsid w:val="00CE5DB3"/>
    <w:rsid w:val="00CE65EF"/>
    <w:rsid w:val="00CF1540"/>
    <w:rsid w:val="00CF30E4"/>
    <w:rsid w:val="00D008D1"/>
    <w:rsid w:val="00D031CB"/>
    <w:rsid w:val="00D070CC"/>
    <w:rsid w:val="00D12E65"/>
    <w:rsid w:val="00D133A9"/>
    <w:rsid w:val="00D14CF4"/>
    <w:rsid w:val="00D16AFA"/>
    <w:rsid w:val="00D171D8"/>
    <w:rsid w:val="00D2511C"/>
    <w:rsid w:val="00D2552B"/>
    <w:rsid w:val="00D27FE6"/>
    <w:rsid w:val="00D3017C"/>
    <w:rsid w:val="00D31F61"/>
    <w:rsid w:val="00D355E3"/>
    <w:rsid w:val="00D41FB6"/>
    <w:rsid w:val="00D45D22"/>
    <w:rsid w:val="00D47BA4"/>
    <w:rsid w:val="00D50A6D"/>
    <w:rsid w:val="00D57C2C"/>
    <w:rsid w:val="00D60AE8"/>
    <w:rsid w:val="00D60EDE"/>
    <w:rsid w:val="00D62276"/>
    <w:rsid w:val="00D62C99"/>
    <w:rsid w:val="00D645E3"/>
    <w:rsid w:val="00D648C8"/>
    <w:rsid w:val="00D657C3"/>
    <w:rsid w:val="00D71D1E"/>
    <w:rsid w:val="00D7244A"/>
    <w:rsid w:val="00D72F66"/>
    <w:rsid w:val="00D74FA5"/>
    <w:rsid w:val="00D76EEF"/>
    <w:rsid w:val="00D83E4D"/>
    <w:rsid w:val="00D95217"/>
    <w:rsid w:val="00DA4785"/>
    <w:rsid w:val="00DB283A"/>
    <w:rsid w:val="00DB2ED9"/>
    <w:rsid w:val="00DB44BF"/>
    <w:rsid w:val="00DB498B"/>
    <w:rsid w:val="00DB5E26"/>
    <w:rsid w:val="00DC0B0E"/>
    <w:rsid w:val="00DD0242"/>
    <w:rsid w:val="00DD06B4"/>
    <w:rsid w:val="00DD2F08"/>
    <w:rsid w:val="00DD39C7"/>
    <w:rsid w:val="00DD4C2E"/>
    <w:rsid w:val="00DD6897"/>
    <w:rsid w:val="00DE027A"/>
    <w:rsid w:val="00DE3ACB"/>
    <w:rsid w:val="00DE6671"/>
    <w:rsid w:val="00DE6718"/>
    <w:rsid w:val="00DF1B51"/>
    <w:rsid w:val="00DF3B56"/>
    <w:rsid w:val="00DF6A33"/>
    <w:rsid w:val="00DF6AFF"/>
    <w:rsid w:val="00DF72E8"/>
    <w:rsid w:val="00E045EA"/>
    <w:rsid w:val="00E10CB8"/>
    <w:rsid w:val="00E1102D"/>
    <w:rsid w:val="00E125D7"/>
    <w:rsid w:val="00E14D41"/>
    <w:rsid w:val="00E2241B"/>
    <w:rsid w:val="00E255F6"/>
    <w:rsid w:val="00E26265"/>
    <w:rsid w:val="00E3047A"/>
    <w:rsid w:val="00E32A3F"/>
    <w:rsid w:val="00E32C19"/>
    <w:rsid w:val="00E3355D"/>
    <w:rsid w:val="00E372E6"/>
    <w:rsid w:val="00E41C6B"/>
    <w:rsid w:val="00E431B3"/>
    <w:rsid w:val="00E43BE8"/>
    <w:rsid w:val="00E44C6E"/>
    <w:rsid w:val="00E6224A"/>
    <w:rsid w:val="00E67722"/>
    <w:rsid w:val="00E76B96"/>
    <w:rsid w:val="00E81C83"/>
    <w:rsid w:val="00E8491D"/>
    <w:rsid w:val="00E85CFB"/>
    <w:rsid w:val="00E97606"/>
    <w:rsid w:val="00EA130D"/>
    <w:rsid w:val="00EA1A14"/>
    <w:rsid w:val="00EA2DA7"/>
    <w:rsid w:val="00EA4995"/>
    <w:rsid w:val="00EB2766"/>
    <w:rsid w:val="00EB610C"/>
    <w:rsid w:val="00EB77A7"/>
    <w:rsid w:val="00EC2407"/>
    <w:rsid w:val="00EC4187"/>
    <w:rsid w:val="00EE0EF4"/>
    <w:rsid w:val="00EE195E"/>
    <w:rsid w:val="00EE1C98"/>
    <w:rsid w:val="00EE251D"/>
    <w:rsid w:val="00EE4654"/>
    <w:rsid w:val="00EE7351"/>
    <w:rsid w:val="00EF0069"/>
    <w:rsid w:val="00EF1C33"/>
    <w:rsid w:val="00EF2362"/>
    <w:rsid w:val="00EF527A"/>
    <w:rsid w:val="00EF74DB"/>
    <w:rsid w:val="00EF7EC7"/>
    <w:rsid w:val="00F02C77"/>
    <w:rsid w:val="00F15291"/>
    <w:rsid w:val="00F17629"/>
    <w:rsid w:val="00F22825"/>
    <w:rsid w:val="00F26430"/>
    <w:rsid w:val="00F3083E"/>
    <w:rsid w:val="00F332FA"/>
    <w:rsid w:val="00F34F0B"/>
    <w:rsid w:val="00F35C44"/>
    <w:rsid w:val="00F35DD5"/>
    <w:rsid w:val="00F44A84"/>
    <w:rsid w:val="00F450F8"/>
    <w:rsid w:val="00F45EA4"/>
    <w:rsid w:val="00F4793B"/>
    <w:rsid w:val="00F510BD"/>
    <w:rsid w:val="00F543A7"/>
    <w:rsid w:val="00F6056D"/>
    <w:rsid w:val="00F613CF"/>
    <w:rsid w:val="00F6349E"/>
    <w:rsid w:val="00F64010"/>
    <w:rsid w:val="00F6427F"/>
    <w:rsid w:val="00F67D5F"/>
    <w:rsid w:val="00F70405"/>
    <w:rsid w:val="00F74DAD"/>
    <w:rsid w:val="00F7665A"/>
    <w:rsid w:val="00F7779F"/>
    <w:rsid w:val="00F80BB0"/>
    <w:rsid w:val="00F80F26"/>
    <w:rsid w:val="00F91ADE"/>
    <w:rsid w:val="00F92D7A"/>
    <w:rsid w:val="00F93527"/>
    <w:rsid w:val="00F93C1E"/>
    <w:rsid w:val="00F94AF4"/>
    <w:rsid w:val="00F96973"/>
    <w:rsid w:val="00F96AA2"/>
    <w:rsid w:val="00F975BE"/>
    <w:rsid w:val="00FA0C5A"/>
    <w:rsid w:val="00FA2CEA"/>
    <w:rsid w:val="00FA4C67"/>
    <w:rsid w:val="00FA7E1B"/>
    <w:rsid w:val="00FB073F"/>
    <w:rsid w:val="00FB139D"/>
    <w:rsid w:val="00FB394F"/>
    <w:rsid w:val="00FB726C"/>
    <w:rsid w:val="00FB7F5C"/>
    <w:rsid w:val="00FC0763"/>
    <w:rsid w:val="00FC0DD7"/>
    <w:rsid w:val="00FC4A54"/>
    <w:rsid w:val="00FD381F"/>
    <w:rsid w:val="00FD6ECB"/>
    <w:rsid w:val="00FE1A3B"/>
    <w:rsid w:val="00FE7E9B"/>
    <w:rsid w:val="00FF3D13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08"/>
  </w:style>
  <w:style w:type="paragraph" w:styleId="1">
    <w:name w:val="heading 1"/>
    <w:basedOn w:val="a"/>
    <w:next w:val="a"/>
    <w:link w:val="10"/>
    <w:qFormat/>
    <w:rsid w:val="001A3C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1A3CD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CD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1A3CD0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1A3CD0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A3CD0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1A3CD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1A3CD0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1A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1A3CD0"/>
  </w:style>
  <w:style w:type="paragraph" w:styleId="aa">
    <w:name w:val="header"/>
    <w:basedOn w:val="a"/>
    <w:link w:val="ab"/>
    <w:rsid w:val="001A3C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1A3CD0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1A3C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1A3CD0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1A3C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1A3CD0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1A3CD0"/>
    <w:rPr>
      <w:b/>
      <w:bCs/>
    </w:rPr>
  </w:style>
  <w:style w:type="paragraph" w:styleId="af1">
    <w:name w:val="No Spacing"/>
    <w:uiPriority w:val="1"/>
    <w:qFormat/>
    <w:rsid w:val="001A3CD0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1A3C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A3C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158</Pages>
  <Words>29006</Words>
  <Characters>165336</Characters>
  <Application>Microsoft Office Word</Application>
  <DocSecurity>0</DocSecurity>
  <Lines>1377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35</cp:revision>
  <cp:lastPrinted>2020-09-18T03:23:00Z</cp:lastPrinted>
  <dcterms:created xsi:type="dcterms:W3CDTF">2020-06-26T03:59:00Z</dcterms:created>
  <dcterms:modified xsi:type="dcterms:W3CDTF">2020-12-11T03:08:00Z</dcterms:modified>
</cp:coreProperties>
</file>