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406"/>
        <w:tblW w:w="15275" w:type="dxa"/>
        <w:tblLayout w:type="fixed"/>
        <w:tblLook w:val="04A0" w:firstRow="1" w:lastRow="0" w:firstColumn="1" w:lastColumn="0" w:noHBand="0" w:noVBand="1"/>
      </w:tblPr>
      <w:tblGrid>
        <w:gridCol w:w="817"/>
        <w:gridCol w:w="2238"/>
        <w:gridCol w:w="2998"/>
        <w:gridCol w:w="57"/>
        <w:gridCol w:w="1014"/>
        <w:gridCol w:w="1064"/>
        <w:gridCol w:w="977"/>
        <w:gridCol w:w="507"/>
        <w:gridCol w:w="1066"/>
        <w:gridCol w:w="1559"/>
        <w:gridCol w:w="1419"/>
        <w:gridCol w:w="1559"/>
      </w:tblGrid>
      <w:tr w:rsidR="005729EF" w:rsidRPr="00F543A7" w:rsidTr="005729EF">
        <w:trPr>
          <w:trHeight w:val="312"/>
        </w:trPr>
        <w:tc>
          <w:tcPr>
            <w:tcW w:w="3055" w:type="dxa"/>
            <w:gridSpan w:val="2"/>
            <w:shd w:val="clear" w:color="auto" w:fill="auto"/>
            <w:hideMark/>
          </w:tcPr>
          <w:p w:rsidR="005729EF" w:rsidRPr="00426D87" w:rsidRDefault="005729EF" w:rsidP="005729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55" w:type="dxa"/>
            <w:gridSpan w:val="2"/>
            <w:shd w:val="clear" w:color="auto" w:fill="auto"/>
          </w:tcPr>
          <w:p w:rsidR="005729EF" w:rsidRPr="00426D87" w:rsidRDefault="005729EF" w:rsidP="005729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55" w:type="dxa"/>
            <w:gridSpan w:val="3"/>
            <w:shd w:val="clear" w:color="auto" w:fill="auto"/>
          </w:tcPr>
          <w:p w:rsidR="005729EF" w:rsidRPr="00426D87" w:rsidRDefault="005729EF" w:rsidP="005729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10" w:type="dxa"/>
            <w:gridSpan w:val="5"/>
            <w:shd w:val="clear" w:color="auto" w:fill="auto"/>
          </w:tcPr>
          <w:p w:rsidR="005729EF" w:rsidRPr="00191DDE" w:rsidRDefault="005729EF" w:rsidP="00572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 6</w:t>
            </w:r>
          </w:p>
          <w:p w:rsidR="005729EF" w:rsidRPr="00191DDE" w:rsidRDefault="005729EF" w:rsidP="00572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DDE">
              <w:rPr>
                <w:rFonts w:ascii="Times New Roman" w:hAnsi="Times New Roman" w:cs="Times New Roman"/>
                <w:sz w:val="24"/>
                <w:szCs w:val="24"/>
              </w:rPr>
              <w:t>к решению Емельяновского</w:t>
            </w:r>
          </w:p>
          <w:p w:rsidR="005729EF" w:rsidRDefault="005729EF" w:rsidP="00572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DDE">
              <w:rPr>
                <w:rFonts w:ascii="Times New Roman" w:hAnsi="Times New Roman" w:cs="Times New Roman"/>
                <w:sz w:val="24"/>
                <w:szCs w:val="24"/>
              </w:rPr>
              <w:t>районного Совета депутатов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29EF" w:rsidRDefault="007C4932" w:rsidP="005729EF">
            <w:pPr>
              <w:spacing w:after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C493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от 23.12.2020 № 5-21Р</w:t>
            </w:r>
          </w:p>
          <w:p w:rsidR="007C4932" w:rsidRPr="007C4932" w:rsidRDefault="007C4932" w:rsidP="005729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9EF" w:rsidRPr="00F543A7" w:rsidTr="005729EF">
        <w:trPr>
          <w:trHeight w:val="312"/>
        </w:trPr>
        <w:tc>
          <w:tcPr>
            <w:tcW w:w="15275" w:type="dxa"/>
            <w:gridSpan w:val="12"/>
            <w:tcBorders>
              <w:bottom w:val="single" w:sz="4" w:space="0" w:color="auto"/>
            </w:tcBorders>
            <w:shd w:val="clear" w:color="auto" w:fill="auto"/>
            <w:hideMark/>
          </w:tcPr>
          <w:p w:rsidR="005729EF" w:rsidRPr="005729EF" w:rsidRDefault="005729EF" w:rsidP="005729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6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Ведомственная структура расходов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районного бюджета на 2021 год и плановый период 2022– 2023</w:t>
            </w:r>
            <w:r w:rsidRPr="00426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годов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87C7A" w:rsidRDefault="00087C7A" w:rsidP="00572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</w:p>
        </w:tc>
        <w:tc>
          <w:tcPr>
            <w:tcW w:w="5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4F22F3" w:rsidRDefault="001E7BC5" w:rsidP="005729E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2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Наименование главных  распорядителей и наименование показателей </w:t>
            </w:r>
            <w:r w:rsidR="004F22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F22F3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бюджетной классификации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Код ведомства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Раздел подраздел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Целевая статья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Вид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87C7A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Емельяновский районный Совет депутатов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5810,5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5826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87C7A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5810,5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5826</w:t>
            </w:r>
          </w:p>
        </w:tc>
      </w:tr>
      <w:tr w:rsidR="00087C7A" w:rsidRPr="00F543A7" w:rsidTr="005729EF">
        <w:trPr>
          <w:trHeight w:val="10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3947,9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3963,2</w:t>
            </w:r>
          </w:p>
        </w:tc>
      </w:tr>
      <w:tr w:rsidR="00087C7A" w:rsidRPr="00F543A7" w:rsidTr="005729EF">
        <w:trPr>
          <w:trHeight w:val="54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представительного органа власти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3947,9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3963,2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 Емельяновского районного Совета депутатов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3947,9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3963,2</w:t>
            </w:r>
          </w:p>
        </w:tc>
      </w:tr>
      <w:tr w:rsidR="00087C7A" w:rsidRPr="00F543A7" w:rsidTr="005729EF">
        <w:trPr>
          <w:trHeight w:val="11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непрограммных расходов представительного органа власти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1906,7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1921,8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1726,7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1726,8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1726,7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1726,8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</w:tr>
      <w:tr w:rsidR="00087C7A" w:rsidRPr="00F543A7" w:rsidTr="005729EF">
        <w:trPr>
          <w:trHeight w:val="119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 в рамках непрограммных расходов представительного органа власти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1777,2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1777,4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1777,2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1777,4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1777,2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1777,4</w:t>
            </w:r>
          </w:p>
        </w:tc>
      </w:tr>
      <w:tr w:rsidR="00087C7A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муниципального образования в рамках  непрограммных расходов представительного органа власти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</w:tr>
      <w:tr w:rsidR="00087C7A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1862,6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1862,8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представительного органа власти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1862,6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1862,8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 Емельяновского районного Совета депутатов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1862,6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1862,8</w:t>
            </w:r>
          </w:p>
        </w:tc>
      </w:tr>
      <w:tr w:rsidR="00087C7A" w:rsidRPr="00F543A7" w:rsidTr="005729EF">
        <w:trPr>
          <w:trHeight w:val="124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непрограммных расходов представительного органа власти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791,1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791,1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791,1</w:t>
            </w:r>
          </w:p>
        </w:tc>
      </w:tr>
      <w:tr w:rsidR="00087C7A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контрольно-счетного органа в рамках непрограммных расходов представительного органа власти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8110081040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1071,6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1071,7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8110081040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1071,6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1071,7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8110081040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1071,6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1071,7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145294,331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141482,8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145396,9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63542,631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61663,1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63015,2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2132,6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2132,6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2132,6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2132,6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2132,6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2132,6</w:t>
            </w:r>
          </w:p>
        </w:tc>
      </w:tr>
      <w:tr w:rsidR="00087C7A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в рамках непрограммных расходов Администрации Емельяновского района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2132,6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2132,6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2132,6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2132,6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2132,6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2132,6</w:t>
            </w:r>
          </w:p>
        </w:tc>
      </w:tr>
      <w:tr w:rsidR="00087C7A" w:rsidRPr="00F543A7" w:rsidTr="005729EF">
        <w:trPr>
          <w:trHeight w:val="4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31782,8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31478,2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32128,9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31782,8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31478,2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32128,9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31782,8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31478,2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32128,9</w:t>
            </w:r>
          </w:p>
        </w:tc>
      </w:tr>
      <w:tr w:rsidR="00087C7A" w:rsidRPr="000C4738" w:rsidTr="005729EF">
        <w:trPr>
          <w:trHeight w:val="124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осуществлению уведомительной регистрации коллективных договоров и территориальных соглашений и </w:t>
            </w:r>
            <w:proofErr w:type="gramStart"/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0C4738">
              <w:rPr>
                <w:rFonts w:ascii="Times New Roman" w:hAnsi="Times New Roman" w:cs="Times New Roman"/>
                <w:sz w:val="24"/>
                <w:szCs w:val="24"/>
              </w:rPr>
              <w:t xml:space="preserve"> их выполнением в рамках непрограммных расходов Администрации Емельяновского района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087C7A" w:rsidRPr="000C4738" w:rsidTr="005729EF">
        <w:trPr>
          <w:trHeight w:val="124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</w:tr>
      <w:tr w:rsidR="00087C7A" w:rsidRPr="000C4738" w:rsidTr="005729EF">
        <w:trPr>
          <w:trHeight w:val="70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</w:tr>
      <w:tr w:rsidR="00087C7A" w:rsidRPr="000C4738" w:rsidTr="005729EF">
        <w:trPr>
          <w:trHeight w:val="50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087C7A" w:rsidRPr="00F543A7" w:rsidTr="005729EF">
        <w:trPr>
          <w:trHeight w:val="77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C473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087C7A" w:rsidRPr="00F543A7" w:rsidTr="005729EF">
        <w:trPr>
          <w:trHeight w:val="124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созданию и обеспечению деятельности комиссий по делам несовершеннолетних и защите их прав в рамках непрограммных расходов  Администрации Емельяновского района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1447,5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1447,5</w:t>
            </w:r>
          </w:p>
        </w:tc>
      </w:tr>
      <w:tr w:rsidR="00087C7A" w:rsidRPr="00F543A7" w:rsidTr="005729EF">
        <w:trPr>
          <w:trHeight w:val="124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</w:tr>
      <w:tr w:rsidR="00087C7A" w:rsidRPr="00F543A7" w:rsidTr="005729EF">
        <w:trPr>
          <w:trHeight w:val="69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</w:tr>
      <w:tr w:rsidR="00087C7A" w:rsidRPr="00F543A7" w:rsidTr="005729EF">
        <w:trPr>
          <w:trHeight w:val="60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</w:tr>
      <w:tr w:rsidR="00087C7A" w:rsidRPr="00F543A7" w:rsidTr="005729EF">
        <w:trPr>
          <w:trHeight w:val="84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</w:tr>
      <w:tr w:rsidR="00087C7A" w:rsidRPr="00F543A7" w:rsidTr="005729EF">
        <w:trPr>
          <w:trHeight w:val="124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непрограммных расходов  Администрации Емельяновского района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30270,3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29965,7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30616,4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26045,1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25783,7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26045,4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26045,1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25783,7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26045,4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4225,2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</w:tr>
      <w:tr w:rsidR="00087C7A" w:rsidRPr="00F543A7" w:rsidTr="005729EF">
        <w:trPr>
          <w:trHeight w:val="27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4225,2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109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 составлению (изменению) списков кандидатов в присяж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 заседатели судов  общей  юр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исдикции Российской Федерации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29597,731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28753,7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«Развитие культуры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2211,9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2221,7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архивного дела  в Емельяновском районе»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2211,9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2221,7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в области архивного дела в рамках подпрограммы «Развитие архивного дела  в Емельяновском районе» муниципальной программы «Развитие культуры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 «Развитие архивного дела  в Емельяновском районе» муниципальной программы «Развитие культуры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2122,2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2132</w:t>
            </w:r>
          </w:p>
        </w:tc>
      </w:tr>
      <w:tr w:rsidR="00087C7A" w:rsidRPr="00F543A7" w:rsidTr="005729EF">
        <w:trPr>
          <w:trHeight w:val="27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1994,1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1994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1994,1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1994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</w:tr>
      <w:tr w:rsidR="00087C7A" w:rsidRPr="00F543A7" w:rsidTr="005729EF">
        <w:trPr>
          <w:trHeight w:val="124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 «Содействие  развитию и поддержка социально ориентированных некоммерческих организаций, общественных объединений и инициатив 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гражданского общества"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87C7A" w:rsidRPr="00F543A7" w:rsidTr="005729EF">
        <w:trPr>
          <w:trHeight w:val="124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Подпрограмма « Обеспечение реализации общественных и гражданских инициатив и поддержки социально ориентированных некоммерческих организаций"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Предоставление  муниципальных грантов в форме  субсидий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04100S5790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04100S5790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87C7A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04100S5790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87C7A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муниципальными финансами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13931,431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12532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 муниципальной программы и прочие мероприятия»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0530000000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13931,431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12532</w:t>
            </w:r>
          </w:p>
        </w:tc>
      </w:tr>
      <w:tr w:rsidR="00087C7A" w:rsidRPr="00F543A7" w:rsidTr="005729EF">
        <w:trPr>
          <w:trHeight w:val="194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 «Обеспечение реализации  муниципальной программы и прочие мероприятия» муниципальной программы «Управление муниципальными финансами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2626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12466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12352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11691,5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11692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11691,5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11692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организации бухгалтерского учета, переданных администрацией </w:t>
            </w:r>
            <w:proofErr w:type="spellStart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D27FE6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D27FE6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D27FE6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A62B3F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483,557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D27FE6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D27FE6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D27FE6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397666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A62B3F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D27FE6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D27FE6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D27FE6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397666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A62B3F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D27FE6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D27FE6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D27FE6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397666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A62B3F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D27FE6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D27FE6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D27FE6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397666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A62B3F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0FF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организации бухгалтерского учета</w:t>
            </w:r>
            <w:proofErr w:type="gramStart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>переданных администрацией Никольского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0530085610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A62B3F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492,317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0530085610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4B0CDB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A62B3F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0530085610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4B0CDB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A62B3F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0530085610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4B0CDB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A62B3F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14,76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0530085610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4B0CDB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A62B3F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14,76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организации бухгалтерского учета</w:t>
            </w:r>
            <w:proofErr w:type="gramStart"/>
            <w:r w:rsidRPr="00F35C4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переданных администрацией сельсовета Памяти 13 Борцов,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 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A62B3F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489,557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455B3B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A62B3F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455B3B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A62B3F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975651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A62B3F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8D3FD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975651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A62B3F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A62B3F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13384,4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13930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A62B3F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13384,4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13930</w:t>
            </w:r>
          </w:p>
        </w:tc>
      </w:tr>
      <w:tr w:rsidR="00087C7A" w:rsidRPr="00F543A7" w:rsidTr="005729EF">
        <w:trPr>
          <w:trHeight w:val="124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 органов местного самоуправления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рамках непрограммных расходов  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дминистрации Емельяновского района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A62B3F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13184,4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13600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8121,5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8122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8121,5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8122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A62B3F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5062,9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5478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A62B3F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5062,9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5478</w:t>
            </w:r>
          </w:p>
        </w:tc>
      </w:tr>
      <w:tr w:rsidR="00087C7A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Оплата услуг по перевозке умерших граждан до морга в рамках непрограммных расходов администрации Емельяновского района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8210080480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8210080480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8210080480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5219</w:t>
            </w:r>
          </w:p>
        </w:tc>
      </w:tr>
      <w:tr w:rsidR="00087C7A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5184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5184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5184</w:t>
            </w:r>
          </w:p>
        </w:tc>
      </w:tr>
      <w:tr w:rsidR="00087C7A" w:rsidRPr="00F543A7" w:rsidTr="005729EF">
        <w:trPr>
          <w:trHeight w:val="124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непрограммных расходов администрации Емельяновского района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5184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5034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5034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087C7A" w:rsidRPr="00F543A7" w:rsidTr="005729EF">
        <w:trPr>
          <w:trHeight w:val="124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терроризму и экстремизму на территории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87C7A" w:rsidRPr="00F543A7" w:rsidTr="005729EF">
        <w:trPr>
          <w:trHeight w:val="27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распространение памяток для населения по действиям при угрозе и совершении террористического акта в рамках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подпрограммаы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"Противодействие терроризму и экстремизму на территории Емельяновского района" муниципальной программы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1310081490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1310081490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1310081490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87C7A" w:rsidRPr="00F543A7" w:rsidTr="005729EF">
        <w:trPr>
          <w:trHeight w:val="249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посвященных Дню  солидарности борьбы с терроризмом 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87C7A" w:rsidRPr="00F543A7" w:rsidTr="005729EF">
        <w:trPr>
          <w:trHeight w:val="218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конкурса рисунков "Дружба народов" 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Дню народного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единствав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87C7A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наркомании, алкоголизма и пьянства на территории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87C7A" w:rsidRPr="00F543A7" w:rsidTr="005729EF">
        <w:trPr>
          <w:trHeight w:val="249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Печать и распространение памяток для населения о вреде наркотиков и алкоголя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87C7A" w:rsidRPr="00F543A7" w:rsidTr="005729EF">
        <w:trPr>
          <w:trHeight w:val="218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спортивного мероприятия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87C7A" w:rsidRPr="00F543A7" w:rsidTr="005729EF">
        <w:trPr>
          <w:trHeight w:val="249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2F05">
              <w:rPr>
                <w:rFonts w:ascii="Times New Roman" w:hAnsi="Times New Roman" w:cs="Times New Roman"/>
                <w:sz w:val="24"/>
                <w:szCs w:val="24"/>
              </w:rPr>
              <w:t>Печать и распространение памяток для населения на тему здорового образа жизни, в рамках подпрограммы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87C7A" w:rsidRPr="00F543A7" w:rsidTr="005729EF">
        <w:trPr>
          <w:trHeight w:val="249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рисунков школьников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правонарушений на территории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87C7A" w:rsidRPr="00F543A7" w:rsidTr="005729EF">
        <w:trPr>
          <w:trHeight w:val="249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Организация выпуска и распространение среди населения памяток (листовок) о порядке действий при совершении правонарушений в рамках подпрограммы "Профилактика правонарушений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87C7A" w:rsidRPr="00F543A7" w:rsidTr="005729EF">
        <w:trPr>
          <w:trHeight w:val="249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Печать и распространение плакатов на территории района на тему сохранности имущества от краж,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врамках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"Профилактика правонарушений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87C7A" w:rsidRPr="00F543A7" w:rsidTr="005729EF">
        <w:trPr>
          <w:trHeight w:val="218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Поощрение граждан оказавших активное участие в охране общественного порядка в рамках подпрограммы "Профилактика правонарушений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коррупции"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87C7A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коррупции в органах местного самоуправления и муниципальных учреждениях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87C7A" w:rsidRPr="00F543A7" w:rsidTr="005729EF">
        <w:trPr>
          <w:trHeight w:val="280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Приобретение и распространение блокнотов антикоррупционной направленности, в рамках подпрограммы "Противодействие коррупции в органах местного самоуправления и муниципальных учреждениях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87C7A" w:rsidRPr="00F543A7" w:rsidTr="005729EF">
        <w:trPr>
          <w:trHeight w:val="84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установка информационных стендов антикоррупционной тематики установленных в муниципальных учреждениях, в местах скопления людей, в рамках подпрограммы "Противодействие коррупции в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органах местного самоуправления и муниципальных учреждениях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1340081600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1340081600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1340081600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18232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сельского хозяйства в Емельяновском районе»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</w:tr>
      <w:tr w:rsidR="00087C7A" w:rsidRPr="00F543A7" w:rsidTr="005729EF">
        <w:trPr>
          <w:trHeight w:val="218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Выполнение отдельных государственных полномочий по решению вопросов  поддержки сельскохозяйственного  производства  в рамках подпрограммы «Обеспечение реализации муниципальной программы и прочие мероприятия» муниципальной программы «Развитие сельского хозяйства в Емельяновском районе»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426,2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426,2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</w:tr>
      <w:tr w:rsidR="00087C7A" w:rsidRPr="00F543A7" w:rsidTr="005729EF">
        <w:trPr>
          <w:trHeight w:val="316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 субсидий юридическим  лицам (за исключением государственных и  муниципальных учреждений) и 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по  муниципальным маршрутам  с небольшой интенсивностью пассажиропотока в рамках отдельных мероприятий  муниципальной программы «Развитие транспорта в Емельяновском районе»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</w:tr>
      <w:tr w:rsidR="00087C7A" w:rsidRPr="00F543A7" w:rsidTr="005729EF">
        <w:trPr>
          <w:trHeight w:val="124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кроме некоммерческих организаций), индивидуальным  предпринимателям, физическим лицам- производителям товаров , работ , услуг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2920,9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3045,9</w:t>
            </w:r>
          </w:p>
        </w:tc>
      </w:tr>
      <w:tr w:rsidR="00087C7A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субъектов малого и среднего предпринимательства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Подпрограмма «Развитие  субъектов малого и среднего предпринимательства»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087C7A" w:rsidRPr="00F543A7" w:rsidTr="005729EF">
        <w:trPr>
          <w:trHeight w:val="56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Центра содействия малому и среднему предпринимательству, с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целью оказания консультационной, методической поддержки субъектов малого и среднего предпринимательства по ведению предпринимательской деятельности, в рамках 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87C7A" w:rsidRPr="00F543A7" w:rsidTr="005729EF">
        <w:trPr>
          <w:trHeight w:val="56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субъектам малого и среднего предпринимательства в рамках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07100S6070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07100S6070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087C7A" w:rsidRPr="00F543A7" w:rsidTr="005729EF">
        <w:trPr>
          <w:trHeight w:val="124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производителям товаров, работ , услуг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07100S6070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сельского хозяйства в Емельяновском районе»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2820,9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2820,9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«Устойчивое развитие сельских территорий»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2820,9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2820,9</w:t>
            </w:r>
          </w:p>
        </w:tc>
      </w:tr>
      <w:tr w:rsidR="00087C7A" w:rsidRPr="00F543A7" w:rsidTr="005729EF">
        <w:trPr>
          <w:trHeight w:val="218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отдельных государственных полномочий  по организации проведения  мероприятий по отлову и содержанию  безнадзорных животных в рамках подпрограммы «Устойчивое развитие сельских территорий» муниципальной программы «Развитие сельского хозяйства в Емельяновском районе»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2820,9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2820,9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2746,4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2746,4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2746,4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2746,4</w:t>
            </w:r>
          </w:p>
        </w:tc>
      </w:tr>
      <w:tr w:rsidR="00087C7A" w:rsidRPr="00F543A7" w:rsidTr="005729EF">
        <w:trPr>
          <w:trHeight w:val="11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87C7A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наркомании, алкоголизма и пьянства на территории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87C7A" w:rsidRPr="00F543A7" w:rsidTr="005729EF">
        <w:trPr>
          <w:trHeight w:val="27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 уничтожению  сорняков  дикорастущей конопли 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 применением  гербицидов, скашивания)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противодействие терроризму, экстремизму, наркомании и коррупции"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4853,6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3852,2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4823,6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3792,2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4823,6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2792,2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«Вовлечение  молодежи  Емельяновского района в социальную практику»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4823,6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2792,2</w:t>
            </w:r>
          </w:p>
        </w:tc>
      </w:tr>
      <w:tr w:rsidR="00087C7A" w:rsidRPr="00F543A7" w:rsidTr="005729EF">
        <w:trPr>
          <w:trHeight w:val="141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муниципальных центров в рамках подпрограммы "Вовлечение молодежи Емельяновского района в социальную практику" муниципальной программы "Молодежь Емельяновского района в XXI веке"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03100S4560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03100S4560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03100S4560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Мероприятия по вовлечению молодежи в общественную деятельность в рамках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</w:tr>
      <w:tr w:rsidR="00087C7A" w:rsidRPr="00F543A7" w:rsidTr="005729EF">
        <w:trPr>
          <w:trHeight w:val="172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2182,8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2303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2182,8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2303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2182,8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2303</w:t>
            </w:r>
          </w:p>
        </w:tc>
      </w:tr>
      <w:tr w:rsidR="00087C7A" w:rsidRPr="00F543A7" w:rsidTr="005729EF">
        <w:trPr>
          <w:trHeight w:val="194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за счет средств бюджета поселка  Емельяново в рамках подпрограммы "Вовлечение молодежи Емельяновского района в социальную практику" муниципальной программы "Молодежь Емельяновского района в XXI веке"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0310082610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0310082610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0310082610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087C7A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безнадзорности и правонарушений среди несовершеннолетних в Емельяновском районе»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087C7A" w:rsidRPr="00F543A7" w:rsidTr="005729EF">
        <w:trPr>
          <w:trHeight w:val="280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Приобретение канцелярии для несовершеннолетних, находящихся  в трудной жизненной ситуации, социально опасном положении в рамках межведомственной акции «Помоги пойти учиться» в рамках подпрограммы «Профилактика безнадзорности и правонарушений среди несовершеннолетних в Емельяновском районе» муниципальной программы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30484,2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30422,9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30509,9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30484,2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30422,9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30509,9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30484,2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30422,9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30509,9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1609,1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1609,6</w:t>
            </w:r>
          </w:p>
        </w:tc>
      </w:tr>
      <w:tr w:rsidR="00087C7A" w:rsidRPr="00F543A7" w:rsidTr="005729EF">
        <w:trPr>
          <w:trHeight w:val="169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за счет средств районного бюджета, в рамках  подпрограммы «Сохранение культурного наследия» муниципальной программы «Развитие культуры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1239,6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1239,6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1188,5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087C7A" w:rsidRPr="00F543A7" w:rsidTr="005729EF">
        <w:trPr>
          <w:trHeight w:val="187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«Сохранение культурного наследия» муниципальной программы «Развитие культуры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333,6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333,6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народного творчества»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28875,1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28826,2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28900,3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«Поддержка народного творчества» муниципальной программы «Развитие культуры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4890,2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4915,4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4716,7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4716,5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4716,7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4716,5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198,9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198,9</w:t>
            </w:r>
          </w:p>
        </w:tc>
      </w:tr>
      <w:tr w:rsidR="00087C7A" w:rsidRPr="00F543A7" w:rsidTr="005729EF">
        <w:trPr>
          <w:trHeight w:val="187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«Поддержка народного творчества» муниципальной программы «Развитие культуры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</w:tr>
      <w:tr w:rsidR="00087C7A" w:rsidRPr="00F543A7" w:rsidTr="005729EF">
        <w:trPr>
          <w:trHeight w:val="194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Еловского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348,7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348,7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087C7A" w:rsidRPr="00F543A7" w:rsidTr="005729EF">
        <w:trPr>
          <w:trHeight w:val="218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Мининского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1185,9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1185,9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1075,2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1075,2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</w:tr>
      <w:tr w:rsidR="00087C7A" w:rsidRPr="00F543A7" w:rsidTr="005729EF">
        <w:trPr>
          <w:trHeight w:val="218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сельсовета Памяти 13 Борцов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1902,4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1902,4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1886,7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1886,7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1886,7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1886,7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087C7A" w:rsidRPr="00F543A7" w:rsidTr="005729EF">
        <w:trPr>
          <w:trHeight w:val="4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Солонцовского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2617,5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2617,5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2390,1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2390,1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</w:tr>
      <w:tr w:rsidR="00087C7A" w:rsidRPr="00F543A7" w:rsidTr="005729EF">
        <w:trPr>
          <w:trHeight w:val="218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3913,8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3913,8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</w:tr>
      <w:tr w:rsidR="00087C7A" w:rsidRPr="00F543A7" w:rsidTr="005729EF">
        <w:trPr>
          <w:trHeight w:val="218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Устюгского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3887,3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3887,3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3619,9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3619,9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</w:tr>
      <w:tr w:rsidR="00087C7A" w:rsidRPr="00F543A7" w:rsidTr="005729EF">
        <w:trPr>
          <w:trHeight w:val="218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Никольского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694,8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694,8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644,9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644,9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087C7A" w:rsidRPr="00F543A7" w:rsidTr="005729EF">
        <w:trPr>
          <w:trHeight w:val="190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Гаревского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808,7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808,7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752,1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752,1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087C7A" w:rsidRPr="00F543A7" w:rsidTr="005729EF">
        <w:trPr>
          <w:trHeight w:val="218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333,1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087C7A" w:rsidRPr="00F543A7" w:rsidTr="005729EF">
        <w:trPr>
          <w:trHeight w:val="218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Шуваевского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3899,3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3899,3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3653,8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3653,8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3653,8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3653,8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</w:tr>
      <w:tr w:rsidR="00087C7A" w:rsidRPr="00F543A7" w:rsidTr="005729EF">
        <w:trPr>
          <w:trHeight w:val="218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Частоостровского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367416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  <w:r w:rsidR="00087C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3438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3272,7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3272,7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3272,7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3272,7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</w:tr>
      <w:tr w:rsidR="00087C7A" w:rsidRPr="00F543A7" w:rsidTr="005729EF">
        <w:trPr>
          <w:trHeight w:val="200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Тальского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516,4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454,8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454,8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713B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4708,4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4708,6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713B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2953,8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2954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713B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2953,8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2954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713B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2953,8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2954</w:t>
            </w:r>
          </w:p>
        </w:tc>
      </w:tr>
      <w:tr w:rsidR="00087C7A" w:rsidRPr="00F543A7" w:rsidTr="005729EF">
        <w:trPr>
          <w:trHeight w:val="249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доплаты к пенсиям муниципальных служащих (в соответствии с решением Емельяновского районного Совета депутатов Красноярского края от 20.12.2017 № 30-166Р  «Об  утверждении Положения об условиях и порядке назначения и выплаты пенсии за выслугу лет лицам, замещавшим должности  муниципальной службы в Емельяновском районе»</w:t>
            </w:r>
            <w:proofErr w:type="gramEnd"/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713B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2953,8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2954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713B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713B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713B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2924,8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Публичные  нормативные  социальные выплаты гражданам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713B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2924,8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087C7A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"Создание условий для обеспечения доступным и комфортным жильем граждан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жильем молодых семей в Емельяновском районе"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087C7A" w:rsidRPr="00F543A7" w:rsidTr="005729EF">
        <w:trPr>
          <w:trHeight w:val="226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молодым семьям на приобретение (строительство) жилья, за счет  средств районного бюджета,  в рамках подпрограммы "Обеспечение жильем молодых семей в Емельяновском районе" муниципальной программы "Создание условий для обеспечения доступным и комфортным жильем граждан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11100L4970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11100L4970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11100L4970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социальной политики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754,6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754,6</w:t>
            </w:r>
          </w:p>
        </w:tc>
      </w:tr>
      <w:tr w:rsidR="00087C7A" w:rsidRPr="00F543A7" w:rsidTr="005729EF">
        <w:trPr>
          <w:trHeight w:val="124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деятельности по опеке  и попечительству в отношении  совершеннолетних граждан в рамках непрограммных расходов администрации Емельяновского района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754,6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754,6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087C7A" w:rsidRPr="00F543A7" w:rsidTr="005729EF">
        <w:trPr>
          <w:trHeight w:val="27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18385,5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19860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17495,5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культуры, спорта в Емельяновском районе»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17495,5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 массовой физической культуры и спорта"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17495,5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19260</w:t>
            </w:r>
          </w:p>
        </w:tc>
      </w:tr>
      <w:tr w:rsidR="00087C7A" w:rsidRPr="00F543A7" w:rsidTr="005729EF">
        <w:trPr>
          <w:trHeight w:val="164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"Развитие  массовой физической культуры и спорта"  муниципальной программы «Развитие физической культуры, спорта в Емельяновском районе»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17495,5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17495,5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19260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автономным учреждениям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17495,5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19260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культуры, спорта в Емельяновском районе»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 массовой физической культуры и спорта"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087C7A" w:rsidRPr="00F543A7" w:rsidTr="005729EF">
        <w:trPr>
          <w:trHeight w:val="197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районных соревнований и спортивно-массовых мероприятий, участие   в краевых соревнованиях и спартакиадах,  в рамках подпрограммы "Развитие  массовой физической культуры и спорта" муниципальной программы «Развитие физической культуры, спорта в Емельяновском районе»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087C7A" w:rsidRPr="00F543A7" w:rsidTr="005729EF">
        <w:trPr>
          <w:trHeight w:val="187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поселком Емельяново отдельных полномочий в области физической культуры и спорта,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 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учреждение «Отдел культуры и искусства 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141950,1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141200,2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145978,2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23900,3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26369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23900,3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26369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23900,3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26369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условий реализации муниципальной программы и прочие мероприятия»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23900,3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26369</w:t>
            </w:r>
          </w:p>
        </w:tc>
      </w:tr>
      <w:tr w:rsidR="00087C7A" w:rsidRPr="00F543A7" w:rsidTr="005729EF">
        <w:trPr>
          <w:trHeight w:val="172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«Обеспечение условий реализации муниципальной программы и прочие мероприятия муниципальной программы «Развитие культуры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23900,3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26369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    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23900,3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26369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23900,3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26369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118049,8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117444,2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119609,2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113971,5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113407,2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115142,2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113971,5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113407,2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115142,2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23497,6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23892,6</w:t>
            </w:r>
          </w:p>
        </w:tc>
      </w:tr>
      <w:tr w:rsidR="00087C7A" w:rsidRPr="00F543A7" w:rsidTr="005729EF">
        <w:trPr>
          <w:trHeight w:val="166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за счет средств районного бюджета, в рамках  подпрограммы «Сохранение культурного наследия» муниципальной программы «Развитие культуры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21460,2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21245,5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21855,2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21460,2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21245,5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21855,2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21460,2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21245,5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21855,2</w:t>
            </w:r>
          </w:p>
        </w:tc>
      </w:tr>
      <w:tr w:rsidR="00087C7A" w:rsidRPr="00F543A7" w:rsidTr="005729EF">
        <w:trPr>
          <w:trHeight w:val="187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«Сохранение культурного наследия» муниципальной программы «Развитие культуры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1672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1672</w:t>
            </w:r>
          </w:p>
        </w:tc>
      </w:tr>
      <w:tr w:rsidR="00087C7A" w:rsidRPr="00F543A7" w:rsidTr="005729EF">
        <w:trPr>
          <w:trHeight w:val="142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Комплектование  книжных фондов библиотек муниципальных образований в рамках подпрограммы "Сохранение культурного наследия" муниципальной программы "Развитие культуры 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02100S4880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365,4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02100S4880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365,4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02100S4880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365,4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народного творчества»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90473,9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91249,6</w:t>
            </w:r>
          </w:p>
        </w:tc>
      </w:tr>
      <w:tr w:rsidR="00087C7A" w:rsidRPr="00F543A7" w:rsidTr="005729EF">
        <w:trPr>
          <w:trHeight w:val="140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A89">
              <w:rPr>
                <w:rFonts w:ascii="Times New Roman" w:hAnsi="Times New Roman" w:cs="Times New Roman"/>
                <w:sz w:val="24"/>
                <w:szCs w:val="24"/>
              </w:rPr>
              <w:t>Проведение районных культурно-массовых мероприятий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CC3A89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CC3A89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CC3A89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  <w:tr w:rsidR="00087C7A" w:rsidRPr="00F543A7" w:rsidTr="005729EF">
        <w:trPr>
          <w:trHeight w:val="83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CC3A89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CC3A89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CC3A89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CC3A89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  <w:tr w:rsidR="00087C7A" w:rsidRPr="00F543A7" w:rsidTr="005729EF">
        <w:trPr>
          <w:trHeight w:val="25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CC3A89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CC3A89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CC3A89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CC3A89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  <w:tr w:rsidR="00087C7A" w:rsidRPr="00F543A7" w:rsidTr="005729EF">
        <w:trPr>
          <w:trHeight w:val="14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«Поддержка народного творчества» муниципальной программы «Развитие культуры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33962,1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33622,5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34587,8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33962,1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33622,5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34587,8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33962,1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33622,5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34587,8</w:t>
            </w:r>
          </w:p>
        </w:tc>
      </w:tr>
      <w:tr w:rsidR="00087C7A" w:rsidRPr="00F543A7" w:rsidTr="005729EF">
        <w:trPr>
          <w:trHeight w:val="187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«Поддержка народного творчества» муниципальной программы «Развитие культуры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11208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11208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11208</w:t>
            </w:r>
          </w:p>
        </w:tc>
      </w:tr>
      <w:tr w:rsidR="00087C7A" w:rsidRPr="00F543A7" w:rsidTr="005729EF">
        <w:trPr>
          <w:trHeight w:val="196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Еловского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2509,6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2509,6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2509,6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2509,6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2509,6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2509,6</w:t>
            </w:r>
          </w:p>
        </w:tc>
      </w:tr>
      <w:tr w:rsidR="00087C7A" w:rsidRPr="00F543A7" w:rsidTr="005729EF">
        <w:trPr>
          <w:trHeight w:val="56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Мининского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</w:tr>
      <w:tr w:rsidR="00087C7A" w:rsidRPr="00F543A7" w:rsidTr="005729EF">
        <w:trPr>
          <w:trHeight w:val="218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сельсовета Памяти 13 Борцов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2832,4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2832,4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2832,4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2832,4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2832,4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2832,4</w:t>
            </w:r>
          </w:p>
        </w:tc>
      </w:tr>
      <w:tr w:rsidR="00087C7A" w:rsidRPr="00F543A7" w:rsidTr="005729EF">
        <w:trPr>
          <w:trHeight w:val="218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Солонцовского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4868,8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4868,8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4868,8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4868,8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4868,8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4868,8</w:t>
            </w:r>
          </w:p>
        </w:tc>
      </w:tr>
      <w:tr w:rsidR="00087C7A" w:rsidRPr="00F543A7" w:rsidTr="005729EF">
        <w:trPr>
          <w:trHeight w:val="218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</w:tr>
      <w:tr w:rsidR="00087C7A" w:rsidRPr="00F543A7" w:rsidTr="005729EF">
        <w:trPr>
          <w:trHeight w:val="218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Устюгского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7625,7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7625,7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7625,7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7625,7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7625,7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7625,7</w:t>
            </w:r>
          </w:p>
        </w:tc>
      </w:tr>
      <w:tr w:rsidR="00087C7A" w:rsidRPr="00F543A7" w:rsidTr="005729EF">
        <w:trPr>
          <w:trHeight w:val="218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Никольского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1694,8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1694,8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1694,8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1694,8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1694,8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1694,8</w:t>
            </w:r>
          </w:p>
        </w:tc>
      </w:tr>
      <w:tr w:rsidR="00087C7A" w:rsidRPr="00F543A7" w:rsidTr="005729EF">
        <w:trPr>
          <w:trHeight w:val="20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Гаревского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972,9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972,9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972,9</w:t>
            </w:r>
          </w:p>
        </w:tc>
      </w:tr>
      <w:tr w:rsidR="00087C7A" w:rsidRPr="00F543A7" w:rsidTr="005729EF">
        <w:trPr>
          <w:trHeight w:val="218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815,8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815,8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815,8</w:t>
            </w:r>
          </w:p>
        </w:tc>
      </w:tr>
      <w:tr w:rsidR="00087C7A" w:rsidRPr="00F543A7" w:rsidTr="005729EF">
        <w:trPr>
          <w:trHeight w:val="218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Шуваевского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7979,2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7979,2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7979,2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7979,2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7979,2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7979,2</w:t>
            </w:r>
          </w:p>
        </w:tc>
      </w:tr>
      <w:tr w:rsidR="00087C7A" w:rsidRPr="00F543A7" w:rsidTr="005729EF">
        <w:trPr>
          <w:trHeight w:val="218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Частоостровского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5887,8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5887,8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5887,8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5887,8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5887,8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5887,8</w:t>
            </w:r>
          </w:p>
        </w:tc>
      </w:tr>
      <w:tr w:rsidR="00087C7A" w:rsidRPr="00F543A7" w:rsidTr="005729EF">
        <w:trPr>
          <w:trHeight w:val="197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Тальского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4078,3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4467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4078,3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4467</w:t>
            </w:r>
          </w:p>
        </w:tc>
      </w:tr>
      <w:tr w:rsidR="00087C7A" w:rsidRPr="00F543A7" w:rsidTr="005729EF">
        <w:trPr>
          <w:trHeight w:val="27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 «Обеспечение условий реализации муниципальной программы и прочие мероприятия»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4078,3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4467</w:t>
            </w:r>
          </w:p>
        </w:tc>
      </w:tr>
      <w:tr w:rsidR="00087C7A" w:rsidRPr="00F543A7" w:rsidTr="005729EF">
        <w:trPr>
          <w:trHeight w:val="187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 подпрограммы  «Обеспечение условий реализации муниципальной программы и прочие мероприятия»  муниципальной программы «Развитие культуры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4078,3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4467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3266,5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3267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3266,5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3267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087C7A" w:rsidRPr="00F543A7" w:rsidTr="005729EF">
        <w:trPr>
          <w:trHeight w:val="87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 учреждение «Управление образованием администрации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713B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1056317,5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1059421,9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1072598,4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713B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1004850,7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1009005,9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1042353,7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296013,2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295274,2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312982,2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296013,2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295274,2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312982,2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296013,2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295274,2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312982,2</w:t>
            </w:r>
          </w:p>
        </w:tc>
      </w:tr>
      <w:tr w:rsidR="00087C7A" w:rsidRPr="00F543A7" w:rsidTr="005729EF">
        <w:trPr>
          <w:trHeight w:val="495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образовательными стандартами, в рамках подпрограммы «Развитие дошкольного образования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детей» муниципальной программы «Развитие  образования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67668,5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67668,5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67668,5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67668,5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67668,5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67668,5</w:t>
            </w:r>
          </w:p>
        </w:tc>
      </w:tr>
      <w:tr w:rsidR="00087C7A" w:rsidRPr="00F543A7" w:rsidTr="005729EF">
        <w:trPr>
          <w:trHeight w:val="3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«Развитие дошкольного образования детей» муниципальной программы «Развитие  образования Емельяновского района»</w:t>
            </w:r>
            <w:proofErr w:type="gramEnd"/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777,6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некоммерческим организациям      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777,6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777,6</w:t>
            </w:r>
          </w:p>
        </w:tc>
      </w:tr>
      <w:tr w:rsidR="00087C7A" w:rsidRPr="00F543A7" w:rsidTr="005729EF">
        <w:trPr>
          <w:trHeight w:val="530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образовательными стандартами, в рамках подпрограммы «Развитие дошкольного образования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детей» муниципальной программы «Развитие  образования Емельяновского района»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104501,1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104501,1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104501,1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104501,1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104501,1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104501,1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104501,1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104501,1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104501,1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123066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122327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140035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123066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122327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140035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123066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122327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140035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713B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631199,9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636716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650502,8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713B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631199,9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636716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650502,8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713B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631199,9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636716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650502,8</w:t>
            </w:r>
          </w:p>
        </w:tc>
      </w:tr>
      <w:tr w:rsidR="00087C7A" w:rsidRPr="00F543A7" w:rsidTr="005729EF">
        <w:trPr>
          <w:trHeight w:val="41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7DD6">
              <w:rPr>
                <w:rFonts w:ascii="Times New Roman" w:hAnsi="Times New Roman" w:cs="Times New Roman"/>
                <w:sz w:val="24"/>
                <w:szCs w:val="24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 в рамках подпрограммы «Развитие общего и дополнительного образования детей» муниципальной программы «Развитие образования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3B0DFC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3B0DFC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3B0DFC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0120015980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41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3B0DFC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3B0DFC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3B0DFC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0120015980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BB7DD6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33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3B0DFC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3B0DFC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3B0DFC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0120015980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BB7DD6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41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 (обновление) материально-технической  базы  для  реализации основных и дополнительных общеобразовательных программ цифрового и гуманитарного профилей  в общеобразовательных  организациях, расположенных в сельской местности  и малых городах в рамках  подпрограммы «Развитие  общего и дополнительного образования детей» муниципальной программы «Развитие  образования Емельяновского района»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012E151690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2931,4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356,2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012E151690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2931,4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356,2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012E151690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2931,4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356,2</w:t>
            </w:r>
          </w:p>
        </w:tc>
      </w:tr>
      <w:tr w:rsidR="00087C7A" w:rsidRPr="00F543A7" w:rsidTr="005729EF">
        <w:trPr>
          <w:trHeight w:val="530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в рамках подпрограммы «Развитие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50678,2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50678,2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50678,2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50678,2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50678,2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50678,2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50678,2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50678,2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50678,2</w:t>
            </w:r>
          </w:p>
        </w:tc>
      </w:tr>
      <w:tr w:rsidR="00087C7A" w:rsidRPr="00F543A7" w:rsidTr="005729EF">
        <w:trPr>
          <w:trHeight w:val="530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342883,9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342883,9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342883,9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342883,9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342883,9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342883,9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342883,9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342883,9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342883,9</w:t>
            </w:r>
          </w:p>
        </w:tc>
      </w:tr>
      <w:tr w:rsidR="00087C7A" w:rsidRPr="00F543A7" w:rsidTr="005729EF">
        <w:trPr>
          <w:trHeight w:val="27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713B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226670,6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225419,3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251380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24742,1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24742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24742,1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24742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713B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33560,4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36855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713B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33560,4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36855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168368,1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167466,3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189783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168368,1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167466,3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189783</w:t>
            </w:r>
          </w:p>
        </w:tc>
      </w:tr>
      <w:tr w:rsidR="00087C7A" w:rsidRPr="00F543A7" w:rsidTr="005729EF">
        <w:trPr>
          <w:trHeight w:val="27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работ в общеобразовательных организациях с целью  приведения зданий и сооружений в соответствие требованиям  надзорных органов в рамках 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01200S5630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8C034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087C7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01200S5630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01200S5630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BB7">
              <w:rPr>
                <w:rFonts w:ascii="Times New Roman" w:hAnsi="Times New Roman" w:cs="Times New Roman"/>
                <w:sz w:val="24"/>
                <w:szCs w:val="24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9D180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C82782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C82782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012E452100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1930,8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5689,</w:t>
            </w:r>
            <w:r w:rsidR="000F14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284,5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9D180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C82782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C82782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012E452100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C82782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1930,8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284,5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9D180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C82782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C82782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012E452100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C82782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1930,8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284,5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29793,4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29385,3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30088,3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29793,4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29385,3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30088,3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29793,4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29385,3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30088,3</w:t>
            </w:r>
          </w:p>
        </w:tc>
      </w:tr>
      <w:tr w:rsidR="00087C7A" w:rsidRPr="00F543A7" w:rsidTr="005729EF">
        <w:trPr>
          <w:trHeight w:val="56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19926,3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19926,3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19926,3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19926,3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19926,3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19926,3</w:t>
            </w:r>
          </w:p>
        </w:tc>
      </w:tr>
      <w:tr w:rsidR="00087C7A" w:rsidRPr="00F543A7" w:rsidTr="005729EF">
        <w:trPr>
          <w:trHeight w:val="4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Емельяновского района»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9867,1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9867,1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10162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9867,1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10162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7355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7355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7355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обеспечению  отдыха и оздоровления детей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6349,1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6349,1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4100,2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4100,2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4100,2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4100,2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2124,4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2124,4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2124,4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2124,4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Средства родительской платы за путевки в организации отдыха и оздоровления детей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40489,2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41425,4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40489,2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41425,4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087C7A" w:rsidRPr="00F543A7" w:rsidTr="005729EF">
        <w:trPr>
          <w:trHeight w:val="14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087C7A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40389,2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41275,4</w:t>
            </w:r>
          </w:p>
        </w:tc>
      </w:tr>
      <w:tr w:rsidR="00087C7A" w:rsidRPr="00F543A7" w:rsidTr="005729EF">
        <w:trPr>
          <w:trHeight w:val="249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4663,4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4663,4</w:t>
            </w:r>
          </w:p>
        </w:tc>
      </w:tr>
      <w:tr w:rsidR="00087C7A" w:rsidRPr="00F543A7" w:rsidTr="005729EF">
        <w:trPr>
          <w:trHeight w:val="40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518,6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518,6</w:t>
            </w:r>
          </w:p>
        </w:tc>
      </w:tr>
      <w:tr w:rsidR="00087C7A" w:rsidRPr="00F543A7" w:rsidTr="005729EF">
        <w:trPr>
          <w:trHeight w:val="27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6531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6611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6461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6461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087C7A" w:rsidRPr="00F543A7" w:rsidTr="005729EF">
        <w:trPr>
          <w:trHeight w:val="27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29194,8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30001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24681,5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24681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24681,5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24681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4513,3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4513,3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5320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51466,8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30244,7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48119,3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26897,2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48119,3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26897,2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48119,3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26897,2</w:t>
            </w:r>
          </w:p>
        </w:tc>
      </w:tr>
      <w:tr w:rsidR="00087C7A" w:rsidRPr="00F543A7" w:rsidTr="005729EF">
        <w:trPr>
          <w:trHeight w:val="249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питанием детей, обучающихся  в муниципальных и частных общеобразовательных организациях  по имеющим   государственную аккредитацию  основным  общеобразовательным программам, без взимания платы,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  <w:proofErr w:type="gramEnd"/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14789,5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16087,6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14789,5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16087,6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14789,5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16087,6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F5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обеспечение обучающихся по образовательным программам начального общего образования в муниципальных </w:t>
            </w:r>
            <w:r w:rsidRPr="00732F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3E4C50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3E4C50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3E4C50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33329,8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10809,6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3E4C50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3E4C50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3E4C50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5D19EF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33329,8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10809,6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3E4C50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3E4C50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3E4C50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5D19EF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33329,8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10809,6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3347,5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3347,5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 программа «Развитие  образования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3347,5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3347,5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3347,5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3347,5</w:t>
            </w:r>
          </w:p>
        </w:tc>
      </w:tr>
      <w:tr w:rsidR="00087C7A" w:rsidRPr="00F543A7" w:rsidTr="005729EF">
        <w:trPr>
          <w:trHeight w:val="55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Выплата  и доставка  компенсации  родительской платы  за присмотр и уход за детьми в образовательных организациях края, реализующих образовательную программу дошкольного образования,  в рамках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3347,5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3347,5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3281,9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3281,9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3281,9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3281,9</w:t>
            </w:r>
          </w:p>
        </w:tc>
      </w:tr>
      <w:tr w:rsidR="00087C7A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учреждение "Финансовое управление администрации Емельяновского района Красноярского края"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713B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162972,643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147382,029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138967,652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713B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22357,3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22166,3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25529,3</w:t>
            </w:r>
          </w:p>
        </w:tc>
      </w:tr>
      <w:tr w:rsidR="00087C7A" w:rsidRPr="00F543A7" w:rsidTr="005729EF">
        <w:trPr>
          <w:trHeight w:val="124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</w:tr>
      <w:tr w:rsidR="00087C7A" w:rsidRPr="00F543A7" w:rsidTr="005729EF">
        <w:trPr>
          <w:trHeight w:val="56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</w:tr>
      <w:tr w:rsidR="00087C7A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</w:tr>
      <w:tr w:rsidR="00087C7A" w:rsidRPr="00F543A7" w:rsidTr="005729EF">
        <w:trPr>
          <w:trHeight w:val="187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Выполнение государственных полномочий по созданию и обеспечению деятельности административных комиссий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</w:tr>
      <w:tr w:rsidR="00087C7A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19074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19246</w:t>
            </w:r>
          </w:p>
        </w:tc>
      </w:tr>
      <w:tr w:rsidR="00087C7A" w:rsidRPr="00F543A7" w:rsidTr="005729EF">
        <w:trPr>
          <w:trHeight w:val="82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19074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19246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  и прочие мероприятия»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19074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19246</w:t>
            </w:r>
          </w:p>
        </w:tc>
      </w:tr>
      <w:tr w:rsidR="00087C7A" w:rsidRPr="00F543A7" w:rsidTr="005729EF">
        <w:trPr>
          <w:trHeight w:val="218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19074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19246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16965,6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16966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16965,6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16966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2108,4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2108,4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2280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E02D50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87C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E02D50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87C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087C7A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E02D50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87C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Резервный фонд  администрации Емельяновского района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E02D50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87C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E02D50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87C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E02D50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87C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713B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713B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087C7A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713B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087C7A" w:rsidRPr="00F543A7" w:rsidTr="005729EF">
        <w:trPr>
          <w:trHeight w:val="187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Резервирование средств на софинансирование мероприятий, предусмотренных государственными программами Красноярского края,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713B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713B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713B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Резервирование средств на исполнение судебных решений,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713B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713B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713B5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оборона 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3252,5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3252,5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3252,5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3252,5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187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3252,5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3252,5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3252,5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</w:tr>
      <w:tr w:rsidR="00087C7A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на обеспечение первичных мер пожарной безопасности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82200S4120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82200S4120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82200S4120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44693,943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45137,529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45592,852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44693,943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45137,529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45592,852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44693,943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45137,529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45592,852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 «Дороги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44693,943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45137,529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45592,852</w:t>
            </w:r>
          </w:p>
        </w:tc>
      </w:tr>
      <w:tr w:rsidR="00087C7A" w:rsidRPr="00F543A7" w:rsidTr="005729EF">
        <w:trPr>
          <w:trHeight w:val="135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362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общего пользования местного значения,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08100S50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11089,743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11533,329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11988,652</w:t>
            </w:r>
          </w:p>
        </w:tc>
      </w:tr>
      <w:tr w:rsidR="00087C7A" w:rsidRPr="00F543A7" w:rsidTr="005729EF">
        <w:trPr>
          <w:trHeight w:val="30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08100S50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1C74A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11089,743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11533,329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11988,652</w:t>
            </w:r>
          </w:p>
        </w:tc>
      </w:tr>
      <w:tr w:rsidR="00087C7A" w:rsidRPr="00F543A7" w:rsidTr="005729EF">
        <w:trPr>
          <w:trHeight w:val="24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08100S50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1C74A8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11089,743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11533,329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11988,652</w:t>
            </w:r>
          </w:p>
        </w:tc>
      </w:tr>
      <w:tr w:rsidR="00087C7A" w:rsidRPr="00F543A7" w:rsidTr="005729EF">
        <w:trPr>
          <w:trHeight w:val="187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08100S5090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08100S5090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3C75F0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F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08100S5090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3C75F0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F0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ADE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района на реализацию мероприятий, направленных на повышение безопасности дорожного движения, за счет средств дорожного фонда Красноярского края,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BD5D2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BD5D2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BD5D2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081R310601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297,9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BD5D2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BD5D2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BD5D2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081R310601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91ADE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297,9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BD5D2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BD5D2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BD5D2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081R310601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91ADE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297,9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6224A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E6224A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4913,4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247,4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7C754B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7C754B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4913,4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247,4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6D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A27E0B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A27E0B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A27E0B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4913,4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247,4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73A1">
              <w:rPr>
                <w:rFonts w:ascii="Times New Roman" w:hAnsi="Times New Roman" w:cs="Times New Roman"/>
                <w:sz w:val="24"/>
                <w:szCs w:val="24"/>
              </w:rPr>
              <w:t>Подпрограмма " Благоустройство дворовых и общественных территорий муниципальных образований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7D2E91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7D2E91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7D2E91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4745,4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247,4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23CC">
              <w:rPr>
                <w:rFonts w:ascii="Times New Roman" w:hAnsi="Times New Roman" w:cs="Times New Roman"/>
                <w:sz w:val="24"/>
                <w:szCs w:val="24"/>
              </w:rPr>
              <w:t>Выполнение муниципальных программ формирования современной городской среды, в рамках подпрограммы "Благоустройство дворовых и общественных территорий 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 "Емельяновского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7D2E91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7D2E91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7D2E91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104F255550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4745,4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247,4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7D2E91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7D2E91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7D2E91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104F255550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DC0B0E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4745,4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247,4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7D2E91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7D2E91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7D2E91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104F255550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DC0B0E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4745,4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247,4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628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9630D9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9630D9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9630D9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628">
              <w:rPr>
                <w:rFonts w:ascii="Times New Roman" w:hAnsi="Times New Roman" w:cs="Times New Roman"/>
                <w:sz w:val="24"/>
                <w:szCs w:val="24"/>
              </w:rPr>
              <w:t>Обустройство и восстановление воинских захоронений в рамках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9630D9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F0BE3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9630D9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10900L2990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9630D9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F0BE3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9630D9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10900L2990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F0BE3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9630D9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F0BE3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9630D9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10900L2990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0F0BE3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Здравоохранение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</w:tr>
      <w:tr w:rsidR="00087C7A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</w:tr>
      <w:tr w:rsidR="00087C7A" w:rsidRPr="00F543A7" w:rsidTr="005729EF">
        <w:trPr>
          <w:trHeight w:val="187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поселений на организацию и проведение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акарицидных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обработок мест массового отдыха населения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82200S5550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82200S5550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82200S5550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 Управление муниципальным долгом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0520000000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169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обслуживание муниципального  долга Емельяновского района в рамках подпрограммы" Управление муниципальным долгом Емельяновского района" муниципальной программы  «Управление  муниципальными финансами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Обслуживание  муниципального  долга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субъектов РФ и муниципальных образований общего характера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83064,6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67078,6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63123,3</w:t>
            </w:r>
          </w:p>
        </w:tc>
      </w:tr>
      <w:tr w:rsidR="00087C7A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44247,2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11137,3</w:t>
            </w:r>
          </w:p>
        </w:tc>
      </w:tr>
      <w:tr w:rsidR="00087C7A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44247,2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11137,3</w:t>
            </w:r>
          </w:p>
        </w:tc>
      </w:tr>
      <w:tr w:rsidR="00087C7A" w:rsidRPr="00F543A7" w:rsidTr="005729EF">
        <w:trPr>
          <w:trHeight w:val="137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44247,2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11137,3</w:t>
            </w:r>
          </w:p>
        </w:tc>
      </w:tr>
      <w:tr w:rsidR="00087C7A" w:rsidRPr="00F543A7" w:rsidTr="005729EF">
        <w:trPr>
          <w:trHeight w:val="31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поселений, за  счет сре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аевого бюджета,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40047,2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6937,3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40047,2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6937,3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40047,2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6937,3</w:t>
            </w:r>
          </w:p>
        </w:tc>
      </w:tr>
      <w:tr w:rsidR="00087C7A" w:rsidRPr="00F543A7" w:rsidTr="005729EF">
        <w:trPr>
          <w:trHeight w:val="31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  за  счет средств районного бюджета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087C7A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38817,4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51986</w:t>
            </w:r>
          </w:p>
        </w:tc>
      </w:tr>
      <w:tr w:rsidR="00087C7A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38817,4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51986</w:t>
            </w:r>
          </w:p>
        </w:tc>
      </w:tr>
      <w:tr w:rsidR="00087C7A" w:rsidRPr="00F543A7" w:rsidTr="005729EF">
        <w:trPr>
          <w:trHeight w:val="146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38817,4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51986</w:t>
            </w:r>
          </w:p>
        </w:tc>
      </w:tr>
      <w:tr w:rsidR="00087C7A" w:rsidRPr="00F543A7" w:rsidTr="005729EF">
        <w:trPr>
          <w:trHeight w:val="280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 межбюджетные трансферты на обеспечение сбалансированности  бюджетов поселений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38817,4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51986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38817,4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51986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38817,4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51986</w:t>
            </w:r>
          </w:p>
        </w:tc>
      </w:tr>
      <w:tr w:rsidR="00087C7A" w:rsidRPr="00F543A7" w:rsidTr="005729EF">
        <w:trPr>
          <w:trHeight w:val="139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 учреждение «Управление строительства, 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100190,757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104670,471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105841,748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2514,957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2611,671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2721,948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2514,957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2611,671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2721,948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2514,957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2611,671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2721,948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 «Дороги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2514,957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2611,671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2721,948</w:t>
            </w:r>
          </w:p>
        </w:tc>
      </w:tr>
      <w:tr w:rsidR="00087C7A" w:rsidRPr="00F543A7" w:rsidTr="005729EF">
        <w:trPr>
          <w:trHeight w:val="19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 общего пользования местного значения и искусственных сооружений за счет  средств дорожного фонда Емельяновского района в рамках подпрограммы  «Дороги Емельяновского района» муниципальной программы «Развитие транспорта в Емельяновском районе»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652,4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652,4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652,4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39C7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общего пользования местного значения,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132D7F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132D7F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132D7F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1907,857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1984,171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2069,548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132D7F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132D7F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132D7F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132D7F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1907,857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1984,171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2069,548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132D7F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132D7F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132D7F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132D7F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1907,857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1984,171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2069,548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97625,8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102013,8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102119,8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94563,8</w:t>
            </w:r>
          </w:p>
        </w:tc>
      </w:tr>
      <w:tr w:rsidR="00087C7A" w:rsidRPr="00F543A7" w:rsidTr="005729EF">
        <w:trPr>
          <w:trHeight w:val="136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«Реформирование и модернизация жилищно-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коммунальнойинфраструктуры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и повышение энергетической эффективности, охрана окружающей среды и экологическая безопасность»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94563,8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мероприятия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1090000000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94563,8</w:t>
            </w:r>
          </w:p>
        </w:tc>
      </w:tr>
      <w:tr w:rsidR="00087C7A" w:rsidRPr="00F543A7" w:rsidTr="005729EF">
        <w:trPr>
          <w:trHeight w:val="249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реализации отдельных мер по обеспечению ограничения платы граждан за коммунальные услуги, в рамках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94563,8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94563,8</w:t>
            </w:r>
          </w:p>
        </w:tc>
      </w:tr>
      <w:tr w:rsidR="00087C7A" w:rsidRPr="00F543A7" w:rsidTr="005729EF">
        <w:trPr>
          <w:trHeight w:val="115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лицам- производителям товаров, работ, услуг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94563,8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7556</w:t>
            </w:r>
          </w:p>
        </w:tc>
      </w:tr>
      <w:tr w:rsidR="00087C7A" w:rsidRPr="00F543A7" w:rsidTr="005729EF">
        <w:trPr>
          <w:trHeight w:val="138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7556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7556</w:t>
            </w:r>
          </w:p>
        </w:tc>
      </w:tr>
      <w:tr w:rsidR="00087C7A" w:rsidRPr="00F543A7" w:rsidTr="005729EF">
        <w:trPr>
          <w:trHeight w:val="249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программы»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7556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7155,8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7156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7155,8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7156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087C7A" w:rsidRPr="00F543A7" w:rsidTr="005729EF">
        <w:trPr>
          <w:trHeight w:val="27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087C7A" w:rsidRPr="00F543A7" w:rsidTr="005729EF">
        <w:trPr>
          <w:trHeight w:val="143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«Охрана окружающей среды и экологическая безопасность»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1020000000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Мероприятия по охране  окружающей среды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087C7A" w:rsidRPr="00F543A7" w:rsidTr="005729EF">
        <w:trPr>
          <w:trHeight w:val="124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540CC1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C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Муниципальное казенное учреждение «Управление земельно-имущественных отношений и архитектуры Емельяновского района Красноярского края»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944CF0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55840,7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62923,7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944CF0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23146,4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21933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944CF0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23146,4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21933</w:t>
            </w:r>
          </w:p>
        </w:tc>
      </w:tr>
      <w:tr w:rsidR="00087C7A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22531,4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21773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1083,5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087C7A" w:rsidRPr="00F543A7" w:rsidTr="005729EF">
        <w:trPr>
          <w:trHeight w:val="249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Оплата услуг по охране, коммунальным услугам  здания, в котором размещалось  отделение временного пребывания инвалидов 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Частоостровское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рамках подпрограммы "Управление  и распоряжение 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1D3FF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545,8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1D3FF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545,8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154,2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154,2</w:t>
            </w:r>
          </w:p>
        </w:tc>
      </w:tr>
      <w:tr w:rsidR="00087C7A" w:rsidRPr="00F543A7" w:rsidTr="005729EF">
        <w:trPr>
          <w:trHeight w:val="202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Формирование и изготовление технической документации, постановка на кадастровый учет объектов недвижимости в рамках подпрограммы "Управление  и распоряжение  муниципальным имуществом" 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087C7A" w:rsidRPr="00F543A7" w:rsidTr="005729EF">
        <w:trPr>
          <w:trHeight w:val="176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работ по  определению рыночной стоимости  объектов недвижимости в рамках  подпрограммы "Управление  и распоряжение  муниципальным имуществом" 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земельными ресурсами"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1015,9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201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поселка Емельяново полномочий в области муниципального земельного контроля,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4A6B76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4A6B76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254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991B3E" w:rsidRDefault="00087C7A" w:rsidP="005729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B3E">
              <w:rPr>
                <w:rFonts w:ascii="Times New Roman" w:hAnsi="Times New Roman" w:cs="Times New Roman"/>
                <w:sz w:val="24"/>
                <w:szCs w:val="24"/>
              </w:rPr>
              <w:t>Выполнение работ  по расчету значений коэффициентов К</w:t>
            </w:r>
            <w:proofErr w:type="gramStart"/>
            <w:r w:rsidRPr="00991B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991B3E">
              <w:rPr>
                <w:rFonts w:ascii="Times New Roman" w:hAnsi="Times New Roman" w:cs="Times New Roman"/>
                <w:sz w:val="24"/>
                <w:szCs w:val="24"/>
              </w:rPr>
              <w:t>, К2 и К3 учитывающих вид разрешенного использования земельного участка, применяемых при определении размера арендной платы за использование земельных участков, в рамках подпрограммы  "Управление  земельными ресурсами"  муниципальной программы "Управление муниципальным имуществом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1220081450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1220081450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1220081450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20432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20573</w:t>
            </w:r>
          </w:p>
        </w:tc>
      </w:tr>
      <w:tr w:rsidR="00087C7A" w:rsidRPr="00F543A7" w:rsidTr="005729EF">
        <w:trPr>
          <w:trHeight w:val="218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в рамках подпрограммы "Обеспечение реализации муниципальной программы и прочие мероприятия" муниципальной программы  «Управление муниципальным имуществом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20432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20573</w:t>
            </w: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18705,2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18705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18705,2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18705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1726,8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1868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1726,8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1868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944CF0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087C7A" w:rsidRPr="00F543A7" w:rsidTr="005729EF">
        <w:trPr>
          <w:trHeight w:val="109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Непрограмные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944CF0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087C7A" w:rsidRPr="00F543A7" w:rsidTr="005729EF">
        <w:trPr>
          <w:trHeight w:val="187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поселком Емельяново  полномочий в области градостроительной деятельности в рамках непрограммных мероприятий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1377EE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1377EE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15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Демонтаж самовольно установленных рекламных конструкций, в рамках непрограммных расходов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8230081640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944CF0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8230081640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944CF0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8230081640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944CF0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944CF0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944CF0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</w:t>
            </w:r>
          </w:p>
        </w:tc>
      </w:tr>
      <w:tr w:rsidR="00087C7A" w:rsidRPr="00F543A7" w:rsidTr="005729EF">
        <w:trPr>
          <w:trHeight w:val="73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944CF0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земельными ресурсами"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944CF0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</w:t>
            </w:r>
          </w:p>
        </w:tc>
      </w:tr>
      <w:tr w:rsidR="00087C7A" w:rsidRPr="00F543A7" w:rsidTr="005729EF">
        <w:trPr>
          <w:trHeight w:val="16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работ по  определению рыночной стоимости  объектов недвижимости в рамках  подпрограммы "Управление  земельными ресурсами" 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1220081020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1220081020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1220081020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087C7A" w:rsidRPr="00F543A7" w:rsidTr="005729EF">
        <w:trPr>
          <w:trHeight w:val="193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работ по формированию  земельных участков для дальнейшего предоставления  путем проведения аукциона в рамках подпрограммы "Управление  земельными ресурсами"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087C7A" w:rsidRPr="00F543A7" w:rsidTr="005729EF">
        <w:trPr>
          <w:trHeight w:val="250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геодезическому измерению территории земельных участков, изготовление 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план-схемы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земельных участков при проведении проверок соблюдения норм требований земельного законодательства,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DA40FA" w:rsidRDefault="00BF77E2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87C7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DA40FA" w:rsidRDefault="00091C07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70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DA40FA" w:rsidRDefault="00091C07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DA40FA" w:rsidRDefault="00086063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27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взноса на капитальный ремонт общего имущества в многоквартирных домах, собственником помещений в которых является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муниципальное образование Емельяновский район в рамках подпрограммы "Управление  и распоряжение  муниципальным имуществом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"м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униципальной программы «Управление муниципальным имуществом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7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75784" w:rsidRDefault="00087C7A" w:rsidP="005729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C7A" w:rsidRPr="00F543A7" w:rsidRDefault="00087C7A" w:rsidP="0057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7DD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75784" w:rsidRDefault="00F67DDA" w:rsidP="00F67DD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67DDA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75784" w:rsidRDefault="00F67DDA" w:rsidP="00F67DD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67DD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75784" w:rsidRDefault="00F67DDA" w:rsidP="00F67DD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67DDA" w:rsidRPr="00F543A7" w:rsidTr="005729EF">
        <w:trPr>
          <w:trHeight w:val="194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75784" w:rsidRDefault="00F67DDA" w:rsidP="00F67DD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Оплата коммунальных услуг за  муниципальное имущество, до момента его предоставления пользователям, в рамках подпрограммы "Управление  и распоряжение  муниципальным имуществом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"м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униципальной программы «Управление муниципальным имуществом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67DD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75784" w:rsidRDefault="00F67DDA" w:rsidP="00F67DD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67DD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75784" w:rsidRDefault="00F67DDA" w:rsidP="00F67DD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67DD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75784" w:rsidRDefault="00F67DDA" w:rsidP="00F67DD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DA40FA" w:rsidRDefault="008C22AF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31281,3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39530,7</w:t>
            </w:r>
          </w:p>
        </w:tc>
      </w:tr>
      <w:tr w:rsidR="00F67DD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75784" w:rsidRDefault="00F67DDA" w:rsidP="00F67DD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DA40FA" w:rsidRDefault="008C22AF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31281,3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39530,7</w:t>
            </w:r>
          </w:p>
        </w:tc>
      </w:tr>
      <w:tr w:rsidR="00F67DD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75784" w:rsidRDefault="00F67DDA" w:rsidP="00F67DD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образования Емельяновского района 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22693,9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39530,7</w:t>
            </w:r>
          </w:p>
        </w:tc>
      </w:tr>
      <w:tr w:rsidR="00F67DDA" w:rsidRPr="00F543A7" w:rsidTr="005729EF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75784" w:rsidRDefault="00F67DDA" w:rsidP="00F67DD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22693,9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39530,7</w:t>
            </w:r>
          </w:p>
        </w:tc>
      </w:tr>
      <w:tr w:rsidR="00F67DDA" w:rsidRPr="00F543A7" w:rsidTr="005729EF">
        <w:trPr>
          <w:trHeight w:val="258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75784" w:rsidRDefault="00F67DDA" w:rsidP="00F67DDA">
            <w:pPr>
              <w:pStyle w:val="af1"/>
              <w:numPr>
                <w:ilvl w:val="0"/>
                <w:numId w:val="22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и краевого бюджетов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Емельяновского района 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22693,9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39530,7</w:t>
            </w:r>
          </w:p>
        </w:tc>
      </w:tr>
      <w:tr w:rsidR="00F67DDA" w:rsidRPr="00F543A7" w:rsidTr="005729EF">
        <w:trPr>
          <w:trHeight w:val="6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75784" w:rsidRDefault="00F67DDA" w:rsidP="00F67DD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22693,9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39530,7</w:t>
            </w:r>
          </w:p>
        </w:tc>
      </w:tr>
      <w:tr w:rsidR="00F67DDA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75784" w:rsidRDefault="00F67DDA" w:rsidP="00F67DD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22693,9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DA" w:rsidRPr="00F543A7" w:rsidRDefault="00F67DDA" w:rsidP="00F67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39530,7</w:t>
            </w:r>
          </w:p>
        </w:tc>
      </w:tr>
      <w:tr w:rsidR="00EC0326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F75784" w:rsidRDefault="00EC0326" w:rsidP="00EC03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F543A7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DA40FA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DA40FA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DA40FA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DA40FA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DA40FA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8587,4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326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F75784" w:rsidRDefault="00EC0326" w:rsidP="00EC03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F543A7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DA40FA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DA40FA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DA40FA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DA40FA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DA40FA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8587,4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326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F75784" w:rsidRDefault="00EC0326" w:rsidP="00EC03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DA40FA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Приобретение  жилых помещений (квартир) взамен жилых помещений, расположенных в жилых домах, признанных аварийными и подлежащими сносу, в рамках подпрограммы "Управление  и распоряжение 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DA40FA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DA40FA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DA40FA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DA40FA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DA40FA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8587,4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326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F75784" w:rsidRDefault="00EC0326" w:rsidP="00EC03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DA40FA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DA40FA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DA40FA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DA40FA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DA40FA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DA40FA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8587,4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326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F75784" w:rsidRDefault="00EC0326" w:rsidP="00EC03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DA40FA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DA40FA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DA40FA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DA40FA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DA40FA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DA40FA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8587,4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326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F75784" w:rsidRDefault="00EC0326" w:rsidP="00EC03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F543A7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F543A7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F543A7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F543A7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F543A7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F543A7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F543A7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F543A7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37854,3</w:t>
            </w:r>
          </w:p>
        </w:tc>
      </w:tr>
      <w:tr w:rsidR="00EC0326" w:rsidRPr="00F543A7" w:rsidTr="005729EF">
        <w:trPr>
          <w:trHeight w:val="3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F75784" w:rsidRDefault="00EC0326" w:rsidP="00EC03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F543A7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F543A7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F543A7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F543A7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F543A7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F543A7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1668376,531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Pr="00F543A7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1661882,3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326" w:rsidRDefault="00EC0326" w:rsidP="00EC0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1715386,9</w:t>
            </w:r>
          </w:p>
        </w:tc>
      </w:tr>
    </w:tbl>
    <w:p w:rsidR="003829F6" w:rsidRDefault="003829F6" w:rsidP="005729EF"/>
    <w:sectPr w:rsidR="003829F6" w:rsidSect="00087C7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375397"/>
    <w:multiLevelType w:val="hybridMultilevel"/>
    <w:tmpl w:val="0556FE8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8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0A7AE6"/>
    <w:multiLevelType w:val="hybridMultilevel"/>
    <w:tmpl w:val="3F784B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4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A536CC2"/>
    <w:multiLevelType w:val="hybridMultilevel"/>
    <w:tmpl w:val="4B767B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20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8"/>
  </w:num>
  <w:num w:numId="3">
    <w:abstractNumId w:val="2"/>
  </w:num>
  <w:num w:numId="4">
    <w:abstractNumId w:val="5"/>
  </w:num>
  <w:num w:numId="5">
    <w:abstractNumId w:val="17"/>
  </w:num>
  <w:num w:numId="6">
    <w:abstractNumId w:val="6"/>
  </w:num>
  <w:num w:numId="7">
    <w:abstractNumId w:val="1"/>
  </w:num>
  <w:num w:numId="8">
    <w:abstractNumId w:val="14"/>
  </w:num>
  <w:num w:numId="9">
    <w:abstractNumId w:val="10"/>
  </w:num>
  <w:num w:numId="10">
    <w:abstractNumId w:val="20"/>
  </w:num>
  <w:num w:numId="11">
    <w:abstractNumId w:val="8"/>
  </w:num>
  <w:num w:numId="12">
    <w:abstractNumId w:val="16"/>
  </w:num>
  <w:num w:numId="13">
    <w:abstractNumId w:val="19"/>
  </w:num>
  <w:num w:numId="14">
    <w:abstractNumId w:val="4"/>
  </w:num>
  <w:num w:numId="15">
    <w:abstractNumId w:val="12"/>
  </w:num>
  <w:num w:numId="16">
    <w:abstractNumId w:val="9"/>
  </w:num>
  <w:num w:numId="17">
    <w:abstractNumId w:val="21"/>
  </w:num>
  <w:num w:numId="18">
    <w:abstractNumId w:val="7"/>
  </w:num>
  <w:num w:numId="19">
    <w:abstractNumId w:val="11"/>
  </w:num>
  <w:num w:numId="20">
    <w:abstractNumId w:val="13"/>
  </w:num>
  <w:num w:numId="21">
    <w:abstractNumId w:val="3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87C7A"/>
    <w:rsid w:val="00002DDE"/>
    <w:rsid w:val="00086063"/>
    <w:rsid w:val="00087C7A"/>
    <w:rsid w:val="00091C07"/>
    <w:rsid w:val="000E3026"/>
    <w:rsid w:val="000F1490"/>
    <w:rsid w:val="001E7BC5"/>
    <w:rsid w:val="001F78E5"/>
    <w:rsid w:val="002762EA"/>
    <w:rsid w:val="00367416"/>
    <w:rsid w:val="003829F6"/>
    <w:rsid w:val="003C1D94"/>
    <w:rsid w:val="004A29F5"/>
    <w:rsid w:val="004F22F3"/>
    <w:rsid w:val="0053707A"/>
    <w:rsid w:val="005729EF"/>
    <w:rsid w:val="006A7F52"/>
    <w:rsid w:val="00707D56"/>
    <w:rsid w:val="007C2128"/>
    <w:rsid w:val="007C4932"/>
    <w:rsid w:val="007F1E3D"/>
    <w:rsid w:val="007F2E45"/>
    <w:rsid w:val="008C034A"/>
    <w:rsid w:val="008C22AF"/>
    <w:rsid w:val="00984831"/>
    <w:rsid w:val="00BE3F3F"/>
    <w:rsid w:val="00BF77E2"/>
    <w:rsid w:val="00DA40FA"/>
    <w:rsid w:val="00E02D50"/>
    <w:rsid w:val="00EC0326"/>
    <w:rsid w:val="00F46AAB"/>
    <w:rsid w:val="00F67DDA"/>
    <w:rsid w:val="00FB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C7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87C7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qFormat/>
    <w:rsid w:val="00087C7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7C7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087C7A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3">
    <w:name w:val="Balloon Text"/>
    <w:basedOn w:val="a"/>
    <w:link w:val="a4"/>
    <w:semiHidden/>
    <w:rsid w:val="00087C7A"/>
    <w:pPr>
      <w:spacing w:after="0" w:line="240" w:lineRule="auto"/>
    </w:pPr>
    <w:rPr>
      <w:rFonts w:ascii="Tahoma" w:eastAsia="Times New Roman" w:hAnsi="Tahoma" w:cs="Tahoma"/>
      <w:snapToGrid w:val="0"/>
      <w:color w:val="000000"/>
      <w:w w:val="90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087C7A"/>
    <w:rPr>
      <w:rFonts w:ascii="Tahoma" w:eastAsia="Times New Roman" w:hAnsi="Tahoma" w:cs="Tahoma"/>
      <w:snapToGrid w:val="0"/>
      <w:color w:val="000000"/>
      <w:w w:val="90"/>
      <w:sz w:val="16"/>
      <w:szCs w:val="16"/>
      <w:lang w:eastAsia="ru-RU"/>
    </w:rPr>
  </w:style>
  <w:style w:type="character" w:customStyle="1" w:styleId="a5">
    <w:name w:val="Основной текст_"/>
    <w:basedOn w:val="a0"/>
    <w:link w:val="11"/>
    <w:rsid w:val="00087C7A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087C7A"/>
    <w:pPr>
      <w:shd w:val="clear" w:color="auto" w:fill="FFFFFF"/>
      <w:spacing w:before="1440" w:after="300" w:line="317" w:lineRule="exact"/>
    </w:pPr>
    <w:rPr>
      <w:rFonts w:eastAsiaTheme="minorHAnsi"/>
      <w:sz w:val="23"/>
      <w:szCs w:val="23"/>
      <w:lang w:eastAsia="en-US"/>
    </w:rPr>
  </w:style>
  <w:style w:type="paragraph" w:styleId="a6">
    <w:name w:val="footer"/>
    <w:basedOn w:val="a"/>
    <w:link w:val="a7"/>
    <w:rsid w:val="00087C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7">
    <w:name w:val="Нижний колонтитул Знак"/>
    <w:basedOn w:val="a0"/>
    <w:link w:val="a6"/>
    <w:rsid w:val="00087C7A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styleId="a8">
    <w:name w:val="page number"/>
    <w:basedOn w:val="a0"/>
    <w:rsid w:val="00087C7A"/>
  </w:style>
  <w:style w:type="paragraph" w:styleId="a9">
    <w:name w:val="header"/>
    <w:basedOn w:val="a"/>
    <w:link w:val="aa"/>
    <w:rsid w:val="00087C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a">
    <w:name w:val="Верхний колонтитул Знак"/>
    <w:basedOn w:val="a0"/>
    <w:link w:val="a9"/>
    <w:rsid w:val="00087C7A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paragraph" w:styleId="ab">
    <w:name w:val="Title"/>
    <w:basedOn w:val="a"/>
    <w:next w:val="a"/>
    <w:link w:val="ac"/>
    <w:qFormat/>
    <w:rsid w:val="00087C7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087C7A"/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  <w:lang w:eastAsia="ru-RU"/>
    </w:rPr>
  </w:style>
  <w:style w:type="paragraph" w:styleId="ad">
    <w:name w:val="Subtitle"/>
    <w:basedOn w:val="a"/>
    <w:next w:val="a"/>
    <w:link w:val="ae"/>
    <w:qFormat/>
    <w:rsid w:val="00087C7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napToGrid w:val="0"/>
      <w:color w:val="000000"/>
      <w:w w:val="90"/>
      <w:sz w:val="24"/>
      <w:szCs w:val="24"/>
    </w:rPr>
  </w:style>
  <w:style w:type="character" w:customStyle="1" w:styleId="ae">
    <w:name w:val="Подзаголовок Знак"/>
    <w:basedOn w:val="a0"/>
    <w:link w:val="ad"/>
    <w:rsid w:val="00087C7A"/>
    <w:rPr>
      <w:rFonts w:ascii="Cambria" w:eastAsia="Times New Roman" w:hAnsi="Cambria" w:cs="Times New Roman"/>
      <w:snapToGrid w:val="0"/>
      <w:color w:val="000000"/>
      <w:w w:val="90"/>
      <w:sz w:val="24"/>
      <w:szCs w:val="24"/>
      <w:lang w:eastAsia="ru-RU"/>
    </w:rPr>
  </w:style>
  <w:style w:type="character" w:styleId="af">
    <w:name w:val="Strong"/>
    <w:basedOn w:val="a0"/>
    <w:qFormat/>
    <w:rsid w:val="00087C7A"/>
    <w:rPr>
      <w:b/>
      <w:bCs/>
    </w:rPr>
  </w:style>
  <w:style w:type="paragraph" w:styleId="af0">
    <w:name w:val="No Spacing"/>
    <w:uiPriority w:val="1"/>
    <w:qFormat/>
    <w:rsid w:val="00087C7A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paragraph" w:customStyle="1" w:styleId="ConsPlusNormal">
    <w:name w:val="ConsPlusNormal"/>
    <w:rsid w:val="00087C7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87C7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087C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77</Pages>
  <Words>17680</Words>
  <Characters>100776</Characters>
  <Application>Microsoft Office Word</Application>
  <DocSecurity>0</DocSecurity>
  <Lines>839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Анжелла</cp:lastModifiedBy>
  <cp:revision>19</cp:revision>
  <dcterms:created xsi:type="dcterms:W3CDTF">2020-12-15T02:00:00Z</dcterms:created>
  <dcterms:modified xsi:type="dcterms:W3CDTF">2020-12-25T02:04:00Z</dcterms:modified>
</cp:coreProperties>
</file>