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62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8485" cy="723265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-56" t="-46" r="-55" b="-46"/>
                        <a:stretch/>
                      </pic:blipFill>
                      <pic:spPr bwMode="auto">
                        <a:xfrm>
                          <a:off x="0" y="0"/>
                          <a:ext cx="57848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5pt;height:56.9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bCs/>
        </w:rPr>
      </w:r>
    </w:p>
    <w:p>
      <w:pPr>
        <w:pStyle w:val="62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62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621"/>
        <w:ind w:left="-18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21"/>
        <w:ind w:left="-180" w:firstLine="0"/>
        <w:jc w:val="center"/>
        <w:rPr>
          <w:rFonts w:ascii="Arial" w:hAnsi="Arial" w:cs="Arial"/>
          <w:spacing w:val="20"/>
        </w:rPr>
      </w:pPr>
      <w:r>
        <w:rPr>
          <w:rFonts w:ascii="Arial" w:hAnsi="Arial" w:eastAsia="Arial" w:cs="Arial"/>
          <w:spacing w:val="20"/>
        </w:rPr>
        <w:t xml:space="preserve">АДМИНИСТРАЦИЯ ЕМЕЛЬЯНОВСКОГО РАЙОНА</w:t>
      </w:r>
      <w:r>
        <w:rPr>
          <w:rFonts w:ascii="Arial" w:hAnsi="Arial" w:cs="Arial"/>
          <w:spacing w:val="20"/>
        </w:rPr>
      </w:r>
    </w:p>
    <w:p>
      <w:pPr>
        <w:pStyle w:val="622"/>
        <w:ind w:left="-180" w:right="-766" w:firstLine="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eastAsia="Arial" w:cs="Arial"/>
          <w:spacing w:val="20"/>
          <w:sz w:val="24"/>
          <w:szCs w:val="24"/>
        </w:rPr>
        <w:t xml:space="preserve">КРАСНОЯРСКОГО КРАЯ</w:t>
      </w:r>
      <w:r>
        <w:rPr>
          <w:rFonts w:ascii="Arial" w:hAnsi="Arial" w:cs="Arial"/>
          <w:spacing w:val="20"/>
          <w:sz w:val="24"/>
          <w:szCs w:val="24"/>
        </w:rPr>
      </w:r>
    </w:p>
    <w:p>
      <w:pPr>
        <w:pStyle w:val="621"/>
        <w:ind w:left="-18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21"/>
        <w:ind w:left="-180" w:firstLine="0"/>
        <w:jc w:val="center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ПОСТАНОВЛЕНИЕ</w:t>
      </w:r>
      <w:r>
        <w:rPr>
          <w:rFonts w:ascii="Arial" w:hAnsi="Arial" w:cs="Arial"/>
        </w:rPr>
      </w:r>
    </w:p>
    <w:p>
      <w:pPr>
        <w:pStyle w:val="621"/>
        <w:ind w:left="-18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21"/>
        <w:ind w:left="-180" w:firstLine="0"/>
        <w:rPr>
          <w:rFonts w:ascii="Arial" w:hAnsi="Arial" w:cs="Arial"/>
          <w:u w:val="single"/>
        </w:rPr>
      </w:pPr>
      <w:r>
        <w:rPr>
          <w:rFonts w:ascii="Arial" w:hAnsi="Arial" w:eastAsia="Arial" w:cs="Arial"/>
        </w:rPr>
        <w:t xml:space="preserve">        </w:t>
      </w:r>
      <w:r>
        <w:rPr>
          <w:rFonts w:ascii="Arial" w:hAnsi="Arial" w:eastAsia="Arial" w:cs="Arial"/>
          <w:u w:val="none"/>
        </w:rPr>
        <w:t xml:space="preserve"> </w:t>
      </w:r>
      <w:r>
        <w:rPr>
          <w:rFonts w:ascii="Arial" w:hAnsi="Arial" w:eastAsia="Arial" w:cs="Arial"/>
          <w:highlight w:val="white"/>
          <w:u w:val="none"/>
        </w:rPr>
        <w:t xml:space="preserve">29.05.2024</w:t>
      </w:r>
      <w:r>
        <w:rPr>
          <w:rFonts w:ascii="Arial" w:hAnsi="Arial" w:eastAsia="Arial" w:cs="Arial"/>
          <w:highlight w:val="white"/>
          <w:u w:val="none"/>
        </w:rPr>
        <w:t xml:space="preserve">  </w:t>
      </w:r>
      <w:r>
        <w:rPr>
          <w:rFonts w:ascii="Arial" w:hAnsi="Arial" w:eastAsia="Arial" w:cs="Arial"/>
          <w:u w:val="none"/>
        </w:rPr>
        <w:t xml:space="preserve">                                пгт Е</w:t>
      </w:r>
      <w:r>
        <w:rPr>
          <w:rFonts w:ascii="Arial" w:hAnsi="Arial" w:eastAsia="Arial" w:cs="Arial"/>
        </w:rPr>
        <w:t xml:space="preserve">мельяново                                    </w:t>
      </w:r>
      <w:r>
        <w:rPr>
          <w:rFonts w:ascii="Arial" w:hAnsi="Arial" w:eastAsia="Arial" w:cs="Arial"/>
          <w:highlight w:val="white"/>
          <w:u w:val="single"/>
        </w:rPr>
        <w:t xml:space="preserve">№  </w:t>
      </w:r>
      <w:r>
        <w:rPr>
          <w:rFonts w:ascii="Arial" w:hAnsi="Arial" w:eastAsia="Arial" w:cs="Arial"/>
          <w:color w:val="auto"/>
          <w:sz w:val="24"/>
          <w:szCs w:val="24"/>
          <w:highlight w:val="white"/>
          <w:u w:val="single"/>
          <w:lang w:val="ru-RU" w:eastAsia="en-US" w:bidi="ar-SA"/>
        </w:rPr>
        <w:t xml:space="preserve">1163</w:t>
      </w:r>
      <w:r>
        <w:rPr>
          <w:rFonts w:ascii="Arial" w:hAnsi="Arial" w:cs="Arial"/>
          <w:u w:val="single"/>
        </w:rPr>
      </w:r>
    </w:p>
    <w:p>
      <w:pPr>
        <w:pStyle w:val="622"/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21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21"/>
        <w:jc w:val="both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О внесении дополнений в постановление администрации Емельяновского района от 06.06.2018 № 888 «Об образовании избирательных участков на территории Емельяновского района»</w:t>
      </w:r>
      <w:r>
        <w:rPr>
          <w:rFonts w:ascii="Arial" w:hAnsi="Arial" w:cs="Arial"/>
          <w:highlight w:val="white"/>
        </w:rPr>
      </w:r>
    </w:p>
    <w:p>
      <w:pPr>
        <w:pStyle w:val="621"/>
        <w:ind w:firstLine="142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</w:r>
      <w:r>
        <w:rPr>
          <w:rFonts w:ascii="Arial" w:hAnsi="Arial" w:cs="Arial"/>
          <w:highlight w:val="white"/>
        </w:rPr>
      </w:r>
    </w:p>
    <w:p>
      <w:pPr>
        <w:pStyle w:val="621"/>
        <w:ind w:firstLine="709"/>
        <w:jc w:val="both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В соответствии с Федеральным Законом от 12.06.2002 № 67-ФЗ                   «Об основных гарантиях избиратель</w:t>
      </w:r>
      <w:r>
        <w:rPr>
          <w:rStyle w:val="674"/>
          <w:rFonts w:ascii="Arial" w:hAnsi="Arial" w:eastAsia="Arial" w:cs="Arial"/>
          <w:sz w:val="24"/>
          <w:szCs w:val="24"/>
        </w:rPr>
        <w:t xml:space="preserve">ных прав и права на участие в референдуме граждан Российской Федерации», Федеральным  Законом от 06.10.2003 № 131-ФЗ «Об общих принципах организации местного самоуправления в Российской Федерации», Уставом Емельяновского района, администрация постановляет:</w:t>
      </w:r>
      <w:r>
        <w:rPr>
          <w:rFonts w:ascii="Arial" w:hAnsi="Arial" w:cs="Arial"/>
          <w:highlight w:val="white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highlight w:val="white"/>
        </w:rPr>
        <w:t xml:space="preserve">Внести в постановление администрации Емельяновского района </w:t>
      </w:r>
      <w:r>
        <w:rPr>
          <w:rStyle w:val="674"/>
          <w:rFonts w:ascii="Arial" w:hAnsi="Arial" w:eastAsia="Arial" w:cs="Arial"/>
          <w:sz w:val="24"/>
          <w:szCs w:val="24"/>
        </w:rPr>
        <w:t xml:space="preserve">от 06.06.2018 № 888 «Об образовании избирательных участков на территории Емельяновского района» </w:t>
      </w:r>
      <w:r>
        <w:rPr>
          <w:rFonts w:ascii="Arial" w:hAnsi="Arial" w:eastAsia="Arial" w:cs="Arial"/>
          <w:highlight w:val="white"/>
        </w:rPr>
        <w:t xml:space="preserve">дополнения, изложив постановление в новой редакции</w:t>
      </w:r>
      <w:r>
        <w:rPr>
          <w:rStyle w:val="674"/>
          <w:rFonts w:ascii="Arial" w:hAnsi="Arial" w:eastAsia="Arial" w:cs="Arial"/>
          <w:sz w:val="24"/>
          <w:szCs w:val="24"/>
        </w:rPr>
        <w:t xml:space="preserve">: </w:t>
      </w:r>
      <w:r>
        <w:rPr>
          <w:rFonts w:ascii="Arial" w:hAnsi="Arial" w:cs="Arial"/>
          <w:highlight w:val="white"/>
        </w:rPr>
      </w:r>
    </w:p>
    <w:p>
      <w:pPr>
        <w:pStyle w:val="621"/>
        <w:ind w:left="709" w:firstLine="0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«Участок № 1097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пгт Емельяново, ул. Декабристов, 85 (Районный дом культуры).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улицы: Московская с № 1 по № 223, и с № 2 по № 230, Пирогова, Спиридова, Нагорная, Декабристов с № 1 по № 113, с № 2 по № 164 "б", 50 лет Октября, 2-х Борцов с № 1 по № 25, с № 2 по № 48, Черняева, Придорожная, </w:t>
      </w:r>
      <w:bookmarkStart w:id="0" w:name="_GoBack"/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Майская</w:t>
      </w:r>
      <w:bookmarkEnd w:id="0"/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Черемуховая, Демократическая, Сиреневая, Владимирская, Водников, Людмилы Коваль, Семена Файды, Покровская, Ясная;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Восточный, Луговой, Лесной, Кооперативный, Почтовый, Совхозный, Новый, Электрический, Дивный, Мирный, Ленинградский, Пришкольный, Дальний, Островной, Парусный;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коттеджный поселок «Емельяновская Слобода»;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Аэрофлот, Буренка, Н-Красноярское, Черемушки, Красавиа, Полет, Цум дачный поселок;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Полесье;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Солнечная долина;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Василек, Ветеран-11, Емельяново-1, Пруды, Нанжуль-11, Нанжуль-2, Нанжуль-3, ЦУМ, Емельяново-1, Пруды, У озера, Физика, Электростроитель;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ГК: Лайнер.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851"/>
        <w:jc w:val="both"/>
        <w:spacing w:before="0" w:after="0" w:line="240" w:lineRule="auto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1098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пгт Емельяново, ул. 2-х Борцов, 50 (Емельяновская СОШ    № 3).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пгт Емельяново, улицы: Московская с № 225 по № 331, с № 232 по № 332, Декабристов № 166, 168, 170, 171 а, б, в, Гладкова, Мерзлякова, Советская, Качинская, Береговая, Набережная, Затонская, Промышленная, Энергетиков, Журавлиная;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Газовый, Промышленный, Рабочий, Строительный, Школьный, Узкий, Целинный;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ЗАО «Емельяновское».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spacing w:line="317" w:lineRule="exact"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1099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пгт Емельяново, ул. Новая, 13 «А» (Емельяновская СОШ   № 1).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пгт Емельяново, улицы: Молодежная, Комарова, Гагарина, Новая, усадьба ТУСМ-3, Связистов, 50 лет Победы, Рябиновая, Цветочная, Байкальская, Садовая, Восточная, Орешниковых, Юности, 798 км автодорога Байкал;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Переулок: Цветочный;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Загородная Жизнь.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1100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пгт Емельяново, ул. СПТУ-81, строение 2 «М» (Емельяновский дорожно-строительный техникум).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пгт Емельяново, улицы: 2-х Борцов с № 27 по № 37, 37 "а", 39, СПТУ №№ домов 1,1 "а",2, 2 "а", 2 "б", 3, 4, 5, 7, 9, Солнечная, Шелковая, Юбилейная, Посадская, Урожайная, Гаражная;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Переулок: Солнечный, Гаражный;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Радужный жск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«Свой дом»;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Черемшанка, Черемшанка-2, Пионе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р, Ветерок;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eastAsia="Arial" w:cs="Arial"/>
          <w:sz w:val="24"/>
          <w:szCs w:val="24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Емельяновская горка;</w:t>
      </w:r>
      <w:r>
        <w:rPr>
          <w:rFonts w:ascii="Arial" w:hAnsi="Arial" w:eastAsia="Arial" w:cs="Arial"/>
          <w:sz w:val="24"/>
          <w:szCs w:val="24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СОСН Южный-3;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Коттеджный поселок: Первоцвет.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</w:r>
      <w:r>
        <w:rPr>
          <w:rFonts w:ascii="Arial" w:hAnsi="Arial" w:cs="Arial"/>
          <w:highlight w:val="white"/>
        </w:rPr>
      </w:r>
    </w:p>
    <w:p>
      <w:pPr>
        <w:pStyle w:val="621"/>
        <w:jc w:val="center"/>
        <w:keepLines/>
        <w:keepNext/>
        <w:rPr>
          <w:rFonts w:ascii="Arial" w:hAnsi="Arial" w:cs="Arial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1101</w:t>
      </w:r>
      <w:r>
        <w:rPr>
          <w:rFonts w:ascii="Arial" w:hAnsi="Arial" w:cs="Arial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пгт Емельяново, ул. Московская, 371 (Емельяновская СОШ № 2).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пгт Емельяново, улицы: Московская с № 333 по № 503, с № 334 по № 518, Просвещения, 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кадемическая, Воскресенская, Давыдовской, Зеленая, Дружбы, Магистральная, Строителей, Комсомольская, Рождественская, Северная, Западная, Березовая, Крайняя, Метеорологическая, Аэрологическая, Прибрежная, Родниковая, Ангарская, Вестовая, Взлетная, Залетная;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Короткий, Тупиковый, Еловский, Кузнечный, Метеорологический, Речной, Чистый, Прибрежный, Придорожный;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9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Сказка.      </w:t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</w:r>
      <w:r>
        <w:rPr>
          <w:rFonts w:ascii="Arial" w:hAnsi="Arial" w:cs="Arial"/>
          <w:highlight w:val="white"/>
        </w:rPr>
      </w:r>
    </w:p>
    <w:p>
      <w:pPr>
        <w:pStyle w:val="621"/>
        <w:jc w:val="center"/>
        <w:keepLines/>
        <w:keepNext/>
        <w:rPr>
          <w:rFonts w:ascii="Arial" w:hAnsi="Arial" w:cs="Arial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1102</w:t>
      </w:r>
      <w:r>
        <w:rPr>
          <w:rFonts w:ascii="Arial" w:hAnsi="Arial" w:cs="Arial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пгт Емельяново, п. Веселая Гора, ул. Спортивная, 5 (Птицефабрика «Заря»).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пгт Емельяново, п. Веселая Гора, улицы: Высотная, Фестивальная, Веселая Гора, Степная, Центральная, Озерная, Фабричная, 70 лет ВЛКСМ, Спортивная, Возрождения, Элитная, Караульная, Полярная, Звездная, 9 Мая,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Весны, Космическая, Мира, 8 Марта, Осинная, Терских, Ломоносова, 300 лет Емельяново, Южная, Янтарная, Хрустальная, Изумрудная, Жемчужная, Рубиновая, Самоцветов, 2-я Полярная, Еремина, Владыко, Куропаткина, Семирадского, Депутатская, Ромашковая, Василькова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я, Полевая, Подснежников, Подсолнухов, Ирисовая, Енисейская, Клеверная, Полынная, Высокая, Грибная, Волжская, Саянская, 2-я Саянская, 3-я Саянская, 4-я Саянская, Алтайская, 2-я Алтайская, 3-я Алтайская, Средняя, Верхняя, Свободная, Нижняя, 1-я Долинная, 2-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я Долинная, 3-я Долинная, 4-я Долинная, 5-я Долинная, 6-я Долинная, 7-я Долинная, 8-я Долинная, 9-я Долинная, 10-я Долинная, 11-я Долинная, 12-я Долинная, 13-я Долинная, 14-я Долинная, 1-я Боровая, 2-я Боровая, 3-я Боровая, 4-я Боровая, Иркутская, Амурская</w:t>
      </w:r>
      <w:r>
        <w:rPr>
          <w:rFonts w:ascii="Arial" w:hAnsi="Arial" w:eastAsia="Arial" w:cs="Arial"/>
          <w:sz w:val="24"/>
          <w:szCs w:val="24"/>
          <w:lang w:val="ru-RU"/>
        </w:rPr>
        <w:t xml:space="preserve">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Зимний, Медный, Вольный, Талый, Овражный, Низовой, 1-й Малый, 2-й Малый, Серебряный, Яхонтовый, Алмазный, Коралловый, Медный</w:t>
      </w:r>
      <w:r>
        <w:rPr>
          <w:rFonts w:ascii="Arial" w:hAnsi="Arial" w:eastAsia="Arial" w:cs="Arial"/>
          <w:sz w:val="24"/>
          <w:szCs w:val="24"/>
          <w:lang w:val="ru-RU"/>
        </w:rPr>
        <w:t xml:space="preserve">;</w:t>
      </w:r>
      <w:r>
        <w:rPr>
          <w:rFonts w:ascii="Arial" w:hAnsi="Arial" w:cs="Arial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Мкр: Звездный;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Аметист, Варяг, Молодежное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Раздолье;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Сосновка;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Территория СОСН Светлое</w:t>
      </w:r>
      <w:r>
        <w:rPr>
          <w:rFonts w:ascii="Arial" w:hAnsi="Arial" w:eastAsia="Arial" w:cs="Arial"/>
          <w:sz w:val="24"/>
          <w:szCs w:val="24"/>
          <w:lang w:val="ru-RU"/>
        </w:rPr>
        <w:t xml:space="preserve">;</w:t>
      </w:r>
      <w:r>
        <w:rPr>
          <w:rFonts w:ascii="Arial" w:hAnsi="Arial" w:cs="Arial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Номер контура 80;</w:t>
      </w:r>
      <w:r>
        <w:rPr>
          <w:rFonts w:ascii="Arial" w:hAnsi="Arial" w:cs="Arial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МОП п Емельяново, севернее ПФ Заря, между дорогой Емельяново-Мужичкино и Емельяново-Устюг.</w:t>
      </w:r>
      <w:r>
        <w:rPr>
          <w:rFonts w:ascii="Arial" w:hAnsi="Arial" w:cs="Arial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cs="Arial"/>
          <w:highlight w:val="white"/>
          <w:lang w:val="ru-RU"/>
        </w:rPr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jc w:val="left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708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Style w:val="674"/>
          <w:rFonts w:ascii="Arial" w:hAnsi="Arial" w:eastAsia="Arial" w:cs="Arial"/>
          <w:sz w:val="24"/>
          <w:szCs w:val="24"/>
          <w:lang w:val="ru-RU"/>
        </w:rPr>
        <w:t xml:space="preserve">Участок № 1103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Мужичкино, ул. Центральная, 26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Мужичкино;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eastAsia="Arial" w:cs="Arial"/>
          <w:sz w:val="24"/>
          <w:szCs w:val="24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Отрадное;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мкр: Участок 5-1;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ЖСК (СНТ, ЖСП, ДНТ): Белый город, Свой город;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 Емельяново п, ТСН Аляска.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1104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Крутая, ул. Советская, 1 «к» (административное здание).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Крутая, д. Сухая, СНТ Красавица, СТ Физика;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Город Золотой;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Лесная Сказка;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ДНП: Золотая горка, Синегорье;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 Емельяново п, территория СОСН Сухая-2, пгт Емельяново п, территория СОСН Сухая-3; пгт Емельяново п, днп Сухой Ключ; пгт Емельяново п, Ручейная.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jc w:val="both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spacing w:line="317" w:lineRule="exact"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1105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9"/>
        <w:jc w:val="both"/>
        <w:spacing w:before="0" w:after="0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Творогово, ул. Рабочая, 5 (клуб).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9"/>
        <w:jc w:val="both"/>
        <w:spacing w:before="0" w:after="0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 д. Творогово.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1106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Логовой, ул. Центральная, 43/1 (ФАП).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 п. Логовой; 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left"/>
        <w:spacing w:before="0" w:after="0" w:line="322" w:lineRule="exact"/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 (СТ): Ветеран-3; Ветерок- Раздолье- Росинка;</w:t>
      </w:r>
      <w:r>
        <w:rPr>
          <w:rFonts w:ascii="Arial" w:hAnsi="Arial" w:cs="Arial"/>
          <w:lang w:val="ru-RU"/>
        </w:rPr>
      </w:r>
    </w:p>
    <w:p>
      <w:pPr>
        <w:pStyle w:val="708"/>
        <w:ind w:firstLine="720"/>
        <w:jc w:val="left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ДНТ: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Липатниковы</w:t>
      </w:r>
      <w:r>
        <w:rPr>
          <w:rFonts w:ascii="Arial" w:hAnsi="Arial" w:eastAsia="Arial" w:cs="Arial"/>
          <w:sz w:val="24"/>
          <w:szCs w:val="24"/>
          <w:lang w:val="ru-RU"/>
        </w:rPr>
        <w:t xml:space="preserve">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left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ГП п.Емельяново, территория ТСН «Красноярье».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left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1107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пгт Емельяново, ул. Аэропорт, д.4, строение «б» (Аэропортовская СОШ).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 пгт Емельяново, ул. Аэропорт.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highlight w:val="white"/>
        </w:rPr>
      </w:r>
      <w:r>
        <w:rPr>
          <w:rFonts w:ascii="Arial" w:hAnsi="Arial" w:cs="Arial"/>
          <w:sz w:val="28"/>
          <w:szCs w:val="28"/>
          <w:highlight w:val="white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1108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Памяти 13 Борцов, ул. Советская, 49 (поссовет).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Памяти 13 Борцов, улицы: Мощинского, Чапаева, Нагорная, Советская с № 1 по № 81 и с № 2 по № 40 "а", Томсона, Пасиковского, Баранова, Шутова, Суродина, Боровая, Суркова, Ленина, К.Маркса, К.Либкнехта, Жукова;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Мощинского, Суркова;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Деревни: Антоновка, Близневка, Ибрюль.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jc w:val="both"/>
        <w:spacing w:before="0" w:after="0" w:line="240" w:lineRule="auto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1109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Памяти 13 Борцов, ул. Культуры, 8а (Стеклозаводская СОШ).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Памяти 13 Борцов,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улицы: Гурского с № 1 по № 63 "д",   с № 11 по № 90, Гаражная, Волкова, Заречная, Культуры, Горького, Свидерского, Советская с № 42 по № 90 и с № 83 по № 139, Герасимова, Пруженковой, Школьная, Веселая, Столыпина, Березовая, Знаменская, Луговая, Западная;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Советский, Волкова, Солнечный, Гаражный, Гурского, Столыпина.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1110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Памяти 13 Борцов, ул. Лесная,15 (контора ФГУ «Емельяновский лесхоз»).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п. Памяти 13 Борцов, улицы: Майская, Лесная, Зеленая, Речная, Качинская, Дзержинского, Гурского с № 91 по № 148,  с № 67 по № 147, Карнаева, Кардонская, Свинцова, Питомника, Пепсина, Провознюка, Копылова, Петелина, Молодежная, Ермака, Дорожная, Суворова;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Карнаева, Свинцова, Ермака.</w:t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highlight w:val="white"/>
        </w:rPr>
      </w:r>
      <w:r>
        <w:rPr>
          <w:rFonts w:ascii="Arial" w:hAnsi="Arial" w:cs="Arial"/>
          <w:sz w:val="28"/>
          <w:szCs w:val="28"/>
          <w:highlight w:val="white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1111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9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Таскино, Школьная, 21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9"/>
        <w:jc w:val="both"/>
        <w:spacing w:before="0" w:after="0" w:line="322" w:lineRule="exact"/>
        <w:shd w:val="clear" w:color="auto" w:fill="ffffff"/>
        <w:rPr>
          <w:rFonts w:ascii="Arial" w:hAnsi="Arial" w:eastAsia="Arial" w:cs="Arial"/>
          <w:sz w:val="24"/>
          <w:szCs w:val="24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Таскино, улицы: Войсковая, Михайловская, Школьная;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</w:p>
    <w:p>
      <w:pPr>
        <w:pStyle w:val="708"/>
        <w:ind w:firstLine="709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СОСН Северная.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9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1112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Малый Кемчуг, ул. Лесная 1/1 (частный дом).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Малый Кемчуг, с. Михайловка, д. Алексеевка,                 д. Петропавловка, СНТ «Кемчуг».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hanging="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1113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Еловое, ул. Гурского, 20 (Еловская СОШ).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Еловое, д. Малая Еловая;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Авиатор, Василек, Енисей, Здоровье, Изыскатель-2, Полиграфист, Агростроевец, Аэрофлот, Витамин, Еловый бор, Кооператор, Надежда, Проект;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Снежинка, Солнечная поляна, Таежный-4, Содружество,  Солнечный, Космос;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СО: Василек, Енисей, Здоровье, Орбита-2, Изыскатель, Снежинка.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hanging="20"/>
        <w:jc w:val="both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1114</w:t>
      </w:r>
      <w:r>
        <w:rPr>
          <w:rFonts w:ascii="Arial" w:hAnsi="Arial" w:cs="Arial"/>
          <w:highlight w:val="white"/>
        </w:rPr>
      </w:r>
    </w:p>
    <w:p>
      <w:pPr>
        <w:pStyle w:val="621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highlight w:val="white"/>
        </w:rPr>
        <w:t xml:space="preserve">          </w:t>
      </w:r>
      <w:r>
        <w:rPr>
          <w:rFonts w:ascii="Arial" w:hAnsi="Arial" w:eastAsia="Arial" w:cs="Arial"/>
          <w:highlight w:val="white"/>
        </w:rPr>
        <w:t xml:space="preserve">Место нахождения участковой избирательной комиссии и помещения для голосования: пос. Минино, ул. Вокзальная,5 (сельский дом культуры)</w:t>
      </w:r>
      <w:r>
        <w:rPr>
          <w:rFonts w:ascii="Arial" w:hAnsi="Arial" w:eastAsia="Arial" w:cs="Arial"/>
        </w:rPr>
        <w:t xml:space="preserve">.</w:t>
      </w:r>
      <w:r>
        <w:rPr>
          <w:rFonts w:ascii="Arial" w:hAnsi="Arial" w:cs="Arial"/>
          <w:sz w:val="28"/>
          <w:szCs w:val="28"/>
          <w:highlight w:val="white"/>
        </w:rPr>
      </w:r>
    </w:p>
    <w:p>
      <w:pPr>
        <w:pStyle w:val="621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highlight w:val="white"/>
        </w:rPr>
        <w:t xml:space="preserve">          </w:t>
      </w:r>
      <w:r>
        <w:rPr>
          <w:rFonts w:ascii="Arial" w:hAnsi="Arial" w:eastAsia="Arial" w:cs="Arial"/>
          <w:highlight w:val="white"/>
        </w:rPr>
        <w:t xml:space="preserve">Границы участка: пос. Минино</w:t>
      </w:r>
      <w:r>
        <w:rPr>
          <w:rFonts w:ascii="Arial" w:hAnsi="Arial" w:eastAsia="Arial" w:cs="Arial"/>
        </w:rPr>
        <w:t xml:space="preserve">;</w:t>
      </w:r>
      <w:r>
        <w:rPr>
          <w:rFonts w:ascii="Arial" w:hAnsi="Arial" w:cs="Arial"/>
          <w:sz w:val="28"/>
          <w:szCs w:val="28"/>
          <w:highlight w:val="white"/>
        </w:rPr>
      </w:r>
    </w:p>
    <w:p>
      <w:pPr>
        <w:pStyle w:val="621"/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highlight w:val="white"/>
        </w:rPr>
        <w:t xml:space="preserve">          </w:t>
      </w:r>
      <w:r>
        <w:rPr>
          <w:rFonts w:ascii="Arial" w:hAnsi="Arial" w:eastAsia="Arial" w:cs="Arial"/>
          <w:highlight w:val="white"/>
        </w:rPr>
        <w:t xml:space="preserve">СНТ: Аграрий, Аграрник, Авиатор, Аметист, Азимут, Аленушка, Армейское, Алая Гвоздика, Березка (ост. Пугачево), Бирюсинка, Боровое, Бриз, Беркут, Виртуоз, Вега, Вет</w:t>
      </w:r>
      <w:r>
        <w:rPr>
          <w:rFonts w:ascii="Arial" w:hAnsi="Arial" w:eastAsia="Arial" w:cs="Arial"/>
          <w:highlight w:val="white"/>
        </w:rPr>
        <w:t xml:space="preserve">еран-3 (ост. Калягино), Ветеран-4, Ветеран-5, Весна-1, Верба,  Гиппократ БСМП, Долина, Жарки, Жарки-2, Заречье, Землеустроитель, Ивушка, Калягино, Колос, Колос-2, Кедровый (р-н п. Минино), Листопад, Листопад-2, Междуречье, Мелиоратор, Монтажник-3,  Надежда</w:t>
      </w:r>
      <w:r>
        <w:rPr>
          <w:rFonts w:ascii="Arial" w:hAnsi="Arial" w:eastAsia="Arial" w:cs="Arial"/>
          <w:highlight w:val="white"/>
        </w:rPr>
        <w:t xml:space="preserve">, Нива, Наука, Осинка, Парус, Полиграфист, Подснежник, Радуга-2, Радуга,  Рябинушка, Резонанс, Связист, Сосна-1, Станционник, Солнышко, Сигма, Сосны, Финансист (р-н п.Минино),  Энергия (ост. Караульная), Тукуреев и друзья (ост. Рябинино), Таежный-3,  Чайка</w:t>
      </w:r>
      <w:r>
        <w:rPr>
          <w:rFonts w:ascii="Arial" w:hAnsi="Arial" w:eastAsia="Arial" w:cs="Arial"/>
        </w:rPr>
        <w:t xml:space="preserve">, Магистраль, Стойкость;</w:t>
      </w:r>
      <w:r>
        <w:rPr>
          <w:rFonts w:ascii="Arial" w:hAnsi="Arial" w:cs="Arial"/>
          <w:sz w:val="28"/>
          <w:szCs w:val="28"/>
          <w:highlight w:val="white"/>
        </w:rPr>
      </w:r>
    </w:p>
    <w:p>
      <w:pPr>
        <w:pStyle w:val="621"/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highlight w:val="white"/>
        </w:rPr>
        <w:t xml:space="preserve">СТ:Аура,  Алмаз, Аграрник, Аметист, Боровое-2, Благодатное, Березка, Бирюсинка,   Вега и К,</w:t>
      </w:r>
      <w:r>
        <w:rPr>
          <w:rFonts w:ascii="Arial" w:hAnsi="Arial" w:eastAsia="Arial" w:cs="Arial"/>
          <w:highlight w:val="white"/>
        </w:rPr>
        <w:t xml:space="preserve"> Веснянка, Ветеран-6, Ветеран-9, Вита, Волна, Весна, Ветеран-3 Возрождение, Гидрогеолог, Геркон, Геофизик, Железнодорожник, Жарки-1,  Зарница, Земля, Землеустроитель, Искра,  Коммунар, Коммунар-2, Киви, Квант, Караульная дача, Кразовец,  Лесовик,  Маяк, Ме</w:t>
      </w:r>
      <w:r>
        <w:rPr>
          <w:rFonts w:ascii="Arial" w:hAnsi="Arial" w:eastAsia="Arial" w:cs="Arial"/>
          <w:highlight w:val="white"/>
        </w:rPr>
        <w:t xml:space="preserve">лиоратор,  Нива-3, Овинный, Полиграфист, Полюс, Педагог, Радио, Радуга, Ромашка, Рябинушка-1, Рябинушка, Родник, Совет,  Сосна-2, Светофор, Солнечный, Солнечная поляна, Сокол, Тюльпан, Тайга-1, Тайга-2, Фобос, Хозяйственник, Учитель, ЭКО, Энергетик, Экран;</w:t>
      </w:r>
      <w:r>
        <w:rPr>
          <w:rFonts w:ascii="Arial" w:hAnsi="Arial" w:cs="Arial"/>
          <w:sz w:val="28"/>
          <w:szCs w:val="28"/>
          <w:highlight w:val="white"/>
        </w:rPr>
      </w:r>
    </w:p>
    <w:p>
      <w:pPr>
        <w:pStyle w:val="621"/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highlight w:val="white"/>
        </w:rPr>
        <w:t xml:space="preserve">          </w:t>
      </w:r>
      <w:r>
        <w:rPr>
          <w:rFonts w:ascii="Arial" w:hAnsi="Arial" w:eastAsia="Arial" w:cs="Arial"/>
          <w:highlight w:val="white"/>
        </w:rPr>
        <w:t xml:space="preserve">СО:  п\л Алые паруса, Березка, Боровое-2,  Вита, Встреча, Втормет,  Геркон, Госгеонадзор, ДОЗ, Единение,  Зарница, Землеустроитель, Изумруд, Ивушка,  Кордон,  Красн. Политехн. Инсти</w:t>
      </w:r>
      <w:r>
        <w:rPr>
          <w:rFonts w:ascii="Arial" w:hAnsi="Arial" w:eastAsia="Arial" w:cs="Arial"/>
          <w:highlight w:val="white"/>
        </w:rPr>
        <w:t xml:space="preserve">тут,  Крайкрасгаз, Кедр, Кедровый, Листопад-1, Луч, Любитель, Марс, Междуречье, Мелиоратор,  Мимекс, Наука, Нива, Незабудка, Надежда, Нефтяник, Нефтепродукт,           пл. Овинный, Опора, Педагог, Полянка, Погода, Подснежник-209,  Пион, Радио, Росинка, Ряб</w:t>
      </w:r>
      <w:r>
        <w:rPr>
          <w:rFonts w:ascii="Arial" w:hAnsi="Arial" w:eastAsia="Arial" w:cs="Arial"/>
          <w:highlight w:val="white"/>
        </w:rPr>
        <w:t xml:space="preserve">инушка-2, Строймеханизация, Солнечный, Солнечная поляна, Солнышко, Таёжные зори, Таёжные зори-2, Таволга, Таёжный-3, Управление военного сообщения, Урожай-2, Филиал Сосна-1, ХПП, Черемушки, Электромеханик, Электромонтажник, Энергия, Эксперимент, Энергетик;</w:t>
      </w:r>
      <w:r>
        <w:rPr>
          <w:rFonts w:ascii="Arial" w:hAnsi="Arial" w:cs="Arial"/>
          <w:sz w:val="28"/>
          <w:szCs w:val="28"/>
          <w:highlight w:val="white"/>
        </w:rPr>
      </w:r>
    </w:p>
    <w:p>
      <w:pPr>
        <w:pStyle w:val="62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highlight w:val="white"/>
        </w:rPr>
        <w:t xml:space="preserve">           </w:t>
      </w:r>
      <w:r>
        <w:rPr>
          <w:rFonts w:ascii="Arial" w:hAnsi="Arial" w:eastAsia="Arial" w:cs="Arial"/>
          <w:highlight w:val="white"/>
        </w:rPr>
        <w:t xml:space="preserve">ДНТ: Караульный, Ясная поляна, Виртуоз;</w:t>
      </w:r>
      <w:r>
        <w:rPr>
          <w:rFonts w:ascii="Arial" w:hAnsi="Arial" w:cs="Arial"/>
          <w:sz w:val="28"/>
          <w:szCs w:val="28"/>
        </w:rPr>
      </w:r>
    </w:p>
    <w:p>
      <w:pPr>
        <w:pStyle w:val="621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 xml:space="preserve">ж/д платформа: Крючково, Пугачево, Калягино;</w:t>
      </w:r>
      <w:r>
        <w:rPr>
          <w:rFonts w:ascii="Arial" w:hAnsi="Arial" w:cs="Arial"/>
          <w:sz w:val="28"/>
          <w:szCs w:val="28"/>
        </w:rPr>
      </w:r>
    </w:p>
    <w:p>
      <w:pPr>
        <w:pStyle w:val="621"/>
        <w:ind w:firstLine="709"/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</w:rPr>
        <w:t xml:space="preserve">Поселок Калягино.</w:t>
      </w:r>
      <w:r>
        <w:rPr>
          <w:rFonts w:ascii="Arial" w:hAnsi="Arial" w:cs="Arial"/>
          <w:sz w:val="28"/>
          <w:szCs w:val="28"/>
          <w:highlight w:val="white"/>
        </w:rPr>
      </w:r>
    </w:p>
    <w:p>
      <w:pPr>
        <w:pStyle w:val="621"/>
        <w:ind w:firstLine="700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</w:r>
      <w:r>
        <w:rPr>
          <w:rFonts w:ascii="Arial" w:hAnsi="Arial" w:cs="Arial"/>
          <w:highlight w:val="white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1115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Снежница, ул. Вокзальная, 3 (ФАП).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Снежница;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Алюминстрой, Алюминстрой-2, Пихтовый, Снежок, Спутник, Сатурн,  Опора, Целинник, Экран;</w:t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ind w:firstLine="709"/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highlight w:val="white"/>
        </w:rPr>
        <w:t xml:space="preserve">СНТ: Дом Моделей, Дорожник, Нива, Нептун, Нефтепродукт, Снежница, Снежное, Снежок,  Сокол.</w:t>
      </w:r>
      <w:r>
        <w:rPr>
          <w:rFonts w:ascii="Arial" w:hAnsi="Arial" w:cs="Arial"/>
          <w:sz w:val="28"/>
          <w:szCs w:val="28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1116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Каменный Яр, ул. Школьная, 1 (Каменноярская ООШ).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left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Каменный Яр;</w:t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highlight w:val="white"/>
        </w:rPr>
        <w:t xml:space="preserve">СНТ: Агростроевец,  Алюминщик, Витамин, Жаворонки, Жемчуг, Заря , Смородинка, Панорама, Политехник, Ритм, Талисман, Теплотехник,                       Чернобыль;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Автомобилист, Агростроевец, Брусника,  Жаворонки, Заря,  Лесная быль, Лесник,  Природа, Солнечный, Спектр, Сполох, Юбилейное, Южный склон;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СО: Россиянка, Успех. 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00"/>
        <w:jc w:val="left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cs="Arial"/>
          <w:highlight w:val="white"/>
          <w:lang w:val="ru-RU"/>
        </w:rPr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1117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Зеледеево, ул. Центральная, 73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Зеледеево, п. Водораздел;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Емельяновский п/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c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СО «Автомобилист» 94.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1118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Кача, ул. Вокзальная, 10.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Кача, п. Известковый;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Авиатор (Боровое), Атом, Белка, Березка (Водораздел), Березка (Крючково), Боровое, Бриз, Весна, Весна-1,  Виктория, Вымпел,  Гидромеханизатор, Г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орняк, ДОЗ, Еловый бор, Ельники, Журналист, Залив, Зарница, Землеустроитель, Земля, Лесник,  Лесовичок, Лотос, МанскаяШивера, Машиностроитель,  Медтехник, Метелица-2, Мечта-3, Монтажник, Надежда, Ромашка, Ромашка-10, Росинка (Тростенцово), Ручеек-27, Рябин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ушка, Строитель, Сибирские зори,  Сибирский, Снежный-1, Соболёк, Солнечная Поляна (Боровое),  Солнечный Крючково, Солнечный Лесная, Спектр, Станционник, Сувенир, Управление торговли,  Урожай, Учитель,  Учитель-1,  Чернобыль, Элеваторщик, Электрон, Ягодка; 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Автомобилист, Автотрест, Аленушка, Бутон, Ванчес, Высотный, Геолог, Зеленый, Земляничка, Зодчий, Золотой шар,  Импульс, Квант, Кедр (Крючково), Кедр-2, Кипрей, Ласточка, Лесная быль, Лилия, Малыш, Механизатор, Надежда,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Надежда-Славянка,  Огонек,  Отдых, Отличный, Ромашка,  Сад-3 Северный, Сад-6, Северный, Сибиряк, Снежный, Снежок (Крючково), Солнечный, Таежник, Трикотажник,  Урожай, Водораздел, Учитель-2, Учитель-3,  Учитель-4, Физик, Экскаваторщик, Энергетик, Сад Север;</w:t>
      </w:r>
      <w:r>
        <w:rPr>
          <w:rFonts w:ascii="Arial" w:hAnsi="Arial" w:cs="Arial"/>
          <w:sz w:val="28"/>
          <w:szCs w:val="28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остановка Крючково;</w:t>
      </w:r>
      <w:r>
        <w:rPr>
          <w:rFonts w:ascii="Arial" w:hAnsi="Arial" w:cs="Arial"/>
          <w:sz w:val="28"/>
          <w:szCs w:val="28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остановка Крючково снт «Механизатор-Крючково»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 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1119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Элита, ул. Заводская, 14 (сельский дом культуры).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Элита; Видный</w:t>
      </w:r>
      <w:r>
        <w:rPr>
          <w:rFonts w:ascii="Arial" w:hAnsi="Arial" w:eastAsia="Arial" w:cs="Arial"/>
          <w:sz w:val="24"/>
          <w:szCs w:val="24"/>
          <w:lang w:val="ru-RU"/>
        </w:rPr>
        <w:t xml:space="preserve">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Западный, Заречье, Патриот, Элитное, Лесные Дали;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Финансист, Нива, Солнечная Поляна, Ладное, Горки Элитовские, Мостовик;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СО: Ветеран-1, Магистраль, Виктория, Спутник, Снежинка;</w:t>
      </w:r>
      <w:r>
        <w:rPr>
          <w:rFonts w:ascii="Arial" w:hAnsi="Arial" w:cs="Arial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с/с Емельяново п, территория ТСН Изумрудный; пгт Емельяново, днт «Поселок Западный».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1120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Арейское, ул. Солнечная, 1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Арейское;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Ветеран, Красноярский, Медтехника, Отдел Цен Края, Росинка, Пищепром, Светлана, Содружество, Фауна, Уречье, Изыскатель-2, Импульс, Надежда;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Верба, Вагонник, Крона, Юность, Юпитер, Нива-3, Старт, Стойкость, Фармация, Белка, Вишенка, Водолей, Метелица, Нефтяник, Электрон, Стойкость, Луч-2, Надежда, Надежда-Лекаря, Жигули,  Ручеек, Кедр, Рябинушка-4, Газовик;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eastAsia="Arial" w:cs="Arial"/>
          <w:sz w:val="24"/>
          <w:szCs w:val="24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ДНП: Изумруд;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ДП: Садоводческое Общество Кооператор Правления Крайпотребсоюза.</w:t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</w:r>
      <w:r>
        <w:rPr>
          <w:rFonts w:ascii="Arial" w:hAnsi="Arial" w:cs="Arial"/>
          <w:highlight w:val="white"/>
        </w:rPr>
      </w:r>
    </w:p>
    <w:p>
      <w:pPr>
        <w:pStyle w:val="621"/>
        <w:jc w:val="center"/>
        <w:keepLines/>
        <w:keepNext/>
        <w:rPr>
          <w:rFonts w:ascii="Arial" w:hAnsi="Arial" w:cs="Arial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1121</w:t>
      </w:r>
      <w:r>
        <w:rPr>
          <w:rFonts w:ascii="Arial" w:hAnsi="Arial" w:cs="Arial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Бугачево, пер. Школьный, 2а (административное здание).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eastAsia="Arial" w:cs="Arial"/>
          <w:sz w:val="24"/>
          <w:szCs w:val="24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Бугачево</w:t>
      </w:r>
      <w:r>
        <w:rPr>
          <w:rFonts w:ascii="Arial" w:hAnsi="Arial" w:eastAsia="Arial" w:cs="Arial"/>
          <w:sz w:val="24"/>
          <w:szCs w:val="24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ДП Заречье;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Тихая Гавань, Архитектор, Маяк, Солнечная поляна, Возрождение, Строитель, Дорожник, Таежный-3 (ост Пугачево); </w:t>
      </w:r>
      <w:r>
        <w:rPr>
          <w:rFonts w:ascii="Arial" w:hAnsi="Arial" w:cs="Arial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ДНТ: Заречье-2;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ДНП: Шамони;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Архитектор-2.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jc w:val="left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1122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Минино, ул. Юбилейная, 26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Минино;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Заимка, Заимка-1, Заимка-2, Заимка-3, Заимка-4, Заимка-5, Дивное;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Два ручья, Яблоньки, Рублевочка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Жаворонки;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eastAsia="Arial" w:cs="Arial"/>
          <w:sz w:val="24"/>
          <w:szCs w:val="24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ДНП: Зеленые холмы</w:t>
      </w:r>
      <w:r>
        <w:rPr>
          <w:rFonts w:ascii="Arial" w:hAnsi="Arial" w:eastAsia="Arial" w:cs="Arial"/>
          <w:sz w:val="24"/>
          <w:szCs w:val="24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ТСН: Березняки.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708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Участок № 1123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 п. Солонцы, ул. Новостроек, дом 10 (Солонцовская СОШ).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4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Границы участка:  улицы: </w:t>
      </w:r>
      <w:r>
        <w:rPr>
          <w:rFonts w:ascii="Arial" w:hAnsi="Arial" w:cs="Arial"/>
          <w:bCs/>
          <w:sz w:val="24"/>
          <w:szCs w:val="24"/>
        </w:rPr>
        <w:t xml:space="preserve">Звездная (Крутая), Гаражная, Зеленая, Кирпичная, Лучистая, Новая, Овражная, Озерная, Подучасток, Полевая, Рождественская,  Рубиновая, Садовая, Содружества, Сосновая, Строительная, Центральная,  Школьная, Ямская;</w:t>
      </w:r>
      <w:r>
        <w:rPr>
          <w:rFonts w:ascii="Arial" w:hAnsi="Arial" w:cs="Arial"/>
          <w:sz w:val="24"/>
          <w:szCs w:val="24"/>
        </w:rPr>
      </w:r>
    </w:p>
    <w:p>
      <w:pPr>
        <w:pStyle w:val="7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ab/>
        <w:t xml:space="preserve">переулки:  С.А. Бондаренко, Речной,  Тальниковый;</w:t>
      </w:r>
      <w:r>
        <w:rPr>
          <w:rFonts w:ascii="Arial" w:hAnsi="Arial" w:cs="Arial"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ДНП Модерон,</w:t>
      </w:r>
      <w:r>
        <w:rPr>
          <w:rFonts w:ascii="Arial" w:hAnsi="Arial" w:cs="Arial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ДНТ Ясная поляна, Холмогоры (Изумрудная поляна);</w:t>
      </w:r>
      <w:r>
        <w:rPr>
          <w:rFonts w:ascii="Arial" w:hAnsi="Arial" w:cs="Arial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мкр: Мирный, Северный, Южный (мкр. Дружный);</w:t>
      </w:r>
      <w:r>
        <w:rPr>
          <w:rFonts w:ascii="Arial" w:hAnsi="Arial" w:cs="Arial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территория ОСОТ: Отдых (СНТ Отдых);</w:t>
      </w:r>
      <w:r>
        <w:rPr>
          <w:rFonts w:ascii="Arial" w:hAnsi="Arial" w:cs="Arial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СНТ: Калина, Дивное.</w:t>
      </w:r>
      <w:r>
        <w:rPr>
          <w:rFonts w:ascii="Arial" w:hAnsi="Arial" w:cs="Arial"/>
          <w:bCs/>
          <w:sz w:val="24"/>
          <w:szCs w:val="24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eastAsia="Arial" w:cs="Arial"/>
          <w:bCs/>
          <w:sz w:val="24"/>
          <w:szCs w:val="24"/>
          <w:highlight w:val="white"/>
          <w:lang w:val="ru-RU"/>
        </w:rPr>
      </w:pP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eastAsia="Arial" w:cs="Arial"/>
          <w:bCs/>
          <w:sz w:val="24"/>
          <w:szCs w:val="24"/>
          <w:highlight w:val="white"/>
          <w:lang w:val="ru-RU"/>
        </w:rPr>
      </w:pP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1124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Дрокино, ул. Московская, 77 (Дрокинская СОШ).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Дрокино;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4"/>
        <w:ind w:firstLine="708"/>
        <w:jc w:val="both"/>
        <w:rPr>
          <w:rFonts w:ascii="Arial" w:hAnsi="Arial" w:cs="Arial"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ДНТ Патриот, Сибирская рублевка, Статус;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ДП Заподное (Отрадное, 803 км, 2300 по направлению на запад);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СНТ: Заречное, Молодежное М, Палати, Палати-2, Палати; 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мкр: Монамур (ДНТ Монамур), Школьный;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ДНП: Цветущий лог.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</w:r>
    </w:p>
    <w:p>
      <w:pPr>
        <w:pStyle w:val="682"/>
        <w:ind w:firstLine="709"/>
        <w:jc w:val="both"/>
        <w:rPr>
          <w:rFonts w:ascii="Arial" w:hAnsi="Arial" w:cs="Arial"/>
          <w:bCs/>
          <w:color w:val="ff0000"/>
          <w:sz w:val="28"/>
          <w:szCs w:val="28"/>
          <w:highlight w:val="white"/>
        </w:rPr>
      </w:pPr>
      <w:r>
        <w:rPr>
          <w:rFonts w:ascii="Arial" w:hAnsi="Arial" w:cs="Arial"/>
          <w:bCs/>
          <w:color w:val="ff0000"/>
          <w:sz w:val="28"/>
          <w:szCs w:val="28"/>
          <w:highlight w:val="white"/>
        </w:rPr>
      </w:r>
      <w:r>
        <w:rPr>
          <w:rFonts w:ascii="Arial" w:hAnsi="Arial" w:cs="Arial"/>
          <w:bCs/>
          <w:color w:val="ff0000"/>
          <w:sz w:val="28"/>
          <w:szCs w:val="28"/>
          <w:highlight w:val="white"/>
        </w:rPr>
      </w:r>
    </w:p>
    <w:p>
      <w:pPr>
        <w:pStyle w:val="708"/>
        <w:spacing w:before="0" w:after="0" w:line="322" w:lineRule="exact"/>
        <w:shd w:val="clear" w:color="auto" w:fill="ffffff"/>
        <w:tabs>
          <w:tab w:val="clear" w:pos="708" w:leader="none"/>
          <w:tab w:val="left" w:pos="1014" w:leader="none"/>
        </w:tabs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Участок № 1125</w:t>
      </w:r>
      <w:r>
        <w:rPr>
          <w:rFonts w:ascii="Arial" w:hAnsi="Arial" w:cs="Arial"/>
          <w:highlight w:val="white"/>
          <w:lang w:val="ru-RU"/>
        </w:rPr>
      </w:r>
    </w:p>
    <w:p>
      <w:pPr>
        <w:pStyle w:val="682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Местонахождение участковой избирательной комиссии и помещения для голосования п. Солонцы, ул. Новостроек, дом 10 (Солонцовская СОШ)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. </w:t>
      </w:r>
      <w:r>
        <w:rPr>
          <w:rFonts w:ascii="Arial" w:hAnsi="Arial" w:cs="Arial"/>
          <w:highlight w:val="white"/>
        </w:rPr>
      </w:r>
    </w:p>
    <w:p>
      <w:pPr>
        <w:pStyle w:val="704"/>
        <w:ind w:firstLine="708"/>
        <w:jc w:val="both"/>
        <w:rPr>
          <w:rFonts w:ascii="Arial" w:hAnsi="Arial" w:cs="Arial" w:asciiTheme="minorHAnsi" w:hAnsiTheme="minorHAnsi" w:cstheme="minorHAnsi"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Границы участка: у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л. 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Виктории, Виноградная, Вишневая, Кленовая, Луговая, Молодежная, Нефтяников, Новостроек, Светлая,  Северная, Солнечная;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СНТ: Автодорожник, Банк, Буренка, Буренка-3, Ветеран-6, Ветеран-8, Ветерок, ВИА, Заря, Здоровье, Знаменка, Индустриальный, Нанжуль, Нанжуль – 2002, Нефтяник, Пикра, Профком СУМ-9, Радуга, Северянка, Солнечная слобода, Успех-2;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Квартал: Надежды;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ДНТ Миротворец;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</w:r>
    </w:p>
    <w:p>
      <w:pPr>
        <w:pStyle w:val="704"/>
        <w:ind w:firstLine="708"/>
        <w:jc w:val="both"/>
        <w:rPr>
          <w:rFonts w:ascii="Arial" w:hAnsi="Arial" w:cs="Arial"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мкр: Нанжуль, Светлый (ДНТ Энергетик), Чистые пруды (СНТ Колосс 2006)</w:t>
      </w:r>
      <w:r>
        <w:rPr>
          <w:rFonts w:ascii="Arial" w:hAnsi="Arial" w:cs="Arial" w:asciiTheme="majorHAnsi" w:hAnsiTheme="majorHAnsi" w:cstheme="majorHAnsi"/>
          <w:bCs/>
          <w:sz w:val="24"/>
          <w:szCs w:val="24"/>
        </w:rPr>
        <w:t xml:space="preserve"> , Рождественский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.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</w:r>
    </w:p>
    <w:p>
      <w:pPr>
        <w:pStyle w:val="704"/>
        <w:jc w:val="both"/>
        <w:rPr>
          <w:rFonts w:ascii="Arial" w:hAnsi="Arial" w:cs="Arial"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 w:cstheme="minorHAnsi"/>
          <w:bCs/>
          <w:sz w:val="24"/>
          <w:szCs w:val="24"/>
        </w:rPr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</w:r>
    </w:p>
    <w:p>
      <w:pPr>
        <w:pStyle w:val="682"/>
        <w:ind w:firstLine="709"/>
        <w:jc w:val="both"/>
        <w:rPr>
          <w:rFonts w:ascii="Arial" w:hAnsi="Arial" w:eastAsia="Arial" w:cs="Arial"/>
          <w:bCs/>
          <w:sz w:val="24"/>
          <w:szCs w:val="24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</w:rPr>
      </w:r>
      <w:r>
        <w:rPr>
          <w:rFonts w:ascii="Arial" w:hAnsi="Arial" w:eastAsia="Arial" w:cs="Arial"/>
          <w:bCs/>
          <w:sz w:val="24"/>
          <w:szCs w:val="24"/>
          <w:highlight w:val="white"/>
        </w:rPr>
      </w:r>
    </w:p>
    <w:p>
      <w:pPr>
        <w:pStyle w:val="682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eastAsia="Arial" w:cs="Arial"/>
          <w:bCs/>
          <w:color w:val="000000" w:themeColor="text1"/>
          <w:sz w:val="24"/>
          <w:szCs w:val="24"/>
        </w:rPr>
        <w:t xml:space="preserve">Участок № 2379 </w:t>
      </w:r>
      <w:r>
        <w:rPr>
          <w:rFonts w:ascii="Arial" w:hAnsi="Arial" w:cs="Arial"/>
          <w:color w:val="000000" w:themeColor="text1"/>
          <w:sz w:val="28"/>
          <w:szCs w:val="28"/>
        </w:rPr>
      </w:r>
    </w:p>
    <w:p>
      <w:pPr>
        <w:pStyle w:val="682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white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Местонахождение участковой избирательной комиссии и помещения для голосования п. Солонцы, ул. Новостроек, д. 11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.</w:t>
      </w:r>
      <w:r>
        <w:rPr>
          <w:rFonts w:ascii="Arial" w:hAnsi="Arial" w:cs="Arial"/>
          <w:color w:val="000000" w:themeColor="text1"/>
          <w:sz w:val="28"/>
          <w:szCs w:val="28"/>
          <w:highlight w:val="white"/>
        </w:rPr>
      </w:r>
    </w:p>
    <w:p>
      <w:pPr>
        <w:pStyle w:val="682"/>
        <w:ind w:firstLine="709"/>
        <w:jc w:val="both"/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Границы участка: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</w:r>
    </w:p>
    <w:p>
      <w:pPr>
        <w:pStyle w:val="704"/>
        <w:jc w:val="both"/>
        <w:rPr>
          <w:rFonts w:ascii="Arial" w:hAnsi="Arial" w:cs="Arial" w:asciiTheme="majorHAnsi" w:hAnsiTheme="majorHAnsi" w:cstheme="majorHAnsi"/>
          <w:bCs/>
          <w:sz w:val="24"/>
          <w:szCs w:val="24"/>
        </w:rPr>
      </w:pPr>
      <w:r>
        <w:rPr>
          <w:rFonts w:ascii="Arial" w:hAnsi="Arial" w:cs="Arial" w:asciiTheme="majorHAnsi" w:hAnsiTheme="majorHAnsi" w:cstheme="majorHAnsi"/>
          <w:bCs/>
          <w:sz w:val="24"/>
          <w:szCs w:val="24"/>
        </w:rPr>
        <w:t xml:space="preserve">            </w:t>
      </w:r>
      <w:r>
        <w:rPr>
          <w:rFonts w:ascii="Arial" w:hAnsi="Arial" w:cs="Arial" w:asciiTheme="majorHAnsi" w:hAnsiTheme="majorHAnsi" w:cstheme="majorHAnsi"/>
          <w:bCs/>
          <w:sz w:val="24"/>
          <w:szCs w:val="24"/>
        </w:rPr>
        <w:t xml:space="preserve">мкр: Живем, Времена года (ДНП Времена года), Малые Никитки,  Новалэнд, </w:t>
      </w:r>
      <w:r>
        <w:rPr>
          <w:rFonts w:ascii="Arial" w:hAnsi="Arial" w:cs="Arial" w:asciiTheme="minorHAnsi" w:hAnsiTheme="minorHAnsi" w:cstheme="minorHAnsi"/>
          <w:bCs/>
          <w:sz w:val="24"/>
          <w:szCs w:val="24"/>
        </w:rPr>
        <w:t xml:space="preserve"> Новое Дрокино</w:t>
      </w:r>
      <w:r>
        <w:rPr>
          <w:rFonts w:ascii="Arial" w:hAnsi="Arial" w:cs="Arial" w:asciiTheme="majorHAnsi" w:hAnsiTheme="majorHAnsi" w:cstheme="majorHAnsi"/>
          <w:bCs/>
          <w:sz w:val="24"/>
          <w:szCs w:val="24"/>
        </w:rPr>
        <w:t xml:space="preserve">;</w:t>
      </w:r>
      <w:r>
        <w:rPr>
          <w:rFonts w:ascii="Arial" w:hAnsi="Arial" w:cs="Arial" w:asciiTheme="majorHAnsi" w:hAnsiTheme="majorHAnsi" w:cstheme="majorHAnsi"/>
          <w:bCs/>
          <w:sz w:val="24"/>
          <w:szCs w:val="24"/>
        </w:rPr>
      </w:r>
    </w:p>
    <w:p>
      <w:pPr>
        <w:pStyle w:val="704"/>
        <w:jc w:val="both"/>
        <w:rPr>
          <w:rFonts w:ascii="Arial" w:hAnsi="Arial" w:cs="Arial" w:asciiTheme="majorHAnsi" w:hAnsiTheme="majorHAnsi" w:cstheme="majorHAnsi"/>
          <w:bCs/>
          <w:sz w:val="24"/>
          <w:szCs w:val="24"/>
        </w:rPr>
      </w:pPr>
      <w:r>
        <w:rPr>
          <w:rFonts w:ascii="Arial" w:hAnsi="Arial" w:cs="Arial" w:asciiTheme="majorHAnsi" w:hAnsiTheme="majorHAnsi" w:cstheme="majorHAnsi"/>
          <w:bCs/>
          <w:sz w:val="24"/>
          <w:szCs w:val="24"/>
        </w:rPr>
        <w:t xml:space="preserve">            </w:t>
      </w:r>
      <w:r>
        <w:rPr>
          <w:rFonts w:ascii="Arial" w:hAnsi="Arial" w:cs="Arial" w:asciiTheme="majorHAnsi" w:hAnsiTheme="majorHAnsi" w:cstheme="majorHAnsi"/>
          <w:bCs/>
          <w:sz w:val="24"/>
          <w:szCs w:val="24"/>
        </w:rPr>
        <w:t xml:space="preserve">СНТ: Астер, Ветеран-высотный, Копстрой, Лесник, Либиринт-88, Мар</w:t>
      </w:r>
      <w:r>
        <w:rPr>
          <w:rFonts w:ascii="Arial" w:hAnsi="Arial" w:cs="Arial" w:asciiTheme="majorHAnsi" w:hAnsiTheme="majorHAnsi" w:cstheme="majorHAnsi"/>
          <w:bCs/>
          <w:sz w:val="24"/>
          <w:szCs w:val="24"/>
        </w:rPr>
        <w:t xml:space="preserve">ианна, Надежда, Нанжуль, Нива, Родничек, Русич, Сапфир,  Ближнее, Изумрудная поляна (Холмогоры), Изыскатель, Молодежный, Пищевой техникум, Солнечный, Солонцовский Нанжуль, Солонцовский Нанжуль – 1,  Строитель – 74, Сухая балка, Сухая балка – 2, ЦГСЭН Края;</w:t>
      </w:r>
      <w:r>
        <w:rPr>
          <w:rFonts w:ascii="Arial" w:hAnsi="Arial" w:cs="Arial" w:asciiTheme="majorHAnsi" w:hAnsiTheme="majorHAnsi" w:cstheme="majorHAnsi"/>
          <w:bCs/>
          <w:sz w:val="24"/>
          <w:szCs w:val="24"/>
        </w:rPr>
      </w:r>
    </w:p>
    <w:p>
      <w:pPr>
        <w:pStyle w:val="704"/>
        <w:jc w:val="both"/>
        <w:rPr>
          <w:rFonts w:ascii="Arial" w:hAnsi="Arial" w:cs="Arial" w:asciiTheme="majorHAnsi" w:hAnsiTheme="majorHAnsi" w:cstheme="majorHAnsi"/>
          <w:bCs/>
          <w:sz w:val="24"/>
          <w:szCs w:val="24"/>
        </w:rPr>
      </w:pPr>
      <w:r>
        <w:rPr>
          <w:rFonts w:ascii="Arial" w:hAnsi="Arial" w:cs="Arial" w:asciiTheme="majorHAnsi" w:hAnsiTheme="majorHAnsi" w:cstheme="majorHAnsi"/>
          <w:bCs/>
          <w:sz w:val="24"/>
          <w:szCs w:val="24"/>
        </w:rPr>
        <w:t xml:space="preserve">            </w:t>
      </w:r>
      <w:r>
        <w:rPr>
          <w:rFonts w:ascii="Arial" w:hAnsi="Arial" w:cs="Arial" w:asciiTheme="majorHAnsi" w:hAnsiTheme="majorHAnsi" w:cstheme="majorHAnsi"/>
          <w:bCs/>
          <w:sz w:val="24"/>
          <w:szCs w:val="24"/>
        </w:rPr>
        <w:t xml:space="preserve">ДНТ Геоцинт, Горизонт,  Есения, Золотые ключи, Березовый Лог.</w:t>
      </w:r>
      <w:r>
        <w:rPr>
          <w:rFonts w:ascii="Arial" w:hAnsi="Arial" w:cs="Arial" w:asciiTheme="majorHAnsi" w:hAnsiTheme="majorHAnsi" w:cstheme="majorHAnsi"/>
          <w:bCs/>
          <w:sz w:val="24"/>
          <w:szCs w:val="24"/>
        </w:rPr>
      </w:r>
    </w:p>
    <w:p>
      <w:pPr>
        <w:pStyle w:val="682"/>
        <w:ind w:firstLine="709"/>
        <w:jc w:val="both"/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</w:pP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</w:r>
    </w:p>
    <w:p>
      <w:pPr>
        <w:pStyle w:val="682"/>
        <w:ind w:firstLine="709"/>
        <w:jc w:val="both"/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</w:pP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1126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Шуваево, ул. Просвещения,3 (сельский дом культуры).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Шуваево;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ДНП: Благодать;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Мечта;</w:t>
      </w:r>
      <w:r>
        <w:rPr>
          <w:rFonts w:ascii="Arial" w:hAnsi="Arial" w:cs="Arial"/>
          <w:sz w:val="28"/>
          <w:szCs w:val="28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СНТ: Шуваево;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Раздолье.</w:t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</w:r>
      <w:r>
        <w:rPr>
          <w:rFonts w:ascii="Arial" w:hAnsi="Arial" w:cs="Arial"/>
          <w:highlight w:val="white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1127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Местонахождение участковой избирательной комиссии и помещения для голосования: п. Арей, ул. Центральная, 11 «А»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Арей;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МКР Преображенский.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1128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9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Замятино, ул. Новая, 2 (Емельяновский дорожно-строительный техникум)</w:t>
      </w:r>
      <w:r>
        <w:rPr>
          <w:rStyle w:val="675"/>
          <w:rFonts w:ascii="Arial" w:hAnsi="Arial" w:eastAsia="Arial" w:cs="Arial"/>
          <w:lang w:val="ru-RU"/>
        </w:rPr>
        <w:t xml:space="preserve">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9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Замятино;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9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Усадьба, Удачное, Сказка;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09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Дружное.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1129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Красный Пахарь, ул. Береговая, 12 (школа).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Красный Пахарь;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Березки, Веснянка, Заповедное КП, Медик;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СОСН: Заповедное КП.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1130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Минжуль, ул. Лесная, дом 9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Минжуль.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1131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Придорожный, ул. Трактовая, 7 «А»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Придорожный;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 Ветеран, Березка-Тетерино, Заря-2, Надежда 3-й лог, Усадьба, Эйдос, имени «А.Кадочников»;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Авиатор, Сибиряк, Сойки;</w:t>
      </w:r>
      <w:r>
        <w:rPr>
          <w:rFonts w:ascii="Arial" w:hAnsi="Arial" w:cs="Arial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Урочище Штаны;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Березники, Березовая роща, Любимое, Солнечная Поляна;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 ДНТ: Радужное. 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1132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Старцево, ул. Новая, 2 «А»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Старцево;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Раздолье, Серебряный ручей, Улыбка, Зеленая поляна, Гарантия, Ближнее;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Алые паруса, Крутая горка, Серебряная долина;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Бараний лог, Шарье;</w:t>
      </w:r>
      <w:r>
        <w:rPr>
          <w:rFonts w:ascii="Arial" w:hAnsi="Arial" w:cs="Arial"/>
          <w:sz w:val="28"/>
          <w:szCs w:val="28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Глубокий обход Красноярска, Енисейский тракт.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1133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Совхоз «Сибиряк», ул. Садовая, 2 «А» (сельский дом культуры).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Совхоз «Сибиряк»;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Леспромхоз, Марс, Топограф, Виктория, Военный аграрий,   Сибирячка, Полигон;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Солнышко;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 ТСН: Автомобилист;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Ветлаборатория.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jc w:val="both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1134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Сухая Балка, </w:t>
      </w:r>
      <w:r>
        <w:rPr>
          <w:rFonts w:ascii="Arial" w:hAnsi="Arial" w:eastAsia="Arial" w:cs="Arial"/>
          <w:sz w:val="24"/>
          <w:szCs w:val="24"/>
          <w:highlight w:val="white"/>
          <w:lang w:val="ru-RU" w:eastAsia="en-US"/>
        </w:rPr>
        <w:t xml:space="preserve">ул. Лесная, 37 (библиотека)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1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Сухая Балка;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1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Бытовик, Возрождение, Золушк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а, Лира, Луч, Силуэт, Сухая Балка, Сухая Балка – Строймеханизации,  Квант, Радуга, Крастурист, Надежда, Пищевой техникум, Сухая Балка-1, Сухая Балка-2, Сухая Балка-3, Солнышко, Свая,  Фиалка, ЦУМ, Шафран-1, Шафран-2, Ветеран-9,   Сибирский Хуторок, Ясное;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1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ЖСК: Царское село;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1" w:line="240" w:lineRule="auto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Изумрудный луг, Александрия, Солнечная поляна;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1" w:line="240" w:lineRule="auto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Гарант, Крастогртехника;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1" w:line="240" w:lineRule="auto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СОСН : Березовая;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1" w:line="240" w:lineRule="auto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Окраина;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1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Автодорога Красноярск-Енисейск;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1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 Емельяново п, Участок 51, Норвежская.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jc w:val="both"/>
        <w:spacing w:before="0" w:after="1" w:line="270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1135</w:t>
      </w:r>
      <w:r>
        <w:rPr>
          <w:rFonts w:ascii="Arial" w:hAnsi="Arial" w:cs="Arial"/>
          <w:highlight w:val="white"/>
        </w:rPr>
      </w:r>
    </w:p>
    <w:p>
      <w:pPr>
        <w:pStyle w:val="708"/>
        <w:ind w:firstLine="697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Частоостровское, ул. Советская, 56 (сельский дом культуры).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697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Частроостровское, д. Худоногово;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697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Монтажник, Автомобилист.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jc w:val="both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1136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Серебряково, ул. Центральная, 19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Серебряково;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Борец, Частые.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1137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Кубеково, ул. Центральная, 2 «А»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Кубеково;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Березка, Каменный Брод, Кубеково, Раздолье.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/>
      <w:bookmarkStart w:id="1" w:name="undefined"/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1138</w:t>
      </w:r>
      <w:bookmarkEnd w:id="1"/>
      <w:r/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Куваршино, ул. Еланская, 34 (клуб).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Куваршино.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left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1139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Барабаново, ул. Новая д.1, кв.1 (ФАП).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Барабаново.</w:t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highlight w:val="white"/>
        </w:rPr>
      </w:r>
      <w:r>
        <w:rPr>
          <w:rFonts w:ascii="Arial" w:hAnsi="Arial" w:cs="Arial"/>
          <w:sz w:val="28"/>
          <w:szCs w:val="28"/>
          <w:highlight w:val="white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1140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Устюг, ул. Трактовая, 12 (дом культуры).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Устюг;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ДП: Малый Талнах.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1141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Погорелка, ул. Центральная, 13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Погорелка, д. Суханово, д. Таскино: улицы: Армейская, Дачная, Луговая, Трактовая;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Дорожный, Телевизорный;</w:t>
      </w:r>
      <w:r>
        <w:rPr>
          <w:rFonts w:ascii="Arial" w:hAnsi="Arial" w:cs="Arial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Погорельский бор;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Березка, ВЭМ, Кедр, Надежда, Северный, Таскино;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Ивушка, Лужок, Пионер, Пчелка, Труженник, ТЭЦ-3, УВА УВД края, Экология, Красноярский хлеб, СВЭМ, Мечта, Надежда;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ДНП: Простоквашино.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pP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  <w:r>
        <w:rPr>
          <w:rFonts w:ascii="Arial" w:hAnsi="Arial" w:cs="Arial"/>
          <w:color w:val="ff0000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1142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Плоское, ул. Центральная, 4 «А» (ФАП).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Плоское, д. Объединение;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Ганина заимка;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Звездочка.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cs="Arial"/>
          <w:highlight w:val="white"/>
          <w:lang w:val="ru-RU"/>
        </w:rPr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1143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Гляден, ул. Центральная, 41 «А» (клуб).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eastAsia="Arial" w:cs="Arial"/>
          <w:sz w:val="24"/>
          <w:szCs w:val="24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с.Гляден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СТ: Урочище Сарап.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1144</w:t>
      </w:r>
      <w:r>
        <w:rPr>
          <w:rFonts w:ascii="Arial" w:hAnsi="Arial" w:cs="Arial"/>
          <w:highlight w:val="white"/>
        </w:rPr>
      </w:r>
    </w:p>
    <w:p>
      <w:pPr>
        <w:pStyle w:val="708"/>
        <w:ind w:firstLine="697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Медведа, ул. Центральная, 22 (ФАП).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697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деревни: д. Медведа, д. Покровка.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697"/>
        <w:jc w:val="both"/>
        <w:spacing w:before="0" w:after="0" w:line="240" w:lineRule="auto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1145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Талое, ул. Центральная, 13 (сельский дом культуры).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Талое, д. Булановка, д. Красное Знамя;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Золотая долина;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0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ДНТ: Лесное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1146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09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Гаревое, ул. Центральная, 6 (администрация Гаревского сельсовета).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09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Гаревое.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1147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Первомайский, ул. Центральная, 9-2 (здание библиотеки).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Первомайский. 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cs="Arial"/>
          <w:highlight w:val="white"/>
          <w:lang w:val="ru-RU"/>
        </w:rPr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1149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Раскаты, ул. Лесная, 1 (клуб).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Раскаты, д. Борлок, д. Ясная Поляна, д. Вечерницы.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322" w:lineRule="exact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cs="Arial"/>
          <w:sz w:val="28"/>
          <w:szCs w:val="28"/>
          <w:highlight w:val="white"/>
          <w:lang w:val="ru-RU"/>
        </w:rPr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621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674"/>
          <w:rFonts w:ascii="Arial" w:hAnsi="Arial" w:eastAsia="Arial" w:cs="Arial"/>
          <w:sz w:val="24"/>
          <w:szCs w:val="24"/>
        </w:rPr>
        <w:t xml:space="preserve">Участок № 1150</w:t>
      </w:r>
      <w:r>
        <w:rPr>
          <w:rFonts w:ascii="Arial" w:hAnsi="Arial" w:cs="Arial"/>
          <w:highlight w:val="white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Никольское, ул. Советская, 75 «А» (сельский дом культуры). </w:t>
      </w:r>
      <w:r>
        <w:rPr>
          <w:rFonts w:ascii="Arial" w:hAnsi="Arial" w:cs="Arial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sz w:val="28"/>
          <w:szCs w:val="28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Никольское, деревни: Подолка, Гладкое, Тыжневка;</w:t>
      </w:r>
      <w:r>
        <w:rPr>
          <w:rFonts w:ascii="Arial" w:hAnsi="Arial" w:cs="Arial"/>
          <w:sz w:val="28"/>
          <w:szCs w:val="28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eastAsia="Arial" w:cs="Arial"/>
          <w:sz w:val="24"/>
          <w:szCs w:val="24"/>
          <w:highlight w:val="white"/>
          <w:lang w:val="ru-RU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ДНП: Поместье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».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</w:p>
    <w:p>
      <w:pPr>
        <w:pStyle w:val="708"/>
        <w:ind w:firstLine="720"/>
        <w:jc w:val="both"/>
        <w:spacing w:before="0" w:after="0" w:line="240" w:lineRule="auto"/>
        <w:shd w:val="clear" w:color="auto" w:fill="ffffff"/>
        <w:rPr>
          <w:rFonts w:ascii="Arial" w:hAnsi="Arial" w:cs="Arial"/>
          <w:highlight w:val="white"/>
          <w:lang w:val="ru-RU"/>
        </w:rPr>
      </w:pPr>
      <w:r>
        <w:rPr>
          <w:rFonts w:ascii="Arial" w:hAnsi="Arial" w:cs="Arial"/>
          <w:highlight w:val="white"/>
          <w:lang w:val="ru-RU"/>
        </w:rPr>
      </w:r>
      <w:r>
        <w:rPr>
          <w:rFonts w:ascii="Arial" w:hAnsi="Arial" w:cs="Arial"/>
          <w:highlight w:val="white"/>
          <w:lang w:val="ru-RU"/>
        </w:rPr>
      </w:r>
    </w:p>
    <w:p>
      <w:pPr>
        <w:pStyle w:val="621"/>
        <w:ind w:firstLine="709"/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highlight w:val="white"/>
        </w:rPr>
        <w:t xml:space="preserve">2. Настоящее постановление вступает в силу со дня его официального опубликования в газете «Емельяновские веси» и подлежит </w:t>
      </w:r>
      <w:r>
        <w:rPr>
          <w:rFonts w:ascii="Arial" w:hAnsi="Arial" w:eastAsia="Arial" w:cs="Arial"/>
          <w:color w:val="000000" w:themeColor="text1"/>
        </w:rPr>
        <w:t xml:space="preserve">размещению в информационно телекоммуникационной сети «Интернет» на официальном сайте муниципального образования Емельяновский район </w:t>
      </w:r>
      <w:hyperlink r:id="rId10" w:tooltip="https://emelyanovskij-r04.gosweb.gosuslugi.ru/" w:history="1">
        <w:r>
          <w:rPr>
            <w:rFonts w:ascii="Arial" w:hAnsi="Arial" w:eastAsia="Arial" w:cs="Arial"/>
            <w:color w:val="000000" w:themeColor="text1"/>
            <w:u w:val="none"/>
          </w:rPr>
          <w:t xml:space="preserve">https://emelyanovskij-r04.gosweb.gosuslugi.ru</w:t>
        </w:r>
      </w:hyperlink>
      <w:r>
        <w:rPr>
          <w:rFonts w:ascii="Arial" w:hAnsi="Arial" w:eastAsia="Arial" w:cs="Arial"/>
          <w:color w:val="000000" w:themeColor="text1"/>
        </w:rPr>
        <w:t xml:space="preserve">. </w:t>
      </w:r>
      <w:r>
        <w:rPr>
          <w:rFonts w:ascii="Arial" w:hAnsi="Arial" w:eastAsia="Arial" w:cs="Arial"/>
          <w:color w:val="000000" w:themeColor="text1"/>
        </w:rPr>
      </w:r>
    </w:p>
    <w:p>
      <w:pPr>
        <w:pStyle w:val="621"/>
        <w:ind w:firstLine="709"/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</w:r>
      <w:r>
        <w:rPr>
          <w:rFonts w:ascii="Arial" w:hAnsi="Arial" w:eastAsia="Arial" w:cs="Arial"/>
          <w:color w:val="000000" w:themeColor="text1"/>
        </w:rPr>
      </w:r>
    </w:p>
    <w:p>
      <w:pPr>
        <w:pStyle w:val="621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highlight w:val="white"/>
        </w:rPr>
        <w:t xml:space="preserve">3. Контроль за исполнением настоящего постановления оставляю за собой. </w:t>
      </w:r>
      <w:r>
        <w:rPr>
          <w:rFonts w:ascii="Arial" w:hAnsi="Arial" w:cs="Arial"/>
          <w:sz w:val="28"/>
          <w:szCs w:val="28"/>
        </w:rPr>
      </w:r>
    </w:p>
    <w:p>
      <w:pPr>
        <w:pStyle w:val="62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</w:r>
      <w:r>
        <w:rPr>
          <w:rFonts w:ascii="Arial" w:hAnsi="Arial" w:cs="Arial"/>
          <w:highlight w:val="white"/>
        </w:rPr>
      </w:r>
    </w:p>
    <w:p>
      <w:pPr>
        <w:pStyle w:val="62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</w:r>
      <w:r>
        <w:rPr>
          <w:rFonts w:ascii="Arial" w:hAnsi="Arial" w:cs="Arial"/>
          <w:highlight w:val="white"/>
        </w:rPr>
      </w:r>
    </w:p>
    <w:p>
      <w:pPr>
        <w:pStyle w:val="62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</w:r>
      <w:r>
        <w:rPr>
          <w:rFonts w:ascii="Arial" w:hAnsi="Arial" w:cs="Arial"/>
          <w:highlight w:val="white"/>
        </w:rPr>
      </w:r>
    </w:p>
    <w:p>
      <w:pPr>
        <w:pStyle w:val="621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Исполняющий полномочия</w:t>
      </w:r>
      <w:r>
        <w:rPr>
          <w:rFonts w:ascii="Arial" w:hAnsi="Arial" w:eastAsia="Arial" w:cs="Arial"/>
        </w:rPr>
      </w:r>
    </w:p>
    <w:p>
      <w:pPr>
        <w:pStyle w:val="621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Главы района                                                                                              О.В. Арестов</w:t>
      </w:r>
      <w:r>
        <w:rPr>
          <w:rFonts w:ascii="Arial" w:hAnsi="Arial" w:cs="Arial"/>
        </w:rPr>
      </w:r>
    </w:p>
    <w:p>
      <w:pPr>
        <w:pStyle w:val="622"/>
        <w:ind w:left="0" w:right="-1" w:firstLine="0"/>
        <w:jc w:val="both"/>
        <w:rPr>
          <w:rFonts w:ascii="Arial" w:hAnsi="Arial" w:cs="Arial"/>
          <w:sz w:val="24"/>
          <w:szCs w:val="24"/>
        </w:rPr>
      </w:pPr>
      <w:r/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Droid Sans Devanagari">
    <w:panose1 w:val="020B0606030804020204"/>
  </w:font>
  <w:font w:name="Wingdings">
    <w:panose1 w:val="05010000000000000000"/>
  </w:font>
  <w:font w:name="Liberation Sans">
    <w:panose1 w:val="020B0604020202020204"/>
  </w:font>
  <w:font w:name="Courier New">
    <w:panose1 w:val="02070309020205020404"/>
  </w:font>
  <w:font w:name="Trebuchet MS">
    <w:panose1 w:val="020B0603020202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  <w:tabs>
          <w:tab w:val="num" w:pos="0" w:leader="none"/>
        </w:tabs>
      </w:pPr>
      <w:rPr>
        <w:rFonts w:eastAsia="Arial Unicode MS"/>
        <w:sz w:val="24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31"/>
    <w:uiPriority w:val="99"/>
    <w:unhideWhenUsed/>
    <w:rPr>
      <w:vertAlign w:val="superscript"/>
    </w:rPr>
  </w:style>
  <w:style w:type="character" w:styleId="180">
    <w:name w:val="endnote reference"/>
    <w:basedOn w:val="631"/>
    <w:uiPriority w:val="99"/>
    <w:semiHidden/>
    <w:unhideWhenUsed/>
    <w:rPr>
      <w:vertAlign w:val="superscript"/>
    </w:rPr>
  </w:style>
  <w:style w:type="paragraph" w:styleId="621" w:default="1">
    <w:name w:val="Normal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622" w:customStyle="1">
    <w:name w:val="Heading 1"/>
    <w:basedOn w:val="621"/>
    <w:next w:val="621"/>
    <w:link w:val="622"/>
    <w:qFormat/>
    <w:pPr>
      <w:ind w:left="-567" w:right="-766" w:firstLine="0"/>
      <w:jc w:val="center"/>
      <w:keepNext/>
      <w:widowControl/>
      <w:outlineLvl w:val="0"/>
    </w:pPr>
    <w:rPr>
      <w:rFonts w:eastAsia="Times New Roman"/>
      <w:sz w:val="28"/>
      <w:szCs w:val="20"/>
      <w:lang w:eastAsia="ru-RU"/>
    </w:rPr>
  </w:style>
  <w:style w:type="paragraph" w:styleId="623" w:customStyle="1">
    <w:name w:val="Heading 2"/>
    <w:basedOn w:val="621"/>
    <w:next w:val="6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4" w:customStyle="1">
    <w:name w:val="Heading 3"/>
    <w:basedOn w:val="621"/>
    <w:next w:val="621"/>
    <w:link w:val="6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5" w:customStyle="1">
    <w:name w:val="Heading 4"/>
    <w:basedOn w:val="621"/>
    <w:next w:val="621"/>
    <w:link w:val="6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6" w:customStyle="1">
    <w:name w:val="Heading 5"/>
    <w:basedOn w:val="621"/>
    <w:next w:val="621"/>
    <w:link w:val="6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27" w:customStyle="1">
    <w:name w:val="Heading 6"/>
    <w:basedOn w:val="621"/>
    <w:next w:val="621"/>
    <w:link w:val="6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8" w:customStyle="1">
    <w:name w:val="Heading 7"/>
    <w:basedOn w:val="621"/>
    <w:next w:val="621"/>
    <w:link w:val="6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9" w:customStyle="1">
    <w:name w:val="Heading 8"/>
    <w:basedOn w:val="621"/>
    <w:next w:val="621"/>
    <w:link w:val="6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0" w:customStyle="1">
    <w:name w:val="Heading 9"/>
    <w:basedOn w:val="621"/>
    <w:next w:val="621"/>
    <w:link w:val="6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1" w:default="1">
    <w:name w:val="Default Paragraph Font"/>
    <w:uiPriority w:val="1"/>
    <w:semiHidden/>
    <w:unhideWhenUsed/>
    <w:qFormat/>
  </w:style>
  <w:style w:type="character" w:styleId="632" w:customStyle="1">
    <w:name w:val="Heading 2 Char"/>
    <w:basedOn w:val="631"/>
    <w:uiPriority w:val="9"/>
    <w:qFormat/>
    <w:rPr>
      <w:rFonts w:ascii="Arial" w:hAnsi="Arial" w:eastAsia="Arial" w:cs="Arial"/>
      <w:sz w:val="34"/>
    </w:rPr>
  </w:style>
  <w:style w:type="character" w:styleId="633" w:customStyle="1">
    <w:name w:val="Heading 3 Char"/>
    <w:basedOn w:val="631"/>
    <w:uiPriority w:val="9"/>
    <w:qFormat/>
    <w:rPr>
      <w:rFonts w:ascii="Arial" w:hAnsi="Arial" w:eastAsia="Arial" w:cs="Arial"/>
      <w:sz w:val="30"/>
      <w:szCs w:val="30"/>
    </w:rPr>
  </w:style>
  <w:style w:type="character" w:styleId="634" w:customStyle="1">
    <w:name w:val="Heading 4 Char"/>
    <w:basedOn w:val="63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5" w:customStyle="1">
    <w:name w:val="Heading 5 Char"/>
    <w:basedOn w:val="63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6" w:customStyle="1">
    <w:name w:val="Heading 6 Char"/>
    <w:basedOn w:val="63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7" w:customStyle="1">
    <w:name w:val="Heading 7 Char"/>
    <w:basedOn w:val="63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8" w:customStyle="1">
    <w:name w:val="Heading 8 Char"/>
    <w:basedOn w:val="63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9" w:customStyle="1">
    <w:name w:val="Heading 9 Char"/>
    <w:basedOn w:val="63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0" w:customStyle="1">
    <w:name w:val="Title Char"/>
    <w:basedOn w:val="631"/>
    <w:uiPriority w:val="10"/>
    <w:qFormat/>
    <w:rPr>
      <w:sz w:val="48"/>
      <w:szCs w:val="48"/>
    </w:rPr>
  </w:style>
  <w:style w:type="character" w:styleId="641" w:customStyle="1">
    <w:name w:val="Subtitle Char"/>
    <w:basedOn w:val="631"/>
    <w:uiPriority w:val="11"/>
    <w:qFormat/>
    <w:rPr>
      <w:sz w:val="24"/>
      <w:szCs w:val="24"/>
    </w:rPr>
  </w:style>
  <w:style w:type="character" w:styleId="642" w:customStyle="1">
    <w:name w:val="Quote Char"/>
    <w:link w:val="623"/>
    <w:uiPriority w:val="29"/>
    <w:qFormat/>
    <w:rPr>
      <w:i/>
    </w:rPr>
  </w:style>
  <w:style w:type="character" w:styleId="643" w:customStyle="1">
    <w:name w:val="Intense Quote Char"/>
    <w:uiPriority w:val="30"/>
    <w:qFormat/>
    <w:rPr>
      <w:i/>
    </w:rPr>
  </w:style>
  <w:style w:type="character" w:styleId="644" w:customStyle="1">
    <w:name w:val="Header Char"/>
    <w:basedOn w:val="631"/>
    <w:uiPriority w:val="99"/>
    <w:qFormat/>
  </w:style>
  <w:style w:type="character" w:styleId="645" w:customStyle="1">
    <w:name w:val="Caption Char"/>
    <w:uiPriority w:val="99"/>
    <w:qFormat/>
  </w:style>
  <w:style w:type="character" w:styleId="646" w:customStyle="1">
    <w:name w:val="Endnote Text Char"/>
    <w:uiPriority w:val="99"/>
    <w:qFormat/>
    <w:rPr>
      <w:sz w:val="20"/>
    </w:rPr>
  </w:style>
  <w:style w:type="character" w:styleId="647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49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Название Знак"/>
    <w:uiPriority w:val="10"/>
    <w:qFormat/>
    <w:rPr>
      <w:sz w:val="48"/>
      <w:szCs w:val="48"/>
    </w:rPr>
  </w:style>
  <w:style w:type="character" w:styleId="657" w:customStyle="1">
    <w:name w:val="Подзаголовок Знак"/>
    <w:uiPriority w:val="11"/>
    <w:qFormat/>
    <w:rPr>
      <w:sz w:val="24"/>
      <w:szCs w:val="24"/>
    </w:rPr>
  </w:style>
  <w:style w:type="character" w:styleId="658" w:customStyle="1">
    <w:name w:val="Цитата 2 Знак"/>
    <w:link w:val="623"/>
    <w:uiPriority w:val="29"/>
    <w:qFormat/>
    <w:rPr>
      <w:i/>
    </w:rPr>
  </w:style>
  <w:style w:type="character" w:styleId="659" w:customStyle="1">
    <w:name w:val="Выделенная цитата Знак"/>
    <w:uiPriority w:val="30"/>
    <w:qFormat/>
    <w:rPr>
      <w:i/>
    </w:rPr>
  </w:style>
  <w:style w:type="character" w:styleId="660" w:customStyle="1">
    <w:name w:val="Верхний колонтитул Знак"/>
    <w:uiPriority w:val="99"/>
    <w:qFormat/>
  </w:style>
  <w:style w:type="character" w:styleId="661" w:customStyle="1">
    <w:name w:val="Footer Char"/>
    <w:uiPriority w:val="99"/>
    <w:qFormat/>
  </w:style>
  <w:style w:type="character" w:styleId="662" w:customStyle="1">
    <w:name w:val="Нижний колонтитул Знак"/>
    <w:uiPriority w:val="99"/>
    <w:qFormat/>
  </w:style>
  <w:style w:type="character" w:styleId="663">
    <w:name w:val="Интернет-ссылка"/>
    <w:uiPriority w:val="99"/>
    <w:unhideWhenUsed/>
    <w:rPr>
      <w:color w:val="0000ff" w:themeColor="hyperlink"/>
      <w:u w:val="single"/>
    </w:rPr>
  </w:style>
  <w:style w:type="character" w:styleId="664" w:customStyle="1">
    <w:name w:val="Footnote Text Char"/>
    <w:uiPriority w:val="99"/>
    <w:qFormat/>
    <w:rPr>
      <w:sz w:val="18"/>
    </w:rPr>
  </w:style>
  <w:style w:type="character" w:styleId="665">
    <w:name w:val="Привязка сноски"/>
    <w:rPr>
      <w:vertAlign w:val="superscript"/>
    </w:rPr>
  </w:style>
  <w:style w:type="character" w:styleId="666">
    <w:name w:val="Footnote Characters"/>
    <w:basedOn w:val="631"/>
    <w:semiHidden/>
    <w:qFormat/>
    <w:rPr>
      <w:vertAlign w:val="superscript"/>
    </w:rPr>
  </w:style>
  <w:style w:type="character" w:styleId="667" w:customStyle="1">
    <w:name w:val="Текст концевой сноски Знак"/>
    <w:uiPriority w:val="99"/>
    <w:qFormat/>
    <w:rPr>
      <w:sz w:val="20"/>
    </w:rPr>
  </w:style>
  <w:style w:type="character" w:styleId="668">
    <w:name w:val="Привязка концевой сноски"/>
    <w:rPr>
      <w:vertAlign w:val="superscript"/>
    </w:rPr>
  </w:style>
  <w:style w:type="character" w:styleId="669">
    <w:name w:val="Endnote Characters"/>
    <w:uiPriority w:val="99"/>
    <w:semiHidden/>
    <w:unhideWhenUsed/>
    <w:qFormat/>
    <w:rPr>
      <w:vertAlign w:val="superscript"/>
    </w:rPr>
  </w:style>
  <w:style w:type="character" w:styleId="670" w:customStyle="1">
    <w:name w:val="МОЙ АБЗАЦ Знак"/>
    <w:basedOn w:val="631"/>
    <w:qFormat/>
    <w:rPr>
      <w:rFonts w:eastAsia="Times New Roman" w:cs="Times New Roman"/>
      <w:szCs w:val="28"/>
      <w:lang w:eastAsia="ru-RU"/>
    </w:rPr>
  </w:style>
  <w:style w:type="character" w:styleId="671" w:customStyle="1">
    <w:name w:val="Основной текст_"/>
    <w:basedOn w:val="631"/>
    <w:link w:val="674"/>
    <w:qFormat/>
    <w:rPr>
      <w:rFonts w:eastAsia="Times New Roman"/>
      <w:sz w:val="26"/>
      <w:szCs w:val="26"/>
      <w:shd w:val="clear" w:color="auto" w:fill="ffffff"/>
    </w:rPr>
  </w:style>
  <w:style w:type="character" w:styleId="672" w:customStyle="1">
    <w:name w:val="Заголовок 1 Знак"/>
    <w:basedOn w:val="631"/>
    <w:qFormat/>
    <w:rPr>
      <w:rFonts w:eastAsia="Times New Roman"/>
      <w:sz w:val="28"/>
    </w:rPr>
  </w:style>
  <w:style w:type="character" w:styleId="673" w:customStyle="1">
    <w:name w:val="Текст сноски Знак"/>
    <w:basedOn w:val="631"/>
    <w:uiPriority w:val="99"/>
    <w:semiHidden/>
    <w:qFormat/>
    <w:rPr>
      <w:rFonts w:eastAsia="Times New Roman"/>
    </w:rPr>
  </w:style>
  <w:style w:type="character" w:styleId="674" w:customStyle="1">
    <w:name w:val="Заголовок №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styleId="675" w:customStyle="1">
    <w:name w:val="Основной текст + Trebuchet MS;12 pt"/>
    <w:qFormat/>
    <w:rPr>
      <w:rFonts w:ascii="Trebuchet MS" w:hAnsi="Trebuchet MS" w:eastAsia="Trebuchet MS" w:cs="Trebuchet MS"/>
      <w:sz w:val="24"/>
      <w:szCs w:val="24"/>
      <w:shd w:val="clear" w:color="auto" w:fill="ffffff"/>
    </w:rPr>
  </w:style>
  <w:style w:type="paragraph" w:styleId="676">
    <w:name w:val="Заголовок"/>
    <w:basedOn w:val="621"/>
    <w:next w:val="67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77">
    <w:name w:val="Body Text"/>
    <w:basedOn w:val="621"/>
    <w:pPr>
      <w:spacing w:before="0" w:after="140" w:line="276" w:lineRule="auto"/>
    </w:pPr>
  </w:style>
  <w:style w:type="paragraph" w:styleId="678">
    <w:name w:val="List"/>
    <w:basedOn w:val="677"/>
    <w:rPr>
      <w:rFonts w:cs="Droid Sans Devanagari"/>
    </w:rPr>
  </w:style>
  <w:style w:type="paragraph" w:styleId="679" w:customStyle="1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0">
    <w:name w:val="Указатель"/>
    <w:basedOn w:val="621"/>
    <w:qFormat/>
    <w:pPr>
      <w:suppressLineNumbers/>
    </w:pPr>
    <w:rPr>
      <w:rFonts w:cs="Droid Sans Devanagari"/>
    </w:rPr>
  </w:style>
  <w:style w:type="paragraph" w:styleId="681">
    <w:name w:val="List Paragraph"/>
    <w:basedOn w:val="621"/>
    <w:uiPriority w:val="34"/>
    <w:qFormat/>
    <w:pPr>
      <w:contextualSpacing/>
      <w:ind w:left="720" w:firstLine="0"/>
      <w:spacing w:before="0" w:after="0"/>
    </w:pPr>
  </w:style>
  <w:style w:type="paragraph" w:styleId="68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0"/>
      <w:lang w:val="ru-RU" w:eastAsia="zh-CN" w:bidi="ar-SA"/>
    </w:rPr>
  </w:style>
  <w:style w:type="paragraph" w:styleId="683">
    <w:name w:val="Title"/>
    <w:basedOn w:val="621"/>
    <w:next w:val="62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4">
    <w:name w:val="Subtitle"/>
    <w:basedOn w:val="621"/>
    <w:next w:val="621"/>
    <w:uiPriority w:val="11"/>
    <w:qFormat/>
    <w:pPr>
      <w:spacing w:before="200" w:after="200"/>
    </w:pPr>
  </w:style>
  <w:style w:type="paragraph" w:styleId="685">
    <w:name w:val="Quote"/>
    <w:basedOn w:val="621"/>
    <w:next w:val="621"/>
    <w:link w:val="648"/>
    <w:uiPriority w:val="29"/>
    <w:qFormat/>
    <w:pPr>
      <w:ind w:left="720" w:right="720" w:firstLine="0"/>
    </w:pPr>
    <w:rPr>
      <w:i/>
    </w:rPr>
  </w:style>
  <w:style w:type="paragraph" w:styleId="686">
    <w:name w:val="Intense Quote"/>
    <w:basedOn w:val="621"/>
    <w:next w:val="621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7">
    <w:name w:val="Верхний и нижний колонтитулы"/>
    <w:basedOn w:val="621"/>
    <w:qFormat/>
  </w:style>
  <w:style w:type="paragraph" w:styleId="688" w:customStyle="1">
    <w:name w:val="Header"/>
    <w:basedOn w:val="621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9" w:customStyle="1">
    <w:name w:val="Footer"/>
    <w:basedOn w:val="621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90">
    <w:name w:val="footnote text"/>
    <w:basedOn w:val="621"/>
    <w:uiPriority w:val="99"/>
    <w:semiHidden/>
    <w:pPr>
      <w:widowControl/>
    </w:pPr>
    <w:rPr>
      <w:rFonts w:eastAsia="Times New Roman"/>
      <w:sz w:val="20"/>
      <w:szCs w:val="20"/>
      <w:lang w:eastAsia="ru-RU"/>
    </w:rPr>
  </w:style>
  <w:style w:type="paragraph" w:styleId="691">
    <w:name w:val="endnote text"/>
    <w:basedOn w:val="621"/>
    <w:uiPriority w:val="99"/>
    <w:semiHidden/>
    <w:unhideWhenUsed/>
    <w:rPr>
      <w:sz w:val="20"/>
    </w:rPr>
  </w:style>
  <w:style w:type="paragraph" w:styleId="692">
    <w:name w:val="toc 1"/>
    <w:basedOn w:val="621"/>
    <w:next w:val="621"/>
    <w:uiPriority w:val="39"/>
    <w:unhideWhenUsed/>
    <w:pPr>
      <w:spacing w:before="0" w:after="57"/>
    </w:pPr>
  </w:style>
  <w:style w:type="paragraph" w:styleId="693">
    <w:name w:val="toc 2"/>
    <w:basedOn w:val="621"/>
    <w:next w:val="621"/>
    <w:uiPriority w:val="39"/>
    <w:unhideWhenUsed/>
    <w:pPr>
      <w:ind w:left="283" w:firstLine="0"/>
      <w:spacing w:before="0" w:after="57"/>
    </w:pPr>
  </w:style>
  <w:style w:type="paragraph" w:styleId="694">
    <w:name w:val="toc 3"/>
    <w:basedOn w:val="621"/>
    <w:next w:val="621"/>
    <w:uiPriority w:val="39"/>
    <w:unhideWhenUsed/>
    <w:pPr>
      <w:ind w:left="567" w:firstLine="0"/>
      <w:spacing w:before="0" w:after="57"/>
    </w:pPr>
  </w:style>
  <w:style w:type="paragraph" w:styleId="695">
    <w:name w:val="toc 4"/>
    <w:basedOn w:val="621"/>
    <w:next w:val="621"/>
    <w:uiPriority w:val="39"/>
    <w:unhideWhenUsed/>
    <w:pPr>
      <w:ind w:left="850" w:firstLine="0"/>
      <w:spacing w:before="0" w:after="57"/>
    </w:pPr>
  </w:style>
  <w:style w:type="paragraph" w:styleId="696">
    <w:name w:val="toc 5"/>
    <w:basedOn w:val="621"/>
    <w:next w:val="621"/>
    <w:uiPriority w:val="39"/>
    <w:unhideWhenUsed/>
    <w:pPr>
      <w:ind w:left="1134" w:firstLine="0"/>
      <w:spacing w:before="0" w:after="57"/>
    </w:pPr>
  </w:style>
  <w:style w:type="paragraph" w:styleId="697">
    <w:name w:val="toc 6"/>
    <w:basedOn w:val="621"/>
    <w:next w:val="621"/>
    <w:uiPriority w:val="39"/>
    <w:unhideWhenUsed/>
    <w:pPr>
      <w:ind w:left="1417" w:firstLine="0"/>
      <w:spacing w:before="0" w:after="57"/>
    </w:pPr>
  </w:style>
  <w:style w:type="paragraph" w:styleId="698">
    <w:name w:val="toc 7"/>
    <w:basedOn w:val="621"/>
    <w:next w:val="621"/>
    <w:uiPriority w:val="39"/>
    <w:unhideWhenUsed/>
    <w:pPr>
      <w:ind w:left="1701" w:firstLine="0"/>
      <w:spacing w:before="0" w:after="57"/>
    </w:pPr>
  </w:style>
  <w:style w:type="paragraph" w:styleId="699">
    <w:name w:val="toc 8"/>
    <w:basedOn w:val="621"/>
    <w:next w:val="621"/>
    <w:uiPriority w:val="39"/>
    <w:unhideWhenUsed/>
    <w:pPr>
      <w:ind w:left="1984" w:firstLine="0"/>
      <w:spacing w:before="0" w:after="57"/>
    </w:pPr>
  </w:style>
  <w:style w:type="paragraph" w:styleId="700">
    <w:name w:val="toc 9"/>
    <w:basedOn w:val="621"/>
    <w:next w:val="621"/>
    <w:uiPriority w:val="39"/>
    <w:unhideWhenUsed/>
    <w:pPr>
      <w:ind w:left="2268" w:firstLine="0"/>
      <w:spacing w:before="0" w:after="57"/>
    </w:pPr>
  </w:style>
  <w:style w:type="paragraph" w:styleId="70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0"/>
      <w:lang w:val="ru-RU" w:eastAsia="zh-CN" w:bidi="ar-SA"/>
    </w:rPr>
  </w:style>
  <w:style w:type="paragraph" w:styleId="702">
    <w:name w:val="table of figures"/>
    <w:basedOn w:val="621"/>
    <w:next w:val="621"/>
    <w:uiPriority w:val="99"/>
    <w:unhideWhenUsed/>
    <w:qFormat/>
  </w:style>
  <w:style w:type="paragraph" w:styleId="703" w:customStyle="1">
    <w:name w:val="МОЙ АБЗАЦ"/>
    <w:basedOn w:val="621"/>
    <w:qFormat/>
    <w:pPr>
      <w:spacing w:before="0" w:after="120" w:line="360" w:lineRule="auto"/>
    </w:pPr>
    <w:rPr>
      <w:rFonts w:eastAsia="Times New Roman"/>
      <w:szCs w:val="28"/>
    </w:rPr>
  </w:style>
  <w:style w:type="paragraph" w:styleId="704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4"/>
      <w:szCs w:val="20"/>
      <w:lang w:val="ru-RU" w:eastAsia="ru-RU" w:bidi="ar-SA"/>
    </w:rPr>
  </w:style>
  <w:style w:type="paragraph" w:styleId="705" w:customStyle="1">
    <w:name w:val="ConsPlusTitle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ru-RU" w:bidi="ar-SA"/>
    </w:rPr>
  </w:style>
  <w:style w:type="paragraph" w:styleId="706" w:customStyle="1">
    <w:name w:val="Основной текст2"/>
    <w:basedOn w:val="621"/>
    <w:qFormat/>
    <w:pPr>
      <w:ind w:hanging="580"/>
      <w:spacing w:before="0" w:after="540" w:line="312" w:lineRule="exact"/>
      <w:shd w:val="clear" w:color="auto" w:fill="ffffff"/>
      <w:widowControl/>
    </w:pPr>
    <w:rPr>
      <w:rFonts w:eastAsia="Times New Roman"/>
      <w:sz w:val="26"/>
      <w:szCs w:val="26"/>
      <w:lang w:eastAsia="ru-RU"/>
    </w:rPr>
  </w:style>
  <w:style w:type="paragraph" w:styleId="707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0"/>
      <w:lang w:val="ru-RU" w:eastAsia="ru-RU" w:bidi="ar-SA"/>
    </w:rPr>
  </w:style>
  <w:style w:type="paragraph" w:styleId="708" w:customStyle="1">
    <w:name w:val="Основной текст1"/>
    <w:qFormat/>
    <w:pPr>
      <w:jc w:val="center"/>
      <w:spacing w:before="420" w:after="300" w:line="317" w:lineRule="exact"/>
      <w:shd w:val="clear" w:color="auto" w:fill="ffffff"/>
      <w:widowControl/>
    </w:pPr>
    <w:rPr>
      <w:rFonts w:ascii="Times New Roman" w:hAnsi="Times New Roman" w:eastAsia="Times New Roman" w:cs="Times New Roman"/>
      <w:color w:val="auto"/>
      <w:sz w:val="27"/>
      <w:szCs w:val="27"/>
      <w:lang w:val="en-US" w:eastAsia="zh-CN" w:bidi="ar-SA"/>
    </w:rPr>
  </w:style>
  <w:style w:type="numbering" w:styleId="709" w:default="1">
    <w:name w:val="No List"/>
    <w:uiPriority w:val="99"/>
    <w:semiHidden/>
    <w:unhideWhenUsed/>
    <w:qFormat/>
  </w:style>
  <w:style w:type="table" w:styleId="71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4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4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4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4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78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9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9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9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9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0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0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0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0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0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0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1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1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1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2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2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2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2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2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2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2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2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2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2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3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3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3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3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3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3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Relationship Id="rId10" Type="http://schemas.openxmlformats.org/officeDocument/2006/relationships/hyperlink" Target="https://emelyanovskij-r04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Sherbachev</dc:creator>
  <dc:description/>
  <dc:language>ru-RU</dc:language>
  <cp:revision>12</cp:revision>
  <dcterms:created xsi:type="dcterms:W3CDTF">2024-05-22T14:05:00Z</dcterms:created>
  <dcterms:modified xsi:type="dcterms:W3CDTF">2024-05-29T07:00:21Z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786432</vt:lpwstr>
  </property>
</Properties>
</file>