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D6377" w14:textId="77777777" w:rsidR="0087668F" w:rsidRDefault="0087668F">
      <w:pPr>
        <w:rPr>
          <w:rFonts w:ascii="Arial" w:hAnsi="Arial" w:cs="Arial"/>
          <w:u w:val="single"/>
        </w:rPr>
      </w:pPr>
    </w:p>
    <w:p w14:paraId="7B7DA6BE" w14:textId="77777777" w:rsidR="0087668F" w:rsidRDefault="00000000">
      <w:pPr>
        <w:jc w:val="center"/>
      </w:pPr>
      <w:r>
        <w:rPr>
          <w:rFonts w:ascii="Arial" w:hAnsi="Arial" w:cs="Arial"/>
          <w:u w:val="single"/>
        </w:rPr>
        <w:t>АДМИНИСТРАЦИЯ ЕМЕЛЬЯНОВСКОГО РАЙОНА</w:t>
      </w:r>
    </w:p>
    <w:p w14:paraId="1E72B10D" w14:textId="77777777" w:rsidR="0087668F" w:rsidRDefault="00000000">
      <w:pPr>
        <w:jc w:val="center"/>
      </w:pPr>
      <w:r>
        <w:rPr>
          <w:rFonts w:ascii="Arial" w:hAnsi="Arial" w:cs="Arial"/>
          <w:u w:val="single"/>
        </w:rPr>
        <w:t>КРАСНОЯРСКОГО КРАЯ</w:t>
      </w:r>
    </w:p>
    <w:p w14:paraId="30FEF419" w14:textId="77777777" w:rsidR="0087668F" w:rsidRDefault="0087668F">
      <w:pPr>
        <w:jc w:val="right"/>
      </w:pPr>
    </w:p>
    <w:p w14:paraId="3FE73BA6" w14:textId="77777777" w:rsidR="0087668F" w:rsidRDefault="00000000">
      <w:pPr>
        <w:jc w:val="center"/>
      </w:pPr>
      <w:r>
        <w:rPr>
          <w:rFonts w:ascii="Arial" w:hAnsi="Arial" w:cs="Arial"/>
          <w:u w:val="single"/>
        </w:rPr>
        <w:t>ПОСТАНОВЛЕНИЕ</w:t>
      </w:r>
    </w:p>
    <w:p w14:paraId="24E81D9B" w14:textId="77777777" w:rsidR="0087668F" w:rsidRDefault="0087668F">
      <w:pPr>
        <w:jc w:val="right"/>
      </w:pPr>
    </w:p>
    <w:p w14:paraId="77C49607" w14:textId="77777777" w:rsidR="0087668F" w:rsidRDefault="00000000">
      <w:pPr>
        <w:jc w:val="right"/>
        <w:rPr>
          <w:rFonts w:ascii="Arial" w:hAnsi="Arial" w:cs="Arial"/>
        </w:rPr>
      </w:pPr>
      <w:r>
        <w:rPr>
          <w:rFonts w:ascii="Arial" w:hAnsi="Arial" w:cs="Arial"/>
        </w:rPr>
        <w:t>14.11.2023                                       пгт Емельяново                                           № 2877</w:t>
      </w:r>
    </w:p>
    <w:p w14:paraId="4BBC78C3" w14:textId="77777777" w:rsidR="0087668F" w:rsidRDefault="0087668F">
      <w:pPr>
        <w:rPr>
          <w:rFonts w:ascii="Arial" w:hAnsi="Arial" w:cs="Arial"/>
          <w:u w:val="single"/>
        </w:rPr>
      </w:pPr>
    </w:p>
    <w:p w14:paraId="1871B22D" w14:textId="77777777" w:rsidR="0087668F" w:rsidRDefault="0087668F">
      <w:pPr>
        <w:rPr>
          <w:rFonts w:ascii="Arial" w:hAnsi="Arial" w:cs="Arial"/>
          <w:u w:val="single"/>
        </w:rPr>
      </w:pPr>
    </w:p>
    <w:p w14:paraId="5CCD19F3" w14:textId="77777777" w:rsidR="0087668F" w:rsidRDefault="00000000">
      <w:pPr>
        <w:jc w:val="both"/>
        <w:rPr>
          <w:rFonts w:ascii="Arial" w:hAnsi="Arial" w:cs="Arial"/>
        </w:rPr>
      </w:pPr>
      <w:r>
        <w:rPr>
          <w:rFonts w:ascii="Arial" w:eastAsia="Arial" w:hAnsi="Arial" w:cs="Arial"/>
        </w:rPr>
        <w:t>Об утверждении административного регламента предоставления муниципальной услуги по назначению, перерасчету и выплате пенсии за выслугу лет лицам, замещавшим должности муниципальной службы в Емельяновском районе</w:t>
      </w:r>
    </w:p>
    <w:p w14:paraId="4369628F" w14:textId="77777777" w:rsidR="0087668F" w:rsidRDefault="0087668F">
      <w:pPr>
        <w:jc w:val="both"/>
        <w:outlineLvl w:val="0"/>
        <w:rPr>
          <w:rFonts w:ascii="Arial" w:hAnsi="Arial" w:cs="Arial"/>
        </w:rPr>
      </w:pPr>
    </w:p>
    <w:p w14:paraId="3CF6D547" w14:textId="77777777" w:rsidR="0087668F" w:rsidRDefault="0087668F">
      <w:pPr>
        <w:jc w:val="both"/>
        <w:outlineLvl w:val="0"/>
        <w:rPr>
          <w:rFonts w:ascii="Arial" w:hAnsi="Arial" w:cs="Arial"/>
        </w:rPr>
      </w:pPr>
    </w:p>
    <w:p w14:paraId="6460C9A6" w14:textId="77777777" w:rsidR="0087668F" w:rsidRDefault="00000000">
      <w:pPr>
        <w:ind w:firstLine="709"/>
        <w:contextualSpacing/>
        <w:jc w:val="both"/>
        <w:rPr>
          <w:rFonts w:ascii="Arial" w:hAnsi="Arial" w:cs="Arial"/>
        </w:rPr>
      </w:pPr>
      <w:r>
        <w:rPr>
          <w:rFonts w:ascii="Arial" w:eastAsia="Arial" w:hAnsi="Arial" w:cs="Arial"/>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представления государственных и муниципальных услуг», решением Емельяновского районного Совета депутатов от 20.12.2017                   № 30-166Р «Об  </w:t>
      </w:r>
      <w:r>
        <w:rPr>
          <w:rFonts w:ascii="Arial" w:eastAsia="Arial" w:hAnsi="Arial" w:cs="Arial"/>
          <w:bCs/>
        </w:rPr>
        <w:t xml:space="preserve">утверждении Положения об условиях и порядке назначения и выплаты пенсии за выслугу лет лицам, замещавшим должности муниципальной службы в Емельяновском районе», </w:t>
      </w:r>
      <w:r>
        <w:rPr>
          <w:rFonts w:ascii="Arial" w:eastAsia="Arial" w:hAnsi="Arial" w:cs="Arial"/>
        </w:rPr>
        <w:t>постановлением администрации района от 30.08.2010  № 2897 «Об утверждении Порядка разработки и утверждении административных регламентов муниципальных услуг», руководствуясь Уставом района, администрация района постановляет:</w:t>
      </w:r>
    </w:p>
    <w:p w14:paraId="7024E2BB" w14:textId="77777777" w:rsidR="0087668F" w:rsidRDefault="00000000">
      <w:pPr>
        <w:pStyle w:val="af9"/>
        <w:ind w:left="0" w:firstLine="709"/>
        <w:jc w:val="both"/>
        <w:rPr>
          <w:rFonts w:ascii="Arial" w:hAnsi="Arial" w:cs="Arial"/>
        </w:rPr>
      </w:pPr>
      <w:r>
        <w:rPr>
          <w:rFonts w:ascii="Arial" w:eastAsia="Arial" w:hAnsi="Arial" w:cs="Arial"/>
        </w:rPr>
        <w:t>1. Утвердить административный регламент предоставления муниципальной услуги по назначению, перерасчету и выплате пенсии за выслугу лет лицам, замещавшим должности муниципальной службы в Емельяновском районе согласно приложению к настоящему постановлению.</w:t>
      </w:r>
    </w:p>
    <w:p w14:paraId="521B22AF" w14:textId="77777777" w:rsidR="0087668F" w:rsidRDefault="00000000">
      <w:pPr>
        <w:ind w:firstLine="709"/>
        <w:jc w:val="both"/>
        <w:rPr>
          <w:rFonts w:ascii="Arial" w:hAnsi="Arial" w:cs="Arial"/>
        </w:rPr>
      </w:pPr>
      <w:r>
        <w:rPr>
          <w:rFonts w:ascii="Arial" w:eastAsia="Arial" w:hAnsi="Arial" w:cs="Arial"/>
        </w:rPr>
        <w:t>2. Признать утратившим силу постановление администрации Емельяновского района от 14.05.2015 № 1692 «Об утверждении административного регламента предоставления муниципальной услуги по назначению, перерасчету и выплате пенсии за выслугу лет лицам, замещавшим должности муниципальной службы в Емельяновском районе».</w:t>
      </w:r>
    </w:p>
    <w:p w14:paraId="760E6C10" w14:textId="77777777" w:rsidR="0087668F" w:rsidRDefault="00000000">
      <w:pPr>
        <w:pStyle w:val="af9"/>
        <w:ind w:left="0" w:firstLine="709"/>
        <w:jc w:val="both"/>
        <w:rPr>
          <w:rFonts w:ascii="Arial" w:hAnsi="Arial" w:cs="Arial"/>
        </w:rPr>
      </w:pPr>
      <w:r>
        <w:rPr>
          <w:rFonts w:ascii="Arial" w:eastAsia="Arial" w:hAnsi="Arial" w:cs="Arial"/>
        </w:rPr>
        <w:t xml:space="preserve">3.    Контроль за исполнением настоящего постановления возложить на  заместителя Главы района по финансовым и экономическим вопросам - руководителя муниципального казённого учреждения «Финансовое управление администрации Емельяновского района» Белунову И. Е.   </w:t>
      </w:r>
    </w:p>
    <w:p w14:paraId="22548F82" w14:textId="77777777" w:rsidR="0087668F" w:rsidRDefault="00000000">
      <w:pPr>
        <w:ind w:firstLine="709"/>
        <w:jc w:val="both"/>
        <w:rPr>
          <w:rFonts w:ascii="Arial" w:hAnsi="Arial" w:cs="Arial"/>
        </w:rPr>
      </w:pPr>
      <w:r>
        <w:rPr>
          <w:rFonts w:ascii="Arial" w:eastAsia="Arial" w:hAnsi="Arial" w:cs="Arial"/>
        </w:rPr>
        <w:t xml:space="preserve">4.   Настоящее постановление подлежит официальному опубликованию       в газете «Емельяновские веси» и размещению в информационно-телекоммуникационной сети «Интернет» на официальном сайте муниципального образования Емельяновский район </w:t>
      </w:r>
      <w:hyperlink r:id="rId8" w:tooltip="https://emelyanovskij-r04.gosweb.gosuslugi.ru/" w:history="1">
        <w:r>
          <w:rPr>
            <w:rFonts w:ascii="Arial" w:eastAsia="Arial" w:hAnsi="Arial" w:cs="Arial"/>
            <w:color w:val="000000"/>
          </w:rPr>
          <w:t>https://emelyanovskij-r04.gosweb.gosuslugi.ru/</w:t>
        </w:r>
      </w:hyperlink>
      <w:r>
        <w:rPr>
          <w:rFonts w:ascii="Arial" w:eastAsia="Arial" w:hAnsi="Arial" w:cs="Arial"/>
        </w:rPr>
        <w:t>.</w:t>
      </w:r>
    </w:p>
    <w:p w14:paraId="21124512" w14:textId="77777777" w:rsidR="0087668F" w:rsidRDefault="00000000">
      <w:pPr>
        <w:ind w:firstLine="720"/>
        <w:jc w:val="both"/>
        <w:rPr>
          <w:rFonts w:ascii="Arial" w:hAnsi="Arial" w:cs="Arial"/>
        </w:rPr>
      </w:pPr>
      <w:r>
        <w:rPr>
          <w:rFonts w:ascii="Arial" w:eastAsia="Arial" w:hAnsi="Arial" w:cs="Arial"/>
        </w:rPr>
        <w:t>5. Постановление вступает в силу в день, следующий за днём его официального опубликования в газете «Емельяновские веси».</w:t>
      </w:r>
    </w:p>
    <w:p w14:paraId="54F08B05" w14:textId="77777777" w:rsidR="0087668F" w:rsidRDefault="0087668F">
      <w:pPr>
        <w:jc w:val="both"/>
        <w:rPr>
          <w:rFonts w:ascii="Arial" w:hAnsi="Arial" w:cs="Arial"/>
        </w:rPr>
      </w:pPr>
    </w:p>
    <w:p w14:paraId="2B122399" w14:textId="77777777" w:rsidR="0087668F" w:rsidRDefault="0087668F">
      <w:pPr>
        <w:jc w:val="both"/>
        <w:rPr>
          <w:rFonts w:ascii="Arial" w:hAnsi="Arial" w:cs="Arial"/>
        </w:rPr>
      </w:pPr>
    </w:p>
    <w:p w14:paraId="71EC63D2" w14:textId="77777777" w:rsidR="0087668F" w:rsidRDefault="0087668F">
      <w:pPr>
        <w:jc w:val="both"/>
        <w:rPr>
          <w:rFonts w:ascii="Arial" w:hAnsi="Arial" w:cs="Arial"/>
        </w:rPr>
      </w:pPr>
    </w:p>
    <w:p w14:paraId="14BE54D2" w14:textId="6E3CFCCB" w:rsidR="0087668F" w:rsidRDefault="00000000">
      <w:pPr>
        <w:jc w:val="both"/>
        <w:rPr>
          <w:rFonts w:ascii="Arial" w:hAnsi="Arial" w:cs="Arial"/>
        </w:rPr>
      </w:pPr>
      <w:r>
        <w:rPr>
          <w:rFonts w:ascii="Arial" w:eastAsia="Arial" w:hAnsi="Arial" w:cs="Arial"/>
        </w:rPr>
        <w:t xml:space="preserve">И.о. Главы района                                                                       </w:t>
      </w:r>
      <w:r w:rsidR="00EF4E54">
        <w:rPr>
          <w:rFonts w:ascii="Arial" w:eastAsia="Arial" w:hAnsi="Arial" w:cs="Arial"/>
        </w:rPr>
        <w:t xml:space="preserve">     </w:t>
      </w:r>
      <w:r>
        <w:rPr>
          <w:rFonts w:ascii="Arial" w:eastAsia="Arial" w:hAnsi="Arial" w:cs="Arial"/>
        </w:rPr>
        <w:t xml:space="preserve">     А. А. Клименко</w:t>
      </w:r>
    </w:p>
    <w:p w14:paraId="64C8B48F" w14:textId="77777777" w:rsidR="0087668F" w:rsidRDefault="0087668F">
      <w:pPr>
        <w:widowControl w:val="0"/>
        <w:rPr>
          <w:rFonts w:ascii="Arial" w:hAnsi="Arial" w:cs="Arial"/>
        </w:rPr>
      </w:pPr>
    </w:p>
    <w:p w14:paraId="02C3BB9A" w14:textId="77777777" w:rsidR="0087668F" w:rsidRDefault="0087668F">
      <w:pPr>
        <w:widowControl w:val="0"/>
        <w:rPr>
          <w:rFonts w:ascii="Arial" w:hAnsi="Arial" w:cs="Arial"/>
        </w:rPr>
      </w:pPr>
    </w:p>
    <w:p w14:paraId="2A00BAC5" w14:textId="77777777" w:rsidR="0087668F" w:rsidRDefault="0087668F">
      <w:pPr>
        <w:widowControl w:val="0"/>
        <w:rPr>
          <w:rFonts w:ascii="Arial" w:hAnsi="Arial" w:cs="Arial"/>
        </w:rPr>
      </w:pPr>
    </w:p>
    <w:p w14:paraId="7909D768" w14:textId="77777777" w:rsidR="0087668F" w:rsidRDefault="0087668F">
      <w:pPr>
        <w:widowControl w:val="0"/>
        <w:rPr>
          <w:rFonts w:ascii="Arial" w:hAnsi="Arial" w:cs="Arial"/>
        </w:rPr>
      </w:pPr>
    </w:p>
    <w:p w14:paraId="09999856" w14:textId="77777777" w:rsidR="0087668F" w:rsidRDefault="0087668F">
      <w:pPr>
        <w:widowControl w:val="0"/>
        <w:rPr>
          <w:rFonts w:ascii="Arial" w:hAnsi="Arial" w:cs="Arial"/>
        </w:rPr>
      </w:pPr>
    </w:p>
    <w:p w14:paraId="6475CFEA" w14:textId="77777777" w:rsidR="0087668F" w:rsidRDefault="00000000">
      <w:pPr>
        <w:pStyle w:val="19"/>
        <w:shd w:val="clear" w:color="auto" w:fill="auto"/>
        <w:spacing w:before="0" w:line="240" w:lineRule="auto"/>
        <w:ind w:left="1416" w:firstLine="708"/>
        <w:rPr>
          <w:rFonts w:ascii="Arial" w:hAnsi="Arial" w:cs="Arial"/>
          <w:b w:val="0"/>
          <w:bCs w:val="0"/>
          <w:color w:val="000000"/>
          <w:sz w:val="24"/>
          <w:szCs w:val="24"/>
        </w:rPr>
      </w:pPr>
      <w:r>
        <w:rPr>
          <w:rFonts w:ascii="Arial" w:eastAsia="Arial" w:hAnsi="Arial" w:cs="Arial"/>
          <w:b w:val="0"/>
          <w:color w:val="000000"/>
          <w:sz w:val="24"/>
          <w:szCs w:val="24"/>
          <w:lang w:bidi="ru-RU"/>
        </w:rPr>
        <w:lastRenderedPageBreak/>
        <w:t xml:space="preserve">   Приложение</w:t>
      </w:r>
    </w:p>
    <w:p w14:paraId="16B63873" w14:textId="77777777" w:rsidR="0087668F" w:rsidRDefault="00000000">
      <w:pPr>
        <w:pStyle w:val="19"/>
        <w:shd w:val="clear" w:color="auto" w:fill="auto"/>
        <w:spacing w:before="0" w:line="240" w:lineRule="auto"/>
        <w:rPr>
          <w:rFonts w:ascii="Arial" w:hAnsi="Arial" w:cs="Arial"/>
          <w:b w:val="0"/>
          <w:color w:val="000000"/>
          <w:sz w:val="24"/>
          <w:szCs w:val="24"/>
        </w:rPr>
      </w:pPr>
      <w:r>
        <w:rPr>
          <w:rFonts w:ascii="Arial" w:eastAsia="Arial" w:hAnsi="Arial" w:cs="Arial"/>
          <w:b w:val="0"/>
          <w:color w:val="000000"/>
          <w:sz w:val="24"/>
          <w:szCs w:val="24"/>
          <w:lang w:bidi="ru-RU"/>
        </w:rPr>
        <w:t xml:space="preserve">                                                                       к постановлению администрации  </w:t>
      </w:r>
    </w:p>
    <w:p w14:paraId="67A05197" w14:textId="77777777" w:rsidR="0087668F" w:rsidRDefault="00000000">
      <w:pPr>
        <w:pStyle w:val="19"/>
        <w:shd w:val="clear" w:color="auto" w:fill="auto"/>
        <w:spacing w:before="0" w:line="240" w:lineRule="auto"/>
        <w:rPr>
          <w:rFonts w:ascii="Arial" w:hAnsi="Arial" w:cs="Arial"/>
          <w:b w:val="0"/>
          <w:color w:val="000000"/>
          <w:sz w:val="24"/>
          <w:szCs w:val="24"/>
        </w:rPr>
      </w:pPr>
      <w:r>
        <w:rPr>
          <w:rFonts w:ascii="Arial" w:eastAsia="Arial" w:hAnsi="Arial" w:cs="Arial"/>
          <w:b w:val="0"/>
          <w:color w:val="000000"/>
          <w:sz w:val="24"/>
          <w:szCs w:val="24"/>
          <w:lang w:bidi="ru-RU"/>
        </w:rPr>
        <w:t xml:space="preserve">                                                       Емельяновского района </w:t>
      </w:r>
    </w:p>
    <w:p w14:paraId="0C670871" w14:textId="01517347" w:rsidR="0087668F" w:rsidRDefault="00000000">
      <w:pPr>
        <w:pStyle w:val="19"/>
        <w:shd w:val="clear" w:color="auto" w:fill="auto"/>
        <w:spacing w:before="0" w:line="240" w:lineRule="auto"/>
        <w:rPr>
          <w:rFonts w:ascii="Arial" w:hAnsi="Arial" w:cs="Arial"/>
          <w:b w:val="0"/>
          <w:color w:val="000000"/>
          <w:sz w:val="24"/>
          <w:szCs w:val="24"/>
        </w:rPr>
      </w:pPr>
      <w:r>
        <w:rPr>
          <w:rFonts w:ascii="Arial" w:eastAsia="Arial" w:hAnsi="Arial" w:cs="Arial"/>
          <w:b w:val="0"/>
          <w:color w:val="000000"/>
          <w:sz w:val="24"/>
          <w:szCs w:val="24"/>
          <w:lang w:bidi="ru-RU"/>
        </w:rPr>
        <w:t xml:space="preserve">                                                    от </w:t>
      </w:r>
      <w:r w:rsidR="00EF4E54">
        <w:rPr>
          <w:rFonts w:ascii="Arial" w:eastAsia="Arial" w:hAnsi="Arial" w:cs="Arial"/>
          <w:b w:val="0"/>
          <w:color w:val="000000"/>
          <w:sz w:val="24"/>
          <w:szCs w:val="24"/>
          <w:lang w:bidi="ru-RU"/>
        </w:rPr>
        <w:t>14.11.2023 №</w:t>
      </w:r>
      <w:r>
        <w:rPr>
          <w:rFonts w:ascii="Arial" w:eastAsia="Arial" w:hAnsi="Arial" w:cs="Arial"/>
          <w:b w:val="0"/>
          <w:color w:val="000000"/>
          <w:sz w:val="24"/>
          <w:szCs w:val="24"/>
          <w:lang w:bidi="ru-RU"/>
        </w:rPr>
        <w:t xml:space="preserve"> 2877</w:t>
      </w:r>
    </w:p>
    <w:p w14:paraId="67BB90D2" w14:textId="77777777" w:rsidR="0087668F" w:rsidRDefault="0087668F">
      <w:pPr>
        <w:jc w:val="center"/>
        <w:rPr>
          <w:rFonts w:ascii="Arial" w:hAnsi="Arial" w:cs="Arial"/>
          <w:b/>
          <w:bCs/>
        </w:rPr>
      </w:pPr>
    </w:p>
    <w:p w14:paraId="21AFA3DB" w14:textId="77777777" w:rsidR="0087668F" w:rsidRDefault="0087668F">
      <w:pPr>
        <w:jc w:val="center"/>
        <w:rPr>
          <w:rFonts w:ascii="Arial" w:hAnsi="Arial" w:cs="Arial"/>
          <w:bCs/>
        </w:rPr>
      </w:pPr>
    </w:p>
    <w:p w14:paraId="6A2DBAAF" w14:textId="77777777" w:rsidR="0087668F" w:rsidRDefault="00000000">
      <w:pPr>
        <w:jc w:val="center"/>
        <w:rPr>
          <w:rFonts w:ascii="Arial" w:hAnsi="Arial" w:cs="Arial"/>
          <w:bCs/>
        </w:rPr>
      </w:pPr>
      <w:r>
        <w:rPr>
          <w:rFonts w:ascii="Arial" w:eastAsia="Arial" w:hAnsi="Arial" w:cs="Arial"/>
          <w:bCs/>
        </w:rPr>
        <w:t>АДМИНИСТРАТИВНЫЙ РЕГЛАМЕНТ</w:t>
      </w:r>
    </w:p>
    <w:p w14:paraId="775FB944" w14:textId="68E41512" w:rsidR="0087668F" w:rsidRDefault="00000000">
      <w:pPr>
        <w:pStyle w:val="afc"/>
        <w:jc w:val="center"/>
        <w:rPr>
          <w:rFonts w:ascii="Arial" w:hAnsi="Arial" w:cs="Arial"/>
          <w:sz w:val="24"/>
          <w:szCs w:val="24"/>
        </w:rPr>
      </w:pPr>
      <w:r>
        <w:rPr>
          <w:rFonts w:ascii="Arial" w:eastAsia="Arial" w:hAnsi="Arial" w:cs="Arial"/>
          <w:sz w:val="24"/>
          <w:szCs w:val="24"/>
        </w:rPr>
        <w:t xml:space="preserve">предоставления муниципальной услуги по назначению, перерасчету и </w:t>
      </w:r>
      <w:r w:rsidR="00EF4E54">
        <w:rPr>
          <w:rFonts w:ascii="Arial" w:eastAsia="Arial" w:hAnsi="Arial" w:cs="Arial"/>
          <w:sz w:val="24"/>
          <w:szCs w:val="24"/>
        </w:rPr>
        <w:t>выплате пенсии</w:t>
      </w:r>
      <w:r>
        <w:rPr>
          <w:rFonts w:ascii="Arial" w:eastAsia="Arial" w:hAnsi="Arial" w:cs="Arial"/>
          <w:sz w:val="24"/>
          <w:szCs w:val="24"/>
        </w:rPr>
        <w:t xml:space="preserve"> за выслугу лет лицам, замещавшим должности муниципальной службы в Емельяновском районе</w:t>
      </w:r>
    </w:p>
    <w:p w14:paraId="2E5362E9" w14:textId="77777777" w:rsidR="0087668F" w:rsidRDefault="0087668F">
      <w:pPr>
        <w:jc w:val="center"/>
        <w:rPr>
          <w:rFonts w:ascii="Arial" w:hAnsi="Arial" w:cs="Arial"/>
        </w:rPr>
      </w:pPr>
    </w:p>
    <w:p w14:paraId="50064C33" w14:textId="77777777" w:rsidR="0087668F" w:rsidRDefault="00000000">
      <w:pPr>
        <w:pStyle w:val="af9"/>
        <w:numPr>
          <w:ilvl w:val="0"/>
          <w:numId w:val="1"/>
        </w:numPr>
        <w:jc w:val="center"/>
        <w:outlineLvl w:val="1"/>
        <w:rPr>
          <w:rFonts w:ascii="Arial" w:hAnsi="Arial" w:cs="Arial"/>
        </w:rPr>
      </w:pPr>
      <w:r>
        <w:rPr>
          <w:rFonts w:ascii="Arial" w:eastAsia="Arial" w:hAnsi="Arial" w:cs="Arial"/>
        </w:rPr>
        <w:t>Общие положения</w:t>
      </w:r>
    </w:p>
    <w:p w14:paraId="1CA62C47" w14:textId="77777777" w:rsidR="0087668F" w:rsidRDefault="0087668F">
      <w:pPr>
        <w:pStyle w:val="af9"/>
        <w:outlineLvl w:val="1"/>
        <w:rPr>
          <w:rFonts w:ascii="Arial" w:hAnsi="Arial" w:cs="Arial"/>
        </w:rPr>
      </w:pPr>
    </w:p>
    <w:p w14:paraId="2DFD5AEA" w14:textId="77777777" w:rsidR="0087668F" w:rsidRDefault="00000000">
      <w:pPr>
        <w:ind w:firstLine="709"/>
        <w:jc w:val="both"/>
        <w:rPr>
          <w:rFonts w:ascii="Arial" w:hAnsi="Arial" w:cs="Arial"/>
        </w:rPr>
      </w:pPr>
      <w:r>
        <w:rPr>
          <w:rFonts w:ascii="Arial" w:eastAsia="Arial" w:hAnsi="Arial" w:cs="Arial"/>
        </w:rPr>
        <w:t>1.1. Предметом регулирования административного регламента является предоставление муниципальной услуги по назначению, перерасчету и выплате пенсии за выслугу лет гражданам, замещавшим должности муниципальной службы в администрации Емельяновского района ее структурных подразделениях, Емельяновском районном Совете депутатов  (далее - Административный регламент), определяет стандарт, сроки и последовательность административных процедур (действий) по предоставлению муниципальной услуги по назначению, перерасчету и выплате пенсии за выслугу лет гражданам, замещавшим должности муниципальной службы в Емельяновском районе (далее - муниципальная услуга).</w:t>
      </w:r>
    </w:p>
    <w:p w14:paraId="6B95828B" w14:textId="77777777" w:rsidR="0087668F" w:rsidRDefault="00000000">
      <w:pPr>
        <w:ind w:firstLine="709"/>
        <w:jc w:val="both"/>
        <w:rPr>
          <w:rFonts w:ascii="Arial" w:hAnsi="Arial" w:cs="Arial"/>
        </w:rPr>
      </w:pPr>
      <w:r>
        <w:rPr>
          <w:rFonts w:ascii="Arial" w:eastAsia="Arial" w:hAnsi="Arial" w:cs="Arial"/>
        </w:rPr>
        <w:t>1.2. Заявителем муниципальной услуги (далее - заявитель) являются граждане, замещавшие должности муниципальной службы в администрации Емельяновского района ее структурных подразделениях, Емельяновском районном Совете депутатов.</w:t>
      </w:r>
    </w:p>
    <w:p w14:paraId="61BE0FE5" w14:textId="77777777" w:rsidR="0087668F" w:rsidRDefault="00000000">
      <w:pPr>
        <w:ind w:firstLine="709"/>
        <w:jc w:val="both"/>
        <w:rPr>
          <w:rFonts w:ascii="Arial" w:hAnsi="Arial" w:cs="Arial"/>
        </w:rPr>
      </w:pPr>
      <w:r>
        <w:rPr>
          <w:rFonts w:ascii="Arial" w:eastAsia="Arial" w:hAnsi="Arial" w:cs="Arial"/>
        </w:rPr>
        <w:t>Заявители могут участвовать в отношениях, связанных с получением муниципальной услуги, через законного или уполномоченного представителя.</w:t>
      </w:r>
    </w:p>
    <w:p w14:paraId="5374B8B4" w14:textId="77777777" w:rsidR="0087668F" w:rsidRDefault="00000000">
      <w:pPr>
        <w:ind w:firstLine="709"/>
        <w:jc w:val="both"/>
        <w:rPr>
          <w:rFonts w:ascii="Arial" w:hAnsi="Arial" w:cs="Arial"/>
        </w:rPr>
      </w:pPr>
      <w:r>
        <w:rPr>
          <w:rFonts w:ascii="Arial" w:eastAsia="Arial" w:hAnsi="Arial" w:cs="Arial"/>
        </w:rPr>
        <w:t>При этом личное участие заявителей не лишает их права иметь представителя, равно как и участие представителя не лишает заявителей права на личное участие в правоотношениях по получению муниципальной услуги.</w:t>
      </w:r>
    </w:p>
    <w:p w14:paraId="3FDEBC8A" w14:textId="2BFB876C" w:rsidR="0087668F" w:rsidRDefault="00000000">
      <w:pPr>
        <w:ind w:firstLine="709"/>
        <w:jc w:val="both"/>
        <w:rPr>
          <w:rFonts w:ascii="Arial" w:hAnsi="Arial" w:cs="Arial"/>
        </w:rPr>
      </w:pPr>
      <w:r>
        <w:rPr>
          <w:rFonts w:ascii="Arial" w:eastAsia="Arial" w:hAnsi="Arial" w:cs="Arial"/>
        </w:rPr>
        <w:t>1.3. Информирование о порядке предоставления муниципальной услуги осуществляется отделом по организационной работе и муниципальной службе администрации Емельяновского района (далее по тексту - администрация) и муниципальным казенным учреждением «Центр обеспечения деятельности муниципальных учреждений Емельяновского района и органов местного самоуправления Емельяновского района» (</w:t>
      </w:r>
      <w:r w:rsidR="00EF4E54">
        <w:rPr>
          <w:rFonts w:ascii="Arial" w:eastAsia="Arial" w:hAnsi="Arial" w:cs="Arial"/>
        </w:rPr>
        <w:t>далее по</w:t>
      </w:r>
      <w:r>
        <w:rPr>
          <w:rFonts w:ascii="Arial" w:eastAsia="Arial" w:hAnsi="Arial" w:cs="Arial"/>
        </w:rPr>
        <w:t xml:space="preserve"> тексту – МКУ «Центр обеспечения»):</w:t>
      </w:r>
    </w:p>
    <w:p w14:paraId="5EF3CA3B" w14:textId="77777777" w:rsidR="0087668F" w:rsidRDefault="00000000">
      <w:pPr>
        <w:ind w:firstLine="709"/>
        <w:jc w:val="both"/>
        <w:rPr>
          <w:rFonts w:ascii="Arial" w:hAnsi="Arial" w:cs="Arial"/>
        </w:rPr>
      </w:pPr>
      <w:r>
        <w:rPr>
          <w:rFonts w:ascii="Arial" w:eastAsia="Arial" w:hAnsi="Arial" w:cs="Arial"/>
        </w:rPr>
        <w:t>- по телефону;</w:t>
      </w:r>
    </w:p>
    <w:p w14:paraId="49A219F1" w14:textId="77777777" w:rsidR="0087668F" w:rsidRDefault="00000000">
      <w:pPr>
        <w:ind w:firstLine="709"/>
        <w:jc w:val="both"/>
        <w:rPr>
          <w:rFonts w:ascii="Arial" w:hAnsi="Arial" w:cs="Arial"/>
        </w:rPr>
      </w:pPr>
      <w:r>
        <w:rPr>
          <w:rFonts w:ascii="Arial" w:eastAsia="Arial" w:hAnsi="Arial" w:cs="Arial"/>
        </w:rPr>
        <w:t>- путем направления письменного ответа на обращение заявителя по почте;</w:t>
      </w:r>
    </w:p>
    <w:p w14:paraId="6ACA0A97" w14:textId="77777777" w:rsidR="0087668F" w:rsidRDefault="00000000">
      <w:pPr>
        <w:ind w:firstLine="709"/>
        <w:jc w:val="both"/>
        <w:rPr>
          <w:rFonts w:ascii="Arial" w:hAnsi="Arial" w:cs="Arial"/>
        </w:rPr>
      </w:pPr>
      <w:r>
        <w:rPr>
          <w:rFonts w:ascii="Arial" w:eastAsia="Arial" w:hAnsi="Arial" w:cs="Arial"/>
        </w:rPr>
        <w:t>- путем направления в электронном виде по телекоммуникационным каналам связи ответа на обращение заявителя, в котором указан адрес электронной почты;</w:t>
      </w:r>
    </w:p>
    <w:p w14:paraId="64052D1A" w14:textId="77777777" w:rsidR="0087668F" w:rsidRDefault="00000000">
      <w:pPr>
        <w:ind w:firstLine="709"/>
        <w:jc w:val="both"/>
        <w:rPr>
          <w:rFonts w:ascii="Arial" w:hAnsi="Arial" w:cs="Arial"/>
        </w:rPr>
      </w:pPr>
      <w:r>
        <w:rPr>
          <w:rFonts w:ascii="Arial" w:eastAsia="Arial" w:hAnsi="Arial" w:cs="Arial"/>
        </w:rPr>
        <w:t>- при личном приеме заявителей в Администрации, МКУ «Центр обеспечения»;</w:t>
      </w:r>
    </w:p>
    <w:p w14:paraId="35A02E2A" w14:textId="6B87156B" w:rsidR="0087668F" w:rsidRDefault="00000000">
      <w:pPr>
        <w:ind w:firstLine="709"/>
        <w:jc w:val="both"/>
        <w:rPr>
          <w:rFonts w:ascii="Arial" w:hAnsi="Arial" w:cs="Arial"/>
        </w:rPr>
      </w:pPr>
      <w:r>
        <w:rPr>
          <w:rFonts w:ascii="Arial" w:eastAsia="Arial" w:hAnsi="Arial" w:cs="Arial"/>
        </w:rPr>
        <w:t>- на официальном сайте муниципального образования Емельяновский райо</w:t>
      </w:r>
      <w:r w:rsidR="00EF4E54">
        <w:rPr>
          <w:rFonts w:ascii="Arial" w:eastAsia="Arial" w:hAnsi="Arial" w:cs="Arial"/>
        </w:rPr>
        <w:t>н</w:t>
      </w:r>
      <w:r>
        <w:rPr>
          <w:rFonts w:ascii="Arial" w:eastAsia="Arial" w:hAnsi="Arial" w:cs="Arial"/>
        </w:rPr>
        <w:t xml:space="preserve"> </w:t>
      </w:r>
      <w:r>
        <w:rPr>
          <w:rStyle w:val="af5"/>
          <w:rFonts w:ascii="Arial" w:eastAsia="Arial" w:hAnsi="Arial" w:cs="Arial"/>
        </w:rPr>
        <w:t> </w:t>
      </w:r>
      <w:hyperlink r:id="rId9" w:tooltip="https://emelyanovskij-r04.gosweb.gosuslugi.ru/" w:history="1">
        <w:r>
          <w:rPr>
            <w:rFonts w:ascii="Arial" w:eastAsia="Arial" w:hAnsi="Arial" w:cs="Arial"/>
            <w:bCs/>
          </w:rPr>
          <w:t>https://emelyanovskij-r04.gosweb.gosuslugi.ru/</w:t>
        </w:r>
      </w:hyperlink>
      <w:r>
        <w:rPr>
          <w:rFonts w:ascii="Arial" w:eastAsia="Arial" w:hAnsi="Arial" w:cs="Arial"/>
        </w:rPr>
        <w:t>в разделе «Муниципальные услуги/Реестр муниципальных услуг»;</w:t>
      </w:r>
    </w:p>
    <w:p w14:paraId="5D17D46D" w14:textId="77777777" w:rsidR="0087668F" w:rsidRDefault="00000000">
      <w:pPr>
        <w:ind w:firstLine="709"/>
        <w:jc w:val="both"/>
        <w:rPr>
          <w:rFonts w:ascii="Arial" w:hAnsi="Arial" w:cs="Arial"/>
        </w:rPr>
      </w:pPr>
      <w:r>
        <w:rPr>
          <w:rFonts w:ascii="Arial" w:eastAsia="Arial" w:hAnsi="Arial" w:cs="Arial"/>
        </w:rPr>
        <w:t xml:space="preserve">-на портале государственных услуг Красноярского края </w:t>
      </w:r>
      <w:hyperlink r:id="rId10" w:tooltip="http://www.gosuslugi.krskstate.ru/" w:history="1">
        <w:r>
          <w:rPr>
            <w:rFonts w:ascii="Arial" w:eastAsia="Arial" w:hAnsi="Arial" w:cs="Arial"/>
          </w:rPr>
          <w:t>www.gosuslugi.krskstate.ru</w:t>
        </w:r>
      </w:hyperlink>
      <w:r>
        <w:rPr>
          <w:rFonts w:ascii="Arial" w:eastAsia="Arial" w:hAnsi="Arial" w:cs="Arial"/>
        </w:rPr>
        <w:t>;</w:t>
      </w:r>
    </w:p>
    <w:p w14:paraId="763D4B43" w14:textId="77777777" w:rsidR="0087668F" w:rsidRDefault="00000000">
      <w:pPr>
        <w:ind w:firstLine="709"/>
        <w:jc w:val="both"/>
        <w:rPr>
          <w:rFonts w:ascii="Arial" w:hAnsi="Arial" w:cs="Arial"/>
        </w:rPr>
      </w:pPr>
      <w:r>
        <w:rPr>
          <w:rFonts w:ascii="Arial" w:eastAsia="Arial" w:hAnsi="Arial" w:cs="Arial"/>
        </w:rPr>
        <w:t>- на федеральном портале государственных услуг www.gosuslugi.ru.</w:t>
      </w:r>
    </w:p>
    <w:p w14:paraId="287D383C" w14:textId="77777777" w:rsidR="0087668F" w:rsidRDefault="00000000">
      <w:pPr>
        <w:pStyle w:val="afc"/>
        <w:numPr>
          <w:ilvl w:val="1"/>
          <w:numId w:val="1"/>
        </w:numPr>
        <w:ind w:left="0" w:firstLine="709"/>
        <w:jc w:val="both"/>
        <w:rPr>
          <w:rFonts w:ascii="Arial" w:hAnsi="Arial" w:cs="Arial"/>
          <w:sz w:val="24"/>
          <w:szCs w:val="24"/>
        </w:rPr>
      </w:pPr>
      <w:r>
        <w:rPr>
          <w:rFonts w:ascii="Arial" w:eastAsia="Arial" w:hAnsi="Arial" w:cs="Arial"/>
          <w:sz w:val="24"/>
          <w:szCs w:val="24"/>
          <w:shd w:val="clear" w:color="auto" w:fill="FFFFFF"/>
        </w:rPr>
        <w:t xml:space="preserve">Информацию о правилах, порядке, сроках и ходе предоставления муниципальной услуги можно получить в помещении, в котором предоставляется </w:t>
      </w:r>
      <w:r>
        <w:rPr>
          <w:rFonts w:ascii="Arial" w:eastAsia="Arial" w:hAnsi="Arial" w:cs="Arial"/>
          <w:sz w:val="24"/>
          <w:szCs w:val="24"/>
          <w:shd w:val="clear" w:color="auto" w:fill="FFFFFF"/>
        </w:rPr>
        <w:lastRenderedPageBreak/>
        <w:t xml:space="preserve">муниципальная услуга, путем размещения сведений о муниципальной услуге </w:t>
      </w:r>
      <w:r>
        <w:rPr>
          <w:rFonts w:ascii="Arial" w:eastAsia="Arial" w:hAnsi="Arial" w:cs="Arial"/>
          <w:color w:val="555555"/>
          <w:sz w:val="24"/>
          <w:szCs w:val="24"/>
          <w:shd w:val="clear" w:color="auto" w:fill="FFFFFF"/>
        </w:rPr>
        <w:t>н</w:t>
      </w:r>
      <w:r>
        <w:rPr>
          <w:rFonts w:ascii="Arial" w:eastAsia="Arial" w:hAnsi="Arial" w:cs="Arial"/>
          <w:sz w:val="24"/>
          <w:szCs w:val="24"/>
        </w:rPr>
        <w:t xml:space="preserve">а информационных стендах в доступных для ознакомления местах, а также на официальном сайте </w:t>
      </w:r>
      <w:r>
        <w:rPr>
          <w:rStyle w:val="-"/>
          <w:rFonts w:ascii="Arial" w:eastAsia="Arial" w:hAnsi="Arial" w:cs="Arial"/>
          <w:color w:val="auto"/>
          <w:sz w:val="24"/>
          <w:szCs w:val="24"/>
          <w:u w:val="none"/>
        </w:rPr>
        <w:t xml:space="preserve">администрации по адресу </w:t>
      </w:r>
      <w:hyperlink r:id="rId11" w:tooltip="https://emelyanovskij-r04.gosweb.gosuslugi.ru/" w:history="1">
        <w:r>
          <w:rPr>
            <w:rFonts w:ascii="Arial" w:eastAsia="Arial" w:hAnsi="Arial" w:cs="Arial"/>
            <w:bCs/>
            <w:sz w:val="24"/>
            <w:szCs w:val="24"/>
          </w:rPr>
          <w:t>https://emelyanovskij-r04.gosweb.gosuslugi.ru/</w:t>
        </w:r>
      </w:hyperlink>
      <w:r>
        <w:rPr>
          <w:rStyle w:val="af5"/>
          <w:rFonts w:ascii="Arial" w:eastAsia="Arial" w:hAnsi="Arial" w:cs="Arial"/>
          <w:b w:val="0"/>
          <w:sz w:val="24"/>
          <w:szCs w:val="24"/>
        </w:rPr>
        <w:t>;</w:t>
      </w:r>
    </w:p>
    <w:p w14:paraId="66E3290A" w14:textId="77777777" w:rsidR="0087668F" w:rsidRDefault="00000000">
      <w:pPr>
        <w:pStyle w:val="afc"/>
        <w:ind w:firstLine="709"/>
        <w:jc w:val="both"/>
        <w:rPr>
          <w:rFonts w:ascii="Arial" w:hAnsi="Arial" w:cs="Arial"/>
          <w:sz w:val="24"/>
          <w:szCs w:val="24"/>
        </w:rPr>
      </w:pPr>
      <w:r>
        <w:rPr>
          <w:rFonts w:ascii="Arial" w:eastAsia="Arial" w:hAnsi="Arial" w:cs="Arial"/>
          <w:sz w:val="24"/>
          <w:szCs w:val="24"/>
        </w:rPr>
        <w:t>- справочно-информационном портале «Государственные услуги» в информационно-телекоммуникационной сети Интернет размещается  информация о режиме работы, месте нахождения, телефонах администрации и МКУ «Центр обеспечения».</w:t>
      </w:r>
    </w:p>
    <w:p w14:paraId="33AA5D45" w14:textId="77777777" w:rsidR="0087668F" w:rsidRDefault="00000000">
      <w:pPr>
        <w:ind w:left="567" w:firstLine="141"/>
        <w:jc w:val="both"/>
        <w:rPr>
          <w:rFonts w:ascii="Arial" w:hAnsi="Arial" w:cs="Arial"/>
          <w:highlight w:val="white"/>
        </w:rPr>
      </w:pPr>
      <w:r>
        <w:rPr>
          <w:rFonts w:ascii="Arial" w:eastAsia="Arial" w:hAnsi="Arial" w:cs="Arial"/>
        </w:rPr>
        <w:t xml:space="preserve">1.5. </w:t>
      </w:r>
      <w:r>
        <w:rPr>
          <w:rFonts w:ascii="Arial" w:eastAsia="Arial" w:hAnsi="Arial" w:cs="Arial"/>
          <w:shd w:val="clear" w:color="auto" w:fill="FFFFFF"/>
        </w:rPr>
        <w:t>Предоставление муниципальной услуги производится по адресам:</w:t>
      </w:r>
    </w:p>
    <w:p w14:paraId="29C8E47A" w14:textId="77777777" w:rsidR="0087668F" w:rsidRDefault="00000000">
      <w:pPr>
        <w:ind w:firstLine="709"/>
        <w:jc w:val="both"/>
        <w:rPr>
          <w:rFonts w:ascii="Arial" w:hAnsi="Arial" w:cs="Arial"/>
        </w:rPr>
      </w:pPr>
      <w:r>
        <w:rPr>
          <w:rFonts w:ascii="Arial" w:eastAsia="Arial" w:hAnsi="Arial" w:cs="Arial"/>
        </w:rPr>
        <w:t>Администрации: 663020, Красноярский край, Емельяновский район,           пгт Емельяново, ул. Московская 155.</w:t>
      </w:r>
    </w:p>
    <w:p w14:paraId="1AF1EFF1" w14:textId="77777777" w:rsidR="0087668F" w:rsidRDefault="00000000">
      <w:pPr>
        <w:ind w:firstLine="709"/>
        <w:jc w:val="both"/>
        <w:rPr>
          <w:rFonts w:ascii="Arial" w:hAnsi="Arial" w:cs="Arial"/>
        </w:rPr>
      </w:pPr>
      <w:r>
        <w:rPr>
          <w:rFonts w:ascii="Arial" w:eastAsia="Arial" w:hAnsi="Arial" w:cs="Arial"/>
        </w:rPr>
        <w:t>МКУ «Центр обеспечения»: 663020, Красноярский край, Емельяновский район, пгт Емельяново, ул. Московская 157.</w:t>
      </w:r>
    </w:p>
    <w:p w14:paraId="4E8EBF4D" w14:textId="77777777" w:rsidR="0087668F" w:rsidRDefault="00000000">
      <w:pPr>
        <w:pStyle w:val="afc"/>
        <w:ind w:firstLine="709"/>
        <w:jc w:val="both"/>
        <w:rPr>
          <w:rFonts w:ascii="Arial" w:hAnsi="Arial" w:cs="Arial"/>
          <w:sz w:val="24"/>
          <w:szCs w:val="24"/>
        </w:rPr>
      </w:pPr>
      <w:r>
        <w:rPr>
          <w:rFonts w:ascii="Arial" w:eastAsia="Arial" w:hAnsi="Arial" w:cs="Arial"/>
          <w:sz w:val="24"/>
          <w:szCs w:val="24"/>
        </w:rPr>
        <w:t>Режим работы:</w:t>
      </w:r>
    </w:p>
    <w:p w14:paraId="554DC324" w14:textId="77777777" w:rsidR="0087668F" w:rsidRDefault="00000000">
      <w:pPr>
        <w:ind w:firstLine="709"/>
        <w:jc w:val="both"/>
        <w:rPr>
          <w:rFonts w:ascii="Arial" w:hAnsi="Arial" w:cs="Arial"/>
        </w:rPr>
      </w:pPr>
      <w:r>
        <w:rPr>
          <w:rFonts w:ascii="Arial" w:eastAsia="Arial" w:hAnsi="Arial" w:cs="Arial"/>
        </w:rPr>
        <w:t xml:space="preserve">Понедельник </w:t>
      </w:r>
      <w:r>
        <w:rPr>
          <w:rFonts w:ascii="Arial" w:eastAsia="Arial" w:hAnsi="Arial" w:cs="Arial"/>
        </w:rPr>
        <w:tab/>
        <w:t>с 08.00 - 17.00;</w:t>
      </w:r>
    </w:p>
    <w:p w14:paraId="23441193" w14:textId="77777777" w:rsidR="0087668F" w:rsidRDefault="00000000">
      <w:pPr>
        <w:ind w:firstLine="709"/>
        <w:jc w:val="both"/>
        <w:rPr>
          <w:rFonts w:ascii="Arial" w:hAnsi="Arial" w:cs="Arial"/>
        </w:rPr>
      </w:pPr>
      <w:r>
        <w:rPr>
          <w:rFonts w:ascii="Arial" w:eastAsia="Arial" w:hAnsi="Arial" w:cs="Arial"/>
        </w:rPr>
        <w:t xml:space="preserve">Вторник </w:t>
      </w:r>
      <w:r>
        <w:rPr>
          <w:rFonts w:ascii="Arial" w:eastAsia="Arial" w:hAnsi="Arial" w:cs="Arial"/>
        </w:rPr>
        <w:tab/>
      </w:r>
      <w:r>
        <w:rPr>
          <w:rFonts w:ascii="Arial" w:eastAsia="Arial" w:hAnsi="Arial" w:cs="Arial"/>
        </w:rPr>
        <w:tab/>
        <w:t>с 08.00 - 17.00;</w:t>
      </w:r>
    </w:p>
    <w:p w14:paraId="0562F18C" w14:textId="77777777" w:rsidR="0087668F" w:rsidRDefault="00000000">
      <w:pPr>
        <w:ind w:firstLine="709"/>
        <w:jc w:val="both"/>
        <w:rPr>
          <w:rFonts w:ascii="Arial" w:hAnsi="Arial" w:cs="Arial"/>
        </w:rPr>
      </w:pPr>
      <w:r>
        <w:rPr>
          <w:rFonts w:ascii="Arial" w:eastAsia="Arial" w:hAnsi="Arial" w:cs="Arial"/>
        </w:rPr>
        <w:t xml:space="preserve">Среда </w:t>
      </w:r>
      <w:r>
        <w:rPr>
          <w:rFonts w:ascii="Arial" w:eastAsia="Arial" w:hAnsi="Arial" w:cs="Arial"/>
        </w:rPr>
        <w:tab/>
      </w:r>
      <w:r>
        <w:rPr>
          <w:rFonts w:ascii="Arial" w:eastAsia="Arial" w:hAnsi="Arial" w:cs="Arial"/>
        </w:rPr>
        <w:tab/>
        <w:t>с 08.00 - 17.00;</w:t>
      </w:r>
    </w:p>
    <w:p w14:paraId="3FD943BA" w14:textId="77777777" w:rsidR="0087668F" w:rsidRDefault="00000000">
      <w:pPr>
        <w:ind w:firstLine="709"/>
        <w:jc w:val="both"/>
        <w:rPr>
          <w:rFonts w:ascii="Arial" w:hAnsi="Arial" w:cs="Arial"/>
        </w:rPr>
      </w:pPr>
      <w:r>
        <w:rPr>
          <w:rFonts w:ascii="Arial" w:eastAsia="Arial" w:hAnsi="Arial" w:cs="Arial"/>
        </w:rPr>
        <w:t xml:space="preserve">Четверг </w:t>
      </w:r>
      <w:r>
        <w:rPr>
          <w:rFonts w:ascii="Arial" w:eastAsia="Arial" w:hAnsi="Arial" w:cs="Arial"/>
        </w:rPr>
        <w:tab/>
      </w:r>
      <w:r>
        <w:rPr>
          <w:rFonts w:ascii="Arial" w:eastAsia="Arial" w:hAnsi="Arial" w:cs="Arial"/>
        </w:rPr>
        <w:tab/>
        <w:t>с 08.00 - 17.00;</w:t>
      </w:r>
    </w:p>
    <w:p w14:paraId="0D08156F" w14:textId="77777777" w:rsidR="0087668F" w:rsidRDefault="00000000">
      <w:pPr>
        <w:ind w:firstLine="709"/>
        <w:jc w:val="both"/>
        <w:rPr>
          <w:rFonts w:ascii="Arial" w:hAnsi="Arial" w:cs="Arial"/>
        </w:rPr>
      </w:pPr>
      <w:r>
        <w:rPr>
          <w:rFonts w:ascii="Arial" w:eastAsia="Arial" w:hAnsi="Arial" w:cs="Arial"/>
        </w:rPr>
        <w:t xml:space="preserve">Пятница </w:t>
      </w:r>
      <w:r>
        <w:rPr>
          <w:rFonts w:ascii="Arial" w:eastAsia="Arial" w:hAnsi="Arial" w:cs="Arial"/>
        </w:rPr>
        <w:tab/>
      </w:r>
      <w:r>
        <w:rPr>
          <w:rFonts w:ascii="Arial" w:eastAsia="Arial" w:hAnsi="Arial" w:cs="Arial"/>
        </w:rPr>
        <w:tab/>
        <w:t>с 08.00 - 17.00;</w:t>
      </w:r>
    </w:p>
    <w:p w14:paraId="0A2AF528" w14:textId="77777777" w:rsidR="0087668F" w:rsidRDefault="00000000">
      <w:pPr>
        <w:pStyle w:val="afc"/>
        <w:ind w:firstLine="709"/>
        <w:jc w:val="both"/>
        <w:rPr>
          <w:rFonts w:ascii="Arial" w:hAnsi="Arial" w:cs="Arial"/>
          <w:sz w:val="24"/>
          <w:szCs w:val="24"/>
        </w:rPr>
      </w:pPr>
      <w:r>
        <w:rPr>
          <w:rFonts w:ascii="Arial" w:eastAsia="Arial" w:hAnsi="Arial" w:cs="Arial"/>
          <w:sz w:val="24"/>
          <w:szCs w:val="24"/>
        </w:rPr>
        <w:t>Суббота, воскресенье выходной день.</w:t>
      </w:r>
    </w:p>
    <w:p w14:paraId="2D0BAAFE" w14:textId="77777777" w:rsidR="0087668F" w:rsidRDefault="00000000">
      <w:pPr>
        <w:pStyle w:val="afc"/>
        <w:jc w:val="both"/>
        <w:rPr>
          <w:rFonts w:ascii="Arial" w:hAnsi="Arial" w:cs="Arial"/>
          <w:sz w:val="24"/>
          <w:szCs w:val="24"/>
        </w:rPr>
      </w:pPr>
      <w:r>
        <w:rPr>
          <w:rFonts w:ascii="Arial" w:eastAsia="Arial" w:hAnsi="Arial" w:cs="Arial"/>
          <w:sz w:val="24"/>
          <w:szCs w:val="24"/>
        </w:rPr>
        <w:tab/>
        <w:t>Возможность получения муниципальной услуги в МФЦ отсутствует.</w:t>
      </w:r>
    </w:p>
    <w:p w14:paraId="33AB933D" w14:textId="77777777" w:rsidR="0087668F" w:rsidRDefault="00000000">
      <w:pPr>
        <w:pStyle w:val="afc"/>
        <w:ind w:firstLine="708"/>
        <w:jc w:val="both"/>
        <w:rPr>
          <w:rFonts w:ascii="Arial" w:hAnsi="Arial" w:cs="Arial"/>
          <w:sz w:val="24"/>
          <w:szCs w:val="24"/>
        </w:rPr>
      </w:pPr>
      <w:r>
        <w:rPr>
          <w:rFonts w:ascii="Arial" w:eastAsia="Arial" w:hAnsi="Arial" w:cs="Arial"/>
          <w:sz w:val="24"/>
          <w:szCs w:val="24"/>
        </w:rPr>
        <w:t>1.6. Справочные телефоны:</w:t>
      </w:r>
    </w:p>
    <w:p w14:paraId="583C5124" w14:textId="77777777" w:rsidR="0087668F" w:rsidRDefault="00000000">
      <w:pPr>
        <w:pStyle w:val="afc"/>
        <w:jc w:val="both"/>
        <w:rPr>
          <w:rFonts w:ascii="Arial" w:hAnsi="Arial" w:cs="Arial"/>
          <w:sz w:val="24"/>
          <w:szCs w:val="24"/>
        </w:rPr>
      </w:pPr>
      <w:r>
        <w:rPr>
          <w:rFonts w:ascii="Arial" w:eastAsia="Arial" w:hAnsi="Arial" w:cs="Arial"/>
          <w:sz w:val="24"/>
          <w:szCs w:val="24"/>
        </w:rPr>
        <w:t>Телефон Администрации 8 (39133) 2-43-40;</w:t>
      </w:r>
    </w:p>
    <w:p w14:paraId="1D01C4F2" w14:textId="77777777" w:rsidR="0087668F" w:rsidRDefault="00000000">
      <w:pPr>
        <w:pStyle w:val="afc"/>
        <w:jc w:val="both"/>
        <w:rPr>
          <w:rFonts w:ascii="Arial" w:hAnsi="Arial" w:cs="Arial"/>
          <w:sz w:val="24"/>
          <w:szCs w:val="24"/>
        </w:rPr>
      </w:pPr>
      <w:r>
        <w:rPr>
          <w:rFonts w:ascii="Arial" w:eastAsia="Arial" w:hAnsi="Arial" w:cs="Arial"/>
          <w:sz w:val="24"/>
          <w:szCs w:val="24"/>
        </w:rPr>
        <w:t>телефоны МКУ «Центр обеспечения»: 8 (39133) 2-42-15; 2-43-54</w:t>
      </w:r>
    </w:p>
    <w:p w14:paraId="67ED3CD9" w14:textId="77777777" w:rsidR="0087668F" w:rsidRDefault="00000000">
      <w:pPr>
        <w:pStyle w:val="afc"/>
        <w:ind w:firstLine="708"/>
        <w:jc w:val="both"/>
        <w:rPr>
          <w:rFonts w:ascii="Arial" w:hAnsi="Arial" w:cs="Arial"/>
          <w:sz w:val="24"/>
          <w:szCs w:val="24"/>
        </w:rPr>
      </w:pPr>
      <w:r>
        <w:rPr>
          <w:rFonts w:ascii="Arial" w:eastAsia="Arial" w:hAnsi="Arial" w:cs="Arial"/>
          <w:sz w:val="24"/>
          <w:szCs w:val="24"/>
        </w:rPr>
        <w:t xml:space="preserve">1.7. Адрес электронной почты МКУ «Центр обеспечения»: </w:t>
      </w:r>
      <w:r>
        <w:rPr>
          <w:rFonts w:ascii="Arial" w:eastAsia="Arial" w:hAnsi="Arial" w:cs="Arial"/>
          <w:sz w:val="24"/>
          <w:szCs w:val="24"/>
          <w:lang w:val="en-US"/>
        </w:rPr>
        <w:t>mbu</w:t>
      </w:r>
      <w:r>
        <w:rPr>
          <w:rFonts w:ascii="Arial" w:eastAsia="Arial" w:hAnsi="Arial" w:cs="Arial"/>
          <w:sz w:val="24"/>
          <w:szCs w:val="24"/>
        </w:rPr>
        <w:t>_</w:t>
      </w:r>
      <w:r>
        <w:rPr>
          <w:rFonts w:ascii="Arial" w:eastAsia="Arial" w:hAnsi="Arial" w:cs="Arial"/>
          <w:sz w:val="24"/>
          <w:szCs w:val="24"/>
          <w:lang w:val="en-US"/>
        </w:rPr>
        <w:t>cb</w:t>
      </w:r>
      <w:r>
        <w:rPr>
          <w:rFonts w:ascii="Arial" w:eastAsia="Arial" w:hAnsi="Arial" w:cs="Arial"/>
          <w:sz w:val="24"/>
          <w:szCs w:val="24"/>
        </w:rPr>
        <w:t>@</w:t>
      </w:r>
      <w:r>
        <w:rPr>
          <w:rFonts w:ascii="Arial" w:eastAsia="Arial" w:hAnsi="Arial" w:cs="Arial"/>
          <w:sz w:val="24"/>
          <w:szCs w:val="24"/>
          <w:lang w:val="en-US"/>
        </w:rPr>
        <w:t>emel</w:t>
      </w:r>
      <w:r>
        <w:rPr>
          <w:rFonts w:ascii="Arial" w:eastAsia="Arial" w:hAnsi="Arial" w:cs="Arial"/>
          <w:sz w:val="24"/>
          <w:szCs w:val="24"/>
        </w:rPr>
        <w:t>.</w:t>
      </w:r>
      <w:r>
        <w:rPr>
          <w:rFonts w:ascii="Arial" w:eastAsia="Arial" w:hAnsi="Arial" w:cs="Arial"/>
          <w:sz w:val="24"/>
          <w:szCs w:val="24"/>
          <w:lang w:val="en-US"/>
        </w:rPr>
        <w:t>krskcit</w:t>
      </w:r>
      <w:r>
        <w:rPr>
          <w:rFonts w:ascii="Arial" w:eastAsia="Arial" w:hAnsi="Arial" w:cs="Arial"/>
          <w:sz w:val="24"/>
          <w:szCs w:val="24"/>
        </w:rPr>
        <w:t>.</w:t>
      </w:r>
      <w:r>
        <w:rPr>
          <w:rFonts w:ascii="Arial" w:eastAsia="Arial" w:hAnsi="Arial" w:cs="Arial"/>
          <w:sz w:val="24"/>
          <w:szCs w:val="24"/>
          <w:lang w:val="en-US"/>
        </w:rPr>
        <w:t>ru</w:t>
      </w:r>
      <w:r>
        <w:rPr>
          <w:rFonts w:ascii="Arial" w:eastAsia="Arial" w:hAnsi="Arial" w:cs="Arial"/>
          <w:sz w:val="24"/>
          <w:szCs w:val="24"/>
        </w:rPr>
        <w:t>;</w:t>
      </w:r>
    </w:p>
    <w:p w14:paraId="13442EDF" w14:textId="77777777" w:rsidR="0087668F" w:rsidRDefault="00000000">
      <w:pPr>
        <w:pStyle w:val="afc"/>
        <w:jc w:val="both"/>
        <w:rPr>
          <w:rFonts w:ascii="Arial" w:hAnsi="Arial" w:cs="Arial"/>
          <w:sz w:val="24"/>
          <w:szCs w:val="24"/>
        </w:rPr>
      </w:pPr>
      <w:r>
        <w:rPr>
          <w:rFonts w:ascii="Arial" w:eastAsia="Arial" w:hAnsi="Arial" w:cs="Arial"/>
          <w:sz w:val="24"/>
          <w:szCs w:val="24"/>
        </w:rPr>
        <w:tab/>
        <w:t>1.8. Адрес официального сайта и адрес электронной почты Администрации:</w:t>
      </w:r>
    </w:p>
    <w:p w14:paraId="39C6D2EA" w14:textId="77777777" w:rsidR="0087668F" w:rsidRDefault="00000000">
      <w:pPr>
        <w:pStyle w:val="afc"/>
        <w:ind w:firstLine="709"/>
        <w:jc w:val="both"/>
        <w:rPr>
          <w:rFonts w:ascii="Arial" w:hAnsi="Arial" w:cs="Arial"/>
          <w:sz w:val="24"/>
          <w:szCs w:val="24"/>
        </w:rPr>
      </w:pPr>
      <w:r>
        <w:rPr>
          <w:rFonts w:ascii="Arial" w:eastAsia="Arial" w:hAnsi="Arial" w:cs="Arial"/>
          <w:sz w:val="24"/>
          <w:szCs w:val="24"/>
        </w:rPr>
        <w:t xml:space="preserve">адрес официального сайта:  </w:t>
      </w:r>
      <w:hyperlink r:id="rId12" w:tooltip="https://emelyanovskij-r04.gosweb.gosuslugi.ru/" w:history="1">
        <w:r>
          <w:rPr>
            <w:rFonts w:ascii="Arial" w:eastAsia="Arial" w:hAnsi="Arial" w:cs="Arial"/>
            <w:bCs/>
            <w:sz w:val="24"/>
            <w:szCs w:val="24"/>
          </w:rPr>
          <w:t>https://emelyanovskij-r04.gosweb.gosuslugi.ru/</w:t>
        </w:r>
      </w:hyperlink>
      <w:r>
        <w:rPr>
          <w:rStyle w:val="af5"/>
          <w:rFonts w:ascii="Arial" w:eastAsia="Arial" w:hAnsi="Arial" w:cs="Arial"/>
          <w:b w:val="0"/>
          <w:sz w:val="24"/>
          <w:szCs w:val="24"/>
        </w:rPr>
        <w:t>;</w:t>
      </w:r>
    </w:p>
    <w:p w14:paraId="1B9633CD" w14:textId="77777777" w:rsidR="0087668F" w:rsidRDefault="00000000">
      <w:pPr>
        <w:pStyle w:val="afc"/>
        <w:ind w:firstLine="709"/>
        <w:jc w:val="both"/>
        <w:rPr>
          <w:rFonts w:ascii="Arial" w:hAnsi="Arial" w:cs="Arial"/>
          <w:sz w:val="24"/>
          <w:szCs w:val="24"/>
        </w:rPr>
      </w:pPr>
      <w:r>
        <w:rPr>
          <w:rFonts w:ascii="Arial" w:eastAsia="Arial" w:hAnsi="Arial" w:cs="Arial"/>
          <w:sz w:val="24"/>
          <w:szCs w:val="24"/>
        </w:rPr>
        <w:t xml:space="preserve">адрес электронной почты: </w:t>
      </w:r>
      <w:r>
        <w:rPr>
          <w:rFonts w:ascii="Arial" w:eastAsia="Arial" w:hAnsi="Arial" w:cs="Arial"/>
          <w:sz w:val="24"/>
          <w:szCs w:val="24"/>
          <w:lang w:val="en-US"/>
        </w:rPr>
        <w:t>admin</w:t>
      </w:r>
      <w:r>
        <w:rPr>
          <w:rFonts w:ascii="Arial" w:eastAsia="Arial" w:hAnsi="Arial" w:cs="Arial"/>
          <w:sz w:val="24"/>
          <w:szCs w:val="24"/>
        </w:rPr>
        <w:t>@</w:t>
      </w:r>
      <w:r>
        <w:rPr>
          <w:rFonts w:ascii="Arial" w:eastAsia="Arial" w:hAnsi="Arial" w:cs="Arial"/>
          <w:sz w:val="24"/>
          <w:szCs w:val="24"/>
          <w:lang w:val="en-US"/>
        </w:rPr>
        <w:t>emel</w:t>
      </w:r>
      <w:r>
        <w:rPr>
          <w:rFonts w:ascii="Arial" w:eastAsia="Arial" w:hAnsi="Arial" w:cs="Arial"/>
          <w:sz w:val="24"/>
          <w:szCs w:val="24"/>
        </w:rPr>
        <w:t>.krskcit.</w:t>
      </w:r>
      <w:r>
        <w:rPr>
          <w:rFonts w:ascii="Arial" w:eastAsia="Arial" w:hAnsi="Arial" w:cs="Arial"/>
          <w:sz w:val="24"/>
          <w:szCs w:val="24"/>
          <w:lang w:val="en-US"/>
        </w:rPr>
        <w:t>ru</w:t>
      </w:r>
      <w:r>
        <w:rPr>
          <w:rFonts w:ascii="Arial" w:eastAsia="Arial" w:hAnsi="Arial" w:cs="Arial"/>
          <w:sz w:val="24"/>
          <w:szCs w:val="24"/>
        </w:rPr>
        <w:t>.</w:t>
      </w:r>
    </w:p>
    <w:p w14:paraId="6C4DFC50" w14:textId="77777777" w:rsidR="0087668F" w:rsidRDefault="00000000">
      <w:pPr>
        <w:pStyle w:val="afc"/>
        <w:ind w:firstLine="708"/>
        <w:jc w:val="both"/>
        <w:rPr>
          <w:rFonts w:ascii="Arial" w:hAnsi="Arial" w:cs="Arial"/>
          <w:sz w:val="24"/>
          <w:szCs w:val="24"/>
        </w:rPr>
      </w:pPr>
      <w:r>
        <w:rPr>
          <w:rFonts w:ascii="Arial" w:eastAsia="Arial" w:hAnsi="Arial" w:cs="Arial"/>
          <w:sz w:val="24"/>
          <w:szCs w:val="24"/>
        </w:rPr>
        <w:t xml:space="preserve">1.9. Адрес официального сайта «Единый портал государственных и муниципальных услуг (функций)» - </w:t>
      </w:r>
      <w:hyperlink r:id="rId13" w:tooltip="http://www.gosuslugi.ru/" w:history="1">
        <w:r>
          <w:rPr>
            <w:rFonts w:ascii="Arial" w:eastAsia="Arial" w:hAnsi="Arial" w:cs="Arial"/>
            <w:sz w:val="24"/>
            <w:szCs w:val="24"/>
          </w:rPr>
          <w:t>www.gosuslugi.ru</w:t>
        </w:r>
      </w:hyperlink>
      <w:r>
        <w:rPr>
          <w:rFonts w:ascii="Arial" w:eastAsia="Arial" w:hAnsi="Arial" w:cs="Arial"/>
          <w:sz w:val="24"/>
          <w:szCs w:val="24"/>
        </w:rPr>
        <w:t>.</w:t>
      </w:r>
    </w:p>
    <w:p w14:paraId="06D575CA" w14:textId="77777777" w:rsidR="0087668F" w:rsidRDefault="00000000">
      <w:pPr>
        <w:pStyle w:val="afc"/>
        <w:ind w:firstLine="708"/>
        <w:jc w:val="both"/>
        <w:rPr>
          <w:rFonts w:ascii="Arial" w:hAnsi="Arial" w:cs="Arial"/>
          <w:sz w:val="24"/>
          <w:szCs w:val="24"/>
          <w:highlight w:val="white"/>
        </w:rPr>
      </w:pPr>
      <w:r>
        <w:rPr>
          <w:rFonts w:ascii="Arial" w:eastAsia="Arial" w:hAnsi="Arial" w:cs="Arial"/>
          <w:sz w:val="24"/>
          <w:szCs w:val="24"/>
        </w:rPr>
        <w:t>1.10. Адрес официального сайта «Краевой портал государственных и муниципальных услуг»</w:t>
      </w:r>
      <w:r>
        <w:rPr>
          <w:rFonts w:ascii="Arial" w:eastAsia="Arial" w:hAnsi="Arial" w:cs="Arial"/>
          <w:sz w:val="24"/>
          <w:szCs w:val="24"/>
          <w:shd w:val="clear" w:color="auto" w:fill="FFFFFF"/>
        </w:rPr>
        <w:t xml:space="preserve"> - </w:t>
      </w:r>
      <w:hyperlink r:id="rId14" w:tooltip="http://www.gosuslugi.krskstate.ru/" w:history="1">
        <w:r>
          <w:rPr>
            <w:rFonts w:ascii="Arial" w:eastAsia="Arial" w:hAnsi="Arial" w:cs="Arial"/>
            <w:color w:val="000000"/>
            <w:sz w:val="24"/>
            <w:szCs w:val="24"/>
            <w:highlight w:val="white"/>
          </w:rPr>
          <w:t>www.gosuslugi.krskstate.ru</w:t>
        </w:r>
      </w:hyperlink>
    </w:p>
    <w:p w14:paraId="46146913" w14:textId="77777777" w:rsidR="0087668F" w:rsidRDefault="00000000">
      <w:pPr>
        <w:pStyle w:val="afc"/>
        <w:ind w:firstLine="708"/>
        <w:jc w:val="both"/>
        <w:rPr>
          <w:rFonts w:ascii="Arial" w:hAnsi="Arial" w:cs="Arial"/>
          <w:sz w:val="24"/>
          <w:szCs w:val="24"/>
        </w:rPr>
      </w:pPr>
      <w:r>
        <w:rPr>
          <w:rFonts w:ascii="Arial" w:eastAsia="Arial" w:hAnsi="Arial" w:cs="Arial"/>
          <w:sz w:val="24"/>
          <w:szCs w:val="24"/>
        </w:rPr>
        <w:t>1.11. Предоставление муниципальной услуги осуществляется в соответствии со следующими нормативными правовыми актами:</w:t>
      </w:r>
    </w:p>
    <w:p w14:paraId="180FDB91" w14:textId="77777777" w:rsidR="0087668F" w:rsidRDefault="00000000">
      <w:pPr>
        <w:pStyle w:val="afc"/>
        <w:ind w:firstLine="709"/>
        <w:jc w:val="both"/>
        <w:rPr>
          <w:rFonts w:ascii="Arial" w:hAnsi="Arial" w:cs="Arial"/>
          <w:sz w:val="24"/>
          <w:szCs w:val="24"/>
        </w:rPr>
      </w:pPr>
      <w:hyperlink r:id="rId15" w:tooltip="consultantplus://offline/ref=D01A6E6BE2B1B9C4E2852AF66B9B1D99E0BF553EA72DF24EF6B33DtABEJ" w:history="1">
        <w:r>
          <w:rPr>
            <w:rFonts w:ascii="Arial" w:eastAsia="Arial" w:hAnsi="Arial" w:cs="Arial"/>
            <w:sz w:val="24"/>
            <w:szCs w:val="24"/>
          </w:rPr>
          <w:t>Конституцией</w:t>
        </w:r>
      </w:hyperlink>
      <w:r>
        <w:rPr>
          <w:rFonts w:ascii="Arial" w:eastAsia="Arial" w:hAnsi="Arial" w:cs="Arial"/>
          <w:sz w:val="24"/>
          <w:szCs w:val="24"/>
        </w:rPr>
        <w:t xml:space="preserve"> Российской Федерации;</w:t>
      </w:r>
    </w:p>
    <w:p w14:paraId="3366FF1A" w14:textId="77777777" w:rsidR="0087668F" w:rsidRDefault="00000000">
      <w:pPr>
        <w:ind w:firstLine="709"/>
        <w:jc w:val="both"/>
        <w:rPr>
          <w:rFonts w:ascii="Arial" w:hAnsi="Arial" w:cs="Arial"/>
        </w:rPr>
      </w:pPr>
      <w:r>
        <w:rPr>
          <w:rFonts w:ascii="Arial" w:eastAsia="Arial" w:hAnsi="Arial" w:cs="Arial"/>
        </w:rPr>
        <w:t xml:space="preserve">Федеральным </w:t>
      </w:r>
      <w:hyperlink r:id="rId16" w:tooltip="consultantplus://offline/ref=D01A6E6BE2B1B9C4E2852AF66B9B1D99E3B35A3EA87FA54CA7E633ABCDt3B5J" w:history="1">
        <w:r>
          <w:rPr>
            <w:rFonts w:ascii="Arial" w:eastAsia="Arial" w:hAnsi="Arial" w:cs="Arial"/>
          </w:rPr>
          <w:t>законом</w:t>
        </w:r>
      </w:hyperlink>
      <w:r>
        <w:rPr>
          <w:rFonts w:ascii="Arial" w:eastAsia="Arial" w:hAnsi="Arial" w:cs="Arial"/>
        </w:rPr>
        <w:t xml:space="preserve"> от 06.10.2003 № 131-ФЗ «Об общих принципах организации местного самоуправления в Российской Федерации»;</w:t>
      </w:r>
    </w:p>
    <w:p w14:paraId="11554F7B" w14:textId="77777777" w:rsidR="0087668F" w:rsidRDefault="00000000">
      <w:pPr>
        <w:ind w:firstLine="709"/>
        <w:jc w:val="both"/>
        <w:rPr>
          <w:rFonts w:ascii="Arial" w:hAnsi="Arial" w:cs="Arial"/>
        </w:rPr>
      </w:pPr>
      <w:r>
        <w:rPr>
          <w:rFonts w:ascii="Arial" w:eastAsia="Arial" w:hAnsi="Arial" w:cs="Arial"/>
        </w:rPr>
        <w:t xml:space="preserve">Федеральным </w:t>
      </w:r>
      <w:hyperlink r:id="rId17" w:tooltip="consultantplus://offline/ref=D01A6E6BE2B1B9C4E2852AF66B9B1D99E3B35A3EAF7FA54CA7E633ABCDt3B5J" w:history="1">
        <w:r>
          <w:rPr>
            <w:rFonts w:ascii="Arial" w:eastAsia="Arial" w:hAnsi="Arial" w:cs="Arial"/>
          </w:rPr>
          <w:t>законом</w:t>
        </w:r>
      </w:hyperlink>
      <w:r>
        <w:rPr>
          <w:rFonts w:ascii="Arial" w:eastAsia="Arial" w:hAnsi="Arial" w:cs="Arial"/>
        </w:rPr>
        <w:t xml:space="preserve"> от 27.07.2010 № 210-ФЗ «Об организации предоставления государственных и муниципальных услуг»;</w:t>
      </w:r>
    </w:p>
    <w:p w14:paraId="10D6DCA8" w14:textId="77777777" w:rsidR="0087668F" w:rsidRDefault="00000000">
      <w:pPr>
        <w:ind w:firstLine="709"/>
        <w:jc w:val="both"/>
        <w:rPr>
          <w:rFonts w:ascii="Arial" w:hAnsi="Arial" w:cs="Arial"/>
        </w:rPr>
      </w:pPr>
      <w:r>
        <w:rPr>
          <w:rFonts w:ascii="Arial" w:eastAsia="Arial" w:hAnsi="Arial" w:cs="Arial"/>
        </w:rPr>
        <w:t xml:space="preserve">Федеральным </w:t>
      </w:r>
      <w:hyperlink r:id="rId18" w:tooltip="consultantplus://offline/ref=D01A6E6BE2B1B9C4E2852AF66B9B1D99E3B35A3EA87BA54CA7E633ABCDt3B5J" w:history="1">
        <w:r>
          <w:rPr>
            <w:rFonts w:ascii="Arial" w:eastAsia="Arial" w:hAnsi="Arial" w:cs="Arial"/>
          </w:rPr>
          <w:t>законом</w:t>
        </w:r>
      </w:hyperlink>
      <w:r>
        <w:rPr>
          <w:rFonts w:ascii="Arial" w:eastAsia="Arial" w:hAnsi="Arial" w:cs="Arial"/>
        </w:rPr>
        <w:t xml:space="preserve"> от 02.03.2007  № 25-ФЗ «О муниципальной службе в Российской Федерации»;</w:t>
      </w:r>
    </w:p>
    <w:p w14:paraId="1DDBCAA3" w14:textId="77777777" w:rsidR="0087668F" w:rsidRDefault="00000000">
      <w:pPr>
        <w:ind w:firstLine="709"/>
        <w:jc w:val="both"/>
        <w:rPr>
          <w:rFonts w:ascii="Arial" w:hAnsi="Arial" w:cs="Arial"/>
        </w:rPr>
      </w:pPr>
      <w:r>
        <w:rPr>
          <w:rFonts w:ascii="Arial" w:eastAsia="Arial" w:hAnsi="Arial" w:cs="Arial"/>
        </w:rPr>
        <w:t xml:space="preserve">Федеральным </w:t>
      </w:r>
      <w:hyperlink r:id="rId19" w:tooltip="consultantplus://offline/ref=D01A6E6BE2B1B9C4E2852AF66B9B1D99E3B25432AD7AA54CA7E633ABCDt3B5J" w:history="1">
        <w:r>
          <w:rPr>
            <w:rFonts w:ascii="Arial" w:eastAsia="Arial" w:hAnsi="Arial" w:cs="Arial"/>
          </w:rPr>
          <w:t>законом</w:t>
        </w:r>
      </w:hyperlink>
      <w:r>
        <w:rPr>
          <w:rFonts w:ascii="Arial" w:eastAsia="Arial" w:hAnsi="Arial" w:cs="Arial"/>
        </w:rPr>
        <w:t xml:space="preserve"> от 17.12.2001  № 173-ФЗ «О трудовых пенсиях в Российской Федерации»;</w:t>
      </w:r>
    </w:p>
    <w:p w14:paraId="13F98C22" w14:textId="77777777" w:rsidR="0087668F" w:rsidRDefault="00000000">
      <w:pPr>
        <w:ind w:firstLine="709"/>
        <w:jc w:val="both"/>
        <w:rPr>
          <w:rFonts w:ascii="Arial" w:hAnsi="Arial" w:cs="Arial"/>
        </w:rPr>
      </w:pPr>
      <w:hyperlink r:id="rId20" w:tooltip="consultantplus://offline/ref=D01A6E6BE2B1B9C4E28534FB7DF74296E1BC0C36AD7BAC12F9B535FC9265661F57tBBFJ" w:history="1">
        <w:r>
          <w:rPr>
            <w:rFonts w:ascii="Arial" w:eastAsia="Arial" w:hAnsi="Arial" w:cs="Arial"/>
          </w:rPr>
          <w:t>Законом</w:t>
        </w:r>
      </w:hyperlink>
      <w:r>
        <w:rPr>
          <w:rFonts w:ascii="Arial" w:eastAsia="Arial" w:hAnsi="Arial" w:cs="Arial"/>
        </w:rPr>
        <w:t xml:space="preserve"> Красноярского края от 27.12.2005  № 17-4354 «О Реестре должностей муниципальной службы»;</w:t>
      </w:r>
    </w:p>
    <w:p w14:paraId="6781C1AD" w14:textId="77777777" w:rsidR="0087668F" w:rsidRDefault="00000000">
      <w:pPr>
        <w:ind w:firstLine="709"/>
        <w:jc w:val="both"/>
        <w:rPr>
          <w:rFonts w:ascii="Arial" w:hAnsi="Arial" w:cs="Arial"/>
        </w:rPr>
      </w:pPr>
      <w:hyperlink r:id="rId21" w:tooltip="consultantplus://offline/ref=D01A6E6BE2B1B9C4E28534FB7DF74296E1BC0C36A47AAF12FFB968F69A3C6A1Dt5B0J" w:history="1">
        <w:r>
          <w:rPr>
            <w:rFonts w:ascii="Arial" w:eastAsia="Arial" w:hAnsi="Arial" w:cs="Arial"/>
          </w:rPr>
          <w:t>Законом</w:t>
        </w:r>
      </w:hyperlink>
      <w:r>
        <w:rPr>
          <w:rFonts w:ascii="Arial" w:eastAsia="Arial" w:hAnsi="Arial" w:cs="Arial"/>
        </w:rPr>
        <w:t xml:space="preserve"> Красноярского края от 24.04.2008 № 5-1565 «Об особенностях правового регулирования муниципальной службы в Красноярском крае»;</w:t>
      </w:r>
    </w:p>
    <w:p w14:paraId="77EFF511" w14:textId="77777777" w:rsidR="0087668F" w:rsidRDefault="00000000">
      <w:pPr>
        <w:ind w:firstLine="709"/>
        <w:jc w:val="both"/>
        <w:rPr>
          <w:rFonts w:ascii="Arial" w:hAnsi="Arial" w:cs="Arial"/>
        </w:rPr>
      </w:pPr>
      <w:hyperlink r:id="rId22" w:tooltip="consultantplus://offline/ref=D01A6E6BE2B1B9C4E28534FB7DF74296E1BC0C36A472A91CF8B968F69A3C6A1Dt5B0J" w:history="1">
        <w:r>
          <w:rPr>
            <w:rFonts w:ascii="Arial" w:eastAsia="Arial" w:hAnsi="Arial" w:cs="Arial"/>
          </w:rPr>
          <w:t>Уставом</w:t>
        </w:r>
      </w:hyperlink>
      <w:r>
        <w:rPr>
          <w:rFonts w:ascii="Arial" w:eastAsia="Arial" w:hAnsi="Arial" w:cs="Arial"/>
        </w:rPr>
        <w:t xml:space="preserve"> Емельяновского района;</w:t>
      </w:r>
    </w:p>
    <w:p w14:paraId="4B998A9B" w14:textId="77777777" w:rsidR="0087668F" w:rsidRDefault="00000000">
      <w:pPr>
        <w:ind w:firstLine="709"/>
        <w:jc w:val="both"/>
        <w:rPr>
          <w:rFonts w:ascii="Arial" w:hAnsi="Arial" w:cs="Arial"/>
        </w:rPr>
      </w:pPr>
      <w:hyperlink r:id="rId23" w:tooltip="consultantplus://offline/ref=D01A6E6BE2B1B9C4E28534FB7DF74296E1BC0C36A57CAE1AF3B968F69A3C6A1Dt5B0J" w:history="1">
        <w:r>
          <w:rPr>
            <w:rFonts w:ascii="Arial" w:eastAsia="Arial" w:hAnsi="Arial" w:cs="Arial"/>
          </w:rPr>
          <w:t>Решением</w:t>
        </w:r>
      </w:hyperlink>
      <w:r>
        <w:rPr>
          <w:rFonts w:ascii="Arial" w:eastAsia="Arial" w:hAnsi="Arial" w:cs="Arial"/>
        </w:rPr>
        <w:t xml:space="preserve"> Емельяновского районного Совета депутатов от 20 декабря 2017 № 30 - 166Р «Об утверждении Положения об условиях и порядке назначения и выплаты пенсии за выслугу лет лицам, замещавшим должности муниципальной службы в Емельяновском районе».</w:t>
      </w:r>
    </w:p>
    <w:p w14:paraId="5C6738D8" w14:textId="77777777" w:rsidR="0087668F" w:rsidRDefault="0087668F">
      <w:pPr>
        <w:ind w:firstLine="540"/>
        <w:jc w:val="both"/>
        <w:rPr>
          <w:rFonts w:ascii="Arial" w:hAnsi="Arial" w:cs="Arial"/>
        </w:rPr>
      </w:pPr>
    </w:p>
    <w:p w14:paraId="7EFC9CD1" w14:textId="77777777" w:rsidR="0087668F" w:rsidRDefault="00000000">
      <w:pPr>
        <w:pStyle w:val="afc"/>
        <w:jc w:val="center"/>
        <w:rPr>
          <w:rFonts w:ascii="Arial" w:hAnsi="Arial" w:cs="Arial"/>
          <w:sz w:val="24"/>
          <w:szCs w:val="24"/>
        </w:rPr>
      </w:pPr>
      <w:r>
        <w:rPr>
          <w:rFonts w:ascii="Arial" w:eastAsia="Arial" w:hAnsi="Arial" w:cs="Arial"/>
          <w:sz w:val="24"/>
          <w:szCs w:val="24"/>
        </w:rPr>
        <w:lastRenderedPageBreak/>
        <w:t>2. Стандарт предоставления муниципальной услуги</w:t>
      </w:r>
    </w:p>
    <w:p w14:paraId="3C1902C6" w14:textId="77777777" w:rsidR="0087668F" w:rsidRDefault="0087668F">
      <w:pPr>
        <w:pStyle w:val="afc"/>
        <w:jc w:val="center"/>
        <w:rPr>
          <w:rFonts w:ascii="Arial" w:hAnsi="Arial" w:cs="Arial"/>
          <w:b/>
          <w:sz w:val="24"/>
          <w:szCs w:val="24"/>
        </w:rPr>
      </w:pPr>
    </w:p>
    <w:p w14:paraId="268C41B8" w14:textId="77777777" w:rsidR="0087668F" w:rsidRDefault="00000000">
      <w:pPr>
        <w:pStyle w:val="afc"/>
        <w:ind w:firstLine="708"/>
        <w:jc w:val="both"/>
        <w:rPr>
          <w:rFonts w:ascii="Arial" w:hAnsi="Arial" w:cs="Arial"/>
          <w:sz w:val="24"/>
          <w:szCs w:val="24"/>
        </w:rPr>
      </w:pPr>
      <w:r>
        <w:rPr>
          <w:rFonts w:ascii="Arial" w:eastAsia="Arial" w:hAnsi="Arial" w:cs="Arial"/>
          <w:sz w:val="24"/>
          <w:szCs w:val="24"/>
        </w:rPr>
        <w:t>2.1. Наименование муниципальной услуги - муниципальная услуга по назначению, перерасчету и выплате пенсии за выслугу лет лицам, замещавшим должности муниципальной службы в администрации Емельяновского района её структурных подразделениях, Емельяновском районном Совете депутатов.</w:t>
      </w:r>
    </w:p>
    <w:p w14:paraId="6DC1F6E0" w14:textId="77777777" w:rsidR="0087668F" w:rsidRDefault="00000000">
      <w:pPr>
        <w:pStyle w:val="afc"/>
        <w:ind w:firstLine="709"/>
        <w:jc w:val="both"/>
        <w:rPr>
          <w:rFonts w:ascii="Arial" w:hAnsi="Arial" w:cs="Arial"/>
          <w:sz w:val="24"/>
          <w:szCs w:val="24"/>
        </w:rPr>
      </w:pPr>
      <w:r>
        <w:rPr>
          <w:rFonts w:ascii="Arial" w:eastAsia="Arial" w:hAnsi="Arial" w:cs="Arial"/>
          <w:sz w:val="24"/>
          <w:szCs w:val="24"/>
        </w:rPr>
        <w:t xml:space="preserve">2.2. Наименование органа, предоставляющего муниципальную услугу: Администрация, МКУ «Центр обеспечения», наделенное полномочиями по </w:t>
      </w:r>
      <w:r>
        <w:rPr>
          <w:rFonts w:ascii="Arial" w:eastAsia="Arial" w:hAnsi="Arial" w:cs="Arial"/>
          <w:bCs/>
          <w:sz w:val="24"/>
          <w:szCs w:val="24"/>
        </w:rPr>
        <w:t xml:space="preserve">назначению, перерасчету  и выплате пенсии за выслугу лет </w:t>
      </w:r>
      <w:r>
        <w:rPr>
          <w:rFonts w:ascii="Arial" w:eastAsia="Arial" w:hAnsi="Arial" w:cs="Arial"/>
          <w:sz w:val="24"/>
          <w:szCs w:val="24"/>
        </w:rPr>
        <w:t>лицам, замещавшим должности муниципальной службы в администрации Емельяновского района её структурных подразделениях, Емельяновском районном Совете депутатов.</w:t>
      </w:r>
    </w:p>
    <w:p w14:paraId="4528D0B5" w14:textId="77777777" w:rsidR="0087668F" w:rsidRDefault="00000000">
      <w:pPr>
        <w:ind w:firstLine="709"/>
        <w:jc w:val="both"/>
        <w:rPr>
          <w:rFonts w:ascii="Arial" w:hAnsi="Arial" w:cs="Arial"/>
        </w:rPr>
      </w:pPr>
      <w:r>
        <w:rPr>
          <w:rFonts w:ascii="Arial" w:eastAsia="Arial" w:hAnsi="Arial" w:cs="Arial"/>
        </w:rPr>
        <w:t xml:space="preserve">2.3. Результатом предоставления муниципальной услуги является принятие решения о назначении и выплате пенсии за выслугу лет, принятие решения о перерасчете и выплате пенсии за выслугу лет, либо принятие решения об отказе в назначении пенсии за выслугу лет. </w:t>
      </w:r>
    </w:p>
    <w:p w14:paraId="49DB87CB" w14:textId="77777777" w:rsidR="0087668F" w:rsidRDefault="00000000">
      <w:pPr>
        <w:pStyle w:val="afc"/>
        <w:ind w:firstLine="709"/>
        <w:jc w:val="both"/>
        <w:rPr>
          <w:rFonts w:ascii="Arial" w:hAnsi="Arial" w:cs="Arial"/>
          <w:sz w:val="24"/>
          <w:szCs w:val="24"/>
        </w:rPr>
      </w:pPr>
      <w:r>
        <w:rPr>
          <w:rFonts w:ascii="Arial" w:eastAsia="Arial" w:hAnsi="Arial" w:cs="Arial"/>
          <w:sz w:val="24"/>
          <w:szCs w:val="24"/>
        </w:rPr>
        <w:t xml:space="preserve">2.4.Срок предоставления муниципальной услуги: </w:t>
      </w:r>
    </w:p>
    <w:p w14:paraId="05F56100" w14:textId="77777777" w:rsidR="0087668F" w:rsidRDefault="00000000">
      <w:pPr>
        <w:pStyle w:val="afc"/>
        <w:ind w:firstLine="850"/>
        <w:jc w:val="both"/>
        <w:rPr>
          <w:rFonts w:ascii="Arial" w:hAnsi="Arial" w:cs="Arial"/>
          <w:sz w:val="24"/>
          <w:szCs w:val="24"/>
        </w:rPr>
      </w:pPr>
      <w:r>
        <w:rPr>
          <w:rFonts w:ascii="Arial" w:eastAsia="Arial" w:hAnsi="Arial" w:cs="Arial"/>
          <w:sz w:val="24"/>
          <w:szCs w:val="24"/>
        </w:rPr>
        <w:t>- Решение об установлении пенсии за выслугу лет принимается Главой Емельяновского района в срок не позднее месяца с даты регистрации заявления;</w:t>
      </w:r>
    </w:p>
    <w:p w14:paraId="3196DFD8" w14:textId="77777777" w:rsidR="0087668F" w:rsidRDefault="00000000">
      <w:pPr>
        <w:ind w:firstLine="850"/>
        <w:jc w:val="both"/>
        <w:rPr>
          <w:rFonts w:ascii="Arial" w:hAnsi="Arial" w:cs="Arial"/>
        </w:rPr>
      </w:pPr>
      <w:r>
        <w:rPr>
          <w:rFonts w:ascii="Arial" w:eastAsia="Arial" w:hAnsi="Arial" w:cs="Arial"/>
        </w:rPr>
        <w:t>- МКУ «Центр обеспечения» в течение месяца со дня получения необходимых документов рассчитывает и назначает пенсию за выслугу лет, приостанавливает, возобновляет, прекращает выплату пенсии за выслугу лет.</w:t>
      </w:r>
    </w:p>
    <w:p w14:paraId="041626B5" w14:textId="77777777" w:rsidR="0087668F" w:rsidRDefault="00000000">
      <w:pPr>
        <w:ind w:firstLine="850"/>
        <w:jc w:val="both"/>
        <w:rPr>
          <w:rFonts w:ascii="Arial" w:hAnsi="Arial" w:cs="Arial"/>
        </w:rPr>
      </w:pPr>
      <w:bookmarkStart w:id="0" w:name="Par85"/>
      <w:bookmarkEnd w:id="0"/>
      <w:r>
        <w:rPr>
          <w:rFonts w:ascii="Arial" w:eastAsia="Arial" w:hAnsi="Arial" w:cs="Arial"/>
        </w:rPr>
        <w:t>2.5. Перечень документов, необходимых для предоставления муниципальной услуги:</w:t>
      </w:r>
    </w:p>
    <w:p w14:paraId="60D79AEF" w14:textId="77777777" w:rsidR="0087668F" w:rsidRDefault="00000000">
      <w:pPr>
        <w:jc w:val="both"/>
        <w:rPr>
          <w:rFonts w:ascii="Arial" w:hAnsi="Arial" w:cs="Arial"/>
        </w:rPr>
      </w:pPr>
      <w:r>
        <w:rPr>
          <w:rFonts w:ascii="Arial" w:eastAsia="Arial" w:hAnsi="Arial" w:cs="Arial"/>
        </w:rPr>
        <w:t>- распоряжение администрации Емельяновского района об установлении пенсии за выслугу лет, принятое при наличии нижеперечисленных документов:</w:t>
      </w:r>
    </w:p>
    <w:p w14:paraId="4A5FB0F8" w14:textId="77777777" w:rsidR="0087668F" w:rsidRDefault="00000000">
      <w:pPr>
        <w:jc w:val="both"/>
        <w:rPr>
          <w:rFonts w:ascii="Arial" w:hAnsi="Arial" w:cs="Arial"/>
        </w:rPr>
      </w:pPr>
      <w:r>
        <w:rPr>
          <w:rFonts w:ascii="Arial" w:eastAsia="Arial" w:hAnsi="Arial" w:cs="Arial"/>
        </w:rPr>
        <w:t xml:space="preserve">- заявление о назначении пенсии за выслугу лет по форме согласно приложению №1 к настоящему регламенту, к которому должны быть приложены следующие документы: </w:t>
      </w:r>
    </w:p>
    <w:p w14:paraId="5414F462" w14:textId="77777777" w:rsidR="0087668F" w:rsidRDefault="00000000">
      <w:pPr>
        <w:jc w:val="both"/>
        <w:rPr>
          <w:rFonts w:ascii="Arial" w:hAnsi="Arial" w:cs="Arial"/>
        </w:rPr>
      </w:pPr>
      <w:r>
        <w:rPr>
          <w:rFonts w:ascii="Arial" w:eastAsia="Arial" w:hAnsi="Arial" w:cs="Arial"/>
        </w:rPr>
        <w:t>- копия документа, удостоверяющего личность лица, замещавшего должность муниципальной службы;</w:t>
      </w:r>
    </w:p>
    <w:p w14:paraId="42F028B8" w14:textId="77777777" w:rsidR="0087668F" w:rsidRDefault="00000000">
      <w:pPr>
        <w:jc w:val="both"/>
        <w:rPr>
          <w:rFonts w:ascii="Arial" w:hAnsi="Arial" w:cs="Arial"/>
        </w:rPr>
      </w:pPr>
      <w:r>
        <w:rPr>
          <w:rFonts w:ascii="Arial" w:eastAsia="Arial" w:hAnsi="Arial" w:cs="Arial"/>
        </w:rPr>
        <w:t>- копии распоряжения, приказа об освобождении от должности муниципальной службы, заверенные соответствующим органом местного самоуправления, муниципальным органом, архивом;</w:t>
      </w:r>
    </w:p>
    <w:p w14:paraId="125701E0" w14:textId="77777777" w:rsidR="0087668F" w:rsidRDefault="00000000">
      <w:pPr>
        <w:jc w:val="both"/>
        <w:rPr>
          <w:rFonts w:ascii="Arial" w:hAnsi="Arial" w:cs="Arial"/>
        </w:rPr>
      </w:pPr>
      <w:r>
        <w:rPr>
          <w:rFonts w:ascii="Arial" w:eastAsia="Arial" w:hAnsi="Arial" w:cs="Arial"/>
        </w:rPr>
        <w:t>- копия трудовой книжки (при наличии), заверенная соответствующим органом местного самоуправления, архивом и (или) сведения о трудовой деятельности, оформленные в установленном законодательством Российской Федерации порядке и (или) копии иных документов, подтверждающих стаж муниципальной службы гражданина, заверенная соответствующим органом местного самоуправления, архивом;</w:t>
      </w:r>
    </w:p>
    <w:p w14:paraId="2EEF987C" w14:textId="77777777" w:rsidR="0087668F" w:rsidRDefault="00000000">
      <w:pPr>
        <w:jc w:val="both"/>
        <w:rPr>
          <w:rFonts w:ascii="Arial" w:hAnsi="Arial" w:cs="Arial"/>
        </w:rPr>
      </w:pPr>
      <w:r>
        <w:rPr>
          <w:rFonts w:ascii="Arial" w:eastAsia="Arial" w:hAnsi="Arial" w:cs="Arial"/>
        </w:rPr>
        <w:t xml:space="preserve">- справка о периодах службы (работы), учитываемых при исчислении стажа муниципальной службы, заверенная Главой Емельяновского района по форме согласно </w:t>
      </w:r>
      <w:r>
        <w:rPr>
          <w:rFonts w:ascii="Arial" w:eastAsia="Arial" w:hAnsi="Arial" w:cs="Arial"/>
          <w:iCs/>
        </w:rPr>
        <w:t>приложению № 2 к настоящему регламенту;</w:t>
      </w:r>
    </w:p>
    <w:p w14:paraId="38B9AA09" w14:textId="77777777" w:rsidR="0087668F" w:rsidRDefault="00000000">
      <w:pPr>
        <w:jc w:val="both"/>
        <w:rPr>
          <w:rFonts w:ascii="Arial" w:hAnsi="Arial" w:cs="Arial"/>
        </w:rPr>
      </w:pPr>
      <w:r>
        <w:rPr>
          <w:rFonts w:ascii="Arial" w:eastAsia="Arial" w:hAnsi="Arial" w:cs="Arial"/>
        </w:rPr>
        <w:t xml:space="preserve">- справка, подтверждающая размер среднемесячного заработка по должности муниципальной службы </w:t>
      </w:r>
      <w:r>
        <w:rPr>
          <w:rFonts w:ascii="Arial" w:eastAsia="Arial" w:hAnsi="Arial" w:cs="Arial"/>
          <w:iCs/>
        </w:rPr>
        <w:t>по форме согласно приложению № 3 к настоящему регламенту</w:t>
      </w:r>
      <w:r>
        <w:rPr>
          <w:rFonts w:ascii="Arial" w:eastAsia="Arial" w:hAnsi="Arial" w:cs="Arial"/>
        </w:rPr>
        <w:t>;</w:t>
      </w:r>
    </w:p>
    <w:p w14:paraId="45BCDEB4" w14:textId="77777777" w:rsidR="0087668F" w:rsidRDefault="00000000">
      <w:pPr>
        <w:jc w:val="both"/>
        <w:rPr>
          <w:rFonts w:ascii="Arial" w:hAnsi="Arial" w:cs="Arial"/>
        </w:rPr>
      </w:pPr>
      <w:r>
        <w:rPr>
          <w:rFonts w:ascii="Arial" w:eastAsia="Arial" w:hAnsi="Arial" w:cs="Arial"/>
        </w:rPr>
        <w:t>- справка Управления Пенсионного Фонда Российской Федерации (государственное учреждение) о назначении страховой пенсии в соответствии с действующим федеральным законодательством и ее размере на дату возникновения права на пенсию за выслугу лет;</w:t>
      </w:r>
    </w:p>
    <w:p w14:paraId="79B88B82" w14:textId="77777777" w:rsidR="0087668F" w:rsidRDefault="00000000">
      <w:pPr>
        <w:jc w:val="both"/>
        <w:rPr>
          <w:rFonts w:ascii="Arial" w:hAnsi="Arial" w:cs="Arial"/>
        </w:rPr>
      </w:pPr>
      <w:r>
        <w:rPr>
          <w:rFonts w:ascii="Arial" w:eastAsia="Arial" w:hAnsi="Arial" w:cs="Arial"/>
        </w:rPr>
        <w:t>- копия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14:paraId="37CCFE8D" w14:textId="77777777" w:rsidR="0087668F" w:rsidRDefault="00000000">
      <w:pPr>
        <w:jc w:val="both"/>
        <w:rPr>
          <w:rFonts w:ascii="Arial" w:hAnsi="Arial" w:cs="Arial"/>
        </w:rPr>
      </w:pPr>
      <w:r>
        <w:rPr>
          <w:rFonts w:ascii="Arial" w:eastAsia="Arial" w:hAnsi="Arial" w:cs="Arial"/>
        </w:rPr>
        <w:t>-другие документы, подтверждающие периоды, включаемые в стаж муниципальной службы;</w:t>
      </w:r>
    </w:p>
    <w:p w14:paraId="4E4E38AB" w14:textId="77777777" w:rsidR="0087668F" w:rsidRDefault="00000000">
      <w:pPr>
        <w:jc w:val="both"/>
        <w:rPr>
          <w:rFonts w:ascii="Arial" w:hAnsi="Arial" w:cs="Arial"/>
        </w:rPr>
      </w:pPr>
      <w:r>
        <w:rPr>
          <w:rFonts w:ascii="Arial" w:eastAsia="Arial" w:hAnsi="Arial" w:cs="Arial"/>
        </w:rPr>
        <w:lastRenderedPageBreak/>
        <w:t xml:space="preserve">- документ, подтверждающий регистрацию в системе обязательного пенсионного страхования.  </w:t>
      </w:r>
    </w:p>
    <w:p w14:paraId="29E0E2F8" w14:textId="77777777" w:rsidR="0087668F" w:rsidRDefault="00000000">
      <w:pPr>
        <w:ind w:firstLine="850"/>
        <w:jc w:val="both"/>
        <w:rPr>
          <w:rFonts w:ascii="Arial" w:hAnsi="Arial" w:cs="Arial"/>
        </w:rPr>
      </w:pPr>
      <w:r>
        <w:rPr>
          <w:rFonts w:ascii="Arial" w:eastAsia="Arial" w:hAnsi="Arial" w:cs="Arial"/>
        </w:rPr>
        <w:t xml:space="preserve">Документы, необходимые для предоставления муниципальной услуги, могут быть предоставлены, как в подлинниках, так и в копиях, заверенных </w:t>
      </w:r>
    </w:p>
    <w:p w14:paraId="33701EAF" w14:textId="77777777" w:rsidR="0087668F" w:rsidRDefault="00000000">
      <w:pPr>
        <w:jc w:val="both"/>
        <w:rPr>
          <w:rStyle w:val="ng-scope"/>
          <w:rFonts w:ascii="Arial" w:hAnsi="Arial" w:cs="Arial"/>
          <w:color w:val="000000"/>
        </w:rPr>
      </w:pPr>
      <w:r>
        <w:rPr>
          <w:rFonts w:ascii="Arial" w:eastAsia="Arial" w:hAnsi="Arial" w:cs="Arial"/>
        </w:rPr>
        <w:t xml:space="preserve">нотариально или уполномоченным органом. </w:t>
      </w:r>
      <w:r>
        <w:rPr>
          <w:rStyle w:val="ng-scope"/>
          <w:rFonts w:ascii="Arial" w:eastAsia="Arial" w:hAnsi="Arial" w:cs="Arial"/>
          <w:color w:val="000000"/>
          <w:shd w:val="clear" w:color="auto" w:fill="FFFFFF"/>
        </w:rPr>
        <w:t>Копии документов, указанных в настоящем разделе, не заверенные нотариально, представляются с предъявлением оригиналов.</w:t>
      </w:r>
    </w:p>
    <w:p w14:paraId="6F55EA33" w14:textId="77777777" w:rsidR="0087668F" w:rsidRDefault="00000000">
      <w:pPr>
        <w:widowControl w:val="0"/>
        <w:ind w:firstLine="709"/>
        <w:jc w:val="both"/>
        <w:rPr>
          <w:rFonts w:ascii="Arial" w:hAnsi="Arial" w:cs="Arial"/>
        </w:rPr>
      </w:pPr>
      <w:r>
        <w:rPr>
          <w:rStyle w:val="ng-scope"/>
          <w:rFonts w:ascii="Arial" w:eastAsia="Arial" w:hAnsi="Arial" w:cs="Arial"/>
          <w:color w:val="000000"/>
          <w:shd w:val="clear" w:color="auto" w:fill="FFFFFF"/>
        </w:rPr>
        <w:t xml:space="preserve">После сличения специалистом Администрации копий документов с оригиналами, оригиналы необходимых документов заверяются и возвращаются заявителю. </w:t>
      </w:r>
    </w:p>
    <w:p w14:paraId="4E06A36F" w14:textId="77777777" w:rsidR="0087668F" w:rsidRDefault="00000000">
      <w:pPr>
        <w:ind w:firstLine="850"/>
        <w:jc w:val="both"/>
        <w:rPr>
          <w:rFonts w:ascii="Arial" w:hAnsi="Arial" w:cs="Arial"/>
        </w:rPr>
      </w:pPr>
      <w:r>
        <w:rPr>
          <w:rFonts w:ascii="Arial" w:eastAsia="Arial" w:hAnsi="Arial" w:cs="Arial"/>
        </w:rPr>
        <w:t>2.6. Перечень документов, запрашиваемых Администрацией в рамках межведомственного информационного взаимодействия для оказания муниципальной услуги, если гражданин не представил указанные документы самостоятельно:</w:t>
      </w:r>
    </w:p>
    <w:p w14:paraId="6FB8AB5E" w14:textId="77777777" w:rsidR="0087668F" w:rsidRDefault="00000000">
      <w:pPr>
        <w:jc w:val="both"/>
        <w:rPr>
          <w:rFonts w:ascii="Arial" w:hAnsi="Arial" w:cs="Arial"/>
        </w:rPr>
      </w:pPr>
      <w:r>
        <w:rPr>
          <w:rFonts w:ascii="Arial" w:eastAsia="Arial" w:hAnsi="Arial" w:cs="Arial"/>
        </w:rPr>
        <w:t>- копии распоряжения, приказа об освобождении от должности муниципальной службы, заверенные соответствующим органом местного самоуправления, муниципальным органом, архивом;</w:t>
      </w:r>
    </w:p>
    <w:p w14:paraId="1A933162" w14:textId="77777777" w:rsidR="0087668F" w:rsidRDefault="00000000">
      <w:pPr>
        <w:jc w:val="both"/>
        <w:rPr>
          <w:rFonts w:ascii="Arial" w:hAnsi="Arial" w:cs="Arial"/>
        </w:rPr>
      </w:pPr>
      <w:r>
        <w:rPr>
          <w:rFonts w:ascii="Arial" w:eastAsia="Arial" w:hAnsi="Arial" w:cs="Arial"/>
        </w:rPr>
        <w:t xml:space="preserve">- справка, подтверждающая размер среднемесячного заработка по должности муниципальной службы </w:t>
      </w:r>
      <w:r>
        <w:rPr>
          <w:rFonts w:ascii="Arial" w:eastAsia="Arial" w:hAnsi="Arial" w:cs="Arial"/>
          <w:iCs/>
        </w:rPr>
        <w:t>по форме согласно приложению № 3 к настоящему регламенту</w:t>
      </w:r>
      <w:r>
        <w:rPr>
          <w:rFonts w:ascii="Arial" w:eastAsia="Arial" w:hAnsi="Arial" w:cs="Arial"/>
        </w:rPr>
        <w:t>;</w:t>
      </w:r>
    </w:p>
    <w:p w14:paraId="1BDA3660" w14:textId="77777777" w:rsidR="0087668F" w:rsidRDefault="00000000">
      <w:pPr>
        <w:ind w:firstLine="709"/>
        <w:jc w:val="both"/>
        <w:rPr>
          <w:rFonts w:ascii="Arial" w:hAnsi="Arial" w:cs="Arial"/>
        </w:rPr>
      </w:pPr>
      <w:r>
        <w:rPr>
          <w:rFonts w:ascii="Arial" w:eastAsia="Arial" w:hAnsi="Arial" w:cs="Arial"/>
        </w:rPr>
        <w:t>МКУ «Центр обеспечения» в рамках межведомственного информационного взаимодействия для оказания муниципальной услуги, если гражданин не представил указанные документы самостоятельно:</w:t>
      </w:r>
    </w:p>
    <w:p w14:paraId="1D64B614" w14:textId="77777777" w:rsidR="0087668F" w:rsidRDefault="00000000">
      <w:pPr>
        <w:pStyle w:val="afc"/>
        <w:jc w:val="both"/>
        <w:rPr>
          <w:rFonts w:ascii="Arial" w:hAnsi="Arial" w:cs="Arial"/>
          <w:sz w:val="24"/>
          <w:szCs w:val="24"/>
        </w:rPr>
      </w:pPr>
      <w:r>
        <w:rPr>
          <w:rFonts w:ascii="Arial" w:eastAsia="Arial" w:hAnsi="Arial" w:cs="Arial"/>
          <w:sz w:val="24"/>
          <w:szCs w:val="24"/>
        </w:rPr>
        <w:t>- справка Управления Пенсионного Фонда Российской Федерации (государственное учреждение) о назначении страховой пенсии в соответствии с действующим федеральным законодательством и ее размере на дату возникновения права на пенсию за выслугу лет;</w:t>
      </w:r>
    </w:p>
    <w:p w14:paraId="3BA9CF65" w14:textId="77777777" w:rsidR="0087668F" w:rsidRDefault="00000000">
      <w:pPr>
        <w:ind w:firstLine="709"/>
        <w:jc w:val="both"/>
        <w:rPr>
          <w:rFonts w:ascii="Arial" w:hAnsi="Arial" w:cs="Arial"/>
        </w:rPr>
      </w:pPr>
      <w:r>
        <w:rPr>
          <w:rFonts w:ascii="Arial" w:eastAsia="Arial" w:hAnsi="Arial" w:cs="Arial"/>
        </w:rPr>
        <w:t>2.7. Решение об установлении пенсии за выслугу лет муниципальному служащему оформляется распоряжением Администрации об установлении пенсии за выслугу лет и в 5-дневный срок со дня принятия направляется с указанными в п. 2.5 документами в МКУ «Центр обеспечения» для оказания муниципальной услуги.</w:t>
      </w:r>
    </w:p>
    <w:p w14:paraId="7C861D05" w14:textId="77777777" w:rsidR="0087668F" w:rsidRDefault="00000000">
      <w:pPr>
        <w:ind w:firstLine="709"/>
        <w:jc w:val="both"/>
        <w:rPr>
          <w:rFonts w:ascii="Arial" w:hAnsi="Arial" w:cs="Arial"/>
        </w:rPr>
      </w:pPr>
      <w:r>
        <w:rPr>
          <w:rFonts w:ascii="Arial" w:eastAsia="Arial" w:hAnsi="Arial" w:cs="Arial"/>
        </w:rPr>
        <w:t>2.8. Запрещено требовать от заявителя:</w:t>
      </w:r>
    </w:p>
    <w:p w14:paraId="40144606" w14:textId="77777777" w:rsidR="0087668F" w:rsidRDefault="00000000">
      <w:pPr>
        <w:ind w:firstLine="709"/>
        <w:jc w:val="both"/>
        <w:rPr>
          <w:rFonts w:ascii="Arial" w:hAnsi="Arial" w:cs="Arial"/>
        </w:rPr>
      </w:pPr>
      <w:r>
        <w:rPr>
          <w:rFonts w:ascii="Arial" w:eastAsia="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4CF1BBC" w14:textId="77777777" w:rsidR="0087668F" w:rsidRDefault="00000000">
      <w:pPr>
        <w:ind w:firstLine="709"/>
        <w:jc w:val="both"/>
        <w:rPr>
          <w:rFonts w:ascii="Arial" w:hAnsi="Arial" w:cs="Arial"/>
        </w:rPr>
      </w:pPr>
      <w:r>
        <w:rPr>
          <w:rFonts w:ascii="Arial" w:eastAsia="Arial" w:hAnsi="Arial"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4" w:tooltip="consultantplus://offline/ref=D01A6E6BE2B1B9C4E2852AF66B9B1D99E3B2543AAE7FA54CA7E633ABCD35604A17FF8460t7B1J" w:history="1">
        <w:r>
          <w:rPr>
            <w:rFonts w:ascii="Arial" w:eastAsia="Arial" w:hAnsi="Arial" w:cs="Arial"/>
          </w:rPr>
          <w:t>части 6 статьи 7</w:t>
        </w:r>
      </w:hyperlink>
      <w:r>
        <w:rPr>
          <w:rFonts w:ascii="Arial" w:eastAsia="Arial" w:hAnsi="Arial" w:cs="Arial"/>
        </w:rPr>
        <w:t xml:space="preserve"> Федерального закона от 27.07.2010 №210-ФЗ «Об организации предоставления государственных и муниципальных услуг».</w:t>
      </w:r>
    </w:p>
    <w:p w14:paraId="7867E70A" w14:textId="77777777" w:rsidR="0087668F" w:rsidRDefault="0087668F">
      <w:pPr>
        <w:ind w:firstLine="709"/>
        <w:jc w:val="both"/>
        <w:rPr>
          <w:rFonts w:ascii="Arial" w:hAnsi="Arial" w:cs="Arial"/>
        </w:rPr>
      </w:pPr>
    </w:p>
    <w:p w14:paraId="4517727A" w14:textId="77777777" w:rsidR="0087668F" w:rsidRDefault="00000000">
      <w:pPr>
        <w:ind w:firstLine="709"/>
        <w:jc w:val="both"/>
        <w:rPr>
          <w:rFonts w:ascii="Arial" w:hAnsi="Arial" w:cs="Arial"/>
        </w:rPr>
      </w:pPr>
      <w:r>
        <w:rPr>
          <w:rFonts w:ascii="Arial" w:eastAsia="Arial" w:hAnsi="Arial" w:cs="Arial"/>
        </w:rPr>
        <w:t>2.9. Не подлежат приему для предоставления муниципальной услуги документы, имеющие подчистки, приписки, исправления, зачеркнутые слова и (или) цифры, а также документы с серьезными повреждениями, не позволяющие однозначно истолковать содержание документов.</w:t>
      </w:r>
    </w:p>
    <w:p w14:paraId="2F8F984D" w14:textId="77777777" w:rsidR="0087668F" w:rsidRDefault="00000000">
      <w:pPr>
        <w:ind w:firstLine="709"/>
        <w:jc w:val="both"/>
        <w:rPr>
          <w:rFonts w:ascii="Arial" w:hAnsi="Arial" w:cs="Arial"/>
        </w:rPr>
      </w:pPr>
      <w:r>
        <w:rPr>
          <w:rFonts w:ascii="Arial" w:eastAsia="Arial" w:hAnsi="Arial" w:cs="Arial"/>
        </w:rPr>
        <w:lastRenderedPageBreak/>
        <w:t>2.10. Конкретный размер пенсии за выслугу лет определяется                   МКУ «Центр обеспечения» и оформляется решением.</w:t>
      </w:r>
    </w:p>
    <w:p w14:paraId="32D27D9E" w14:textId="77777777" w:rsidR="0087668F" w:rsidRDefault="00000000">
      <w:pPr>
        <w:ind w:firstLine="709"/>
        <w:jc w:val="both"/>
        <w:rPr>
          <w:rFonts w:ascii="Arial" w:hAnsi="Arial" w:cs="Arial"/>
        </w:rPr>
      </w:pPr>
      <w:r>
        <w:rPr>
          <w:rFonts w:ascii="Arial" w:eastAsia="Arial" w:hAnsi="Arial" w:cs="Arial"/>
        </w:rPr>
        <w:t>2.11. Перечень оснований для приостановления или отказа в предоставлении муниципальной услуги являются:</w:t>
      </w:r>
    </w:p>
    <w:p w14:paraId="5029E05A" w14:textId="77777777" w:rsidR="0087668F" w:rsidRDefault="00000000">
      <w:pPr>
        <w:ind w:firstLine="540"/>
        <w:jc w:val="both"/>
        <w:rPr>
          <w:rFonts w:ascii="Arial" w:hAnsi="Arial" w:cs="Arial"/>
        </w:rPr>
      </w:pPr>
      <w:r>
        <w:rPr>
          <w:rFonts w:ascii="Arial" w:eastAsiaTheme="minorHAnsi" w:hAnsi="Arial" w:cs="Arial"/>
          <w:lang w:eastAsia="en-US"/>
        </w:rPr>
        <w:t xml:space="preserve">Пенсия за выслугу лет не выплачивается в период прохождения </w:t>
      </w:r>
      <w:r>
        <w:rPr>
          <w:rFonts w:ascii="Arial" w:eastAsia="Arial" w:hAnsi="Arial" w:cs="Arial"/>
        </w:rPr>
        <w:t>лицом, имеющим право на получение пенсии за выслугу лет</w:t>
      </w:r>
      <w:r>
        <w:rPr>
          <w:rFonts w:ascii="Arial" w:eastAsiaTheme="minorHAnsi" w:hAnsi="Arial" w:cs="Arial"/>
          <w:lang w:eastAsia="en-US"/>
        </w:rPr>
        <w:t xml:space="preserve">,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w:t>
      </w:r>
    </w:p>
    <w:p w14:paraId="7190C13F" w14:textId="77777777" w:rsidR="0087668F" w:rsidRDefault="00000000">
      <w:pPr>
        <w:pStyle w:val="afc"/>
        <w:ind w:firstLine="709"/>
        <w:jc w:val="both"/>
        <w:rPr>
          <w:rFonts w:ascii="Arial" w:hAnsi="Arial" w:cs="Arial"/>
          <w:sz w:val="24"/>
          <w:szCs w:val="24"/>
        </w:rPr>
      </w:pPr>
      <w:r>
        <w:rPr>
          <w:rFonts w:ascii="Arial" w:eastAsia="Arial" w:hAnsi="Arial" w:cs="Arial"/>
          <w:sz w:val="24"/>
          <w:szCs w:val="24"/>
        </w:rPr>
        <w:t>2.12. Порядок и сроки приостановления и возобновления предоставления муниципальной услуги:</w:t>
      </w:r>
    </w:p>
    <w:p w14:paraId="595284F2" w14:textId="77777777" w:rsidR="0087668F" w:rsidRDefault="00000000">
      <w:pPr>
        <w:ind w:firstLine="540"/>
        <w:jc w:val="both"/>
        <w:rPr>
          <w:rFonts w:ascii="Arial" w:hAnsi="Arial" w:cs="Arial"/>
          <w:b/>
        </w:rPr>
      </w:pPr>
      <w:r>
        <w:rPr>
          <w:rFonts w:ascii="Arial" w:eastAsiaTheme="minorHAnsi" w:hAnsi="Arial" w:cs="Arial"/>
          <w:lang w:eastAsia="en-US"/>
        </w:rPr>
        <w:t>Лицо, получающее пенсию за выслугу лет, обязано в пятидневный срок сообщить о назначении его на 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прекращении гражданства РФ в письменной форме в отдел по организационной работе и муниципальной службе.</w:t>
      </w:r>
    </w:p>
    <w:p w14:paraId="4DC329E1" w14:textId="77777777" w:rsidR="0087668F" w:rsidRDefault="00000000">
      <w:pPr>
        <w:ind w:firstLine="540"/>
        <w:jc w:val="both"/>
        <w:rPr>
          <w:rFonts w:ascii="Arial" w:hAnsi="Arial" w:cs="Arial"/>
          <w:b/>
        </w:rPr>
      </w:pPr>
      <w:r>
        <w:rPr>
          <w:rFonts w:ascii="Arial" w:eastAsiaTheme="minorHAnsi" w:hAnsi="Arial" w:cs="Arial"/>
          <w:lang w:eastAsia="en-US"/>
        </w:rPr>
        <w:t>При последующем увольнении с государственной службы Российской Федерации или освобождении от указанных в п.2.11  должностей выплата пенсии за выслугу лет возобновляется на прежних условиях либо устанавливается с учетом вновь замещавшихся должностей муниципальной службы и месячного денежного содержания по ним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14:paraId="532A8124" w14:textId="77777777" w:rsidR="0087668F" w:rsidRDefault="00000000">
      <w:pPr>
        <w:pStyle w:val="afc"/>
        <w:ind w:firstLine="567"/>
        <w:jc w:val="both"/>
        <w:rPr>
          <w:rFonts w:ascii="Arial" w:hAnsi="Arial" w:cs="Arial"/>
          <w:sz w:val="24"/>
          <w:szCs w:val="24"/>
        </w:rPr>
      </w:pPr>
      <w:r>
        <w:rPr>
          <w:rFonts w:ascii="Arial" w:eastAsia="Arial" w:hAnsi="Arial" w:cs="Arial"/>
          <w:sz w:val="24"/>
          <w:szCs w:val="24"/>
        </w:rPr>
        <w:t>2.13. Перечень оснований для отказа в приеме документов, необходимых для предоставления муниципальной услуги, отсутствует.</w:t>
      </w:r>
    </w:p>
    <w:p w14:paraId="20A92B34" w14:textId="77777777" w:rsidR="0087668F" w:rsidRDefault="00000000">
      <w:pPr>
        <w:ind w:firstLine="540"/>
        <w:jc w:val="both"/>
        <w:rPr>
          <w:rFonts w:ascii="Arial" w:hAnsi="Arial" w:cs="Arial"/>
        </w:rPr>
      </w:pPr>
      <w:r>
        <w:rPr>
          <w:rFonts w:ascii="Arial" w:eastAsia="Arial" w:hAnsi="Arial" w:cs="Arial"/>
        </w:rPr>
        <w:t>2.14. Предоставление муниципальной услуги осуществляется бесплатно.</w:t>
      </w:r>
    </w:p>
    <w:p w14:paraId="14EB3DAA" w14:textId="77777777" w:rsidR="0087668F" w:rsidRDefault="00000000">
      <w:pPr>
        <w:ind w:firstLine="540"/>
        <w:jc w:val="both"/>
        <w:rPr>
          <w:rFonts w:ascii="Arial" w:hAnsi="Arial" w:cs="Arial"/>
        </w:rPr>
      </w:pPr>
      <w:r>
        <w:rPr>
          <w:rFonts w:ascii="Arial" w:eastAsia="Arial" w:hAnsi="Arial" w:cs="Arial"/>
        </w:rPr>
        <w:t xml:space="preserve">2.15. Максимальный срок ожидания в очереди для получения устной консультации и (или) информирования по вопросам предоставления муниципальной услуги, подачи запроса о предоставления муниципальной </w:t>
      </w:r>
    </w:p>
    <w:p w14:paraId="1FA95915" w14:textId="77777777" w:rsidR="0087668F" w:rsidRDefault="00000000">
      <w:pPr>
        <w:jc w:val="both"/>
        <w:rPr>
          <w:rFonts w:ascii="Arial" w:hAnsi="Arial" w:cs="Arial"/>
        </w:rPr>
      </w:pPr>
      <w:r>
        <w:rPr>
          <w:rFonts w:ascii="Arial" w:eastAsia="Arial" w:hAnsi="Arial" w:cs="Arial"/>
        </w:rPr>
        <w:t>услуги и при получении результата предоставления муниципальной услуги на личном приеме в Администрации, в МКУ «Центр обеспечения» составляет не более 20 минут.</w:t>
      </w:r>
    </w:p>
    <w:p w14:paraId="3ECB488E" w14:textId="77777777" w:rsidR="0087668F" w:rsidRDefault="00000000">
      <w:pPr>
        <w:ind w:firstLine="540"/>
        <w:jc w:val="both"/>
        <w:rPr>
          <w:rFonts w:ascii="Arial" w:hAnsi="Arial" w:cs="Arial"/>
        </w:rPr>
      </w:pPr>
      <w:r>
        <w:rPr>
          <w:rFonts w:ascii="Arial" w:eastAsia="Arial" w:hAnsi="Arial" w:cs="Arial"/>
        </w:rPr>
        <w:t>2.16. Сроки и порядок регистрации запроса о предоставлении муниципальной услуги в том числе в электронной форме:</w:t>
      </w:r>
    </w:p>
    <w:p w14:paraId="17AB45D5" w14:textId="77777777" w:rsidR="0087668F" w:rsidRDefault="00000000">
      <w:pPr>
        <w:ind w:firstLine="709"/>
        <w:jc w:val="both"/>
        <w:rPr>
          <w:rFonts w:ascii="Arial" w:hAnsi="Arial" w:cs="Arial"/>
        </w:rPr>
      </w:pPr>
      <w:r>
        <w:rPr>
          <w:rFonts w:ascii="Arial" w:eastAsia="Arial" w:hAnsi="Arial" w:cs="Arial"/>
        </w:rPr>
        <w:t xml:space="preserve">- регистрация запроса заявителя осуществляется в день его поступления в журнале регистрации заявлений о назначении муниципальной пенсии согласно </w:t>
      </w:r>
      <w:r>
        <w:rPr>
          <w:rFonts w:ascii="Arial" w:eastAsia="Arial" w:hAnsi="Arial" w:cs="Arial"/>
          <w:iCs/>
        </w:rPr>
        <w:t>приложению №4 к настоящему регламенту.</w:t>
      </w:r>
    </w:p>
    <w:p w14:paraId="20A2B27B" w14:textId="77777777" w:rsidR="0087668F" w:rsidRDefault="00000000">
      <w:pPr>
        <w:ind w:firstLine="709"/>
        <w:jc w:val="both"/>
        <w:rPr>
          <w:rFonts w:ascii="Arial" w:hAnsi="Arial" w:cs="Arial"/>
        </w:rPr>
      </w:pPr>
      <w:r>
        <w:rPr>
          <w:rFonts w:ascii="Arial" w:eastAsia="Arial" w:hAnsi="Arial" w:cs="Arial"/>
        </w:rPr>
        <w:t>2.17.  Общий срок административной процедуры, включая оформление документов и получение результата, не должен превышать двух месяцев со дня предоставления в Администрацию заявления.</w:t>
      </w:r>
    </w:p>
    <w:p w14:paraId="1CA5D1B5" w14:textId="77777777" w:rsidR="0087668F" w:rsidRDefault="00000000">
      <w:pPr>
        <w:pStyle w:val="afc"/>
        <w:ind w:firstLine="709"/>
        <w:jc w:val="both"/>
        <w:rPr>
          <w:rFonts w:ascii="Arial" w:hAnsi="Arial" w:cs="Arial"/>
          <w:sz w:val="24"/>
          <w:szCs w:val="24"/>
        </w:rPr>
      </w:pPr>
      <w:r>
        <w:rPr>
          <w:rFonts w:ascii="Arial" w:eastAsia="Arial" w:hAnsi="Arial" w:cs="Arial"/>
          <w:color w:val="000000"/>
          <w:sz w:val="24"/>
          <w:szCs w:val="24"/>
        </w:rPr>
        <w:t>2.18.</w:t>
      </w:r>
      <w:r>
        <w:rPr>
          <w:rFonts w:ascii="Arial" w:eastAsia="Arial" w:hAnsi="Arial" w:cs="Arial"/>
          <w:sz w:val="24"/>
          <w:szCs w:val="24"/>
        </w:rPr>
        <w:t xml:space="preserve"> Требования к помещению и местам, предназначенным для предоставления муниципальной услуги:</w:t>
      </w:r>
    </w:p>
    <w:p w14:paraId="206AC900" w14:textId="77777777" w:rsidR="0087668F" w:rsidRDefault="00000000">
      <w:pPr>
        <w:widowControl w:val="0"/>
        <w:ind w:firstLine="709"/>
        <w:jc w:val="both"/>
        <w:rPr>
          <w:rFonts w:ascii="Arial" w:hAnsi="Arial" w:cs="Arial"/>
        </w:rPr>
      </w:pPr>
      <w:r>
        <w:rPr>
          <w:rFonts w:ascii="Arial" w:eastAsia="Arial" w:hAnsi="Arial" w:cs="Arial"/>
        </w:rPr>
        <w:t>2.18.1. Помещение для предоставления муниципальной услуги размещается в здании Администрации.</w:t>
      </w:r>
      <w:r>
        <w:rPr>
          <w:rStyle w:val="ng-scope"/>
          <w:rFonts w:ascii="Arial" w:eastAsia="Arial" w:hAnsi="Arial" w:cs="Arial"/>
          <w:color w:val="000000"/>
          <w:shd w:val="clear" w:color="auto" w:fill="FFFFFF"/>
        </w:rPr>
        <w:t xml:space="preserve"> Прием заявителей осуществляется на 2 </w:t>
      </w:r>
      <w:r>
        <w:rPr>
          <w:rStyle w:val="ng-scope"/>
          <w:rFonts w:ascii="Arial" w:eastAsia="Arial" w:hAnsi="Arial" w:cs="Arial"/>
          <w:color w:val="000000"/>
          <w:shd w:val="clear" w:color="auto" w:fill="FFFFFF"/>
        </w:rPr>
        <w:lastRenderedPageBreak/>
        <w:t>этаже здания Администрации, в кабинете специалиста отдела по организационной работе и муниципальной службе Администрации – месте предоставления муниципальной услуги. Присутственные места включают места для ожидания, информирования и приема заявителей. Помещение должно соответствовать санитарно-эпидемиологическим правилам и нормативам. Наличие доступных мест общего пользования (туалетов).</w:t>
      </w:r>
      <w:r>
        <w:rPr>
          <w:rFonts w:ascii="Arial" w:eastAsia="Arial" w:hAnsi="Arial" w:cs="Arial"/>
          <w:color w:val="000000"/>
          <w:highlight w:val="yellow"/>
        </w:rPr>
        <w:br/>
      </w:r>
      <w:r>
        <w:rPr>
          <w:rFonts w:ascii="Arial" w:eastAsia="Arial" w:hAnsi="Arial" w:cs="Arial"/>
        </w:rPr>
        <w:t xml:space="preserve">          2.18.2. Места ожидания должны соответствовать комфортным условиям для граждан и оптимальным условиям работы специалистов. </w:t>
      </w:r>
    </w:p>
    <w:p w14:paraId="3BADB9FA" w14:textId="77777777" w:rsidR="0087668F" w:rsidRDefault="00000000">
      <w:pPr>
        <w:widowControl w:val="0"/>
        <w:ind w:firstLine="709"/>
        <w:jc w:val="both"/>
        <w:rPr>
          <w:rFonts w:ascii="Arial" w:hAnsi="Arial" w:cs="Arial"/>
        </w:rPr>
      </w:pPr>
      <w:r>
        <w:rPr>
          <w:rFonts w:ascii="Arial" w:eastAsia="Arial" w:hAnsi="Arial" w:cs="Arial"/>
        </w:rPr>
        <w:t xml:space="preserve">2.18.3. Кабинеты приёма граждан должны быть оборудованы информационными табличками с указанием: </w:t>
      </w:r>
    </w:p>
    <w:p w14:paraId="12C46F69" w14:textId="77777777" w:rsidR="0087668F" w:rsidRDefault="00000000">
      <w:pPr>
        <w:widowControl w:val="0"/>
        <w:ind w:firstLine="709"/>
        <w:jc w:val="both"/>
        <w:rPr>
          <w:rFonts w:ascii="Arial" w:hAnsi="Arial" w:cs="Arial"/>
        </w:rPr>
      </w:pPr>
      <w:r>
        <w:rPr>
          <w:rFonts w:ascii="Arial" w:eastAsia="Arial" w:hAnsi="Arial" w:cs="Arial"/>
        </w:rPr>
        <w:t>- номера кабинета;</w:t>
      </w:r>
    </w:p>
    <w:p w14:paraId="14F2BC7B" w14:textId="77777777" w:rsidR="0087668F" w:rsidRDefault="00000000">
      <w:pPr>
        <w:widowControl w:val="0"/>
        <w:ind w:firstLine="709"/>
        <w:jc w:val="both"/>
        <w:rPr>
          <w:rFonts w:ascii="Arial" w:hAnsi="Arial" w:cs="Arial"/>
        </w:rPr>
      </w:pPr>
      <w:r>
        <w:rPr>
          <w:rFonts w:ascii="Arial" w:eastAsia="Arial" w:hAnsi="Arial" w:cs="Arial"/>
        </w:rPr>
        <w:t>-фамилии, имени, отчества и должности специалиста, осуществляющего, предоставление муниципальной услуги;</w:t>
      </w:r>
    </w:p>
    <w:p w14:paraId="3F356A0A" w14:textId="77777777" w:rsidR="0087668F" w:rsidRDefault="00000000">
      <w:pPr>
        <w:widowControl w:val="0"/>
        <w:ind w:firstLine="709"/>
        <w:jc w:val="both"/>
        <w:rPr>
          <w:rFonts w:ascii="Arial" w:hAnsi="Arial" w:cs="Arial"/>
        </w:rPr>
      </w:pPr>
      <w:r>
        <w:rPr>
          <w:rFonts w:ascii="Arial" w:eastAsia="Arial" w:hAnsi="Arial" w:cs="Arial"/>
        </w:rPr>
        <w:t xml:space="preserve">- времени приёма граждан; </w:t>
      </w:r>
    </w:p>
    <w:p w14:paraId="7F31D3AD" w14:textId="77777777" w:rsidR="0087668F" w:rsidRDefault="00000000">
      <w:pPr>
        <w:widowControl w:val="0"/>
        <w:ind w:firstLine="709"/>
        <w:jc w:val="both"/>
        <w:rPr>
          <w:rFonts w:ascii="Arial" w:hAnsi="Arial" w:cs="Arial"/>
        </w:rPr>
      </w:pPr>
      <w:r>
        <w:rPr>
          <w:rFonts w:ascii="Arial" w:eastAsia="Arial" w:hAnsi="Arial" w:cs="Arial"/>
        </w:rPr>
        <w:t>- времени перерыва на обед, технического перерыва.</w:t>
      </w:r>
    </w:p>
    <w:p w14:paraId="35929014" w14:textId="77777777" w:rsidR="0087668F" w:rsidRDefault="00000000">
      <w:pPr>
        <w:widowControl w:val="0"/>
        <w:ind w:firstLine="709"/>
        <w:jc w:val="both"/>
        <w:rPr>
          <w:rFonts w:ascii="Arial" w:hAnsi="Arial" w:cs="Arial"/>
        </w:rPr>
      </w:pPr>
      <w:r>
        <w:rPr>
          <w:rFonts w:ascii="Arial" w:eastAsia="Arial" w:hAnsi="Arial" w:cs="Arial"/>
        </w:rPr>
        <w:t>2.18.4.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14:paraId="52AE2F66" w14:textId="77777777" w:rsidR="0087668F" w:rsidRDefault="00000000">
      <w:pPr>
        <w:widowControl w:val="0"/>
        <w:ind w:firstLine="709"/>
        <w:jc w:val="both"/>
        <w:rPr>
          <w:rFonts w:ascii="Arial" w:hAnsi="Arial" w:cs="Arial"/>
        </w:rPr>
      </w:pPr>
      <w:r>
        <w:rPr>
          <w:rFonts w:ascii="Arial" w:eastAsia="Arial" w:hAnsi="Arial" w:cs="Arial"/>
        </w:rPr>
        <w:t>2.18.5. Места для заполнения необходимых документов оборудуются стульями, столами и обеспечиваются бланками заявлений, письменными принадлежностями.</w:t>
      </w:r>
    </w:p>
    <w:p w14:paraId="7F5D379D" w14:textId="77777777" w:rsidR="0087668F" w:rsidRDefault="00000000">
      <w:pPr>
        <w:ind w:firstLine="709"/>
        <w:rPr>
          <w:rFonts w:ascii="Arial" w:hAnsi="Arial" w:cs="Arial"/>
        </w:rPr>
      </w:pPr>
      <w:r>
        <w:rPr>
          <w:rFonts w:ascii="Arial" w:eastAsia="Arial" w:hAnsi="Arial" w:cs="Arial"/>
        </w:rPr>
        <w:t>2.18.6. Для инвалидов обеспечиваются:</w:t>
      </w:r>
    </w:p>
    <w:p w14:paraId="362B80E4" w14:textId="77777777" w:rsidR="0087668F" w:rsidRDefault="00000000">
      <w:pPr>
        <w:ind w:firstLine="709"/>
        <w:jc w:val="both"/>
        <w:rPr>
          <w:rFonts w:ascii="Arial" w:hAnsi="Arial" w:cs="Arial"/>
        </w:rPr>
      </w:pPr>
      <w:r>
        <w:rPr>
          <w:rFonts w:ascii="Arial" w:eastAsia="Arial" w:hAnsi="Arial" w:cs="Arial"/>
        </w:rPr>
        <w:t>- возможность самостоятельного передвижения по территории, на которой расположено здание, в котором предоставляются услуги;</w:t>
      </w:r>
    </w:p>
    <w:p w14:paraId="3DFC723C" w14:textId="77777777" w:rsidR="0087668F" w:rsidRDefault="00000000">
      <w:pPr>
        <w:ind w:firstLine="709"/>
        <w:jc w:val="both"/>
        <w:rPr>
          <w:rFonts w:ascii="Arial" w:hAnsi="Arial" w:cs="Arial"/>
        </w:rPr>
      </w:pPr>
      <w:r>
        <w:rPr>
          <w:rFonts w:ascii="Arial" w:eastAsia="Arial" w:hAnsi="Arial" w:cs="Arial"/>
        </w:rPr>
        <w:t>- доступ в здание, в котором размещается орган, предоставляющий услугу, оборудован пандусом, обеспечивающим возможность передвижения маломобильных групп населения, и телефоном вызова уполномоченного специалиста через сотрудника охраны;</w:t>
      </w:r>
    </w:p>
    <w:p w14:paraId="18B7459C" w14:textId="77777777" w:rsidR="0087668F" w:rsidRDefault="00000000">
      <w:pPr>
        <w:ind w:firstLine="709"/>
        <w:jc w:val="both"/>
        <w:rPr>
          <w:rFonts w:ascii="Arial" w:hAnsi="Arial" w:cs="Arial"/>
        </w:rPr>
      </w:pPr>
      <w:r>
        <w:rPr>
          <w:rFonts w:ascii="Arial" w:eastAsia="Arial" w:hAnsi="Arial" w:cs="Arial"/>
        </w:rPr>
        <w:t>- сопровождение инвалидов, имеющих стойкие нарушения функции зрения и самостоятельного передвижения по территории здания Администрации;</w:t>
      </w:r>
    </w:p>
    <w:p w14:paraId="49F63508" w14:textId="77777777" w:rsidR="0087668F" w:rsidRDefault="00000000">
      <w:pPr>
        <w:ind w:firstLine="709"/>
        <w:jc w:val="both"/>
        <w:rPr>
          <w:rFonts w:ascii="Arial" w:hAnsi="Arial" w:cs="Arial"/>
        </w:rPr>
      </w:pPr>
      <w:r>
        <w:rPr>
          <w:rFonts w:ascii="Arial" w:eastAsia="Arial" w:hAnsi="Arial" w:cs="Arial"/>
        </w:rPr>
        <w:t>- допуск сурдопереводчика и тифлосурдопереводчика;</w:t>
      </w:r>
    </w:p>
    <w:p w14:paraId="055D5910" w14:textId="16D5C8D4" w:rsidR="0087668F" w:rsidRDefault="00000000">
      <w:pPr>
        <w:ind w:firstLine="709"/>
        <w:jc w:val="both"/>
        <w:rPr>
          <w:rFonts w:ascii="Arial" w:hAnsi="Arial" w:cs="Arial"/>
        </w:rPr>
      </w:pPr>
      <w:r>
        <w:rPr>
          <w:rFonts w:ascii="Arial" w:eastAsia="Arial" w:hAnsi="Arial" w:cs="Arial"/>
        </w:rPr>
        <w:t>- допуск собаки-проводника на об</w:t>
      </w:r>
      <w:r w:rsidR="00EF4E54">
        <w:rPr>
          <w:rFonts w:ascii="Arial" w:eastAsia="Arial" w:hAnsi="Arial" w:cs="Arial"/>
        </w:rPr>
        <w:t>ъ</w:t>
      </w:r>
      <w:r>
        <w:rPr>
          <w:rFonts w:ascii="Arial" w:eastAsia="Arial" w:hAnsi="Arial" w:cs="Arial"/>
        </w:rPr>
        <w:t>екты (здания, помещения), в которых предоставляются услуги при наличии документа, подтверждающего ее специальное обучение, выданного по форме 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692E7687" w14:textId="77777777" w:rsidR="0087668F" w:rsidRDefault="00000000">
      <w:pPr>
        <w:ind w:firstLine="709"/>
        <w:jc w:val="both"/>
        <w:rPr>
          <w:rFonts w:ascii="Arial" w:hAnsi="Arial" w:cs="Arial"/>
        </w:rPr>
      </w:pPr>
      <w:r>
        <w:rPr>
          <w:rFonts w:ascii="Arial" w:eastAsia="Arial" w:hAnsi="Arial" w:cs="Arial"/>
        </w:rPr>
        <w:t>- оказание специалистом, оказывающим услугу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 помощи в преодолении барьеров мешающих получению ими услуг наравне с другими лицами;</w:t>
      </w:r>
    </w:p>
    <w:p w14:paraId="36861054" w14:textId="77777777" w:rsidR="0087668F" w:rsidRDefault="00000000">
      <w:pPr>
        <w:ind w:firstLine="709"/>
        <w:jc w:val="both"/>
        <w:rPr>
          <w:rFonts w:ascii="Arial" w:hAnsi="Arial" w:cs="Arial"/>
        </w:rPr>
      </w:pPr>
      <w:r>
        <w:rPr>
          <w:rFonts w:ascii="Arial" w:eastAsia="Arial" w:hAnsi="Arial" w:cs="Arial"/>
        </w:rPr>
        <w:t>- место предоставления услуги для маломобильных групп населения оборудуется стульями, столом, оснащается настольной табличкой и размещается на 1 этаже здания, в котором размещается орган, предоставляющий услугу.</w:t>
      </w:r>
    </w:p>
    <w:p w14:paraId="502D46F3" w14:textId="77777777" w:rsidR="0087668F" w:rsidRDefault="00000000">
      <w:pPr>
        <w:ind w:firstLine="709"/>
        <w:jc w:val="both"/>
        <w:rPr>
          <w:rFonts w:ascii="Arial" w:hAnsi="Arial" w:cs="Arial"/>
        </w:rPr>
      </w:pPr>
      <w:r>
        <w:rPr>
          <w:rFonts w:ascii="Arial" w:eastAsia="Arial" w:hAnsi="Arial" w:cs="Arial"/>
        </w:rPr>
        <w:t xml:space="preserve">- на территории, прилегающей к зданию, в котором размещается орган, предоставляющий услугу, выделяется не менее 10 процентов мест (но не менее одного места) для парковки специальных автотранспортных средств инвалидов. </w:t>
      </w:r>
      <w:bookmarkStart w:id="1" w:name="sub_49"/>
      <w:bookmarkEnd w:id="1"/>
    </w:p>
    <w:p w14:paraId="7407A959" w14:textId="77777777" w:rsidR="0087668F" w:rsidRDefault="00000000">
      <w:pPr>
        <w:pStyle w:val="afc"/>
        <w:ind w:firstLine="708"/>
        <w:jc w:val="both"/>
        <w:rPr>
          <w:rFonts w:ascii="Arial" w:hAnsi="Arial" w:cs="Arial"/>
          <w:sz w:val="24"/>
          <w:szCs w:val="24"/>
        </w:rPr>
      </w:pPr>
      <w:r>
        <w:rPr>
          <w:rFonts w:ascii="Arial" w:eastAsia="Arial" w:hAnsi="Arial" w:cs="Arial"/>
          <w:sz w:val="24"/>
          <w:szCs w:val="24"/>
        </w:rPr>
        <w:t>Услуги диспетчерской службы для инвалидов по слуху предоставляет оператор-сурдопереводчик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г.Красноярск, ул. Карла Маркса, д.40 (второй этаж).</w:t>
      </w:r>
    </w:p>
    <w:p w14:paraId="64F8A9B3" w14:textId="77777777" w:rsidR="0087668F" w:rsidRDefault="00000000">
      <w:pPr>
        <w:pStyle w:val="afc"/>
        <w:jc w:val="both"/>
        <w:rPr>
          <w:rFonts w:ascii="Arial" w:hAnsi="Arial" w:cs="Arial"/>
          <w:sz w:val="24"/>
          <w:szCs w:val="24"/>
        </w:rPr>
      </w:pPr>
      <w:r>
        <w:rPr>
          <w:rFonts w:ascii="Arial" w:eastAsia="Arial" w:hAnsi="Arial" w:cs="Arial"/>
          <w:sz w:val="24"/>
          <w:szCs w:val="24"/>
        </w:rPr>
        <w:lastRenderedPageBreak/>
        <w:t>Режим работы: ежедневно с 09.00 до 18.00 часов (кроме выходных и праздничных дней).</w:t>
      </w:r>
    </w:p>
    <w:p w14:paraId="3293274C" w14:textId="77777777" w:rsidR="0087668F" w:rsidRDefault="00000000">
      <w:pPr>
        <w:pStyle w:val="afc"/>
        <w:jc w:val="both"/>
        <w:rPr>
          <w:rFonts w:ascii="Arial" w:hAnsi="Arial" w:cs="Arial"/>
          <w:sz w:val="24"/>
          <w:szCs w:val="24"/>
        </w:rPr>
      </w:pPr>
      <w:r>
        <w:rPr>
          <w:rFonts w:ascii="Arial" w:eastAsia="Arial" w:hAnsi="Arial" w:cs="Arial"/>
          <w:sz w:val="24"/>
          <w:szCs w:val="24"/>
        </w:rPr>
        <w:t>Телефон/факс: 8 (391) 227-55-44.</w:t>
      </w:r>
    </w:p>
    <w:p w14:paraId="52575E55" w14:textId="77777777" w:rsidR="0087668F" w:rsidRDefault="00000000">
      <w:pPr>
        <w:pStyle w:val="afc"/>
        <w:jc w:val="both"/>
        <w:rPr>
          <w:rFonts w:ascii="Arial" w:hAnsi="Arial" w:cs="Arial"/>
          <w:sz w:val="24"/>
          <w:szCs w:val="24"/>
        </w:rPr>
      </w:pPr>
      <w:r>
        <w:rPr>
          <w:rFonts w:ascii="Arial" w:eastAsia="Arial" w:hAnsi="Arial" w:cs="Arial"/>
          <w:sz w:val="24"/>
          <w:szCs w:val="24"/>
        </w:rPr>
        <w:t>Мобильный телефон (SMS): 8-965-900-57-26.</w:t>
      </w:r>
    </w:p>
    <w:p w14:paraId="7CCAC6E8" w14:textId="77777777" w:rsidR="0087668F" w:rsidRPr="00EF4E54" w:rsidRDefault="00000000">
      <w:pPr>
        <w:pStyle w:val="afc"/>
        <w:jc w:val="both"/>
        <w:rPr>
          <w:rFonts w:ascii="Arial" w:hAnsi="Arial" w:cs="Arial"/>
          <w:sz w:val="24"/>
          <w:szCs w:val="24"/>
          <w:lang w:val="en-US"/>
        </w:rPr>
      </w:pPr>
      <w:r>
        <w:rPr>
          <w:rFonts w:ascii="Arial" w:eastAsia="Arial" w:hAnsi="Arial" w:cs="Arial"/>
          <w:sz w:val="24"/>
          <w:szCs w:val="24"/>
          <w:lang w:val="en-US"/>
        </w:rPr>
        <w:t>E- mail: kraivog@mail.ru.</w:t>
      </w:r>
    </w:p>
    <w:p w14:paraId="0A3D9EEE" w14:textId="77777777" w:rsidR="0087668F" w:rsidRDefault="00000000">
      <w:pPr>
        <w:pStyle w:val="afc"/>
        <w:jc w:val="both"/>
        <w:rPr>
          <w:rFonts w:ascii="Arial" w:hAnsi="Arial" w:cs="Arial"/>
          <w:sz w:val="24"/>
          <w:szCs w:val="24"/>
        </w:rPr>
      </w:pPr>
      <w:r>
        <w:rPr>
          <w:rFonts w:ascii="Arial" w:eastAsia="Arial" w:hAnsi="Arial" w:cs="Arial"/>
          <w:sz w:val="24"/>
          <w:szCs w:val="24"/>
        </w:rPr>
        <w:t>Skype: kraivog.</w:t>
      </w:r>
    </w:p>
    <w:p w14:paraId="7906D29F" w14:textId="77777777" w:rsidR="0087668F" w:rsidRDefault="00000000">
      <w:pPr>
        <w:pStyle w:val="afc"/>
        <w:jc w:val="both"/>
        <w:rPr>
          <w:rFonts w:ascii="Arial" w:hAnsi="Arial" w:cs="Arial"/>
          <w:sz w:val="24"/>
          <w:szCs w:val="24"/>
        </w:rPr>
      </w:pPr>
      <w:r>
        <w:rPr>
          <w:rFonts w:ascii="Arial" w:eastAsia="Arial" w:hAnsi="Arial" w:cs="Arial"/>
          <w:sz w:val="24"/>
          <w:szCs w:val="24"/>
        </w:rPr>
        <w:t>ooVoo: kraivog.</w:t>
      </w:r>
    </w:p>
    <w:p w14:paraId="15CB0684" w14:textId="77777777" w:rsidR="0087668F" w:rsidRDefault="00000000">
      <w:pPr>
        <w:ind w:firstLine="709"/>
        <w:jc w:val="both"/>
        <w:rPr>
          <w:rFonts w:ascii="Arial" w:hAnsi="Arial" w:cs="Arial"/>
        </w:rPr>
      </w:pPr>
      <w:r>
        <w:rPr>
          <w:rFonts w:ascii="Arial" w:eastAsia="Arial" w:hAnsi="Arial" w:cs="Arial"/>
        </w:rPr>
        <w:t>2.19. Показатели доступности и качества муниципальной услуги:</w:t>
      </w:r>
    </w:p>
    <w:tbl>
      <w:tblPr>
        <w:tblW w:w="9180" w:type="dxa"/>
        <w:tblInd w:w="75" w:type="dxa"/>
        <w:tblCellMar>
          <w:left w:w="75" w:type="dxa"/>
          <w:right w:w="75" w:type="dxa"/>
        </w:tblCellMar>
        <w:tblLook w:val="0000" w:firstRow="0" w:lastRow="0" w:firstColumn="0" w:lastColumn="0" w:noHBand="0" w:noVBand="0"/>
      </w:tblPr>
      <w:tblGrid>
        <w:gridCol w:w="5942"/>
        <w:gridCol w:w="3238"/>
      </w:tblGrid>
      <w:tr w:rsidR="0087668F" w14:paraId="72877442" w14:textId="77777777">
        <w:trPr>
          <w:trHeight w:val="360"/>
        </w:trPr>
        <w:tc>
          <w:tcPr>
            <w:tcW w:w="5941" w:type="dxa"/>
            <w:tcBorders>
              <w:top w:val="single" w:sz="8" w:space="0" w:color="000000"/>
              <w:left w:val="single" w:sz="8" w:space="0" w:color="000000"/>
              <w:bottom w:val="single" w:sz="8" w:space="0" w:color="000000"/>
              <w:right w:val="single" w:sz="8" w:space="0" w:color="000000"/>
            </w:tcBorders>
          </w:tcPr>
          <w:p w14:paraId="28C5A708" w14:textId="77777777" w:rsidR="0087668F" w:rsidRDefault="00000000">
            <w:pPr>
              <w:rPr>
                <w:rFonts w:ascii="Arial" w:hAnsi="Arial" w:cs="Arial"/>
              </w:rPr>
            </w:pPr>
            <w:r>
              <w:rPr>
                <w:rFonts w:ascii="Arial" w:eastAsia="Arial" w:hAnsi="Arial" w:cs="Arial"/>
              </w:rPr>
              <w:t xml:space="preserve">Наименование показателей                             </w:t>
            </w:r>
          </w:p>
        </w:tc>
        <w:tc>
          <w:tcPr>
            <w:tcW w:w="3238" w:type="dxa"/>
            <w:tcBorders>
              <w:top w:val="single" w:sz="8" w:space="0" w:color="000000"/>
              <w:left w:val="single" w:sz="8" w:space="0" w:color="000000"/>
              <w:bottom w:val="single" w:sz="8" w:space="0" w:color="000000"/>
              <w:right w:val="single" w:sz="8" w:space="0" w:color="000000"/>
            </w:tcBorders>
          </w:tcPr>
          <w:p w14:paraId="41A5B6C5" w14:textId="77777777" w:rsidR="0087668F" w:rsidRDefault="00000000">
            <w:pPr>
              <w:rPr>
                <w:rFonts w:ascii="Arial" w:hAnsi="Arial" w:cs="Arial"/>
              </w:rPr>
            </w:pPr>
            <w:r>
              <w:rPr>
                <w:rFonts w:ascii="Arial" w:eastAsia="Arial" w:hAnsi="Arial" w:cs="Arial"/>
              </w:rPr>
              <w:t xml:space="preserve">Нормативное значение        </w:t>
            </w:r>
          </w:p>
          <w:p w14:paraId="0D618DBE" w14:textId="77777777" w:rsidR="0087668F" w:rsidRDefault="00000000">
            <w:pPr>
              <w:rPr>
                <w:rFonts w:ascii="Arial" w:hAnsi="Arial" w:cs="Arial"/>
              </w:rPr>
            </w:pPr>
            <w:r>
              <w:rPr>
                <w:rFonts w:ascii="Arial" w:eastAsia="Arial" w:hAnsi="Arial" w:cs="Arial"/>
              </w:rPr>
              <w:t xml:space="preserve">показателя                  </w:t>
            </w:r>
          </w:p>
        </w:tc>
      </w:tr>
      <w:tr w:rsidR="0087668F" w14:paraId="4EC23AE9" w14:textId="77777777">
        <w:tc>
          <w:tcPr>
            <w:tcW w:w="9179" w:type="dxa"/>
            <w:gridSpan w:val="2"/>
            <w:tcBorders>
              <w:left w:val="single" w:sz="8" w:space="0" w:color="000000"/>
              <w:bottom w:val="single" w:sz="8" w:space="0" w:color="000000"/>
              <w:right w:val="single" w:sz="8" w:space="0" w:color="000000"/>
            </w:tcBorders>
          </w:tcPr>
          <w:p w14:paraId="5183F7B2" w14:textId="77777777" w:rsidR="0087668F" w:rsidRDefault="00000000">
            <w:pPr>
              <w:rPr>
                <w:rFonts w:ascii="Arial" w:hAnsi="Arial" w:cs="Arial"/>
              </w:rPr>
            </w:pPr>
            <w:r>
              <w:rPr>
                <w:rFonts w:ascii="Arial" w:eastAsia="Arial" w:hAnsi="Arial" w:cs="Arial"/>
              </w:rPr>
              <w:t xml:space="preserve">Доступность                                                                       </w:t>
            </w:r>
          </w:p>
        </w:tc>
      </w:tr>
      <w:tr w:rsidR="0087668F" w14:paraId="5E32EAC1" w14:textId="77777777">
        <w:trPr>
          <w:trHeight w:val="264"/>
        </w:trPr>
        <w:tc>
          <w:tcPr>
            <w:tcW w:w="5941" w:type="dxa"/>
            <w:tcBorders>
              <w:left w:val="single" w:sz="8" w:space="0" w:color="000000"/>
              <w:bottom w:val="single" w:sz="4" w:space="0" w:color="000000"/>
              <w:right w:val="single" w:sz="8" w:space="0" w:color="000000"/>
            </w:tcBorders>
          </w:tcPr>
          <w:p w14:paraId="0C5ACEEB" w14:textId="77777777" w:rsidR="0087668F" w:rsidRDefault="00000000">
            <w:pPr>
              <w:rPr>
                <w:rFonts w:ascii="Arial" w:hAnsi="Arial" w:cs="Arial"/>
              </w:rPr>
            </w:pPr>
            <w:r>
              <w:rPr>
                <w:rFonts w:ascii="Arial" w:eastAsia="Arial" w:hAnsi="Arial" w:cs="Arial"/>
              </w:rPr>
              <w:t xml:space="preserve">Наличие возможности получения информации о порядке и условиях предоставления муниципальной услуги: </w:t>
            </w:r>
          </w:p>
          <w:p w14:paraId="12C0D1C9" w14:textId="77777777" w:rsidR="0087668F" w:rsidRDefault="00000000">
            <w:pPr>
              <w:rPr>
                <w:rFonts w:ascii="Arial" w:hAnsi="Arial" w:cs="Arial"/>
              </w:rPr>
            </w:pPr>
            <w:r>
              <w:rPr>
                <w:rFonts w:ascii="Arial" w:eastAsia="Arial" w:hAnsi="Arial" w:cs="Arial"/>
              </w:rPr>
              <w:t xml:space="preserve">- на официальном сайте: Администрации, </w:t>
            </w:r>
          </w:p>
          <w:p w14:paraId="0A3CB948" w14:textId="77777777" w:rsidR="0087668F" w:rsidRDefault="0087668F">
            <w:pPr>
              <w:rPr>
                <w:rFonts w:ascii="Arial" w:hAnsi="Arial" w:cs="Arial"/>
              </w:rPr>
            </w:pPr>
          </w:p>
          <w:p w14:paraId="569CA78B" w14:textId="77777777" w:rsidR="0087668F" w:rsidRDefault="0087668F">
            <w:pPr>
              <w:rPr>
                <w:rFonts w:ascii="Arial" w:hAnsi="Arial" w:cs="Arial"/>
              </w:rPr>
            </w:pPr>
          </w:p>
          <w:p w14:paraId="52D455AA" w14:textId="77777777" w:rsidR="0087668F" w:rsidRDefault="00000000">
            <w:pPr>
              <w:rPr>
                <w:rFonts w:ascii="Arial" w:hAnsi="Arial" w:cs="Arial"/>
              </w:rPr>
            </w:pPr>
            <w:r>
              <w:rPr>
                <w:rFonts w:ascii="Arial" w:eastAsia="Arial" w:hAnsi="Arial" w:cs="Arial"/>
              </w:rPr>
              <w:t>- справочно-информационном портале «Государственные услуги»</w:t>
            </w:r>
          </w:p>
        </w:tc>
        <w:tc>
          <w:tcPr>
            <w:tcW w:w="3238" w:type="dxa"/>
            <w:tcBorders>
              <w:left w:val="single" w:sz="8" w:space="0" w:color="000000"/>
              <w:bottom w:val="single" w:sz="4" w:space="0" w:color="000000"/>
              <w:right w:val="single" w:sz="8" w:space="0" w:color="000000"/>
            </w:tcBorders>
          </w:tcPr>
          <w:p w14:paraId="36E73040" w14:textId="77777777" w:rsidR="0087668F" w:rsidRDefault="00000000">
            <w:pPr>
              <w:rPr>
                <w:rFonts w:ascii="Arial" w:hAnsi="Arial" w:cs="Arial"/>
              </w:rPr>
            </w:pPr>
            <w:r>
              <w:rPr>
                <w:rFonts w:ascii="Arial" w:eastAsia="Arial" w:hAnsi="Arial" w:cs="Arial"/>
              </w:rPr>
              <w:t xml:space="preserve">да </w:t>
            </w:r>
          </w:p>
        </w:tc>
      </w:tr>
      <w:tr w:rsidR="0087668F" w14:paraId="306F0335" w14:textId="77777777">
        <w:tc>
          <w:tcPr>
            <w:tcW w:w="5941" w:type="dxa"/>
            <w:tcBorders>
              <w:top w:val="single" w:sz="4" w:space="0" w:color="000000"/>
              <w:left w:val="single" w:sz="4" w:space="0" w:color="000000"/>
              <w:bottom w:val="single" w:sz="4" w:space="0" w:color="000000"/>
              <w:right w:val="single" w:sz="4" w:space="0" w:color="000000"/>
            </w:tcBorders>
          </w:tcPr>
          <w:p w14:paraId="6264D058" w14:textId="77777777" w:rsidR="0087668F" w:rsidRDefault="00000000">
            <w:pPr>
              <w:rPr>
                <w:rFonts w:ascii="Arial" w:hAnsi="Arial" w:cs="Arial"/>
              </w:rPr>
            </w:pPr>
            <w:r>
              <w:rPr>
                <w:rFonts w:ascii="Arial" w:eastAsia="Arial" w:hAnsi="Arial" w:cs="Arial"/>
              </w:rPr>
              <w:t>Наличие возможности получения муниципальной услуги в МФЦ</w:t>
            </w:r>
          </w:p>
        </w:tc>
        <w:tc>
          <w:tcPr>
            <w:tcW w:w="3238" w:type="dxa"/>
            <w:tcBorders>
              <w:top w:val="single" w:sz="4" w:space="0" w:color="000000"/>
              <w:left w:val="single" w:sz="4" w:space="0" w:color="000000"/>
              <w:bottom w:val="single" w:sz="4" w:space="0" w:color="000000"/>
              <w:right w:val="single" w:sz="4" w:space="0" w:color="000000"/>
            </w:tcBorders>
          </w:tcPr>
          <w:p w14:paraId="50999ED4" w14:textId="77777777" w:rsidR="0087668F" w:rsidRDefault="00000000">
            <w:pPr>
              <w:rPr>
                <w:rFonts w:ascii="Arial" w:hAnsi="Arial" w:cs="Arial"/>
              </w:rPr>
            </w:pPr>
            <w:r>
              <w:rPr>
                <w:rFonts w:ascii="Arial" w:eastAsia="Arial" w:hAnsi="Arial" w:cs="Arial"/>
              </w:rPr>
              <w:t>нет</w:t>
            </w:r>
          </w:p>
        </w:tc>
      </w:tr>
      <w:tr w:rsidR="0087668F" w14:paraId="0015876C" w14:textId="77777777">
        <w:tc>
          <w:tcPr>
            <w:tcW w:w="5941" w:type="dxa"/>
            <w:tcBorders>
              <w:top w:val="single" w:sz="4" w:space="0" w:color="000000"/>
              <w:left w:val="single" w:sz="8" w:space="0" w:color="000000"/>
              <w:bottom w:val="single" w:sz="8" w:space="0" w:color="000000"/>
              <w:right w:val="single" w:sz="4" w:space="0" w:color="000000"/>
            </w:tcBorders>
          </w:tcPr>
          <w:p w14:paraId="2DDADA14" w14:textId="77777777" w:rsidR="0087668F" w:rsidRDefault="00000000">
            <w:pPr>
              <w:rPr>
                <w:rFonts w:ascii="Arial" w:hAnsi="Arial" w:cs="Arial"/>
              </w:rPr>
            </w:pPr>
            <w:r>
              <w:rPr>
                <w:rFonts w:ascii="Arial" w:eastAsia="Arial" w:hAnsi="Arial" w:cs="Arial"/>
              </w:rPr>
              <w:t>Качество</w:t>
            </w:r>
          </w:p>
        </w:tc>
        <w:tc>
          <w:tcPr>
            <w:tcW w:w="3238" w:type="dxa"/>
            <w:tcBorders>
              <w:top w:val="single" w:sz="4" w:space="0" w:color="000000"/>
              <w:left w:val="single" w:sz="4" w:space="0" w:color="000000"/>
              <w:bottom w:val="single" w:sz="8" w:space="0" w:color="000000"/>
              <w:right w:val="single" w:sz="8" w:space="0" w:color="000000"/>
            </w:tcBorders>
          </w:tcPr>
          <w:p w14:paraId="3FECF23B" w14:textId="77777777" w:rsidR="0087668F" w:rsidRDefault="0087668F">
            <w:pPr>
              <w:rPr>
                <w:rFonts w:ascii="Arial" w:hAnsi="Arial" w:cs="Arial"/>
                <w:b/>
              </w:rPr>
            </w:pPr>
          </w:p>
        </w:tc>
      </w:tr>
      <w:tr w:rsidR="0087668F" w14:paraId="109AFBE0" w14:textId="77777777">
        <w:trPr>
          <w:trHeight w:val="360"/>
        </w:trPr>
        <w:tc>
          <w:tcPr>
            <w:tcW w:w="5941" w:type="dxa"/>
            <w:tcBorders>
              <w:left w:val="single" w:sz="8" w:space="0" w:color="000000"/>
              <w:bottom w:val="single" w:sz="8" w:space="0" w:color="000000"/>
              <w:right w:val="single" w:sz="8" w:space="0" w:color="000000"/>
            </w:tcBorders>
          </w:tcPr>
          <w:p w14:paraId="54F8E05F" w14:textId="77777777" w:rsidR="0087668F" w:rsidRDefault="00000000">
            <w:pPr>
              <w:rPr>
                <w:rFonts w:ascii="Arial" w:hAnsi="Arial" w:cs="Arial"/>
              </w:rPr>
            </w:pPr>
            <w:r>
              <w:rPr>
                <w:rFonts w:ascii="Arial" w:eastAsia="Arial" w:hAnsi="Arial" w:cs="Arial"/>
              </w:rPr>
              <w:t xml:space="preserve">Наличие оборудованных мест ожидания и написания      заявления                                            </w:t>
            </w:r>
          </w:p>
        </w:tc>
        <w:tc>
          <w:tcPr>
            <w:tcW w:w="3238" w:type="dxa"/>
            <w:tcBorders>
              <w:left w:val="single" w:sz="8" w:space="0" w:color="000000"/>
              <w:bottom w:val="single" w:sz="8" w:space="0" w:color="000000"/>
              <w:right w:val="single" w:sz="8" w:space="0" w:color="000000"/>
            </w:tcBorders>
          </w:tcPr>
          <w:p w14:paraId="6AC487CF" w14:textId="77777777" w:rsidR="0087668F" w:rsidRDefault="00000000">
            <w:pPr>
              <w:rPr>
                <w:rFonts w:ascii="Arial" w:hAnsi="Arial" w:cs="Arial"/>
              </w:rPr>
            </w:pPr>
            <w:r>
              <w:rPr>
                <w:rFonts w:ascii="Arial" w:eastAsia="Arial" w:hAnsi="Arial" w:cs="Arial"/>
              </w:rPr>
              <w:t xml:space="preserve">да </w:t>
            </w:r>
          </w:p>
        </w:tc>
      </w:tr>
      <w:tr w:rsidR="0087668F" w14:paraId="660BF0E2" w14:textId="77777777">
        <w:trPr>
          <w:trHeight w:val="540"/>
        </w:trPr>
        <w:tc>
          <w:tcPr>
            <w:tcW w:w="5941" w:type="dxa"/>
            <w:tcBorders>
              <w:left w:val="single" w:sz="8" w:space="0" w:color="000000"/>
              <w:bottom w:val="single" w:sz="4" w:space="0" w:color="000000"/>
              <w:right w:val="single" w:sz="8" w:space="0" w:color="000000"/>
            </w:tcBorders>
          </w:tcPr>
          <w:p w14:paraId="24BD749A" w14:textId="77777777" w:rsidR="0087668F" w:rsidRDefault="00000000">
            <w:pPr>
              <w:rPr>
                <w:rFonts w:ascii="Arial" w:hAnsi="Arial" w:cs="Arial"/>
              </w:rPr>
            </w:pPr>
            <w:r>
              <w:rPr>
                <w:rFonts w:ascii="Arial" w:eastAsia="Arial" w:hAnsi="Arial" w:cs="Arial"/>
              </w:rPr>
              <w:t xml:space="preserve">Удельный вес количества обоснованных жалоб к числу   муниципальных услуг, предоставленных в календарном   году                                                 </w:t>
            </w:r>
          </w:p>
        </w:tc>
        <w:tc>
          <w:tcPr>
            <w:tcW w:w="3238" w:type="dxa"/>
            <w:tcBorders>
              <w:left w:val="single" w:sz="8" w:space="0" w:color="000000"/>
              <w:bottom w:val="single" w:sz="4" w:space="0" w:color="000000"/>
              <w:right w:val="single" w:sz="8" w:space="0" w:color="000000"/>
            </w:tcBorders>
          </w:tcPr>
          <w:p w14:paraId="132F0294" w14:textId="77777777" w:rsidR="0087668F" w:rsidRDefault="00000000">
            <w:pPr>
              <w:rPr>
                <w:rFonts w:ascii="Arial" w:hAnsi="Arial" w:cs="Arial"/>
              </w:rPr>
            </w:pPr>
            <w:r>
              <w:rPr>
                <w:rFonts w:ascii="Arial" w:eastAsia="Arial" w:hAnsi="Arial" w:cs="Arial"/>
              </w:rPr>
              <w:t xml:space="preserve">не более 0,1% в календарном </w:t>
            </w:r>
          </w:p>
          <w:p w14:paraId="0D8297F3" w14:textId="77777777" w:rsidR="0087668F" w:rsidRDefault="00000000">
            <w:pPr>
              <w:rPr>
                <w:rFonts w:ascii="Arial" w:hAnsi="Arial" w:cs="Arial"/>
              </w:rPr>
            </w:pPr>
            <w:r>
              <w:rPr>
                <w:rFonts w:ascii="Arial" w:eastAsia="Arial" w:hAnsi="Arial" w:cs="Arial"/>
              </w:rPr>
              <w:t xml:space="preserve">году                    </w:t>
            </w:r>
          </w:p>
        </w:tc>
      </w:tr>
      <w:tr w:rsidR="0087668F" w14:paraId="6785FA14" w14:textId="77777777">
        <w:trPr>
          <w:trHeight w:val="278"/>
        </w:trPr>
        <w:tc>
          <w:tcPr>
            <w:tcW w:w="5941" w:type="dxa"/>
            <w:tcBorders>
              <w:top w:val="single" w:sz="4" w:space="0" w:color="000000"/>
              <w:left w:val="single" w:sz="8" w:space="0" w:color="000000"/>
              <w:bottom w:val="single" w:sz="4" w:space="0" w:color="000000"/>
              <w:right w:val="single" w:sz="8" w:space="0" w:color="000000"/>
            </w:tcBorders>
          </w:tcPr>
          <w:p w14:paraId="7325035D" w14:textId="77777777" w:rsidR="0087668F" w:rsidRDefault="00000000">
            <w:pPr>
              <w:rPr>
                <w:rFonts w:ascii="Arial" w:hAnsi="Arial" w:cs="Arial"/>
              </w:rPr>
            </w:pPr>
            <w:r>
              <w:rPr>
                <w:rFonts w:ascii="Arial" w:eastAsia="Arial" w:hAnsi="Arial" w:cs="Arial"/>
              </w:rPr>
              <w:t>Количество</w:t>
            </w:r>
          </w:p>
        </w:tc>
        <w:tc>
          <w:tcPr>
            <w:tcW w:w="3238" w:type="dxa"/>
            <w:tcBorders>
              <w:top w:val="single" w:sz="4" w:space="0" w:color="000000"/>
              <w:left w:val="single" w:sz="8" w:space="0" w:color="000000"/>
              <w:bottom w:val="single" w:sz="4" w:space="0" w:color="000000"/>
              <w:right w:val="single" w:sz="8" w:space="0" w:color="000000"/>
            </w:tcBorders>
          </w:tcPr>
          <w:p w14:paraId="6DFEEAE3" w14:textId="77777777" w:rsidR="0087668F" w:rsidRDefault="0087668F">
            <w:pPr>
              <w:rPr>
                <w:rFonts w:ascii="Arial" w:hAnsi="Arial" w:cs="Arial"/>
              </w:rPr>
            </w:pPr>
          </w:p>
        </w:tc>
      </w:tr>
      <w:tr w:rsidR="0087668F" w14:paraId="5823BCC4" w14:textId="77777777">
        <w:trPr>
          <w:trHeight w:val="540"/>
        </w:trPr>
        <w:tc>
          <w:tcPr>
            <w:tcW w:w="5941" w:type="dxa"/>
            <w:tcBorders>
              <w:top w:val="single" w:sz="4" w:space="0" w:color="000000"/>
              <w:left w:val="single" w:sz="8" w:space="0" w:color="000000"/>
              <w:bottom w:val="single" w:sz="4" w:space="0" w:color="000000"/>
              <w:right w:val="single" w:sz="8" w:space="0" w:color="000000"/>
            </w:tcBorders>
          </w:tcPr>
          <w:p w14:paraId="19D7B599" w14:textId="77777777" w:rsidR="0087668F" w:rsidRDefault="00000000">
            <w:pPr>
              <w:rPr>
                <w:rFonts w:ascii="Arial" w:hAnsi="Arial" w:cs="Arial"/>
              </w:rPr>
            </w:pPr>
            <w:r>
              <w:rPr>
                <w:rFonts w:ascii="Arial" w:eastAsia="Arial" w:hAnsi="Arial" w:cs="Arial"/>
              </w:rPr>
              <w:t>Взаимодействие заявителя с должностными лицами при предоставлении муниципальной услуги и их продолжительность.</w:t>
            </w:r>
          </w:p>
        </w:tc>
        <w:tc>
          <w:tcPr>
            <w:tcW w:w="3238" w:type="dxa"/>
            <w:tcBorders>
              <w:top w:val="single" w:sz="4" w:space="0" w:color="000000"/>
              <w:left w:val="single" w:sz="8" w:space="0" w:color="000000"/>
              <w:bottom w:val="single" w:sz="4" w:space="0" w:color="000000"/>
              <w:right w:val="single" w:sz="8" w:space="0" w:color="000000"/>
            </w:tcBorders>
          </w:tcPr>
          <w:p w14:paraId="035E6A61" w14:textId="77777777" w:rsidR="0087668F" w:rsidRDefault="00000000">
            <w:pPr>
              <w:rPr>
                <w:rFonts w:ascii="Arial" w:hAnsi="Arial" w:cs="Arial"/>
              </w:rPr>
            </w:pPr>
            <w:r>
              <w:rPr>
                <w:rFonts w:ascii="Arial" w:eastAsia="Arial" w:hAnsi="Arial" w:cs="Arial"/>
              </w:rPr>
              <w:t>кол-во/мин.</w:t>
            </w:r>
          </w:p>
        </w:tc>
      </w:tr>
    </w:tbl>
    <w:p w14:paraId="6E0D8783" w14:textId="77777777" w:rsidR="0087668F" w:rsidRDefault="0087668F">
      <w:pPr>
        <w:ind w:firstLine="709"/>
        <w:jc w:val="both"/>
        <w:rPr>
          <w:rFonts w:ascii="Arial" w:hAnsi="Arial" w:cs="Arial"/>
          <w:highlight w:val="white"/>
        </w:rPr>
      </w:pPr>
    </w:p>
    <w:p w14:paraId="1814A467" w14:textId="77777777" w:rsidR="0087668F" w:rsidRDefault="00000000">
      <w:pPr>
        <w:ind w:firstLine="709"/>
        <w:jc w:val="both"/>
        <w:rPr>
          <w:rFonts w:ascii="Arial" w:hAnsi="Arial" w:cs="Arial"/>
          <w:highlight w:val="white"/>
        </w:rPr>
      </w:pPr>
      <w:r>
        <w:rPr>
          <w:rFonts w:ascii="Arial" w:eastAsia="Arial" w:hAnsi="Arial" w:cs="Arial"/>
        </w:rPr>
        <w:t xml:space="preserve">2.20. </w:t>
      </w:r>
      <w:r>
        <w:rPr>
          <w:rFonts w:ascii="Arial" w:eastAsia="Arial" w:hAnsi="Arial" w:cs="Arial"/>
          <w:shd w:val="clear" w:color="auto" w:fill="FFFFFF"/>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отсутствуют.</w:t>
      </w:r>
    </w:p>
    <w:p w14:paraId="6AF3C7FA" w14:textId="77777777" w:rsidR="0087668F" w:rsidRDefault="0087668F">
      <w:pPr>
        <w:ind w:firstLine="540"/>
        <w:jc w:val="both"/>
        <w:rPr>
          <w:rFonts w:ascii="Arial" w:hAnsi="Arial" w:cs="Arial"/>
        </w:rPr>
      </w:pPr>
    </w:p>
    <w:p w14:paraId="254BA361" w14:textId="77777777" w:rsidR="0087668F" w:rsidRDefault="00000000">
      <w:pPr>
        <w:ind w:left="360"/>
        <w:jc w:val="center"/>
        <w:outlineLvl w:val="1"/>
        <w:rPr>
          <w:rFonts w:ascii="Arial" w:hAnsi="Arial" w:cs="Arial"/>
        </w:rPr>
      </w:pPr>
      <w:r>
        <w:rPr>
          <w:rFonts w:ascii="Arial" w:eastAsia="Arial" w:hAnsi="Arial" w:cs="Arial"/>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61C786E5" w14:textId="77777777" w:rsidR="0087668F" w:rsidRDefault="0087668F">
      <w:pPr>
        <w:jc w:val="center"/>
        <w:outlineLvl w:val="1"/>
        <w:rPr>
          <w:rFonts w:ascii="Arial" w:hAnsi="Arial" w:cs="Arial"/>
        </w:rPr>
      </w:pPr>
    </w:p>
    <w:p w14:paraId="3E8EE40C" w14:textId="77777777" w:rsidR="0087668F" w:rsidRDefault="00000000">
      <w:pPr>
        <w:ind w:firstLine="708"/>
        <w:jc w:val="both"/>
        <w:outlineLvl w:val="1"/>
        <w:rPr>
          <w:rFonts w:ascii="Arial" w:hAnsi="Arial" w:cs="Arial"/>
          <w:color w:val="000000"/>
        </w:rPr>
      </w:pPr>
      <w:r>
        <w:rPr>
          <w:rFonts w:ascii="Arial" w:eastAsia="Arial" w:hAnsi="Arial" w:cs="Arial"/>
          <w:color w:val="000000"/>
        </w:rPr>
        <w:t xml:space="preserve">3.1. Блок-схема оказания муниципальной услуги по назначению, перерасчету и выплате пенсии за выслугу лет лицам, замещавшим должности муниципальной службы в органах местного самоуправления приводится в приложении 5 к настоящему регламенту. </w:t>
      </w:r>
    </w:p>
    <w:p w14:paraId="0ACF6692" w14:textId="77777777" w:rsidR="0087668F" w:rsidRDefault="00000000">
      <w:pPr>
        <w:ind w:firstLine="708"/>
        <w:jc w:val="both"/>
        <w:outlineLvl w:val="1"/>
        <w:rPr>
          <w:rFonts w:ascii="Arial" w:hAnsi="Arial" w:cs="Arial"/>
        </w:rPr>
      </w:pPr>
      <w:r>
        <w:rPr>
          <w:rFonts w:ascii="Arial" w:eastAsia="Arial" w:hAnsi="Arial" w:cs="Arial"/>
        </w:rPr>
        <w:t xml:space="preserve">3.2. При предоставлении муниципальной услуги осуществляются следующие административные процедуры: </w:t>
      </w:r>
    </w:p>
    <w:p w14:paraId="519EAA15" w14:textId="77777777" w:rsidR="0087668F" w:rsidRDefault="00000000">
      <w:pPr>
        <w:ind w:firstLine="708"/>
        <w:jc w:val="both"/>
        <w:outlineLvl w:val="1"/>
        <w:rPr>
          <w:rFonts w:ascii="Arial" w:hAnsi="Arial" w:cs="Arial"/>
        </w:rPr>
      </w:pPr>
      <w:r>
        <w:rPr>
          <w:rFonts w:ascii="Arial" w:eastAsia="Arial" w:hAnsi="Arial" w:cs="Arial"/>
        </w:rPr>
        <w:t xml:space="preserve">а) информирование и консультирование о муниципальной услуге, порядке ее оказания, перечне документов, необходимых для выплаты пенсии за выслугу лет; </w:t>
      </w:r>
    </w:p>
    <w:p w14:paraId="4EEFC690" w14:textId="77777777" w:rsidR="0087668F" w:rsidRDefault="00000000">
      <w:pPr>
        <w:ind w:firstLine="708"/>
        <w:jc w:val="both"/>
        <w:outlineLvl w:val="1"/>
        <w:rPr>
          <w:rFonts w:ascii="Arial" w:hAnsi="Arial" w:cs="Arial"/>
        </w:rPr>
      </w:pPr>
      <w:r>
        <w:rPr>
          <w:rFonts w:ascii="Arial" w:eastAsia="Arial" w:hAnsi="Arial" w:cs="Arial"/>
        </w:rPr>
        <w:t xml:space="preserve">б) прием и проверка документов необходимых для предоставления муниципальной услуги; </w:t>
      </w:r>
    </w:p>
    <w:p w14:paraId="5FA16178" w14:textId="77777777" w:rsidR="0087668F" w:rsidRDefault="00000000">
      <w:pPr>
        <w:ind w:firstLine="708"/>
        <w:jc w:val="both"/>
        <w:outlineLvl w:val="1"/>
        <w:rPr>
          <w:rFonts w:ascii="Arial" w:hAnsi="Arial" w:cs="Arial"/>
        </w:rPr>
      </w:pPr>
      <w:r>
        <w:rPr>
          <w:rFonts w:ascii="Arial" w:eastAsia="Arial" w:hAnsi="Arial" w:cs="Arial"/>
        </w:rPr>
        <w:lastRenderedPageBreak/>
        <w:t xml:space="preserve">в) запрос документов в рамках межведомственного взаимодействия; </w:t>
      </w:r>
    </w:p>
    <w:p w14:paraId="4D252CA8" w14:textId="77777777" w:rsidR="0087668F" w:rsidRDefault="00000000">
      <w:pPr>
        <w:ind w:firstLine="708"/>
        <w:jc w:val="both"/>
        <w:outlineLvl w:val="1"/>
        <w:rPr>
          <w:rFonts w:ascii="Arial" w:hAnsi="Arial" w:cs="Arial"/>
        </w:rPr>
      </w:pPr>
      <w:r>
        <w:rPr>
          <w:rFonts w:ascii="Arial" w:eastAsia="Arial" w:hAnsi="Arial" w:cs="Arial"/>
        </w:rPr>
        <w:t xml:space="preserve">г) принятие решения о предоставлении, либо отказе в предоставлении муниципальной услуги; </w:t>
      </w:r>
    </w:p>
    <w:p w14:paraId="262F10BC" w14:textId="77777777" w:rsidR="0087668F" w:rsidRDefault="00000000">
      <w:pPr>
        <w:ind w:left="708"/>
        <w:jc w:val="both"/>
        <w:outlineLvl w:val="1"/>
        <w:rPr>
          <w:rFonts w:ascii="Arial" w:hAnsi="Arial" w:cs="Arial"/>
        </w:rPr>
      </w:pPr>
      <w:r>
        <w:rPr>
          <w:rFonts w:ascii="Arial" w:eastAsia="Arial" w:hAnsi="Arial" w:cs="Arial"/>
        </w:rPr>
        <w:t>д) направление пакета документов для предоставления муниципальной</w:t>
      </w:r>
    </w:p>
    <w:p w14:paraId="76A1BEC1" w14:textId="77777777" w:rsidR="0087668F" w:rsidRDefault="00000000">
      <w:pPr>
        <w:jc w:val="both"/>
        <w:outlineLvl w:val="1"/>
        <w:rPr>
          <w:rFonts w:ascii="Arial" w:hAnsi="Arial" w:cs="Arial"/>
        </w:rPr>
      </w:pPr>
      <w:r>
        <w:rPr>
          <w:rFonts w:ascii="Arial" w:eastAsia="Arial" w:hAnsi="Arial" w:cs="Arial"/>
        </w:rPr>
        <w:t xml:space="preserve">услуги МКУ «Центр обеспечения»; </w:t>
      </w:r>
    </w:p>
    <w:p w14:paraId="361FF6BD" w14:textId="77777777" w:rsidR="0087668F" w:rsidRDefault="00000000">
      <w:pPr>
        <w:ind w:firstLine="708"/>
        <w:jc w:val="both"/>
        <w:outlineLvl w:val="1"/>
        <w:rPr>
          <w:rFonts w:ascii="Arial" w:hAnsi="Arial" w:cs="Arial"/>
        </w:rPr>
      </w:pPr>
      <w:r>
        <w:rPr>
          <w:rFonts w:ascii="Arial" w:eastAsia="Arial" w:hAnsi="Arial" w:cs="Arial"/>
        </w:rPr>
        <w:t xml:space="preserve">е) принятие МКУ «Центр обеспечения» решения об определении размера пенсии за выслугу лет; </w:t>
      </w:r>
    </w:p>
    <w:p w14:paraId="0349779F" w14:textId="77777777" w:rsidR="0087668F" w:rsidRDefault="00000000">
      <w:pPr>
        <w:ind w:firstLine="709"/>
        <w:jc w:val="both"/>
        <w:outlineLvl w:val="1"/>
        <w:rPr>
          <w:rFonts w:ascii="Arial" w:hAnsi="Arial" w:cs="Arial"/>
        </w:rPr>
      </w:pPr>
      <w:r>
        <w:rPr>
          <w:rFonts w:ascii="Arial" w:eastAsia="Arial" w:hAnsi="Arial" w:cs="Arial"/>
        </w:rPr>
        <w:t xml:space="preserve">ж) перечисление назначенных сумм пенсии за выслугу лет в кредитные организации; </w:t>
      </w:r>
    </w:p>
    <w:p w14:paraId="347EC2C3" w14:textId="77777777" w:rsidR="0087668F" w:rsidRDefault="00000000">
      <w:pPr>
        <w:ind w:left="708"/>
        <w:jc w:val="both"/>
        <w:outlineLvl w:val="1"/>
        <w:rPr>
          <w:rFonts w:ascii="Arial" w:hAnsi="Arial" w:cs="Arial"/>
        </w:rPr>
      </w:pPr>
      <w:r>
        <w:rPr>
          <w:rFonts w:ascii="Arial" w:eastAsia="Arial" w:hAnsi="Arial" w:cs="Arial"/>
        </w:rPr>
        <w:t xml:space="preserve">з) перерасчет размера пенсии за выслугу лет; </w:t>
      </w:r>
    </w:p>
    <w:p w14:paraId="7E028EED" w14:textId="77777777" w:rsidR="0087668F" w:rsidRDefault="00000000">
      <w:pPr>
        <w:ind w:left="708"/>
        <w:jc w:val="both"/>
        <w:outlineLvl w:val="1"/>
        <w:rPr>
          <w:rFonts w:ascii="Arial" w:hAnsi="Arial" w:cs="Arial"/>
        </w:rPr>
      </w:pPr>
      <w:r>
        <w:rPr>
          <w:rFonts w:ascii="Arial" w:eastAsia="Arial" w:hAnsi="Arial" w:cs="Arial"/>
        </w:rPr>
        <w:t xml:space="preserve">и) прекращение предоставления муниципальной услуги. </w:t>
      </w:r>
    </w:p>
    <w:p w14:paraId="43321402" w14:textId="77777777" w:rsidR="0087668F" w:rsidRDefault="00000000">
      <w:pPr>
        <w:ind w:firstLine="720"/>
        <w:jc w:val="both"/>
        <w:rPr>
          <w:rFonts w:ascii="Arial" w:hAnsi="Arial" w:cs="Arial"/>
        </w:rPr>
      </w:pPr>
      <w:r>
        <w:rPr>
          <w:rFonts w:ascii="Arial" w:eastAsia="Arial" w:hAnsi="Arial" w:cs="Arial"/>
        </w:rPr>
        <w:t>Предоставление в установленном порядке информации заявителями, обеспечение доступа заявителей к сведениям о ходе предоставления муниципальной услуги осуществляется специалистом при личном обращении с заявителями, с использованием почтовой, телефонной связи, посредством электронной почты.</w:t>
      </w:r>
    </w:p>
    <w:p w14:paraId="73365894" w14:textId="77777777" w:rsidR="0087668F" w:rsidRDefault="00000000">
      <w:pPr>
        <w:ind w:firstLine="708"/>
        <w:jc w:val="both"/>
        <w:outlineLvl w:val="1"/>
        <w:rPr>
          <w:rFonts w:ascii="Arial" w:hAnsi="Arial" w:cs="Arial"/>
        </w:rPr>
      </w:pPr>
      <w:r>
        <w:rPr>
          <w:rFonts w:ascii="Arial" w:eastAsia="Arial" w:hAnsi="Arial" w:cs="Arial"/>
        </w:rPr>
        <w:t xml:space="preserve">Подача заявителем запроса и иных документов, указанных в пункте 2,5 настоящего регламента, необходимых для предоставления муниципальной услуги является основанием для начала осуществления административной процедуры. Специалист, ответственный за приём документов, проводит проверку представленного пакета документов и в случае предоставления всех необходимых документов регистрирует заявление в журнале регистрации заявлений о назначении муниципальной пенсии согласно </w:t>
      </w:r>
      <w:r>
        <w:rPr>
          <w:rFonts w:ascii="Arial" w:eastAsia="Arial" w:hAnsi="Arial" w:cs="Arial"/>
          <w:iCs/>
        </w:rPr>
        <w:t>приложению № 4 к настоящему регламенту</w:t>
      </w:r>
      <w:r>
        <w:rPr>
          <w:rFonts w:ascii="Arial" w:eastAsia="Arial" w:hAnsi="Arial" w:cs="Arial"/>
        </w:rPr>
        <w:t xml:space="preserve">. При необходимости направления межведомственного запроса направляет его в виде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течение 2 рабочих дней со дня подачи заявителем документов, а в случае отсутствия доступа к этой системе - на бумажном носителе. </w:t>
      </w:r>
    </w:p>
    <w:p w14:paraId="06F12D64" w14:textId="77777777" w:rsidR="0087668F" w:rsidRDefault="00000000">
      <w:pPr>
        <w:pStyle w:val="15"/>
        <w:tabs>
          <w:tab w:val="left" w:pos="284"/>
        </w:tabs>
        <w:spacing w:before="0" w:after="0"/>
        <w:ind w:firstLine="720"/>
        <w:rPr>
          <w:rFonts w:ascii="Arial" w:hAnsi="Arial" w:cs="Arial"/>
          <w:szCs w:val="24"/>
        </w:rPr>
      </w:pPr>
      <w:r>
        <w:rPr>
          <w:rFonts w:ascii="Arial" w:eastAsia="Arial" w:hAnsi="Arial" w:cs="Arial"/>
          <w:szCs w:val="24"/>
        </w:rPr>
        <w:t>Получение заявителем результата предоставления муниципальной услуги о сроке завершения оформления документов может быть получена заявителем непосредственно в Администрации или МКУ «Центр обеспечения» по телефону для справок (консультаций) в любой день после подачи документов, если иное не предусмотрено действующим законодательством Российской Федерации и Красноярского края.</w:t>
      </w:r>
    </w:p>
    <w:p w14:paraId="6D67001C" w14:textId="77777777" w:rsidR="0087668F" w:rsidRDefault="0087668F">
      <w:pPr>
        <w:ind w:left="708"/>
        <w:jc w:val="both"/>
        <w:outlineLvl w:val="1"/>
        <w:rPr>
          <w:rFonts w:ascii="Arial" w:hAnsi="Arial" w:cs="Arial"/>
        </w:rPr>
      </w:pPr>
    </w:p>
    <w:p w14:paraId="237C2783" w14:textId="77777777" w:rsidR="0087668F" w:rsidRDefault="00000000">
      <w:pPr>
        <w:ind w:firstLine="708"/>
        <w:jc w:val="center"/>
        <w:outlineLvl w:val="1"/>
        <w:rPr>
          <w:rFonts w:ascii="Arial" w:hAnsi="Arial" w:cs="Arial"/>
          <w:i/>
        </w:rPr>
      </w:pPr>
      <w:r>
        <w:rPr>
          <w:rFonts w:ascii="Arial" w:eastAsia="Arial" w:hAnsi="Arial" w:cs="Arial"/>
          <w:i/>
        </w:rPr>
        <w:t>Информирование и консультирование о муниципальной услуге, порядке ее оказания, перечне документов, необходимых для выплаты пенсии за выслугу лет</w:t>
      </w:r>
    </w:p>
    <w:p w14:paraId="6D049172" w14:textId="77777777" w:rsidR="0087668F" w:rsidRDefault="0087668F">
      <w:pPr>
        <w:ind w:firstLine="708"/>
        <w:jc w:val="both"/>
        <w:outlineLvl w:val="1"/>
        <w:rPr>
          <w:rFonts w:ascii="Arial" w:hAnsi="Arial" w:cs="Arial"/>
        </w:rPr>
      </w:pPr>
    </w:p>
    <w:p w14:paraId="634CBFD8" w14:textId="77777777" w:rsidR="0087668F" w:rsidRDefault="00000000">
      <w:pPr>
        <w:ind w:firstLine="708"/>
        <w:jc w:val="both"/>
        <w:outlineLvl w:val="1"/>
        <w:rPr>
          <w:rFonts w:ascii="Arial" w:hAnsi="Arial" w:cs="Arial"/>
        </w:rPr>
      </w:pPr>
      <w:r>
        <w:rPr>
          <w:rFonts w:ascii="Arial" w:eastAsia="Arial" w:hAnsi="Arial" w:cs="Arial"/>
        </w:rPr>
        <w:t xml:space="preserve">3.3. Основанием для начала административной процедуры является обращение заявителя в Администрацию. </w:t>
      </w:r>
    </w:p>
    <w:p w14:paraId="12689E02" w14:textId="77777777" w:rsidR="0087668F" w:rsidRDefault="00000000">
      <w:pPr>
        <w:ind w:firstLine="708"/>
        <w:jc w:val="both"/>
        <w:outlineLvl w:val="1"/>
        <w:rPr>
          <w:rFonts w:ascii="Arial" w:hAnsi="Arial" w:cs="Arial"/>
        </w:rPr>
      </w:pPr>
      <w:r>
        <w:rPr>
          <w:rFonts w:ascii="Arial" w:eastAsia="Arial" w:hAnsi="Arial" w:cs="Arial"/>
        </w:rPr>
        <w:t xml:space="preserve">3.4. Основными требованиями при информировании заявителей являются: адресность, актуальность, своевременность, четкость в изложении материала, полнота информирования, наглядность форм подачи материала, удобство и доступность. </w:t>
      </w:r>
    </w:p>
    <w:p w14:paraId="528272B7" w14:textId="77777777" w:rsidR="0087668F" w:rsidRDefault="00000000">
      <w:pPr>
        <w:ind w:firstLine="708"/>
        <w:jc w:val="both"/>
        <w:outlineLvl w:val="1"/>
        <w:rPr>
          <w:rFonts w:ascii="Arial" w:hAnsi="Arial" w:cs="Arial"/>
        </w:rPr>
      </w:pPr>
      <w:r>
        <w:rPr>
          <w:rFonts w:ascii="Arial" w:eastAsia="Arial" w:hAnsi="Arial" w:cs="Arial"/>
        </w:rPr>
        <w:t xml:space="preserve">3.5. При устном обращении заявителя специалист Администрации,          специалист МКУ «Центр обеспечения» квалифицированно в пределах своей компетенции дает ответ самостоятельно, а если это необходимо - с привлечением других специалистов и (или) руководителей. </w:t>
      </w:r>
    </w:p>
    <w:p w14:paraId="7177B4F6" w14:textId="77777777" w:rsidR="0087668F" w:rsidRDefault="00000000">
      <w:pPr>
        <w:ind w:firstLine="708"/>
        <w:jc w:val="both"/>
        <w:outlineLvl w:val="1"/>
        <w:rPr>
          <w:rFonts w:ascii="Arial" w:hAnsi="Arial" w:cs="Arial"/>
        </w:rPr>
      </w:pPr>
      <w:r>
        <w:rPr>
          <w:rFonts w:ascii="Arial" w:eastAsia="Arial" w:hAnsi="Arial" w:cs="Arial"/>
        </w:rPr>
        <w:t xml:space="preserve">3.6. Индивидуальное устное информирование осуществляется специалистами Администрации, МКУ «Центр обеспечения» при устном обращении заявителя в Администрацию или МКУ «Центр обеспечения» лично либо по телефону. </w:t>
      </w:r>
    </w:p>
    <w:p w14:paraId="18664372" w14:textId="77777777" w:rsidR="0087668F" w:rsidRDefault="00000000">
      <w:pPr>
        <w:ind w:firstLine="708"/>
        <w:jc w:val="both"/>
        <w:outlineLvl w:val="1"/>
        <w:rPr>
          <w:rFonts w:ascii="Arial" w:hAnsi="Arial" w:cs="Arial"/>
        </w:rPr>
      </w:pPr>
      <w:r>
        <w:rPr>
          <w:rFonts w:ascii="Arial" w:eastAsia="Arial" w:hAnsi="Arial" w:cs="Arial"/>
        </w:rPr>
        <w:lastRenderedPageBreak/>
        <w:t xml:space="preserve">3.7. Ответ на телефонный звонок должен начинаться с информации о наименовании организации,  в которую позвонил заявитель, должности, фамилии, имени, отчестве специалиста, принявшего телефонный звонок. Во время разговора специалист Администрации, специалист МКУ «Центр обеспечения»  обязан произносить слова четко, не допускать параллельных разговоров с окружающими людьми. Не допускается прерывание разговора по причине поступления звонка на другой телефонный аппарат. </w:t>
      </w:r>
    </w:p>
    <w:p w14:paraId="26362C7B" w14:textId="77777777" w:rsidR="0087668F" w:rsidRDefault="00000000">
      <w:pPr>
        <w:ind w:firstLine="708"/>
        <w:jc w:val="both"/>
        <w:outlineLvl w:val="1"/>
        <w:rPr>
          <w:rFonts w:ascii="Arial" w:hAnsi="Arial" w:cs="Arial"/>
        </w:rPr>
      </w:pPr>
      <w:r>
        <w:rPr>
          <w:rFonts w:ascii="Arial" w:eastAsia="Arial" w:hAnsi="Arial" w:cs="Arial"/>
        </w:rPr>
        <w:t xml:space="preserve">3.8. Срок выполнения административной процедуры по устному информированию заявителя составляет до 30 минут. </w:t>
      </w:r>
    </w:p>
    <w:p w14:paraId="075529C7" w14:textId="77777777" w:rsidR="0087668F" w:rsidRDefault="00000000">
      <w:pPr>
        <w:ind w:firstLine="708"/>
        <w:jc w:val="both"/>
        <w:outlineLvl w:val="1"/>
        <w:rPr>
          <w:rFonts w:ascii="Arial" w:hAnsi="Arial" w:cs="Arial"/>
        </w:rPr>
      </w:pPr>
      <w:r>
        <w:rPr>
          <w:rFonts w:ascii="Arial" w:eastAsia="Arial" w:hAnsi="Arial" w:cs="Arial"/>
        </w:rPr>
        <w:t xml:space="preserve">3.9. Индивидуальное письменное информирование осуществляется при обращении заявителя в Администрацию, МКУ «Центр обеспечения»: </w:t>
      </w:r>
    </w:p>
    <w:p w14:paraId="69306885" w14:textId="77777777" w:rsidR="0087668F" w:rsidRDefault="00000000">
      <w:pPr>
        <w:ind w:firstLine="708"/>
        <w:jc w:val="both"/>
        <w:outlineLvl w:val="1"/>
        <w:rPr>
          <w:rFonts w:ascii="Arial" w:hAnsi="Arial" w:cs="Arial"/>
        </w:rPr>
      </w:pPr>
      <w:r>
        <w:rPr>
          <w:rFonts w:ascii="Arial" w:eastAsia="Arial" w:hAnsi="Arial" w:cs="Arial"/>
        </w:rPr>
        <w:t xml:space="preserve">- нарочным; </w:t>
      </w:r>
    </w:p>
    <w:p w14:paraId="01269D1F" w14:textId="77777777" w:rsidR="0087668F" w:rsidRDefault="00000000">
      <w:pPr>
        <w:ind w:firstLine="708"/>
        <w:jc w:val="both"/>
        <w:outlineLvl w:val="1"/>
        <w:rPr>
          <w:rFonts w:ascii="Arial" w:hAnsi="Arial" w:cs="Arial"/>
        </w:rPr>
      </w:pPr>
      <w:r>
        <w:rPr>
          <w:rFonts w:ascii="Arial" w:eastAsia="Arial" w:hAnsi="Arial" w:cs="Arial"/>
        </w:rPr>
        <w:t>- посредством направления почтой, в т.ч. электронной;</w:t>
      </w:r>
    </w:p>
    <w:p w14:paraId="416669D4" w14:textId="77777777" w:rsidR="0087668F" w:rsidRDefault="00000000">
      <w:pPr>
        <w:ind w:firstLine="708"/>
        <w:jc w:val="both"/>
        <w:outlineLvl w:val="1"/>
        <w:rPr>
          <w:rFonts w:ascii="Arial" w:hAnsi="Arial" w:cs="Arial"/>
        </w:rPr>
      </w:pPr>
      <w:r>
        <w:rPr>
          <w:rFonts w:ascii="Arial" w:eastAsia="Arial" w:hAnsi="Arial" w:cs="Arial"/>
        </w:rPr>
        <w:t xml:space="preserve">Ответы на письменные обращения заявителей даются специалистами Администрации, МКУ «Центр обеспечения», в течение 30 дней со дня регистрации письменного обращения в порядке, установленном действующим законодательством. </w:t>
      </w:r>
    </w:p>
    <w:p w14:paraId="10F6D35F" w14:textId="77777777" w:rsidR="0087668F" w:rsidRDefault="00000000">
      <w:pPr>
        <w:ind w:firstLine="708"/>
        <w:jc w:val="both"/>
        <w:outlineLvl w:val="1"/>
        <w:rPr>
          <w:rFonts w:ascii="Arial" w:hAnsi="Arial" w:cs="Arial"/>
        </w:rPr>
      </w:pPr>
      <w:r>
        <w:rPr>
          <w:rFonts w:ascii="Arial" w:eastAsia="Arial" w:hAnsi="Arial" w:cs="Arial"/>
        </w:rPr>
        <w:t>3.10. Результатом выполнения административной процедуры является разъяснение порядка получения муниципальной услуги.</w:t>
      </w:r>
    </w:p>
    <w:p w14:paraId="68178AEC" w14:textId="77777777" w:rsidR="0087668F" w:rsidRDefault="00000000">
      <w:pPr>
        <w:pStyle w:val="afc"/>
        <w:ind w:firstLine="708"/>
        <w:jc w:val="both"/>
        <w:rPr>
          <w:rFonts w:ascii="Arial" w:hAnsi="Arial" w:cs="Arial"/>
          <w:sz w:val="24"/>
          <w:szCs w:val="24"/>
        </w:rPr>
      </w:pPr>
      <w:r>
        <w:rPr>
          <w:rFonts w:ascii="Arial" w:eastAsia="Arial" w:hAnsi="Arial" w:cs="Arial"/>
          <w:sz w:val="24"/>
          <w:szCs w:val="24"/>
        </w:rPr>
        <w:t>3.11. Информация о предоставлении муниципальной услуги по назначению, перерасчету и выплате пенсии за выслугу лет лицам, замещавшим должности муниципальной службы в Емельяновском районе, в соответствии с настоящим регламентом размещается в Единой государственной информационной системе социального обеспечения. Размещение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№178-ФЗ           «О государственной социальной помощи».</w:t>
      </w:r>
    </w:p>
    <w:p w14:paraId="6A396E67" w14:textId="77777777" w:rsidR="0087668F" w:rsidRDefault="0087668F">
      <w:pPr>
        <w:ind w:firstLine="708"/>
        <w:jc w:val="center"/>
        <w:outlineLvl w:val="1"/>
        <w:rPr>
          <w:rFonts w:ascii="Arial" w:hAnsi="Arial" w:cs="Arial"/>
          <w:i/>
        </w:rPr>
      </w:pPr>
    </w:p>
    <w:p w14:paraId="384D4A1F" w14:textId="77777777" w:rsidR="0087668F" w:rsidRDefault="00000000">
      <w:pPr>
        <w:ind w:firstLine="708"/>
        <w:jc w:val="center"/>
        <w:outlineLvl w:val="1"/>
        <w:rPr>
          <w:rFonts w:ascii="Arial" w:hAnsi="Arial" w:cs="Arial"/>
          <w:i/>
        </w:rPr>
      </w:pPr>
      <w:r>
        <w:rPr>
          <w:rFonts w:ascii="Arial" w:eastAsia="Arial" w:hAnsi="Arial" w:cs="Arial"/>
          <w:i/>
        </w:rPr>
        <w:t>Прием и проверка документов в Администрации.</w:t>
      </w:r>
    </w:p>
    <w:p w14:paraId="082165E6" w14:textId="77777777" w:rsidR="0087668F" w:rsidRDefault="0087668F">
      <w:pPr>
        <w:ind w:firstLine="708"/>
        <w:jc w:val="center"/>
        <w:outlineLvl w:val="1"/>
        <w:rPr>
          <w:rFonts w:ascii="Arial" w:hAnsi="Arial" w:cs="Arial"/>
        </w:rPr>
      </w:pPr>
    </w:p>
    <w:p w14:paraId="044EEBD8" w14:textId="77777777" w:rsidR="0087668F" w:rsidRDefault="00000000">
      <w:pPr>
        <w:ind w:firstLine="708"/>
        <w:jc w:val="both"/>
        <w:outlineLvl w:val="1"/>
        <w:rPr>
          <w:rFonts w:ascii="Arial" w:hAnsi="Arial" w:cs="Arial"/>
        </w:rPr>
      </w:pPr>
      <w:r>
        <w:rPr>
          <w:rFonts w:ascii="Arial" w:eastAsia="Arial" w:hAnsi="Arial" w:cs="Arial"/>
        </w:rPr>
        <w:t xml:space="preserve">3.12. Основанием для начала осуществления административной процедуры является обращение получателя муниципальной услуги в Администрацию с пакетом документов, установленных пунктом 2.5 раздела II настоящего регламента. </w:t>
      </w:r>
    </w:p>
    <w:p w14:paraId="62BA754A" w14:textId="77777777" w:rsidR="0087668F" w:rsidRDefault="00000000">
      <w:pPr>
        <w:ind w:firstLine="708"/>
        <w:jc w:val="both"/>
        <w:outlineLvl w:val="1"/>
        <w:rPr>
          <w:rFonts w:ascii="Arial" w:hAnsi="Arial" w:cs="Arial"/>
        </w:rPr>
      </w:pPr>
      <w:r>
        <w:rPr>
          <w:rFonts w:ascii="Arial" w:eastAsia="Arial" w:hAnsi="Arial" w:cs="Arial"/>
        </w:rPr>
        <w:t xml:space="preserve">Специалист ответственный за прием документов: </w:t>
      </w:r>
    </w:p>
    <w:p w14:paraId="26327E16" w14:textId="77777777" w:rsidR="0087668F" w:rsidRDefault="00000000">
      <w:pPr>
        <w:pStyle w:val="ConsPlusNormal0"/>
        <w:widowControl/>
        <w:jc w:val="both"/>
        <w:rPr>
          <w:rFonts w:ascii="Arial" w:hAnsi="Arial" w:cs="Arial"/>
          <w:sz w:val="24"/>
          <w:szCs w:val="24"/>
        </w:rPr>
      </w:pPr>
      <w:r>
        <w:rPr>
          <w:rFonts w:ascii="Arial" w:eastAsia="Arial" w:hAnsi="Arial" w:cs="Arial"/>
          <w:sz w:val="24"/>
          <w:szCs w:val="24"/>
        </w:rPr>
        <w:t>- 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14:paraId="7A1BE289" w14:textId="77777777" w:rsidR="0087668F" w:rsidRDefault="00000000">
      <w:pPr>
        <w:pStyle w:val="ConsPlusNormal0"/>
        <w:widowControl/>
        <w:jc w:val="both"/>
        <w:rPr>
          <w:rFonts w:ascii="Arial" w:hAnsi="Arial" w:cs="Arial"/>
          <w:sz w:val="24"/>
          <w:szCs w:val="24"/>
        </w:rPr>
      </w:pPr>
      <w:r>
        <w:rPr>
          <w:rFonts w:ascii="Arial" w:eastAsia="Arial" w:hAnsi="Arial" w:cs="Arial"/>
          <w:sz w:val="24"/>
          <w:szCs w:val="24"/>
        </w:rPr>
        <w:t>- сличает подлинники документов с их копиями;</w:t>
      </w:r>
    </w:p>
    <w:p w14:paraId="1ACEAC17" w14:textId="77777777" w:rsidR="0087668F" w:rsidRDefault="0087668F">
      <w:pPr>
        <w:pStyle w:val="ConsPlusNormal0"/>
        <w:widowControl/>
        <w:jc w:val="both"/>
        <w:rPr>
          <w:rFonts w:ascii="Arial" w:hAnsi="Arial" w:cs="Arial"/>
          <w:sz w:val="24"/>
          <w:szCs w:val="24"/>
        </w:rPr>
      </w:pPr>
    </w:p>
    <w:p w14:paraId="05ACADD3" w14:textId="77777777" w:rsidR="0087668F" w:rsidRDefault="00000000">
      <w:pPr>
        <w:pStyle w:val="ConsPlusNormal0"/>
        <w:widowControl/>
        <w:jc w:val="both"/>
        <w:rPr>
          <w:rFonts w:ascii="Arial" w:hAnsi="Arial" w:cs="Arial"/>
          <w:sz w:val="24"/>
          <w:szCs w:val="24"/>
        </w:rPr>
      </w:pPr>
      <w:r>
        <w:rPr>
          <w:rFonts w:ascii="Arial" w:eastAsia="Arial" w:hAnsi="Arial" w:cs="Arial"/>
          <w:sz w:val="24"/>
          <w:szCs w:val="24"/>
        </w:rPr>
        <w:t>- выдает расписку-уведомление, в которой указывается дата приема заявления, перечень недостающих документов и сроки их представления.</w:t>
      </w:r>
    </w:p>
    <w:p w14:paraId="4C95255C" w14:textId="77777777" w:rsidR="0087668F" w:rsidRDefault="00000000">
      <w:pPr>
        <w:ind w:firstLine="709"/>
        <w:jc w:val="both"/>
        <w:rPr>
          <w:rFonts w:ascii="Arial" w:hAnsi="Arial" w:cs="Arial"/>
        </w:rPr>
      </w:pPr>
      <w:r>
        <w:rPr>
          <w:rFonts w:ascii="Arial" w:eastAsia="Arial" w:hAnsi="Arial" w:cs="Arial"/>
        </w:rPr>
        <w:t>В случае необходимости оказывает содействие заявителю в получении недостающих документов, необходимых для назначения пенсии за выслугу лет.</w:t>
      </w:r>
    </w:p>
    <w:p w14:paraId="10C70C9F" w14:textId="77777777" w:rsidR="0087668F" w:rsidRDefault="00000000">
      <w:pPr>
        <w:ind w:firstLine="708"/>
        <w:jc w:val="both"/>
        <w:outlineLvl w:val="1"/>
        <w:rPr>
          <w:rFonts w:ascii="Arial" w:hAnsi="Arial" w:cs="Arial"/>
        </w:rPr>
      </w:pPr>
      <w:r>
        <w:rPr>
          <w:rFonts w:ascii="Arial" w:eastAsia="Arial" w:hAnsi="Arial" w:cs="Arial"/>
        </w:rPr>
        <w:t xml:space="preserve">3.13. Время, затрачиваемое специалистом на прием и проверку документов не должно превышать 40 минут. </w:t>
      </w:r>
    </w:p>
    <w:p w14:paraId="3F3BED34" w14:textId="77777777" w:rsidR="0087668F" w:rsidRDefault="00000000">
      <w:pPr>
        <w:ind w:firstLine="709"/>
        <w:jc w:val="both"/>
        <w:rPr>
          <w:rFonts w:ascii="Arial" w:hAnsi="Arial" w:cs="Arial"/>
        </w:rPr>
      </w:pPr>
      <w:r>
        <w:rPr>
          <w:rFonts w:ascii="Arial" w:eastAsia="Arial" w:hAnsi="Arial" w:cs="Arial"/>
        </w:rPr>
        <w:t>3.14. Критерием принятия решения  является наличие обращения заявителя за получением муниципальной  услуги.</w:t>
      </w:r>
    </w:p>
    <w:p w14:paraId="7907BBA1" w14:textId="77777777" w:rsidR="0087668F" w:rsidRDefault="00000000">
      <w:pPr>
        <w:ind w:firstLine="709"/>
        <w:jc w:val="both"/>
        <w:rPr>
          <w:rFonts w:ascii="Arial" w:hAnsi="Arial" w:cs="Arial"/>
        </w:rPr>
      </w:pPr>
      <w:r>
        <w:rPr>
          <w:rFonts w:ascii="Arial" w:eastAsia="Arial" w:hAnsi="Arial" w:cs="Arial"/>
        </w:rPr>
        <w:t>3.15. Результатом выполнения административной процедуры является прием и регистрация поступившего заявления и прилагаемых к нему документов.</w:t>
      </w:r>
    </w:p>
    <w:p w14:paraId="38B6043A" w14:textId="77777777" w:rsidR="0087668F" w:rsidRDefault="00000000">
      <w:pPr>
        <w:ind w:firstLine="708"/>
        <w:jc w:val="both"/>
        <w:outlineLvl w:val="1"/>
        <w:rPr>
          <w:rFonts w:ascii="Arial" w:hAnsi="Arial" w:cs="Arial"/>
        </w:rPr>
      </w:pPr>
      <w:r>
        <w:rPr>
          <w:rFonts w:ascii="Arial" w:eastAsia="Arial" w:hAnsi="Arial" w:cs="Arial"/>
        </w:rPr>
        <w:t xml:space="preserve">3.16. Способ фиксации результата - запись в журнале поступивших заявлений  о назначении муниципальной пенсии, где ему присваивается входящий номер. </w:t>
      </w:r>
    </w:p>
    <w:p w14:paraId="39CCFEE9" w14:textId="77777777" w:rsidR="0087668F" w:rsidRDefault="0087668F">
      <w:pPr>
        <w:ind w:firstLine="708"/>
        <w:jc w:val="center"/>
        <w:outlineLvl w:val="1"/>
        <w:rPr>
          <w:rFonts w:ascii="Arial" w:hAnsi="Arial" w:cs="Arial"/>
        </w:rPr>
      </w:pPr>
    </w:p>
    <w:p w14:paraId="085C0252" w14:textId="77777777" w:rsidR="0087668F" w:rsidRDefault="00000000">
      <w:pPr>
        <w:ind w:firstLine="708"/>
        <w:jc w:val="center"/>
        <w:outlineLvl w:val="1"/>
        <w:rPr>
          <w:rFonts w:ascii="Arial" w:hAnsi="Arial" w:cs="Arial"/>
          <w:i/>
        </w:rPr>
      </w:pPr>
      <w:r>
        <w:rPr>
          <w:rFonts w:ascii="Arial" w:eastAsia="Arial" w:hAnsi="Arial" w:cs="Arial"/>
          <w:i/>
        </w:rPr>
        <w:lastRenderedPageBreak/>
        <w:t>Запрос документов в рамках межведомственного взаимодействия.</w:t>
      </w:r>
    </w:p>
    <w:p w14:paraId="4CD1B6D1" w14:textId="77777777" w:rsidR="0087668F" w:rsidRDefault="0087668F">
      <w:pPr>
        <w:ind w:firstLine="708"/>
        <w:jc w:val="center"/>
        <w:outlineLvl w:val="1"/>
        <w:rPr>
          <w:rFonts w:ascii="Arial" w:hAnsi="Arial" w:cs="Arial"/>
        </w:rPr>
      </w:pPr>
    </w:p>
    <w:p w14:paraId="245F3E27" w14:textId="77777777" w:rsidR="0087668F" w:rsidRDefault="00000000">
      <w:pPr>
        <w:ind w:firstLine="709"/>
        <w:jc w:val="both"/>
        <w:outlineLvl w:val="2"/>
        <w:rPr>
          <w:rFonts w:ascii="Arial" w:hAnsi="Arial" w:cs="Arial"/>
        </w:rPr>
      </w:pPr>
      <w:r>
        <w:rPr>
          <w:rFonts w:ascii="Arial" w:eastAsia="Arial" w:hAnsi="Arial" w:cs="Arial"/>
        </w:rPr>
        <w:t>3.17. Основанием  для начала административной процедуры является непредставление  заявителем  по собственной инициативе документов, указанных в пункте 2.6. настоящего Административного регламента.</w:t>
      </w:r>
    </w:p>
    <w:p w14:paraId="74E029EB" w14:textId="77777777" w:rsidR="0087668F" w:rsidRDefault="00000000">
      <w:pPr>
        <w:ind w:firstLine="709"/>
        <w:jc w:val="both"/>
        <w:outlineLvl w:val="2"/>
        <w:rPr>
          <w:rFonts w:ascii="Arial" w:hAnsi="Arial" w:cs="Arial"/>
        </w:rPr>
      </w:pPr>
      <w:r>
        <w:rPr>
          <w:rFonts w:ascii="Arial" w:eastAsia="Arial" w:hAnsi="Arial" w:cs="Arial"/>
        </w:rPr>
        <w:t>3.18.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14:paraId="56B50EB6" w14:textId="77777777" w:rsidR="0087668F" w:rsidRDefault="00000000">
      <w:pPr>
        <w:ind w:firstLine="709"/>
        <w:jc w:val="both"/>
        <w:rPr>
          <w:rFonts w:ascii="Arial" w:hAnsi="Arial" w:cs="Arial"/>
        </w:rPr>
      </w:pPr>
      <w:r>
        <w:rPr>
          <w:rFonts w:ascii="Arial" w:eastAsia="Arial" w:hAnsi="Arial" w:cs="Arial"/>
        </w:rPr>
        <w:t>3.19.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14:paraId="7B023D25" w14:textId="77777777" w:rsidR="0087668F" w:rsidRDefault="00000000">
      <w:pPr>
        <w:ind w:firstLine="709"/>
        <w:jc w:val="both"/>
        <w:rPr>
          <w:rFonts w:ascii="Arial" w:hAnsi="Arial" w:cs="Arial"/>
        </w:rPr>
      </w:pPr>
      <w:r>
        <w:rPr>
          <w:rFonts w:ascii="Arial" w:eastAsia="Arial" w:hAnsi="Arial" w:cs="Arial"/>
        </w:rPr>
        <w:t>3.20.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14:paraId="1FF0BD43" w14:textId="77777777" w:rsidR="0087668F" w:rsidRDefault="00000000">
      <w:pPr>
        <w:ind w:firstLine="709"/>
        <w:jc w:val="both"/>
        <w:rPr>
          <w:rFonts w:ascii="Arial" w:hAnsi="Arial" w:cs="Arial"/>
        </w:rPr>
      </w:pPr>
      <w:r>
        <w:rPr>
          <w:rFonts w:ascii="Arial" w:eastAsia="Arial" w:hAnsi="Arial" w:cs="Arial"/>
        </w:rPr>
        <w:t>3.21. Ответ на межведомственный запрос регистрируется в установленном порядке.</w:t>
      </w:r>
    </w:p>
    <w:p w14:paraId="719980E3" w14:textId="77777777" w:rsidR="0087668F" w:rsidRDefault="00000000">
      <w:pPr>
        <w:ind w:firstLine="709"/>
        <w:jc w:val="both"/>
        <w:outlineLvl w:val="2"/>
        <w:rPr>
          <w:rFonts w:ascii="Arial" w:hAnsi="Arial" w:cs="Arial"/>
        </w:rPr>
      </w:pPr>
      <w:r>
        <w:rPr>
          <w:rFonts w:ascii="Arial" w:eastAsia="Arial" w:hAnsi="Arial" w:cs="Arial"/>
        </w:rPr>
        <w:t>3.22. При получении ответа на межведомственный запрос ответственный исполнитель приобщает полученный ответ к документам, представленным заявителем.</w:t>
      </w:r>
    </w:p>
    <w:p w14:paraId="28F28498" w14:textId="77777777" w:rsidR="0087668F" w:rsidRDefault="00000000">
      <w:pPr>
        <w:ind w:firstLine="709"/>
        <w:jc w:val="both"/>
        <w:rPr>
          <w:rFonts w:ascii="Arial" w:hAnsi="Arial" w:cs="Arial"/>
        </w:rPr>
      </w:pPr>
      <w:r>
        <w:rPr>
          <w:rFonts w:ascii="Arial" w:eastAsia="Arial" w:hAnsi="Arial" w:cs="Arial"/>
        </w:rPr>
        <w:t>3.23. Срок выполнения административной  процедуры составляет  7 рабочих дней.</w:t>
      </w:r>
    </w:p>
    <w:p w14:paraId="7AD58612" w14:textId="77777777" w:rsidR="0087668F" w:rsidRDefault="00000000">
      <w:pPr>
        <w:ind w:firstLine="708"/>
        <w:jc w:val="both"/>
        <w:outlineLvl w:val="1"/>
        <w:rPr>
          <w:rFonts w:ascii="Arial" w:hAnsi="Arial" w:cs="Arial"/>
        </w:rPr>
      </w:pPr>
      <w:r>
        <w:rPr>
          <w:rFonts w:ascii="Arial" w:eastAsia="Arial" w:hAnsi="Arial" w:cs="Arial"/>
        </w:rPr>
        <w:t xml:space="preserve">3.24. Критерием принятия решения  является отсутствие документов, указанных в пункте  2.6. настоящего Административного регламента. В случае самостоятельного представления заявителем документов, указанных в пункте 2.6. настоящего Административного регламента, указанные документы в рамках межведомственного взаимодействия не запрашиваются. </w:t>
      </w:r>
    </w:p>
    <w:p w14:paraId="6C854BFC" w14:textId="77777777" w:rsidR="0087668F" w:rsidRDefault="00000000">
      <w:pPr>
        <w:ind w:firstLine="709"/>
        <w:jc w:val="both"/>
        <w:outlineLvl w:val="2"/>
        <w:rPr>
          <w:rFonts w:ascii="Arial" w:hAnsi="Arial" w:cs="Arial"/>
        </w:rPr>
      </w:pPr>
      <w:r>
        <w:rPr>
          <w:rFonts w:ascii="Arial" w:eastAsia="Arial" w:hAnsi="Arial" w:cs="Arial"/>
        </w:rPr>
        <w:t xml:space="preserve">3.25. Результат административной процедуры – получение ответа на межведомственный запрос. </w:t>
      </w:r>
    </w:p>
    <w:p w14:paraId="50C0EEAB" w14:textId="77777777" w:rsidR="0087668F" w:rsidRDefault="00000000">
      <w:pPr>
        <w:ind w:firstLine="709"/>
        <w:jc w:val="both"/>
        <w:outlineLvl w:val="2"/>
        <w:rPr>
          <w:rFonts w:ascii="Arial" w:hAnsi="Arial" w:cs="Arial"/>
        </w:rPr>
      </w:pPr>
      <w:r>
        <w:rPr>
          <w:rFonts w:ascii="Arial" w:eastAsia="Arial" w:hAnsi="Arial" w:cs="Arial"/>
        </w:rPr>
        <w:t>3.26. 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14:paraId="1490F429" w14:textId="77777777" w:rsidR="0087668F" w:rsidRDefault="00000000">
      <w:pPr>
        <w:ind w:firstLine="708"/>
        <w:jc w:val="center"/>
        <w:outlineLvl w:val="1"/>
        <w:rPr>
          <w:rFonts w:ascii="Arial" w:hAnsi="Arial" w:cs="Arial"/>
          <w:i/>
        </w:rPr>
      </w:pPr>
      <w:r>
        <w:rPr>
          <w:rFonts w:ascii="Arial" w:eastAsia="Arial" w:hAnsi="Arial" w:cs="Arial"/>
          <w:i/>
        </w:rPr>
        <w:t>Принятие решения о предоставлении муниципальной услуги.</w:t>
      </w:r>
    </w:p>
    <w:p w14:paraId="17F37ACD" w14:textId="77777777" w:rsidR="0087668F" w:rsidRDefault="0087668F">
      <w:pPr>
        <w:ind w:firstLine="708"/>
        <w:jc w:val="center"/>
        <w:outlineLvl w:val="1"/>
        <w:rPr>
          <w:rFonts w:ascii="Arial" w:hAnsi="Arial" w:cs="Arial"/>
        </w:rPr>
      </w:pPr>
    </w:p>
    <w:p w14:paraId="72BABCE6" w14:textId="77777777" w:rsidR="0087668F" w:rsidRDefault="00000000">
      <w:pPr>
        <w:ind w:firstLine="708"/>
        <w:jc w:val="both"/>
        <w:outlineLvl w:val="1"/>
        <w:rPr>
          <w:rFonts w:ascii="Arial" w:hAnsi="Arial" w:cs="Arial"/>
        </w:rPr>
      </w:pPr>
      <w:r>
        <w:rPr>
          <w:rFonts w:ascii="Arial" w:eastAsia="Arial" w:hAnsi="Arial" w:cs="Arial"/>
        </w:rPr>
        <w:t xml:space="preserve">3.27. Основанием для начала осуществления административной процедуры является заявление со всеми необходимыми к нему документами, принятое специалистом Администрации в установленном законом порядке. </w:t>
      </w:r>
    </w:p>
    <w:p w14:paraId="00EDA6C4" w14:textId="77777777" w:rsidR="0087668F" w:rsidRDefault="00000000">
      <w:pPr>
        <w:ind w:firstLine="708"/>
        <w:jc w:val="both"/>
        <w:outlineLvl w:val="1"/>
        <w:rPr>
          <w:rFonts w:ascii="Arial" w:hAnsi="Arial" w:cs="Arial"/>
        </w:rPr>
      </w:pPr>
      <w:r>
        <w:rPr>
          <w:rFonts w:ascii="Arial" w:eastAsia="Arial" w:hAnsi="Arial" w:cs="Arial"/>
        </w:rPr>
        <w:t xml:space="preserve">3.28. Результатом выполнения административной процедуры является: - издание распоряжения Администрации об установлении пенсии за выслугу лет; </w:t>
      </w:r>
    </w:p>
    <w:p w14:paraId="38234D33" w14:textId="77777777" w:rsidR="0087668F" w:rsidRDefault="00000000">
      <w:pPr>
        <w:jc w:val="both"/>
        <w:rPr>
          <w:rFonts w:ascii="Arial" w:hAnsi="Arial" w:cs="Arial"/>
        </w:rPr>
      </w:pPr>
      <w:r>
        <w:rPr>
          <w:rFonts w:ascii="Arial" w:eastAsia="Arial" w:hAnsi="Arial" w:cs="Arial"/>
        </w:rPr>
        <w:t xml:space="preserve">- направление письменного уведомления об отказе в предоставлении муниципальной услуги по форме согласно </w:t>
      </w:r>
      <w:r>
        <w:rPr>
          <w:rFonts w:ascii="Arial" w:eastAsia="Arial" w:hAnsi="Arial" w:cs="Arial"/>
          <w:iCs/>
        </w:rPr>
        <w:t>приложению №6 к настоящему регламенту;</w:t>
      </w:r>
    </w:p>
    <w:p w14:paraId="3D556682" w14:textId="77777777" w:rsidR="0087668F" w:rsidRDefault="00000000">
      <w:pPr>
        <w:ind w:firstLine="708"/>
        <w:jc w:val="both"/>
        <w:outlineLvl w:val="1"/>
        <w:rPr>
          <w:rFonts w:ascii="Arial" w:hAnsi="Arial" w:cs="Arial"/>
        </w:rPr>
      </w:pPr>
      <w:r>
        <w:rPr>
          <w:rFonts w:ascii="Arial" w:eastAsia="Arial" w:hAnsi="Arial" w:cs="Arial"/>
        </w:rPr>
        <w:t xml:space="preserve">3.29. Решение о предоставлении муниципальной услуги принимается в месячный срок со дня подачи заявления в форме распоряжения и направляется в </w:t>
      </w:r>
      <w:r>
        <w:rPr>
          <w:rFonts w:ascii="Arial" w:eastAsia="Arial" w:hAnsi="Arial" w:cs="Arial"/>
        </w:rPr>
        <w:lastRenderedPageBreak/>
        <w:t>МКУ «Центр обеспечения» в течение 5 дней. В случае отказа – заявителю направляется уведомление с указанием причины отказа.</w:t>
      </w:r>
    </w:p>
    <w:p w14:paraId="104A6B63" w14:textId="77777777" w:rsidR="0087668F" w:rsidRDefault="0087668F">
      <w:pPr>
        <w:ind w:firstLine="708"/>
        <w:jc w:val="both"/>
        <w:outlineLvl w:val="1"/>
        <w:rPr>
          <w:rFonts w:ascii="Arial" w:hAnsi="Arial" w:cs="Arial"/>
        </w:rPr>
      </w:pPr>
    </w:p>
    <w:p w14:paraId="1206667F" w14:textId="77777777" w:rsidR="0087668F" w:rsidRDefault="0087668F">
      <w:pPr>
        <w:ind w:firstLine="708"/>
        <w:jc w:val="both"/>
        <w:outlineLvl w:val="1"/>
        <w:rPr>
          <w:rFonts w:ascii="Arial" w:hAnsi="Arial" w:cs="Arial"/>
        </w:rPr>
      </w:pPr>
    </w:p>
    <w:p w14:paraId="1A96CC16" w14:textId="77777777" w:rsidR="0087668F" w:rsidRDefault="00000000">
      <w:pPr>
        <w:ind w:firstLine="708"/>
        <w:jc w:val="center"/>
        <w:outlineLvl w:val="1"/>
        <w:rPr>
          <w:rFonts w:ascii="Arial" w:hAnsi="Arial" w:cs="Arial"/>
          <w:i/>
        </w:rPr>
      </w:pPr>
      <w:r>
        <w:rPr>
          <w:rFonts w:ascii="Arial" w:eastAsia="Arial" w:hAnsi="Arial" w:cs="Arial"/>
          <w:i/>
        </w:rPr>
        <w:t>Получение пакета документов для предоставления муниципальной услуги МКУ «Центр обеспечения»</w:t>
      </w:r>
    </w:p>
    <w:p w14:paraId="26203971" w14:textId="77777777" w:rsidR="0087668F" w:rsidRDefault="0087668F">
      <w:pPr>
        <w:ind w:firstLine="708"/>
        <w:jc w:val="center"/>
        <w:outlineLvl w:val="1"/>
        <w:rPr>
          <w:rFonts w:ascii="Arial" w:hAnsi="Arial" w:cs="Arial"/>
        </w:rPr>
      </w:pPr>
    </w:p>
    <w:p w14:paraId="3D486889" w14:textId="77777777" w:rsidR="0087668F" w:rsidRDefault="00000000">
      <w:pPr>
        <w:ind w:firstLine="708"/>
        <w:jc w:val="both"/>
        <w:outlineLvl w:val="1"/>
        <w:rPr>
          <w:rFonts w:ascii="Arial" w:hAnsi="Arial" w:cs="Arial"/>
        </w:rPr>
      </w:pPr>
      <w:r>
        <w:rPr>
          <w:rFonts w:ascii="Arial" w:eastAsia="Arial" w:hAnsi="Arial" w:cs="Arial"/>
        </w:rPr>
        <w:t xml:space="preserve">3.30. Основанием для начала осуществления административной процедуры является поступление распоряжения Администрации и документов к нему. </w:t>
      </w:r>
    </w:p>
    <w:p w14:paraId="1DDF2A5C" w14:textId="77777777" w:rsidR="0087668F" w:rsidRDefault="00000000">
      <w:pPr>
        <w:ind w:firstLine="708"/>
        <w:jc w:val="both"/>
        <w:outlineLvl w:val="1"/>
        <w:rPr>
          <w:rFonts w:ascii="Arial" w:hAnsi="Arial" w:cs="Arial"/>
        </w:rPr>
      </w:pPr>
      <w:r>
        <w:rPr>
          <w:rFonts w:ascii="Arial" w:eastAsia="Arial" w:hAnsi="Arial" w:cs="Arial"/>
        </w:rPr>
        <w:t>3.31. Результатом выполнения административной процедуры является регистрация распоряжения.</w:t>
      </w:r>
    </w:p>
    <w:p w14:paraId="1568D60E" w14:textId="77777777" w:rsidR="0087668F" w:rsidRDefault="00000000">
      <w:pPr>
        <w:ind w:firstLine="708"/>
        <w:jc w:val="both"/>
        <w:outlineLvl w:val="1"/>
        <w:rPr>
          <w:rFonts w:ascii="Arial" w:hAnsi="Arial" w:cs="Arial"/>
        </w:rPr>
      </w:pPr>
      <w:r>
        <w:rPr>
          <w:rFonts w:ascii="Arial" w:eastAsia="Arial" w:hAnsi="Arial" w:cs="Arial"/>
        </w:rPr>
        <w:t xml:space="preserve">3.32. Время, затрачиваемое специалистом на регистрацию распоряжения и документов к нему, не должно превышать 15 минут. </w:t>
      </w:r>
    </w:p>
    <w:p w14:paraId="71E88743" w14:textId="77777777" w:rsidR="0087668F" w:rsidRDefault="0087668F">
      <w:pPr>
        <w:ind w:firstLine="708"/>
        <w:jc w:val="both"/>
        <w:outlineLvl w:val="1"/>
        <w:rPr>
          <w:rFonts w:ascii="Arial" w:hAnsi="Arial" w:cs="Arial"/>
          <w:highlight w:val="yellow"/>
        </w:rPr>
      </w:pPr>
    </w:p>
    <w:p w14:paraId="009A0DAE" w14:textId="77777777" w:rsidR="0087668F" w:rsidRDefault="0087668F">
      <w:pPr>
        <w:ind w:firstLine="708"/>
        <w:jc w:val="center"/>
        <w:outlineLvl w:val="1"/>
        <w:rPr>
          <w:rFonts w:ascii="Arial" w:hAnsi="Arial" w:cs="Arial"/>
          <w:bCs/>
          <w:i/>
        </w:rPr>
      </w:pPr>
    </w:p>
    <w:p w14:paraId="310B74E6" w14:textId="77777777" w:rsidR="0087668F" w:rsidRDefault="00000000">
      <w:pPr>
        <w:ind w:firstLine="708"/>
        <w:jc w:val="center"/>
        <w:outlineLvl w:val="1"/>
        <w:rPr>
          <w:rFonts w:ascii="Arial" w:hAnsi="Arial" w:cs="Arial"/>
          <w:i/>
          <w:iCs/>
        </w:rPr>
      </w:pPr>
      <w:r>
        <w:rPr>
          <w:rFonts w:ascii="Arial" w:eastAsia="Arial" w:hAnsi="Arial" w:cs="Arial"/>
          <w:i/>
          <w:iCs/>
        </w:rPr>
        <w:t>Принятие МКУ «Центр обеспечения» решения об определении размера пенсии за выслугу лет</w:t>
      </w:r>
    </w:p>
    <w:p w14:paraId="1F90673C" w14:textId="77777777" w:rsidR="0087668F" w:rsidRDefault="0087668F">
      <w:pPr>
        <w:ind w:firstLine="708"/>
        <w:jc w:val="center"/>
        <w:outlineLvl w:val="1"/>
        <w:rPr>
          <w:rFonts w:ascii="Arial" w:hAnsi="Arial" w:cs="Arial"/>
        </w:rPr>
      </w:pPr>
    </w:p>
    <w:p w14:paraId="01D53950" w14:textId="77777777" w:rsidR="0087668F" w:rsidRDefault="00000000">
      <w:pPr>
        <w:ind w:firstLine="708"/>
        <w:jc w:val="both"/>
        <w:outlineLvl w:val="1"/>
        <w:rPr>
          <w:rFonts w:ascii="Arial" w:hAnsi="Arial" w:cs="Arial"/>
        </w:rPr>
      </w:pPr>
      <w:r>
        <w:rPr>
          <w:rFonts w:ascii="Arial" w:eastAsia="Arial" w:hAnsi="Arial" w:cs="Arial"/>
        </w:rPr>
        <w:t>3.33. Основанием для начала осуществления административной процедуры является поступление в МКУ «Центр обеспечения» Распоряжения Администрации и документов для предоставления муниципальной услуги.</w:t>
      </w:r>
    </w:p>
    <w:p w14:paraId="6C0458FC" w14:textId="77777777" w:rsidR="0087668F" w:rsidRDefault="00000000">
      <w:pPr>
        <w:ind w:firstLine="708"/>
        <w:jc w:val="both"/>
        <w:outlineLvl w:val="1"/>
        <w:rPr>
          <w:rFonts w:ascii="Arial" w:hAnsi="Arial" w:cs="Arial"/>
        </w:rPr>
      </w:pPr>
      <w:r>
        <w:rPr>
          <w:rFonts w:ascii="Arial" w:eastAsia="Arial" w:hAnsi="Arial" w:cs="Arial"/>
        </w:rPr>
        <w:t>3.34. Результатом выполнения административной процедуры является подготовка решения об определении размера пенсии за выслугу лет.</w:t>
      </w:r>
    </w:p>
    <w:p w14:paraId="7DD6B677" w14:textId="77777777" w:rsidR="0087668F" w:rsidRDefault="00000000">
      <w:pPr>
        <w:ind w:firstLine="708"/>
        <w:jc w:val="both"/>
        <w:outlineLvl w:val="1"/>
        <w:rPr>
          <w:rFonts w:ascii="Arial" w:hAnsi="Arial" w:cs="Arial"/>
        </w:rPr>
      </w:pPr>
      <w:r>
        <w:rPr>
          <w:rFonts w:ascii="Arial" w:eastAsia="Arial" w:hAnsi="Arial" w:cs="Arial"/>
        </w:rPr>
        <w:t xml:space="preserve">3.35. Время, затрачиваемое специалистом на принятие решения об определении размера пенсии за выслугу лет не должно превышать 30 дней с даты поступления документов в МКУ «Центр обеспечения». </w:t>
      </w:r>
    </w:p>
    <w:p w14:paraId="3122F695" w14:textId="77777777" w:rsidR="0087668F" w:rsidRDefault="0087668F">
      <w:pPr>
        <w:ind w:firstLine="708"/>
        <w:jc w:val="both"/>
        <w:outlineLvl w:val="1"/>
        <w:rPr>
          <w:rFonts w:ascii="Arial" w:hAnsi="Arial" w:cs="Arial"/>
        </w:rPr>
      </w:pPr>
    </w:p>
    <w:p w14:paraId="255A75A4" w14:textId="77777777" w:rsidR="0087668F" w:rsidRDefault="00000000">
      <w:pPr>
        <w:ind w:firstLine="708"/>
        <w:jc w:val="center"/>
        <w:outlineLvl w:val="1"/>
        <w:rPr>
          <w:rFonts w:ascii="Arial" w:hAnsi="Arial" w:cs="Arial"/>
          <w:i/>
        </w:rPr>
      </w:pPr>
      <w:r>
        <w:rPr>
          <w:rFonts w:ascii="Arial" w:eastAsia="Arial" w:hAnsi="Arial" w:cs="Arial"/>
          <w:i/>
        </w:rPr>
        <w:t>Перечисление назначенных сумм пенсии за выслугу лет в кредитные организации</w:t>
      </w:r>
    </w:p>
    <w:p w14:paraId="1A5FE14F" w14:textId="77777777" w:rsidR="0087668F" w:rsidRDefault="0087668F">
      <w:pPr>
        <w:ind w:firstLine="708"/>
        <w:jc w:val="center"/>
        <w:outlineLvl w:val="1"/>
        <w:rPr>
          <w:rFonts w:ascii="Arial" w:hAnsi="Arial" w:cs="Arial"/>
        </w:rPr>
      </w:pPr>
    </w:p>
    <w:p w14:paraId="6B53472C" w14:textId="77777777" w:rsidR="0087668F" w:rsidRDefault="00000000">
      <w:pPr>
        <w:ind w:firstLine="708"/>
        <w:jc w:val="both"/>
        <w:outlineLvl w:val="1"/>
        <w:rPr>
          <w:rFonts w:ascii="Arial" w:hAnsi="Arial" w:cs="Arial"/>
        </w:rPr>
      </w:pPr>
      <w:r>
        <w:rPr>
          <w:rFonts w:ascii="Arial" w:eastAsia="Arial" w:hAnsi="Arial" w:cs="Arial"/>
        </w:rPr>
        <w:t xml:space="preserve">3.36. Основанием для начала осуществления административной процедуры является поступление денежных средств на лицевой счет МКУ «Центр обеспечения». </w:t>
      </w:r>
    </w:p>
    <w:p w14:paraId="74DE5B04" w14:textId="77777777" w:rsidR="0087668F" w:rsidRDefault="00000000">
      <w:pPr>
        <w:ind w:firstLine="708"/>
        <w:jc w:val="both"/>
        <w:outlineLvl w:val="1"/>
        <w:rPr>
          <w:rFonts w:ascii="Arial" w:hAnsi="Arial" w:cs="Arial"/>
        </w:rPr>
      </w:pPr>
      <w:r>
        <w:rPr>
          <w:rFonts w:ascii="Arial" w:eastAsia="Arial" w:hAnsi="Arial" w:cs="Arial"/>
        </w:rPr>
        <w:t xml:space="preserve">3.37. Результатом выполнения административной процедуры является поступление денежных средств на счет получателя муниципальной услуги. </w:t>
      </w:r>
    </w:p>
    <w:p w14:paraId="1156A85C" w14:textId="77777777" w:rsidR="0087668F" w:rsidRDefault="00000000">
      <w:pPr>
        <w:ind w:firstLine="708"/>
        <w:jc w:val="both"/>
        <w:outlineLvl w:val="1"/>
        <w:rPr>
          <w:rFonts w:ascii="Arial" w:hAnsi="Arial" w:cs="Arial"/>
        </w:rPr>
      </w:pPr>
      <w:r>
        <w:rPr>
          <w:rFonts w:ascii="Arial" w:eastAsia="Arial" w:hAnsi="Arial" w:cs="Arial"/>
        </w:rPr>
        <w:t xml:space="preserve">3.38. Время, затрачиваемое специалистом на подготовку платежных документов для перечисления денежных средств не должно превышать 3 дней. </w:t>
      </w:r>
    </w:p>
    <w:p w14:paraId="4485874C" w14:textId="77777777" w:rsidR="0087668F" w:rsidRDefault="0087668F">
      <w:pPr>
        <w:ind w:firstLine="708"/>
        <w:jc w:val="both"/>
        <w:outlineLvl w:val="1"/>
        <w:rPr>
          <w:rFonts w:ascii="Arial" w:hAnsi="Arial" w:cs="Arial"/>
        </w:rPr>
      </w:pPr>
    </w:p>
    <w:p w14:paraId="51A43916" w14:textId="77777777" w:rsidR="0087668F" w:rsidRDefault="0087668F">
      <w:pPr>
        <w:ind w:firstLine="708"/>
        <w:jc w:val="center"/>
        <w:outlineLvl w:val="1"/>
        <w:rPr>
          <w:rFonts w:ascii="Arial" w:hAnsi="Arial" w:cs="Arial"/>
          <w:bCs/>
          <w:i/>
        </w:rPr>
      </w:pPr>
    </w:p>
    <w:p w14:paraId="242EEFF7" w14:textId="77777777" w:rsidR="0087668F" w:rsidRDefault="0087668F">
      <w:pPr>
        <w:ind w:firstLine="708"/>
        <w:jc w:val="center"/>
        <w:outlineLvl w:val="1"/>
        <w:rPr>
          <w:rFonts w:ascii="Arial" w:eastAsia="Arial" w:hAnsi="Arial" w:cs="Arial"/>
          <w:bCs/>
          <w:i/>
        </w:rPr>
      </w:pPr>
    </w:p>
    <w:p w14:paraId="37B88A95" w14:textId="77777777" w:rsidR="0087668F" w:rsidRDefault="0087668F">
      <w:pPr>
        <w:ind w:firstLine="708"/>
        <w:jc w:val="center"/>
        <w:outlineLvl w:val="1"/>
        <w:rPr>
          <w:rFonts w:ascii="Arial" w:eastAsia="Arial" w:hAnsi="Arial" w:cs="Arial"/>
          <w:bCs/>
          <w:i/>
        </w:rPr>
      </w:pPr>
    </w:p>
    <w:p w14:paraId="3DA94448" w14:textId="77777777" w:rsidR="0087668F" w:rsidRDefault="00000000">
      <w:pPr>
        <w:ind w:firstLine="708"/>
        <w:jc w:val="center"/>
        <w:outlineLvl w:val="1"/>
        <w:rPr>
          <w:rFonts w:ascii="Arial" w:eastAsia="Arial" w:hAnsi="Arial" w:cs="Arial"/>
          <w:bCs/>
          <w:i/>
        </w:rPr>
      </w:pPr>
      <w:r>
        <w:rPr>
          <w:rFonts w:ascii="Arial" w:eastAsia="Arial" w:hAnsi="Arial" w:cs="Arial"/>
          <w:i/>
        </w:rPr>
        <w:t>Перерасчет размера пенсии за выслугу лет</w:t>
      </w:r>
    </w:p>
    <w:p w14:paraId="21AD42F1" w14:textId="77777777" w:rsidR="0087668F" w:rsidRDefault="0087668F">
      <w:pPr>
        <w:ind w:firstLine="708"/>
        <w:jc w:val="center"/>
        <w:outlineLvl w:val="1"/>
        <w:rPr>
          <w:rFonts w:ascii="Arial" w:hAnsi="Arial" w:cs="Arial"/>
          <w:i/>
        </w:rPr>
      </w:pPr>
    </w:p>
    <w:p w14:paraId="0EEDE7A7" w14:textId="77777777" w:rsidR="0087668F" w:rsidRDefault="00000000">
      <w:pPr>
        <w:ind w:firstLine="708"/>
        <w:jc w:val="both"/>
        <w:outlineLvl w:val="1"/>
        <w:rPr>
          <w:rFonts w:ascii="Arial" w:hAnsi="Arial" w:cs="Arial"/>
          <w:highlight w:val="yellow"/>
        </w:rPr>
      </w:pPr>
      <w:r>
        <w:rPr>
          <w:rFonts w:ascii="Arial" w:eastAsia="Arial" w:hAnsi="Arial" w:cs="Arial"/>
        </w:rPr>
        <w:t>3.39. Основанием для начала осуществления административной процедуры является поступление в МКУ «Центр обеспечения» сведений об изменении размера трудовой пенсии, денежного содержания по соответствующей должности, а также изменение норм действующего законодательства о муниципальной службе, касающихся пенсии за выслугу лет.</w:t>
      </w:r>
    </w:p>
    <w:p w14:paraId="57DCABD0" w14:textId="77777777" w:rsidR="0087668F" w:rsidRDefault="00000000">
      <w:pPr>
        <w:ind w:firstLine="708"/>
        <w:jc w:val="both"/>
        <w:outlineLvl w:val="1"/>
        <w:rPr>
          <w:rFonts w:ascii="Arial" w:hAnsi="Arial" w:cs="Arial"/>
        </w:rPr>
      </w:pPr>
      <w:r>
        <w:rPr>
          <w:rFonts w:ascii="Arial" w:eastAsia="Arial" w:hAnsi="Arial" w:cs="Arial"/>
        </w:rPr>
        <w:t>3.40. Результатом выполнения административной процедуры является подготовка решения об определении размера пенсии за выслугу лет.</w:t>
      </w:r>
    </w:p>
    <w:p w14:paraId="47B8229A" w14:textId="77777777" w:rsidR="0087668F" w:rsidRDefault="00000000">
      <w:pPr>
        <w:ind w:firstLine="708"/>
        <w:jc w:val="both"/>
        <w:outlineLvl w:val="1"/>
        <w:rPr>
          <w:rFonts w:ascii="Arial" w:hAnsi="Arial" w:cs="Arial"/>
        </w:rPr>
      </w:pPr>
      <w:r>
        <w:rPr>
          <w:rFonts w:ascii="Arial" w:eastAsia="Arial" w:hAnsi="Arial" w:cs="Arial"/>
        </w:rPr>
        <w:t>3.41. Время, затрачиваемое специалистом на принятие решения об определении нового размера пенсии за выслугу лет не должно превышать 10 дней.</w:t>
      </w:r>
    </w:p>
    <w:p w14:paraId="7E145831" w14:textId="77777777" w:rsidR="0087668F" w:rsidRDefault="0087668F">
      <w:pPr>
        <w:ind w:firstLine="708"/>
        <w:jc w:val="both"/>
        <w:outlineLvl w:val="1"/>
        <w:rPr>
          <w:rFonts w:ascii="Arial" w:hAnsi="Arial" w:cs="Arial"/>
        </w:rPr>
      </w:pPr>
    </w:p>
    <w:p w14:paraId="6D883F5E" w14:textId="77777777" w:rsidR="0087668F" w:rsidRDefault="0087668F">
      <w:pPr>
        <w:ind w:firstLine="708"/>
        <w:jc w:val="both"/>
        <w:outlineLvl w:val="1"/>
        <w:rPr>
          <w:rFonts w:ascii="Arial" w:hAnsi="Arial" w:cs="Arial"/>
        </w:rPr>
      </w:pPr>
    </w:p>
    <w:p w14:paraId="1EF3E4D3" w14:textId="77777777" w:rsidR="0087668F" w:rsidRDefault="00000000">
      <w:pPr>
        <w:ind w:firstLine="708"/>
        <w:jc w:val="center"/>
        <w:outlineLvl w:val="1"/>
        <w:rPr>
          <w:rFonts w:ascii="Arial" w:hAnsi="Arial" w:cs="Arial"/>
          <w:i/>
        </w:rPr>
      </w:pPr>
      <w:r>
        <w:rPr>
          <w:rFonts w:ascii="Arial" w:eastAsia="Arial" w:hAnsi="Arial" w:cs="Arial"/>
          <w:i/>
        </w:rPr>
        <w:t>Прекращение предоставления муниципальной услуги</w:t>
      </w:r>
    </w:p>
    <w:p w14:paraId="0D9E26E1" w14:textId="77777777" w:rsidR="0087668F" w:rsidRDefault="0087668F">
      <w:pPr>
        <w:ind w:firstLine="708"/>
        <w:jc w:val="center"/>
        <w:outlineLvl w:val="1"/>
        <w:rPr>
          <w:rFonts w:ascii="Arial" w:hAnsi="Arial" w:cs="Arial"/>
          <w:i/>
        </w:rPr>
      </w:pPr>
    </w:p>
    <w:p w14:paraId="0746505F" w14:textId="77777777" w:rsidR="0087668F" w:rsidRDefault="00000000">
      <w:pPr>
        <w:ind w:firstLine="708"/>
        <w:jc w:val="both"/>
        <w:outlineLvl w:val="1"/>
        <w:rPr>
          <w:rFonts w:ascii="Arial" w:hAnsi="Arial" w:cs="Arial"/>
        </w:rPr>
      </w:pPr>
      <w:r>
        <w:rPr>
          <w:rFonts w:ascii="Arial" w:eastAsia="Arial" w:hAnsi="Arial" w:cs="Arial"/>
        </w:rPr>
        <w:t xml:space="preserve">3.42. Основанием для начала осуществления административной процедуры является поступление в МКУ «Центр обеспечения» информации о замещении лицом, получавшим пенсию за выслугу лет, государственной </w:t>
      </w:r>
    </w:p>
    <w:p w14:paraId="2F85FCB1" w14:textId="77777777" w:rsidR="0087668F" w:rsidRDefault="0087668F">
      <w:pPr>
        <w:ind w:firstLine="708"/>
        <w:jc w:val="both"/>
        <w:outlineLvl w:val="1"/>
        <w:rPr>
          <w:rFonts w:ascii="Arial" w:hAnsi="Arial" w:cs="Arial"/>
        </w:rPr>
      </w:pPr>
    </w:p>
    <w:p w14:paraId="423BE446" w14:textId="77777777" w:rsidR="0087668F" w:rsidRDefault="00000000">
      <w:pPr>
        <w:jc w:val="both"/>
        <w:outlineLvl w:val="1"/>
        <w:rPr>
          <w:rFonts w:ascii="Arial" w:hAnsi="Arial" w:cs="Arial"/>
        </w:rPr>
      </w:pPr>
      <w:r>
        <w:rPr>
          <w:rFonts w:ascii="Arial" w:eastAsia="Arial" w:hAnsi="Arial" w:cs="Arial"/>
        </w:rPr>
        <w:t xml:space="preserve">должности Российской Федерации, государственной должности субъекта Федерации, выборной муниципальной должности, должности федеральной государственной службы, должности государственной службы субъекта Российской Федерации, прекращении гражданства Российской Федерации и (или) выезда на постоянное место жительства за пределы Российской Федерации, либо смерть получателя. </w:t>
      </w:r>
    </w:p>
    <w:p w14:paraId="0EB12055" w14:textId="77777777" w:rsidR="0087668F" w:rsidRDefault="00000000">
      <w:pPr>
        <w:ind w:firstLine="708"/>
        <w:jc w:val="both"/>
        <w:outlineLvl w:val="1"/>
        <w:rPr>
          <w:rFonts w:ascii="Arial" w:hAnsi="Arial" w:cs="Arial"/>
        </w:rPr>
      </w:pPr>
      <w:r>
        <w:rPr>
          <w:rFonts w:ascii="Arial" w:eastAsia="Arial" w:hAnsi="Arial" w:cs="Arial"/>
        </w:rPr>
        <w:t xml:space="preserve">3.43. Результатом выполнения административной процедуры является принятие решения о прекращении выплаты пенсии за выслугу лет. </w:t>
      </w:r>
    </w:p>
    <w:p w14:paraId="3C321A9F" w14:textId="77777777" w:rsidR="0087668F" w:rsidRDefault="00000000">
      <w:pPr>
        <w:ind w:firstLine="708"/>
        <w:jc w:val="both"/>
        <w:outlineLvl w:val="1"/>
        <w:rPr>
          <w:rFonts w:ascii="Arial" w:hAnsi="Arial" w:cs="Arial"/>
        </w:rPr>
      </w:pPr>
      <w:r>
        <w:rPr>
          <w:rFonts w:ascii="Arial" w:eastAsia="Arial" w:hAnsi="Arial" w:cs="Arial"/>
        </w:rPr>
        <w:t>3.44. Время, затрачиваемое специалистом на принятие решения о прекращении предоставления муниципальной услуги не должно превышать 10 дней со дня поступления информации о наличии обстоятельств, влекущих прекращение предоставления муниципальной услуги.</w:t>
      </w:r>
    </w:p>
    <w:p w14:paraId="69341303" w14:textId="77777777" w:rsidR="0087668F" w:rsidRDefault="0087668F">
      <w:pPr>
        <w:jc w:val="center"/>
        <w:outlineLvl w:val="1"/>
        <w:rPr>
          <w:rFonts w:ascii="Arial" w:hAnsi="Arial" w:cs="Arial"/>
        </w:rPr>
      </w:pPr>
    </w:p>
    <w:p w14:paraId="0DCA3E59" w14:textId="77777777" w:rsidR="0087668F" w:rsidRDefault="00000000">
      <w:pPr>
        <w:jc w:val="center"/>
        <w:outlineLvl w:val="1"/>
        <w:rPr>
          <w:rFonts w:ascii="Arial" w:hAnsi="Arial" w:cs="Arial"/>
        </w:rPr>
      </w:pPr>
      <w:r>
        <w:rPr>
          <w:rFonts w:ascii="Arial" w:eastAsia="Arial" w:hAnsi="Arial" w:cs="Arial"/>
        </w:rPr>
        <w:t>4.Формы контроля за исполнением административного регламента</w:t>
      </w:r>
    </w:p>
    <w:p w14:paraId="22C69129" w14:textId="77777777" w:rsidR="0087668F" w:rsidRDefault="0087668F">
      <w:pPr>
        <w:ind w:firstLine="540"/>
        <w:jc w:val="both"/>
        <w:rPr>
          <w:rFonts w:ascii="Arial" w:hAnsi="Arial" w:cs="Arial"/>
        </w:rPr>
      </w:pPr>
    </w:p>
    <w:p w14:paraId="36BB878B" w14:textId="77777777" w:rsidR="0087668F" w:rsidRDefault="00000000">
      <w:pPr>
        <w:ind w:firstLine="709"/>
        <w:jc w:val="both"/>
        <w:rPr>
          <w:rFonts w:ascii="Arial" w:hAnsi="Arial" w:cs="Arial"/>
        </w:rPr>
      </w:pPr>
      <w:r>
        <w:rPr>
          <w:rFonts w:ascii="Arial" w:eastAsia="Arial" w:hAnsi="Arial" w:cs="Arial"/>
        </w:rPr>
        <w:t>4.1. Контроль за соблюдением положений Административного регламента осуществляется в форме проведения текущего контроля, плановых и внеплановых проверок.</w:t>
      </w:r>
    </w:p>
    <w:p w14:paraId="534BBB6F" w14:textId="77777777" w:rsidR="0087668F" w:rsidRDefault="00000000">
      <w:pPr>
        <w:ind w:firstLine="709"/>
        <w:jc w:val="both"/>
        <w:rPr>
          <w:rFonts w:ascii="Arial" w:hAnsi="Arial" w:cs="Arial"/>
        </w:rPr>
      </w:pPr>
      <w:r>
        <w:rPr>
          <w:rFonts w:ascii="Arial" w:eastAsia="Arial" w:hAnsi="Arial" w:cs="Arial"/>
        </w:rPr>
        <w:t>4.2. Текущий контроль за соблюдением положений Административного регламента осуществляется непосредственно при предоставлении муниципальной услуги конкретному заявителю, осуществляет руководитель МКУ «Центр обеспечения». Текущий контроль осуществляется постоянно.</w:t>
      </w:r>
    </w:p>
    <w:p w14:paraId="1B62664C" w14:textId="77777777" w:rsidR="0087668F" w:rsidRDefault="00000000">
      <w:pPr>
        <w:ind w:firstLine="709"/>
        <w:jc w:val="both"/>
        <w:rPr>
          <w:rFonts w:ascii="Arial" w:hAnsi="Arial" w:cs="Arial"/>
        </w:rPr>
      </w:pPr>
      <w:r>
        <w:rPr>
          <w:rFonts w:ascii="Arial" w:eastAsia="Arial" w:hAnsi="Arial" w:cs="Arial"/>
        </w:rPr>
        <w:t>4.3. Текущий контроль осуществляется путем проверки своевременности, полноты и качества выполнения административных процедур при согласовании (подписании) документов в рамках предоставления муниципальной услуги.</w:t>
      </w:r>
    </w:p>
    <w:p w14:paraId="28FB2456" w14:textId="77777777" w:rsidR="0087668F" w:rsidRDefault="00000000">
      <w:pPr>
        <w:ind w:firstLine="709"/>
        <w:jc w:val="both"/>
        <w:rPr>
          <w:rFonts w:ascii="Arial" w:hAnsi="Arial" w:cs="Arial"/>
        </w:rPr>
      </w:pPr>
      <w:r>
        <w:rPr>
          <w:rFonts w:ascii="Arial" w:eastAsia="Arial" w:hAnsi="Arial" w:cs="Arial"/>
        </w:rPr>
        <w:t>4.4.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при предоставлении муниципальной услуги.</w:t>
      </w:r>
    </w:p>
    <w:p w14:paraId="45ADCFF5" w14:textId="77777777" w:rsidR="0087668F" w:rsidRDefault="00000000">
      <w:pPr>
        <w:ind w:firstLine="709"/>
        <w:jc w:val="both"/>
        <w:rPr>
          <w:rFonts w:ascii="Arial" w:hAnsi="Arial" w:cs="Arial"/>
        </w:rPr>
      </w:pPr>
      <w:r>
        <w:rPr>
          <w:rFonts w:ascii="Arial" w:eastAsia="Arial" w:hAnsi="Arial" w:cs="Arial"/>
        </w:rPr>
        <w:t>4.5. Плановые или внеплановые проверки проводятся на основании плана проверок или приказов руководителя МКУ «Центр обеспечения». Внеплановые проверки могут проводиться на основании обращений граждан.</w:t>
      </w:r>
    </w:p>
    <w:p w14:paraId="380FC63E" w14:textId="77777777" w:rsidR="0087668F" w:rsidRDefault="00000000">
      <w:pPr>
        <w:pStyle w:val="afc"/>
        <w:ind w:firstLine="709"/>
        <w:jc w:val="both"/>
        <w:rPr>
          <w:rFonts w:ascii="Arial" w:hAnsi="Arial" w:cs="Arial"/>
          <w:sz w:val="24"/>
          <w:szCs w:val="24"/>
        </w:rPr>
      </w:pPr>
      <w:r>
        <w:rPr>
          <w:rFonts w:ascii="Arial" w:eastAsia="Arial" w:hAnsi="Arial" w:cs="Arial"/>
          <w:sz w:val="24"/>
          <w:szCs w:val="24"/>
        </w:rPr>
        <w:t>4.6. Контроль за исполнением МКУ «Центр обеспечения» переданных ему муниципальных полномочий проводится администрацией Емельяновского района в ходе документарной проверки путем истребования документов, отчетов, информаций, связанных с выполнением переданных МКУ «Центр обеспечения» муниципальных полномочий.</w:t>
      </w:r>
    </w:p>
    <w:p w14:paraId="50350300" w14:textId="77777777" w:rsidR="0087668F" w:rsidRDefault="00000000">
      <w:pPr>
        <w:pStyle w:val="afc"/>
        <w:ind w:firstLine="709"/>
        <w:jc w:val="both"/>
        <w:rPr>
          <w:rFonts w:ascii="Arial" w:hAnsi="Arial" w:cs="Arial"/>
          <w:sz w:val="24"/>
          <w:szCs w:val="24"/>
        </w:rPr>
      </w:pPr>
      <w:r>
        <w:rPr>
          <w:rFonts w:ascii="Arial" w:eastAsia="Arial" w:hAnsi="Arial" w:cs="Arial"/>
          <w:sz w:val="24"/>
          <w:szCs w:val="24"/>
        </w:rPr>
        <w:t>4.7. Основанием для проведения мероприятий по контролю является план МКУ «Центр обеспечения», приказ руководителя МКУ «Центр обеспечения» или выявление обстоятельств, обосновывающих проведение внепланового мероприятия по контролю.</w:t>
      </w:r>
    </w:p>
    <w:p w14:paraId="1CC105F9" w14:textId="77777777" w:rsidR="0087668F" w:rsidRDefault="00000000">
      <w:pPr>
        <w:ind w:firstLine="709"/>
        <w:jc w:val="both"/>
        <w:rPr>
          <w:rFonts w:ascii="Arial" w:hAnsi="Arial" w:cs="Arial"/>
        </w:rPr>
      </w:pPr>
      <w:r>
        <w:rPr>
          <w:rFonts w:ascii="Arial" w:eastAsia="Arial" w:hAnsi="Arial" w:cs="Arial"/>
        </w:rPr>
        <w:t>4.8. Контроль за исполнением Административного регламента проводится в форме анализа информации, содержащейся в АСП, проверки путем истребования документов, отчетов, информации.</w:t>
      </w:r>
    </w:p>
    <w:p w14:paraId="340ED54F" w14:textId="77777777" w:rsidR="0087668F" w:rsidRDefault="00000000">
      <w:pPr>
        <w:ind w:firstLine="709"/>
        <w:jc w:val="both"/>
        <w:rPr>
          <w:rFonts w:ascii="Arial" w:hAnsi="Arial" w:cs="Arial"/>
        </w:rPr>
      </w:pPr>
      <w:r>
        <w:rPr>
          <w:rFonts w:ascii="Arial" w:eastAsia="Arial" w:hAnsi="Arial" w:cs="Arial"/>
        </w:rPr>
        <w:t>4.9. Результаты проведения проверок могут оформляться в виде служебной записки, акта, в котором отмечаются выявленные недостатки.</w:t>
      </w:r>
    </w:p>
    <w:p w14:paraId="381A05DA" w14:textId="77777777" w:rsidR="0087668F" w:rsidRDefault="00000000">
      <w:pPr>
        <w:ind w:firstLine="709"/>
        <w:jc w:val="both"/>
        <w:rPr>
          <w:rFonts w:ascii="Arial" w:hAnsi="Arial" w:cs="Arial"/>
        </w:rPr>
      </w:pPr>
      <w:r>
        <w:rPr>
          <w:rFonts w:ascii="Arial" w:eastAsia="Arial" w:hAnsi="Arial" w:cs="Arial"/>
        </w:rPr>
        <w:lastRenderedPageBreak/>
        <w:t>4.10. По результатам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14:paraId="595F40FA" w14:textId="77777777" w:rsidR="0087668F" w:rsidRDefault="00000000">
      <w:pPr>
        <w:ind w:firstLine="709"/>
        <w:jc w:val="both"/>
        <w:rPr>
          <w:rFonts w:ascii="Arial" w:hAnsi="Arial" w:cs="Arial"/>
        </w:rPr>
      </w:pPr>
      <w:r>
        <w:rPr>
          <w:rFonts w:ascii="Arial" w:eastAsia="Arial" w:hAnsi="Arial" w:cs="Arial"/>
        </w:rPr>
        <w:t>4.11. Должностные лица, ответственные за организацию работы по исполнению муниципальной услуги, несут персональную ответственность за сроки и порядок исполнения административных процедур, указанных в настоящем Административном регламенте, решения, действия (бездействие), принимаемые (осуществляемые) в ходе предоставления муниципальной услуги.</w:t>
      </w:r>
    </w:p>
    <w:p w14:paraId="364CAD48" w14:textId="77777777" w:rsidR="0087668F" w:rsidRDefault="00000000">
      <w:pPr>
        <w:ind w:firstLine="709"/>
        <w:jc w:val="both"/>
        <w:rPr>
          <w:rFonts w:ascii="Arial" w:hAnsi="Arial" w:cs="Arial"/>
        </w:rPr>
      </w:pPr>
      <w:r>
        <w:rPr>
          <w:rFonts w:ascii="Arial" w:eastAsia="Arial" w:hAnsi="Arial" w:cs="Arial"/>
        </w:rPr>
        <w:t>4.12. 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путем направления индивидуальных или коллективных обращений, предложений по совершенствованию качества и порядка предоставления муниципальной услуги, а также заявлений и жалоб с сообщениями о нарушении требований настоящего Административного регламента, законов и иных нормативных правовых актов.</w:t>
      </w:r>
    </w:p>
    <w:p w14:paraId="36A083AA" w14:textId="77777777" w:rsidR="0087668F" w:rsidRDefault="0087668F">
      <w:pPr>
        <w:ind w:firstLine="540"/>
        <w:jc w:val="both"/>
        <w:rPr>
          <w:rFonts w:ascii="Arial" w:hAnsi="Arial" w:cs="Arial"/>
        </w:rPr>
      </w:pPr>
    </w:p>
    <w:p w14:paraId="46E7E8CC" w14:textId="77777777" w:rsidR="0087668F" w:rsidRDefault="00000000">
      <w:pPr>
        <w:jc w:val="center"/>
        <w:outlineLvl w:val="1"/>
        <w:rPr>
          <w:rFonts w:ascii="Arial" w:hAnsi="Arial" w:cs="Arial"/>
        </w:rPr>
      </w:pPr>
      <w:r>
        <w:rPr>
          <w:rFonts w:ascii="Arial" w:eastAsia="Arial" w:hAnsi="Arial" w:cs="Arial"/>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а также муниципального служащего</w:t>
      </w:r>
    </w:p>
    <w:p w14:paraId="49DAC45B" w14:textId="77777777" w:rsidR="0087668F" w:rsidRDefault="0087668F">
      <w:pPr>
        <w:jc w:val="center"/>
        <w:outlineLvl w:val="1"/>
        <w:rPr>
          <w:rFonts w:ascii="Arial" w:hAnsi="Arial" w:cs="Arial"/>
        </w:rPr>
      </w:pPr>
    </w:p>
    <w:p w14:paraId="68ABC6A0" w14:textId="77777777" w:rsidR="0087668F" w:rsidRDefault="00000000">
      <w:pPr>
        <w:ind w:firstLine="709"/>
        <w:jc w:val="both"/>
        <w:rPr>
          <w:rFonts w:ascii="Arial" w:hAnsi="Arial" w:cs="Arial"/>
        </w:rPr>
      </w:pPr>
      <w:r>
        <w:rPr>
          <w:rFonts w:ascii="Arial" w:eastAsia="Arial" w:hAnsi="Arial" w:cs="Arial"/>
        </w:rPr>
        <w:t>5.1 Получатели муниципальной услуги вправе обжаловать решения, принятые в ходе предоставления муниципальной услуги, действия (бездействия) должностных лиц Администрации  и МКУ «Центр обеспечения», оказывающие муниципальную услугу в досудебном (внесудебном) порядке</w:t>
      </w:r>
    </w:p>
    <w:p w14:paraId="20EFD3B9" w14:textId="77777777" w:rsidR="0087668F" w:rsidRDefault="00000000">
      <w:pPr>
        <w:ind w:firstLine="709"/>
        <w:jc w:val="both"/>
        <w:rPr>
          <w:rFonts w:ascii="Arial" w:hAnsi="Arial" w:cs="Arial"/>
        </w:rPr>
      </w:pPr>
      <w:r>
        <w:rPr>
          <w:rFonts w:ascii="Arial" w:eastAsia="Arial" w:hAnsi="Arial" w:cs="Arial"/>
        </w:rPr>
        <w:t>5.2. Заявитель может обратиться с жалобой, в том числе в следующих случаях:</w:t>
      </w:r>
    </w:p>
    <w:p w14:paraId="2B9A33C1" w14:textId="77777777" w:rsidR="0087668F" w:rsidRDefault="00000000">
      <w:pPr>
        <w:ind w:firstLine="709"/>
        <w:jc w:val="both"/>
        <w:rPr>
          <w:rFonts w:ascii="Arial" w:hAnsi="Arial" w:cs="Arial"/>
        </w:rPr>
      </w:pPr>
      <w:r>
        <w:rPr>
          <w:rFonts w:ascii="Arial" w:eastAsia="Arial" w:hAnsi="Arial" w:cs="Arial"/>
        </w:rPr>
        <w:t>1) нарушение срока регистрации запроса заявителя о предоставлении муниципальной услуги;</w:t>
      </w:r>
    </w:p>
    <w:p w14:paraId="55C03AE5" w14:textId="77777777" w:rsidR="0087668F" w:rsidRDefault="00000000">
      <w:pPr>
        <w:ind w:firstLine="709"/>
        <w:jc w:val="both"/>
        <w:rPr>
          <w:rFonts w:ascii="Arial" w:hAnsi="Arial" w:cs="Arial"/>
        </w:rPr>
      </w:pPr>
      <w:r>
        <w:rPr>
          <w:rFonts w:ascii="Arial" w:eastAsia="Arial" w:hAnsi="Arial" w:cs="Arial"/>
        </w:rPr>
        <w:t>2) нарушение срока предоставления муниципальной услуги;</w:t>
      </w:r>
    </w:p>
    <w:p w14:paraId="4AA03D7B" w14:textId="77777777" w:rsidR="0087668F" w:rsidRDefault="00000000">
      <w:pPr>
        <w:ind w:firstLine="709"/>
        <w:jc w:val="both"/>
        <w:rPr>
          <w:rFonts w:ascii="Arial" w:hAnsi="Arial" w:cs="Arial"/>
        </w:rPr>
      </w:pPr>
      <w:r>
        <w:rPr>
          <w:rFonts w:ascii="Arial" w:eastAsia="Arial" w:hAnsi="Arial" w:cs="Arial"/>
        </w:rPr>
        <w:t>3) требование у заявителя документов, не предусмотренных нормативными правовыми актами Красноярского края, нормативными правовыми актами муниципального образования Емельяновский район для предоставления муниципальной услуги;</w:t>
      </w:r>
    </w:p>
    <w:p w14:paraId="00636CCE" w14:textId="77777777" w:rsidR="0087668F" w:rsidRDefault="00000000">
      <w:pPr>
        <w:ind w:firstLine="709"/>
        <w:jc w:val="both"/>
        <w:rPr>
          <w:rFonts w:ascii="Arial" w:hAnsi="Arial" w:cs="Arial"/>
        </w:rPr>
      </w:pPr>
      <w:r>
        <w:rPr>
          <w:rFonts w:ascii="Arial" w:eastAsia="Arial" w:hAnsi="Arial" w:cs="Arial"/>
        </w:rPr>
        <w:t xml:space="preserve">4) отказ в приеме документов, представление которых предусмотрено нормативными правовыми актами Красноярского края, нормативными </w:t>
      </w:r>
    </w:p>
    <w:p w14:paraId="0151DB81" w14:textId="77777777" w:rsidR="0087668F" w:rsidRDefault="0087668F">
      <w:pPr>
        <w:ind w:firstLine="709"/>
        <w:jc w:val="both"/>
        <w:rPr>
          <w:rFonts w:ascii="Arial" w:hAnsi="Arial" w:cs="Arial"/>
        </w:rPr>
      </w:pPr>
    </w:p>
    <w:p w14:paraId="3C5E8DFA" w14:textId="77777777" w:rsidR="0087668F" w:rsidRDefault="00000000">
      <w:pPr>
        <w:jc w:val="both"/>
        <w:rPr>
          <w:rFonts w:ascii="Arial" w:hAnsi="Arial" w:cs="Arial"/>
        </w:rPr>
      </w:pPr>
      <w:r>
        <w:rPr>
          <w:rFonts w:ascii="Arial" w:eastAsia="Arial" w:hAnsi="Arial" w:cs="Arial"/>
        </w:rPr>
        <w:t>правовыми актами муниципального образования Емельяновский район для предоставления муниципальной услуги, у заявителя;</w:t>
      </w:r>
    </w:p>
    <w:p w14:paraId="127974D2" w14:textId="77777777" w:rsidR="0087668F" w:rsidRDefault="00000000">
      <w:pPr>
        <w:ind w:firstLine="709"/>
        <w:jc w:val="both"/>
        <w:rPr>
          <w:rFonts w:ascii="Arial" w:hAnsi="Arial" w:cs="Arial"/>
        </w:rPr>
      </w:pPr>
      <w:r>
        <w:rPr>
          <w:rFonts w:ascii="Arial" w:eastAsia="Arial" w:hAnsi="Arial" w:cs="Arial"/>
        </w:rPr>
        <w:t>5) отказ в предоставлении муниципальной услуги, если основания отказа не предусмотрены нормативными правовыми актами Российской Федерации, Красноярского края, нормативными правовыми актами муниципального образования Емельяновский район;</w:t>
      </w:r>
    </w:p>
    <w:p w14:paraId="58834F8A" w14:textId="77777777" w:rsidR="0087668F" w:rsidRDefault="00000000">
      <w:pPr>
        <w:ind w:firstLine="709"/>
        <w:jc w:val="both"/>
        <w:rPr>
          <w:rFonts w:ascii="Arial" w:hAnsi="Arial" w:cs="Arial"/>
        </w:rPr>
      </w:pPr>
      <w:r>
        <w:rPr>
          <w:rFonts w:ascii="Arial" w:eastAsia="Arial" w:hAnsi="Arial" w:cs="Arial"/>
        </w:rPr>
        <w:t>6) затребование с заявителя при предоставлении муниципальной услуги платы, не предусмотренной нормативными правовыми актами Красноярского края, нормативными правовыми актами муниципального образования Емельяновский район;</w:t>
      </w:r>
    </w:p>
    <w:p w14:paraId="408F4443" w14:textId="77777777" w:rsidR="0087668F" w:rsidRDefault="00000000">
      <w:pPr>
        <w:ind w:firstLine="709"/>
        <w:jc w:val="both"/>
        <w:rPr>
          <w:rFonts w:ascii="Arial" w:hAnsi="Arial" w:cs="Arial"/>
        </w:rPr>
      </w:pPr>
      <w:r>
        <w:rPr>
          <w:rFonts w:ascii="Arial" w:eastAsia="Arial" w:hAnsi="Arial" w:cs="Arial"/>
        </w:rPr>
        <w:t>7) отказ Администрации, либо МКУ «Центр обеспечении»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33AA417" w14:textId="77777777" w:rsidR="0087668F" w:rsidRDefault="00000000">
      <w:pPr>
        <w:ind w:firstLine="709"/>
        <w:jc w:val="both"/>
        <w:rPr>
          <w:rFonts w:ascii="Arial" w:hAnsi="Arial" w:cs="Arial"/>
        </w:rPr>
      </w:pPr>
      <w:r>
        <w:rPr>
          <w:rFonts w:ascii="Arial" w:eastAsia="Arial" w:hAnsi="Arial" w:cs="Arial"/>
        </w:rPr>
        <w:t xml:space="preserve">5.3. Основанием для начала процедуры рассмотрения досудебного (внесудебного) обжалования действий (бездействия) и решений, принятых (осуществляемых) в ходе предоставления муниципальной услуги, является </w:t>
      </w:r>
      <w:r>
        <w:rPr>
          <w:rFonts w:ascii="Arial" w:eastAsia="Arial" w:hAnsi="Arial" w:cs="Arial"/>
        </w:rPr>
        <w:lastRenderedPageBreak/>
        <w:t>подача заявителем жалобы лично или направление письменного обращения, в том числе в форме электронного документа, в администрацию Емельяновского района и ее функциональные подразделения, МКУ «Центр обеспечения».</w:t>
      </w:r>
    </w:p>
    <w:p w14:paraId="0BB5F9D3" w14:textId="77777777" w:rsidR="0087668F" w:rsidRDefault="00000000">
      <w:pPr>
        <w:ind w:firstLine="709"/>
        <w:jc w:val="both"/>
        <w:rPr>
          <w:rFonts w:ascii="Arial" w:hAnsi="Arial" w:cs="Arial"/>
        </w:rPr>
      </w:pPr>
      <w:r>
        <w:rPr>
          <w:rFonts w:ascii="Arial" w:eastAsia="Arial" w:hAnsi="Arial" w:cs="Arial"/>
        </w:rPr>
        <w:t>5.4.Жалоба подается в письменной форме на бумажном носителе, в электронной форме в орган, предоставляющий муниципальную услугу.</w:t>
      </w:r>
    </w:p>
    <w:p w14:paraId="5F3DC39B" w14:textId="77777777" w:rsidR="0087668F" w:rsidRDefault="00000000">
      <w:pPr>
        <w:ind w:firstLine="709"/>
        <w:jc w:val="both"/>
        <w:rPr>
          <w:rFonts w:ascii="Arial" w:hAnsi="Arial" w:cs="Arial"/>
        </w:rPr>
      </w:pPr>
      <w:r>
        <w:rPr>
          <w:rFonts w:ascii="Arial" w:eastAsia="Arial" w:hAnsi="Arial" w:cs="Arial"/>
        </w:rPr>
        <w:t>5.5. Жалоба может быть направлена по почте, с использованием информационно-телекоммуникационной сети Интернет, официального сайта Администрации, МКУ «Центр обеспечения», а также может быть принята на личном приеме заявителя.</w:t>
      </w:r>
    </w:p>
    <w:p w14:paraId="5F85F4BD" w14:textId="77777777" w:rsidR="0087668F" w:rsidRDefault="00000000">
      <w:pPr>
        <w:ind w:firstLine="709"/>
        <w:jc w:val="both"/>
        <w:rPr>
          <w:rFonts w:ascii="Arial" w:hAnsi="Arial" w:cs="Arial"/>
        </w:rPr>
      </w:pPr>
      <w:r>
        <w:rPr>
          <w:rFonts w:ascii="Arial" w:eastAsia="Arial" w:hAnsi="Arial" w:cs="Arial"/>
        </w:rPr>
        <w:t>5.6. Жалоба должна содержать:</w:t>
      </w:r>
    </w:p>
    <w:p w14:paraId="310AD1ED" w14:textId="77777777" w:rsidR="0087668F" w:rsidRDefault="00000000">
      <w:pPr>
        <w:ind w:firstLine="709"/>
        <w:jc w:val="both"/>
        <w:rPr>
          <w:rFonts w:ascii="Arial" w:hAnsi="Arial" w:cs="Arial"/>
        </w:rPr>
      </w:pPr>
      <w:r>
        <w:rPr>
          <w:rFonts w:ascii="Arial" w:eastAsia="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07242DB8" w14:textId="77777777" w:rsidR="0087668F" w:rsidRDefault="00000000">
      <w:pPr>
        <w:ind w:firstLine="709"/>
        <w:jc w:val="both"/>
        <w:rPr>
          <w:rFonts w:ascii="Arial" w:hAnsi="Arial" w:cs="Arial"/>
        </w:rPr>
      </w:pPr>
      <w:r>
        <w:rPr>
          <w:rFonts w:ascii="Arial" w:eastAsia="Arial" w:hAnsi="Arial" w:cs="Arial"/>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1FA9D4D" w14:textId="77777777" w:rsidR="0087668F" w:rsidRDefault="00000000">
      <w:pPr>
        <w:ind w:firstLine="709"/>
        <w:jc w:val="both"/>
        <w:rPr>
          <w:rFonts w:ascii="Arial" w:hAnsi="Arial" w:cs="Arial"/>
        </w:rPr>
      </w:pPr>
      <w:r>
        <w:rPr>
          <w:rFonts w:ascii="Arial" w:eastAsia="Arial" w:hAnsi="Arial" w:cs="Arial"/>
        </w:rPr>
        <w:t>3) сведения об обжалуемых решениях и действиях (бездействии) должностных лиц, муниципальных служащих;</w:t>
      </w:r>
    </w:p>
    <w:p w14:paraId="567141F4" w14:textId="77777777" w:rsidR="0087668F" w:rsidRDefault="00000000">
      <w:pPr>
        <w:ind w:firstLine="709"/>
        <w:jc w:val="both"/>
        <w:rPr>
          <w:rFonts w:ascii="Arial" w:hAnsi="Arial" w:cs="Arial"/>
        </w:rPr>
      </w:pPr>
      <w:r>
        <w:rPr>
          <w:rFonts w:ascii="Arial" w:eastAsia="Arial" w:hAnsi="Arial" w:cs="Arial"/>
        </w:rPr>
        <w:t>4) доводы, на основании которых заявитель не согласен с решением и действием (бездействием) должностных лиц, муниципальных служащих. Заявителем могут быть представлены документы (при наличии), подтверждающие доводы заявителя, либо их копии.</w:t>
      </w:r>
    </w:p>
    <w:p w14:paraId="51FC0335" w14:textId="77777777" w:rsidR="0087668F" w:rsidRDefault="00000000">
      <w:pPr>
        <w:ind w:firstLine="709"/>
        <w:jc w:val="both"/>
        <w:rPr>
          <w:rFonts w:ascii="Arial" w:hAnsi="Arial" w:cs="Arial"/>
        </w:rPr>
      </w:pPr>
      <w:r>
        <w:rPr>
          <w:rFonts w:ascii="Arial" w:eastAsia="Arial" w:hAnsi="Arial" w:cs="Arial"/>
        </w:rPr>
        <w:t>5.7. Поступившая жалоба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C13F2BA" w14:textId="77777777" w:rsidR="0087668F" w:rsidRDefault="00000000">
      <w:pPr>
        <w:ind w:firstLine="709"/>
        <w:jc w:val="both"/>
        <w:rPr>
          <w:rFonts w:ascii="Arial" w:hAnsi="Arial" w:cs="Arial"/>
        </w:rPr>
      </w:pPr>
      <w:bookmarkStart w:id="2" w:name="Par268"/>
      <w:bookmarkEnd w:id="2"/>
      <w:r>
        <w:rPr>
          <w:rFonts w:ascii="Arial" w:eastAsia="Arial" w:hAnsi="Arial" w:cs="Arial"/>
        </w:rPr>
        <w:t>5.8. Результатом рассмотрения жалобы является одно из следующих решений:</w:t>
      </w:r>
    </w:p>
    <w:p w14:paraId="3453A7AE" w14:textId="77777777" w:rsidR="0087668F" w:rsidRDefault="00000000">
      <w:pPr>
        <w:ind w:firstLine="709"/>
        <w:jc w:val="both"/>
        <w:rPr>
          <w:rFonts w:ascii="Arial" w:hAnsi="Arial" w:cs="Arial"/>
        </w:rPr>
      </w:pPr>
      <w:r>
        <w:rPr>
          <w:rFonts w:ascii="Arial" w:eastAsia="Arial" w:hAnsi="Arial" w:cs="Arial"/>
        </w:rPr>
        <w:t>1) удовлетворение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актами Красноярского края;</w:t>
      </w:r>
    </w:p>
    <w:p w14:paraId="08549D73" w14:textId="77777777" w:rsidR="0087668F" w:rsidRDefault="00000000">
      <w:pPr>
        <w:ind w:firstLine="709"/>
        <w:jc w:val="both"/>
        <w:rPr>
          <w:rFonts w:ascii="Arial" w:hAnsi="Arial" w:cs="Arial"/>
        </w:rPr>
      </w:pPr>
      <w:r>
        <w:rPr>
          <w:rFonts w:ascii="Arial" w:eastAsia="Arial" w:hAnsi="Arial" w:cs="Arial"/>
        </w:rPr>
        <w:t>2) отказ в удовлетворении жалобы.</w:t>
      </w:r>
    </w:p>
    <w:p w14:paraId="3128F316" w14:textId="77777777" w:rsidR="0087668F" w:rsidRDefault="00000000">
      <w:pPr>
        <w:ind w:firstLine="709"/>
        <w:jc w:val="both"/>
        <w:rPr>
          <w:rFonts w:ascii="Arial" w:hAnsi="Arial" w:cs="Arial"/>
        </w:rPr>
      </w:pPr>
      <w:r>
        <w:rPr>
          <w:rFonts w:ascii="Arial" w:eastAsia="Arial" w:hAnsi="Arial" w:cs="Arial"/>
        </w:rPr>
        <w:t xml:space="preserve">5.9. Не позднее дня, следующего за днем принятия решения, указанного в </w:t>
      </w:r>
      <w:hyperlink w:anchor="Par268" w:tooltip="#Par268" w:history="1">
        <w:r>
          <w:rPr>
            <w:rFonts w:ascii="Arial" w:eastAsia="Arial" w:hAnsi="Arial" w:cs="Arial"/>
          </w:rPr>
          <w:t>пункте 5.6</w:t>
        </w:r>
      </w:hyperlink>
      <w:r>
        <w:rPr>
          <w:rFonts w:ascii="Arial" w:eastAsia="Arial" w:hAnsi="Arial" w:cs="Arial"/>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B025036" w14:textId="77777777" w:rsidR="0087668F" w:rsidRDefault="00000000">
      <w:pPr>
        <w:ind w:firstLine="709"/>
        <w:jc w:val="both"/>
        <w:rPr>
          <w:rFonts w:ascii="Arial" w:hAnsi="Arial" w:cs="Arial"/>
        </w:rPr>
      </w:pPr>
      <w:r>
        <w:rPr>
          <w:rFonts w:ascii="Arial" w:eastAsia="Arial" w:hAnsi="Arial" w:cs="Arial"/>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72CBEA73" w14:textId="77777777" w:rsidR="0087668F" w:rsidRDefault="00000000">
      <w:pPr>
        <w:ind w:firstLine="709"/>
        <w:jc w:val="both"/>
        <w:rPr>
          <w:rFonts w:ascii="Arial" w:hAnsi="Arial" w:cs="Arial"/>
        </w:rPr>
      </w:pPr>
      <w:r>
        <w:rPr>
          <w:rFonts w:ascii="Arial" w:eastAsia="Arial" w:hAnsi="Arial" w:cs="Arial"/>
        </w:rPr>
        <w:t>5.11. Заявители имеют право обратиться в администрацию Емельяновского района и МКУ «Центр обеспечения» за получением информации и документов, необходимых для обоснования и рассмотрения жалобы.</w:t>
      </w:r>
    </w:p>
    <w:p w14:paraId="13EE3EE2" w14:textId="77777777" w:rsidR="0087668F" w:rsidRDefault="00000000">
      <w:pPr>
        <w:ind w:firstLine="709"/>
        <w:jc w:val="both"/>
        <w:rPr>
          <w:rFonts w:ascii="Arial" w:hAnsi="Arial" w:cs="Arial"/>
        </w:rPr>
      </w:pPr>
      <w:r>
        <w:rPr>
          <w:rFonts w:ascii="Arial" w:eastAsia="Arial" w:hAnsi="Arial" w:cs="Arial"/>
        </w:rPr>
        <w:t>5.12. Основания для приостановления рассмотрения жалобы отсутствуют.</w:t>
      </w:r>
    </w:p>
    <w:p w14:paraId="35EF1661" w14:textId="77777777" w:rsidR="0087668F" w:rsidRDefault="00000000">
      <w:pPr>
        <w:ind w:firstLine="709"/>
        <w:jc w:val="both"/>
        <w:rPr>
          <w:rFonts w:ascii="Arial" w:hAnsi="Arial" w:cs="Arial"/>
        </w:rPr>
      </w:pPr>
      <w:r>
        <w:rPr>
          <w:rFonts w:ascii="Arial" w:eastAsia="Arial" w:hAnsi="Arial" w:cs="Arial"/>
        </w:rPr>
        <w:t>5.13. Заявители вправе обжаловать решения, принятые в ходе предоставления муниципальной услуги, действия или бездействие должностных лиц, предоставляющие муниципальную услугу, в суд общей юрисдикции в порядке и сроки, установленные законодательством Российской Федерации.</w:t>
      </w:r>
    </w:p>
    <w:p w14:paraId="303A5C82" w14:textId="77777777" w:rsidR="0087668F" w:rsidRDefault="00000000">
      <w:pPr>
        <w:ind w:firstLine="709"/>
        <w:jc w:val="both"/>
        <w:rPr>
          <w:rFonts w:ascii="Arial" w:hAnsi="Arial" w:cs="Arial"/>
        </w:rPr>
        <w:sectPr w:rsidR="0087668F">
          <w:headerReference w:type="even" r:id="rId25"/>
          <w:headerReference w:type="default" r:id="rId26"/>
          <w:footerReference w:type="even" r:id="rId27"/>
          <w:footerReference w:type="default" r:id="rId28"/>
          <w:headerReference w:type="first" r:id="rId29"/>
          <w:footerReference w:type="first" r:id="rId30"/>
          <w:pgSz w:w="11906" w:h="16838"/>
          <w:pgMar w:top="1134" w:right="851" w:bottom="766" w:left="1701" w:header="0" w:footer="155" w:gutter="0"/>
          <w:pgNumType w:start="1"/>
          <w:cols w:space="720"/>
          <w:titlePg/>
          <w:docGrid w:linePitch="360"/>
        </w:sectPr>
      </w:pPr>
      <w:r>
        <w:rPr>
          <w:rFonts w:ascii="Arial" w:eastAsia="Arial" w:hAnsi="Arial" w:cs="Arial"/>
        </w:rPr>
        <w:lastRenderedPageBreak/>
        <w:t xml:space="preserve">5.14. Результатом досудебного (внесудебного) обжалования является направление заявителю мотивированного ответа о результатах рассмотрения жалобы не позднее дня, следующего за днем принятия решения, в письменной форме и по желанию заявителя в электронной форме. </w:t>
      </w:r>
    </w:p>
    <w:p w14:paraId="49FBB5D3" w14:textId="77777777" w:rsidR="0087668F" w:rsidRDefault="00000000">
      <w:pPr>
        <w:outlineLvl w:val="1"/>
        <w:rPr>
          <w:rFonts w:ascii="Arial" w:hAnsi="Arial" w:cs="Arial"/>
          <w:sz w:val="20"/>
          <w:szCs w:val="20"/>
        </w:rPr>
      </w:pPr>
      <w:r>
        <w:rPr>
          <w:sz w:val="20"/>
          <w:szCs w:val="20"/>
        </w:rPr>
        <w:lastRenderedPageBreak/>
        <w:t xml:space="preserve">                                                                                                              </w:t>
      </w:r>
      <w:r>
        <w:rPr>
          <w:rFonts w:ascii="Arial" w:eastAsia="Arial" w:hAnsi="Arial" w:cs="Arial"/>
          <w:sz w:val="20"/>
          <w:szCs w:val="20"/>
        </w:rPr>
        <w:t>Приложение №1</w:t>
      </w:r>
    </w:p>
    <w:p w14:paraId="587B4E3F" w14:textId="77777777" w:rsidR="0087668F" w:rsidRDefault="00000000">
      <w:pPr>
        <w:pStyle w:val="afc"/>
        <w:ind w:left="5529"/>
        <w:rPr>
          <w:rFonts w:ascii="Arial" w:hAnsi="Arial" w:cs="Arial"/>
          <w:sz w:val="20"/>
          <w:szCs w:val="20"/>
        </w:rPr>
      </w:pPr>
      <w:r>
        <w:rPr>
          <w:rFonts w:ascii="Arial" w:eastAsia="Arial" w:hAnsi="Arial" w:cs="Arial"/>
          <w:sz w:val="20"/>
          <w:szCs w:val="20"/>
        </w:rPr>
        <w:t>к административному регламенту  предоставления</w:t>
      </w:r>
    </w:p>
    <w:p w14:paraId="0D75A4A0" w14:textId="77777777" w:rsidR="0087668F" w:rsidRDefault="00000000">
      <w:pPr>
        <w:pStyle w:val="afc"/>
        <w:ind w:left="5529"/>
        <w:rPr>
          <w:rFonts w:ascii="Arial" w:hAnsi="Arial" w:cs="Arial"/>
          <w:sz w:val="20"/>
          <w:szCs w:val="20"/>
        </w:rPr>
      </w:pPr>
      <w:r>
        <w:rPr>
          <w:rFonts w:ascii="Arial" w:eastAsia="Arial" w:hAnsi="Arial" w:cs="Arial"/>
          <w:sz w:val="20"/>
          <w:szCs w:val="20"/>
        </w:rPr>
        <w:t xml:space="preserve">муниципальной услуги по назначению, перерасчету </w:t>
      </w:r>
    </w:p>
    <w:p w14:paraId="75394A84" w14:textId="77777777" w:rsidR="0087668F" w:rsidRDefault="00000000">
      <w:pPr>
        <w:pStyle w:val="afc"/>
        <w:ind w:left="5529"/>
        <w:rPr>
          <w:rFonts w:ascii="Arial" w:hAnsi="Arial" w:cs="Arial"/>
          <w:sz w:val="20"/>
          <w:szCs w:val="20"/>
        </w:rPr>
      </w:pPr>
      <w:r>
        <w:rPr>
          <w:rFonts w:ascii="Arial" w:eastAsia="Arial" w:hAnsi="Arial" w:cs="Arial"/>
          <w:sz w:val="20"/>
          <w:szCs w:val="20"/>
        </w:rPr>
        <w:t xml:space="preserve">и выплате  пенсии за выслугу лет лицам, замещавшим </w:t>
      </w:r>
    </w:p>
    <w:p w14:paraId="31EC933B" w14:textId="77777777" w:rsidR="0087668F" w:rsidRDefault="00000000">
      <w:pPr>
        <w:pStyle w:val="afc"/>
        <w:ind w:left="5529"/>
        <w:rPr>
          <w:rFonts w:ascii="Arial" w:hAnsi="Arial" w:cs="Arial"/>
          <w:sz w:val="20"/>
          <w:szCs w:val="20"/>
        </w:rPr>
      </w:pPr>
      <w:r>
        <w:rPr>
          <w:rFonts w:ascii="Arial" w:eastAsia="Arial" w:hAnsi="Arial" w:cs="Arial"/>
          <w:sz w:val="20"/>
          <w:szCs w:val="20"/>
        </w:rPr>
        <w:t xml:space="preserve">должности муниципальной службы </w:t>
      </w:r>
    </w:p>
    <w:p w14:paraId="5BD8F9DA" w14:textId="77777777" w:rsidR="0087668F" w:rsidRDefault="00000000">
      <w:pPr>
        <w:pStyle w:val="afc"/>
        <w:ind w:left="5529"/>
        <w:rPr>
          <w:rFonts w:ascii="Arial" w:hAnsi="Arial" w:cs="Arial"/>
          <w:sz w:val="20"/>
          <w:szCs w:val="20"/>
        </w:rPr>
      </w:pPr>
      <w:r>
        <w:rPr>
          <w:rFonts w:ascii="Arial" w:eastAsia="Arial" w:hAnsi="Arial" w:cs="Arial"/>
          <w:sz w:val="20"/>
          <w:szCs w:val="20"/>
        </w:rPr>
        <w:t>в Емельяновском районе</w:t>
      </w:r>
    </w:p>
    <w:p w14:paraId="2DF5FB9C" w14:textId="77777777" w:rsidR="0087668F" w:rsidRDefault="0087668F">
      <w:pPr>
        <w:pStyle w:val="ConsPlusNormal0"/>
        <w:widowControl/>
        <w:ind w:firstLine="540"/>
        <w:jc w:val="right"/>
        <w:rPr>
          <w:rFonts w:ascii="Arial" w:hAnsi="Arial" w:cs="Arial"/>
          <w:sz w:val="24"/>
          <w:szCs w:val="24"/>
        </w:rPr>
      </w:pPr>
    </w:p>
    <w:p w14:paraId="50C25A3A" w14:textId="77777777" w:rsidR="0087668F" w:rsidRDefault="00000000">
      <w:pPr>
        <w:jc w:val="both"/>
        <w:rPr>
          <w:rFonts w:ascii="Arial" w:hAnsi="Arial" w:cs="Arial"/>
          <w:b/>
          <w:bCs/>
        </w:rPr>
      </w:pPr>
      <w:r>
        <w:rPr>
          <w:b/>
          <w:sz w:val="26"/>
          <w:szCs w:val="26"/>
        </w:rPr>
        <w:t xml:space="preserve">                                                                   </w:t>
      </w:r>
      <w:r>
        <w:rPr>
          <w:b/>
          <w:sz w:val="26"/>
          <w:szCs w:val="26"/>
        </w:rPr>
        <w:tab/>
      </w:r>
      <w:r>
        <w:rPr>
          <w:rFonts w:ascii="Arial" w:eastAsia="Arial" w:hAnsi="Arial" w:cs="Arial"/>
        </w:rPr>
        <w:t>Главе Емельяновского района</w:t>
      </w:r>
    </w:p>
    <w:p w14:paraId="4B0C32A5" w14:textId="77777777" w:rsidR="0087668F" w:rsidRDefault="00000000">
      <w:pPr>
        <w:ind w:left="-180" w:right="-357" w:firstLine="142"/>
        <w:rPr>
          <w:rFonts w:ascii="Arial" w:hAnsi="Arial" w:cs="Arial"/>
          <w:b/>
        </w:rPr>
      </w:pPr>
      <w:r>
        <w:rPr>
          <w:rFonts w:ascii="Arial" w:eastAsia="Arial" w:hAnsi="Arial" w:cs="Arial"/>
        </w:rPr>
        <w:t xml:space="preserve">                                                                             _______________________________</w:t>
      </w:r>
    </w:p>
    <w:p w14:paraId="2DFFBA09" w14:textId="77777777" w:rsidR="0087668F" w:rsidRDefault="00000000">
      <w:pPr>
        <w:ind w:left="-180" w:right="-357" w:firstLine="142"/>
        <w:rPr>
          <w:rFonts w:ascii="Arial" w:hAnsi="Arial" w:cs="Arial"/>
          <w:b/>
        </w:rPr>
      </w:pPr>
      <w:r>
        <w:rPr>
          <w:rFonts w:ascii="Arial" w:eastAsia="Arial" w:hAnsi="Arial" w:cs="Arial"/>
        </w:rPr>
        <w:t xml:space="preserve">                                                                            от _____________________________</w:t>
      </w:r>
    </w:p>
    <w:p w14:paraId="4690B9CB" w14:textId="77777777" w:rsidR="0087668F" w:rsidRDefault="00000000">
      <w:pPr>
        <w:ind w:left="-180" w:right="-357" w:firstLine="142"/>
        <w:rPr>
          <w:rFonts w:ascii="Arial" w:hAnsi="Arial" w:cs="Arial"/>
          <w:b/>
        </w:rPr>
      </w:pPr>
      <w:r>
        <w:rPr>
          <w:rFonts w:ascii="Arial" w:eastAsia="Arial" w:hAnsi="Arial" w:cs="Arial"/>
        </w:rPr>
        <w:t xml:space="preserve">                                                                             _______________________________,  </w:t>
      </w:r>
    </w:p>
    <w:p w14:paraId="3934885F" w14:textId="77777777" w:rsidR="0087668F" w:rsidRDefault="00000000">
      <w:pPr>
        <w:ind w:left="-180" w:right="-357" w:firstLine="142"/>
        <w:rPr>
          <w:rFonts w:ascii="Arial" w:hAnsi="Arial" w:cs="Arial"/>
          <w:b/>
        </w:rPr>
      </w:pPr>
      <w:r>
        <w:rPr>
          <w:rFonts w:ascii="Arial" w:eastAsia="Arial" w:hAnsi="Arial" w:cs="Arial"/>
        </w:rPr>
        <w:t xml:space="preserve">                                                                                   (фамилия, имя, отчество)</w:t>
      </w:r>
    </w:p>
    <w:p w14:paraId="2F60865F" w14:textId="77777777" w:rsidR="0087668F" w:rsidRDefault="00000000">
      <w:pPr>
        <w:ind w:left="-180" w:right="-357" w:firstLine="142"/>
        <w:rPr>
          <w:rFonts w:ascii="Arial" w:hAnsi="Arial" w:cs="Arial"/>
          <w:b/>
        </w:rPr>
      </w:pPr>
      <w:r>
        <w:rPr>
          <w:rFonts w:ascii="Arial" w:eastAsia="Arial" w:hAnsi="Arial" w:cs="Arial"/>
        </w:rPr>
        <w:t xml:space="preserve">                                                                           проживающего по адресу: ________</w:t>
      </w:r>
    </w:p>
    <w:p w14:paraId="250FA688" w14:textId="77777777" w:rsidR="0087668F" w:rsidRDefault="00000000">
      <w:pPr>
        <w:ind w:left="-180" w:right="-357" w:firstLine="142"/>
        <w:rPr>
          <w:rFonts w:ascii="Arial" w:hAnsi="Arial" w:cs="Arial"/>
          <w:b/>
        </w:rPr>
      </w:pPr>
      <w:r>
        <w:rPr>
          <w:rFonts w:ascii="Arial" w:eastAsia="Arial" w:hAnsi="Arial" w:cs="Arial"/>
        </w:rPr>
        <w:t xml:space="preserve">                                                                           _______________________________                                                                                                                                            </w:t>
      </w:r>
    </w:p>
    <w:p w14:paraId="647475D6" w14:textId="77777777" w:rsidR="0087668F" w:rsidRDefault="00000000">
      <w:pPr>
        <w:ind w:left="-180" w:right="-357" w:firstLine="142"/>
        <w:rPr>
          <w:rFonts w:ascii="Arial" w:hAnsi="Arial" w:cs="Arial"/>
          <w:b/>
        </w:rPr>
      </w:pPr>
      <w:r>
        <w:rPr>
          <w:rFonts w:ascii="Arial" w:eastAsia="Arial" w:hAnsi="Arial" w:cs="Arial"/>
        </w:rPr>
        <w:t xml:space="preserve">                                                                           Паспортные данные: _____________</w:t>
      </w:r>
    </w:p>
    <w:p w14:paraId="62D9890D" w14:textId="77777777" w:rsidR="0087668F" w:rsidRDefault="00000000">
      <w:pPr>
        <w:ind w:right="-357"/>
        <w:rPr>
          <w:rFonts w:ascii="Arial" w:hAnsi="Arial" w:cs="Arial"/>
          <w:b/>
        </w:rPr>
      </w:pPr>
      <w:r>
        <w:rPr>
          <w:rFonts w:ascii="Arial" w:eastAsia="Arial" w:hAnsi="Arial" w:cs="Arial"/>
        </w:rPr>
        <w:t xml:space="preserve">                                                                           _______________________________</w:t>
      </w:r>
    </w:p>
    <w:p w14:paraId="4E6BB0A8" w14:textId="77777777" w:rsidR="0087668F" w:rsidRDefault="00000000">
      <w:pPr>
        <w:tabs>
          <w:tab w:val="left" w:pos="5925"/>
        </w:tabs>
        <w:ind w:right="-357"/>
        <w:rPr>
          <w:rFonts w:ascii="Arial" w:hAnsi="Arial" w:cs="Arial"/>
          <w:b/>
        </w:rPr>
      </w:pPr>
      <w:r>
        <w:rPr>
          <w:rFonts w:ascii="Arial" w:eastAsia="Arial" w:hAnsi="Arial" w:cs="Arial"/>
        </w:rPr>
        <w:t xml:space="preserve">                                                                           Телефон: _______________________</w:t>
      </w:r>
    </w:p>
    <w:p w14:paraId="1464FD51" w14:textId="77777777" w:rsidR="0087668F" w:rsidRDefault="0087668F">
      <w:pPr>
        <w:ind w:left="-180" w:right="-357" w:firstLine="142"/>
        <w:rPr>
          <w:rFonts w:ascii="Arial" w:hAnsi="Arial" w:cs="Arial"/>
          <w:b/>
        </w:rPr>
      </w:pPr>
    </w:p>
    <w:p w14:paraId="0156CF91" w14:textId="77777777" w:rsidR="0087668F" w:rsidRDefault="00000000">
      <w:pPr>
        <w:spacing w:line="360" w:lineRule="auto"/>
        <w:jc w:val="center"/>
        <w:rPr>
          <w:rFonts w:ascii="Arial" w:hAnsi="Arial" w:cs="Arial"/>
          <w:b/>
        </w:rPr>
      </w:pPr>
      <w:r>
        <w:rPr>
          <w:rFonts w:ascii="Arial" w:eastAsia="Arial" w:hAnsi="Arial" w:cs="Arial"/>
        </w:rPr>
        <w:t>ЗАЯВЛЕНИЕ</w:t>
      </w:r>
    </w:p>
    <w:p w14:paraId="7A65978F" w14:textId="77777777" w:rsidR="0087668F" w:rsidRDefault="00000000">
      <w:pPr>
        <w:ind w:firstLine="709"/>
        <w:jc w:val="both"/>
        <w:rPr>
          <w:rFonts w:ascii="Arial" w:hAnsi="Arial" w:cs="Arial"/>
          <w:b/>
        </w:rPr>
      </w:pPr>
      <w:r>
        <w:rPr>
          <w:rFonts w:ascii="Arial" w:eastAsia="Arial" w:hAnsi="Arial" w:cs="Arial"/>
        </w:rPr>
        <w:t>В соответствии с Законом Красноярского края от 24.04.2008 № 5-1565 «Об особенностях правового регулирования муниципальной службы в Красноярском крае» прошу установить мне пенсию за выслугу лет.</w:t>
      </w:r>
    </w:p>
    <w:p w14:paraId="26743766" w14:textId="77777777" w:rsidR="0087668F" w:rsidRDefault="00000000">
      <w:pPr>
        <w:ind w:firstLine="709"/>
        <w:jc w:val="both"/>
        <w:rPr>
          <w:rFonts w:ascii="Arial" w:hAnsi="Arial" w:cs="Arial"/>
          <w:b/>
        </w:rPr>
      </w:pPr>
      <w:r>
        <w:rPr>
          <w:rFonts w:ascii="Arial" w:eastAsia="Arial" w:hAnsi="Arial" w:cs="Arial"/>
        </w:rPr>
        <w:t>Мне известно, что в случае замещения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выплата пенсии за выслугу лет приостанавливается.</w:t>
      </w:r>
    </w:p>
    <w:p w14:paraId="537DF907" w14:textId="77777777" w:rsidR="0087668F" w:rsidRDefault="00000000">
      <w:pPr>
        <w:ind w:firstLine="709"/>
        <w:jc w:val="both"/>
        <w:rPr>
          <w:rFonts w:ascii="Arial" w:hAnsi="Arial" w:cs="Arial"/>
          <w:b/>
        </w:rPr>
      </w:pPr>
      <w:r>
        <w:rPr>
          <w:rFonts w:ascii="Arial" w:eastAsia="Arial" w:hAnsi="Arial" w:cs="Arial"/>
        </w:rPr>
        <w:t>Обязуюсь в 5-дневный срок сообщать о наступлении указанных событий в отдел по организационной работе и муниципальной службе администрации Емельяновского района.</w:t>
      </w:r>
    </w:p>
    <w:p w14:paraId="22C76B7E" w14:textId="77777777" w:rsidR="0087668F" w:rsidRDefault="00000000">
      <w:pPr>
        <w:ind w:firstLine="709"/>
        <w:jc w:val="both"/>
        <w:rPr>
          <w:rFonts w:ascii="Arial" w:hAnsi="Arial" w:cs="Arial"/>
          <w:b/>
        </w:rPr>
      </w:pPr>
      <w:r>
        <w:rPr>
          <w:rFonts w:ascii="Arial" w:eastAsia="Arial" w:hAnsi="Arial" w:cs="Arial"/>
        </w:rPr>
        <w:t>Пенсию за выслугу лет прошу перечислять в __________________________</w:t>
      </w:r>
    </w:p>
    <w:p w14:paraId="57739478" w14:textId="77777777" w:rsidR="0087668F" w:rsidRDefault="00000000">
      <w:pPr>
        <w:jc w:val="both"/>
        <w:rPr>
          <w:rFonts w:ascii="Arial" w:hAnsi="Arial" w:cs="Arial"/>
          <w:b/>
        </w:rPr>
      </w:pPr>
      <w:r>
        <w:rPr>
          <w:rFonts w:ascii="Arial" w:eastAsia="Arial" w:hAnsi="Arial" w:cs="Arial"/>
        </w:rPr>
        <w:t>____________________________________________________________________</w:t>
      </w:r>
    </w:p>
    <w:p w14:paraId="08139551" w14:textId="77777777" w:rsidR="0087668F" w:rsidRDefault="00000000">
      <w:pPr>
        <w:rPr>
          <w:rFonts w:ascii="Arial" w:hAnsi="Arial" w:cs="Arial"/>
          <w:b/>
          <w:sz w:val="20"/>
          <w:szCs w:val="20"/>
        </w:rPr>
      </w:pPr>
      <w:r>
        <w:rPr>
          <w:rFonts w:ascii="Arial" w:eastAsia="Arial" w:hAnsi="Arial" w:cs="Arial"/>
          <w:sz w:val="20"/>
          <w:szCs w:val="20"/>
        </w:rPr>
        <w:t xml:space="preserve">                                     (кредитное учреждение или почтовое отделение связи)</w:t>
      </w:r>
    </w:p>
    <w:p w14:paraId="7253F01B" w14:textId="77777777" w:rsidR="0087668F" w:rsidRDefault="00000000">
      <w:pPr>
        <w:rPr>
          <w:rFonts w:ascii="Arial" w:hAnsi="Arial" w:cs="Arial"/>
          <w:b/>
        </w:rPr>
      </w:pPr>
      <w:r>
        <w:rPr>
          <w:rFonts w:ascii="Arial" w:eastAsia="Arial" w:hAnsi="Arial" w:cs="Arial"/>
        </w:rPr>
        <w:t>на мой текущий счет № ________________________________________________</w:t>
      </w:r>
    </w:p>
    <w:p w14:paraId="192F380B" w14:textId="77777777" w:rsidR="0087668F" w:rsidRDefault="00000000">
      <w:pPr>
        <w:ind w:firstLine="709"/>
        <w:jc w:val="both"/>
        <w:rPr>
          <w:rFonts w:ascii="Arial" w:hAnsi="Arial" w:cs="Arial"/>
          <w:b/>
        </w:rPr>
      </w:pPr>
      <w:r>
        <w:rPr>
          <w:rFonts w:ascii="Arial" w:eastAsia="Arial" w:hAnsi="Arial" w:cs="Arial"/>
        </w:rPr>
        <w:t>На обработку предоставленных мною персональных данных для целей назначения и выплаты пенсии за выслугу лет, согласна(ен).</w:t>
      </w:r>
    </w:p>
    <w:p w14:paraId="4385B7C4" w14:textId="77777777" w:rsidR="0087668F" w:rsidRDefault="00000000">
      <w:pPr>
        <w:jc w:val="both"/>
        <w:rPr>
          <w:b/>
          <w:sz w:val="26"/>
          <w:szCs w:val="26"/>
        </w:rPr>
      </w:pPr>
      <w:r>
        <w:rPr>
          <w:rFonts w:ascii="Arial" w:eastAsia="Arial" w:hAnsi="Arial" w:cs="Arial"/>
        </w:rPr>
        <w:t>«____» ______________ 20___ г.                            ___________________________</w:t>
      </w:r>
    </w:p>
    <w:p w14:paraId="7BE7B5C3" w14:textId="77777777" w:rsidR="0087668F" w:rsidRDefault="00000000">
      <w:pPr>
        <w:jc w:val="both"/>
        <w:rPr>
          <w:b/>
          <w:sz w:val="20"/>
          <w:szCs w:val="20"/>
        </w:rPr>
      </w:pPr>
      <w:r>
        <w:rPr>
          <w:sz w:val="20"/>
          <w:szCs w:val="20"/>
        </w:rPr>
        <w:t xml:space="preserve">                        (дата)                                                                                      (подпись заявителя)</w:t>
      </w:r>
    </w:p>
    <w:p w14:paraId="0334F8B3" w14:textId="77777777" w:rsidR="0087668F" w:rsidRDefault="00000000">
      <w:pPr>
        <w:pStyle w:val="ConsPlusNonformat"/>
        <w:rPr>
          <w:rFonts w:ascii="Times New Roman" w:hAnsi="Times New Roman" w:cs="Times New Roman"/>
          <w:sz w:val="26"/>
          <w:szCs w:val="26"/>
        </w:rPr>
      </w:pPr>
      <w:r>
        <w:rPr>
          <w:rFonts w:ascii="Arial" w:eastAsia="Arial" w:hAnsi="Arial" w:cs="Arial"/>
          <w:szCs w:val="24"/>
        </w:rPr>
        <w:t xml:space="preserve">Заявление зарегистрировано: </w:t>
      </w:r>
      <w:r>
        <w:rPr>
          <w:rFonts w:ascii="Times New Roman" w:hAnsi="Times New Roman" w:cs="Times New Roman"/>
          <w:sz w:val="26"/>
          <w:szCs w:val="26"/>
        </w:rPr>
        <w:t>_________________________________________</w:t>
      </w:r>
    </w:p>
    <w:p w14:paraId="22358C13" w14:textId="77777777" w:rsidR="0087668F" w:rsidRDefault="00000000">
      <w:pPr>
        <w:pStyle w:val="ConsPlusNonformat"/>
        <w:rPr>
          <w:rFonts w:ascii="Times New Roman" w:hAnsi="Times New Roman" w:cs="Times New Roman"/>
        </w:rPr>
        <w:sectPr w:rsidR="0087668F">
          <w:headerReference w:type="default" r:id="rId31"/>
          <w:footerReference w:type="default" r:id="rId32"/>
          <w:pgSz w:w="11906" w:h="16838"/>
          <w:pgMar w:top="1134" w:right="851" w:bottom="568" w:left="1701" w:header="0" w:footer="263" w:gutter="0"/>
          <w:pgNumType w:start="17"/>
          <w:cols w:space="720"/>
          <w:titlePg/>
          <w:docGrid w:linePitch="360"/>
        </w:sectPr>
      </w:pPr>
      <w:r>
        <w:rPr>
          <w:rFonts w:ascii="Times New Roman" w:hAnsi="Times New Roman" w:cs="Times New Roman"/>
          <w:sz w:val="26"/>
          <w:szCs w:val="26"/>
        </w:rPr>
        <w:tab/>
        <w:t xml:space="preserve">                                             </w:t>
      </w:r>
      <w:r>
        <w:rPr>
          <w:rFonts w:ascii="Times New Roman" w:hAnsi="Times New Roman" w:cs="Times New Roman"/>
          <w:sz w:val="26"/>
          <w:szCs w:val="26"/>
        </w:rPr>
        <w:tab/>
      </w:r>
      <w:r>
        <w:rPr>
          <w:rFonts w:ascii="Arial" w:eastAsia="Arial" w:hAnsi="Arial" w:cs="Arial"/>
          <w:sz w:val="20"/>
        </w:rPr>
        <w:t xml:space="preserve">  (подпись, ФИО работника кадровой службы)</w:t>
      </w:r>
    </w:p>
    <w:p w14:paraId="7B4B6C59" w14:textId="77777777" w:rsidR="0087668F" w:rsidRDefault="00000000">
      <w:pPr>
        <w:ind w:left="4820"/>
        <w:outlineLvl w:val="1"/>
        <w:rPr>
          <w:rFonts w:ascii="Arial" w:hAnsi="Arial" w:cs="Arial"/>
          <w:sz w:val="20"/>
          <w:szCs w:val="20"/>
        </w:rPr>
      </w:pPr>
      <w:r>
        <w:rPr>
          <w:sz w:val="20"/>
          <w:szCs w:val="20"/>
        </w:rPr>
        <w:lastRenderedPageBreak/>
        <w:t>П</w:t>
      </w:r>
      <w:r>
        <w:rPr>
          <w:rFonts w:ascii="Arial" w:eastAsia="Arial" w:hAnsi="Arial" w:cs="Arial"/>
          <w:sz w:val="20"/>
          <w:szCs w:val="20"/>
        </w:rPr>
        <w:t>риложение №2</w:t>
      </w:r>
    </w:p>
    <w:p w14:paraId="17889310" w14:textId="77777777" w:rsidR="0087668F" w:rsidRDefault="00000000">
      <w:pPr>
        <w:pStyle w:val="afc"/>
        <w:ind w:left="4820"/>
        <w:rPr>
          <w:rFonts w:ascii="Arial" w:hAnsi="Arial" w:cs="Arial"/>
          <w:sz w:val="20"/>
          <w:szCs w:val="20"/>
        </w:rPr>
      </w:pPr>
      <w:r>
        <w:rPr>
          <w:rFonts w:ascii="Arial" w:eastAsia="Arial" w:hAnsi="Arial" w:cs="Arial"/>
          <w:sz w:val="20"/>
          <w:szCs w:val="20"/>
        </w:rPr>
        <w:t>к административному регламенту  предоставления</w:t>
      </w:r>
    </w:p>
    <w:p w14:paraId="6D7E82AF" w14:textId="77777777" w:rsidR="0087668F" w:rsidRDefault="00000000">
      <w:pPr>
        <w:pStyle w:val="afc"/>
        <w:ind w:left="4820"/>
        <w:rPr>
          <w:rFonts w:ascii="Arial" w:hAnsi="Arial" w:cs="Arial"/>
          <w:sz w:val="20"/>
          <w:szCs w:val="20"/>
        </w:rPr>
      </w:pPr>
      <w:r>
        <w:rPr>
          <w:rFonts w:ascii="Arial" w:eastAsia="Arial" w:hAnsi="Arial" w:cs="Arial"/>
          <w:sz w:val="20"/>
          <w:szCs w:val="20"/>
        </w:rPr>
        <w:t xml:space="preserve">муниципальной услуги по назначению, перерасчету </w:t>
      </w:r>
    </w:p>
    <w:p w14:paraId="2968646B" w14:textId="77777777" w:rsidR="0087668F" w:rsidRDefault="00000000">
      <w:pPr>
        <w:pStyle w:val="afc"/>
        <w:ind w:left="4820"/>
        <w:rPr>
          <w:rFonts w:ascii="Arial" w:hAnsi="Arial" w:cs="Arial"/>
          <w:sz w:val="20"/>
          <w:szCs w:val="20"/>
        </w:rPr>
      </w:pPr>
      <w:r>
        <w:rPr>
          <w:rFonts w:ascii="Arial" w:eastAsia="Arial" w:hAnsi="Arial" w:cs="Arial"/>
          <w:sz w:val="20"/>
          <w:szCs w:val="20"/>
        </w:rPr>
        <w:t xml:space="preserve">и выплате  пенсии за выслугу лет лицам, замещавшим </w:t>
      </w:r>
    </w:p>
    <w:p w14:paraId="24E125A1" w14:textId="77777777" w:rsidR="0087668F" w:rsidRDefault="00000000">
      <w:pPr>
        <w:pStyle w:val="afc"/>
        <w:ind w:left="4820"/>
        <w:rPr>
          <w:rFonts w:ascii="Arial" w:hAnsi="Arial" w:cs="Arial"/>
          <w:sz w:val="20"/>
          <w:szCs w:val="20"/>
        </w:rPr>
      </w:pPr>
      <w:r>
        <w:rPr>
          <w:rFonts w:ascii="Arial" w:eastAsia="Arial" w:hAnsi="Arial" w:cs="Arial"/>
          <w:sz w:val="20"/>
          <w:szCs w:val="20"/>
        </w:rPr>
        <w:t xml:space="preserve">должности муниципальной службы </w:t>
      </w:r>
    </w:p>
    <w:p w14:paraId="6C6D5346" w14:textId="77777777" w:rsidR="0087668F" w:rsidRDefault="00000000">
      <w:pPr>
        <w:pStyle w:val="afc"/>
        <w:ind w:left="4820"/>
        <w:rPr>
          <w:rFonts w:ascii="Arial" w:hAnsi="Arial" w:cs="Arial"/>
          <w:sz w:val="20"/>
          <w:szCs w:val="20"/>
        </w:rPr>
      </w:pPr>
      <w:r>
        <w:rPr>
          <w:rFonts w:ascii="Arial" w:eastAsia="Arial" w:hAnsi="Arial" w:cs="Arial"/>
          <w:sz w:val="20"/>
          <w:szCs w:val="20"/>
        </w:rPr>
        <w:t>в Емельяновском районе</w:t>
      </w:r>
    </w:p>
    <w:p w14:paraId="392090B4" w14:textId="77777777" w:rsidR="0087668F" w:rsidRDefault="0087668F">
      <w:pPr>
        <w:jc w:val="center"/>
        <w:rPr>
          <w:rFonts w:ascii="Arial" w:hAnsi="Arial" w:cs="Arial"/>
        </w:rPr>
      </w:pPr>
    </w:p>
    <w:p w14:paraId="315C0F00" w14:textId="77777777" w:rsidR="0087668F" w:rsidRDefault="0087668F">
      <w:pPr>
        <w:pStyle w:val="ConsPlusNormal0"/>
        <w:widowControl/>
        <w:ind w:firstLine="540"/>
        <w:jc w:val="right"/>
        <w:rPr>
          <w:rFonts w:ascii="Arial" w:hAnsi="Arial" w:cs="Arial"/>
          <w:sz w:val="24"/>
          <w:szCs w:val="24"/>
        </w:rPr>
      </w:pPr>
    </w:p>
    <w:p w14:paraId="33B84306" w14:textId="77777777" w:rsidR="0087668F" w:rsidRDefault="00000000">
      <w:pPr>
        <w:pStyle w:val="ConsPlusNonformat"/>
        <w:jc w:val="center"/>
        <w:rPr>
          <w:rFonts w:ascii="Arial" w:hAnsi="Arial" w:cs="Arial"/>
          <w:szCs w:val="24"/>
        </w:rPr>
      </w:pPr>
      <w:r>
        <w:rPr>
          <w:rFonts w:ascii="Arial" w:eastAsia="Arial" w:hAnsi="Arial" w:cs="Arial"/>
          <w:szCs w:val="24"/>
        </w:rPr>
        <w:t>СПРАВКА</w:t>
      </w:r>
    </w:p>
    <w:p w14:paraId="3EF016B8" w14:textId="77777777" w:rsidR="0087668F" w:rsidRDefault="00000000">
      <w:pPr>
        <w:pStyle w:val="ConsPlusNonformat"/>
        <w:jc w:val="center"/>
        <w:rPr>
          <w:rFonts w:ascii="Arial" w:hAnsi="Arial" w:cs="Arial"/>
          <w:szCs w:val="24"/>
        </w:rPr>
      </w:pPr>
      <w:r>
        <w:rPr>
          <w:rFonts w:ascii="Arial" w:eastAsia="Arial" w:hAnsi="Arial" w:cs="Arial"/>
          <w:szCs w:val="24"/>
        </w:rPr>
        <w:t>О ПЕРИОДАХ МУНИЦИПАЛЬНОЙ СЛУЖБЫ (РАБОТЫ), УЧИТЫВАЕМЫХ</w:t>
      </w:r>
    </w:p>
    <w:p w14:paraId="1BA46D02" w14:textId="77777777" w:rsidR="0087668F" w:rsidRDefault="00000000">
      <w:pPr>
        <w:pStyle w:val="ConsPlusNonformat"/>
        <w:jc w:val="center"/>
        <w:rPr>
          <w:rFonts w:ascii="Arial" w:hAnsi="Arial" w:cs="Arial"/>
          <w:szCs w:val="24"/>
        </w:rPr>
      </w:pPr>
      <w:r>
        <w:rPr>
          <w:rFonts w:ascii="Arial" w:eastAsia="Arial" w:hAnsi="Arial" w:cs="Arial"/>
          <w:szCs w:val="24"/>
        </w:rPr>
        <w:t>ПРИ ИСЧИСЛЕНИИ СТАЖА МУНИЦИПАЛЬНОЙ СЛУЖБЫ</w:t>
      </w:r>
    </w:p>
    <w:p w14:paraId="0DF6A93E" w14:textId="77777777" w:rsidR="0087668F" w:rsidRDefault="0087668F">
      <w:pPr>
        <w:pStyle w:val="ConsPlusNonformat"/>
        <w:jc w:val="center"/>
        <w:rPr>
          <w:rFonts w:ascii="Arial" w:hAnsi="Arial" w:cs="Arial"/>
          <w:szCs w:val="24"/>
        </w:rPr>
      </w:pPr>
    </w:p>
    <w:p w14:paraId="4AC755E3" w14:textId="77777777" w:rsidR="0087668F" w:rsidRDefault="00000000">
      <w:pPr>
        <w:pStyle w:val="ConsPlusNonformat"/>
        <w:ind w:hanging="708"/>
        <w:jc w:val="center"/>
        <w:rPr>
          <w:rFonts w:ascii="Times New Roman" w:hAnsi="Times New Roman" w:cs="Times New Roman"/>
          <w:szCs w:val="24"/>
        </w:rPr>
      </w:pPr>
      <w:r>
        <w:rPr>
          <w:rFonts w:ascii="Times New Roman" w:hAnsi="Times New Roman" w:cs="Times New Roman"/>
          <w:szCs w:val="24"/>
        </w:rPr>
        <w:t>___________________________________________________________________________</w:t>
      </w:r>
    </w:p>
    <w:p w14:paraId="5C36BF4D" w14:textId="77777777" w:rsidR="0087668F" w:rsidRDefault="00000000">
      <w:pPr>
        <w:pStyle w:val="ConsPlusNonformat"/>
        <w:jc w:val="center"/>
        <w:rPr>
          <w:rFonts w:ascii="Arial" w:hAnsi="Arial" w:cs="Arial"/>
          <w:sz w:val="20"/>
        </w:rPr>
      </w:pPr>
      <w:r>
        <w:rPr>
          <w:rFonts w:ascii="Arial" w:eastAsia="Arial" w:hAnsi="Arial" w:cs="Arial"/>
          <w:sz w:val="20"/>
        </w:rPr>
        <w:t>(фамилия, имя, отчество)</w:t>
      </w:r>
    </w:p>
    <w:p w14:paraId="3B55E502" w14:textId="77777777" w:rsidR="0087668F" w:rsidRDefault="00000000">
      <w:pPr>
        <w:pStyle w:val="ConsPlusNonformat"/>
        <w:jc w:val="center"/>
        <w:rPr>
          <w:rFonts w:ascii="Times New Roman" w:hAnsi="Times New Roman" w:cs="Times New Roman"/>
          <w:szCs w:val="24"/>
        </w:rPr>
      </w:pPr>
      <w:r>
        <w:rPr>
          <w:rFonts w:ascii="Times New Roman" w:hAnsi="Times New Roman" w:cs="Times New Roman"/>
          <w:szCs w:val="24"/>
        </w:rPr>
        <w:t>_____________________________________________________________________________</w:t>
      </w:r>
    </w:p>
    <w:p w14:paraId="693F571D" w14:textId="77777777" w:rsidR="0087668F" w:rsidRDefault="00000000">
      <w:pPr>
        <w:pStyle w:val="ConsPlusNonformat"/>
        <w:jc w:val="center"/>
        <w:rPr>
          <w:rFonts w:ascii="Arial" w:hAnsi="Arial" w:cs="Arial"/>
          <w:sz w:val="20"/>
        </w:rPr>
      </w:pPr>
      <w:r>
        <w:rPr>
          <w:rFonts w:ascii="Arial" w:eastAsia="Arial" w:hAnsi="Arial" w:cs="Arial"/>
          <w:sz w:val="20"/>
        </w:rPr>
        <w:t>(наименование должности</w:t>
      </w:r>
    </w:p>
    <w:p w14:paraId="3DFDE820" w14:textId="77777777" w:rsidR="0087668F" w:rsidRDefault="00000000">
      <w:pPr>
        <w:pStyle w:val="ConsPlusNonformat"/>
        <w:rPr>
          <w:rFonts w:ascii="Times New Roman" w:hAnsi="Times New Roman" w:cs="Times New Roman"/>
          <w:szCs w:val="24"/>
        </w:rPr>
      </w:pPr>
      <w:r>
        <w:rPr>
          <w:rFonts w:ascii="Times New Roman" w:hAnsi="Times New Roman" w:cs="Times New Roman"/>
          <w:szCs w:val="24"/>
        </w:rPr>
        <w:t>______________________________________________________________________</w:t>
      </w:r>
    </w:p>
    <w:p w14:paraId="50BEDF60" w14:textId="77777777" w:rsidR="0087668F" w:rsidRDefault="00000000">
      <w:pPr>
        <w:pStyle w:val="ConsPlusNonformat"/>
        <w:jc w:val="center"/>
        <w:rPr>
          <w:rFonts w:ascii="Arial" w:hAnsi="Arial" w:cs="Arial"/>
          <w:sz w:val="20"/>
        </w:rPr>
      </w:pPr>
      <w:r>
        <w:rPr>
          <w:rFonts w:ascii="Arial" w:eastAsia="Arial" w:hAnsi="Arial" w:cs="Arial"/>
          <w:sz w:val="20"/>
        </w:rPr>
        <w:t>дающей право на выплату пенсии за выслугу лет)</w:t>
      </w:r>
    </w:p>
    <w:p w14:paraId="458C5837" w14:textId="77777777" w:rsidR="0087668F" w:rsidRDefault="0087668F">
      <w:pPr>
        <w:pStyle w:val="ConsPlusNonformat"/>
        <w:jc w:val="center"/>
        <w:rPr>
          <w:rFonts w:ascii="Times New Roman" w:hAnsi="Times New Roman" w:cs="Times New Roman"/>
          <w:szCs w:val="24"/>
        </w:rPr>
      </w:pPr>
    </w:p>
    <w:p w14:paraId="342116DD" w14:textId="77777777" w:rsidR="0087668F" w:rsidRDefault="00000000">
      <w:pPr>
        <w:pStyle w:val="ConsPlusNormal0"/>
        <w:widowControl/>
        <w:tabs>
          <w:tab w:val="left" w:pos="3615"/>
        </w:tabs>
        <w:ind w:firstLine="540"/>
        <w:rPr>
          <w:rFonts w:ascii="Times New Roman" w:hAnsi="Times New Roman" w:cs="Times New Roman"/>
          <w:sz w:val="24"/>
          <w:szCs w:val="24"/>
        </w:rPr>
      </w:pPr>
      <w:r>
        <w:rPr>
          <w:rFonts w:ascii="Times New Roman" w:hAnsi="Times New Roman" w:cs="Times New Roman"/>
          <w:sz w:val="24"/>
          <w:szCs w:val="24"/>
        </w:rPr>
        <w:tab/>
      </w:r>
    </w:p>
    <w:tbl>
      <w:tblPr>
        <w:tblW w:w="10207" w:type="dxa"/>
        <w:tblInd w:w="-213" w:type="dxa"/>
        <w:tblCellMar>
          <w:left w:w="70" w:type="dxa"/>
          <w:right w:w="70" w:type="dxa"/>
        </w:tblCellMar>
        <w:tblLook w:val="0000" w:firstRow="0" w:lastRow="0" w:firstColumn="0" w:lastColumn="0" w:noHBand="0" w:noVBand="0"/>
      </w:tblPr>
      <w:tblGrid>
        <w:gridCol w:w="377"/>
        <w:gridCol w:w="1172"/>
        <w:gridCol w:w="1807"/>
        <w:gridCol w:w="566"/>
        <w:gridCol w:w="826"/>
        <w:gridCol w:w="793"/>
        <w:gridCol w:w="566"/>
        <w:gridCol w:w="826"/>
        <w:gridCol w:w="793"/>
        <w:gridCol w:w="713"/>
        <w:gridCol w:w="1087"/>
        <w:gridCol w:w="681"/>
      </w:tblGrid>
      <w:tr w:rsidR="0087668F" w14:paraId="64ED128C" w14:textId="77777777">
        <w:trPr>
          <w:cantSplit/>
          <w:trHeight w:val="458"/>
        </w:trPr>
        <w:tc>
          <w:tcPr>
            <w:tcW w:w="518" w:type="dxa"/>
            <w:vMerge w:val="restart"/>
            <w:tcBorders>
              <w:top w:val="single" w:sz="4" w:space="0" w:color="000000"/>
              <w:left w:val="single" w:sz="4" w:space="0" w:color="000000"/>
              <w:right w:val="single" w:sz="6" w:space="0" w:color="000000"/>
            </w:tcBorders>
          </w:tcPr>
          <w:p w14:paraId="7476F0CD" w14:textId="77777777" w:rsidR="0087668F" w:rsidRDefault="00000000">
            <w:pPr>
              <w:pStyle w:val="ConsPlusNormal0"/>
              <w:widowControl/>
              <w:jc w:val="center"/>
              <w:rPr>
                <w:rFonts w:ascii="Arial" w:hAnsi="Arial" w:cs="Arial"/>
                <w:sz w:val="24"/>
                <w:szCs w:val="24"/>
              </w:rPr>
            </w:pPr>
            <w:r>
              <w:rPr>
                <w:rFonts w:ascii="Arial" w:eastAsia="Arial" w:hAnsi="Arial" w:cs="Arial"/>
                <w:sz w:val="24"/>
                <w:szCs w:val="24"/>
              </w:rPr>
              <w:t>N</w:t>
            </w:r>
          </w:p>
        </w:tc>
        <w:tc>
          <w:tcPr>
            <w:tcW w:w="1089" w:type="dxa"/>
            <w:vMerge w:val="restart"/>
            <w:tcBorders>
              <w:top w:val="single" w:sz="4" w:space="0" w:color="000000"/>
              <w:left w:val="single" w:sz="6" w:space="0" w:color="000000"/>
              <w:right w:val="single" w:sz="6" w:space="0" w:color="000000"/>
            </w:tcBorders>
          </w:tcPr>
          <w:p w14:paraId="1200E47B" w14:textId="77777777" w:rsidR="0087668F" w:rsidRDefault="00000000">
            <w:pPr>
              <w:pStyle w:val="ConsPlusNormal0"/>
              <w:widowControl/>
              <w:jc w:val="center"/>
              <w:rPr>
                <w:rFonts w:ascii="Arial" w:hAnsi="Arial" w:cs="Arial"/>
                <w:sz w:val="24"/>
                <w:szCs w:val="24"/>
              </w:rPr>
            </w:pPr>
            <w:r>
              <w:rPr>
                <w:rFonts w:ascii="Arial" w:eastAsia="Arial" w:hAnsi="Arial" w:cs="Arial"/>
                <w:sz w:val="24"/>
                <w:szCs w:val="24"/>
              </w:rPr>
              <w:t xml:space="preserve">Номер  </w:t>
            </w:r>
            <w:r>
              <w:rPr>
                <w:rFonts w:ascii="Arial" w:eastAsia="Arial" w:hAnsi="Arial" w:cs="Arial"/>
                <w:sz w:val="24"/>
                <w:szCs w:val="24"/>
              </w:rPr>
              <w:br/>
              <w:t>записи в</w:t>
            </w:r>
            <w:r>
              <w:rPr>
                <w:rFonts w:ascii="Arial" w:eastAsia="Arial" w:hAnsi="Arial" w:cs="Arial"/>
                <w:sz w:val="24"/>
                <w:szCs w:val="24"/>
              </w:rPr>
              <w:br/>
              <w:t>трудовой</w:t>
            </w:r>
            <w:r>
              <w:rPr>
                <w:rFonts w:ascii="Arial" w:eastAsia="Arial" w:hAnsi="Arial" w:cs="Arial"/>
                <w:sz w:val="24"/>
                <w:szCs w:val="24"/>
              </w:rPr>
              <w:br/>
              <w:t>книжке</w:t>
            </w:r>
          </w:p>
        </w:tc>
        <w:tc>
          <w:tcPr>
            <w:tcW w:w="1638" w:type="dxa"/>
            <w:vMerge w:val="restart"/>
            <w:tcBorders>
              <w:top w:val="single" w:sz="4" w:space="0" w:color="000000"/>
              <w:left w:val="single" w:sz="6" w:space="0" w:color="000000"/>
              <w:right w:val="single" w:sz="6" w:space="0" w:color="000000"/>
            </w:tcBorders>
          </w:tcPr>
          <w:p w14:paraId="474A0DD6" w14:textId="77777777" w:rsidR="0087668F" w:rsidRDefault="00000000">
            <w:pPr>
              <w:pStyle w:val="ConsPlusNormal0"/>
              <w:widowControl/>
              <w:jc w:val="center"/>
              <w:rPr>
                <w:rFonts w:ascii="Arial" w:hAnsi="Arial" w:cs="Arial"/>
                <w:sz w:val="24"/>
                <w:szCs w:val="24"/>
              </w:rPr>
            </w:pPr>
            <w:r>
              <w:rPr>
                <w:rFonts w:ascii="Arial" w:eastAsia="Arial" w:hAnsi="Arial" w:cs="Arial"/>
                <w:sz w:val="24"/>
                <w:szCs w:val="24"/>
              </w:rPr>
              <w:t>Наименование</w:t>
            </w:r>
            <w:r>
              <w:rPr>
                <w:rFonts w:ascii="Arial" w:eastAsia="Arial" w:hAnsi="Arial" w:cs="Arial"/>
                <w:sz w:val="24"/>
                <w:szCs w:val="24"/>
              </w:rPr>
              <w:br/>
              <w:t>организации,</w:t>
            </w:r>
            <w:r>
              <w:rPr>
                <w:rFonts w:ascii="Arial" w:eastAsia="Arial" w:hAnsi="Arial" w:cs="Arial"/>
                <w:sz w:val="24"/>
                <w:szCs w:val="24"/>
              </w:rPr>
              <w:br/>
              <w:t>должности</w:t>
            </w:r>
          </w:p>
        </w:tc>
        <w:tc>
          <w:tcPr>
            <w:tcW w:w="4446" w:type="dxa"/>
            <w:gridSpan w:val="6"/>
            <w:tcBorders>
              <w:top w:val="single" w:sz="4" w:space="0" w:color="000000"/>
              <w:left w:val="single" w:sz="6" w:space="0" w:color="000000"/>
              <w:bottom w:val="single" w:sz="6" w:space="0" w:color="000000"/>
              <w:right w:val="single" w:sz="6" w:space="0" w:color="000000"/>
            </w:tcBorders>
          </w:tcPr>
          <w:p w14:paraId="7F01ABB2" w14:textId="77777777" w:rsidR="0087668F" w:rsidRDefault="00000000">
            <w:pPr>
              <w:pStyle w:val="ConsPlusNormal0"/>
              <w:widowControl/>
              <w:jc w:val="center"/>
              <w:rPr>
                <w:rFonts w:ascii="Arial" w:hAnsi="Arial" w:cs="Arial"/>
                <w:sz w:val="24"/>
                <w:szCs w:val="24"/>
              </w:rPr>
            </w:pPr>
            <w:r>
              <w:rPr>
                <w:rFonts w:ascii="Arial" w:eastAsia="Arial" w:hAnsi="Arial" w:cs="Arial"/>
                <w:sz w:val="24"/>
                <w:szCs w:val="24"/>
              </w:rPr>
              <w:br/>
              <w:t>Продолжительность муниципальной службы (работы)</w:t>
            </w:r>
          </w:p>
        </w:tc>
        <w:tc>
          <w:tcPr>
            <w:tcW w:w="2515" w:type="dxa"/>
            <w:gridSpan w:val="3"/>
            <w:vMerge w:val="restart"/>
            <w:tcBorders>
              <w:top w:val="single" w:sz="4" w:space="0" w:color="000000"/>
              <w:left w:val="single" w:sz="6" w:space="0" w:color="000000"/>
              <w:right w:val="single" w:sz="4" w:space="0" w:color="000000"/>
            </w:tcBorders>
          </w:tcPr>
          <w:p w14:paraId="7E24CD83" w14:textId="77777777" w:rsidR="0087668F" w:rsidRDefault="00000000">
            <w:pPr>
              <w:pStyle w:val="ConsPlusNormal0"/>
              <w:widowControl/>
              <w:jc w:val="center"/>
              <w:rPr>
                <w:rFonts w:ascii="Arial" w:hAnsi="Arial" w:cs="Arial"/>
                <w:sz w:val="24"/>
                <w:szCs w:val="24"/>
              </w:rPr>
            </w:pPr>
            <w:r>
              <w:rPr>
                <w:rFonts w:ascii="Arial" w:eastAsia="Arial" w:hAnsi="Arial" w:cs="Arial"/>
                <w:sz w:val="24"/>
                <w:szCs w:val="24"/>
              </w:rPr>
              <w:t xml:space="preserve">Стаж муниципальной службы, принимаемый </w:t>
            </w:r>
            <w:r>
              <w:rPr>
                <w:rFonts w:ascii="Arial" w:eastAsia="Arial" w:hAnsi="Arial" w:cs="Arial"/>
                <w:sz w:val="24"/>
                <w:szCs w:val="24"/>
              </w:rPr>
              <w:br/>
              <w:t xml:space="preserve">для исчисления размера  </w:t>
            </w:r>
            <w:r>
              <w:rPr>
                <w:rFonts w:ascii="Arial" w:eastAsia="Arial" w:hAnsi="Arial" w:cs="Arial"/>
                <w:sz w:val="24"/>
                <w:szCs w:val="24"/>
              </w:rPr>
              <w:br/>
              <w:t>пенсии   за выслугу лет</w:t>
            </w:r>
          </w:p>
        </w:tc>
      </w:tr>
      <w:tr w:rsidR="0087668F" w14:paraId="6F8077AB" w14:textId="77777777">
        <w:trPr>
          <w:cantSplit/>
          <w:trHeight w:val="457"/>
        </w:trPr>
        <w:tc>
          <w:tcPr>
            <w:tcW w:w="518" w:type="dxa"/>
            <w:vMerge/>
            <w:tcBorders>
              <w:left w:val="single" w:sz="4" w:space="0" w:color="000000"/>
              <w:right w:val="single" w:sz="6" w:space="0" w:color="000000"/>
            </w:tcBorders>
          </w:tcPr>
          <w:p w14:paraId="75ED7DB7" w14:textId="77777777" w:rsidR="0087668F" w:rsidRDefault="0087668F">
            <w:pPr>
              <w:pStyle w:val="ConsPlusNormal0"/>
              <w:widowControl/>
              <w:jc w:val="center"/>
              <w:rPr>
                <w:rFonts w:ascii="Times New Roman" w:hAnsi="Times New Roman" w:cs="Times New Roman"/>
                <w:sz w:val="24"/>
                <w:szCs w:val="24"/>
              </w:rPr>
            </w:pPr>
          </w:p>
        </w:tc>
        <w:tc>
          <w:tcPr>
            <w:tcW w:w="1089" w:type="dxa"/>
            <w:vMerge/>
            <w:tcBorders>
              <w:left w:val="single" w:sz="6" w:space="0" w:color="000000"/>
              <w:right w:val="single" w:sz="6" w:space="0" w:color="000000"/>
            </w:tcBorders>
          </w:tcPr>
          <w:p w14:paraId="32FCD529" w14:textId="77777777" w:rsidR="0087668F" w:rsidRDefault="0087668F">
            <w:pPr>
              <w:pStyle w:val="ConsPlusNormal0"/>
              <w:widowControl/>
              <w:jc w:val="center"/>
              <w:rPr>
                <w:rFonts w:ascii="Times New Roman" w:hAnsi="Times New Roman" w:cs="Times New Roman"/>
                <w:sz w:val="24"/>
                <w:szCs w:val="24"/>
              </w:rPr>
            </w:pPr>
          </w:p>
        </w:tc>
        <w:tc>
          <w:tcPr>
            <w:tcW w:w="1638" w:type="dxa"/>
            <w:vMerge/>
            <w:tcBorders>
              <w:left w:val="single" w:sz="6" w:space="0" w:color="000000"/>
              <w:right w:val="single" w:sz="6" w:space="0" w:color="000000"/>
            </w:tcBorders>
          </w:tcPr>
          <w:p w14:paraId="288A4D27" w14:textId="77777777" w:rsidR="0087668F" w:rsidRDefault="0087668F">
            <w:pPr>
              <w:pStyle w:val="ConsPlusNormal0"/>
              <w:widowControl/>
              <w:jc w:val="center"/>
              <w:rPr>
                <w:rFonts w:ascii="Times New Roman" w:hAnsi="Times New Roman" w:cs="Times New Roman"/>
                <w:sz w:val="24"/>
                <w:szCs w:val="24"/>
              </w:rPr>
            </w:pPr>
          </w:p>
        </w:tc>
        <w:tc>
          <w:tcPr>
            <w:tcW w:w="2223" w:type="dxa"/>
            <w:gridSpan w:val="3"/>
            <w:tcBorders>
              <w:top w:val="single" w:sz="6" w:space="0" w:color="000000"/>
              <w:left w:val="single" w:sz="6" w:space="0" w:color="000000"/>
              <w:bottom w:val="single" w:sz="6" w:space="0" w:color="000000"/>
              <w:right w:val="single" w:sz="6" w:space="0" w:color="000000"/>
            </w:tcBorders>
          </w:tcPr>
          <w:p w14:paraId="5CBEA10A" w14:textId="77777777" w:rsidR="0087668F" w:rsidRDefault="00000000">
            <w:pPr>
              <w:pStyle w:val="ConsPlusNormal0"/>
              <w:widowControl/>
              <w:jc w:val="center"/>
              <w:rPr>
                <w:rFonts w:ascii="Arial" w:hAnsi="Arial" w:cs="Arial"/>
                <w:sz w:val="24"/>
                <w:szCs w:val="24"/>
              </w:rPr>
            </w:pPr>
            <w:r>
              <w:rPr>
                <w:rFonts w:ascii="Arial" w:eastAsia="Arial" w:hAnsi="Arial" w:cs="Arial"/>
                <w:sz w:val="24"/>
                <w:szCs w:val="24"/>
              </w:rPr>
              <w:t>начало работы</w:t>
            </w:r>
          </w:p>
        </w:tc>
        <w:tc>
          <w:tcPr>
            <w:tcW w:w="2223" w:type="dxa"/>
            <w:gridSpan w:val="3"/>
            <w:tcBorders>
              <w:top w:val="single" w:sz="6" w:space="0" w:color="000000"/>
              <w:left w:val="single" w:sz="6" w:space="0" w:color="000000"/>
              <w:bottom w:val="single" w:sz="6" w:space="0" w:color="000000"/>
              <w:right w:val="single" w:sz="6" w:space="0" w:color="000000"/>
            </w:tcBorders>
          </w:tcPr>
          <w:p w14:paraId="1834EE9A" w14:textId="77777777" w:rsidR="0087668F" w:rsidRDefault="00000000">
            <w:pPr>
              <w:pStyle w:val="ConsPlusNormal0"/>
              <w:widowControl/>
              <w:jc w:val="center"/>
              <w:rPr>
                <w:rFonts w:ascii="Arial" w:hAnsi="Arial" w:cs="Arial"/>
                <w:sz w:val="24"/>
                <w:szCs w:val="24"/>
              </w:rPr>
            </w:pPr>
            <w:r>
              <w:rPr>
                <w:rFonts w:ascii="Arial" w:eastAsia="Arial" w:hAnsi="Arial" w:cs="Arial"/>
                <w:sz w:val="24"/>
                <w:szCs w:val="24"/>
              </w:rPr>
              <w:t>окончание работы</w:t>
            </w:r>
          </w:p>
        </w:tc>
        <w:tc>
          <w:tcPr>
            <w:tcW w:w="2515" w:type="dxa"/>
            <w:gridSpan w:val="3"/>
            <w:vMerge/>
            <w:tcBorders>
              <w:left w:val="single" w:sz="6" w:space="0" w:color="000000"/>
              <w:bottom w:val="single" w:sz="6" w:space="0" w:color="000000"/>
              <w:right w:val="single" w:sz="4" w:space="0" w:color="000000"/>
            </w:tcBorders>
          </w:tcPr>
          <w:p w14:paraId="41B247FC" w14:textId="77777777" w:rsidR="0087668F" w:rsidRDefault="0087668F">
            <w:pPr>
              <w:pStyle w:val="ConsPlusNormal0"/>
              <w:widowControl/>
              <w:jc w:val="center"/>
              <w:rPr>
                <w:rFonts w:ascii="Times New Roman" w:hAnsi="Times New Roman" w:cs="Times New Roman"/>
                <w:sz w:val="24"/>
                <w:szCs w:val="24"/>
              </w:rPr>
            </w:pPr>
          </w:p>
        </w:tc>
      </w:tr>
      <w:tr w:rsidR="0087668F" w14:paraId="623ECCE1" w14:textId="77777777">
        <w:trPr>
          <w:cantSplit/>
          <w:trHeight w:val="360"/>
        </w:trPr>
        <w:tc>
          <w:tcPr>
            <w:tcW w:w="518" w:type="dxa"/>
            <w:vMerge/>
            <w:tcBorders>
              <w:left w:val="single" w:sz="4" w:space="0" w:color="000000"/>
              <w:bottom w:val="single" w:sz="4" w:space="0" w:color="000000"/>
              <w:right w:val="single" w:sz="6" w:space="0" w:color="000000"/>
            </w:tcBorders>
          </w:tcPr>
          <w:p w14:paraId="2E7BD541" w14:textId="77777777" w:rsidR="0087668F" w:rsidRDefault="0087668F">
            <w:pPr>
              <w:pStyle w:val="ConsPlusNormal0"/>
              <w:widowControl/>
              <w:jc w:val="center"/>
              <w:rPr>
                <w:rFonts w:ascii="Times New Roman" w:hAnsi="Times New Roman" w:cs="Times New Roman"/>
                <w:sz w:val="24"/>
                <w:szCs w:val="24"/>
              </w:rPr>
            </w:pPr>
          </w:p>
        </w:tc>
        <w:tc>
          <w:tcPr>
            <w:tcW w:w="1089" w:type="dxa"/>
            <w:vMerge/>
            <w:tcBorders>
              <w:left w:val="single" w:sz="6" w:space="0" w:color="000000"/>
              <w:bottom w:val="single" w:sz="4" w:space="0" w:color="000000"/>
              <w:right w:val="single" w:sz="6" w:space="0" w:color="000000"/>
            </w:tcBorders>
          </w:tcPr>
          <w:p w14:paraId="5FB0FB73" w14:textId="77777777" w:rsidR="0087668F" w:rsidRDefault="0087668F">
            <w:pPr>
              <w:pStyle w:val="ConsPlusNormal0"/>
              <w:widowControl/>
              <w:jc w:val="center"/>
              <w:rPr>
                <w:rFonts w:ascii="Times New Roman" w:hAnsi="Times New Roman" w:cs="Times New Roman"/>
                <w:sz w:val="24"/>
                <w:szCs w:val="24"/>
              </w:rPr>
            </w:pPr>
          </w:p>
        </w:tc>
        <w:tc>
          <w:tcPr>
            <w:tcW w:w="1638" w:type="dxa"/>
            <w:vMerge/>
            <w:tcBorders>
              <w:left w:val="single" w:sz="6" w:space="0" w:color="000000"/>
              <w:bottom w:val="single" w:sz="4" w:space="0" w:color="000000"/>
              <w:right w:val="single" w:sz="6" w:space="0" w:color="000000"/>
            </w:tcBorders>
          </w:tcPr>
          <w:p w14:paraId="23AB46A4" w14:textId="77777777" w:rsidR="0087668F" w:rsidRDefault="0087668F">
            <w:pPr>
              <w:pStyle w:val="ConsPlusNormal0"/>
              <w:widowControl/>
              <w:jc w:val="center"/>
              <w:rPr>
                <w:rFonts w:ascii="Times New Roman" w:hAnsi="Times New Roman" w:cs="Times New Roman"/>
                <w:sz w:val="24"/>
                <w:szCs w:val="24"/>
              </w:rPr>
            </w:pPr>
          </w:p>
        </w:tc>
        <w:tc>
          <w:tcPr>
            <w:tcW w:w="715" w:type="dxa"/>
            <w:tcBorders>
              <w:top w:val="single" w:sz="6" w:space="0" w:color="000000"/>
              <w:left w:val="single" w:sz="6" w:space="0" w:color="000000"/>
              <w:bottom w:val="single" w:sz="4" w:space="0" w:color="000000"/>
              <w:right w:val="single" w:sz="6" w:space="0" w:color="000000"/>
            </w:tcBorders>
          </w:tcPr>
          <w:p w14:paraId="7CC1CF93" w14:textId="77777777" w:rsidR="0087668F" w:rsidRDefault="00000000">
            <w:pPr>
              <w:pStyle w:val="ConsPlusNormal0"/>
              <w:widowControl/>
              <w:jc w:val="center"/>
              <w:rPr>
                <w:rFonts w:ascii="Arial" w:hAnsi="Arial" w:cs="Arial"/>
                <w:sz w:val="24"/>
                <w:szCs w:val="24"/>
              </w:rPr>
            </w:pPr>
            <w:r>
              <w:rPr>
                <w:rFonts w:ascii="Arial" w:eastAsia="Arial" w:hAnsi="Arial" w:cs="Arial"/>
                <w:sz w:val="24"/>
                <w:szCs w:val="24"/>
              </w:rPr>
              <w:t>год</w:t>
            </w:r>
          </w:p>
        </w:tc>
        <w:tc>
          <w:tcPr>
            <w:tcW w:w="753" w:type="dxa"/>
            <w:tcBorders>
              <w:top w:val="single" w:sz="6" w:space="0" w:color="000000"/>
              <w:left w:val="single" w:sz="6" w:space="0" w:color="000000"/>
              <w:bottom w:val="single" w:sz="4" w:space="0" w:color="000000"/>
              <w:right w:val="single" w:sz="6" w:space="0" w:color="000000"/>
            </w:tcBorders>
          </w:tcPr>
          <w:p w14:paraId="32453DFA" w14:textId="77777777" w:rsidR="0087668F" w:rsidRDefault="00000000">
            <w:pPr>
              <w:pStyle w:val="ConsPlusNormal0"/>
              <w:widowControl/>
              <w:jc w:val="center"/>
              <w:rPr>
                <w:rFonts w:ascii="Arial" w:hAnsi="Arial" w:cs="Arial"/>
                <w:sz w:val="24"/>
                <w:szCs w:val="24"/>
              </w:rPr>
            </w:pPr>
            <w:r>
              <w:rPr>
                <w:rFonts w:ascii="Arial" w:eastAsia="Arial" w:hAnsi="Arial" w:cs="Arial"/>
                <w:sz w:val="24"/>
                <w:szCs w:val="24"/>
              </w:rPr>
              <w:t>месяц</w:t>
            </w:r>
          </w:p>
        </w:tc>
        <w:tc>
          <w:tcPr>
            <w:tcW w:w="755" w:type="dxa"/>
            <w:tcBorders>
              <w:top w:val="single" w:sz="6" w:space="0" w:color="000000"/>
              <w:left w:val="single" w:sz="6" w:space="0" w:color="000000"/>
              <w:bottom w:val="single" w:sz="4" w:space="0" w:color="000000"/>
              <w:right w:val="single" w:sz="6" w:space="0" w:color="000000"/>
            </w:tcBorders>
          </w:tcPr>
          <w:p w14:paraId="2567782A" w14:textId="77777777" w:rsidR="0087668F" w:rsidRDefault="00000000">
            <w:pPr>
              <w:pStyle w:val="ConsPlusNormal0"/>
              <w:widowControl/>
              <w:jc w:val="center"/>
              <w:rPr>
                <w:rFonts w:ascii="Arial" w:hAnsi="Arial" w:cs="Arial"/>
                <w:sz w:val="24"/>
                <w:szCs w:val="24"/>
              </w:rPr>
            </w:pPr>
            <w:r>
              <w:rPr>
                <w:rFonts w:ascii="Arial" w:eastAsia="Arial" w:hAnsi="Arial" w:cs="Arial"/>
                <w:sz w:val="24"/>
                <w:szCs w:val="24"/>
              </w:rPr>
              <w:t>число</w:t>
            </w:r>
          </w:p>
        </w:tc>
        <w:tc>
          <w:tcPr>
            <w:tcW w:w="715" w:type="dxa"/>
            <w:tcBorders>
              <w:top w:val="single" w:sz="6" w:space="0" w:color="000000"/>
              <w:left w:val="single" w:sz="6" w:space="0" w:color="000000"/>
              <w:bottom w:val="single" w:sz="4" w:space="0" w:color="000000"/>
              <w:right w:val="single" w:sz="6" w:space="0" w:color="000000"/>
            </w:tcBorders>
          </w:tcPr>
          <w:p w14:paraId="0D799CA8" w14:textId="77777777" w:rsidR="0087668F" w:rsidRDefault="00000000">
            <w:pPr>
              <w:pStyle w:val="ConsPlusNormal0"/>
              <w:widowControl/>
              <w:jc w:val="center"/>
              <w:rPr>
                <w:rFonts w:ascii="Arial" w:hAnsi="Arial" w:cs="Arial"/>
                <w:sz w:val="24"/>
                <w:szCs w:val="24"/>
              </w:rPr>
            </w:pPr>
            <w:r>
              <w:rPr>
                <w:rFonts w:ascii="Arial" w:eastAsia="Arial" w:hAnsi="Arial" w:cs="Arial"/>
                <w:sz w:val="24"/>
                <w:szCs w:val="24"/>
              </w:rPr>
              <w:t>год</w:t>
            </w:r>
          </w:p>
        </w:tc>
        <w:tc>
          <w:tcPr>
            <w:tcW w:w="752" w:type="dxa"/>
            <w:tcBorders>
              <w:top w:val="single" w:sz="6" w:space="0" w:color="000000"/>
              <w:left w:val="single" w:sz="6" w:space="0" w:color="000000"/>
              <w:bottom w:val="single" w:sz="4" w:space="0" w:color="000000"/>
              <w:right w:val="single" w:sz="6" w:space="0" w:color="000000"/>
            </w:tcBorders>
          </w:tcPr>
          <w:p w14:paraId="0D7B91C1" w14:textId="77777777" w:rsidR="0087668F" w:rsidRDefault="00000000">
            <w:pPr>
              <w:pStyle w:val="ConsPlusNormal0"/>
              <w:widowControl/>
              <w:jc w:val="center"/>
              <w:rPr>
                <w:rFonts w:ascii="Arial" w:hAnsi="Arial" w:cs="Arial"/>
                <w:sz w:val="24"/>
                <w:szCs w:val="24"/>
              </w:rPr>
            </w:pPr>
            <w:r>
              <w:rPr>
                <w:rFonts w:ascii="Arial" w:eastAsia="Arial" w:hAnsi="Arial" w:cs="Arial"/>
                <w:sz w:val="24"/>
                <w:szCs w:val="24"/>
              </w:rPr>
              <w:t>месяц</w:t>
            </w:r>
          </w:p>
        </w:tc>
        <w:tc>
          <w:tcPr>
            <w:tcW w:w="756" w:type="dxa"/>
            <w:tcBorders>
              <w:top w:val="single" w:sz="6" w:space="0" w:color="000000"/>
              <w:left w:val="single" w:sz="6" w:space="0" w:color="000000"/>
              <w:bottom w:val="single" w:sz="4" w:space="0" w:color="000000"/>
              <w:right w:val="single" w:sz="6" w:space="0" w:color="000000"/>
            </w:tcBorders>
          </w:tcPr>
          <w:p w14:paraId="58935FD8" w14:textId="77777777" w:rsidR="0087668F" w:rsidRDefault="00000000">
            <w:pPr>
              <w:pStyle w:val="ConsPlusNormal0"/>
              <w:widowControl/>
              <w:jc w:val="center"/>
              <w:rPr>
                <w:rFonts w:ascii="Arial" w:hAnsi="Arial" w:cs="Arial"/>
                <w:sz w:val="24"/>
                <w:szCs w:val="24"/>
              </w:rPr>
            </w:pPr>
            <w:r>
              <w:rPr>
                <w:rFonts w:ascii="Arial" w:eastAsia="Arial" w:hAnsi="Arial" w:cs="Arial"/>
                <w:sz w:val="24"/>
                <w:szCs w:val="24"/>
              </w:rPr>
              <w:t>число</w:t>
            </w:r>
          </w:p>
        </w:tc>
        <w:tc>
          <w:tcPr>
            <w:tcW w:w="896" w:type="dxa"/>
            <w:tcBorders>
              <w:top w:val="single" w:sz="6" w:space="0" w:color="000000"/>
              <w:left w:val="single" w:sz="6" w:space="0" w:color="000000"/>
              <w:bottom w:val="single" w:sz="4" w:space="0" w:color="000000"/>
              <w:right w:val="single" w:sz="6" w:space="0" w:color="000000"/>
            </w:tcBorders>
          </w:tcPr>
          <w:p w14:paraId="28D0CD4B" w14:textId="77777777" w:rsidR="0087668F" w:rsidRDefault="00000000">
            <w:pPr>
              <w:pStyle w:val="ConsPlusNormal0"/>
              <w:widowControl/>
              <w:jc w:val="center"/>
              <w:rPr>
                <w:rFonts w:ascii="Arial" w:hAnsi="Arial" w:cs="Arial"/>
                <w:sz w:val="24"/>
                <w:szCs w:val="24"/>
              </w:rPr>
            </w:pPr>
            <w:r>
              <w:rPr>
                <w:rFonts w:ascii="Arial" w:eastAsia="Arial" w:hAnsi="Arial" w:cs="Arial"/>
                <w:sz w:val="24"/>
                <w:szCs w:val="24"/>
              </w:rPr>
              <w:t>Кол-во</w:t>
            </w:r>
            <w:r>
              <w:rPr>
                <w:rFonts w:ascii="Arial" w:eastAsia="Arial" w:hAnsi="Arial" w:cs="Arial"/>
                <w:sz w:val="24"/>
                <w:szCs w:val="24"/>
              </w:rPr>
              <w:br/>
              <w:t>лет</w:t>
            </w:r>
          </w:p>
        </w:tc>
        <w:tc>
          <w:tcPr>
            <w:tcW w:w="963" w:type="dxa"/>
            <w:tcBorders>
              <w:top w:val="single" w:sz="6" w:space="0" w:color="000000"/>
              <w:left w:val="single" w:sz="6" w:space="0" w:color="000000"/>
              <w:bottom w:val="single" w:sz="4" w:space="0" w:color="000000"/>
              <w:right w:val="single" w:sz="6" w:space="0" w:color="000000"/>
            </w:tcBorders>
          </w:tcPr>
          <w:p w14:paraId="6D607855" w14:textId="77777777" w:rsidR="0087668F" w:rsidRDefault="00000000">
            <w:pPr>
              <w:pStyle w:val="ConsPlusNormal0"/>
              <w:widowControl/>
              <w:jc w:val="center"/>
              <w:rPr>
                <w:rFonts w:ascii="Arial" w:hAnsi="Arial" w:cs="Arial"/>
                <w:sz w:val="24"/>
                <w:szCs w:val="24"/>
              </w:rPr>
            </w:pPr>
            <w:r>
              <w:rPr>
                <w:rFonts w:ascii="Arial" w:eastAsia="Arial" w:hAnsi="Arial" w:cs="Arial"/>
                <w:sz w:val="24"/>
                <w:szCs w:val="24"/>
              </w:rPr>
              <w:t>Кол-во</w:t>
            </w:r>
            <w:r>
              <w:rPr>
                <w:rFonts w:ascii="Arial" w:eastAsia="Arial" w:hAnsi="Arial" w:cs="Arial"/>
                <w:sz w:val="24"/>
                <w:szCs w:val="24"/>
              </w:rPr>
              <w:br/>
              <w:t>месяцев</w:t>
            </w:r>
          </w:p>
        </w:tc>
        <w:tc>
          <w:tcPr>
            <w:tcW w:w="656" w:type="dxa"/>
            <w:tcBorders>
              <w:top w:val="single" w:sz="6" w:space="0" w:color="000000"/>
              <w:left w:val="single" w:sz="6" w:space="0" w:color="000000"/>
              <w:bottom w:val="single" w:sz="4" w:space="0" w:color="000000"/>
              <w:right w:val="single" w:sz="4" w:space="0" w:color="000000"/>
            </w:tcBorders>
          </w:tcPr>
          <w:p w14:paraId="28F536A9" w14:textId="77777777" w:rsidR="0087668F" w:rsidRDefault="00000000">
            <w:pPr>
              <w:pStyle w:val="ConsPlusNormal0"/>
              <w:widowControl/>
              <w:jc w:val="center"/>
              <w:rPr>
                <w:rFonts w:ascii="Arial" w:hAnsi="Arial" w:cs="Arial"/>
                <w:sz w:val="24"/>
                <w:szCs w:val="24"/>
              </w:rPr>
            </w:pPr>
            <w:r>
              <w:rPr>
                <w:rFonts w:ascii="Arial" w:eastAsia="Arial" w:hAnsi="Arial" w:cs="Arial"/>
                <w:sz w:val="24"/>
                <w:szCs w:val="24"/>
              </w:rPr>
              <w:t>Кол-во дней</w:t>
            </w:r>
          </w:p>
        </w:tc>
      </w:tr>
      <w:tr w:rsidR="0087668F" w14:paraId="37EFBECE" w14:textId="77777777">
        <w:trPr>
          <w:cantSplit/>
          <w:trHeight w:val="120"/>
        </w:trPr>
        <w:tc>
          <w:tcPr>
            <w:tcW w:w="518" w:type="dxa"/>
            <w:tcBorders>
              <w:top w:val="single" w:sz="4" w:space="0" w:color="000000"/>
              <w:left w:val="single" w:sz="6" w:space="0" w:color="000000"/>
              <w:bottom w:val="single" w:sz="6" w:space="0" w:color="000000"/>
              <w:right w:val="single" w:sz="6" w:space="0" w:color="000000"/>
            </w:tcBorders>
          </w:tcPr>
          <w:p w14:paraId="1E46CBA0" w14:textId="77777777" w:rsidR="0087668F" w:rsidRDefault="0087668F">
            <w:pPr>
              <w:pStyle w:val="ConsPlusNormal0"/>
              <w:widowControl/>
              <w:jc w:val="center"/>
              <w:rPr>
                <w:rFonts w:ascii="Arial" w:hAnsi="Arial" w:cs="Arial"/>
                <w:sz w:val="24"/>
                <w:szCs w:val="24"/>
              </w:rPr>
            </w:pPr>
          </w:p>
        </w:tc>
        <w:tc>
          <w:tcPr>
            <w:tcW w:w="1089" w:type="dxa"/>
            <w:tcBorders>
              <w:top w:val="single" w:sz="4" w:space="0" w:color="000000"/>
              <w:left w:val="single" w:sz="6" w:space="0" w:color="000000"/>
              <w:bottom w:val="single" w:sz="6" w:space="0" w:color="000000"/>
              <w:right w:val="single" w:sz="6" w:space="0" w:color="000000"/>
            </w:tcBorders>
          </w:tcPr>
          <w:p w14:paraId="1CFE8495" w14:textId="77777777" w:rsidR="0087668F" w:rsidRDefault="0087668F">
            <w:pPr>
              <w:pStyle w:val="ConsPlusNormal0"/>
              <w:widowControl/>
              <w:jc w:val="center"/>
              <w:rPr>
                <w:rFonts w:ascii="Arial" w:hAnsi="Arial" w:cs="Arial"/>
                <w:sz w:val="24"/>
                <w:szCs w:val="24"/>
              </w:rPr>
            </w:pPr>
          </w:p>
        </w:tc>
        <w:tc>
          <w:tcPr>
            <w:tcW w:w="1638" w:type="dxa"/>
            <w:tcBorders>
              <w:top w:val="single" w:sz="4" w:space="0" w:color="000000"/>
              <w:left w:val="single" w:sz="6" w:space="0" w:color="000000"/>
              <w:bottom w:val="single" w:sz="6" w:space="0" w:color="000000"/>
              <w:right w:val="single" w:sz="6" w:space="0" w:color="000000"/>
            </w:tcBorders>
          </w:tcPr>
          <w:p w14:paraId="6B30F83B" w14:textId="77777777" w:rsidR="0087668F" w:rsidRDefault="0087668F">
            <w:pPr>
              <w:pStyle w:val="ConsPlusNormal0"/>
              <w:widowControl/>
              <w:jc w:val="center"/>
              <w:rPr>
                <w:rFonts w:ascii="Arial" w:hAnsi="Arial" w:cs="Arial"/>
                <w:sz w:val="24"/>
                <w:szCs w:val="24"/>
              </w:rPr>
            </w:pPr>
          </w:p>
        </w:tc>
        <w:tc>
          <w:tcPr>
            <w:tcW w:w="715" w:type="dxa"/>
            <w:tcBorders>
              <w:top w:val="single" w:sz="4" w:space="0" w:color="000000"/>
              <w:left w:val="single" w:sz="6" w:space="0" w:color="000000"/>
              <w:bottom w:val="single" w:sz="6" w:space="0" w:color="000000"/>
              <w:right w:val="single" w:sz="6" w:space="0" w:color="000000"/>
            </w:tcBorders>
          </w:tcPr>
          <w:p w14:paraId="50AFE0CD" w14:textId="77777777" w:rsidR="0087668F" w:rsidRDefault="0087668F">
            <w:pPr>
              <w:pStyle w:val="ConsPlusNormal0"/>
              <w:widowControl/>
              <w:jc w:val="center"/>
              <w:rPr>
                <w:rFonts w:ascii="Arial" w:hAnsi="Arial" w:cs="Arial"/>
                <w:sz w:val="24"/>
                <w:szCs w:val="24"/>
              </w:rPr>
            </w:pPr>
          </w:p>
        </w:tc>
        <w:tc>
          <w:tcPr>
            <w:tcW w:w="753" w:type="dxa"/>
            <w:tcBorders>
              <w:top w:val="single" w:sz="4" w:space="0" w:color="000000"/>
              <w:left w:val="single" w:sz="6" w:space="0" w:color="000000"/>
              <w:bottom w:val="single" w:sz="6" w:space="0" w:color="000000"/>
              <w:right w:val="single" w:sz="6" w:space="0" w:color="000000"/>
            </w:tcBorders>
          </w:tcPr>
          <w:p w14:paraId="064FEB92" w14:textId="77777777" w:rsidR="0087668F" w:rsidRDefault="0087668F">
            <w:pPr>
              <w:pStyle w:val="ConsPlusNormal0"/>
              <w:widowControl/>
              <w:jc w:val="center"/>
              <w:rPr>
                <w:rFonts w:ascii="Arial" w:hAnsi="Arial" w:cs="Arial"/>
                <w:sz w:val="24"/>
                <w:szCs w:val="24"/>
              </w:rPr>
            </w:pPr>
          </w:p>
        </w:tc>
        <w:tc>
          <w:tcPr>
            <w:tcW w:w="755" w:type="dxa"/>
            <w:tcBorders>
              <w:top w:val="single" w:sz="4" w:space="0" w:color="000000"/>
              <w:left w:val="single" w:sz="6" w:space="0" w:color="000000"/>
              <w:bottom w:val="single" w:sz="6" w:space="0" w:color="000000"/>
              <w:right w:val="single" w:sz="6" w:space="0" w:color="000000"/>
            </w:tcBorders>
          </w:tcPr>
          <w:p w14:paraId="430D0460" w14:textId="77777777" w:rsidR="0087668F" w:rsidRDefault="0087668F">
            <w:pPr>
              <w:pStyle w:val="ConsPlusNormal0"/>
              <w:widowControl/>
              <w:jc w:val="center"/>
              <w:rPr>
                <w:rFonts w:ascii="Arial" w:hAnsi="Arial" w:cs="Arial"/>
                <w:sz w:val="24"/>
                <w:szCs w:val="24"/>
              </w:rPr>
            </w:pPr>
          </w:p>
        </w:tc>
        <w:tc>
          <w:tcPr>
            <w:tcW w:w="715" w:type="dxa"/>
            <w:tcBorders>
              <w:top w:val="single" w:sz="4" w:space="0" w:color="000000"/>
              <w:left w:val="single" w:sz="6" w:space="0" w:color="000000"/>
              <w:bottom w:val="single" w:sz="6" w:space="0" w:color="000000"/>
              <w:right w:val="single" w:sz="6" w:space="0" w:color="000000"/>
            </w:tcBorders>
          </w:tcPr>
          <w:p w14:paraId="656DA386" w14:textId="77777777" w:rsidR="0087668F" w:rsidRDefault="0087668F">
            <w:pPr>
              <w:pStyle w:val="ConsPlusNormal0"/>
              <w:widowControl/>
              <w:jc w:val="center"/>
              <w:rPr>
                <w:rFonts w:ascii="Arial" w:hAnsi="Arial" w:cs="Arial"/>
                <w:sz w:val="24"/>
                <w:szCs w:val="24"/>
              </w:rPr>
            </w:pPr>
          </w:p>
        </w:tc>
        <w:tc>
          <w:tcPr>
            <w:tcW w:w="752" w:type="dxa"/>
            <w:tcBorders>
              <w:top w:val="single" w:sz="4" w:space="0" w:color="000000"/>
              <w:left w:val="single" w:sz="6" w:space="0" w:color="000000"/>
              <w:bottom w:val="single" w:sz="6" w:space="0" w:color="000000"/>
              <w:right w:val="single" w:sz="6" w:space="0" w:color="000000"/>
            </w:tcBorders>
          </w:tcPr>
          <w:p w14:paraId="3A2744EA" w14:textId="77777777" w:rsidR="0087668F" w:rsidRDefault="0087668F">
            <w:pPr>
              <w:pStyle w:val="ConsPlusNormal0"/>
              <w:widowControl/>
              <w:jc w:val="center"/>
              <w:rPr>
                <w:rFonts w:ascii="Arial" w:hAnsi="Arial" w:cs="Arial"/>
                <w:sz w:val="24"/>
                <w:szCs w:val="24"/>
              </w:rPr>
            </w:pPr>
          </w:p>
        </w:tc>
        <w:tc>
          <w:tcPr>
            <w:tcW w:w="756" w:type="dxa"/>
            <w:tcBorders>
              <w:top w:val="single" w:sz="4" w:space="0" w:color="000000"/>
              <w:left w:val="single" w:sz="6" w:space="0" w:color="000000"/>
              <w:bottom w:val="single" w:sz="6" w:space="0" w:color="000000"/>
              <w:right w:val="single" w:sz="6" w:space="0" w:color="000000"/>
            </w:tcBorders>
          </w:tcPr>
          <w:p w14:paraId="0F8B9ACE" w14:textId="77777777" w:rsidR="0087668F" w:rsidRDefault="0087668F">
            <w:pPr>
              <w:pStyle w:val="ConsPlusNormal0"/>
              <w:widowControl/>
              <w:jc w:val="center"/>
              <w:rPr>
                <w:rFonts w:ascii="Arial" w:hAnsi="Arial" w:cs="Arial"/>
                <w:sz w:val="24"/>
                <w:szCs w:val="24"/>
              </w:rPr>
            </w:pPr>
          </w:p>
        </w:tc>
        <w:tc>
          <w:tcPr>
            <w:tcW w:w="896" w:type="dxa"/>
            <w:tcBorders>
              <w:top w:val="single" w:sz="4" w:space="0" w:color="000000"/>
              <w:left w:val="single" w:sz="6" w:space="0" w:color="000000"/>
              <w:bottom w:val="single" w:sz="6" w:space="0" w:color="000000"/>
              <w:right w:val="single" w:sz="6" w:space="0" w:color="000000"/>
            </w:tcBorders>
          </w:tcPr>
          <w:p w14:paraId="79BE837C" w14:textId="77777777" w:rsidR="0087668F" w:rsidRDefault="0087668F">
            <w:pPr>
              <w:pStyle w:val="ConsPlusNormal0"/>
              <w:widowControl/>
              <w:jc w:val="center"/>
              <w:rPr>
                <w:rFonts w:ascii="Arial" w:hAnsi="Arial" w:cs="Arial"/>
                <w:sz w:val="24"/>
                <w:szCs w:val="24"/>
              </w:rPr>
            </w:pPr>
          </w:p>
        </w:tc>
        <w:tc>
          <w:tcPr>
            <w:tcW w:w="963" w:type="dxa"/>
            <w:tcBorders>
              <w:top w:val="single" w:sz="4" w:space="0" w:color="000000"/>
              <w:left w:val="single" w:sz="6" w:space="0" w:color="000000"/>
              <w:bottom w:val="single" w:sz="6" w:space="0" w:color="000000"/>
              <w:right w:val="single" w:sz="6" w:space="0" w:color="000000"/>
            </w:tcBorders>
          </w:tcPr>
          <w:p w14:paraId="1CC72429" w14:textId="77777777" w:rsidR="0087668F" w:rsidRDefault="0087668F">
            <w:pPr>
              <w:pStyle w:val="ConsPlusNormal0"/>
              <w:widowControl/>
              <w:jc w:val="center"/>
              <w:rPr>
                <w:rFonts w:ascii="Arial" w:hAnsi="Arial" w:cs="Arial"/>
                <w:sz w:val="24"/>
                <w:szCs w:val="24"/>
              </w:rPr>
            </w:pPr>
          </w:p>
        </w:tc>
        <w:tc>
          <w:tcPr>
            <w:tcW w:w="656" w:type="dxa"/>
            <w:tcBorders>
              <w:top w:val="single" w:sz="4" w:space="0" w:color="000000"/>
              <w:left w:val="single" w:sz="6" w:space="0" w:color="000000"/>
              <w:bottom w:val="single" w:sz="6" w:space="0" w:color="000000"/>
              <w:right w:val="single" w:sz="6" w:space="0" w:color="000000"/>
            </w:tcBorders>
          </w:tcPr>
          <w:p w14:paraId="1EC2F2F7" w14:textId="77777777" w:rsidR="0087668F" w:rsidRDefault="0087668F">
            <w:pPr>
              <w:pStyle w:val="ConsPlusNormal0"/>
              <w:widowControl/>
              <w:jc w:val="center"/>
              <w:rPr>
                <w:rFonts w:ascii="Arial" w:hAnsi="Arial" w:cs="Arial"/>
                <w:sz w:val="24"/>
                <w:szCs w:val="24"/>
              </w:rPr>
            </w:pPr>
          </w:p>
        </w:tc>
      </w:tr>
      <w:tr w:rsidR="0087668F" w14:paraId="57CDF4BF" w14:textId="77777777">
        <w:trPr>
          <w:cantSplit/>
          <w:trHeight w:val="120"/>
        </w:trPr>
        <w:tc>
          <w:tcPr>
            <w:tcW w:w="518" w:type="dxa"/>
            <w:tcBorders>
              <w:top w:val="single" w:sz="6" w:space="0" w:color="000000"/>
              <w:left w:val="single" w:sz="6" w:space="0" w:color="000000"/>
              <w:bottom w:val="single" w:sz="6" w:space="0" w:color="000000"/>
              <w:right w:val="single" w:sz="6" w:space="0" w:color="000000"/>
            </w:tcBorders>
          </w:tcPr>
          <w:p w14:paraId="0377ACD9" w14:textId="77777777" w:rsidR="0087668F" w:rsidRDefault="0087668F">
            <w:pPr>
              <w:pStyle w:val="ConsPlusNormal0"/>
              <w:widowControl/>
              <w:jc w:val="center"/>
              <w:rPr>
                <w:rFonts w:ascii="Arial" w:hAnsi="Arial" w:cs="Arial"/>
                <w:sz w:val="24"/>
                <w:szCs w:val="24"/>
              </w:rPr>
            </w:pPr>
          </w:p>
        </w:tc>
        <w:tc>
          <w:tcPr>
            <w:tcW w:w="1089" w:type="dxa"/>
            <w:tcBorders>
              <w:top w:val="single" w:sz="6" w:space="0" w:color="000000"/>
              <w:left w:val="single" w:sz="6" w:space="0" w:color="000000"/>
              <w:bottom w:val="single" w:sz="6" w:space="0" w:color="000000"/>
              <w:right w:val="single" w:sz="6" w:space="0" w:color="000000"/>
            </w:tcBorders>
          </w:tcPr>
          <w:p w14:paraId="212EA34D" w14:textId="77777777" w:rsidR="0087668F" w:rsidRDefault="0087668F">
            <w:pPr>
              <w:pStyle w:val="ConsPlusNormal0"/>
              <w:widowControl/>
              <w:jc w:val="center"/>
              <w:rPr>
                <w:rFonts w:ascii="Arial" w:hAnsi="Arial" w:cs="Arial"/>
                <w:sz w:val="24"/>
                <w:szCs w:val="24"/>
              </w:rPr>
            </w:pPr>
          </w:p>
        </w:tc>
        <w:tc>
          <w:tcPr>
            <w:tcW w:w="1638" w:type="dxa"/>
            <w:tcBorders>
              <w:top w:val="single" w:sz="6" w:space="0" w:color="000000"/>
              <w:left w:val="single" w:sz="6" w:space="0" w:color="000000"/>
              <w:bottom w:val="single" w:sz="6" w:space="0" w:color="000000"/>
              <w:right w:val="single" w:sz="6" w:space="0" w:color="000000"/>
            </w:tcBorders>
          </w:tcPr>
          <w:p w14:paraId="153B89BB" w14:textId="77777777" w:rsidR="0087668F" w:rsidRDefault="0087668F">
            <w:pPr>
              <w:pStyle w:val="ConsPlusNormal0"/>
              <w:widowControl/>
              <w:jc w:val="center"/>
              <w:rPr>
                <w:rFonts w:ascii="Arial" w:hAnsi="Arial" w:cs="Arial"/>
                <w:sz w:val="24"/>
                <w:szCs w:val="24"/>
              </w:rPr>
            </w:pPr>
          </w:p>
        </w:tc>
        <w:tc>
          <w:tcPr>
            <w:tcW w:w="715" w:type="dxa"/>
            <w:tcBorders>
              <w:top w:val="single" w:sz="6" w:space="0" w:color="000000"/>
              <w:left w:val="single" w:sz="6" w:space="0" w:color="000000"/>
              <w:bottom w:val="single" w:sz="6" w:space="0" w:color="000000"/>
              <w:right w:val="single" w:sz="6" w:space="0" w:color="000000"/>
            </w:tcBorders>
          </w:tcPr>
          <w:p w14:paraId="281F8CB9" w14:textId="77777777" w:rsidR="0087668F" w:rsidRDefault="0087668F">
            <w:pPr>
              <w:pStyle w:val="ConsPlusNormal0"/>
              <w:widowControl/>
              <w:jc w:val="center"/>
              <w:rPr>
                <w:rFonts w:ascii="Arial" w:hAnsi="Arial" w:cs="Arial"/>
                <w:sz w:val="24"/>
                <w:szCs w:val="24"/>
              </w:rPr>
            </w:pPr>
          </w:p>
        </w:tc>
        <w:tc>
          <w:tcPr>
            <w:tcW w:w="753" w:type="dxa"/>
            <w:tcBorders>
              <w:top w:val="single" w:sz="6" w:space="0" w:color="000000"/>
              <w:left w:val="single" w:sz="6" w:space="0" w:color="000000"/>
              <w:bottom w:val="single" w:sz="6" w:space="0" w:color="000000"/>
              <w:right w:val="single" w:sz="6" w:space="0" w:color="000000"/>
            </w:tcBorders>
          </w:tcPr>
          <w:p w14:paraId="5D665B1D" w14:textId="77777777" w:rsidR="0087668F" w:rsidRDefault="0087668F">
            <w:pPr>
              <w:pStyle w:val="ConsPlusNormal0"/>
              <w:widowControl/>
              <w:jc w:val="center"/>
              <w:rPr>
                <w:rFonts w:ascii="Arial" w:hAnsi="Arial" w:cs="Arial"/>
                <w:sz w:val="24"/>
                <w:szCs w:val="24"/>
              </w:rPr>
            </w:pPr>
          </w:p>
        </w:tc>
        <w:tc>
          <w:tcPr>
            <w:tcW w:w="755" w:type="dxa"/>
            <w:tcBorders>
              <w:top w:val="single" w:sz="6" w:space="0" w:color="000000"/>
              <w:left w:val="single" w:sz="6" w:space="0" w:color="000000"/>
              <w:bottom w:val="single" w:sz="6" w:space="0" w:color="000000"/>
              <w:right w:val="single" w:sz="6" w:space="0" w:color="000000"/>
            </w:tcBorders>
          </w:tcPr>
          <w:p w14:paraId="3AC2536F" w14:textId="77777777" w:rsidR="0087668F" w:rsidRDefault="0087668F">
            <w:pPr>
              <w:pStyle w:val="ConsPlusNormal0"/>
              <w:widowControl/>
              <w:jc w:val="center"/>
              <w:rPr>
                <w:rFonts w:ascii="Arial" w:hAnsi="Arial" w:cs="Arial"/>
                <w:sz w:val="24"/>
                <w:szCs w:val="24"/>
              </w:rPr>
            </w:pPr>
          </w:p>
        </w:tc>
        <w:tc>
          <w:tcPr>
            <w:tcW w:w="715" w:type="dxa"/>
            <w:tcBorders>
              <w:top w:val="single" w:sz="6" w:space="0" w:color="000000"/>
              <w:left w:val="single" w:sz="6" w:space="0" w:color="000000"/>
              <w:bottom w:val="single" w:sz="6" w:space="0" w:color="000000"/>
              <w:right w:val="single" w:sz="6" w:space="0" w:color="000000"/>
            </w:tcBorders>
          </w:tcPr>
          <w:p w14:paraId="4C079261" w14:textId="77777777" w:rsidR="0087668F" w:rsidRDefault="0087668F">
            <w:pPr>
              <w:pStyle w:val="ConsPlusNormal0"/>
              <w:widowControl/>
              <w:jc w:val="center"/>
              <w:rPr>
                <w:rFonts w:ascii="Arial" w:hAnsi="Arial" w:cs="Arial"/>
                <w:sz w:val="24"/>
                <w:szCs w:val="24"/>
              </w:rPr>
            </w:pPr>
          </w:p>
        </w:tc>
        <w:tc>
          <w:tcPr>
            <w:tcW w:w="752" w:type="dxa"/>
            <w:tcBorders>
              <w:top w:val="single" w:sz="6" w:space="0" w:color="000000"/>
              <w:left w:val="single" w:sz="6" w:space="0" w:color="000000"/>
              <w:bottom w:val="single" w:sz="6" w:space="0" w:color="000000"/>
              <w:right w:val="single" w:sz="6" w:space="0" w:color="000000"/>
            </w:tcBorders>
          </w:tcPr>
          <w:p w14:paraId="598770E6" w14:textId="77777777" w:rsidR="0087668F" w:rsidRDefault="0087668F">
            <w:pPr>
              <w:pStyle w:val="ConsPlusNormal0"/>
              <w:widowControl/>
              <w:jc w:val="center"/>
              <w:rPr>
                <w:rFonts w:ascii="Arial" w:hAnsi="Arial" w:cs="Arial"/>
                <w:sz w:val="24"/>
                <w:szCs w:val="24"/>
              </w:rPr>
            </w:pPr>
          </w:p>
        </w:tc>
        <w:tc>
          <w:tcPr>
            <w:tcW w:w="756" w:type="dxa"/>
            <w:tcBorders>
              <w:top w:val="single" w:sz="6" w:space="0" w:color="000000"/>
              <w:left w:val="single" w:sz="6" w:space="0" w:color="000000"/>
              <w:bottom w:val="single" w:sz="6" w:space="0" w:color="000000"/>
              <w:right w:val="single" w:sz="6" w:space="0" w:color="000000"/>
            </w:tcBorders>
          </w:tcPr>
          <w:p w14:paraId="3C030358" w14:textId="77777777" w:rsidR="0087668F" w:rsidRDefault="0087668F">
            <w:pPr>
              <w:pStyle w:val="ConsPlusNormal0"/>
              <w:widowControl/>
              <w:jc w:val="center"/>
              <w:rPr>
                <w:rFonts w:ascii="Arial" w:hAnsi="Arial" w:cs="Arial"/>
                <w:sz w:val="24"/>
                <w:szCs w:val="24"/>
              </w:rPr>
            </w:pPr>
          </w:p>
        </w:tc>
        <w:tc>
          <w:tcPr>
            <w:tcW w:w="896" w:type="dxa"/>
            <w:tcBorders>
              <w:top w:val="single" w:sz="6" w:space="0" w:color="000000"/>
              <w:left w:val="single" w:sz="6" w:space="0" w:color="000000"/>
              <w:bottom w:val="single" w:sz="6" w:space="0" w:color="000000"/>
              <w:right w:val="single" w:sz="6" w:space="0" w:color="000000"/>
            </w:tcBorders>
          </w:tcPr>
          <w:p w14:paraId="5AA40E00" w14:textId="77777777" w:rsidR="0087668F" w:rsidRDefault="0087668F">
            <w:pPr>
              <w:pStyle w:val="ConsPlusNormal0"/>
              <w:widowControl/>
              <w:jc w:val="center"/>
              <w:rPr>
                <w:rFonts w:ascii="Arial" w:hAnsi="Arial" w:cs="Arial"/>
                <w:sz w:val="24"/>
                <w:szCs w:val="24"/>
              </w:rPr>
            </w:pPr>
          </w:p>
        </w:tc>
        <w:tc>
          <w:tcPr>
            <w:tcW w:w="963" w:type="dxa"/>
            <w:tcBorders>
              <w:top w:val="single" w:sz="6" w:space="0" w:color="000000"/>
              <w:left w:val="single" w:sz="6" w:space="0" w:color="000000"/>
              <w:bottom w:val="single" w:sz="6" w:space="0" w:color="000000"/>
              <w:right w:val="single" w:sz="6" w:space="0" w:color="000000"/>
            </w:tcBorders>
          </w:tcPr>
          <w:p w14:paraId="62B9F754" w14:textId="77777777" w:rsidR="0087668F" w:rsidRDefault="0087668F">
            <w:pPr>
              <w:pStyle w:val="ConsPlusNormal0"/>
              <w:widowControl/>
              <w:jc w:val="center"/>
              <w:rPr>
                <w:rFonts w:ascii="Arial" w:hAnsi="Arial" w:cs="Arial"/>
                <w:sz w:val="24"/>
                <w:szCs w:val="24"/>
              </w:rPr>
            </w:pPr>
          </w:p>
        </w:tc>
        <w:tc>
          <w:tcPr>
            <w:tcW w:w="656" w:type="dxa"/>
            <w:tcBorders>
              <w:top w:val="single" w:sz="6" w:space="0" w:color="000000"/>
              <w:left w:val="single" w:sz="6" w:space="0" w:color="000000"/>
              <w:bottom w:val="single" w:sz="6" w:space="0" w:color="000000"/>
              <w:right w:val="single" w:sz="6" w:space="0" w:color="000000"/>
            </w:tcBorders>
          </w:tcPr>
          <w:p w14:paraId="13524FD9" w14:textId="77777777" w:rsidR="0087668F" w:rsidRDefault="0087668F">
            <w:pPr>
              <w:pStyle w:val="ConsPlusNormal0"/>
              <w:widowControl/>
              <w:jc w:val="center"/>
              <w:rPr>
                <w:rFonts w:ascii="Arial" w:hAnsi="Arial" w:cs="Arial"/>
                <w:sz w:val="24"/>
                <w:szCs w:val="24"/>
              </w:rPr>
            </w:pPr>
          </w:p>
        </w:tc>
      </w:tr>
      <w:tr w:rsidR="0087668F" w14:paraId="32B505B1" w14:textId="77777777">
        <w:trPr>
          <w:cantSplit/>
          <w:trHeight w:val="120"/>
        </w:trPr>
        <w:tc>
          <w:tcPr>
            <w:tcW w:w="3245" w:type="dxa"/>
            <w:gridSpan w:val="3"/>
            <w:tcBorders>
              <w:top w:val="single" w:sz="6" w:space="0" w:color="000000"/>
              <w:left w:val="single" w:sz="6" w:space="0" w:color="000000"/>
              <w:bottom w:val="single" w:sz="6" w:space="0" w:color="000000"/>
              <w:right w:val="single" w:sz="6" w:space="0" w:color="000000"/>
            </w:tcBorders>
          </w:tcPr>
          <w:p w14:paraId="13333714" w14:textId="77777777" w:rsidR="0087668F" w:rsidRDefault="00000000">
            <w:pPr>
              <w:pStyle w:val="ConsPlusNormal0"/>
              <w:widowControl/>
              <w:jc w:val="center"/>
              <w:rPr>
                <w:rFonts w:ascii="Arial" w:hAnsi="Arial" w:cs="Arial"/>
                <w:bCs/>
                <w:sz w:val="24"/>
                <w:szCs w:val="24"/>
              </w:rPr>
            </w:pPr>
            <w:r>
              <w:rPr>
                <w:rFonts w:ascii="Arial" w:eastAsia="Arial" w:hAnsi="Arial" w:cs="Arial"/>
                <w:bCs/>
                <w:sz w:val="24"/>
                <w:szCs w:val="24"/>
              </w:rPr>
              <w:t>Итого</w:t>
            </w:r>
          </w:p>
        </w:tc>
        <w:tc>
          <w:tcPr>
            <w:tcW w:w="6961" w:type="dxa"/>
            <w:gridSpan w:val="9"/>
            <w:tcBorders>
              <w:top w:val="single" w:sz="6" w:space="0" w:color="000000"/>
              <w:left w:val="single" w:sz="6" w:space="0" w:color="000000"/>
              <w:bottom w:val="single" w:sz="6" w:space="0" w:color="000000"/>
              <w:right w:val="single" w:sz="6" w:space="0" w:color="000000"/>
            </w:tcBorders>
          </w:tcPr>
          <w:p w14:paraId="2ED4BF20" w14:textId="77777777" w:rsidR="0087668F" w:rsidRDefault="0087668F">
            <w:pPr>
              <w:pStyle w:val="ConsPlusNormal0"/>
              <w:widowControl/>
              <w:jc w:val="center"/>
              <w:rPr>
                <w:rFonts w:ascii="Arial" w:hAnsi="Arial" w:cs="Arial"/>
                <w:sz w:val="24"/>
                <w:szCs w:val="24"/>
              </w:rPr>
            </w:pPr>
          </w:p>
        </w:tc>
      </w:tr>
    </w:tbl>
    <w:p w14:paraId="65A833AF" w14:textId="77777777" w:rsidR="0087668F" w:rsidRDefault="0087668F">
      <w:pPr>
        <w:pStyle w:val="ConsPlusNormal0"/>
        <w:widowControl/>
        <w:ind w:firstLine="540"/>
        <w:jc w:val="center"/>
        <w:rPr>
          <w:rFonts w:ascii="Times New Roman" w:hAnsi="Times New Roman" w:cs="Times New Roman"/>
          <w:sz w:val="24"/>
          <w:szCs w:val="24"/>
        </w:rPr>
      </w:pPr>
    </w:p>
    <w:p w14:paraId="00D3BF5B" w14:textId="77777777" w:rsidR="0087668F" w:rsidRDefault="0087668F">
      <w:pPr>
        <w:pStyle w:val="ConsPlusNormal0"/>
        <w:widowControl/>
        <w:ind w:firstLine="540"/>
        <w:jc w:val="center"/>
        <w:rPr>
          <w:rFonts w:ascii="Times New Roman" w:hAnsi="Times New Roman" w:cs="Times New Roman"/>
          <w:sz w:val="24"/>
          <w:szCs w:val="24"/>
        </w:rPr>
      </w:pPr>
    </w:p>
    <w:p w14:paraId="5660C66C" w14:textId="77777777" w:rsidR="0087668F" w:rsidRDefault="00000000">
      <w:pPr>
        <w:pStyle w:val="ConsPlusNonformat"/>
        <w:jc w:val="both"/>
        <w:rPr>
          <w:rFonts w:ascii="Arial" w:hAnsi="Arial" w:cs="Arial"/>
          <w:szCs w:val="24"/>
        </w:rPr>
      </w:pPr>
      <w:r>
        <w:rPr>
          <w:rFonts w:ascii="Arial" w:eastAsia="Arial" w:hAnsi="Arial" w:cs="Arial"/>
          <w:szCs w:val="24"/>
        </w:rPr>
        <w:t>Руководитель</w:t>
      </w:r>
    </w:p>
    <w:p w14:paraId="59A8F832" w14:textId="77777777" w:rsidR="0087668F" w:rsidRDefault="00000000">
      <w:pPr>
        <w:pStyle w:val="ConsPlusNonformat"/>
        <w:jc w:val="both"/>
        <w:rPr>
          <w:rFonts w:ascii="Arial" w:hAnsi="Arial" w:cs="Arial"/>
          <w:szCs w:val="24"/>
        </w:rPr>
      </w:pPr>
      <w:r>
        <w:rPr>
          <w:rFonts w:ascii="Arial" w:eastAsia="Arial" w:hAnsi="Arial" w:cs="Arial"/>
          <w:szCs w:val="24"/>
        </w:rPr>
        <w:t>муниципального органа                подпись              инициалы, фамилия</w:t>
      </w:r>
    </w:p>
    <w:p w14:paraId="42468F19" w14:textId="77777777" w:rsidR="0087668F" w:rsidRDefault="0087668F">
      <w:pPr>
        <w:pStyle w:val="ConsPlusNonformat"/>
        <w:jc w:val="both"/>
        <w:rPr>
          <w:rFonts w:ascii="Times New Roman" w:hAnsi="Times New Roman" w:cs="Times New Roman"/>
          <w:szCs w:val="24"/>
        </w:rPr>
      </w:pPr>
    </w:p>
    <w:p w14:paraId="27EC925E" w14:textId="77777777" w:rsidR="0087668F" w:rsidRDefault="00000000">
      <w:pPr>
        <w:pStyle w:val="ConsPlusNonformat"/>
        <w:jc w:val="both"/>
        <w:rPr>
          <w:rFonts w:ascii="Times New Roman" w:hAnsi="Times New Roman" w:cs="Times New Roman"/>
          <w:szCs w:val="24"/>
        </w:rPr>
        <w:sectPr w:rsidR="0087668F">
          <w:footerReference w:type="default" r:id="rId33"/>
          <w:pgSz w:w="11906" w:h="16838"/>
          <w:pgMar w:top="1134" w:right="851" w:bottom="1134" w:left="1701" w:header="0" w:footer="404" w:gutter="0"/>
          <w:cols w:space="720"/>
          <w:docGrid w:linePitch="360"/>
        </w:sectPr>
      </w:pPr>
      <w:r>
        <w:rPr>
          <w:rFonts w:ascii="Arial" w:eastAsia="Arial" w:hAnsi="Arial" w:cs="Arial"/>
          <w:szCs w:val="24"/>
        </w:rPr>
        <w:t>МП</w:t>
      </w:r>
    </w:p>
    <w:p w14:paraId="39B7E349" w14:textId="77777777" w:rsidR="0087668F" w:rsidRDefault="00000000">
      <w:pPr>
        <w:ind w:left="5387"/>
        <w:outlineLvl w:val="1"/>
        <w:rPr>
          <w:rFonts w:ascii="Arial" w:hAnsi="Arial" w:cs="Arial"/>
          <w:sz w:val="20"/>
          <w:szCs w:val="20"/>
        </w:rPr>
      </w:pPr>
      <w:r>
        <w:rPr>
          <w:rFonts w:ascii="Arial" w:eastAsia="Arial" w:hAnsi="Arial" w:cs="Arial"/>
          <w:sz w:val="20"/>
          <w:szCs w:val="20"/>
        </w:rPr>
        <w:lastRenderedPageBreak/>
        <w:t>Приложение №3</w:t>
      </w:r>
    </w:p>
    <w:p w14:paraId="5E9737C4" w14:textId="77777777" w:rsidR="0087668F" w:rsidRDefault="00000000">
      <w:pPr>
        <w:pStyle w:val="afc"/>
        <w:ind w:left="5387"/>
        <w:rPr>
          <w:rFonts w:ascii="Arial" w:hAnsi="Arial" w:cs="Arial"/>
          <w:sz w:val="20"/>
          <w:szCs w:val="20"/>
        </w:rPr>
      </w:pPr>
      <w:r>
        <w:rPr>
          <w:rFonts w:ascii="Arial" w:eastAsia="Arial" w:hAnsi="Arial" w:cs="Arial"/>
          <w:sz w:val="20"/>
          <w:szCs w:val="20"/>
        </w:rPr>
        <w:t xml:space="preserve">к административному регламенту  предоставления муниципальной услуги по назначению, перерасчету и выплате  пенсии за выслугу лет лицам, замещавшим </w:t>
      </w:r>
    </w:p>
    <w:p w14:paraId="6A4348A5" w14:textId="77777777" w:rsidR="0087668F" w:rsidRDefault="00000000">
      <w:pPr>
        <w:pStyle w:val="afc"/>
        <w:ind w:left="5387"/>
        <w:rPr>
          <w:rFonts w:ascii="Arial" w:hAnsi="Arial" w:cs="Arial"/>
          <w:sz w:val="20"/>
          <w:szCs w:val="20"/>
        </w:rPr>
      </w:pPr>
      <w:r>
        <w:rPr>
          <w:rFonts w:ascii="Arial" w:eastAsia="Arial" w:hAnsi="Arial" w:cs="Arial"/>
          <w:sz w:val="20"/>
          <w:szCs w:val="20"/>
        </w:rPr>
        <w:t xml:space="preserve">должности муниципальной службы </w:t>
      </w:r>
    </w:p>
    <w:p w14:paraId="3246D81B" w14:textId="77777777" w:rsidR="0087668F" w:rsidRDefault="00000000">
      <w:pPr>
        <w:pStyle w:val="afc"/>
        <w:ind w:left="5387"/>
        <w:rPr>
          <w:rFonts w:ascii="Arial" w:hAnsi="Arial" w:cs="Arial"/>
          <w:sz w:val="20"/>
          <w:szCs w:val="20"/>
        </w:rPr>
      </w:pPr>
      <w:r>
        <w:rPr>
          <w:rFonts w:ascii="Arial" w:eastAsia="Arial" w:hAnsi="Arial" w:cs="Arial"/>
          <w:sz w:val="20"/>
          <w:szCs w:val="20"/>
        </w:rPr>
        <w:t>в Емельяновском районе</w:t>
      </w:r>
    </w:p>
    <w:p w14:paraId="62DD4871" w14:textId="77777777" w:rsidR="0087668F" w:rsidRDefault="0087668F">
      <w:pPr>
        <w:jc w:val="center"/>
        <w:rPr>
          <w:sz w:val="20"/>
          <w:szCs w:val="20"/>
        </w:rPr>
      </w:pPr>
    </w:p>
    <w:p w14:paraId="5E30FF93" w14:textId="77777777" w:rsidR="0087668F" w:rsidRPr="00EF4E54" w:rsidRDefault="00000000">
      <w:pPr>
        <w:pStyle w:val="ConsPlusNonformat"/>
        <w:jc w:val="center"/>
        <w:rPr>
          <w:rFonts w:ascii="Arial" w:hAnsi="Arial" w:cs="Arial"/>
          <w:bCs/>
          <w:szCs w:val="24"/>
        </w:rPr>
      </w:pPr>
      <w:r w:rsidRPr="00EF4E54">
        <w:rPr>
          <w:rFonts w:ascii="Arial" w:eastAsia="Arial" w:hAnsi="Arial" w:cs="Arial"/>
          <w:bCs/>
          <w:szCs w:val="24"/>
        </w:rPr>
        <w:t>Справка, подтверждающая размер среднемесячного заработка по должности муниципальной службы, для установления выплаты пенсии за выслугу лет к государственной пенсии</w:t>
      </w:r>
    </w:p>
    <w:p w14:paraId="18C99328" w14:textId="77777777" w:rsidR="0087668F" w:rsidRPr="00EF4E54" w:rsidRDefault="0087668F">
      <w:pPr>
        <w:pStyle w:val="ConsPlusNonformat"/>
        <w:jc w:val="center"/>
        <w:rPr>
          <w:rFonts w:ascii="Times New Roman" w:hAnsi="Times New Roman" w:cs="Times New Roman"/>
          <w:bCs/>
          <w:szCs w:val="24"/>
        </w:rPr>
      </w:pPr>
    </w:p>
    <w:p w14:paraId="081F1677" w14:textId="77777777" w:rsidR="0087668F" w:rsidRDefault="0087668F">
      <w:pPr>
        <w:pStyle w:val="ConsPlusNonformat"/>
        <w:rPr>
          <w:rFonts w:ascii="Times New Roman" w:hAnsi="Times New Roman" w:cs="Times New Roman"/>
          <w:szCs w:val="24"/>
        </w:rPr>
      </w:pPr>
    </w:p>
    <w:p w14:paraId="2BAD77CC" w14:textId="77777777" w:rsidR="0087668F" w:rsidRDefault="00000000">
      <w:pPr>
        <w:pStyle w:val="ConsPlusNonformat"/>
        <w:rPr>
          <w:rFonts w:ascii="Times New Roman" w:hAnsi="Times New Roman" w:cs="Times New Roman"/>
          <w:szCs w:val="24"/>
        </w:rPr>
      </w:pPr>
      <w:r>
        <w:rPr>
          <w:rFonts w:ascii="Arial" w:eastAsia="Arial" w:hAnsi="Arial" w:cs="Arial"/>
          <w:szCs w:val="24"/>
        </w:rPr>
        <w:t>Среднемесячный заработок</w:t>
      </w:r>
      <w:r>
        <w:rPr>
          <w:rFonts w:ascii="Times New Roman" w:hAnsi="Times New Roman" w:cs="Times New Roman"/>
          <w:szCs w:val="24"/>
        </w:rPr>
        <w:t xml:space="preserve"> __________________________________________________,</w:t>
      </w:r>
    </w:p>
    <w:p w14:paraId="38D9992A" w14:textId="77777777" w:rsidR="0087668F" w:rsidRDefault="00000000">
      <w:pPr>
        <w:pStyle w:val="ConsPlusNonformat"/>
        <w:jc w:val="center"/>
        <w:rPr>
          <w:rFonts w:ascii="Arial" w:hAnsi="Arial" w:cs="Arial"/>
          <w:sz w:val="20"/>
        </w:rPr>
      </w:pPr>
      <w:r>
        <w:rPr>
          <w:rFonts w:ascii="Arial" w:eastAsia="Arial" w:hAnsi="Arial" w:cs="Arial"/>
          <w:sz w:val="20"/>
        </w:rPr>
        <w:t xml:space="preserve">                                   (фамилия, имя, отчество)</w:t>
      </w:r>
    </w:p>
    <w:p w14:paraId="0ED5A1C0" w14:textId="77777777" w:rsidR="0087668F" w:rsidRDefault="00000000">
      <w:pPr>
        <w:pStyle w:val="ConsPlusNonformat"/>
        <w:rPr>
          <w:rFonts w:ascii="Times New Roman" w:hAnsi="Times New Roman" w:cs="Times New Roman"/>
          <w:szCs w:val="24"/>
        </w:rPr>
      </w:pPr>
      <w:r>
        <w:rPr>
          <w:rFonts w:ascii="Arial" w:eastAsia="Arial" w:hAnsi="Arial" w:cs="Arial"/>
          <w:szCs w:val="24"/>
        </w:rPr>
        <w:t xml:space="preserve">замещавшего(ую) должность муниципального служащего : </w:t>
      </w:r>
      <w:r>
        <w:rPr>
          <w:rFonts w:ascii="Times New Roman" w:hAnsi="Times New Roman" w:cs="Times New Roman"/>
          <w:szCs w:val="24"/>
        </w:rPr>
        <w:t>_____________________________________________________________________________</w:t>
      </w:r>
    </w:p>
    <w:p w14:paraId="34AAECC9" w14:textId="77777777" w:rsidR="0087668F" w:rsidRDefault="00000000">
      <w:pPr>
        <w:pStyle w:val="ConsPlusNonformat"/>
        <w:jc w:val="center"/>
        <w:rPr>
          <w:rFonts w:ascii="Arial" w:hAnsi="Arial" w:cs="Arial"/>
          <w:sz w:val="20"/>
        </w:rPr>
      </w:pPr>
      <w:r>
        <w:rPr>
          <w:rFonts w:ascii="Arial" w:eastAsia="Arial" w:hAnsi="Arial" w:cs="Arial"/>
          <w:sz w:val="20"/>
        </w:rPr>
        <w:t>(наименование должности, структурного подразделения муниципального органа)</w:t>
      </w:r>
    </w:p>
    <w:p w14:paraId="1C4AB10A" w14:textId="77777777" w:rsidR="0087668F" w:rsidRDefault="0087668F">
      <w:pPr>
        <w:pStyle w:val="ConsPlusNonformat"/>
        <w:rPr>
          <w:rFonts w:ascii="Arial" w:hAnsi="Arial" w:cs="Arial"/>
          <w:sz w:val="20"/>
        </w:rPr>
      </w:pPr>
    </w:p>
    <w:p w14:paraId="78769430" w14:textId="77777777" w:rsidR="0087668F" w:rsidRDefault="00000000">
      <w:pPr>
        <w:pStyle w:val="ConsPlusNonformat"/>
        <w:rPr>
          <w:rFonts w:ascii="Times New Roman" w:hAnsi="Times New Roman" w:cs="Times New Roman"/>
          <w:szCs w:val="24"/>
        </w:rPr>
      </w:pPr>
      <w:r>
        <w:rPr>
          <w:rFonts w:ascii="Times New Roman" w:hAnsi="Times New Roman" w:cs="Times New Roman"/>
          <w:szCs w:val="24"/>
        </w:rPr>
        <w:t>_____________________________________________________________________________</w:t>
      </w:r>
    </w:p>
    <w:p w14:paraId="781FE12E" w14:textId="77777777" w:rsidR="0087668F" w:rsidRDefault="0087668F">
      <w:pPr>
        <w:pStyle w:val="ConsPlusNonformat"/>
        <w:rPr>
          <w:rFonts w:ascii="Times New Roman" w:hAnsi="Times New Roman" w:cs="Times New Roman"/>
          <w:szCs w:val="24"/>
        </w:rPr>
      </w:pPr>
    </w:p>
    <w:p w14:paraId="7A0EA9B4" w14:textId="77777777" w:rsidR="0087668F" w:rsidRDefault="00000000">
      <w:pPr>
        <w:pStyle w:val="ConsPlusNonformat"/>
        <w:rPr>
          <w:rFonts w:ascii="Arial" w:hAnsi="Arial" w:cs="Arial"/>
          <w:szCs w:val="24"/>
        </w:rPr>
      </w:pPr>
      <w:r>
        <w:rPr>
          <w:rFonts w:ascii="Arial" w:eastAsia="Arial" w:hAnsi="Arial" w:cs="Arial"/>
          <w:szCs w:val="24"/>
        </w:rPr>
        <w:t>за период с _________________ по __________ составляло:_______________руб.</w:t>
      </w:r>
    </w:p>
    <w:p w14:paraId="1F91524F" w14:textId="77777777" w:rsidR="0087668F" w:rsidRDefault="00000000">
      <w:pPr>
        <w:pStyle w:val="ConsPlusNonformat"/>
        <w:rPr>
          <w:rFonts w:ascii="Arial" w:hAnsi="Arial" w:cs="Arial"/>
          <w:sz w:val="20"/>
        </w:rPr>
      </w:pPr>
      <w:r>
        <w:rPr>
          <w:rFonts w:ascii="Arial" w:eastAsia="Arial" w:hAnsi="Arial" w:cs="Arial"/>
          <w:sz w:val="20"/>
        </w:rPr>
        <w:t xml:space="preserve">                         (день, месяц, год)                (день, месяц, год)</w:t>
      </w:r>
    </w:p>
    <w:tbl>
      <w:tblPr>
        <w:tblW w:w="9854" w:type="dxa"/>
        <w:tblInd w:w="70" w:type="dxa"/>
        <w:tblLayout w:type="fixed"/>
        <w:tblCellMar>
          <w:left w:w="70" w:type="dxa"/>
          <w:right w:w="70" w:type="dxa"/>
        </w:tblCellMar>
        <w:tblLook w:val="0000" w:firstRow="0" w:lastRow="0" w:firstColumn="0" w:lastColumn="0" w:noHBand="0" w:noVBand="0"/>
      </w:tblPr>
      <w:tblGrid>
        <w:gridCol w:w="563"/>
        <w:gridCol w:w="654"/>
        <w:gridCol w:w="702"/>
        <w:gridCol w:w="698"/>
        <w:gridCol w:w="704"/>
        <w:gridCol w:w="704"/>
        <w:gridCol w:w="654"/>
        <w:gridCol w:w="749"/>
        <w:gridCol w:w="920"/>
        <w:gridCol w:w="704"/>
        <w:gridCol w:w="697"/>
        <w:gridCol w:w="703"/>
        <w:gridCol w:w="706"/>
        <w:gridCol w:w="696"/>
      </w:tblGrid>
      <w:tr w:rsidR="0087668F" w14:paraId="5DBD1AF6" w14:textId="77777777">
        <w:trPr>
          <w:cantSplit/>
          <w:trHeight w:val="2553"/>
        </w:trPr>
        <w:tc>
          <w:tcPr>
            <w:tcW w:w="562" w:type="dxa"/>
            <w:tcBorders>
              <w:top w:val="single" w:sz="6" w:space="0" w:color="000000"/>
              <w:left w:val="single" w:sz="6" w:space="0" w:color="000000"/>
              <w:right w:val="single" w:sz="6" w:space="0" w:color="000000"/>
            </w:tcBorders>
          </w:tcPr>
          <w:p w14:paraId="250F542D" w14:textId="77777777" w:rsidR="0087668F" w:rsidRDefault="00000000">
            <w:pPr>
              <w:pStyle w:val="ConsPlusNormal0"/>
              <w:widowControl/>
              <w:rPr>
                <w:rFonts w:ascii="Arial" w:hAnsi="Arial" w:cs="Arial"/>
                <w:sz w:val="24"/>
                <w:szCs w:val="24"/>
              </w:rPr>
            </w:pPr>
            <w:r>
              <w:rPr>
                <w:rFonts w:ascii="Arial" w:eastAsia="Arial" w:hAnsi="Arial" w:cs="Arial"/>
                <w:sz w:val="24"/>
                <w:szCs w:val="24"/>
              </w:rPr>
              <w:t>N</w:t>
            </w:r>
          </w:p>
        </w:tc>
        <w:tc>
          <w:tcPr>
            <w:tcW w:w="654" w:type="dxa"/>
            <w:tcBorders>
              <w:top w:val="single" w:sz="6" w:space="0" w:color="000000"/>
              <w:left w:val="single" w:sz="6" w:space="0" w:color="000000"/>
              <w:right w:val="single" w:sz="6" w:space="0" w:color="000000"/>
            </w:tcBorders>
            <w:textDirection w:val="btLr"/>
          </w:tcPr>
          <w:p w14:paraId="581D1405" w14:textId="77777777" w:rsidR="0087668F" w:rsidRDefault="00000000">
            <w:pPr>
              <w:pStyle w:val="ConsPlusNormal0"/>
              <w:widowControl/>
              <w:ind w:left="113" w:right="113"/>
              <w:rPr>
                <w:rFonts w:ascii="Arial" w:hAnsi="Arial" w:cs="Arial"/>
                <w:sz w:val="24"/>
                <w:szCs w:val="24"/>
              </w:rPr>
            </w:pPr>
            <w:r>
              <w:rPr>
                <w:rFonts w:ascii="Arial" w:eastAsia="Arial" w:hAnsi="Arial" w:cs="Arial"/>
                <w:sz w:val="24"/>
                <w:szCs w:val="24"/>
              </w:rPr>
              <w:t>Год, месяц</w:t>
            </w:r>
          </w:p>
        </w:tc>
        <w:tc>
          <w:tcPr>
            <w:tcW w:w="702" w:type="dxa"/>
            <w:tcBorders>
              <w:top w:val="single" w:sz="6" w:space="0" w:color="000000"/>
              <w:left w:val="single" w:sz="6" w:space="0" w:color="000000"/>
              <w:right w:val="single" w:sz="6" w:space="0" w:color="000000"/>
            </w:tcBorders>
            <w:textDirection w:val="btLr"/>
          </w:tcPr>
          <w:p w14:paraId="6E95DD34" w14:textId="77777777" w:rsidR="0087668F" w:rsidRDefault="00000000">
            <w:pPr>
              <w:pStyle w:val="ConsPlusNormal0"/>
              <w:widowControl/>
              <w:ind w:left="113" w:right="113"/>
              <w:rPr>
                <w:rFonts w:ascii="Arial" w:hAnsi="Arial" w:cs="Arial"/>
                <w:sz w:val="24"/>
                <w:szCs w:val="24"/>
              </w:rPr>
            </w:pPr>
            <w:r>
              <w:rPr>
                <w:rFonts w:ascii="Arial" w:eastAsia="Arial" w:hAnsi="Arial" w:cs="Arial"/>
                <w:sz w:val="24"/>
                <w:szCs w:val="24"/>
              </w:rPr>
              <w:t xml:space="preserve">1.Денежное содержание, оклад   </w:t>
            </w:r>
          </w:p>
        </w:tc>
        <w:tc>
          <w:tcPr>
            <w:tcW w:w="698" w:type="dxa"/>
            <w:tcBorders>
              <w:top w:val="single" w:sz="6" w:space="0" w:color="000000"/>
              <w:left w:val="single" w:sz="6" w:space="0" w:color="000000"/>
              <w:bottom w:val="single" w:sz="4" w:space="0" w:color="000000"/>
              <w:right w:val="single" w:sz="4" w:space="0" w:color="000000"/>
            </w:tcBorders>
            <w:textDirection w:val="btLr"/>
          </w:tcPr>
          <w:p w14:paraId="0654087C" w14:textId="77777777" w:rsidR="0087668F" w:rsidRDefault="00000000">
            <w:pPr>
              <w:pStyle w:val="ConsPlusNormal0"/>
              <w:ind w:right="113"/>
              <w:rPr>
                <w:rFonts w:ascii="Arial" w:hAnsi="Arial" w:cs="Arial"/>
                <w:sz w:val="24"/>
                <w:szCs w:val="24"/>
              </w:rPr>
            </w:pPr>
            <w:r>
              <w:rPr>
                <w:rFonts w:ascii="Arial" w:eastAsia="Arial" w:hAnsi="Arial" w:cs="Arial"/>
                <w:sz w:val="24"/>
                <w:szCs w:val="24"/>
              </w:rPr>
              <w:t>2.Надбавка к должностному окладу</w:t>
            </w:r>
          </w:p>
        </w:tc>
        <w:tc>
          <w:tcPr>
            <w:tcW w:w="704" w:type="dxa"/>
            <w:tcBorders>
              <w:top w:val="single" w:sz="6" w:space="0" w:color="000000"/>
              <w:left w:val="single" w:sz="6" w:space="0" w:color="000000"/>
              <w:bottom w:val="single" w:sz="4" w:space="0" w:color="000000"/>
              <w:right w:val="single" w:sz="4" w:space="0" w:color="000000"/>
            </w:tcBorders>
            <w:textDirection w:val="btLr"/>
          </w:tcPr>
          <w:p w14:paraId="60D6226F" w14:textId="77777777" w:rsidR="0087668F" w:rsidRDefault="00000000">
            <w:pPr>
              <w:ind w:left="113" w:right="113"/>
              <w:rPr>
                <w:rFonts w:ascii="Arial" w:hAnsi="Arial" w:cs="Arial"/>
                <w:sz w:val="20"/>
                <w:szCs w:val="20"/>
              </w:rPr>
            </w:pPr>
            <w:r>
              <w:rPr>
                <w:rFonts w:ascii="Arial" w:eastAsia="Arial" w:hAnsi="Arial" w:cs="Arial"/>
              </w:rPr>
              <w:t>а) квалификационный разряд</w:t>
            </w:r>
          </w:p>
        </w:tc>
        <w:tc>
          <w:tcPr>
            <w:tcW w:w="704" w:type="dxa"/>
            <w:tcBorders>
              <w:top w:val="single" w:sz="6" w:space="0" w:color="000000"/>
              <w:left w:val="single" w:sz="6" w:space="0" w:color="000000"/>
              <w:bottom w:val="single" w:sz="4" w:space="0" w:color="000000"/>
              <w:right w:val="single" w:sz="4" w:space="0" w:color="000000"/>
            </w:tcBorders>
            <w:textDirection w:val="btLr"/>
          </w:tcPr>
          <w:p w14:paraId="11F3EEAB" w14:textId="77777777" w:rsidR="0087668F" w:rsidRDefault="00000000">
            <w:pPr>
              <w:pStyle w:val="ConsPlusNormal0"/>
              <w:ind w:left="113" w:right="113"/>
              <w:jc w:val="both"/>
              <w:rPr>
                <w:rFonts w:ascii="Arial" w:hAnsi="Arial" w:cs="Arial"/>
                <w:sz w:val="24"/>
                <w:szCs w:val="24"/>
              </w:rPr>
            </w:pPr>
            <w:r>
              <w:rPr>
                <w:rFonts w:ascii="Arial" w:eastAsia="Arial" w:hAnsi="Arial" w:cs="Arial"/>
                <w:sz w:val="24"/>
                <w:szCs w:val="24"/>
              </w:rPr>
              <w:t>б) классный чин</w:t>
            </w:r>
          </w:p>
        </w:tc>
        <w:tc>
          <w:tcPr>
            <w:tcW w:w="654" w:type="dxa"/>
            <w:tcBorders>
              <w:top w:val="single" w:sz="6" w:space="0" w:color="000000"/>
              <w:left w:val="single" w:sz="4" w:space="0" w:color="000000"/>
              <w:bottom w:val="single" w:sz="4" w:space="0" w:color="000000"/>
              <w:right w:val="single" w:sz="6" w:space="0" w:color="000000"/>
            </w:tcBorders>
            <w:textDirection w:val="btLr"/>
          </w:tcPr>
          <w:p w14:paraId="5617D0A4" w14:textId="77777777" w:rsidR="0087668F" w:rsidRDefault="00000000">
            <w:pPr>
              <w:pStyle w:val="ConsPlusNormal0"/>
              <w:ind w:left="113" w:right="113"/>
              <w:rPr>
                <w:rFonts w:ascii="Arial" w:hAnsi="Arial" w:cs="Arial"/>
                <w:sz w:val="24"/>
                <w:szCs w:val="24"/>
              </w:rPr>
            </w:pPr>
            <w:r>
              <w:rPr>
                <w:rFonts w:ascii="Arial" w:eastAsia="Arial" w:hAnsi="Arial" w:cs="Arial"/>
                <w:sz w:val="24"/>
                <w:szCs w:val="24"/>
              </w:rPr>
              <w:t>в) выслуга лет</w:t>
            </w:r>
          </w:p>
        </w:tc>
        <w:tc>
          <w:tcPr>
            <w:tcW w:w="749" w:type="dxa"/>
            <w:tcBorders>
              <w:top w:val="single" w:sz="6" w:space="0" w:color="000000"/>
              <w:left w:val="single" w:sz="4" w:space="0" w:color="000000"/>
              <w:bottom w:val="single" w:sz="4" w:space="0" w:color="000000"/>
              <w:right w:val="single" w:sz="6" w:space="0" w:color="000000"/>
            </w:tcBorders>
            <w:textDirection w:val="btLr"/>
          </w:tcPr>
          <w:p w14:paraId="6AABF818" w14:textId="77777777" w:rsidR="0087668F" w:rsidRDefault="00000000">
            <w:pPr>
              <w:pStyle w:val="ConsPlusNormal0"/>
              <w:ind w:left="113" w:right="113"/>
              <w:rPr>
                <w:rFonts w:ascii="Arial" w:hAnsi="Arial" w:cs="Arial"/>
                <w:sz w:val="24"/>
                <w:szCs w:val="24"/>
              </w:rPr>
            </w:pPr>
            <w:r>
              <w:rPr>
                <w:rFonts w:ascii="Arial" w:eastAsia="Arial" w:hAnsi="Arial" w:cs="Arial"/>
                <w:sz w:val="24"/>
                <w:szCs w:val="24"/>
              </w:rPr>
              <w:t>г) район.коэффициент и процентн. надбавка</w:t>
            </w:r>
          </w:p>
          <w:p w14:paraId="6259ACB9" w14:textId="77777777" w:rsidR="0087668F" w:rsidRDefault="0087668F">
            <w:pPr>
              <w:pStyle w:val="ConsPlusNormal0"/>
              <w:ind w:left="113" w:right="113"/>
              <w:rPr>
                <w:rFonts w:ascii="Arial" w:hAnsi="Arial" w:cs="Arial"/>
                <w:sz w:val="24"/>
                <w:szCs w:val="24"/>
              </w:rPr>
            </w:pPr>
          </w:p>
        </w:tc>
        <w:tc>
          <w:tcPr>
            <w:tcW w:w="920" w:type="dxa"/>
            <w:tcBorders>
              <w:top w:val="single" w:sz="6" w:space="0" w:color="000000"/>
              <w:left w:val="single" w:sz="6" w:space="0" w:color="000000"/>
              <w:bottom w:val="single" w:sz="4" w:space="0" w:color="000000"/>
              <w:right w:val="single" w:sz="6" w:space="0" w:color="000000"/>
            </w:tcBorders>
            <w:textDirection w:val="btLr"/>
          </w:tcPr>
          <w:p w14:paraId="254426A7" w14:textId="77777777" w:rsidR="0087668F" w:rsidRDefault="00000000">
            <w:pPr>
              <w:pStyle w:val="ConsPlusNormal0"/>
              <w:widowControl/>
              <w:ind w:left="113" w:right="113"/>
              <w:rPr>
                <w:rFonts w:ascii="Arial" w:hAnsi="Arial" w:cs="Arial"/>
                <w:sz w:val="24"/>
                <w:szCs w:val="24"/>
              </w:rPr>
            </w:pPr>
            <w:r>
              <w:rPr>
                <w:rFonts w:ascii="Arial" w:eastAsia="Arial" w:hAnsi="Arial" w:cs="Arial"/>
                <w:sz w:val="24"/>
                <w:szCs w:val="24"/>
              </w:rPr>
              <w:t xml:space="preserve">д) особые условия муниципальн. службы </w:t>
            </w:r>
          </w:p>
        </w:tc>
        <w:tc>
          <w:tcPr>
            <w:tcW w:w="704" w:type="dxa"/>
            <w:tcBorders>
              <w:top w:val="single" w:sz="6" w:space="0" w:color="000000"/>
              <w:left w:val="single" w:sz="6" w:space="0" w:color="000000"/>
              <w:bottom w:val="single" w:sz="4" w:space="0" w:color="000000"/>
              <w:right w:val="single" w:sz="6" w:space="0" w:color="000000"/>
            </w:tcBorders>
            <w:textDirection w:val="btLr"/>
          </w:tcPr>
          <w:p w14:paraId="428B884B" w14:textId="77777777" w:rsidR="0087668F" w:rsidRDefault="00000000">
            <w:pPr>
              <w:pStyle w:val="ConsPlusNormal0"/>
              <w:widowControl/>
              <w:ind w:left="113" w:right="113"/>
              <w:rPr>
                <w:rFonts w:ascii="Arial" w:hAnsi="Arial" w:cs="Arial"/>
                <w:sz w:val="24"/>
                <w:szCs w:val="24"/>
              </w:rPr>
            </w:pPr>
            <w:r>
              <w:rPr>
                <w:rFonts w:ascii="Arial" w:eastAsia="Arial" w:hAnsi="Arial" w:cs="Arial"/>
                <w:sz w:val="24"/>
                <w:szCs w:val="24"/>
              </w:rPr>
              <w:t>3. Премии</w:t>
            </w:r>
          </w:p>
        </w:tc>
        <w:tc>
          <w:tcPr>
            <w:tcW w:w="697" w:type="dxa"/>
            <w:tcBorders>
              <w:top w:val="single" w:sz="6" w:space="0" w:color="000000"/>
              <w:left w:val="single" w:sz="6" w:space="0" w:color="000000"/>
              <w:bottom w:val="single" w:sz="4" w:space="0" w:color="000000"/>
              <w:right w:val="single" w:sz="6" w:space="0" w:color="000000"/>
            </w:tcBorders>
            <w:textDirection w:val="btLr"/>
          </w:tcPr>
          <w:p w14:paraId="7DF884DA" w14:textId="77777777" w:rsidR="0087668F" w:rsidRDefault="00000000">
            <w:pPr>
              <w:pStyle w:val="ConsPlusNormal0"/>
              <w:widowControl/>
              <w:ind w:left="113" w:right="113"/>
              <w:rPr>
                <w:rFonts w:ascii="Arial" w:hAnsi="Arial" w:cs="Arial"/>
                <w:sz w:val="24"/>
                <w:szCs w:val="24"/>
              </w:rPr>
            </w:pPr>
            <w:r>
              <w:rPr>
                <w:rFonts w:ascii="Arial" w:eastAsia="Arial" w:hAnsi="Arial" w:cs="Arial"/>
                <w:sz w:val="24"/>
                <w:szCs w:val="24"/>
              </w:rPr>
              <w:t>Итого</w:t>
            </w:r>
          </w:p>
        </w:tc>
        <w:tc>
          <w:tcPr>
            <w:tcW w:w="703" w:type="dxa"/>
            <w:tcBorders>
              <w:top w:val="single" w:sz="6" w:space="0" w:color="000000"/>
              <w:left w:val="single" w:sz="6" w:space="0" w:color="000000"/>
              <w:bottom w:val="single" w:sz="4" w:space="0" w:color="000000"/>
              <w:right w:val="single" w:sz="6" w:space="0" w:color="000000"/>
            </w:tcBorders>
            <w:textDirection w:val="btLr"/>
          </w:tcPr>
          <w:p w14:paraId="420D96B5" w14:textId="77777777" w:rsidR="0087668F" w:rsidRDefault="00000000">
            <w:pPr>
              <w:pStyle w:val="ConsPlusNormal0"/>
              <w:widowControl/>
              <w:ind w:left="113" w:right="113"/>
              <w:rPr>
                <w:rFonts w:ascii="Arial" w:hAnsi="Arial" w:cs="Arial"/>
                <w:sz w:val="24"/>
                <w:szCs w:val="24"/>
              </w:rPr>
            </w:pPr>
            <w:r>
              <w:rPr>
                <w:rFonts w:ascii="Arial" w:eastAsia="Arial" w:hAnsi="Arial" w:cs="Arial"/>
                <w:sz w:val="24"/>
                <w:szCs w:val="24"/>
              </w:rPr>
              <w:t>Денежное вознаграждение</w:t>
            </w:r>
          </w:p>
        </w:tc>
        <w:tc>
          <w:tcPr>
            <w:tcW w:w="706" w:type="dxa"/>
            <w:tcBorders>
              <w:top w:val="single" w:sz="6" w:space="0" w:color="000000"/>
              <w:left w:val="single" w:sz="6" w:space="0" w:color="000000"/>
              <w:bottom w:val="single" w:sz="4" w:space="0" w:color="000000"/>
              <w:right w:val="single" w:sz="6" w:space="0" w:color="000000"/>
            </w:tcBorders>
            <w:textDirection w:val="btLr"/>
          </w:tcPr>
          <w:p w14:paraId="1E5B6CCE" w14:textId="77777777" w:rsidR="0087668F" w:rsidRDefault="00000000">
            <w:pPr>
              <w:pStyle w:val="ConsPlusNormal0"/>
              <w:widowControl/>
              <w:ind w:left="113" w:right="113"/>
              <w:rPr>
                <w:rFonts w:ascii="Arial" w:hAnsi="Arial" w:cs="Arial"/>
                <w:sz w:val="24"/>
                <w:szCs w:val="24"/>
              </w:rPr>
            </w:pPr>
            <w:r>
              <w:rPr>
                <w:rFonts w:ascii="Arial" w:eastAsia="Arial" w:hAnsi="Arial" w:cs="Arial"/>
                <w:sz w:val="24"/>
                <w:szCs w:val="24"/>
              </w:rPr>
              <w:t>Районный коэффициент % над.</w:t>
            </w:r>
          </w:p>
        </w:tc>
        <w:tc>
          <w:tcPr>
            <w:tcW w:w="696" w:type="dxa"/>
            <w:tcBorders>
              <w:top w:val="single" w:sz="6" w:space="0" w:color="000000"/>
              <w:left w:val="single" w:sz="6" w:space="0" w:color="000000"/>
              <w:right w:val="single" w:sz="6" w:space="0" w:color="000000"/>
            </w:tcBorders>
            <w:textDirection w:val="btLr"/>
          </w:tcPr>
          <w:p w14:paraId="3469E684" w14:textId="77777777" w:rsidR="0087668F" w:rsidRDefault="00000000">
            <w:pPr>
              <w:pStyle w:val="ConsPlusNormal0"/>
              <w:widowControl/>
              <w:ind w:left="113" w:right="113"/>
              <w:rPr>
                <w:rFonts w:ascii="Arial" w:hAnsi="Arial" w:cs="Arial"/>
                <w:sz w:val="24"/>
                <w:szCs w:val="24"/>
              </w:rPr>
            </w:pPr>
            <w:r>
              <w:rPr>
                <w:rFonts w:ascii="Arial" w:eastAsia="Arial" w:hAnsi="Arial" w:cs="Arial"/>
                <w:sz w:val="24"/>
                <w:szCs w:val="24"/>
              </w:rPr>
              <w:t>Денежное содержание</w:t>
            </w:r>
          </w:p>
        </w:tc>
      </w:tr>
      <w:tr w:rsidR="0087668F" w14:paraId="3510607F" w14:textId="77777777">
        <w:trPr>
          <w:cantSplit/>
          <w:trHeight w:val="240"/>
        </w:trPr>
        <w:tc>
          <w:tcPr>
            <w:tcW w:w="562" w:type="dxa"/>
            <w:tcBorders>
              <w:top w:val="single" w:sz="6" w:space="0" w:color="000000"/>
              <w:left w:val="single" w:sz="6" w:space="0" w:color="000000"/>
              <w:bottom w:val="single" w:sz="6" w:space="0" w:color="000000"/>
              <w:right w:val="single" w:sz="6" w:space="0" w:color="000000"/>
            </w:tcBorders>
          </w:tcPr>
          <w:p w14:paraId="3AC0345F" w14:textId="77777777" w:rsidR="0087668F" w:rsidRDefault="00000000">
            <w:pPr>
              <w:pStyle w:val="ConsPlusNormal0"/>
              <w:widowControl/>
              <w:rPr>
                <w:rFonts w:ascii="Arial" w:hAnsi="Arial" w:cs="Arial"/>
                <w:sz w:val="24"/>
                <w:szCs w:val="24"/>
              </w:rPr>
            </w:pPr>
            <w:r>
              <w:rPr>
                <w:rFonts w:ascii="Arial" w:eastAsia="Arial" w:hAnsi="Arial" w:cs="Arial"/>
                <w:sz w:val="24"/>
                <w:szCs w:val="24"/>
              </w:rPr>
              <w:t xml:space="preserve">1 </w:t>
            </w:r>
          </w:p>
        </w:tc>
        <w:tc>
          <w:tcPr>
            <w:tcW w:w="654" w:type="dxa"/>
            <w:tcBorders>
              <w:top w:val="single" w:sz="6" w:space="0" w:color="000000"/>
              <w:left w:val="single" w:sz="6" w:space="0" w:color="000000"/>
              <w:bottom w:val="single" w:sz="6" w:space="0" w:color="000000"/>
              <w:right w:val="single" w:sz="6" w:space="0" w:color="000000"/>
            </w:tcBorders>
          </w:tcPr>
          <w:p w14:paraId="7AA5F4A7" w14:textId="77777777" w:rsidR="0087668F" w:rsidRDefault="0087668F">
            <w:pPr>
              <w:pStyle w:val="ConsPlusNormal0"/>
              <w:widowControl/>
              <w:rPr>
                <w:rFonts w:ascii="Arial" w:hAnsi="Arial" w:cs="Arial"/>
                <w:sz w:val="24"/>
                <w:szCs w:val="24"/>
              </w:rPr>
            </w:pPr>
          </w:p>
        </w:tc>
        <w:tc>
          <w:tcPr>
            <w:tcW w:w="702" w:type="dxa"/>
            <w:tcBorders>
              <w:top w:val="single" w:sz="6" w:space="0" w:color="000000"/>
              <w:left w:val="single" w:sz="6" w:space="0" w:color="000000"/>
              <w:bottom w:val="single" w:sz="6" w:space="0" w:color="000000"/>
              <w:right w:val="single" w:sz="4" w:space="0" w:color="000000"/>
            </w:tcBorders>
          </w:tcPr>
          <w:p w14:paraId="4BA7AA32" w14:textId="77777777" w:rsidR="0087668F" w:rsidRDefault="0087668F">
            <w:pPr>
              <w:pStyle w:val="ConsPlusNormal0"/>
              <w:widowControl/>
              <w:rPr>
                <w:rFonts w:ascii="Arial" w:hAnsi="Arial" w:cs="Arial"/>
                <w:sz w:val="24"/>
                <w:szCs w:val="24"/>
              </w:rPr>
            </w:pPr>
          </w:p>
        </w:tc>
        <w:tc>
          <w:tcPr>
            <w:tcW w:w="698" w:type="dxa"/>
            <w:tcBorders>
              <w:top w:val="single" w:sz="4" w:space="0" w:color="000000"/>
              <w:left w:val="single" w:sz="4" w:space="0" w:color="000000"/>
              <w:bottom w:val="single" w:sz="4" w:space="0" w:color="000000"/>
              <w:right w:val="single" w:sz="4" w:space="0" w:color="000000"/>
            </w:tcBorders>
          </w:tcPr>
          <w:p w14:paraId="7A391FFE" w14:textId="77777777" w:rsidR="0087668F" w:rsidRDefault="0087668F">
            <w:pPr>
              <w:pStyle w:val="ConsPlusNormal0"/>
              <w:widowControl/>
              <w:rPr>
                <w:rFonts w:ascii="Arial" w:hAnsi="Arial" w:cs="Arial"/>
                <w:sz w:val="24"/>
                <w:szCs w:val="24"/>
              </w:rPr>
            </w:pPr>
          </w:p>
        </w:tc>
        <w:tc>
          <w:tcPr>
            <w:tcW w:w="704" w:type="dxa"/>
            <w:tcBorders>
              <w:top w:val="single" w:sz="4" w:space="0" w:color="000000"/>
              <w:left w:val="single" w:sz="6" w:space="0" w:color="000000"/>
              <w:bottom w:val="single" w:sz="4" w:space="0" w:color="000000"/>
              <w:right w:val="single" w:sz="4" w:space="0" w:color="000000"/>
            </w:tcBorders>
          </w:tcPr>
          <w:p w14:paraId="7C8D5FB0" w14:textId="77777777" w:rsidR="0087668F" w:rsidRDefault="0087668F">
            <w:pPr>
              <w:pStyle w:val="ConsPlusNormal0"/>
              <w:widowControl/>
              <w:rPr>
                <w:rFonts w:ascii="Arial" w:hAnsi="Arial" w:cs="Arial"/>
                <w:sz w:val="24"/>
                <w:szCs w:val="24"/>
              </w:rPr>
            </w:pPr>
          </w:p>
        </w:tc>
        <w:tc>
          <w:tcPr>
            <w:tcW w:w="704" w:type="dxa"/>
            <w:tcBorders>
              <w:top w:val="single" w:sz="4" w:space="0" w:color="000000"/>
              <w:left w:val="single" w:sz="6" w:space="0" w:color="000000"/>
              <w:bottom w:val="single" w:sz="4" w:space="0" w:color="000000"/>
              <w:right w:val="single" w:sz="4" w:space="0" w:color="000000"/>
            </w:tcBorders>
          </w:tcPr>
          <w:p w14:paraId="569CCC10" w14:textId="77777777" w:rsidR="0087668F" w:rsidRDefault="0087668F">
            <w:pPr>
              <w:pStyle w:val="ConsPlusNormal0"/>
              <w:widowControl/>
              <w:rPr>
                <w:rFonts w:ascii="Arial" w:hAnsi="Arial" w:cs="Arial"/>
                <w:sz w:val="24"/>
                <w:szCs w:val="24"/>
              </w:rPr>
            </w:pPr>
          </w:p>
        </w:tc>
        <w:tc>
          <w:tcPr>
            <w:tcW w:w="654" w:type="dxa"/>
            <w:tcBorders>
              <w:top w:val="single" w:sz="4" w:space="0" w:color="000000"/>
              <w:left w:val="single" w:sz="4" w:space="0" w:color="000000"/>
              <w:bottom w:val="single" w:sz="4" w:space="0" w:color="000000"/>
              <w:right w:val="single" w:sz="4" w:space="0" w:color="000000"/>
            </w:tcBorders>
          </w:tcPr>
          <w:p w14:paraId="584D55A8" w14:textId="77777777" w:rsidR="0087668F" w:rsidRDefault="0087668F">
            <w:pPr>
              <w:pStyle w:val="ConsPlusNormal0"/>
              <w:widowControl/>
              <w:rPr>
                <w:rFonts w:ascii="Arial" w:hAnsi="Arial" w:cs="Arial"/>
                <w:sz w:val="24"/>
                <w:szCs w:val="24"/>
              </w:rPr>
            </w:pPr>
          </w:p>
        </w:tc>
        <w:tc>
          <w:tcPr>
            <w:tcW w:w="749" w:type="dxa"/>
            <w:tcBorders>
              <w:top w:val="single" w:sz="4" w:space="0" w:color="000000"/>
              <w:left w:val="single" w:sz="4" w:space="0" w:color="000000"/>
              <w:bottom w:val="single" w:sz="4" w:space="0" w:color="000000"/>
              <w:right w:val="single" w:sz="4" w:space="0" w:color="000000"/>
            </w:tcBorders>
          </w:tcPr>
          <w:p w14:paraId="29DBF1B0" w14:textId="77777777" w:rsidR="0087668F" w:rsidRDefault="0087668F">
            <w:pPr>
              <w:pStyle w:val="ConsPlusNormal0"/>
              <w:widowControl/>
              <w:rPr>
                <w:rFonts w:ascii="Arial" w:hAnsi="Arial" w:cs="Arial"/>
                <w:sz w:val="24"/>
                <w:szCs w:val="24"/>
              </w:rPr>
            </w:pPr>
          </w:p>
        </w:tc>
        <w:tc>
          <w:tcPr>
            <w:tcW w:w="920" w:type="dxa"/>
            <w:tcBorders>
              <w:top w:val="single" w:sz="4" w:space="0" w:color="000000"/>
              <w:left w:val="single" w:sz="4" w:space="0" w:color="000000"/>
              <w:bottom w:val="single" w:sz="4" w:space="0" w:color="000000"/>
              <w:right w:val="single" w:sz="4" w:space="0" w:color="000000"/>
            </w:tcBorders>
          </w:tcPr>
          <w:p w14:paraId="75D3B6BD" w14:textId="77777777" w:rsidR="0087668F" w:rsidRDefault="0087668F">
            <w:pPr>
              <w:pStyle w:val="ConsPlusNormal0"/>
              <w:widowControl/>
              <w:rPr>
                <w:rFonts w:ascii="Arial" w:hAnsi="Arial" w:cs="Arial"/>
                <w:sz w:val="24"/>
                <w:szCs w:val="24"/>
              </w:rPr>
            </w:pPr>
          </w:p>
        </w:tc>
        <w:tc>
          <w:tcPr>
            <w:tcW w:w="704" w:type="dxa"/>
            <w:tcBorders>
              <w:top w:val="single" w:sz="4" w:space="0" w:color="000000"/>
              <w:left w:val="single" w:sz="4" w:space="0" w:color="000000"/>
              <w:bottom w:val="single" w:sz="4" w:space="0" w:color="000000"/>
              <w:right w:val="single" w:sz="4" w:space="0" w:color="000000"/>
            </w:tcBorders>
          </w:tcPr>
          <w:p w14:paraId="56166DA4" w14:textId="77777777" w:rsidR="0087668F" w:rsidRDefault="0087668F">
            <w:pPr>
              <w:pStyle w:val="ConsPlusNormal0"/>
              <w:widowControl/>
              <w:rPr>
                <w:rFonts w:ascii="Arial" w:hAnsi="Arial" w:cs="Arial"/>
                <w:sz w:val="24"/>
                <w:szCs w:val="24"/>
              </w:rPr>
            </w:pPr>
          </w:p>
        </w:tc>
        <w:tc>
          <w:tcPr>
            <w:tcW w:w="697" w:type="dxa"/>
            <w:tcBorders>
              <w:top w:val="single" w:sz="4" w:space="0" w:color="000000"/>
              <w:left w:val="single" w:sz="4" w:space="0" w:color="000000"/>
              <w:bottom w:val="single" w:sz="4" w:space="0" w:color="000000"/>
              <w:right w:val="single" w:sz="4" w:space="0" w:color="000000"/>
            </w:tcBorders>
          </w:tcPr>
          <w:p w14:paraId="35790585" w14:textId="77777777" w:rsidR="0087668F" w:rsidRDefault="0087668F">
            <w:pPr>
              <w:pStyle w:val="ConsPlusNormal0"/>
              <w:widowControl/>
              <w:rPr>
                <w:rFonts w:ascii="Arial" w:hAnsi="Arial" w:cs="Arial"/>
                <w:sz w:val="24"/>
                <w:szCs w:val="24"/>
              </w:rPr>
            </w:pPr>
          </w:p>
        </w:tc>
        <w:tc>
          <w:tcPr>
            <w:tcW w:w="703" w:type="dxa"/>
            <w:tcBorders>
              <w:top w:val="single" w:sz="4" w:space="0" w:color="000000"/>
              <w:left w:val="single" w:sz="4" w:space="0" w:color="000000"/>
              <w:bottom w:val="single" w:sz="4" w:space="0" w:color="000000"/>
              <w:right w:val="single" w:sz="4" w:space="0" w:color="000000"/>
            </w:tcBorders>
          </w:tcPr>
          <w:p w14:paraId="7ED58A17" w14:textId="77777777" w:rsidR="0087668F" w:rsidRDefault="0087668F">
            <w:pPr>
              <w:pStyle w:val="ConsPlusNormal0"/>
              <w:widowControl/>
              <w:rPr>
                <w:rFonts w:ascii="Arial" w:hAnsi="Arial" w:cs="Arial"/>
                <w:sz w:val="24"/>
                <w:szCs w:val="24"/>
              </w:rPr>
            </w:pPr>
          </w:p>
        </w:tc>
        <w:tc>
          <w:tcPr>
            <w:tcW w:w="706" w:type="dxa"/>
            <w:tcBorders>
              <w:top w:val="single" w:sz="4" w:space="0" w:color="000000"/>
              <w:left w:val="single" w:sz="4" w:space="0" w:color="000000"/>
              <w:bottom w:val="single" w:sz="4" w:space="0" w:color="000000"/>
              <w:right w:val="single" w:sz="4" w:space="0" w:color="000000"/>
            </w:tcBorders>
          </w:tcPr>
          <w:p w14:paraId="611F9F32" w14:textId="77777777" w:rsidR="0087668F" w:rsidRDefault="0087668F">
            <w:pPr>
              <w:pStyle w:val="ConsPlusNormal0"/>
              <w:widowControl/>
              <w:rPr>
                <w:rFonts w:ascii="Arial" w:hAnsi="Arial" w:cs="Arial"/>
                <w:sz w:val="24"/>
                <w:szCs w:val="24"/>
              </w:rPr>
            </w:pPr>
          </w:p>
        </w:tc>
        <w:tc>
          <w:tcPr>
            <w:tcW w:w="696" w:type="dxa"/>
            <w:tcBorders>
              <w:top w:val="single" w:sz="6" w:space="0" w:color="000000"/>
              <w:left w:val="single" w:sz="4" w:space="0" w:color="000000"/>
              <w:bottom w:val="single" w:sz="6" w:space="0" w:color="000000"/>
              <w:right w:val="single" w:sz="6" w:space="0" w:color="000000"/>
            </w:tcBorders>
          </w:tcPr>
          <w:p w14:paraId="152B3156" w14:textId="77777777" w:rsidR="0087668F" w:rsidRDefault="0087668F">
            <w:pPr>
              <w:pStyle w:val="ConsPlusNormal0"/>
              <w:widowControl/>
              <w:rPr>
                <w:rFonts w:ascii="Arial" w:hAnsi="Arial" w:cs="Arial"/>
                <w:sz w:val="24"/>
                <w:szCs w:val="24"/>
              </w:rPr>
            </w:pPr>
          </w:p>
        </w:tc>
      </w:tr>
      <w:tr w:rsidR="0087668F" w14:paraId="43188C0A" w14:textId="77777777">
        <w:trPr>
          <w:cantSplit/>
          <w:trHeight w:val="240"/>
        </w:trPr>
        <w:tc>
          <w:tcPr>
            <w:tcW w:w="562" w:type="dxa"/>
            <w:tcBorders>
              <w:top w:val="single" w:sz="6" w:space="0" w:color="000000"/>
              <w:left w:val="single" w:sz="6" w:space="0" w:color="000000"/>
              <w:bottom w:val="single" w:sz="6" w:space="0" w:color="000000"/>
              <w:right w:val="single" w:sz="6" w:space="0" w:color="000000"/>
            </w:tcBorders>
          </w:tcPr>
          <w:p w14:paraId="5052C113" w14:textId="77777777" w:rsidR="0087668F" w:rsidRDefault="00000000">
            <w:pPr>
              <w:pStyle w:val="ConsPlusNormal0"/>
              <w:widowControl/>
              <w:rPr>
                <w:rFonts w:ascii="Arial" w:hAnsi="Arial" w:cs="Arial"/>
                <w:sz w:val="24"/>
                <w:szCs w:val="24"/>
              </w:rPr>
            </w:pPr>
            <w:r>
              <w:rPr>
                <w:rFonts w:ascii="Arial" w:eastAsia="Arial" w:hAnsi="Arial" w:cs="Arial"/>
                <w:sz w:val="24"/>
                <w:szCs w:val="24"/>
              </w:rPr>
              <w:t xml:space="preserve">2 </w:t>
            </w:r>
          </w:p>
        </w:tc>
        <w:tc>
          <w:tcPr>
            <w:tcW w:w="654" w:type="dxa"/>
            <w:tcBorders>
              <w:top w:val="single" w:sz="6" w:space="0" w:color="000000"/>
              <w:left w:val="single" w:sz="6" w:space="0" w:color="000000"/>
              <w:bottom w:val="single" w:sz="6" w:space="0" w:color="000000"/>
              <w:right w:val="single" w:sz="6" w:space="0" w:color="000000"/>
            </w:tcBorders>
          </w:tcPr>
          <w:p w14:paraId="11C5E70C" w14:textId="77777777" w:rsidR="0087668F" w:rsidRDefault="0087668F">
            <w:pPr>
              <w:pStyle w:val="ConsPlusNormal0"/>
              <w:widowControl/>
              <w:rPr>
                <w:rFonts w:ascii="Arial" w:hAnsi="Arial" w:cs="Arial"/>
                <w:sz w:val="24"/>
                <w:szCs w:val="24"/>
              </w:rPr>
            </w:pPr>
          </w:p>
        </w:tc>
        <w:tc>
          <w:tcPr>
            <w:tcW w:w="702" w:type="dxa"/>
            <w:tcBorders>
              <w:top w:val="single" w:sz="6" w:space="0" w:color="000000"/>
              <w:left w:val="single" w:sz="6" w:space="0" w:color="000000"/>
              <w:bottom w:val="single" w:sz="6" w:space="0" w:color="000000"/>
              <w:right w:val="single" w:sz="4" w:space="0" w:color="000000"/>
            </w:tcBorders>
          </w:tcPr>
          <w:p w14:paraId="703D7579" w14:textId="77777777" w:rsidR="0087668F" w:rsidRDefault="0087668F">
            <w:pPr>
              <w:pStyle w:val="ConsPlusNormal0"/>
              <w:widowControl/>
              <w:rPr>
                <w:rFonts w:ascii="Arial" w:hAnsi="Arial" w:cs="Arial"/>
                <w:sz w:val="24"/>
                <w:szCs w:val="24"/>
              </w:rPr>
            </w:pPr>
          </w:p>
        </w:tc>
        <w:tc>
          <w:tcPr>
            <w:tcW w:w="698" w:type="dxa"/>
            <w:tcBorders>
              <w:top w:val="single" w:sz="4" w:space="0" w:color="000000"/>
              <w:left w:val="single" w:sz="4" w:space="0" w:color="000000"/>
              <w:bottom w:val="single" w:sz="4" w:space="0" w:color="000000"/>
              <w:right w:val="single" w:sz="4" w:space="0" w:color="000000"/>
            </w:tcBorders>
          </w:tcPr>
          <w:p w14:paraId="00D0930E" w14:textId="77777777" w:rsidR="0087668F" w:rsidRDefault="0087668F">
            <w:pPr>
              <w:pStyle w:val="ConsPlusNormal0"/>
              <w:widowControl/>
              <w:rPr>
                <w:rFonts w:ascii="Arial" w:hAnsi="Arial" w:cs="Arial"/>
                <w:sz w:val="24"/>
                <w:szCs w:val="24"/>
              </w:rPr>
            </w:pPr>
          </w:p>
        </w:tc>
        <w:tc>
          <w:tcPr>
            <w:tcW w:w="704" w:type="dxa"/>
            <w:tcBorders>
              <w:top w:val="single" w:sz="4" w:space="0" w:color="000000"/>
              <w:left w:val="single" w:sz="6" w:space="0" w:color="000000"/>
              <w:bottom w:val="single" w:sz="4" w:space="0" w:color="000000"/>
              <w:right w:val="single" w:sz="4" w:space="0" w:color="000000"/>
            </w:tcBorders>
          </w:tcPr>
          <w:p w14:paraId="5CA6295F" w14:textId="77777777" w:rsidR="0087668F" w:rsidRDefault="0087668F">
            <w:pPr>
              <w:pStyle w:val="ConsPlusNormal0"/>
              <w:widowControl/>
              <w:rPr>
                <w:rFonts w:ascii="Arial" w:hAnsi="Arial" w:cs="Arial"/>
                <w:sz w:val="24"/>
                <w:szCs w:val="24"/>
              </w:rPr>
            </w:pPr>
          </w:p>
        </w:tc>
        <w:tc>
          <w:tcPr>
            <w:tcW w:w="704" w:type="dxa"/>
            <w:tcBorders>
              <w:top w:val="single" w:sz="4" w:space="0" w:color="000000"/>
              <w:left w:val="single" w:sz="6" w:space="0" w:color="000000"/>
              <w:bottom w:val="single" w:sz="4" w:space="0" w:color="000000"/>
              <w:right w:val="single" w:sz="4" w:space="0" w:color="000000"/>
            </w:tcBorders>
          </w:tcPr>
          <w:p w14:paraId="6D8DFE92" w14:textId="77777777" w:rsidR="0087668F" w:rsidRDefault="0087668F">
            <w:pPr>
              <w:pStyle w:val="ConsPlusNormal0"/>
              <w:widowControl/>
              <w:rPr>
                <w:rFonts w:ascii="Arial" w:hAnsi="Arial" w:cs="Arial"/>
                <w:sz w:val="24"/>
                <w:szCs w:val="24"/>
              </w:rPr>
            </w:pPr>
          </w:p>
        </w:tc>
        <w:tc>
          <w:tcPr>
            <w:tcW w:w="654" w:type="dxa"/>
            <w:tcBorders>
              <w:top w:val="single" w:sz="4" w:space="0" w:color="000000"/>
              <w:left w:val="single" w:sz="4" w:space="0" w:color="000000"/>
              <w:bottom w:val="single" w:sz="4" w:space="0" w:color="000000"/>
              <w:right w:val="single" w:sz="4" w:space="0" w:color="000000"/>
            </w:tcBorders>
          </w:tcPr>
          <w:p w14:paraId="7B6C2344" w14:textId="77777777" w:rsidR="0087668F" w:rsidRDefault="0087668F">
            <w:pPr>
              <w:pStyle w:val="ConsPlusNormal0"/>
              <w:widowControl/>
              <w:rPr>
                <w:rFonts w:ascii="Arial" w:hAnsi="Arial" w:cs="Arial"/>
                <w:sz w:val="24"/>
                <w:szCs w:val="24"/>
              </w:rPr>
            </w:pPr>
          </w:p>
        </w:tc>
        <w:tc>
          <w:tcPr>
            <w:tcW w:w="749" w:type="dxa"/>
            <w:tcBorders>
              <w:top w:val="single" w:sz="4" w:space="0" w:color="000000"/>
              <w:left w:val="single" w:sz="4" w:space="0" w:color="000000"/>
              <w:bottom w:val="single" w:sz="4" w:space="0" w:color="000000"/>
              <w:right w:val="single" w:sz="4" w:space="0" w:color="000000"/>
            </w:tcBorders>
          </w:tcPr>
          <w:p w14:paraId="7E91EE32" w14:textId="77777777" w:rsidR="0087668F" w:rsidRDefault="0087668F">
            <w:pPr>
              <w:pStyle w:val="ConsPlusNormal0"/>
              <w:widowControl/>
              <w:rPr>
                <w:rFonts w:ascii="Arial" w:hAnsi="Arial" w:cs="Arial"/>
                <w:sz w:val="24"/>
                <w:szCs w:val="24"/>
              </w:rPr>
            </w:pPr>
          </w:p>
        </w:tc>
        <w:tc>
          <w:tcPr>
            <w:tcW w:w="920" w:type="dxa"/>
            <w:tcBorders>
              <w:top w:val="single" w:sz="4" w:space="0" w:color="000000"/>
              <w:left w:val="single" w:sz="4" w:space="0" w:color="000000"/>
              <w:bottom w:val="single" w:sz="4" w:space="0" w:color="000000"/>
              <w:right w:val="single" w:sz="4" w:space="0" w:color="000000"/>
            </w:tcBorders>
          </w:tcPr>
          <w:p w14:paraId="3F6BF62A" w14:textId="77777777" w:rsidR="0087668F" w:rsidRDefault="0087668F">
            <w:pPr>
              <w:pStyle w:val="ConsPlusNormal0"/>
              <w:widowControl/>
              <w:rPr>
                <w:rFonts w:ascii="Arial" w:hAnsi="Arial" w:cs="Arial"/>
                <w:sz w:val="24"/>
                <w:szCs w:val="24"/>
              </w:rPr>
            </w:pPr>
          </w:p>
        </w:tc>
        <w:tc>
          <w:tcPr>
            <w:tcW w:w="704" w:type="dxa"/>
            <w:tcBorders>
              <w:top w:val="single" w:sz="4" w:space="0" w:color="000000"/>
              <w:left w:val="single" w:sz="4" w:space="0" w:color="000000"/>
              <w:bottom w:val="single" w:sz="4" w:space="0" w:color="000000"/>
              <w:right w:val="single" w:sz="4" w:space="0" w:color="000000"/>
            </w:tcBorders>
          </w:tcPr>
          <w:p w14:paraId="2BCF88CB" w14:textId="77777777" w:rsidR="0087668F" w:rsidRDefault="0087668F">
            <w:pPr>
              <w:pStyle w:val="ConsPlusNormal0"/>
              <w:widowControl/>
              <w:rPr>
                <w:rFonts w:ascii="Arial" w:hAnsi="Arial" w:cs="Arial"/>
                <w:sz w:val="24"/>
                <w:szCs w:val="24"/>
              </w:rPr>
            </w:pPr>
          </w:p>
        </w:tc>
        <w:tc>
          <w:tcPr>
            <w:tcW w:w="697" w:type="dxa"/>
            <w:tcBorders>
              <w:top w:val="single" w:sz="4" w:space="0" w:color="000000"/>
              <w:left w:val="single" w:sz="4" w:space="0" w:color="000000"/>
              <w:bottom w:val="single" w:sz="4" w:space="0" w:color="000000"/>
              <w:right w:val="single" w:sz="4" w:space="0" w:color="000000"/>
            </w:tcBorders>
          </w:tcPr>
          <w:p w14:paraId="53BF9DED" w14:textId="77777777" w:rsidR="0087668F" w:rsidRDefault="0087668F">
            <w:pPr>
              <w:pStyle w:val="ConsPlusNormal0"/>
              <w:widowControl/>
              <w:rPr>
                <w:rFonts w:ascii="Arial" w:hAnsi="Arial" w:cs="Arial"/>
                <w:sz w:val="24"/>
                <w:szCs w:val="24"/>
              </w:rPr>
            </w:pPr>
          </w:p>
        </w:tc>
        <w:tc>
          <w:tcPr>
            <w:tcW w:w="703" w:type="dxa"/>
            <w:tcBorders>
              <w:top w:val="single" w:sz="4" w:space="0" w:color="000000"/>
              <w:left w:val="single" w:sz="4" w:space="0" w:color="000000"/>
              <w:bottom w:val="single" w:sz="4" w:space="0" w:color="000000"/>
              <w:right w:val="single" w:sz="4" w:space="0" w:color="000000"/>
            </w:tcBorders>
          </w:tcPr>
          <w:p w14:paraId="791A6031" w14:textId="77777777" w:rsidR="0087668F" w:rsidRDefault="0087668F">
            <w:pPr>
              <w:pStyle w:val="ConsPlusNormal0"/>
              <w:widowControl/>
              <w:rPr>
                <w:rFonts w:ascii="Arial" w:hAnsi="Arial" w:cs="Arial"/>
                <w:sz w:val="24"/>
                <w:szCs w:val="24"/>
              </w:rPr>
            </w:pPr>
          </w:p>
        </w:tc>
        <w:tc>
          <w:tcPr>
            <w:tcW w:w="706" w:type="dxa"/>
            <w:tcBorders>
              <w:top w:val="single" w:sz="4" w:space="0" w:color="000000"/>
              <w:left w:val="single" w:sz="4" w:space="0" w:color="000000"/>
              <w:bottom w:val="single" w:sz="4" w:space="0" w:color="000000"/>
              <w:right w:val="single" w:sz="4" w:space="0" w:color="000000"/>
            </w:tcBorders>
          </w:tcPr>
          <w:p w14:paraId="03E92281" w14:textId="77777777" w:rsidR="0087668F" w:rsidRDefault="0087668F">
            <w:pPr>
              <w:pStyle w:val="ConsPlusNormal0"/>
              <w:widowControl/>
              <w:rPr>
                <w:rFonts w:ascii="Arial" w:hAnsi="Arial" w:cs="Arial"/>
                <w:sz w:val="24"/>
                <w:szCs w:val="24"/>
              </w:rPr>
            </w:pPr>
          </w:p>
        </w:tc>
        <w:tc>
          <w:tcPr>
            <w:tcW w:w="696" w:type="dxa"/>
            <w:tcBorders>
              <w:top w:val="single" w:sz="6" w:space="0" w:color="000000"/>
              <w:left w:val="single" w:sz="4" w:space="0" w:color="000000"/>
              <w:bottom w:val="single" w:sz="6" w:space="0" w:color="000000"/>
              <w:right w:val="single" w:sz="6" w:space="0" w:color="000000"/>
            </w:tcBorders>
          </w:tcPr>
          <w:p w14:paraId="21DD5527" w14:textId="77777777" w:rsidR="0087668F" w:rsidRDefault="0087668F">
            <w:pPr>
              <w:pStyle w:val="ConsPlusNormal0"/>
              <w:widowControl/>
              <w:rPr>
                <w:rFonts w:ascii="Arial" w:hAnsi="Arial" w:cs="Arial"/>
                <w:sz w:val="24"/>
                <w:szCs w:val="24"/>
              </w:rPr>
            </w:pPr>
          </w:p>
        </w:tc>
      </w:tr>
      <w:tr w:rsidR="0087668F" w14:paraId="09E54318" w14:textId="77777777">
        <w:trPr>
          <w:cantSplit/>
          <w:trHeight w:val="240"/>
        </w:trPr>
        <w:tc>
          <w:tcPr>
            <w:tcW w:w="562" w:type="dxa"/>
            <w:tcBorders>
              <w:top w:val="single" w:sz="6" w:space="0" w:color="000000"/>
              <w:left w:val="single" w:sz="6" w:space="0" w:color="000000"/>
              <w:bottom w:val="single" w:sz="6" w:space="0" w:color="000000"/>
              <w:right w:val="single" w:sz="6" w:space="0" w:color="000000"/>
            </w:tcBorders>
          </w:tcPr>
          <w:p w14:paraId="1FC1316E" w14:textId="77777777" w:rsidR="0087668F" w:rsidRDefault="00000000">
            <w:pPr>
              <w:pStyle w:val="ConsPlusNormal0"/>
              <w:widowControl/>
              <w:rPr>
                <w:rFonts w:ascii="Arial" w:hAnsi="Arial" w:cs="Arial"/>
                <w:sz w:val="24"/>
                <w:szCs w:val="24"/>
              </w:rPr>
            </w:pPr>
            <w:r>
              <w:rPr>
                <w:rFonts w:ascii="Arial" w:eastAsia="Arial" w:hAnsi="Arial" w:cs="Arial"/>
                <w:sz w:val="24"/>
                <w:szCs w:val="24"/>
              </w:rPr>
              <w:t xml:space="preserve">3 </w:t>
            </w:r>
          </w:p>
        </w:tc>
        <w:tc>
          <w:tcPr>
            <w:tcW w:w="654" w:type="dxa"/>
            <w:tcBorders>
              <w:top w:val="single" w:sz="6" w:space="0" w:color="000000"/>
              <w:left w:val="single" w:sz="6" w:space="0" w:color="000000"/>
              <w:bottom w:val="single" w:sz="6" w:space="0" w:color="000000"/>
              <w:right w:val="single" w:sz="6" w:space="0" w:color="000000"/>
            </w:tcBorders>
          </w:tcPr>
          <w:p w14:paraId="5191FB9D" w14:textId="77777777" w:rsidR="0087668F" w:rsidRDefault="0087668F">
            <w:pPr>
              <w:pStyle w:val="ConsPlusNormal0"/>
              <w:widowControl/>
              <w:rPr>
                <w:rFonts w:ascii="Arial" w:hAnsi="Arial" w:cs="Arial"/>
                <w:sz w:val="24"/>
                <w:szCs w:val="24"/>
              </w:rPr>
            </w:pPr>
          </w:p>
        </w:tc>
        <w:tc>
          <w:tcPr>
            <w:tcW w:w="702" w:type="dxa"/>
            <w:tcBorders>
              <w:top w:val="single" w:sz="6" w:space="0" w:color="000000"/>
              <w:left w:val="single" w:sz="6" w:space="0" w:color="000000"/>
              <w:bottom w:val="single" w:sz="6" w:space="0" w:color="000000"/>
              <w:right w:val="single" w:sz="4" w:space="0" w:color="000000"/>
            </w:tcBorders>
          </w:tcPr>
          <w:p w14:paraId="686E87C8" w14:textId="77777777" w:rsidR="0087668F" w:rsidRDefault="0087668F">
            <w:pPr>
              <w:pStyle w:val="ConsPlusNormal0"/>
              <w:widowControl/>
              <w:rPr>
                <w:rFonts w:ascii="Arial" w:hAnsi="Arial" w:cs="Arial"/>
                <w:sz w:val="24"/>
                <w:szCs w:val="24"/>
              </w:rPr>
            </w:pPr>
          </w:p>
        </w:tc>
        <w:tc>
          <w:tcPr>
            <w:tcW w:w="698" w:type="dxa"/>
            <w:tcBorders>
              <w:top w:val="single" w:sz="4" w:space="0" w:color="000000"/>
              <w:left w:val="single" w:sz="4" w:space="0" w:color="000000"/>
              <w:bottom w:val="single" w:sz="4" w:space="0" w:color="000000"/>
              <w:right w:val="single" w:sz="4" w:space="0" w:color="000000"/>
            </w:tcBorders>
          </w:tcPr>
          <w:p w14:paraId="735BE403" w14:textId="77777777" w:rsidR="0087668F" w:rsidRDefault="0087668F">
            <w:pPr>
              <w:pStyle w:val="ConsPlusNormal0"/>
              <w:widowControl/>
              <w:rPr>
                <w:rFonts w:ascii="Arial" w:hAnsi="Arial" w:cs="Arial"/>
                <w:sz w:val="24"/>
                <w:szCs w:val="24"/>
              </w:rPr>
            </w:pPr>
          </w:p>
        </w:tc>
        <w:tc>
          <w:tcPr>
            <w:tcW w:w="704" w:type="dxa"/>
            <w:tcBorders>
              <w:top w:val="single" w:sz="4" w:space="0" w:color="000000"/>
              <w:left w:val="single" w:sz="6" w:space="0" w:color="000000"/>
              <w:bottom w:val="single" w:sz="4" w:space="0" w:color="000000"/>
              <w:right w:val="single" w:sz="4" w:space="0" w:color="000000"/>
            </w:tcBorders>
          </w:tcPr>
          <w:p w14:paraId="2747378F" w14:textId="77777777" w:rsidR="0087668F" w:rsidRDefault="0087668F">
            <w:pPr>
              <w:pStyle w:val="ConsPlusNormal0"/>
              <w:widowControl/>
              <w:rPr>
                <w:rFonts w:ascii="Arial" w:hAnsi="Arial" w:cs="Arial"/>
                <w:sz w:val="24"/>
                <w:szCs w:val="24"/>
              </w:rPr>
            </w:pPr>
          </w:p>
        </w:tc>
        <w:tc>
          <w:tcPr>
            <w:tcW w:w="704" w:type="dxa"/>
            <w:tcBorders>
              <w:top w:val="single" w:sz="4" w:space="0" w:color="000000"/>
              <w:left w:val="single" w:sz="6" w:space="0" w:color="000000"/>
              <w:bottom w:val="single" w:sz="4" w:space="0" w:color="000000"/>
              <w:right w:val="single" w:sz="4" w:space="0" w:color="000000"/>
            </w:tcBorders>
          </w:tcPr>
          <w:p w14:paraId="722B3526" w14:textId="77777777" w:rsidR="0087668F" w:rsidRDefault="0087668F">
            <w:pPr>
              <w:pStyle w:val="ConsPlusNormal0"/>
              <w:widowControl/>
              <w:rPr>
                <w:rFonts w:ascii="Arial" w:hAnsi="Arial" w:cs="Arial"/>
                <w:sz w:val="24"/>
                <w:szCs w:val="24"/>
              </w:rPr>
            </w:pPr>
          </w:p>
        </w:tc>
        <w:tc>
          <w:tcPr>
            <w:tcW w:w="654" w:type="dxa"/>
            <w:tcBorders>
              <w:top w:val="single" w:sz="4" w:space="0" w:color="000000"/>
              <w:left w:val="single" w:sz="4" w:space="0" w:color="000000"/>
              <w:bottom w:val="single" w:sz="4" w:space="0" w:color="000000"/>
              <w:right w:val="single" w:sz="4" w:space="0" w:color="000000"/>
            </w:tcBorders>
          </w:tcPr>
          <w:p w14:paraId="7EA2E897" w14:textId="77777777" w:rsidR="0087668F" w:rsidRDefault="0087668F">
            <w:pPr>
              <w:pStyle w:val="ConsPlusNormal0"/>
              <w:widowControl/>
              <w:rPr>
                <w:rFonts w:ascii="Arial" w:hAnsi="Arial" w:cs="Arial"/>
                <w:sz w:val="24"/>
                <w:szCs w:val="24"/>
              </w:rPr>
            </w:pPr>
          </w:p>
        </w:tc>
        <w:tc>
          <w:tcPr>
            <w:tcW w:w="749" w:type="dxa"/>
            <w:tcBorders>
              <w:top w:val="single" w:sz="4" w:space="0" w:color="000000"/>
              <w:left w:val="single" w:sz="4" w:space="0" w:color="000000"/>
              <w:bottom w:val="single" w:sz="4" w:space="0" w:color="000000"/>
              <w:right w:val="single" w:sz="4" w:space="0" w:color="000000"/>
            </w:tcBorders>
          </w:tcPr>
          <w:p w14:paraId="4AC1D760" w14:textId="77777777" w:rsidR="0087668F" w:rsidRDefault="0087668F">
            <w:pPr>
              <w:pStyle w:val="ConsPlusNormal0"/>
              <w:widowControl/>
              <w:rPr>
                <w:rFonts w:ascii="Arial" w:hAnsi="Arial" w:cs="Arial"/>
                <w:sz w:val="24"/>
                <w:szCs w:val="24"/>
              </w:rPr>
            </w:pPr>
          </w:p>
        </w:tc>
        <w:tc>
          <w:tcPr>
            <w:tcW w:w="920" w:type="dxa"/>
            <w:tcBorders>
              <w:top w:val="single" w:sz="4" w:space="0" w:color="000000"/>
              <w:left w:val="single" w:sz="4" w:space="0" w:color="000000"/>
              <w:bottom w:val="single" w:sz="4" w:space="0" w:color="000000"/>
              <w:right w:val="single" w:sz="4" w:space="0" w:color="000000"/>
            </w:tcBorders>
          </w:tcPr>
          <w:p w14:paraId="097054B8" w14:textId="77777777" w:rsidR="0087668F" w:rsidRDefault="0087668F">
            <w:pPr>
              <w:pStyle w:val="ConsPlusNormal0"/>
              <w:widowControl/>
              <w:rPr>
                <w:rFonts w:ascii="Arial" w:hAnsi="Arial" w:cs="Arial"/>
                <w:sz w:val="24"/>
                <w:szCs w:val="24"/>
              </w:rPr>
            </w:pPr>
          </w:p>
        </w:tc>
        <w:tc>
          <w:tcPr>
            <w:tcW w:w="704" w:type="dxa"/>
            <w:tcBorders>
              <w:top w:val="single" w:sz="4" w:space="0" w:color="000000"/>
              <w:left w:val="single" w:sz="4" w:space="0" w:color="000000"/>
              <w:bottom w:val="single" w:sz="4" w:space="0" w:color="000000"/>
              <w:right w:val="single" w:sz="4" w:space="0" w:color="000000"/>
            </w:tcBorders>
          </w:tcPr>
          <w:p w14:paraId="356EDE54" w14:textId="77777777" w:rsidR="0087668F" w:rsidRDefault="0087668F">
            <w:pPr>
              <w:pStyle w:val="ConsPlusNormal0"/>
              <w:widowControl/>
              <w:rPr>
                <w:rFonts w:ascii="Arial" w:hAnsi="Arial" w:cs="Arial"/>
                <w:sz w:val="24"/>
                <w:szCs w:val="24"/>
              </w:rPr>
            </w:pPr>
          </w:p>
        </w:tc>
        <w:tc>
          <w:tcPr>
            <w:tcW w:w="697" w:type="dxa"/>
            <w:tcBorders>
              <w:top w:val="single" w:sz="4" w:space="0" w:color="000000"/>
              <w:left w:val="single" w:sz="4" w:space="0" w:color="000000"/>
              <w:bottom w:val="single" w:sz="4" w:space="0" w:color="000000"/>
              <w:right w:val="single" w:sz="4" w:space="0" w:color="000000"/>
            </w:tcBorders>
          </w:tcPr>
          <w:p w14:paraId="7953FAED" w14:textId="77777777" w:rsidR="0087668F" w:rsidRDefault="0087668F">
            <w:pPr>
              <w:pStyle w:val="ConsPlusNormal0"/>
              <w:widowControl/>
              <w:rPr>
                <w:rFonts w:ascii="Arial" w:hAnsi="Arial" w:cs="Arial"/>
                <w:sz w:val="24"/>
                <w:szCs w:val="24"/>
              </w:rPr>
            </w:pPr>
          </w:p>
        </w:tc>
        <w:tc>
          <w:tcPr>
            <w:tcW w:w="703" w:type="dxa"/>
            <w:tcBorders>
              <w:top w:val="single" w:sz="4" w:space="0" w:color="000000"/>
              <w:left w:val="single" w:sz="4" w:space="0" w:color="000000"/>
              <w:bottom w:val="single" w:sz="4" w:space="0" w:color="000000"/>
              <w:right w:val="single" w:sz="4" w:space="0" w:color="000000"/>
            </w:tcBorders>
          </w:tcPr>
          <w:p w14:paraId="25CE6211" w14:textId="77777777" w:rsidR="0087668F" w:rsidRDefault="0087668F">
            <w:pPr>
              <w:pStyle w:val="ConsPlusNormal0"/>
              <w:widowControl/>
              <w:rPr>
                <w:rFonts w:ascii="Arial" w:hAnsi="Arial" w:cs="Arial"/>
                <w:sz w:val="24"/>
                <w:szCs w:val="24"/>
              </w:rPr>
            </w:pPr>
          </w:p>
        </w:tc>
        <w:tc>
          <w:tcPr>
            <w:tcW w:w="706" w:type="dxa"/>
            <w:tcBorders>
              <w:top w:val="single" w:sz="4" w:space="0" w:color="000000"/>
              <w:left w:val="single" w:sz="4" w:space="0" w:color="000000"/>
              <w:bottom w:val="single" w:sz="4" w:space="0" w:color="000000"/>
              <w:right w:val="single" w:sz="4" w:space="0" w:color="000000"/>
            </w:tcBorders>
          </w:tcPr>
          <w:p w14:paraId="7994E556" w14:textId="77777777" w:rsidR="0087668F" w:rsidRDefault="0087668F">
            <w:pPr>
              <w:pStyle w:val="ConsPlusNormal0"/>
              <w:widowControl/>
              <w:rPr>
                <w:rFonts w:ascii="Arial" w:hAnsi="Arial" w:cs="Arial"/>
                <w:sz w:val="24"/>
                <w:szCs w:val="24"/>
              </w:rPr>
            </w:pPr>
          </w:p>
        </w:tc>
        <w:tc>
          <w:tcPr>
            <w:tcW w:w="696" w:type="dxa"/>
            <w:tcBorders>
              <w:top w:val="single" w:sz="6" w:space="0" w:color="000000"/>
              <w:left w:val="single" w:sz="4" w:space="0" w:color="000000"/>
              <w:bottom w:val="single" w:sz="6" w:space="0" w:color="000000"/>
              <w:right w:val="single" w:sz="6" w:space="0" w:color="000000"/>
            </w:tcBorders>
          </w:tcPr>
          <w:p w14:paraId="602F192A" w14:textId="77777777" w:rsidR="0087668F" w:rsidRDefault="0087668F">
            <w:pPr>
              <w:pStyle w:val="ConsPlusNormal0"/>
              <w:widowControl/>
              <w:rPr>
                <w:rFonts w:ascii="Arial" w:hAnsi="Arial" w:cs="Arial"/>
                <w:sz w:val="24"/>
                <w:szCs w:val="24"/>
              </w:rPr>
            </w:pPr>
          </w:p>
        </w:tc>
      </w:tr>
      <w:tr w:rsidR="0087668F" w14:paraId="4342F410" w14:textId="77777777">
        <w:trPr>
          <w:cantSplit/>
          <w:trHeight w:val="240"/>
        </w:trPr>
        <w:tc>
          <w:tcPr>
            <w:tcW w:w="562" w:type="dxa"/>
            <w:tcBorders>
              <w:top w:val="single" w:sz="6" w:space="0" w:color="000000"/>
              <w:left w:val="single" w:sz="6" w:space="0" w:color="000000"/>
              <w:bottom w:val="single" w:sz="6" w:space="0" w:color="000000"/>
              <w:right w:val="single" w:sz="6" w:space="0" w:color="000000"/>
            </w:tcBorders>
          </w:tcPr>
          <w:p w14:paraId="3B4B933C" w14:textId="77777777" w:rsidR="0087668F" w:rsidRDefault="00000000">
            <w:pPr>
              <w:pStyle w:val="ConsPlusNormal0"/>
              <w:widowControl/>
              <w:rPr>
                <w:rFonts w:ascii="Arial" w:hAnsi="Arial" w:cs="Arial"/>
                <w:sz w:val="24"/>
                <w:szCs w:val="24"/>
              </w:rPr>
            </w:pPr>
            <w:r>
              <w:rPr>
                <w:rFonts w:ascii="Arial" w:eastAsia="Arial" w:hAnsi="Arial" w:cs="Arial"/>
                <w:sz w:val="24"/>
                <w:szCs w:val="24"/>
              </w:rPr>
              <w:t xml:space="preserve">4 </w:t>
            </w:r>
          </w:p>
        </w:tc>
        <w:tc>
          <w:tcPr>
            <w:tcW w:w="654" w:type="dxa"/>
            <w:tcBorders>
              <w:top w:val="single" w:sz="6" w:space="0" w:color="000000"/>
              <w:left w:val="single" w:sz="6" w:space="0" w:color="000000"/>
              <w:bottom w:val="single" w:sz="6" w:space="0" w:color="000000"/>
              <w:right w:val="single" w:sz="6" w:space="0" w:color="000000"/>
            </w:tcBorders>
          </w:tcPr>
          <w:p w14:paraId="5D5C4261" w14:textId="77777777" w:rsidR="0087668F" w:rsidRDefault="0087668F">
            <w:pPr>
              <w:pStyle w:val="ConsPlusNormal0"/>
              <w:widowControl/>
              <w:rPr>
                <w:rFonts w:ascii="Arial" w:hAnsi="Arial" w:cs="Arial"/>
                <w:sz w:val="24"/>
                <w:szCs w:val="24"/>
              </w:rPr>
            </w:pPr>
          </w:p>
        </w:tc>
        <w:tc>
          <w:tcPr>
            <w:tcW w:w="702" w:type="dxa"/>
            <w:tcBorders>
              <w:top w:val="single" w:sz="6" w:space="0" w:color="000000"/>
              <w:left w:val="single" w:sz="6" w:space="0" w:color="000000"/>
              <w:bottom w:val="single" w:sz="6" w:space="0" w:color="000000"/>
              <w:right w:val="single" w:sz="4" w:space="0" w:color="000000"/>
            </w:tcBorders>
          </w:tcPr>
          <w:p w14:paraId="376B7E6C" w14:textId="77777777" w:rsidR="0087668F" w:rsidRDefault="0087668F">
            <w:pPr>
              <w:pStyle w:val="ConsPlusNormal0"/>
              <w:widowControl/>
              <w:rPr>
                <w:rFonts w:ascii="Arial" w:hAnsi="Arial" w:cs="Arial"/>
                <w:sz w:val="24"/>
                <w:szCs w:val="24"/>
              </w:rPr>
            </w:pPr>
          </w:p>
        </w:tc>
        <w:tc>
          <w:tcPr>
            <w:tcW w:w="698" w:type="dxa"/>
            <w:tcBorders>
              <w:top w:val="single" w:sz="4" w:space="0" w:color="000000"/>
              <w:left w:val="single" w:sz="4" w:space="0" w:color="000000"/>
              <w:bottom w:val="single" w:sz="4" w:space="0" w:color="000000"/>
              <w:right w:val="single" w:sz="4" w:space="0" w:color="000000"/>
            </w:tcBorders>
          </w:tcPr>
          <w:p w14:paraId="31DDC063" w14:textId="77777777" w:rsidR="0087668F" w:rsidRDefault="0087668F">
            <w:pPr>
              <w:pStyle w:val="ConsPlusNormal0"/>
              <w:widowControl/>
              <w:rPr>
                <w:rFonts w:ascii="Arial" w:hAnsi="Arial" w:cs="Arial"/>
                <w:sz w:val="24"/>
                <w:szCs w:val="24"/>
              </w:rPr>
            </w:pPr>
          </w:p>
        </w:tc>
        <w:tc>
          <w:tcPr>
            <w:tcW w:w="704" w:type="dxa"/>
            <w:tcBorders>
              <w:top w:val="single" w:sz="4" w:space="0" w:color="000000"/>
              <w:left w:val="single" w:sz="6" w:space="0" w:color="000000"/>
              <w:bottom w:val="single" w:sz="4" w:space="0" w:color="000000"/>
              <w:right w:val="single" w:sz="4" w:space="0" w:color="000000"/>
            </w:tcBorders>
          </w:tcPr>
          <w:p w14:paraId="232A76ED" w14:textId="77777777" w:rsidR="0087668F" w:rsidRDefault="0087668F">
            <w:pPr>
              <w:pStyle w:val="ConsPlusNormal0"/>
              <w:widowControl/>
              <w:rPr>
                <w:rFonts w:ascii="Arial" w:hAnsi="Arial" w:cs="Arial"/>
                <w:sz w:val="24"/>
                <w:szCs w:val="24"/>
              </w:rPr>
            </w:pPr>
          </w:p>
        </w:tc>
        <w:tc>
          <w:tcPr>
            <w:tcW w:w="704" w:type="dxa"/>
            <w:tcBorders>
              <w:top w:val="single" w:sz="4" w:space="0" w:color="000000"/>
              <w:left w:val="single" w:sz="6" w:space="0" w:color="000000"/>
              <w:bottom w:val="single" w:sz="4" w:space="0" w:color="000000"/>
              <w:right w:val="single" w:sz="4" w:space="0" w:color="000000"/>
            </w:tcBorders>
          </w:tcPr>
          <w:p w14:paraId="2F211739" w14:textId="77777777" w:rsidR="0087668F" w:rsidRDefault="0087668F">
            <w:pPr>
              <w:pStyle w:val="ConsPlusNormal0"/>
              <w:widowControl/>
              <w:rPr>
                <w:rFonts w:ascii="Arial" w:hAnsi="Arial" w:cs="Arial"/>
                <w:sz w:val="24"/>
                <w:szCs w:val="24"/>
              </w:rPr>
            </w:pPr>
          </w:p>
        </w:tc>
        <w:tc>
          <w:tcPr>
            <w:tcW w:w="654" w:type="dxa"/>
            <w:tcBorders>
              <w:top w:val="single" w:sz="4" w:space="0" w:color="000000"/>
              <w:left w:val="single" w:sz="4" w:space="0" w:color="000000"/>
              <w:bottom w:val="single" w:sz="4" w:space="0" w:color="000000"/>
              <w:right w:val="single" w:sz="4" w:space="0" w:color="000000"/>
            </w:tcBorders>
          </w:tcPr>
          <w:p w14:paraId="2384B73B" w14:textId="77777777" w:rsidR="0087668F" w:rsidRDefault="0087668F">
            <w:pPr>
              <w:pStyle w:val="ConsPlusNormal0"/>
              <w:widowControl/>
              <w:rPr>
                <w:rFonts w:ascii="Arial" w:hAnsi="Arial" w:cs="Arial"/>
                <w:sz w:val="24"/>
                <w:szCs w:val="24"/>
              </w:rPr>
            </w:pPr>
          </w:p>
        </w:tc>
        <w:tc>
          <w:tcPr>
            <w:tcW w:w="749" w:type="dxa"/>
            <w:tcBorders>
              <w:top w:val="single" w:sz="4" w:space="0" w:color="000000"/>
              <w:left w:val="single" w:sz="4" w:space="0" w:color="000000"/>
              <w:bottom w:val="single" w:sz="4" w:space="0" w:color="000000"/>
              <w:right w:val="single" w:sz="4" w:space="0" w:color="000000"/>
            </w:tcBorders>
          </w:tcPr>
          <w:p w14:paraId="35761DE3" w14:textId="77777777" w:rsidR="0087668F" w:rsidRDefault="0087668F">
            <w:pPr>
              <w:pStyle w:val="ConsPlusNormal0"/>
              <w:widowControl/>
              <w:rPr>
                <w:rFonts w:ascii="Arial" w:hAnsi="Arial" w:cs="Arial"/>
                <w:sz w:val="24"/>
                <w:szCs w:val="24"/>
              </w:rPr>
            </w:pPr>
          </w:p>
        </w:tc>
        <w:tc>
          <w:tcPr>
            <w:tcW w:w="920" w:type="dxa"/>
            <w:tcBorders>
              <w:top w:val="single" w:sz="4" w:space="0" w:color="000000"/>
              <w:left w:val="single" w:sz="4" w:space="0" w:color="000000"/>
              <w:bottom w:val="single" w:sz="4" w:space="0" w:color="000000"/>
              <w:right w:val="single" w:sz="4" w:space="0" w:color="000000"/>
            </w:tcBorders>
          </w:tcPr>
          <w:p w14:paraId="0F6563EF" w14:textId="77777777" w:rsidR="0087668F" w:rsidRDefault="0087668F">
            <w:pPr>
              <w:pStyle w:val="ConsPlusNormal0"/>
              <w:widowControl/>
              <w:rPr>
                <w:rFonts w:ascii="Arial" w:hAnsi="Arial" w:cs="Arial"/>
                <w:sz w:val="24"/>
                <w:szCs w:val="24"/>
              </w:rPr>
            </w:pPr>
          </w:p>
        </w:tc>
        <w:tc>
          <w:tcPr>
            <w:tcW w:w="704" w:type="dxa"/>
            <w:tcBorders>
              <w:top w:val="single" w:sz="4" w:space="0" w:color="000000"/>
              <w:left w:val="single" w:sz="4" w:space="0" w:color="000000"/>
              <w:bottom w:val="single" w:sz="4" w:space="0" w:color="000000"/>
              <w:right w:val="single" w:sz="4" w:space="0" w:color="000000"/>
            </w:tcBorders>
          </w:tcPr>
          <w:p w14:paraId="3FB792D4" w14:textId="77777777" w:rsidR="0087668F" w:rsidRDefault="0087668F">
            <w:pPr>
              <w:pStyle w:val="ConsPlusNormal0"/>
              <w:widowControl/>
              <w:rPr>
                <w:rFonts w:ascii="Arial" w:hAnsi="Arial" w:cs="Arial"/>
                <w:sz w:val="24"/>
                <w:szCs w:val="24"/>
              </w:rPr>
            </w:pPr>
          </w:p>
        </w:tc>
        <w:tc>
          <w:tcPr>
            <w:tcW w:w="697" w:type="dxa"/>
            <w:tcBorders>
              <w:top w:val="single" w:sz="4" w:space="0" w:color="000000"/>
              <w:left w:val="single" w:sz="4" w:space="0" w:color="000000"/>
              <w:bottom w:val="single" w:sz="4" w:space="0" w:color="000000"/>
              <w:right w:val="single" w:sz="4" w:space="0" w:color="000000"/>
            </w:tcBorders>
          </w:tcPr>
          <w:p w14:paraId="0088A20A" w14:textId="77777777" w:rsidR="0087668F" w:rsidRDefault="0087668F">
            <w:pPr>
              <w:pStyle w:val="ConsPlusNormal0"/>
              <w:widowControl/>
              <w:rPr>
                <w:rFonts w:ascii="Arial" w:hAnsi="Arial" w:cs="Arial"/>
                <w:sz w:val="24"/>
                <w:szCs w:val="24"/>
              </w:rPr>
            </w:pPr>
          </w:p>
        </w:tc>
        <w:tc>
          <w:tcPr>
            <w:tcW w:w="703" w:type="dxa"/>
            <w:tcBorders>
              <w:top w:val="single" w:sz="4" w:space="0" w:color="000000"/>
              <w:left w:val="single" w:sz="4" w:space="0" w:color="000000"/>
              <w:bottom w:val="single" w:sz="4" w:space="0" w:color="000000"/>
              <w:right w:val="single" w:sz="4" w:space="0" w:color="000000"/>
            </w:tcBorders>
          </w:tcPr>
          <w:p w14:paraId="14BD1701" w14:textId="77777777" w:rsidR="0087668F" w:rsidRDefault="0087668F">
            <w:pPr>
              <w:pStyle w:val="ConsPlusNormal0"/>
              <w:widowControl/>
              <w:rPr>
                <w:rFonts w:ascii="Arial" w:hAnsi="Arial" w:cs="Arial"/>
                <w:sz w:val="24"/>
                <w:szCs w:val="24"/>
              </w:rPr>
            </w:pPr>
          </w:p>
        </w:tc>
        <w:tc>
          <w:tcPr>
            <w:tcW w:w="706" w:type="dxa"/>
            <w:tcBorders>
              <w:top w:val="single" w:sz="4" w:space="0" w:color="000000"/>
              <w:left w:val="single" w:sz="4" w:space="0" w:color="000000"/>
              <w:bottom w:val="single" w:sz="4" w:space="0" w:color="000000"/>
              <w:right w:val="single" w:sz="4" w:space="0" w:color="000000"/>
            </w:tcBorders>
          </w:tcPr>
          <w:p w14:paraId="35282BC6" w14:textId="77777777" w:rsidR="0087668F" w:rsidRDefault="0087668F">
            <w:pPr>
              <w:pStyle w:val="ConsPlusNormal0"/>
              <w:widowControl/>
              <w:rPr>
                <w:rFonts w:ascii="Arial" w:hAnsi="Arial" w:cs="Arial"/>
                <w:sz w:val="24"/>
                <w:szCs w:val="24"/>
              </w:rPr>
            </w:pPr>
          </w:p>
        </w:tc>
        <w:tc>
          <w:tcPr>
            <w:tcW w:w="696" w:type="dxa"/>
            <w:tcBorders>
              <w:top w:val="single" w:sz="6" w:space="0" w:color="000000"/>
              <w:left w:val="single" w:sz="4" w:space="0" w:color="000000"/>
              <w:bottom w:val="single" w:sz="6" w:space="0" w:color="000000"/>
              <w:right w:val="single" w:sz="6" w:space="0" w:color="000000"/>
            </w:tcBorders>
          </w:tcPr>
          <w:p w14:paraId="612428ED" w14:textId="77777777" w:rsidR="0087668F" w:rsidRDefault="0087668F">
            <w:pPr>
              <w:pStyle w:val="ConsPlusNormal0"/>
              <w:widowControl/>
              <w:rPr>
                <w:rFonts w:ascii="Arial" w:hAnsi="Arial" w:cs="Arial"/>
                <w:sz w:val="24"/>
                <w:szCs w:val="24"/>
              </w:rPr>
            </w:pPr>
          </w:p>
        </w:tc>
      </w:tr>
      <w:tr w:rsidR="0087668F" w14:paraId="2C5914A0" w14:textId="77777777">
        <w:trPr>
          <w:cantSplit/>
          <w:trHeight w:val="240"/>
        </w:trPr>
        <w:tc>
          <w:tcPr>
            <w:tcW w:w="562" w:type="dxa"/>
            <w:tcBorders>
              <w:top w:val="single" w:sz="6" w:space="0" w:color="000000"/>
              <w:left w:val="single" w:sz="6" w:space="0" w:color="000000"/>
              <w:bottom w:val="single" w:sz="6" w:space="0" w:color="000000"/>
              <w:right w:val="single" w:sz="6" w:space="0" w:color="000000"/>
            </w:tcBorders>
          </w:tcPr>
          <w:p w14:paraId="7A99D171" w14:textId="77777777" w:rsidR="0087668F" w:rsidRDefault="00000000">
            <w:pPr>
              <w:pStyle w:val="ConsPlusNormal0"/>
              <w:widowControl/>
              <w:rPr>
                <w:rFonts w:ascii="Arial" w:hAnsi="Arial" w:cs="Arial"/>
                <w:sz w:val="24"/>
                <w:szCs w:val="24"/>
              </w:rPr>
            </w:pPr>
            <w:r>
              <w:rPr>
                <w:rFonts w:ascii="Arial" w:eastAsia="Arial" w:hAnsi="Arial" w:cs="Arial"/>
                <w:sz w:val="24"/>
                <w:szCs w:val="24"/>
              </w:rPr>
              <w:t xml:space="preserve">5 </w:t>
            </w:r>
          </w:p>
        </w:tc>
        <w:tc>
          <w:tcPr>
            <w:tcW w:w="654" w:type="dxa"/>
            <w:tcBorders>
              <w:top w:val="single" w:sz="6" w:space="0" w:color="000000"/>
              <w:left w:val="single" w:sz="6" w:space="0" w:color="000000"/>
              <w:bottom w:val="single" w:sz="6" w:space="0" w:color="000000"/>
              <w:right w:val="single" w:sz="6" w:space="0" w:color="000000"/>
            </w:tcBorders>
          </w:tcPr>
          <w:p w14:paraId="7A04CEC3" w14:textId="77777777" w:rsidR="0087668F" w:rsidRDefault="0087668F">
            <w:pPr>
              <w:pStyle w:val="ConsPlusNormal0"/>
              <w:widowControl/>
              <w:rPr>
                <w:rFonts w:ascii="Arial" w:hAnsi="Arial" w:cs="Arial"/>
                <w:sz w:val="24"/>
                <w:szCs w:val="24"/>
              </w:rPr>
            </w:pPr>
          </w:p>
        </w:tc>
        <w:tc>
          <w:tcPr>
            <w:tcW w:w="702" w:type="dxa"/>
            <w:tcBorders>
              <w:top w:val="single" w:sz="6" w:space="0" w:color="000000"/>
              <w:left w:val="single" w:sz="6" w:space="0" w:color="000000"/>
              <w:bottom w:val="single" w:sz="6" w:space="0" w:color="000000"/>
              <w:right w:val="single" w:sz="4" w:space="0" w:color="000000"/>
            </w:tcBorders>
          </w:tcPr>
          <w:p w14:paraId="257D12A4" w14:textId="77777777" w:rsidR="0087668F" w:rsidRDefault="0087668F">
            <w:pPr>
              <w:pStyle w:val="ConsPlusNormal0"/>
              <w:widowControl/>
              <w:rPr>
                <w:rFonts w:ascii="Arial" w:hAnsi="Arial" w:cs="Arial"/>
                <w:sz w:val="24"/>
                <w:szCs w:val="24"/>
              </w:rPr>
            </w:pPr>
          </w:p>
        </w:tc>
        <w:tc>
          <w:tcPr>
            <w:tcW w:w="698" w:type="dxa"/>
            <w:tcBorders>
              <w:top w:val="single" w:sz="4" w:space="0" w:color="000000"/>
              <w:left w:val="single" w:sz="4" w:space="0" w:color="000000"/>
              <w:bottom w:val="single" w:sz="4" w:space="0" w:color="000000"/>
              <w:right w:val="single" w:sz="4" w:space="0" w:color="000000"/>
            </w:tcBorders>
          </w:tcPr>
          <w:p w14:paraId="4A40E489" w14:textId="77777777" w:rsidR="0087668F" w:rsidRDefault="0087668F">
            <w:pPr>
              <w:pStyle w:val="ConsPlusNormal0"/>
              <w:widowControl/>
              <w:rPr>
                <w:rFonts w:ascii="Arial" w:hAnsi="Arial" w:cs="Arial"/>
                <w:sz w:val="24"/>
                <w:szCs w:val="24"/>
              </w:rPr>
            </w:pPr>
          </w:p>
        </w:tc>
        <w:tc>
          <w:tcPr>
            <w:tcW w:w="704" w:type="dxa"/>
            <w:tcBorders>
              <w:top w:val="single" w:sz="4" w:space="0" w:color="000000"/>
              <w:left w:val="single" w:sz="4" w:space="0" w:color="000000"/>
              <w:bottom w:val="single" w:sz="4" w:space="0" w:color="000000"/>
              <w:right w:val="single" w:sz="4" w:space="0" w:color="000000"/>
            </w:tcBorders>
          </w:tcPr>
          <w:p w14:paraId="368C3622" w14:textId="77777777" w:rsidR="0087668F" w:rsidRDefault="0087668F">
            <w:pPr>
              <w:pStyle w:val="ConsPlusNormal0"/>
              <w:widowControl/>
              <w:rPr>
                <w:rFonts w:ascii="Arial" w:hAnsi="Arial" w:cs="Arial"/>
                <w:sz w:val="24"/>
                <w:szCs w:val="24"/>
              </w:rPr>
            </w:pPr>
          </w:p>
        </w:tc>
        <w:tc>
          <w:tcPr>
            <w:tcW w:w="704" w:type="dxa"/>
            <w:tcBorders>
              <w:top w:val="single" w:sz="4" w:space="0" w:color="000000"/>
              <w:left w:val="single" w:sz="4" w:space="0" w:color="000000"/>
              <w:bottom w:val="single" w:sz="4" w:space="0" w:color="000000"/>
              <w:right w:val="single" w:sz="4" w:space="0" w:color="000000"/>
            </w:tcBorders>
          </w:tcPr>
          <w:p w14:paraId="3C059270" w14:textId="77777777" w:rsidR="0087668F" w:rsidRDefault="0087668F">
            <w:pPr>
              <w:pStyle w:val="ConsPlusNormal0"/>
              <w:widowControl/>
              <w:rPr>
                <w:rFonts w:ascii="Arial" w:hAnsi="Arial" w:cs="Arial"/>
                <w:sz w:val="24"/>
                <w:szCs w:val="24"/>
              </w:rPr>
            </w:pPr>
          </w:p>
        </w:tc>
        <w:tc>
          <w:tcPr>
            <w:tcW w:w="654" w:type="dxa"/>
            <w:tcBorders>
              <w:top w:val="single" w:sz="4" w:space="0" w:color="000000"/>
              <w:left w:val="single" w:sz="4" w:space="0" w:color="000000"/>
              <w:bottom w:val="single" w:sz="4" w:space="0" w:color="000000"/>
              <w:right w:val="single" w:sz="4" w:space="0" w:color="000000"/>
            </w:tcBorders>
          </w:tcPr>
          <w:p w14:paraId="3CCFB598" w14:textId="77777777" w:rsidR="0087668F" w:rsidRDefault="0087668F">
            <w:pPr>
              <w:pStyle w:val="ConsPlusNormal0"/>
              <w:widowControl/>
              <w:rPr>
                <w:rFonts w:ascii="Arial" w:hAnsi="Arial" w:cs="Arial"/>
                <w:sz w:val="24"/>
                <w:szCs w:val="24"/>
              </w:rPr>
            </w:pPr>
          </w:p>
        </w:tc>
        <w:tc>
          <w:tcPr>
            <w:tcW w:w="749" w:type="dxa"/>
            <w:tcBorders>
              <w:top w:val="single" w:sz="4" w:space="0" w:color="000000"/>
              <w:left w:val="single" w:sz="4" w:space="0" w:color="000000"/>
              <w:bottom w:val="single" w:sz="4" w:space="0" w:color="000000"/>
              <w:right w:val="single" w:sz="4" w:space="0" w:color="000000"/>
            </w:tcBorders>
          </w:tcPr>
          <w:p w14:paraId="07765912" w14:textId="77777777" w:rsidR="0087668F" w:rsidRDefault="0087668F">
            <w:pPr>
              <w:pStyle w:val="ConsPlusNormal0"/>
              <w:widowControl/>
              <w:rPr>
                <w:rFonts w:ascii="Arial" w:hAnsi="Arial" w:cs="Arial"/>
                <w:sz w:val="24"/>
                <w:szCs w:val="24"/>
              </w:rPr>
            </w:pPr>
          </w:p>
        </w:tc>
        <w:tc>
          <w:tcPr>
            <w:tcW w:w="920" w:type="dxa"/>
            <w:tcBorders>
              <w:top w:val="single" w:sz="4" w:space="0" w:color="000000"/>
              <w:left w:val="single" w:sz="4" w:space="0" w:color="000000"/>
              <w:bottom w:val="single" w:sz="4" w:space="0" w:color="000000"/>
              <w:right w:val="single" w:sz="4" w:space="0" w:color="000000"/>
            </w:tcBorders>
          </w:tcPr>
          <w:p w14:paraId="6243BAA3" w14:textId="77777777" w:rsidR="0087668F" w:rsidRDefault="0087668F">
            <w:pPr>
              <w:pStyle w:val="ConsPlusNormal0"/>
              <w:widowControl/>
              <w:rPr>
                <w:rFonts w:ascii="Arial" w:hAnsi="Arial" w:cs="Arial"/>
                <w:sz w:val="24"/>
                <w:szCs w:val="24"/>
              </w:rPr>
            </w:pPr>
          </w:p>
        </w:tc>
        <w:tc>
          <w:tcPr>
            <w:tcW w:w="704" w:type="dxa"/>
            <w:tcBorders>
              <w:top w:val="single" w:sz="4" w:space="0" w:color="000000"/>
              <w:left w:val="single" w:sz="4" w:space="0" w:color="000000"/>
              <w:bottom w:val="single" w:sz="4" w:space="0" w:color="000000"/>
              <w:right w:val="single" w:sz="4" w:space="0" w:color="000000"/>
            </w:tcBorders>
          </w:tcPr>
          <w:p w14:paraId="5B5BFAC5" w14:textId="77777777" w:rsidR="0087668F" w:rsidRDefault="0087668F">
            <w:pPr>
              <w:pStyle w:val="ConsPlusNormal0"/>
              <w:widowControl/>
              <w:rPr>
                <w:rFonts w:ascii="Arial" w:hAnsi="Arial" w:cs="Arial"/>
                <w:sz w:val="24"/>
                <w:szCs w:val="24"/>
              </w:rPr>
            </w:pPr>
          </w:p>
        </w:tc>
        <w:tc>
          <w:tcPr>
            <w:tcW w:w="697" w:type="dxa"/>
            <w:tcBorders>
              <w:top w:val="single" w:sz="4" w:space="0" w:color="000000"/>
              <w:left w:val="single" w:sz="4" w:space="0" w:color="000000"/>
              <w:bottom w:val="single" w:sz="4" w:space="0" w:color="000000"/>
              <w:right w:val="single" w:sz="4" w:space="0" w:color="000000"/>
            </w:tcBorders>
          </w:tcPr>
          <w:p w14:paraId="72B0458F" w14:textId="77777777" w:rsidR="0087668F" w:rsidRDefault="0087668F">
            <w:pPr>
              <w:pStyle w:val="ConsPlusNormal0"/>
              <w:widowControl/>
              <w:rPr>
                <w:rFonts w:ascii="Arial" w:hAnsi="Arial" w:cs="Arial"/>
                <w:sz w:val="24"/>
                <w:szCs w:val="24"/>
              </w:rPr>
            </w:pPr>
          </w:p>
        </w:tc>
        <w:tc>
          <w:tcPr>
            <w:tcW w:w="703" w:type="dxa"/>
            <w:tcBorders>
              <w:top w:val="single" w:sz="4" w:space="0" w:color="000000"/>
              <w:left w:val="single" w:sz="4" w:space="0" w:color="000000"/>
              <w:bottom w:val="single" w:sz="4" w:space="0" w:color="000000"/>
              <w:right w:val="single" w:sz="4" w:space="0" w:color="000000"/>
            </w:tcBorders>
          </w:tcPr>
          <w:p w14:paraId="6F6971A9" w14:textId="77777777" w:rsidR="0087668F" w:rsidRDefault="0087668F">
            <w:pPr>
              <w:pStyle w:val="ConsPlusNormal0"/>
              <w:widowControl/>
              <w:rPr>
                <w:rFonts w:ascii="Arial" w:hAnsi="Arial" w:cs="Arial"/>
                <w:sz w:val="24"/>
                <w:szCs w:val="24"/>
              </w:rPr>
            </w:pPr>
          </w:p>
        </w:tc>
        <w:tc>
          <w:tcPr>
            <w:tcW w:w="706" w:type="dxa"/>
            <w:tcBorders>
              <w:top w:val="single" w:sz="4" w:space="0" w:color="000000"/>
              <w:left w:val="single" w:sz="4" w:space="0" w:color="000000"/>
              <w:bottom w:val="single" w:sz="4" w:space="0" w:color="000000"/>
              <w:right w:val="single" w:sz="4" w:space="0" w:color="000000"/>
            </w:tcBorders>
          </w:tcPr>
          <w:p w14:paraId="3B3A6432" w14:textId="77777777" w:rsidR="0087668F" w:rsidRDefault="0087668F">
            <w:pPr>
              <w:pStyle w:val="ConsPlusNormal0"/>
              <w:widowControl/>
              <w:rPr>
                <w:rFonts w:ascii="Arial" w:hAnsi="Arial" w:cs="Arial"/>
                <w:sz w:val="24"/>
                <w:szCs w:val="24"/>
              </w:rPr>
            </w:pPr>
          </w:p>
        </w:tc>
        <w:tc>
          <w:tcPr>
            <w:tcW w:w="696" w:type="dxa"/>
            <w:tcBorders>
              <w:top w:val="single" w:sz="6" w:space="0" w:color="000000"/>
              <w:left w:val="single" w:sz="4" w:space="0" w:color="000000"/>
              <w:bottom w:val="single" w:sz="6" w:space="0" w:color="000000"/>
              <w:right w:val="single" w:sz="6" w:space="0" w:color="000000"/>
            </w:tcBorders>
          </w:tcPr>
          <w:p w14:paraId="4A22991F" w14:textId="77777777" w:rsidR="0087668F" w:rsidRDefault="0087668F">
            <w:pPr>
              <w:pStyle w:val="ConsPlusNormal0"/>
              <w:widowControl/>
              <w:rPr>
                <w:rFonts w:ascii="Arial" w:hAnsi="Arial" w:cs="Arial"/>
                <w:sz w:val="24"/>
                <w:szCs w:val="24"/>
              </w:rPr>
            </w:pPr>
          </w:p>
        </w:tc>
      </w:tr>
      <w:tr w:rsidR="0087668F" w14:paraId="0492C9D3" w14:textId="77777777">
        <w:trPr>
          <w:cantSplit/>
          <w:trHeight w:val="240"/>
        </w:trPr>
        <w:tc>
          <w:tcPr>
            <w:tcW w:w="562" w:type="dxa"/>
            <w:tcBorders>
              <w:top w:val="single" w:sz="6" w:space="0" w:color="000000"/>
              <w:left w:val="single" w:sz="6" w:space="0" w:color="000000"/>
              <w:bottom w:val="single" w:sz="6" w:space="0" w:color="000000"/>
              <w:right w:val="single" w:sz="6" w:space="0" w:color="000000"/>
            </w:tcBorders>
          </w:tcPr>
          <w:p w14:paraId="70791A36" w14:textId="77777777" w:rsidR="0087668F" w:rsidRDefault="00000000">
            <w:pPr>
              <w:pStyle w:val="ConsPlusNormal0"/>
              <w:widowControl/>
              <w:rPr>
                <w:rFonts w:ascii="Arial" w:hAnsi="Arial" w:cs="Arial"/>
                <w:sz w:val="24"/>
                <w:szCs w:val="24"/>
              </w:rPr>
            </w:pPr>
            <w:r>
              <w:rPr>
                <w:rFonts w:ascii="Arial" w:eastAsia="Arial" w:hAnsi="Arial" w:cs="Arial"/>
                <w:sz w:val="24"/>
                <w:szCs w:val="24"/>
              </w:rPr>
              <w:t xml:space="preserve">6 </w:t>
            </w:r>
          </w:p>
        </w:tc>
        <w:tc>
          <w:tcPr>
            <w:tcW w:w="654" w:type="dxa"/>
            <w:tcBorders>
              <w:top w:val="single" w:sz="6" w:space="0" w:color="000000"/>
              <w:left w:val="single" w:sz="6" w:space="0" w:color="000000"/>
              <w:bottom w:val="single" w:sz="6" w:space="0" w:color="000000"/>
              <w:right w:val="single" w:sz="6" w:space="0" w:color="000000"/>
            </w:tcBorders>
          </w:tcPr>
          <w:p w14:paraId="70EF6C85" w14:textId="77777777" w:rsidR="0087668F" w:rsidRDefault="0087668F">
            <w:pPr>
              <w:pStyle w:val="ConsPlusNormal0"/>
              <w:widowControl/>
              <w:rPr>
                <w:rFonts w:ascii="Arial" w:hAnsi="Arial" w:cs="Arial"/>
                <w:sz w:val="24"/>
                <w:szCs w:val="24"/>
              </w:rPr>
            </w:pPr>
          </w:p>
        </w:tc>
        <w:tc>
          <w:tcPr>
            <w:tcW w:w="702" w:type="dxa"/>
            <w:tcBorders>
              <w:top w:val="single" w:sz="6" w:space="0" w:color="000000"/>
              <w:left w:val="single" w:sz="6" w:space="0" w:color="000000"/>
              <w:bottom w:val="single" w:sz="6" w:space="0" w:color="000000"/>
              <w:right w:val="single" w:sz="4" w:space="0" w:color="000000"/>
            </w:tcBorders>
          </w:tcPr>
          <w:p w14:paraId="2C232187" w14:textId="77777777" w:rsidR="0087668F" w:rsidRDefault="0087668F">
            <w:pPr>
              <w:pStyle w:val="ConsPlusNormal0"/>
              <w:widowControl/>
              <w:rPr>
                <w:rFonts w:ascii="Arial" w:hAnsi="Arial" w:cs="Arial"/>
                <w:sz w:val="24"/>
                <w:szCs w:val="24"/>
              </w:rPr>
            </w:pPr>
          </w:p>
        </w:tc>
        <w:tc>
          <w:tcPr>
            <w:tcW w:w="698" w:type="dxa"/>
            <w:tcBorders>
              <w:top w:val="single" w:sz="4" w:space="0" w:color="000000"/>
              <w:left w:val="single" w:sz="4" w:space="0" w:color="000000"/>
              <w:bottom w:val="single" w:sz="4" w:space="0" w:color="000000"/>
              <w:right w:val="single" w:sz="4" w:space="0" w:color="000000"/>
            </w:tcBorders>
          </w:tcPr>
          <w:p w14:paraId="5ACA1195" w14:textId="77777777" w:rsidR="0087668F" w:rsidRDefault="0087668F">
            <w:pPr>
              <w:pStyle w:val="ConsPlusNormal0"/>
              <w:widowControl/>
              <w:rPr>
                <w:rFonts w:ascii="Arial" w:hAnsi="Arial" w:cs="Arial"/>
                <w:sz w:val="24"/>
                <w:szCs w:val="24"/>
              </w:rPr>
            </w:pPr>
          </w:p>
        </w:tc>
        <w:tc>
          <w:tcPr>
            <w:tcW w:w="704" w:type="dxa"/>
            <w:tcBorders>
              <w:top w:val="single" w:sz="4" w:space="0" w:color="000000"/>
              <w:left w:val="single" w:sz="4" w:space="0" w:color="000000"/>
              <w:bottom w:val="single" w:sz="4" w:space="0" w:color="000000"/>
              <w:right w:val="single" w:sz="4" w:space="0" w:color="000000"/>
            </w:tcBorders>
          </w:tcPr>
          <w:p w14:paraId="15115D4B" w14:textId="77777777" w:rsidR="0087668F" w:rsidRDefault="0087668F">
            <w:pPr>
              <w:pStyle w:val="ConsPlusNormal0"/>
              <w:widowControl/>
              <w:rPr>
                <w:rFonts w:ascii="Arial" w:hAnsi="Arial" w:cs="Arial"/>
                <w:sz w:val="24"/>
                <w:szCs w:val="24"/>
              </w:rPr>
            </w:pPr>
          </w:p>
        </w:tc>
        <w:tc>
          <w:tcPr>
            <w:tcW w:w="704" w:type="dxa"/>
            <w:tcBorders>
              <w:top w:val="single" w:sz="4" w:space="0" w:color="000000"/>
              <w:left w:val="single" w:sz="4" w:space="0" w:color="000000"/>
              <w:bottom w:val="single" w:sz="4" w:space="0" w:color="000000"/>
              <w:right w:val="single" w:sz="4" w:space="0" w:color="000000"/>
            </w:tcBorders>
          </w:tcPr>
          <w:p w14:paraId="5634C9C1" w14:textId="77777777" w:rsidR="0087668F" w:rsidRDefault="0087668F">
            <w:pPr>
              <w:pStyle w:val="ConsPlusNormal0"/>
              <w:widowControl/>
              <w:rPr>
                <w:rFonts w:ascii="Arial" w:hAnsi="Arial" w:cs="Arial"/>
                <w:sz w:val="24"/>
                <w:szCs w:val="24"/>
              </w:rPr>
            </w:pPr>
          </w:p>
        </w:tc>
        <w:tc>
          <w:tcPr>
            <w:tcW w:w="654" w:type="dxa"/>
            <w:tcBorders>
              <w:top w:val="single" w:sz="4" w:space="0" w:color="000000"/>
              <w:left w:val="single" w:sz="4" w:space="0" w:color="000000"/>
              <w:bottom w:val="single" w:sz="4" w:space="0" w:color="000000"/>
              <w:right w:val="single" w:sz="4" w:space="0" w:color="000000"/>
            </w:tcBorders>
          </w:tcPr>
          <w:p w14:paraId="422CE434" w14:textId="77777777" w:rsidR="0087668F" w:rsidRDefault="0087668F">
            <w:pPr>
              <w:pStyle w:val="ConsPlusNormal0"/>
              <w:widowControl/>
              <w:rPr>
                <w:rFonts w:ascii="Arial" w:hAnsi="Arial" w:cs="Arial"/>
                <w:sz w:val="24"/>
                <w:szCs w:val="24"/>
              </w:rPr>
            </w:pPr>
          </w:p>
        </w:tc>
        <w:tc>
          <w:tcPr>
            <w:tcW w:w="749" w:type="dxa"/>
            <w:tcBorders>
              <w:top w:val="single" w:sz="4" w:space="0" w:color="000000"/>
              <w:left w:val="single" w:sz="4" w:space="0" w:color="000000"/>
              <w:bottom w:val="single" w:sz="4" w:space="0" w:color="000000"/>
              <w:right w:val="single" w:sz="4" w:space="0" w:color="000000"/>
            </w:tcBorders>
          </w:tcPr>
          <w:p w14:paraId="4F3B78BB" w14:textId="77777777" w:rsidR="0087668F" w:rsidRDefault="0087668F">
            <w:pPr>
              <w:pStyle w:val="ConsPlusNormal0"/>
              <w:widowControl/>
              <w:rPr>
                <w:rFonts w:ascii="Arial" w:hAnsi="Arial" w:cs="Arial"/>
                <w:sz w:val="24"/>
                <w:szCs w:val="24"/>
              </w:rPr>
            </w:pPr>
          </w:p>
        </w:tc>
        <w:tc>
          <w:tcPr>
            <w:tcW w:w="920" w:type="dxa"/>
            <w:tcBorders>
              <w:top w:val="single" w:sz="4" w:space="0" w:color="000000"/>
              <w:left w:val="single" w:sz="4" w:space="0" w:color="000000"/>
              <w:bottom w:val="single" w:sz="4" w:space="0" w:color="000000"/>
              <w:right w:val="single" w:sz="4" w:space="0" w:color="000000"/>
            </w:tcBorders>
          </w:tcPr>
          <w:p w14:paraId="37936F9B" w14:textId="77777777" w:rsidR="0087668F" w:rsidRDefault="0087668F">
            <w:pPr>
              <w:pStyle w:val="ConsPlusNormal0"/>
              <w:widowControl/>
              <w:rPr>
                <w:rFonts w:ascii="Arial" w:hAnsi="Arial" w:cs="Arial"/>
                <w:sz w:val="24"/>
                <w:szCs w:val="24"/>
              </w:rPr>
            </w:pPr>
          </w:p>
        </w:tc>
        <w:tc>
          <w:tcPr>
            <w:tcW w:w="704" w:type="dxa"/>
            <w:tcBorders>
              <w:top w:val="single" w:sz="4" w:space="0" w:color="000000"/>
              <w:left w:val="single" w:sz="4" w:space="0" w:color="000000"/>
              <w:bottom w:val="single" w:sz="4" w:space="0" w:color="000000"/>
              <w:right w:val="single" w:sz="4" w:space="0" w:color="000000"/>
            </w:tcBorders>
          </w:tcPr>
          <w:p w14:paraId="2E2D66B3" w14:textId="77777777" w:rsidR="0087668F" w:rsidRDefault="0087668F">
            <w:pPr>
              <w:pStyle w:val="ConsPlusNormal0"/>
              <w:widowControl/>
              <w:rPr>
                <w:rFonts w:ascii="Arial" w:hAnsi="Arial" w:cs="Arial"/>
                <w:sz w:val="24"/>
                <w:szCs w:val="24"/>
              </w:rPr>
            </w:pPr>
          </w:p>
        </w:tc>
        <w:tc>
          <w:tcPr>
            <w:tcW w:w="697" w:type="dxa"/>
            <w:tcBorders>
              <w:top w:val="single" w:sz="4" w:space="0" w:color="000000"/>
              <w:left w:val="single" w:sz="4" w:space="0" w:color="000000"/>
              <w:bottom w:val="single" w:sz="4" w:space="0" w:color="000000"/>
              <w:right w:val="single" w:sz="4" w:space="0" w:color="000000"/>
            </w:tcBorders>
          </w:tcPr>
          <w:p w14:paraId="1EC9AF41" w14:textId="77777777" w:rsidR="0087668F" w:rsidRDefault="0087668F">
            <w:pPr>
              <w:pStyle w:val="ConsPlusNormal0"/>
              <w:widowControl/>
              <w:rPr>
                <w:rFonts w:ascii="Arial" w:hAnsi="Arial" w:cs="Arial"/>
                <w:sz w:val="24"/>
                <w:szCs w:val="24"/>
              </w:rPr>
            </w:pPr>
          </w:p>
        </w:tc>
        <w:tc>
          <w:tcPr>
            <w:tcW w:w="703" w:type="dxa"/>
            <w:tcBorders>
              <w:top w:val="single" w:sz="4" w:space="0" w:color="000000"/>
              <w:left w:val="single" w:sz="4" w:space="0" w:color="000000"/>
              <w:bottom w:val="single" w:sz="4" w:space="0" w:color="000000"/>
              <w:right w:val="single" w:sz="4" w:space="0" w:color="000000"/>
            </w:tcBorders>
          </w:tcPr>
          <w:p w14:paraId="3A551C5E" w14:textId="77777777" w:rsidR="0087668F" w:rsidRDefault="0087668F">
            <w:pPr>
              <w:pStyle w:val="ConsPlusNormal0"/>
              <w:widowControl/>
              <w:rPr>
                <w:rFonts w:ascii="Arial" w:hAnsi="Arial" w:cs="Arial"/>
                <w:sz w:val="24"/>
                <w:szCs w:val="24"/>
              </w:rPr>
            </w:pPr>
          </w:p>
        </w:tc>
        <w:tc>
          <w:tcPr>
            <w:tcW w:w="706" w:type="dxa"/>
            <w:tcBorders>
              <w:top w:val="single" w:sz="4" w:space="0" w:color="000000"/>
              <w:left w:val="single" w:sz="4" w:space="0" w:color="000000"/>
              <w:bottom w:val="single" w:sz="4" w:space="0" w:color="000000"/>
              <w:right w:val="single" w:sz="4" w:space="0" w:color="000000"/>
            </w:tcBorders>
          </w:tcPr>
          <w:p w14:paraId="6E2E0E20" w14:textId="77777777" w:rsidR="0087668F" w:rsidRDefault="0087668F">
            <w:pPr>
              <w:pStyle w:val="ConsPlusNormal0"/>
              <w:widowControl/>
              <w:rPr>
                <w:rFonts w:ascii="Arial" w:hAnsi="Arial" w:cs="Arial"/>
                <w:sz w:val="24"/>
                <w:szCs w:val="24"/>
              </w:rPr>
            </w:pPr>
          </w:p>
        </w:tc>
        <w:tc>
          <w:tcPr>
            <w:tcW w:w="696" w:type="dxa"/>
            <w:tcBorders>
              <w:top w:val="single" w:sz="6" w:space="0" w:color="000000"/>
              <w:left w:val="single" w:sz="4" w:space="0" w:color="000000"/>
              <w:bottom w:val="single" w:sz="6" w:space="0" w:color="000000"/>
              <w:right w:val="single" w:sz="6" w:space="0" w:color="000000"/>
            </w:tcBorders>
          </w:tcPr>
          <w:p w14:paraId="77E0C281" w14:textId="77777777" w:rsidR="0087668F" w:rsidRDefault="0087668F">
            <w:pPr>
              <w:pStyle w:val="ConsPlusNormal0"/>
              <w:widowControl/>
              <w:rPr>
                <w:rFonts w:ascii="Arial" w:hAnsi="Arial" w:cs="Arial"/>
                <w:sz w:val="24"/>
                <w:szCs w:val="24"/>
              </w:rPr>
            </w:pPr>
          </w:p>
        </w:tc>
      </w:tr>
      <w:tr w:rsidR="0087668F" w14:paraId="2A26D6EA" w14:textId="77777777">
        <w:trPr>
          <w:cantSplit/>
          <w:trHeight w:val="240"/>
        </w:trPr>
        <w:tc>
          <w:tcPr>
            <w:tcW w:w="562" w:type="dxa"/>
            <w:tcBorders>
              <w:top w:val="single" w:sz="6" w:space="0" w:color="000000"/>
              <w:left w:val="single" w:sz="6" w:space="0" w:color="000000"/>
              <w:bottom w:val="single" w:sz="6" w:space="0" w:color="000000"/>
              <w:right w:val="single" w:sz="6" w:space="0" w:color="000000"/>
            </w:tcBorders>
          </w:tcPr>
          <w:p w14:paraId="0E5559FB" w14:textId="77777777" w:rsidR="0087668F" w:rsidRDefault="00000000">
            <w:pPr>
              <w:pStyle w:val="ConsPlusNormal0"/>
              <w:widowControl/>
              <w:rPr>
                <w:rFonts w:ascii="Arial" w:hAnsi="Arial" w:cs="Arial"/>
                <w:sz w:val="24"/>
                <w:szCs w:val="24"/>
              </w:rPr>
            </w:pPr>
            <w:r>
              <w:rPr>
                <w:rFonts w:ascii="Arial" w:eastAsia="Arial" w:hAnsi="Arial" w:cs="Arial"/>
                <w:sz w:val="24"/>
                <w:szCs w:val="24"/>
              </w:rPr>
              <w:t xml:space="preserve">7 </w:t>
            </w:r>
          </w:p>
        </w:tc>
        <w:tc>
          <w:tcPr>
            <w:tcW w:w="654" w:type="dxa"/>
            <w:tcBorders>
              <w:top w:val="single" w:sz="6" w:space="0" w:color="000000"/>
              <w:left w:val="single" w:sz="6" w:space="0" w:color="000000"/>
              <w:bottom w:val="single" w:sz="6" w:space="0" w:color="000000"/>
              <w:right w:val="single" w:sz="6" w:space="0" w:color="000000"/>
            </w:tcBorders>
          </w:tcPr>
          <w:p w14:paraId="7B6999BE" w14:textId="77777777" w:rsidR="0087668F" w:rsidRDefault="0087668F">
            <w:pPr>
              <w:pStyle w:val="ConsPlusNormal0"/>
              <w:widowControl/>
              <w:rPr>
                <w:rFonts w:ascii="Arial" w:hAnsi="Arial" w:cs="Arial"/>
                <w:sz w:val="24"/>
                <w:szCs w:val="24"/>
              </w:rPr>
            </w:pPr>
          </w:p>
        </w:tc>
        <w:tc>
          <w:tcPr>
            <w:tcW w:w="702" w:type="dxa"/>
            <w:tcBorders>
              <w:top w:val="single" w:sz="6" w:space="0" w:color="000000"/>
              <w:left w:val="single" w:sz="6" w:space="0" w:color="000000"/>
              <w:bottom w:val="single" w:sz="6" w:space="0" w:color="000000"/>
              <w:right w:val="single" w:sz="4" w:space="0" w:color="000000"/>
            </w:tcBorders>
          </w:tcPr>
          <w:p w14:paraId="1D3C0AA2" w14:textId="77777777" w:rsidR="0087668F" w:rsidRDefault="0087668F">
            <w:pPr>
              <w:pStyle w:val="ConsPlusNormal0"/>
              <w:widowControl/>
              <w:rPr>
                <w:rFonts w:ascii="Arial" w:hAnsi="Arial" w:cs="Arial"/>
                <w:sz w:val="24"/>
                <w:szCs w:val="24"/>
              </w:rPr>
            </w:pPr>
          </w:p>
        </w:tc>
        <w:tc>
          <w:tcPr>
            <w:tcW w:w="698" w:type="dxa"/>
            <w:tcBorders>
              <w:top w:val="single" w:sz="4" w:space="0" w:color="000000"/>
              <w:left w:val="single" w:sz="4" w:space="0" w:color="000000"/>
              <w:bottom w:val="single" w:sz="4" w:space="0" w:color="000000"/>
              <w:right w:val="single" w:sz="4" w:space="0" w:color="000000"/>
            </w:tcBorders>
          </w:tcPr>
          <w:p w14:paraId="23709F07" w14:textId="77777777" w:rsidR="0087668F" w:rsidRDefault="0087668F">
            <w:pPr>
              <w:pStyle w:val="ConsPlusNormal0"/>
              <w:widowControl/>
              <w:rPr>
                <w:rFonts w:ascii="Arial" w:hAnsi="Arial" w:cs="Arial"/>
                <w:sz w:val="24"/>
                <w:szCs w:val="24"/>
              </w:rPr>
            </w:pPr>
          </w:p>
        </w:tc>
        <w:tc>
          <w:tcPr>
            <w:tcW w:w="704" w:type="dxa"/>
            <w:tcBorders>
              <w:top w:val="single" w:sz="4" w:space="0" w:color="000000"/>
              <w:left w:val="single" w:sz="4" w:space="0" w:color="000000"/>
              <w:bottom w:val="single" w:sz="4" w:space="0" w:color="000000"/>
              <w:right w:val="single" w:sz="4" w:space="0" w:color="000000"/>
            </w:tcBorders>
          </w:tcPr>
          <w:p w14:paraId="32918F88" w14:textId="77777777" w:rsidR="0087668F" w:rsidRDefault="0087668F">
            <w:pPr>
              <w:pStyle w:val="ConsPlusNormal0"/>
              <w:widowControl/>
              <w:rPr>
                <w:rFonts w:ascii="Arial" w:hAnsi="Arial" w:cs="Arial"/>
                <w:sz w:val="24"/>
                <w:szCs w:val="24"/>
              </w:rPr>
            </w:pPr>
          </w:p>
        </w:tc>
        <w:tc>
          <w:tcPr>
            <w:tcW w:w="704" w:type="dxa"/>
            <w:tcBorders>
              <w:top w:val="single" w:sz="4" w:space="0" w:color="000000"/>
              <w:left w:val="single" w:sz="4" w:space="0" w:color="000000"/>
              <w:bottom w:val="single" w:sz="4" w:space="0" w:color="000000"/>
              <w:right w:val="single" w:sz="4" w:space="0" w:color="000000"/>
            </w:tcBorders>
          </w:tcPr>
          <w:p w14:paraId="153C32E5" w14:textId="77777777" w:rsidR="0087668F" w:rsidRDefault="0087668F">
            <w:pPr>
              <w:pStyle w:val="ConsPlusNormal0"/>
              <w:widowControl/>
              <w:rPr>
                <w:rFonts w:ascii="Arial" w:hAnsi="Arial" w:cs="Arial"/>
                <w:sz w:val="24"/>
                <w:szCs w:val="24"/>
              </w:rPr>
            </w:pPr>
          </w:p>
        </w:tc>
        <w:tc>
          <w:tcPr>
            <w:tcW w:w="654" w:type="dxa"/>
            <w:tcBorders>
              <w:top w:val="single" w:sz="4" w:space="0" w:color="000000"/>
              <w:left w:val="single" w:sz="4" w:space="0" w:color="000000"/>
              <w:bottom w:val="single" w:sz="4" w:space="0" w:color="000000"/>
              <w:right w:val="single" w:sz="4" w:space="0" w:color="000000"/>
            </w:tcBorders>
          </w:tcPr>
          <w:p w14:paraId="4179308A" w14:textId="77777777" w:rsidR="0087668F" w:rsidRDefault="0087668F">
            <w:pPr>
              <w:pStyle w:val="ConsPlusNormal0"/>
              <w:widowControl/>
              <w:rPr>
                <w:rFonts w:ascii="Arial" w:hAnsi="Arial" w:cs="Arial"/>
                <w:sz w:val="24"/>
                <w:szCs w:val="24"/>
              </w:rPr>
            </w:pPr>
          </w:p>
        </w:tc>
        <w:tc>
          <w:tcPr>
            <w:tcW w:w="749" w:type="dxa"/>
            <w:tcBorders>
              <w:top w:val="single" w:sz="4" w:space="0" w:color="000000"/>
              <w:left w:val="single" w:sz="4" w:space="0" w:color="000000"/>
              <w:bottom w:val="single" w:sz="4" w:space="0" w:color="000000"/>
              <w:right w:val="single" w:sz="4" w:space="0" w:color="000000"/>
            </w:tcBorders>
          </w:tcPr>
          <w:p w14:paraId="6148048F" w14:textId="77777777" w:rsidR="0087668F" w:rsidRDefault="0087668F">
            <w:pPr>
              <w:pStyle w:val="ConsPlusNormal0"/>
              <w:widowControl/>
              <w:rPr>
                <w:rFonts w:ascii="Arial" w:hAnsi="Arial" w:cs="Arial"/>
                <w:sz w:val="24"/>
                <w:szCs w:val="24"/>
              </w:rPr>
            </w:pPr>
          </w:p>
        </w:tc>
        <w:tc>
          <w:tcPr>
            <w:tcW w:w="920" w:type="dxa"/>
            <w:tcBorders>
              <w:top w:val="single" w:sz="4" w:space="0" w:color="000000"/>
              <w:left w:val="single" w:sz="4" w:space="0" w:color="000000"/>
              <w:bottom w:val="single" w:sz="4" w:space="0" w:color="000000"/>
              <w:right w:val="single" w:sz="4" w:space="0" w:color="000000"/>
            </w:tcBorders>
          </w:tcPr>
          <w:p w14:paraId="22E3C767" w14:textId="77777777" w:rsidR="0087668F" w:rsidRDefault="0087668F">
            <w:pPr>
              <w:pStyle w:val="ConsPlusNormal0"/>
              <w:widowControl/>
              <w:rPr>
                <w:rFonts w:ascii="Arial" w:hAnsi="Arial" w:cs="Arial"/>
                <w:sz w:val="24"/>
                <w:szCs w:val="24"/>
              </w:rPr>
            </w:pPr>
          </w:p>
        </w:tc>
        <w:tc>
          <w:tcPr>
            <w:tcW w:w="704" w:type="dxa"/>
            <w:tcBorders>
              <w:top w:val="single" w:sz="4" w:space="0" w:color="000000"/>
              <w:left w:val="single" w:sz="4" w:space="0" w:color="000000"/>
              <w:bottom w:val="single" w:sz="4" w:space="0" w:color="000000"/>
              <w:right w:val="single" w:sz="4" w:space="0" w:color="000000"/>
            </w:tcBorders>
          </w:tcPr>
          <w:p w14:paraId="17659203" w14:textId="77777777" w:rsidR="0087668F" w:rsidRDefault="0087668F">
            <w:pPr>
              <w:pStyle w:val="ConsPlusNormal0"/>
              <w:widowControl/>
              <w:rPr>
                <w:rFonts w:ascii="Arial" w:hAnsi="Arial" w:cs="Arial"/>
                <w:sz w:val="24"/>
                <w:szCs w:val="24"/>
              </w:rPr>
            </w:pPr>
          </w:p>
        </w:tc>
        <w:tc>
          <w:tcPr>
            <w:tcW w:w="697" w:type="dxa"/>
            <w:tcBorders>
              <w:top w:val="single" w:sz="4" w:space="0" w:color="000000"/>
              <w:left w:val="single" w:sz="4" w:space="0" w:color="000000"/>
              <w:bottom w:val="single" w:sz="4" w:space="0" w:color="000000"/>
              <w:right w:val="single" w:sz="4" w:space="0" w:color="000000"/>
            </w:tcBorders>
          </w:tcPr>
          <w:p w14:paraId="2E9F3D88" w14:textId="77777777" w:rsidR="0087668F" w:rsidRDefault="0087668F">
            <w:pPr>
              <w:pStyle w:val="ConsPlusNormal0"/>
              <w:widowControl/>
              <w:rPr>
                <w:rFonts w:ascii="Arial" w:hAnsi="Arial" w:cs="Arial"/>
                <w:sz w:val="24"/>
                <w:szCs w:val="24"/>
              </w:rPr>
            </w:pPr>
          </w:p>
        </w:tc>
        <w:tc>
          <w:tcPr>
            <w:tcW w:w="703" w:type="dxa"/>
            <w:tcBorders>
              <w:top w:val="single" w:sz="4" w:space="0" w:color="000000"/>
              <w:left w:val="single" w:sz="4" w:space="0" w:color="000000"/>
              <w:bottom w:val="single" w:sz="4" w:space="0" w:color="000000"/>
              <w:right w:val="single" w:sz="4" w:space="0" w:color="000000"/>
            </w:tcBorders>
          </w:tcPr>
          <w:p w14:paraId="2E0845FA" w14:textId="77777777" w:rsidR="0087668F" w:rsidRDefault="0087668F">
            <w:pPr>
              <w:pStyle w:val="ConsPlusNormal0"/>
              <w:widowControl/>
              <w:rPr>
                <w:rFonts w:ascii="Arial" w:hAnsi="Arial" w:cs="Arial"/>
                <w:sz w:val="24"/>
                <w:szCs w:val="24"/>
              </w:rPr>
            </w:pPr>
          </w:p>
        </w:tc>
        <w:tc>
          <w:tcPr>
            <w:tcW w:w="706" w:type="dxa"/>
            <w:tcBorders>
              <w:top w:val="single" w:sz="4" w:space="0" w:color="000000"/>
              <w:left w:val="single" w:sz="4" w:space="0" w:color="000000"/>
              <w:bottom w:val="single" w:sz="4" w:space="0" w:color="000000"/>
              <w:right w:val="single" w:sz="4" w:space="0" w:color="000000"/>
            </w:tcBorders>
          </w:tcPr>
          <w:p w14:paraId="0E714ACF" w14:textId="77777777" w:rsidR="0087668F" w:rsidRDefault="0087668F">
            <w:pPr>
              <w:pStyle w:val="ConsPlusNormal0"/>
              <w:widowControl/>
              <w:rPr>
                <w:rFonts w:ascii="Arial" w:hAnsi="Arial" w:cs="Arial"/>
                <w:sz w:val="24"/>
                <w:szCs w:val="24"/>
              </w:rPr>
            </w:pPr>
          </w:p>
        </w:tc>
        <w:tc>
          <w:tcPr>
            <w:tcW w:w="696" w:type="dxa"/>
            <w:tcBorders>
              <w:top w:val="single" w:sz="6" w:space="0" w:color="000000"/>
              <w:left w:val="single" w:sz="4" w:space="0" w:color="000000"/>
              <w:bottom w:val="single" w:sz="6" w:space="0" w:color="000000"/>
              <w:right w:val="single" w:sz="6" w:space="0" w:color="000000"/>
            </w:tcBorders>
          </w:tcPr>
          <w:p w14:paraId="2B4FA983" w14:textId="77777777" w:rsidR="0087668F" w:rsidRDefault="0087668F">
            <w:pPr>
              <w:pStyle w:val="ConsPlusNormal0"/>
              <w:widowControl/>
              <w:rPr>
                <w:rFonts w:ascii="Arial" w:hAnsi="Arial" w:cs="Arial"/>
                <w:sz w:val="24"/>
                <w:szCs w:val="24"/>
              </w:rPr>
            </w:pPr>
          </w:p>
        </w:tc>
      </w:tr>
      <w:tr w:rsidR="0087668F" w14:paraId="283616F5" w14:textId="77777777">
        <w:trPr>
          <w:cantSplit/>
          <w:trHeight w:val="240"/>
        </w:trPr>
        <w:tc>
          <w:tcPr>
            <w:tcW w:w="562" w:type="dxa"/>
            <w:tcBorders>
              <w:top w:val="single" w:sz="6" w:space="0" w:color="000000"/>
              <w:left w:val="single" w:sz="6" w:space="0" w:color="000000"/>
              <w:bottom w:val="single" w:sz="6" w:space="0" w:color="000000"/>
              <w:right w:val="single" w:sz="6" w:space="0" w:color="000000"/>
            </w:tcBorders>
          </w:tcPr>
          <w:p w14:paraId="2F0F9E0F" w14:textId="77777777" w:rsidR="0087668F" w:rsidRDefault="00000000">
            <w:pPr>
              <w:pStyle w:val="ConsPlusNormal0"/>
              <w:widowControl/>
              <w:rPr>
                <w:rFonts w:ascii="Arial" w:hAnsi="Arial" w:cs="Arial"/>
                <w:sz w:val="24"/>
                <w:szCs w:val="24"/>
              </w:rPr>
            </w:pPr>
            <w:r>
              <w:rPr>
                <w:rFonts w:ascii="Arial" w:eastAsia="Arial" w:hAnsi="Arial" w:cs="Arial"/>
                <w:sz w:val="24"/>
                <w:szCs w:val="24"/>
              </w:rPr>
              <w:t xml:space="preserve">8 </w:t>
            </w:r>
          </w:p>
        </w:tc>
        <w:tc>
          <w:tcPr>
            <w:tcW w:w="654" w:type="dxa"/>
            <w:tcBorders>
              <w:top w:val="single" w:sz="6" w:space="0" w:color="000000"/>
              <w:left w:val="single" w:sz="6" w:space="0" w:color="000000"/>
              <w:bottom w:val="single" w:sz="6" w:space="0" w:color="000000"/>
              <w:right w:val="single" w:sz="6" w:space="0" w:color="000000"/>
            </w:tcBorders>
          </w:tcPr>
          <w:p w14:paraId="052F7121" w14:textId="77777777" w:rsidR="0087668F" w:rsidRDefault="0087668F">
            <w:pPr>
              <w:pStyle w:val="ConsPlusNormal0"/>
              <w:widowControl/>
              <w:rPr>
                <w:rFonts w:ascii="Arial" w:hAnsi="Arial" w:cs="Arial"/>
                <w:sz w:val="24"/>
                <w:szCs w:val="24"/>
              </w:rPr>
            </w:pPr>
          </w:p>
        </w:tc>
        <w:tc>
          <w:tcPr>
            <w:tcW w:w="702" w:type="dxa"/>
            <w:tcBorders>
              <w:top w:val="single" w:sz="6" w:space="0" w:color="000000"/>
              <w:left w:val="single" w:sz="6" w:space="0" w:color="000000"/>
              <w:bottom w:val="single" w:sz="6" w:space="0" w:color="000000"/>
              <w:right w:val="single" w:sz="4" w:space="0" w:color="000000"/>
            </w:tcBorders>
          </w:tcPr>
          <w:p w14:paraId="0813C400" w14:textId="77777777" w:rsidR="0087668F" w:rsidRDefault="0087668F">
            <w:pPr>
              <w:pStyle w:val="ConsPlusNormal0"/>
              <w:widowControl/>
              <w:rPr>
                <w:rFonts w:ascii="Arial" w:hAnsi="Arial" w:cs="Arial"/>
                <w:sz w:val="24"/>
                <w:szCs w:val="24"/>
              </w:rPr>
            </w:pPr>
          </w:p>
        </w:tc>
        <w:tc>
          <w:tcPr>
            <w:tcW w:w="698" w:type="dxa"/>
            <w:tcBorders>
              <w:top w:val="single" w:sz="4" w:space="0" w:color="000000"/>
              <w:left w:val="single" w:sz="4" w:space="0" w:color="000000"/>
              <w:bottom w:val="single" w:sz="4" w:space="0" w:color="000000"/>
              <w:right w:val="single" w:sz="4" w:space="0" w:color="000000"/>
            </w:tcBorders>
          </w:tcPr>
          <w:p w14:paraId="7952F2A3" w14:textId="77777777" w:rsidR="0087668F" w:rsidRDefault="0087668F">
            <w:pPr>
              <w:pStyle w:val="ConsPlusNormal0"/>
              <w:widowControl/>
              <w:rPr>
                <w:rFonts w:ascii="Arial" w:hAnsi="Arial" w:cs="Arial"/>
                <w:sz w:val="24"/>
                <w:szCs w:val="24"/>
              </w:rPr>
            </w:pPr>
          </w:p>
        </w:tc>
        <w:tc>
          <w:tcPr>
            <w:tcW w:w="704" w:type="dxa"/>
            <w:tcBorders>
              <w:top w:val="single" w:sz="4" w:space="0" w:color="000000"/>
              <w:left w:val="single" w:sz="4" w:space="0" w:color="000000"/>
              <w:bottom w:val="single" w:sz="4" w:space="0" w:color="000000"/>
              <w:right w:val="single" w:sz="4" w:space="0" w:color="000000"/>
            </w:tcBorders>
          </w:tcPr>
          <w:p w14:paraId="7E3351B8" w14:textId="77777777" w:rsidR="0087668F" w:rsidRDefault="0087668F">
            <w:pPr>
              <w:pStyle w:val="ConsPlusNormal0"/>
              <w:widowControl/>
              <w:rPr>
                <w:rFonts w:ascii="Arial" w:hAnsi="Arial" w:cs="Arial"/>
                <w:sz w:val="24"/>
                <w:szCs w:val="24"/>
              </w:rPr>
            </w:pPr>
          </w:p>
        </w:tc>
        <w:tc>
          <w:tcPr>
            <w:tcW w:w="704" w:type="dxa"/>
            <w:tcBorders>
              <w:top w:val="single" w:sz="4" w:space="0" w:color="000000"/>
              <w:left w:val="single" w:sz="4" w:space="0" w:color="000000"/>
              <w:bottom w:val="single" w:sz="4" w:space="0" w:color="000000"/>
              <w:right w:val="single" w:sz="4" w:space="0" w:color="000000"/>
            </w:tcBorders>
          </w:tcPr>
          <w:p w14:paraId="11D2FF73" w14:textId="77777777" w:rsidR="0087668F" w:rsidRDefault="0087668F">
            <w:pPr>
              <w:pStyle w:val="ConsPlusNormal0"/>
              <w:widowControl/>
              <w:rPr>
                <w:rFonts w:ascii="Arial" w:hAnsi="Arial" w:cs="Arial"/>
                <w:sz w:val="24"/>
                <w:szCs w:val="24"/>
              </w:rPr>
            </w:pPr>
          </w:p>
        </w:tc>
        <w:tc>
          <w:tcPr>
            <w:tcW w:w="654" w:type="dxa"/>
            <w:tcBorders>
              <w:top w:val="single" w:sz="4" w:space="0" w:color="000000"/>
              <w:left w:val="single" w:sz="4" w:space="0" w:color="000000"/>
              <w:bottom w:val="single" w:sz="4" w:space="0" w:color="000000"/>
              <w:right w:val="single" w:sz="4" w:space="0" w:color="000000"/>
            </w:tcBorders>
          </w:tcPr>
          <w:p w14:paraId="669E9F24" w14:textId="77777777" w:rsidR="0087668F" w:rsidRDefault="0087668F">
            <w:pPr>
              <w:pStyle w:val="ConsPlusNormal0"/>
              <w:widowControl/>
              <w:rPr>
                <w:rFonts w:ascii="Arial" w:hAnsi="Arial" w:cs="Arial"/>
                <w:sz w:val="24"/>
                <w:szCs w:val="24"/>
              </w:rPr>
            </w:pPr>
          </w:p>
        </w:tc>
        <w:tc>
          <w:tcPr>
            <w:tcW w:w="749" w:type="dxa"/>
            <w:tcBorders>
              <w:top w:val="single" w:sz="4" w:space="0" w:color="000000"/>
              <w:left w:val="single" w:sz="4" w:space="0" w:color="000000"/>
              <w:bottom w:val="single" w:sz="4" w:space="0" w:color="000000"/>
              <w:right w:val="single" w:sz="4" w:space="0" w:color="000000"/>
            </w:tcBorders>
          </w:tcPr>
          <w:p w14:paraId="6E4C030A" w14:textId="77777777" w:rsidR="0087668F" w:rsidRDefault="0087668F">
            <w:pPr>
              <w:pStyle w:val="ConsPlusNormal0"/>
              <w:widowControl/>
              <w:rPr>
                <w:rFonts w:ascii="Arial" w:hAnsi="Arial" w:cs="Arial"/>
                <w:sz w:val="24"/>
                <w:szCs w:val="24"/>
              </w:rPr>
            </w:pPr>
          </w:p>
        </w:tc>
        <w:tc>
          <w:tcPr>
            <w:tcW w:w="920" w:type="dxa"/>
            <w:tcBorders>
              <w:top w:val="single" w:sz="4" w:space="0" w:color="000000"/>
              <w:left w:val="single" w:sz="4" w:space="0" w:color="000000"/>
              <w:bottom w:val="single" w:sz="4" w:space="0" w:color="000000"/>
              <w:right w:val="single" w:sz="4" w:space="0" w:color="000000"/>
            </w:tcBorders>
          </w:tcPr>
          <w:p w14:paraId="751D841A" w14:textId="77777777" w:rsidR="0087668F" w:rsidRDefault="0087668F">
            <w:pPr>
              <w:pStyle w:val="ConsPlusNormal0"/>
              <w:widowControl/>
              <w:rPr>
                <w:rFonts w:ascii="Arial" w:hAnsi="Arial" w:cs="Arial"/>
                <w:sz w:val="24"/>
                <w:szCs w:val="24"/>
              </w:rPr>
            </w:pPr>
          </w:p>
        </w:tc>
        <w:tc>
          <w:tcPr>
            <w:tcW w:w="704" w:type="dxa"/>
            <w:tcBorders>
              <w:top w:val="single" w:sz="4" w:space="0" w:color="000000"/>
              <w:left w:val="single" w:sz="4" w:space="0" w:color="000000"/>
              <w:bottom w:val="single" w:sz="4" w:space="0" w:color="000000"/>
              <w:right w:val="single" w:sz="4" w:space="0" w:color="000000"/>
            </w:tcBorders>
          </w:tcPr>
          <w:p w14:paraId="0861C1D3" w14:textId="77777777" w:rsidR="0087668F" w:rsidRDefault="0087668F">
            <w:pPr>
              <w:pStyle w:val="ConsPlusNormal0"/>
              <w:widowControl/>
              <w:rPr>
                <w:rFonts w:ascii="Arial" w:hAnsi="Arial" w:cs="Arial"/>
                <w:sz w:val="24"/>
                <w:szCs w:val="24"/>
              </w:rPr>
            </w:pPr>
          </w:p>
        </w:tc>
        <w:tc>
          <w:tcPr>
            <w:tcW w:w="697" w:type="dxa"/>
            <w:tcBorders>
              <w:top w:val="single" w:sz="4" w:space="0" w:color="000000"/>
              <w:left w:val="single" w:sz="4" w:space="0" w:color="000000"/>
              <w:bottom w:val="single" w:sz="4" w:space="0" w:color="000000"/>
              <w:right w:val="single" w:sz="4" w:space="0" w:color="000000"/>
            </w:tcBorders>
          </w:tcPr>
          <w:p w14:paraId="2955702E" w14:textId="77777777" w:rsidR="0087668F" w:rsidRDefault="0087668F">
            <w:pPr>
              <w:pStyle w:val="ConsPlusNormal0"/>
              <w:widowControl/>
              <w:rPr>
                <w:rFonts w:ascii="Arial" w:hAnsi="Arial" w:cs="Arial"/>
                <w:sz w:val="24"/>
                <w:szCs w:val="24"/>
              </w:rPr>
            </w:pPr>
          </w:p>
        </w:tc>
        <w:tc>
          <w:tcPr>
            <w:tcW w:w="703" w:type="dxa"/>
            <w:tcBorders>
              <w:top w:val="single" w:sz="4" w:space="0" w:color="000000"/>
              <w:left w:val="single" w:sz="4" w:space="0" w:color="000000"/>
              <w:bottom w:val="single" w:sz="4" w:space="0" w:color="000000"/>
              <w:right w:val="single" w:sz="4" w:space="0" w:color="000000"/>
            </w:tcBorders>
          </w:tcPr>
          <w:p w14:paraId="4DBD54D9" w14:textId="77777777" w:rsidR="0087668F" w:rsidRDefault="0087668F">
            <w:pPr>
              <w:pStyle w:val="ConsPlusNormal0"/>
              <w:widowControl/>
              <w:rPr>
                <w:rFonts w:ascii="Arial" w:hAnsi="Arial" w:cs="Arial"/>
                <w:sz w:val="24"/>
                <w:szCs w:val="24"/>
              </w:rPr>
            </w:pPr>
          </w:p>
        </w:tc>
        <w:tc>
          <w:tcPr>
            <w:tcW w:w="706" w:type="dxa"/>
            <w:tcBorders>
              <w:top w:val="single" w:sz="4" w:space="0" w:color="000000"/>
              <w:left w:val="single" w:sz="4" w:space="0" w:color="000000"/>
              <w:bottom w:val="single" w:sz="4" w:space="0" w:color="000000"/>
              <w:right w:val="single" w:sz="4" w:space="0" w:color="000000"/>
            </w:tcBorders>
          </w:tcPr>
          <w:p w14:paraId="736CF540" w14:textId="77777777" w:rsidR="0087668F" w:rsidRDefault="0087668F">
            <w:pPr>
              <w:pStyle w:val="ConsPlusNormal0"/>
              <w:widowControl/>
              <w:rPr>
                <w:rFonts w:ascii="Arial" w:hAnsi="Arial" w:cs="Arial"/>
                <w:sz w:val="24"/>
                <w:szCs w:val="24"/>
              </w:rPr>
            </w:pPr>
          </w:p>
        </w:tc>
        <w:tc>
          <w:tcPr>
            <w:tcW w:w="696" w:type="dxa"/>
            <w:tcBorders>
              <w:top w:val="single" w:sz="6" w:space="0" w:color="000000"/>
              <w:left w:val="single" w:sz="4" w:space="0" w:color="000000"/>
              <w:bottom w:val="single" w:sz="6" w:space="0" w:color="000000"/>
              <w:right w:val="single" w:sz="6" w:space="0" w:color="000000"/>
            </w:tcBorders>
          </w:tcPr>
          <w:p w14:paraId="36099216" w14:textId="77777777" w:rsidR="0087668F" w:rsidRDefault="0087668F">
            <w:pPr>
              <w:pStyle w:val="ConsPlusNormal0"/>
              <w:widowControl/>
              <w:rPr>
                <w:rFonts w:ascii="Arial" w:hAnsi="Arial" w:cs="Arial"/>
                <w:sz w:val="24"/>
                <w:szCs w:val="24"/>
              </w:rPr>
            </w:pPr>
          </w:p>
        </w:tc>
      </w:tr>
      <w:tr w:rsidR="0087668F" w14:paraId="41817112" w14:textId="77777777">
        <w:trPr>
          <w:cantSplit/>
          <w:trHeight w:val="240"/>
        </w:trPr>
        <w:tc>
          <w:tcPr>
            <w:tcW w:w="562" w:type="dxa"/>
            <w:tcBorders>
              <w:top w:val="single" w:sz="6" w:space="0" w:color="000000"/>
              <w:left w:val="single" w:sz="6" w:space="0" w:color="000000"/>
              <w:bottom w:val="single" w:sz="6" w:space="0" w:color="000000"/>
              <w:right w:val="single" w:sz="6" w:space="0" w:color="000000"/>
            </w:tcBorders>
          </w:tcPr>
          <w:p w14:paraId="3E1B7AFD" w14:textId="77777777" w:rsidR="0087668F" w:rsidRDefault="00000000">
            <w:pPr>
              <w:pStyle w:val="ConsPlusNormal0"/>
              <w:widowControl/>
              <w:rPr>
                <w:rFonts w:ascii="Arial" w:hAnsi="Arial" w:cs="Arial"/>
                <w:sz w:val="24"/>
                <w:szCs w:val="24"/>
              </w:rPr>
            </w:pPr>
            <w:r>
              <w:rPr>
                <w:rFonts w:ascii="Arial" w:eastAsia="Arial" w:hAnsi="Arial" w:cs="Arial"/>
                <w:sz w:val="24"/>
                <w:szCs w:val="24"/>
              </w:rPr>
              <w:t xml:space="preserve">9 </w:t>
            </w:r>
          </w:p>
        </w:tc>
        <w:tc>
          <w:tcPr>
            <w:tcW w:w="654" w:type="dxa"/>
            <w:tcBorders>
              <w:top w:val="single" w:sz="6" w:space="0" w:color="000000"/>
              <w:left w:val="single" w:sz="6" w:space="0" w:color="000000"/>
              <w:bottom w:val="single" w:sz="6" w:space="0" w:color="000000"/>
              <w:right w:val="single" w:sz="6" w:space="0" w:color="000000"/>
            </w:tcBorders>
          </w:tcPr>
          <w:p w14:paraId="3F4A086A" w14:textId="77777777" w:rsidR="0087668F" w:rsidRDefault="0087668F">
            <w:pPr>
              <w:pStyle w:val="ConsPlusNormal0"/>
              <w:widowControl/>
              <w:rPr>
                <w:rFonts w:ascii="Arial" w:hAnsi="Arial" w:cs="Arial"/>
                <w:sz w:val="24"/>
                <w:szCs w:val="24"/>
              </w:rPr>
            </w:pPr>
          </w:p>
        </w:tc>
        <w:tc>
          <w:tcPr>
            <w:tcW w:w="702" w:type="dxa"/>
            <w:tcBorders>
              <w:top w:val="single" w:sz="6" w:space="0" w:color="000000"/>
              <w:left w:val="single" w:sz="6" w:space="0" w:color="000000"/>
              <w:bottom w:val="single" w:sz="6" w:space="0" w:color="000000"/>
              <w:right w:val="single" w:sz="4" w:space="0" w:color="000000"/>
            </w:tcBorders>
          </w:tcPr>
          <w:p w14:paraId="16318F72" w14:textId="77777777" w:rsidR="0087668F" w:rsidRDefault="0087668F">
            <w:pPr>
              <w:pStyle w:val="ConsPlusNormal0"/>
              <w:widowControl/>
              <w:rPr>
                <w:rFonts w:ascii="Arial" w:hAnsi="Arial" w:cs="Arial"/>
                <w:sz w:val="24"/>
                <w:szCs w:val="24"/>
              </w:rPr>
            </w:pPr>
          </w:p>
        </w:tc>
        <w:tc>
          <w:tcPr>
            <w:tcW w:w="698" w:type="dxa"/>
            <w:tcBorders>
              <w:top w:val="single" w:sz="4" w:space="0" w:color="000000"/>
              <w:left w:val="single" w:sz="4" w:space="0" w:color="000000"/>
              <w:bottom w:val="single" w:sz="4" w:space="0" w:color="000000"/>
              <w:right w:val="single" w:sz="4" w:space="0" w:color="000000"/>
            </w:tcBorders>
          </w:tcPr>
          <w:p w14:paraId="0658C017" w14:textId="77777777" w:rsidR="0087668F" w:rsidRDefault="0087668F">
            <w:pPr>
              <w:pStyle w:val="ConsPlusNormal0"/>
              <w:widowControl/>
              <w:rPr>
                <w:rFonts w:ascii="Arial" w:hAnsi="Arial" w:cs="Arial"/>
                <w:sz w:val="24"/>
                <w:szCs w:val="24"/>
              </w:rPr>
            </w:pPr>
          </w:p>
        </w:tc>
        <w:tc>
          <w:tcPr>
            <w:tcW w:w="704" w:type="dxa"/>
            <w:tcBorders>
              <w:top w:val="single" w:sz="4" w:space="0" w:color="000000"/>
              <w:left w:val="single" w:sz="4" w:space="0" w:color="000000"/>
              <w:bottom w:val="single" w:sz="4" w:space="0" w:color="000000"/>
              <w:right w:val="single" w:sz="4" w:space="0" w:color="000000"/>
            </w:tcBorders>
          </w:tcPr>
          <w:p w14:paraId="15CDE443" w14:textId="77777777" w:rsidR="0087668F" w:rsidRDefault="0087668F">
            <w:pPr>
              <w:pStyle w:val="ConsPlusNormal0"/>
              <w:widowControl/>
              <w:rPr>
                <w:rFonts w:ascii="Arial" w:hAnsi="Arial" w:cs="Arial"/>
                <w:sz w:val="24"/>
                <w:szCs w:val="24"/>
              </w:rPr>
            </w:pPr>
          </w:p>
        </w:tc>
        <w:tc>
          <w:tcPr>
            <w:tcW w:w="704" w:type="dxa"/>
            <w:tcBorders>
              <w:top w:val="single" w:sz="4" w:space="0" w:color="000000"/>
              <w:left w:val="single" w:sz="4" w:space="0" w:color="000000"/>
              <w:bottom w:val="single" w:sz="4" w:space="0" w:color="000000"/>
              <w:right w:val="single" w:sz="4" w:space="0" w:color="000000"/>
            </w:tcBorders>
          </w:tcPr>
          <w:p w14:paraId="16BA90C5" w14:textId="77777777" w:rsidR="0087668F" w:rsidRDefault="0087668F">
            <w:pPr>
              <w:pStyle w:val="ConsPlusNormal0"/>
              <w:widowControl/>
              <w:rPr>
                <w:rFonts w:ascii="Arial" w:hAnsi="Arial" w:cs="Arial"/>
                <w:sz w:val="24"/>
                <w:szCs w:val="24"/>
              </w:rPr>
            </w:pPr>
          </w:p>
        </w:tc>
        <w:tc>
          <w:tcPr>
            <w:tcW w:w="654" w:type="dxa"/>
            <w:tcBorders>
              <w:top w:val="single" w:sz="4" w:space="0" w:color="000000"/>
              <w:left w:val="single" w:sz="4" w:space="0" w:color="000000"/>
              <w:bottom w:val="single" w:sz="4" w:space="0" w:color="000000"/>
              <w:right w:val="single" w:sz="4" w:space="0" w:color="000000"/>
            </w:tcBorders>
          </w:tcPr>
          <w:p w14:paraId="0E509269" w14:textId="77777777" w:rsidR="0087668F" w:rsidRDefault="0087668F">
            <w:pPr>
              <w:pStyle w:val="ConsPlusNormal0"/>
              <w:widowControl/>
              <w:rPr>
                <w:rFonts w:ascii="Arial" w:hAnsi="Arial" w:cs="Arial"/>
                <w:sz w:val="24"/>
                <w:szCs w:val="24"/>
              </w:rPr>
            </w:pPr>
          </w:p>
        </w:tc>
        <w:tc>
          <w:tcPr>
            <w:tcW w:w="749" w:type="dxa"/>
            <w:tcBorders>
              <w:top w:val="single" w:sz="4" w:space="0" w:color="000000"/>
              <w:left w:val="single" w:sz="4" w:space="0" w:color="000000"/>
              <w:bottom w:val="single" w:sz="4" w:space="0" w:color="000000"/>
              <w:right w:val="single" w:sz="4" w:space="0" w:color="000000"/>
            </w:tcBorders>
          </w:tcPr>
          <w:p w14:paraId="440D8C81" w14:textId="77777777" w:rsidR="0087668F" w:rsidRDefault="0087668F">
            <w:pPr>
              <w:pStyle w:val="ConsPlusNormal0"/>
              <w:widowControl/>
              <w:rPr>
                <w:rFonts w:ascii="Arial" w:hAnsi="Arial" w:cs="Arial"/>
                <w:sz w:val="24"/>
                <w:szCs w:val="24"/>
              </w:rPr>
            </w:pPr>
          </w:p>
        </w:tc>
        <w:tc>
          <w:tcPr>
            <w:tcW w:w="920" w:type="dxa"/>
            <w:tcBorders>
              <w:top w:val="single" w:sz="4" w:space="0" w:color="000000"/>
              <w:left w:val="single" w:sz="4" w:space="0" w:color="000000"/>
              <w:bottom w:val="single" w:sz="4" w:space="0" w:color="000000"/>
              <w:right w:val="single" w:sz="4" w:space="0" w:color="000000"/>
            </w:tcBorders>
          </w:tcPr>
          <w:p w14:paraId="56D3F9D8" w14:textId="77777777" w:rsidR="0087668F" w:rsidRDefault="0087668F">
            <w:pPr>
              <w:pStyle w:val="ConsPlusNormal0"/>
              <w:widowControl/>
              <w:rPr>
                <w:rFonts w:ascii="Arial" w:hAnsi="Arial" w:cs="Arial"/>
                <w:sz w:val="24"/>
                <w:szCs w:val="24"/>
              </w:rPr>
            </w:pPr>
          </w:p>
        </w:tc>
        <w:tc>
          <w:tcPr>
            <w:tcW w:w="704" w:type="dxa"/>
            <w:tcBorders>
              <w:top w:val="single" w:sz="4" w:space="0" w:color="000000"/>
              <w:left w:val="single" w:sz="4" w:space="0" w:color="000000"/>
              <w:bottom w:val="single" w:sz="4" w:space="0" w:color="000000"/>
              <w:right w:val="single" w:sz="4" w:space="0" w:color="000000"/>
            </w:tcBorders>
          </w:tcPr>
          <w:p w14:paraId="1D24AA2A" w14:textId="77777777" w:rsidR="0087668F" w:rsidRDefault="0087668F">
            <w:pPr>
              <w:pStyle w:val="ConsPlusNormal0"/>
              <w:widowControl/>
              <w:rPr>
                <w:rFonts w:ascii="Arial" w:hAnsi="Arial" w:cs="Arial"/>
                <w:sz w:val="24"/>
                <w:szCs w:val="24"/>
              </w:rPr>
            </w:pPr>
          </w:p>
        </w:tc>
        <w:tc>
          <w:tcPr>
            <w:tcW w:w="697" w:type="dxa"/>
            <w:tcBorders>
              <w:top w:val="single" w:sz="4" w:space="0" w:color="000000"/>
              <w:left w:val="single" w:sz="4" w:space="0" w:color="000000"/>
              <w:bottom w:val="single" w:sz="4" w:space="0" w:color="000000"/>
              <w:right w:val="single" w:sz="4" w:space="0" w:color="000000"/>
            </w:tcBorders>
          </w:tcPr>
          <w:p w14:paraId="22A0C6CE" w14:textId="77777777" w:rsidR="0087668F" w:rsidRDefault="0087668F">
            <w:pPr>
              <w:pStyle w:val="ConsPlusNormal0"/>
              <w:widowControl/>
              <w:rPr>
                <w:rFonts w:ascii="Arial" w:hAnsi="Arial" w:cs="Arial"/>
                <w:sz w:val="24"/>
                <w:szCs w:val="24"/>
              </w:rPr>
            </w:pPr>
          </w:p>
        </w:tc>
        <w:tc>
          <w:tcPr>
            <w:tcW w:w="703" w:type="dxa"/>
            <w:tcBorders>
              <w:top w:val="single" w:sz="4" w:space="0" w:color="000000"/>
              <w:left w:val="single" w:sz="4" w:space="0" w:color="000000"/>
              <w:bottom w:val="single" w:sz="4" w:space="0" w:color="000000"/>
              <w:right w:val="single" w:sz="4" w:space="0" w:color="000000"/>
            </w:tcBorders>
          </w:tcPr>
          <w:p w14:paraId="0CF7937F" w14:textId="77777777" w:rsidR="0087668F" w:rsidRDefault="0087668F">
            <w:pPr>
              <w:pStyle w:val="ConsPlusNormal0"/>
              <w:widowControl/>
              <w:rPr>
                <w:rFonts w:ascii="Arial" w:hAnsi="Arial" w:cs="Arial"/>
                <w:sz w:val="24"/>
                <w:szCs w:val="24"/>
              </w:rPr>
            </w:pPr>
          </w:p>
        </w:tc>
        <w:tc>
          <w:tcPr>
            <w:tcW w:w="706" w:type="dxa"/>
            <w:tcBorders>
              <w:top w:val="single" w:sz="4" w:space="0" w:color="000000"/>
              <w:left w:val="single" w:sz="4" w:space="0" w:color="000000"/>
              <w:bottom w:val="single" w:sz="4" w:space="0" w:color="000000"/>
              <w:right w:val="single" w:sz="4" w:space="0" w:color="000000"/>
            </w:tcBorders>
          </w:tcPr>
          <w:p w14:paraId="10E22DA1" w14:textId="77777777" w:rsidR="0087668F" w:rsidRDefault="0087668F">
            <w:pPr>
              <w:pStyle w:val="ConsPlusNormal0"/>
              <w:widowControl/>
              <w:rPr>
                <w:rFonts w:ascii="Arial" w:hAnsi="Arial" w:cs="Arial"/>
                <w:sz w:val="24"/>
                <w:szCs w:val="24"/>
              </w:rPr>
            </w:pPr>
          </w:p>
        </w:tc>
        <w:tc>
          <w:tcPr>
            <w:tcW w:w="696" w:type="dxa"/>
            <w:tcBorders>
              <w:top w:val="single" w:sz="6" w:space="0" w:color="000000"/>
              <w:left w:val="single" w:sz="4" w:space="0" w:color="000000"/>
              <w:bottom w:val="single" w:sz="6" w:space="0" w:color="000000"/>
              <w:right w:val="single" w:sz="6" w:space="0" w:color="000000"/>
            </w:tcBorders>
          </w:tcPr>
          <w:p w14:paraId="4FFD3FB2" w14:textId="77777777" w:rsidR="0087668F" w:rsidRDefault="0087668F">
            <w:pPr>
              <w:pStyle w:val="ConsPlusNormal0"/>
              <w:widowControl/>
              <w:rPr>
                <w:rFonts w:ascii="Arial" w:hAnsi="Arial" w:cs="Arial"/>
                <w:sz w:val="24"/>
                <w:szCs w:val="24"/>
              </w:rPr>
            </w:pPr>
          </w:p>
        </w:tc>
      </w:tr>
      <w:tr w:rsidR="0087668F" w14:paraId="4970B4A8" w14:textId="77777777">
        <w:trPr>
          <w:cantSplit/>
          <w:trHeight w:val="240"/>
        </w:trPr>
        <w:tc>
          <w:tcPr>
            <w:tcW w:w="562" w:type="dxa"/>
            <w:tcBorders>
              <w:top w:val="single" w:sz="6" w:space="0" w:color="000000"/>
              <w:left w:val="single" w:sz="6" w:space="0" w:color="000000"/>
              <w:bottom w:val="single" w:sz="6" w:space="0" w:color="000000"/>
              <w:right w:val="single" w:sz="6" w:space="0" w:color="000000"/>
            </w:tcBorders>
          </w:tcPr>
          <w:p w14:paraId="1DDB9E7A" w14:textId="77777777" w:rsidR="0087668F" w:rsidRDefault="00000000">
            <w:pPr>
              <w:pStyle w:val="ConsPlusNormal0"/>
              <w:widowControl/>
              <w:rPr>
                <w:rFonts w:ascii="Arial" w:hAnsi="Arial" w:cs="Arial"/>
                <w:sz w:val="24"/>
                <w:szCs w:val="24"/>
              </w:rPr>
            </w:pPr>
            <w:r>
              <w:rPr>
                <w:rFonts w:ascii="Arial" w:eastAsia="Arial" w:hAnsi="Arial" w:cs="Arial"/>
                <w:sz w:val="24"/>
                <w:szCs w:val="24"/>
              </w:rPr>
              <w:t>10</w:t>
            </w:r>
          </w:p>
        </w:tc>
        <w:tc>
          <w:tcPr>
            <w:tcW w:w="654" w:type="dxa"/>
            <w:tcBorders>
              <w:top w:val="single" w:sz="6" w:space="0" w:color="000000"/>
              <w:left w:val="single" w:sz="6" w:space="0" w:color="000000"/>
              <w:bottom w:val="single" w:sz="6" w:space="0" w:color="000000"/>
              <w:right w:val="single" w:sz="6" w:space="0" w:color="000000"/>
            </w:tcBorders>
          </w:tcPr>
          <w:p w14:paraId="0D5B671F" w14:textId="77777777" w:rsidR="0087668F" w:rsidRDefault="0087668F">
            <w:pPr>
              <w:pStyle w:val="ConsPlusNormal0"/>
              <w:widowControl/>
              <w:rPr>
                <w:rFonts w:ascii="Arial" w:hAnsi="Arial" w:cs="Arial"/>
                <w:sz w:val="24"/>
                <w:szCs w:val="24"/>
              </w:rPr>
            </w:pPr>
          </w:p>
        </w:tc>
        <w:tc>
          <w:tcPr>
            <w:tcW w:w="702" w:type="dxa"/>
            <w:tcBorders>
              <w:top w:val="single" w:sz="6" w:space="0" w:color="000000"/>
              <w:left w:val="single" w:sz="6" w:space="0" w:color="000000"/>
              <w:bottom w:val="single" w:sz="6" w:space="0" w:color="000000"/>
              <w:right w:val="single" w:sz="4" w:space="0" w:color="000000"/>
            </w:tcBorders>
          </w:tcPr>
          <w:p w14:paraId="068FB79A" w14:textId="77777777" w:rsidR="0087668F" w:rsidRDefault="0087668F">
            <w:pPr>
              <w:pStyle w:val="ConsPlusNormal0"/>
              <w:widowControl/>
              <w:rPr>
                <w:rFonts w:ascii="Arial" w:hAnsi="Arial" w:cs="Arial"/>
                <w:sz w:val="24"/>
                <w:szCs w:val="24"/>
              </w:rPr>
            </w:pPr>
          </w:p>
        </w:tc>
        <w:tc>
          <w:tcPr>
            <w:tcW w:w="698" w:type="dxa"/>
            <w:tcBorders>
              <w:top w:val="single" w:sz="4" w:space="0" w:color="000000"/>
              <w:left w:val="single" w:sz="4" w:space="0" w:color="000000"/>
              <w:bottom w:val="single" w:sz="4" w:space="0" w:color="000000"/>
              <w:right w:val="single" w:sz="4" w:space="0" w:color="000000"/>
            </w:tcBorders>
          </w:tcPr>
          <w:p w14:paraId="52835048" w14:textId="77777777" w:rsidR="0087668F" w:rsidRDefault="0087668F">
            <w:pPr>
              <w:pStyle w:val="ConsPlusNormal0"/>
              <w:widowControl/>
              <w:rPr>
                <w:rFonts w:ascii="Arial" w:hAnsi="Arial" w:cs="Arial"/>
                <w:sz w:val="24"/>
                <w:szCs w:val="24"/>
              </w:rPr>
            </w:pPr>
          </w:p>
        </w:tc>
        <w:tc>
          <w:tcPr>
            <w:tcW w:w="704" w:type="dxa"/>
            <w:tcBorders>
              <w:top w:val="single" w:sz="4" w:space="0" w:color="000000"/>
              <w:left w:val="single" w:sz="4" w:space="0" w:color="000000"/>
              <w:bottom w:val="single" w:sz="4" w:space="0" w:color="000000"/>
              <w:right w:val="single" w:sz="4" w:space="0" w:color="000000"/>
            </w:tcBorders>
          </w:tcPr>
          <w:p w14:paraId="12ABC2FC" w14:textId="77777777" w:rsidR="0087668F" w:rsidRDefault="0087668F">
            <w:pPr>
              <w:pStyle w:val="ConsPlusNormal0"/>
              <w:widowControl/>
              <w:rPr>
                <w:rFonts w:ascii="Arial" w:hAnsi="Arial" w:cs="Arial"/>
                <w:sz w:val="24"/>
                <w:szCs w:val="24"/>
              </w:rPr>
            </w:pPr>
          </w:p>
        </w:tc>
        <w:tc>
          <w:tcPr>
            <w:tcW w:w="704" w:type="dxa"/>
            <w:tcBorders>
              <w:top w:val="single" w:sz="4" w:space="0" w:color="000000"/>
              <w:left w:val="single" w:sz="4" w:space="0" w:color="000000"/>
              <w:bottom w:val="single" w:sz="4" w:space="0" w:color="000000"/>
              <w:right w:val="single" w:sz="4" w:space="0" w:color="000000"/>
            </w:tcBorders>
          </w:tcPr>
          <w:p w14:paraId="6263F571" w14:textId="77777777" w:rsidR="0087668F" w:rsidRDefault="0087668F">
            <w:pPr>
              <w:pStyle w:val="ConsPlusNormal0"/>
              <w:widowControl/>
              <w:rPr>
                <w:rFonts w:ascii="Arial" w:hAnsi="Arial" w:cs="Arial"/>
                <w:sz w:val="24"/>
                <w:szCs w:val="24"/>
              </w:rPr>
            </w:pPr>
          </w:p>
        </w:tc>
        <w:tc>
          <w:tcPr>
            <w:tcW w:w="654" w:type="dxa"/>
            <w:tcBorders>
              <w:top w:val="single" w:sz="4" w:space="0" w:color="000000"/>
              <w:left w:val="single" w:sz="4" w:space="0" w:color="000000"/>
              <w:bottom w:val="single" w:sz="4" w:space="0" w:color="000000"/>
              <w:right w:val="single" w:sz="4" w:space="0" w:color="000000"/>
            </w:tcBorders>
          </w:tcPr>
          <w:p w14:paraId="2FCBDD39" w14:textId="77777777" w:rsidR="0087668F" w:rsidRDefault="0087668F">
            <w:pPr>
              <w:pStyle w:val="ConsPlusNormal0"/>
              <w:widowControl/>
              <w:rPr>
                <w:rFonts w:ascii="Arial" w:hAnsi="Arial" w:cs="Arial"/>
                <w:sz w:val="24"/>
                <w:szCs w:val="24"/>
              </w:rPr>
            </w:pPr>
          </w:p>
        </w:tc>
        <w:tc>
          <w:tcPr>
            <w:tcW w:w="749" w:type="dxa"/>
            <w:tcBorders>
              <w:top w:val="single" w:sz="4" w:space="0" w:color="000000"/>
              <w:left w:val="single" w:sz="4" w:space="0" w:color="000000"/>
              <w:bottom w:val="single" w:sz="4" w:space="0" w:color="000000"/>
              <w:right w:val="single" w:sz="4" w:space="0" w:color="000000"/>
            </w:tcBorders>
          </w:tcPr>
          <w:p w14:paraId="3AF2A022" w14:textId="77777777" w:rsidR="0087668F" w:rsidRDefault="0087668F">
            <w:pPr>
              <w:pStyle w:val="ConsPlusNormal0"/>
              <w:widowControl/>
              <w:rPr>
                <w:rFonts w:ascii="Arial" w:hAnsi="Arial" w:cs="Arial"/>
                <w:sz w:val="24"/>
                <w:szCs w:val="24"/>
              </w:rPr>
            </w:pPr>
          </w:p>
        </w:tc>
        <w:tc>
          <w:tcPr>
            <w:tcW w:w="920" w:type="dxa"/>
            <w:tcBorders>
              <w:top w:val="single" w:sz="4" w:space="0" w:color="000000"/>
              <w:left w:val="single" w:sz="4" w:space="0" w:color="000000"/>
              <w:bottom w:val="single" w:sz="4" w:space="0" w:color="000000"/>
              <w:right w:val="single" w:sz="4" w:space="0" w:color="000000"/>
            </w:tcBorders>
          </w:tcPr>
          <w:p w14:paraId="08F61CAF" w14:textId="77777777" w:rsidR="0087668F" w:rsidRDefault="0087668F">
            <w:pPr>
              <w:pStyle w:val="ConsPlusNormal0"/>
              <w:widowControl/>
              <w:rPr>
                <w:rFonts w:ascii="Arial" w:hAnsi="Arial" w:cs="Arial"/>
                <w:sz w:val="24"/>
                <w:szCs w:val="24"/>
              </w:rPr>
            </w:pPr>
          </w:p>
        </w:tc>
        <w:tc>
          <w:tcPr>
            <w:tcW w:w="704" w:type="dxa"/>
            <w:tcBorders>
              <w:top w:val="single" w:sz="4" w:space="0" w:color="000000"/>
              <w:left w:val="single" w:sz="4" w:space="0" w:color="000000"/>
              <w:bottom w:val="single" w:sz="4" w:space="0" w:color="000000"/>
              <w:right w:val="single" w:sz="4" w:space="0" w:color="000000"/>
            </w:tcBorders>
          </w:tcPr>
          <w:p w14:paraId="64B7215D" w14:textId="77777777" w:rsidR="0087668F" w:rsidRDefault="0087668F">
            <w:pPr>
              <w:pStyle w:val="ConsPlusNormal0"/>
              <w:widowControl/>
              <w:rPr>
                <w:rFonts w:ascii="Arial" w:hAnsi="Arial" w:cs="Arial"/>
                <w:sz w:val="24"/>
                <w:szCs w:val="24"/>
              </w:rPr>
            </w:pPr>
          </w:p>
        </w:tc>
        <w:tc>
          <w:tcPr>
            <w:tcW w:w="697" w:type="dxa"/>
            <w:tcBorders>
              <w:top w:val="single" w:sz="4" w:space="0" w:color="000000"/>
              <w:left w:val="single" w:sz="4" w:space="0" w:color="000000"/>
              <w:bottom w:val="single" w:sz="4" w:space="0" w:color="000000"/>
              <w:right w:val="single" w:sz="4" w:space="0" w:color="000000"/>
            </w:tcBorders>
          </w:tcPr>
          <w:p w14:paraId="6087EB0A" w14:textId="77777777" w:rsidR="0087668F" w:rsidRDefault="0087668F">
            <w:pPr>
              <w:pStyle w:val="ConsPlusNormal0"/>
              <w:widowControl/>
              <w:rPr>
                <w:rFonts w:ascii="Arial" w:hAnsi="Arial" w:cs="Arial"/>
                <w:sz w:val="24"/>
                <w:szCs w:val="24"/>
              </w:rPr>
            </w:pPr>
          </w:p>
        </w:tc>
        <w:tc>
          <w:tcPr>
            <w:tcW w:w="703" w:type="dxa"/>
            <w:tcBorders>
              <w:top w:val="single" w:sz="4" w:space="0" w:color="000000"/>
              <w:left w:val="single" w:sz="4" w:space="0" w:color="000000"/>
              <w:bottom w:val="single" w:sz="4" w:space="0" w:color="000000"/>
              <w:right w:val="single" w:sz="4" w:space="0" w:color="000000"/>
            </w:tcBorders>
          </w:tcPr>
          <w:p w14:paraId="5950BAF1" w14:textId="77777777" w:rsidR="0087668F" w:rsidRDefault="0087668F">
            <w:pPr>
              <w:pStyle w:val="ConsPlusNormal0"/>
              <w:widowControl/>
              <w:rPr>
                <w:rFonts w:ascii="Arial" w:hAnsi="Arial" w:cs="Arial"/>
                <w:sz w:val="24"/>
                <w:szCs w:val="24"/>
              </w:rPr>
            </w:pPr>
          </w:p>
        </w:tc>
        <w:tc>
          <w:tcPr>
            <w:tcW w:w="706" w:type="dxa"/>
            <w:tcBorders>
              <w:top w:val="single" w:sz="4" w:space="0" w:color="000000"/>
              <w:left w:val="single" w:sz="4" w:space="0" w:color="000000"/>
              <w:bottom w:val="single" w:sz="4" w:space="0" w:color="000000"/>
              <w:right w:val="single" w:sz="4" w:space="0" w:color="000000"/>
            </w:tcBorders>
          </w:tcPr>
          <w:p w14:paraId="0920A75D" w14:textId="77777777" w:rsidR="0087668F" w:rsidRDefault="0087668F">
            <w:pPr>
              <w:pStyle w:val="ConsPlusNormal0"/>
              <w:widowControl/>
              <w:rPr>
                <w:rFonts w:ascii="Arial" w:hAnsi="Arial" w:cs="Arial"/>
                <w:sz w:val="24"/>
                <w:szCs w:val="24"/>
              </w:rPr>
            </w:pPr>
          </w:p>
        </w:tc>
        <w:tc>
          <w:tcPr>
            <w:tcW w:w="696" w:type="dxa"/>
            <w:tcBorders>
              <w:top w:val="single" w:sz="6" w:space="0" w:color="000000"/>
              <w:left w:val="single" w:sz="4" w:space="0" w:color="000000"/>
              <w:bottom w:val="single" w:sz="6" w:space="0" w:color="000000"/>
              <w:right w:val="single" w:sz="6" w:space="0" w:color="000000"/>
            </w:tcBorders>
          </w:tcPr>
          <w:p w14:paraId="44C15F45" w14:textId="77777777" w:rsidR="0087668F" w:rsidRDefault="0087668F">
            <w:pPr>
              <w:pStyle w:val="ConsPlusNormal0"/>
              <w:widowControl/>
              <w:rPr>
                <w:rFonts w:ascii="Arial" w:hAnsi="Arial" w:cs="Arial"/>
                <w:sz w:val="24"/>
                <w:szCs w:val="24"/>
              </w:rPr>
            </w:pPr>
          </w:p>
        </w:tc>
      </w:tr>
      <w:tr w:rsidR="0087668F" w14:paraId="051296D8" w14:textId="77777777">
        <w:trPr>
          <w:cantSplit/>
          <w:trHeight w:val="240"/>
        </w:trPr>
        <w:tc>
          <w:tcPr>
            <w:tcW w:w="562" w:type="dxa"/>
            <w:tcBorders>
              <w:top w:val="single" w:sz="6" w:space="0" w:color="000000"/>
              <w:left w:val="single" w:sz="6" w:space="0" w:color="000000"/>
              <w:bottom w:val="single" w:sz="6" w:space="0" w:color="000000"/>
              <w:right w:val="single" w:sz="6" w:space="0" w:color="000000"/>
            </w:tcBorders>
          </w:tcPr>
          <w:p w14:paraId="03CF5BAA" w14:textId="77777777" w:rsidR="0087668F" w:rsidRDefault="00000000">
            <w:pPr>
              <w:pStyle w:val="ConsPlusNormal0"/>
              <w:widowControl/>
              <w:rPr>
                <w:rFonts w:ascii="Arial" w:hAnsi="Arial" w:cs="Arial"/>
                <w:sz w:val="24"/>
                <w:szCs w:val="24"/>
              </w:rPr>
            </w:pPr>
            <w:r>
              <w:rPr>
                <w:rFonts w:ascii="Arial" w:eastAsia="Arial" w:hAnsi="Arial" w:cs="Arial"/>
                <w:sz w:val="24"/>
                <w:szCs w:val="24"/>
              </w:rPr>
              <w:t>11</w:t>
            </w:r>
          </w:p>
        </w:tc>
        <w:tc>
          <w:tcPr>
            <w:tcW w:w="654" w:type="dxa"/>
            <w:tcBorders>
              <w:top w:val="single" w:sz="6" w:space="0" w:color="000000"/>
              <w:left w:val="single" w:sz="6" w:space="0" w:color="000000"/>
              <w:bottom w:val="single" w:sz="6" w:space="0" w:color="000000"/>
              <w:right w:val="single" w:sz="6" w:space="0" w:color="000000"/>
            </w:tcBorders>
          </w:tcPr>
          <w:p w14:paraId="44FC38F0" w14:textId="77777777" w:rsidR="0087668F" w:rsidRDefault="0087668F">
            <w:pPr>
              <w:pStyle w:val="ConsPlusNormal0"/>
              <w:widowControl/>
              <w:rPr>
                <w:rFonts w:ascii="Arial" w:hAnsi="Arial" w:cs="Arial"/>
                <w:sz w:val="24"/>
                <w:szCs w:val="24"/>
              </w:rPr>
            </w:pPr>
          </w:p>
        </w:tc>
        <w:tc>
          <w:tcPr>
            <w:tcW w:w="702" w:type="dxa"/>
            <w:tcBorders>
              <w:top w:val="single" w:sz="6" w:space="0" w:color="000000"/>
              <w:left w:val="single" w:sz="6" w:space="0" w:color="000000"/>
              <w:bottom w:val="single" w:sz="6" w:space="0" w:color="000000"/>
              <w:right w:val="single" w:sz="4" w:space="0" w:color="000000"/>
            </w:tcBorders>
          </w:tcPr>
          <w:p w14:paraId="1B212129" w14:textId="77777777" w:rsidR="0087668F" w:rsidRDefault="0087668F">
            <w:pPr>
              <w:pStyle w:val="ConsPlusNormal0"/>
              <w:widowControl/>
              <w:rPr>
                <w:rFonts w:ascii="Arial" w:hAnsi="Arial" w:cs="Arial"/>
                <w:sz w:val="24"/>
                <w:szCs w:val="24"/>
              </w:rPr>
            </w:pPr>
          </w:p>
        </w:tc>
        <w:tc>
          <w:tcPr>
            <w:tcW w:w="698" w:type="dxa"/>
            <w:tcBorders>
              <w:top w:val="single" w:sz="4" w:space="0" w:color="000000"/>
              <w:left w:val="single" w:sz="4" w:space="0" w:color="000000"/>
              <w:bottom w:val="single" w:sz="4" w:space="0" w:color="000000"/>
              <w:right w:val="single" w:sz="4" w:space="0" w:color="000000"/>
            </w:tcBorders>
          </w:tcPr>
          <w:p w14:paraId="6101F0CB" w14:textId="77777777" w:rsidR="0087668F" w:rsidRDefault="0087668F">
            <w:pPr>
              <w:pStyle w:val="ConsPlusNormal0"/>
              <w:widowControl/>
              <w:rPr>
                <w:rFonts w:ascii="Arial" w:hAnsi="Arial" w:cs="Arial"/>
                <w:sz w:val="24"/>
                <w:szCs w:val="24"/>
              </w:rPr>
            </w:pPr>
          </w:p>
        </w:tc>
        <w:tc>
          <w:tcPr>
            <w:tcW w:w="704" w:type="dxa"/>
            <w:tcBorders>
              <w:top w:val="single" w:sz="4" w:space="0" w:color="000000"/>
              <w:left w:val="single" w:sz="4" w:space="0" w:color="000000"/>
              <w:bottom w:val="single" w:sz="4" w:space="0" w:color="000000"/>
              <w:right w:val="single" w:sz="4" w:space="0" w:color="000000"/>
            </w:tcBorders>
          </w:tcPr>
          <w:p w14:paraId="227F7FDA" w14:textId="77777777" w:rsidR="0087668F" w:rsidRDefault="0087668F">
            <w:pPr>
              <w:pStyle w:val="ConsPlusNormal0"/>
              <w:widowControl/>
              <w:rPr>
                <w:rFonts w:ascii="Arial" w:hAnsi="Arial" w:cs="Arial"/>
                <w:sz w:val="24"/>
                <w:szCs w:val="24"/>
              </w:rPr>
            </w:pPr>
          </w:p>
        </w:tc>
        <w:tc>
          <w:tcPr>
            <w:tcW w:w="704" w:type="dxa"/>
            <w:tcBorders>
              <w:top w:val="single" w:sz="4" w:space="0" w:color="000000"/>
              <w:left w:val="single" w:sz="4" w:space="0" w:color="000000"/>
              <w:bottom w:val="single" w:sz="4" w:space="0" w:color="000000"/>
              <w:right w:val="single" w:sz="4" w:space="0" w:color="000000"/>
            </w:tcBorders>
          </w:tcPr>
          <w:p w14:paraId="10589B73" w14:textId="77777777" w:rsidR="0087668F" w:rsidRDefault="0087668F">
            <w:pPr>
              <w:pStyle w:val="ConsPlusNormal0"/>
              <w:widowControl/>
              <w:rPr>
                <w:rFonts w:ascii="Arial" w:hAnsi="Arial" w:cs="Arial"/>
                <w:sz w:val="24"/>
                <w:szCs w:val="24"/>
              </w:rPr>
            </w:pPr>
          </w:p>
        </w:tc>
        <w:tc>
          <w:tcPr>
            <w:tcW w:w="654" w:type="dxa"/>
            <w:tcBorders>
              <w:top w:val="single" w:sz="4" w:space="0" w:color="000000"/>
              <w:left w:val="single" w:sz="4" w:space="0" w:color="000000"/>
              <w:bottom w:val="single" w:sz="4" w:space="0" w:color="000000"/>
              <w:right w:val="single" w:sz="4" w:space="0" w:color="000000"/>
            </w:tcBorders>
          </w:tcPr>
          <w:p w14:paraId="325048AB" w14:textId="77777777" w:rsidR="0087668F" w:rsidRDefault="0087668F">
            <w:pPr>
              <w:pStyle w:val="ConsPlusNormal0"/>
              <w:widowControl/>
              <w:rPr>
                <w:rFonts w:ascii="Arial" w:hAnsi="Arial" w:cs="Arial"/>
                <w:sz w:val="24"/>
                <w:szCs w:val="24"/>
              </w:rPr>
            </w:pPr>
          </w:p>
        </w:tc>
        <w:tc>
          <w:tcPr>
            <w:tcW w:w="749" w:type="dxa"/>
            <w:tcBorders>
              <w:top w:val="single" w:sz="4" w:space="0" w:color="000000"/>
              <w:left w:val="single" w:sz="4" w:space="0" w:color="000000"/>
              <w:bottom w:val="single" w:sz="4" w:space="0" w:color="000000"/>
              <w:right w:val="single" w:sz="4" w:space="0" w:color="000000"/>
            </w:tcBorders>
          </w:tcPr>
          <w:p w14:paraId="4D00A34F" w14:textId="77777777" w:rsidR="0087668F" w:rsidRDefault="0087668F">
            <w:pPr>
              <w:pStyle w:val="ConsPlusNormal0"/>
              <w:widowControl/>
              <w:rPr>
                <w:rFonts w:ascii="Arial" w:hAnsi="Arial" w:cs="Arial"/>
                <w:sz w:val="24"/>
                <w:szCs w:val="24"/>
              </w:rPr>
            </w:pPr>
          </w:p>
        </w:tc>
        <w:tc>
          <w:tcPr>
            <w:tcW w:w="920" w:type="dxa"/>
            <w:tcBorders>
              <w:top w:val="single" w:sz="4" w:space="0" w:color="000000"/>
              <w:left w:val="single" w:sz="4" w:space="0" w:color="000000"/>
              <w:bottom w:val="single" w:sz="4" w:space="0" w:color="000000"/>
              <w:right w:val="single" w:sz="4" w:space="0" w:color="000000"/>
            </w:tcBorders>
          </w:tcPr>
          <w:p w14:paraId="2C85E9B6" w14:textId="77777777" w:rsidR="0087668F" w:rsidRDefault="0087668F">
            <w:pPr>
              <w:pStyle w:val="ConsPlusNormal0"/>
              <w:widowControl/>
              <w:rPr>
                <w:rFonts w:ascii="Arial" w:hAnsi="Arial" w:cs="Arial"/>
                <w:sz w:val="24"/>
                <w:szCs w:val="24"/>
              </w:rPr>
            </w:pPr>
          </w:p>
        </w:tc>
        <w:tc>
          <w:tcPr>
            <w:tcW w:w="704" w:type="dxa"/>
            <w:tcBorders>
              <w:top w:val="single" w:sz="4" w:space="0" w:color="000000"/>
              <w:left w:val="single" w:sz="4" w:space="0" w:color="000000"/>
              <w:bottom w:val="single" w:sz="4" w:space="0" w:color="000000"/>
              <w:right w:val="single" w:sz="4" w:space="0" w:color="000000"/>
            </w:tcBorders>
          </w:tcPr>
          <w:p w14:paraId="2863C70E" w14:textId="77777777" w:rsidR="0087668F" w:rsidRDefault="0087668F">
            <w:pPr>
              <w:pStyle w:val="ConsPlusNormal0"/>
              <w:widowControl/>
              <w:rPr>
                <w:rFonts w:ascii="Arial" w:hAnsi="Arial" w:cs="Arial"/>
                <w:sz w:val="24"/>
                <w:szCs w:val="24"/>
              </w:rPr>
            </w:pPr>
          </w:p>
        </w:tc>
        <w:tc>
          <w:tcPr>
            <w:tcW w:w="697" w:type="dxa"/>
            <w:tcBorders>
              <w:top w:val="single" w:sz="4" w:space="0" w:color="000000"/>
              <w:left w:val="single" w:sz="4" w:space="0" w:color="000000"/>
              <w:bottom w:val="single" w:sz="4" w:space="0" w:color="000000"/>
              <w:right w:val="single" w:sz="4" w:space="0" w:color="000000"/>
            </w:tcBorders>
          </w:tcPr>
          <w:p w14:paraId="16D8390F" w14:textId="77777777" w:rsidR="0087668F" w:rsidRDefault="0087668F">
            <w:pPr>
              <w:pStyle w:val="ConsPlusNormal0"/>
              <w:widowControl/>
              <w:rPr>
                <w:rFonts w:ascii="Arial" w:hAnsi="Arial" w:cs="Arial"/>
                <w:sz w:val="24"/>
                <w:szCs w:val="24"/>
              </w:rPr>
            </w:pPr>
          </w:p>
        </w:tc>
        <w:tc>
          <w:tcPr>
            <w:tcW w:w="703" w:type="dxa"/>
            <w:tcBorders>
              <w:top w:val="single" w:sz="4" w:space="0" w:color="000000"/>
              <w:left w:val="single" w:sz="4" w:space="0" w:color="000000"/>
              <w:bottom w:val="single" w:sz="4" w:space="0" w:color="000000"/>
              <w:right w:val="single" w:sz="4" w:space="0" w:color="000000"/>
            </w:tcBorders>
          </w:tcPr>
          <w:p w14:paraId="0011A72E" w14:textId="77777777" w:rsidR="0087668F" w:rsidRDefault="0087668F">
            <w:pPr>
              <w:pStyle w:val="ConsPlusNormal0"/>
              <w:widowControl/>
              <w:rPr>
                <w:rFonts w:ascii="Arial" w:hAnsi="Arial" w:cs="Arial"/>
                <w:sz w:val="24"/>
                <w:szCs w:val="24"/>
              </w:rPr>
            </w:pPr>
          </w:p>
        </w:tc>
        <w:tc>
          <w:tcPr>
            <w:tcW w:w="706" w:type="dxa"/>
            <w:tcBorders>
              <w:top w:val="single" w:sz="4" w:space="0" w:color="000000"/>
              <w:left w:val="single" w:sz="4" w:space="0" w:color="000000"/>
              <w:bottom w:val="single" w:sz="4" w:space="0" w:color="000000"/>
              <w:right w:val="single" w:sz="4" w:space="0" w:color="000000"/>
            </w:tcBorders>
          </w:tcPr>
          <w:p w14:paraId="40474210" w14:textId="77777777" w:rsidR="0087668F" w:rsidRDefault="0087668F">
            <w:pPr>
              <w:pStyle w:val="ConsPlusNormal0"/>
              <w:widowControl/>
              <w:rPr>
                <w:rFonts w:ascii="Arial" w:hAnsi="Arial" w:cs="Arial"/>
                <w:sz w:val="24"/>
                <w:szCs w:val="24"/>
              </w:rPr>
            </w:pPr>
          </w:p>
        </w:tc>
        <w:tc>
          <w:tcPr>
            <w:tcW w:w="696" w:type="dxa"/>
            <w:tcBorders>
              <w:top w:val="single" w:sz="6" w:space="0" w:color="000000"/>
              <w:left w:val="single" w:sz="4" w:space="0" w:color="000000"/>
              <w:bottom w:val="single" w:sz="6" w:space="0" w:color="000000"/>
              <w:right w:val="single" w:sz="6" w:space="0" w:color="000000"/>
            </w:tcBorders>
          </w:tcPr>
          <w:p w14:paraId="08BE3C0E" w14:textId="77777777" w:rsidR="0087668F" w:rsidRDefault="0087668F">
            <w:pPr>
              <w:pStyle w:val="ConsPlusNormal0"/>
              <w:widowControl/>
              <w:rPr>
                <w:rFonts w:ascii="Arial" w:hAnsi="Arial" w:cs="Arial"/>
                <w:sz w:val="24"/>
                <w:szCs w:val="24"/>
              </w:rPr>
            </w:pPr>
          </w:p>
        </w:tc>
      </w:tr>
    </w:tbl>
    <w:p w14:paraId="353180F6" w14:textId="77777777" w:rsidR="0087668F" w:rsidRDefault="0087668F">
      <w:pPr>
        <w:pStyle w:val="ConsPlusNonformat"/>
        <w:rPr>
          <w:rFonts w:ascii="Times New Roman" w:hAnsi="Times New Roman" w:cs="Times New Roman"/>
        </w:rPr>
      </w:pPr>
    </w:p>
    <w:p w14:paraId="472D2273" w14:textId="77777777" w:rsidR="0087668F" w:rsidRDefault="00000000">
      <w:pPr>
        <w:pStyle w:val="ConsPlusNonformat"/>
        <w:rPr>
          <w:rFonts w:ascii="Arial" w:hAnsi="Arial" w:cs="Arial"/>
        </w:rPr>
      </w:pPr>
      <w:r>
        <w:rPr>
          <w:rFonts w:ascii="Arial" w:eastAsia="Arial" w:hAnsi="Arial" w:cs="Arial"/>
          <w:szCs w:val="24"/>
        </w:rPr>
        <w:t>ИТОГО:</w:t>
      </w:r>
    </w:p>
    <w:p w14:paraId="298F81C0" w14:textId="77777777" w:rsidR="0087668F" w:rsidRDefault="00000000">
      <w:pPr>
        <w:pStyle w:val="ConsPlusNonformat"/>
        <w:rPr>
          <w:rFonts w:ascii="Arial" w:hAnsi="Arial" w:cs="Arial"/>
          <w:szCs w:val="24"/>
        </w:rPr>
      </w:pPr>
      <w:r>
        <w:rPr>
          <w:rFonts w:ascii="Arial" w:eastAsia="Arial" w:hAnsi="Arial" w:cs="Arial"/>
          <w:szCs w:val="24"/>
        </w:rPr>
        <w:t>Руководитель</w:t>
      </w:r>
    </w:p>
    <w:p w14:paraId="017172C7" w14:textId="77777777" w:rsidR="0087668F" w:rsidRDefault="00000000">
      <w:pPr>
        <w:pStyle w:val="ConsPlusNonformat"/>
        <w:rPr>
          <w:rFonts w:ascii="Times New Roman" w:hAnsi="Times New Roman" w:cs="Times New Roman"/>
          <w:szCs w:val="24"/>
        </w:rPr>
      </w:pPr>
      <w:r>
        <w:rPr>
          <w:rFonts w:ascii="Arial" w:eastAsia="Arial" w:hAnsi="Arial" w:cs="Arial"/>
          <w:szCs w:val="24"/>
        </w:rPr>
        <w:t xml:space="preserve">муниципального органа  </w:t>
      </w:r>
      <w:r>
        <w:rPr>
          <w:rFonts w:ascii="Times New Roman" w:hAnsi="Times New Roman" w:cs="Times New Roman"/>
          <w:szCs w:val="24"/>
        </w:rPr>
        <w:t>_________________________________________________</w:t>
      </w:r>
    </w:p>
    <w:p w14:paraId="784CEF77" w14:textId="77777777" w:rsidR="0087668F" w:rsidRDefault="00000000">
      <w:pPr>
        <w:pStyle w:val="ConsPlusNonformat"/>
        <w:rPr>
          <w:rFonts w:ascii="Arial" w:hAnsi="Arial" w:cs="Arial"/>
          <w:sz w:val="20"/>
        </w:rPr>
      </w:pPr>
      <w:r>
        <w:rPr>
          <w:rFonts w:ascii="Arial" w:eastAsia="Arial" w:hAnsi="Arial" w:cs="Arial"/>
          <w:sz w:val="20"/>
        </w:rPr>
        <w:t xml:space="preserve">                                                           подпись</w:t>
      </w:r>
      <w:r>
        <w:rPr>
          <w:rFonts w:ascii="Times New Roman" w:hAnsi="Times New Roman" w:cs="Times New Roman"/>
        </w:rPr>
        <w:t xml:space="preserve">                                       </w:t>
      </w:r>
      <w:r>
        <w:rPr>
          <w:rFonts w:ascii="Arial" w:eastAsia="Arial" w:hAnsi="Arial" w:cs="Arial"/>
          <w:sz w:val="20"/>
        </w:rPr>
        <w:t xml:space="preserve">       инициалы, фамилия</w:t>
      </w:r>
    </w:p>
    <w:p w14:paraId="3A8BAAC2" w14:textId="77777777" w:rsidR="0087668F" w:rsidRDefault="00000000">
      <w:pPr>
        <w:pStyle w:val="ConsPlusNonformat"/>
        <w:rPr>
          <w:rFonts w:ascii="Times New Roman" w:hAnsi="Times New Roman" w:cs="Times New Roman"/>
          <w:szCs w:val="24"/>
        </w:rPr>
      </w:pPr>
      <w:r>
        <w:rPr>
          <w:rFonts w:ascii="Arial" w:eastAsia="Arial" w:hAnsi="Arial" w:cs="Arial"/>
          <w:szCs w:val="24"/>
        </w:rPr>
        <w:t>Главный бухгалтер</w:t>
      </w:r>
      <w:r>
        <w:rPr>
          <w:rFonts w:ascii="Times New Roman" w:hAnsi="Times New Roman" w:cs="Times New Roman"/>
          <w:szCs w:val="24"/>
        </w:rPr>
        <w:t xml:space="preserve"> _________________________________________________________</w:t>
      </w:r>
    </w:p>
    <w:p w14:paraId="1B22A387" w14:textId="77777777" w:rsidR="0087668F" w:rsidRDefault="00000000">
      <w:pPr>
        <w:pStyle w:val="ConsPlusNonformat"/>
        <w:rPr>
          <w:rFonts w:ascii="Arial" w:hAnsi="Arial" w:cs="Arial"/>
          <w:sz w:val="20"/>
        </w:rPr>
      </w:pPr>
      <w:r>
        <w:rPr>
          <w:rFonts w:ascii="Arial" w:eastAsia="Arial" w:hAnsi="Arial" w:cs="Arial"/>
          <w:sz w:val="20"/>
        </w:rPr>
        <w:t xml:space="preserve">                                                      подпись                                                       инициалы, фамилия</w:t>
      </w:r>
    </w:p>
    <w:p w14:paraId="1AE83DB9" w14:textId="77777777" w:rsidR="0087668F" w:rsidRDefault="00000000">
      <w:pPr>
        <w:pStyle w:val="ConsPlusNonformat"/>
        <w:rPr>
          <w:rFonts w:ascii="Times New Roman" w:hAnsi="Times New Roman" w:cs="Times New Roman"/>
          <w:szCs w:val="24"/>
        </w:rPr>
      </w:pPr>
      <w:r>
        <w:rPr>
          <w:rFonts w:ascii="Times New Roman" w:hAnsi="Times New Roman" w:cs="Times New Roman"/>
          <w:szCs w:val="24"/>
        </w:rPr>
        <w:t>МП</w:t>
      </w:r>
    </w:p>
    <w:p w14:paraId="5A94A737" w14:textId="77777777" w:rsidR="0087668F" w:rsidRDefault="0087668F">
      <w:pPr>
        <w:pStyle w:val="ConsPlusNonformat"/>
        <w:rPr>
          <w:rFonts w:ascii="Arial" w:hAnsi="Arial" w:cs="Arial"/>
          <w:sz w:val="20"/>
        </w:rPr>
      </w:pPr>
    </w:p>
    <w:p w14:paraId="13DFCDFD" w14:textId="77777777" w:rsidR="0087668F" w:rsidRDefault="00000000">
      <w:pPr>
        <w:pStyle w:val="ConsPlusNonformat"/>
        <w:rPr>
          <w:rFonts w:ascii="Arial" w:eastAsia="Arial" w:hAnsi="Arial" w:cs="Arial"/>
          <w:sz w:val="20"/>
        </w:rPr>
      </w:pPr>
      <w:r>
        <w:rPr>
          <w:rFonts w:ascii="Times New Roman" w:hAnsi="Times New Roman" w:cs="Times New Roman"/>
        </w:rPr>
        <w:lastRenderedPageBreak/>
        <w:t xml:space="preserve">                                                                                         </w:t>
      </w:r>
      <w:r>
        <w:rPr>
          <w:rFonts w:ascii="Arial" w:eastAsia="Arial" w:hAnsi="Arial" w:cs="Arial"/>
          <w:sz w:val="20"/>
        </w:rPr>
        <w:t>Приложение № 4</w:t>
      </w:r>
    </w:p>
    <w:p w14:paraId="0BEE10B2" w14:textId="77777777" w:rsidR="0087668F" w:rsidRDefault="00000000">
      <w:pPr>
        <w:pStyle w:val="afc"/>
        <w:ind w:left="5387"/>
        <w:rPr>
          <w:rFonts w:ascii="Arial" w:hAnsi="Arial" w:cs="Arial"/>
          <w:sz w:val="20"/>
          <w:szCs w:val="20"/>
        </w:rPr>
      </w:pPr>
      <w:r>
        <w:rPr>
          <w:rFonts w:ascii="Arial" w:eastAsia="Arial" w:hAnsi="Arial" w:cs="Arial"/>
          <w:sz w:val="20"/>
          <w:szCs w:val="20"/>
        </w:rPr>
        <w:t>к административному регламенту  предоставления</w:t>
      </w:r>
    </w:p>
    <w:p w14:paraId="47032F77" w14:textId="77777777" w:rsidR="0087668F" w:rsidRDefault="00000000">
      <w:pPr>
        <w:pStyle w:val="afc"/>
        <w:ind w:left="5387"/>
        <w:rPr>
          <w:rFonts w:ascii="Arial" w:hAnsi="Arial" w:cs="Arial"/>
          <w:sz w:val="20"/>
          <w:szCs w:val="20"/>
        </w:rPr>
      </w:pPr>
      <w:r>
        <w:rPr>
          <w:rFonts w:ascii="Arial" w:eastAsia="Arial" w:hAnsi="Arial" w:cs="Arial"/>
          <w:sz w:val="20"/>
          <w:szCs w:val="20"/>
        </w:rPr>
        <w:t xml:space="preserve">муниципальной услуги по назначению, перерасчету </w:t>
      </w:r>
    </w:p>
    <w:p w14:paraId="6040C7EA" w14:textId="77777777" w:rsidR="0087668F" w:rsidRDefault="00000000">
      <w:pPr>
        <w:pStyle w:val="afc"/>
        <w:ind w:left="5387"/>
        <w:rPr>
          <w:rFonts w:ascii="Arial" w:hAnsi="Arial" w:cs="Arial"/>
          <w:sz w:val="20"/>
          <w:szCs w:val="20"/>
        </w:rPr>
      </w:pPr>
      <w:r>
        <w:rPr>
          <w:rFonts w:ascii="Arial" w:eastAsia="Arial" w:hAnsi="Arial" w:cs="Arial"/>
          <w:sz w:val="20"/>
          <w:szCs w:val="20"/>
        </w:rPr>
        <w:t xml:space="preserve">и выплате  пенсии за выслугу лет лицам, замещавшим </w:t>
      </w:r>
    </w:p>
    <w:p w14:paraId="30423420" w14:textId="77777777" w:rsidR="0087668F" w:rsidRDefault="00000000">
      <w:pPr>
        <w:pStyle w:val="afc"/>
        <w:ind w:left="5387"/>
        <w:rPr>
          <w:rFonts w:ascii="Arial" w:hAnsi="Arial" w:cs="Arial"/>
          <w:sz w:val="20"/>
          <w:szCs w:val="20"/>
        </w:rPr>
      </w:pPr>
      <w:r>
        <w:rPr>
          <w:rFonts w:ascii="Arial" w:eastAsia="Arial" w:hAnsi="Arial" w:cs="Arial"/>
          <w:sz w:val="20"/>
          <w:szCs w:val="20"/>
        </w:rPr>
        <w:t xml:space="preserve">должности муниципальной службы </w:t>
      </w:r>
    </w:p>
    <w:p w14:paraId="76D67A7A" w14:textId="77777777" w:rsidR="0087668F" w:rsidRDefault="00000000">
      <w:pPr>
        <w:widowControl w:val="0"/>
        <w:tabs>
          <w:tab w:val="left" w:pos="5026"/>
        </w:tabs>
        <w:rPr>
          <w:rFonts w:ascii="Arial" w:hAnsi="Arial" w:cs="Arial"/>
          <w:sz w:val="20"/>
          <w:szCs w:val="20"/>
        </w:rPr>
      </w:pPr>
      <w:r>
        <w:rPr>
          <w:rFonts w:ascii="Arial" w:eastAsia="Arial" w:hAnsi="Arial" w:cs="Arial"/>
          <w:sz w:val="20"/>
          <w:szCs w:val="20"/>
        </w:rPr>
        <w:t xml:space="preserve">                                                                                                 в Емельяновском районе</w:t>
      </w:r>
    </w:p>
    <w:p w14:paraId="1D2585C5" w14:textId="77777777" w:rsidR="0087668F" w:rsidRDefault="0087668F">
      <w:pPr>
        <w:widowControl w:val="0"/>
        <w:tabs>
          <w:tab w:val="left" w:pos="5026"/>
        </w:tabs>
        <w:jc w:val="center"/>
        <w:rPr>
          <w:rFonts w:ascii="Arial" w:hAnsi="Arial" w:cs="Arial"/>
          <w:sz w:val="20"/>
          <w:szCs w:val="20"/>
        </w:rPr>
      </w:pPr>
    </w:p>
    <w:p w14:paraId="43899C53" w14:textId="77777777" w:rsidR="0087668F" w:rsidRDefault="0087668F">
      <w:pPr>
        <w:rPr>
          <w:sz w:val="28"/>
          <w:szCs w:val="28"/>
        </w:rPr>
      </w:pPr>
    </w:p>
    <w:p w14:paraId="113EFA1E" w14:textId="77777777" w:rsidR="0087668F" w:rsidRDefault="00000000">
      <w:pPr>
        <w:tabs>
          <w:tab w:val="left" w:pos="3555"/>
        </w:tabs>
        <w:jc w:val="center"/>
        <w:rPr>
          <w:rFonts w:ascii="Arial" w:hAnsi="Arial" w:cs="Arial"/>
        </w:rPr>
      </w:pPr>
      <w:r>
        <w:rPr>
          <w:rFonts w:ascii="Arial" w:eastAsia="Arial" w:hAnsi="Arial" w:cs="Arial"/>
        </w:rPr>
        <w:t>Журнал регистрации заявлений о назначении муниципальной пенсии</w:t>
      </w:r>
    </w:p>
    <w:p w14:paraId="380DFBD5" w14:textId="77777777" w:rsidR="0087668F" w:rsidRDefault="0087668F">
      <w:pPr>
        <w:tabs>
          <w:tab w:val="left" w:pos="3555"/>
        </w:tabs>
        <w:jc w:val="center"/>
        <w:rPr>
          <w:rFonts w:ascii="Arial" w:hAnsi="Arial" w:cs="Arial"/>
        </w:rPr>
      </w:pPr>
    </w:p>
    <w:tbl>
      <w:tblPr>
        <w:tblStyle w:val="aff"/>
        <w:tblW w:w="9570" w:type="dxa"/>
        <w:tblLook w:val="04A0" w:firstRow="1" w:lastRow="0" w:firstColumn="1" w:lastColumn="0" w:noHBand="0" w:noVBand="1"/>
      </w:tblPr>
      <w:tblGrid>
        <w:gridCol w:w="465"/>
        <w:gridCol w:w="1291"/>
        <w:gridCol w:w="1107"/>
        <w:gridCol w:w="1461"/>
        <w:gridCol w:w="1870"/>
        <w:gridCol w:w="1223"/>
        <w:gridCol w:w="1243"/>
        <w:gridCol w:w="910"/>
      </w:tblGrid>
      <w:tr w:rsidR="0087668F" w14:paraId="3FD42918" w14:textId="77777777">
        <w:tc>
          <w:tcPr>
            <w:tcW w:w="487" w:type="dxa"/>
          </w:tcPr>
          <w:p w14:paraId="0B82F74B" w14:textId="77777777" w:rsidR="0087668F" w:rsidRDefault="00000000">
            <w:pPr>
              <w:tabs>
                <w:tab w:val="left" w:pos="3555"/>
              </w:tabs>
              <w:jc w:val="center"/>
              <w:rPr>
                <w:rFonts w:ascii="Arial" w:hAnsi="Arial" w:cs="Arial"/>
              </w:rPr>
            </w:pPr>
            <w:r>
              <w:rPr>
                <w:rFonts w:ascii="Arial" w:eastAsia="Arial" w:hAnsi="Arial" w:cs="Arial"/>
              </w:rPr>
              <w:t>№ п</w:t>
            </w:r>
            <w:r>
              <w:rPr>
                <w:rFonts w:ascii="Arial" w:eastAsia="Arial" w:hAnsi="Arial" w:cs="Arial"/>
                <w:lang w:val="en-US"/>
              </w:rPr>
              <w:t>/</w:t>
            </w:r>
            <w:r>
              <w:rPr>
                <w:rFonts w:ascii="Arial" w:eastAsia="Arial" w:hAnsi="Arial" w:cs="Arial"/>
              </w:rPr>
              <w:t>п</w:t>
            </w:r>
          </w:p>
        </w:tc>
        <w:tc>
          <w:tcPr>
            <w:tcW w:w="1302" w:type="dxa"/>
          </w:tcPr>
          <w:p w14:paraId="3A55B4B7" w14:textId="77777777" w:rsidR="0087668F" w:rsidRDefault="00000000">
            <w:pPr>
              <w:tabs>
                <w:tab w:val="left" w:pos="3555"/>
              </w:tabs>
              <w:jc w:val="center"/>
              <w:rPr>
                <w:rFonts w:ascii="Arial" w:hAnsi="Arial" w:cs="Arial"/>
              </w:rPr>
            </w:pPr>
            <w:r>
              <w:rPr>
                <w:rFonts w:ascii="Arial" w:eastAsia="Arial" w:hAnsi="Arial" w:cs="Arial"/>
              </w:rPr>
              <w:t>дата поступления</w:t>
            </w:r>
          </w:p>
        </w:tc>
        <w:tc>
          <w:tcPr>
            <w:tcW w:w="1114" w:type="dxa"/>
          </w:tcPr>
          <w:p w14:paraId="05029A5D" w14:textId="77777777" w:rsidR="0087668F" w:rsidRDefault="00000000">
            <w:pPr>
              <w:tabs>
                <w:tab w:val="left" w:pos="3555"/>
              </w:tabs>
              <w:jc w:val="center"/>
              <w:rPr>
                <w:rFonts w:ascii="Arial" w:hAnsi="Arial" w:cs="Arial"/>
              </w:rPr>
            </w:pPr>
            <w:r>
              <w:rPr>
                <w:rFonts w:ascii="Arial" w:eastAsia="Arial" w:hAnsi="Arial" w:cs="Arial"/>
              </w:rPr>
              <w:t>вид документа</w:t>
            </w:r>
          </w:p>
        </w:tc>
        <w:tc>
          <w:tcPr>
            <w:tcW w:w="1438" w:type="dxa"/>
          </w:tcPr>
          <w:p w14:paraId="4FE89902" w14:textId="77777777" w:rsidR="0087668F" w:rsidRDefault="00000000">
            <w:pPr>
              <w:tabs>
                <w:tab w:val="left" w:pos="3555"/>
              </w:tabs>
              <w:jc w:val="center"/>
              <w:rPr>
                <w:rFonts w:ascii="Arial" w:hAnsi="Arial" w:cs="Arial"/>
              </w:rPr>
            </w:pPr>
            <w:r>
              <w:rPr>
                <w:rFonts w:ascii="Arial" w:eastAsia="Arial" w:hAnsi="Arial" w:cs="Arial"/>
              </w:rPr>
              <w:t>организация, ответственное лицо</w:t>
            </w:r>
          </w:p>
        </w:tc>
        <w:tc>
          <w:tcPr>
            <w:tcW w:w="1829" w:type="dxa"/>
          </w:tcPr>
          <w:p w14:paraId="2942B68C" w14:textId="77777777" w:rsidR="0087668F" w:rsidRDefault="00000000">
            <w:pPr>
              <w:tabs>
                <w:tab w:val="left" w:pos="3555"/>
              </w:tabs>
              <w:jc w:val="center"/>
              <w:rPr>
                <w:rFonts w:ascii="Arial" w:hAnsi="Arial" w:cs="Arial"/>
              </w:rPr>
            </w:pPr>
            <w:r>
              <w:rPr>
                <w:rFonts w:ascii="Arial" w:eastAsia="Arial" w:hAnsi="Arial" w:cs="Arial"/>
              </w:rPr>
              <w:t>куда и кому отправлен/передан документ</w:t>
            </w:r>
          </w:p>
        </w:tc>
        <w:tc>
          <w:tcPr>
            <w:tcW w:w="1238" w:type="dxa"/>
          </w:tcPr>
          <w:p w14:paraId="7F61E402" w14:textId="77777777" w:rsidR="0087668F" w:rsidRDefault="00000000">
            <w:pPr>
              <w:tabs>
                <w:tab w:val="left" w:pos="3555"/>
              </w:tabs>
              <w:jc w:val="center"/>
              <w:rPr>
                <w:rFonts w:ascii="Arial" w:hAnsi="Arial" w:cs="Arial"/>
              </w:rPr>
            </w:pPr>
            <w:r>
              <w:rPr>
                <w:rFonts w:ascii="Arial" w:eastAsia="Arial" w:hAnsi="Arial" w:cs="Arial"/>
              </w:rPr>
              <w:t>отметка об исполнении</w:t>
            </w:r>
          </w:p>
        </w:tc>
        <w:tc>
          <w:tcPr>
            <w:tcW w:w="1242" w:type="dxa"/>
          </w:tcPr>
          <w:p w14:paraId="6975280B" w14:textId="77777777" w:rsidR="0087668F" w:rsidRDefault="00000000">
            <w:pPr>
              <w:tabs>
                <w:tab w:val="left" w:pos="3555"/>
              </w:tabs>
              <w:jc w:val="center"/>
              <w:rPr>
                <w:rFonts w:ascii="Arial" w:hAnsi="Arial" w:cs="Arial"/>
              </w:rPr>
            </w:pPr>
            <w:r>
              <w:rPr>
                <w:rFonts w:ascii="Arial" w:eastAsia="Arial" w:hAnsi="Arial" w:cs="Arial"/>
              </w:rPr>
              <w:t xml:space="preserve">примечания </w:t>
            </w:r>
          </w:p>
        </w:tc>
        <w:tc>
          <w:tcPr>
            <w:tcW w:w="918" w:type="dxa"/>
          </w:tcPr>
          <w:p w14:paraId="4E8E2FFF" w14:textId="77777777" w:rsidR="0087668F" w:rsidRDefault="00000000">
            <w:pPr>
              <w:tabs>
                <w:tab w:val="left" w:pos="3555"/>
              </w:tabs>
              <w:jc w:val="center"/>
              <w:rPr>
                <w:rFonts w:ascii="Arial" w:hAnsi="Arial" w:cs="Arial"/>
              </w:rPr>
            </w:pPr>
            <w:r>
              <w:rPr>
                <w:rFonts w:ascii="Arial" w:eastAsia="Arial" w:hAnsi="Arial" w:cs="Arial"/>
              </w:rPr>
              <w:t xml:space="preserve">подпись </w:t>
            </w:r>
          </w:p>
        </w:tc>
      </w:tr>
      <w:tr w:rsidR="0087668F" w14:paraId="1AE9DEC6" w14:textId="77777777">
        <w:tc>
          <w:tcPr>
            <w:tcW w:w="487" w:type="dxa"/>
          </w:tcPr>
          <w:p w14:paraId="4939674B" w14:textId="77777777" w:rsidR="0087668F" w:rsidRDefault="0087668F">
            <w:pPr>
              <w:tabs>
                <w:tab w:val="left" w:pos="3555"/>
              </w:tabs>
              <w:jc w:val="center"/>
              <w:rPr>
                <w:rFonts w:ascii="Arial" w:hAnsi="Arial" w:cs="Arial"/>
              </w:rPr>
            </w:pPr>
          </w:p>
        </w:tc>
        <w:tc>
          <w:tcPr>
            <w:tcW w:w="1302" w:type="dxa"/>
          </w:tcPr>
          <w:p w14:paraId="3A3C7F77" w14:textId="77777777" w:rsidR="0087668F" w:rsidRDefault="0087668F">
            <w:pPr>
              <w:tabs>
                <w:tab w:val="left" w:pos="3555"/>
              </w:tabs>
              <w:jc w:val="center"/>
              <w:rPr>
                <w:rFonts w:ascii="Arial" w:hAnsi="Arial" w:cs="Arial"/>
              </w:rPr>
            </w:pPr>
          </w:p>
        </w:tc>
        <w:tc>
          <w:tcPr>
            <w:tcW w:w="1114" w:type="dxa"/>
          </w:tcPr>
          <w:p w14:paraId="3DF2BC31" w14:textId="77777777" w:rsidR="0087668F" w:rsidRDefault="0087668F">
            <w:pPr>
              <w:tabs>
                <w:tab w:val="left" w:pos="3555"/>
              </w:tabs>
              <w:jc w:val="center"/>
              <w:rPr>
                <w:rFonts w:ascii="Arial" w:hAnsi="Arial" w:cs="Arial"/>
              </w:rPr>
            </w:pPr>
          </w:p>
        </w:tc>
        <w:tc>
          <w:tcPr>
            <w:tcW w:w="1438" w:type="dxa"/>
          </w:tcPr>
          <w:p w14:paraId="242A73FA" w14:textId="77777777" w:rsidR="0087668F" w:rsidRDefault="0087668F">
            <w:pPr>
              <w:tabs>
                <w:tab w:val="left" w:pos="3555"/>
              </w:tabs>
              <w:jc w:val="center"/>
              <w:rPr>
                <w:rFonts w:ascii="Arial" w:hAnsi="Arial" w:cs="Arial"/>
              </w:rPr>
            </w:pPr>
          </w:p>
        </w:tc>
        <w:tc>
          <w:tcPr>
            <w:tcW w:w="1829" w:type="dxa"/>
          </w:tcPr>
          <w:p w14:paraId="0BAFFEF0" w14:textId="77777777" w:rsidR="0087668F" w:rsidRDefault="0087668F">
            <w:pPr>
              <w:tabs>
                <w:tab w:val="left" w:pos="3555"/>
              </w:tabs>
              <w:jc w:val="center"/>
              <w:rPr>
                <w:rFonts w:ascii="Arial" w:hAnsi="Arial" w:cs="Arial"/>
              </w:rPr>
            </w:pPr>
          </w:p>
        </w:tc>
        <w:tc>
          <w:tcPr>
            <w:tcW w:w="1238" w:type="dxa"/>
          </w:tcPr>
          <w:p w14:paraId="79D3EABE" w14:textId="77777777" w:rsidR="0087668F" w:rsidRDefault="0087668F">
            <w:pPr>
              <w:tabs>
                <w:tab w:val="left" w:pos="3555"/>
              </w:tabs>
              <w:jc w:val="center"/>
              <w:rPr>
                <w:rFonts w:ascii="Arial" w:hAnsi="Arial" w:cs="Arial"/>
              </w:rPr>
            </w:pPr>
          </w:p>
        </w:tc>
        <w:tc>
          <w:tcPr>
            <w:tcW w:w="1242" w:type="dxa"/>
          </w:tcPr>
          <w:p w14:paraId="51E165A5" w14:textId="77777777" w:rsidR="0087668F" w:rsidRDefault="0087668F">
            <w:pPr>
              <w:tabs>
                <w:tab w:val="left" w:pos="3555"/>
              </w:tabs>
              <w:jc w:val="center"/>
              <w:rPr>
                <w:rFonts w:ascii="Arial" w:hAnsi="Arial" w:cs="Arial"/>
              </w:rPr>
            </w:pPr>
          </w:p>
        </w:tc>
        <w:tc>
          <w:tcPr>
            <w:tcW w:w="918" w:type="dxa"/>
          </w:tcPr>
          <w:p w14:paraId="4F055710" w14:textId="77777777" w:rsidR="0087668F" w:rsidRDefault="0087668F">
            <w:pPr>
              <w:tabs>
                <w:tab w:val="left" w:pos="3555"/>
              </w:tabs>
              <w:jc w:val="center"/>
              <w:rPr>
                <w:rFonts w:ascii="Arial" w:hAnsi="Arial" w:cs="Arial"/>
              </w:rPr>
            </w:pPr>
          </w:p>
        </w:tc>
      </w:tr>
      <w:tr w:rsidR="0087668F" w14:paraId="75137EA4" w14:textId="77777777">
        <w:tc>
          <w:tcPr>
            <w:tcW w:w="487" w:type="dxa"/>
          </w:tcPr>
          <w:p w14:paraId="1914233B" w14:textId="77777777" w:rsidR="0087668F" w:rsidRDefault="0087668F">
            <w:pPr>
              <w:tabs>
                <w:tab w:val="left" w:pos="3555"/>
              </w:tabs>
              <w:jc w:val="center"/>
              <w:rPr>
                <w:rFonts w:ascii="Arial" w:hAnsi="Arial" w:cs="Arial"/>
              </w:rPr>
            </w:pPr>
          </w:p>
        </w:tc>
        <w:tc>
          <w:tcPr>
            <w:tcW w:w="1302" w:type="dxa"/>
          </w:tcPr>
          <w:p w14:paraId="349844FB" w14:textId="77777777" w:rsidR="0087668F" w:rsidRDefault="0087668F">
            <w:pPr>
              <w:tabs>
                <w:tab w:val="left" w:pos="3555"/>
              </w:tabs>
              <w:jc w:val="center"/>
              <w:rPr>
                <w:rFonts w:ascii="Arial" w:hAnsi="Arial" w:cs="Arial"/>
              </w:rPr>
            </w:pPr>
          </w:p>
        </w:tc>
        <w:tc>
          <w:tcPr>
            <w:tcW w:w="1114" w:type="dxa"/>
          </w:tcPr>
          <w:p w14:paraId="509B3403" w14:textId="77777777" w:rsidR="0087668F" w:rsidRDefault="0087668F">
            <w:pPr>
              <w:tabs>
                <w:tab w:val="left" w:pos="3555"/>
              </w:tabs>
              <w:jc w:val="center"/>
              <w:rPr>
                <w:rFonts w:ascii="Arial" w:hAnsi="Arial" w:cs="Arial"/>
              </w:rPr>
            </w:pPr>
          </w:p>
        </w:tc>
        <w:tc>
          <w:tcPr>
            <w:tcW w:w="1438" w:type="dxa"/>
          </w:tcPr>
          <w:p w14:paraId="6D274754" w14:textId="77777777" w:rsidR="0087668F" w:rsidRDefault="0087668F">
            <w:pPr>
              <w:tabs>
                <w:tab w:val="left" w:pos="3555"/>
              </w:tabs>
              <w:jc w:val="center"/>
              <w:rPr>
                <w:rFonts w:ascii="Arial" w:hAnsi="Arial" w:cs="Arial"/>
              </w:rPr>
            </w:pPr>
          </w:p>
        </w:tc>
        <w:tc>
          <w:tcPr>
            <w:tcW w:w="1829" w:type="dxa"/>
          </w:tcPr>
          <w:p w14:paraId="16E86578" w14:textId="77777777" w:rsidR="0087668F" w:rsidRDefault="0087668F">
            <w:pPr>
              <w:tabs>
                <w:tab w:val="left" w:pos="3555"/>
              </w:tabs>
              <w:jc w:val="center"/>
              <w:rPr>
                <w:rFonts w:ascii="Arial" w:hAnsi="Arial" w:cs="Arial"/>
              </w:rPr>
            </w:pPr>
          </w:p>
        </w:tc>
        <w:tc>
          <w:tcPr>
            <w:tcW w:w="1238" w:type="dxa"/>
          </w:tcPr>
          <w:p w14:paraId="6C895B1F" w14:textId="77777777" w:rsidR="0087668F" w:rsidRDefault="0087668F">
            <w:pPr>
              <w:tabs>
                <w:tab w:val="left" w:pos="3555"/>
              </w:tabs>
              <w:jc w:val="center"/>
              <w:rPr>
                <w:rFonts w:ascii="Arial" w:hAnsi="Arial" w:cs="Arial"/>
              </w:rPr>
            </w:pPr>
          </w:p>
        </w:tc>
        <w:tc>
          <w:tcPr>
            <w:tcW w:w="1242" w:type="dxa"/>
          </w:tcPr>
          <w:p w14:paraId="6C79ACBE" w14:textId="77777777" w:rsidR="0087668F" w:rsidRDefault="0087668F">
            <w:pPr>
              <w:tabs>
                <w:tab w:val="left" w:pos="3555"/>
              </w:tabs>
              <w:jc w:val="center"/>
              <w:rPr>
                <w:rFonts w:ascii="Arial" w:hAnsi="Arial" w:cs="Arial"/>
              </w:rPr>
            </w:pPr>
          </w:p>
        </w:tc>
        <w:tc>
          <w:tcPr>
            <w:tcW w:w="918" w:type="dxa"/>
          </w:tcPr>
          <w:p w14:paraId="12E4F83A" w14:textId="77777777" w:rsidR="0087668F" w:rsidRDefault="0087668F">
            <w:pPr>
              <w:tabs>
                <w:tab w:val="left" w:pos="3555"/>
              </w:tabs>
              <w:jc w:val="center"/>
              <w:rPr>
                <w:rFonts w:ascii="Arial" w:hAnsi="Arial" w:cs="Arial"/>
              </w:rPr>
            </w:pPr>
          </w:p>
        </w:tc>
      </w:tr>
    </w:tbl>
    <w:p w14:paraId="07EE54EA" w14:textId="77777777" w:rsidR="0087668F" w:rsidRDefault="0087668F">
      <w:pPr>
        <w:sectPr w:rsidR="0087668F">
          <w:footerReference w:type="default" r:id="rId34"/>
          <w:footerReference w:type="first" r:id="rId35"/>
          <w:pgSz w:w="11906" w:h="16838"/>
          <w:pgMar w:top="1134" w:right="851" w:bottom="1134" w:left="1701" w:header="0" w:footer="709" w:gutter="0"/>
          <w:cols w:space="720"/>
          <w:titlePg/>
          <w:docGrid w:linePitch="360"/>
        </w:sectPr>
      </w:pPr>
    </w:p>
    <w:p w14:paraId="5D3C47E2" w14:textId="77777777" w:rsidR="0087668F" w:rsidRDefault="00000000">
      <w:pPr>
        <w:ind w:left="5670"/>
        <w:outlineLvl w:val="1"/>
        <w:rPr>
          <w:rFonts w:ascii="Arial" w:hAnsi="Arial" w:cs="Arial"/>
          <w:sz w:val="20"/>
          <w:szCs w:val="20"/>
        </w:rPr>
      </w:pPr>
      <w:r>
        <w:rPr>
          <w:rFonts w:ascii="Arial" w:eastAsia="Arial" w:hAnsi="Arial" w:cs="Arial"/>
          <w:sz w:val="20"/>
          <w:szCs w:val="20"/>
        </w:rPr>
        <w:lastRenderedPageBreak/>
        <w:t>Приложение №5</w:t>
      </w:r>
    </w:p>
    <w:p w14:paraId="6C9E8FC0" w14:textId="77777777" w:rsidR="0087668F" w:rsidRDefault="00000000">
      <w:pPr>
        <w:pStyle w:val="afc"/>
        <w:ind w:left="5670"/>
        <w:rPr>
          <w:rFonts w:ascii="Arial" w:hAnsi="Arial" w:cs="Arial"/>
          <w:sz w:val="20"/>
          <w:szCs w:val="20"/>
        </w:rPr>
      </w:pPr>
      <w:r>
        <w:rPr>
          <w:rFonts w:ascii="Arial" w:eastAsia="Arial" w:hAnsi="Arial" w:cs="Arial"/>
          <w:sz w:val="20"/>
          <w:szCs w:val="20"/>
        </w:rPr>
        <w:t>к административному регламенту предоставления</w:t>
      </w:r>
    </w:p>
    <w:p w14:paraId="19FDB31C" w14:textId="77777777" w:rsidR="0087668F" w:rsidRDefault="00000000">
      <w:pPr>
        <w:pStyle w:val="afc"/>
        <w:ind w:left="5670"/>
        <w:rPr>
          <w:rFonts w:ascii="Arial" w:hAnsi="Arial" w:cs="Arial"/>
          <w:sz w:val="20"/>
          <w:szCs w:val="20"/>
        </w:rPr>
      </w:pPr>
      <w:r>
        <w:rPr>
          <w:rFonts w:ascii="Arial" w:eastAsia="Arial" w:hAnsi="Arial" w:cs="Arial"/>
          <w:sz w:val="20"/>
          <w:szCs w:val="20"/>
        </w:rPr>
        <w:t xml:space="preserve">муниципальной услуги по назначению, перерасчету </w:t>
      </w:r>
    </w:p>
    <w:p w14:paraId="34CD047A" w14:textId="77777777" w:rsidR="0087668F" w:rsidRDefault="00000000">
      <w:pPr>
        <w:pStyle w:val="afc"/>
        <w:ind w:left="5670"/>
        <w:rPr>
          <w:rFonts w:ascii="Arial" w:hAnsi="Arial" w:cs="Arial"/>
          <w:sz w:val="20"/>
          <w:szCs w:val="20"/>
        </w:rPr>
      </w:pPr>
      <w:r>
        <w:rPr>
          <w:rFonts w:ascii="Arial" w:eastAsia="Arial" w:hAnsi="Arial" w:cs="Arial"/>
          <w:sz w:val="20"/>
          <w:szCs w:val="20"/>
        </w:rPr>
        <w:t xml:space="preserve">и выплате  пенсии за выслугу лет лицам, замещавшим </w:t>
      </w:r>
    </w:p>
    <w:p w14:paraId="383184DA" w14:textId="77777777" w:rsidR="0087668F" w:rsidRDefault="00000000">
      <w:pPr>
        <w:pStyle w:val="afc"/>
        <w:ind w:left="5670"/>
        <w:rPr>
          <w:rFonts w:ascii="Arial" w:hAnsi="Arial" w:cs="Arial"/>
          <w:sz w:val="20"/>
          <w:szCs w:val="20"/>
        </w:rPr>
      </w:pPr>
      <w:r>
        <w:rPr>
          <w:rFonts w:ascii="Arial" w:eastAsia="Arial" w:hAnsi="Arial" w:cs="Arial"/>
          <w:sz w:val="20"/>
          <w:szCs w:val="20"/>
        </w:rPr>
        <w:t xml:space="preserve">должности муниципальной службы </w:t>
      </w:r>
    </w:p>
    <w:p w14:paraId="5EC27270" w14:textId="77777777" w:rsidR="0087668F" w:rsidRDefault="00000000">
      <w:pPr>
        <w:pStyle w:val="afc"/>
        <w:ind w:left="5670"/>
        <w:rPr>
          <w:rFonts w:ascii="Arial" w:hAnsi="Arial" w:cs="Arial"/>
          <w:sz w:val="20"/>
          <w:szCs w:val="20"/>
        </w:rPr>
      </w:pPr>
      <w:r>
        <w:rPr>
          <w:rFonts w:ascii="Arial" w:eastAsia="Arial" w:hAnsi="Arial" w:cs="Arial"/>
          <w:sz w:val="20"/>
          <w:szCs w:val="20"/>
        </w:rPr>
        <w:t>в Емельяновском районе</w:t>
      </w:r>
    </w:p>
    <w:p w14:paraId="64AD2B52" w14:textId="77777777" w:rsidR="0087668F" w:rsidRDefault="0087668F">
      <w:pPr>
        <w:jc w:val="center"/>
        <w:rPr>
          <w:rFonts w:ascii="Arial" w:hAnsi="Arial" w:cs="Arial"/>
        </w:rPr>
      </w:pPr>
    </w:p>
    <w:p w14:paraId="6263D38F" w14:textId="77777777" w:rsidR="0087668F" w:rsidRDefault="00000000">
      <w:pPr>
        <w:jc w:val="center"/>
        <w:rPr>
          <w:rFonts w:ascii="Arial" w:hAnsi="Arial" w:cs="Arial"/>
        </w:rPr>
      </w:pPr>
      <w:r>
        <w:rPr>
          <w:rFonts w:ascii="Arial" w:hAnsi="Arial" w:cs="Arial"/>
        </w:rPr>
        <w:t>БЛОК-СХЕМА</w:t>
      </w:r>
    </w:p>
    <w:p w14:paraId="2AB80EEF" w14:textId="77777777" w:rsidR="0087668F" w:rsidRDefault="00000000">
      <w:pPr>
        <w:jc w:val="center"/>
        <w:rPr>
          <w:rFonts w:ascii="Arial" w:hAnsi="Arial" w:cs="Arial"/>
        </w:rPr>
      </w:pPr>
      <w:r>
        <w:rPr>
          <w:rFonts w:ascii="Arial" w:hAnsi="Arial" w:cs="Arial"/>
        </w:rPr>
        <w:t>ПОСЛЕДОВАТЕЛЬНОСТИ АДМИНИСТРАТИВНЫХ ПРОЦЕДУР</w:t>
      </w:r>
    </w:p>
    <w:p w14:paraId="7221B592" w14:textId="485159AF" w:rsidR="0087668F" w:rsidRDefault="00924BF5">
      <w:pPr>
        <w:jc w:val="center"/>
        <w:rPr>
          <w:rFonts w:ascii="Arial" w:hAnsi="Arial" w:cs="Arial"/>
        </w:rPr>
      </w:pPr>
      <w:r>
        <w:rPr>
          <w:noProof/>
        </w:rPr>
        <w:pict w14:anchorId="7D606B9A">
          <v:rect id="_x0000_s1047" o:spid="_x0000_s1048" style="position:absolute;left:0;text-align:left;margin-left:44.7pt;margin-top:5.25pt;width:410.35pt;height:49.1pt;z-index:502781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" strokeweight="0">
            <v:textbox>
              <w:txbxContent>
                <w:p w14:paraId="6A51FCA1" w14:textId="77777777" w:rsidR="0087668F" w:rsidRDefault="00000000">
                  <w:pPr>
                    <w:pStyle w:val="afd"/>
                    <w:jc w:val="center"/>
                    <w:rPr>
                      <w:rFonts w:ascii="Arial" w:hAnsi="Arial" w:cs="Arial"/>
                    </w:rPr>
                  </w:pPr>
                  <w:r>
                    <w:rPr>
                      <w:rFonts w:ascii="Arial" w:hAnsi="Arial" w:cs="Arial"/>
                      <w:color w:val="000000"/>
                    </w:rPr>
                    <w:t>Информирование и консультирование о муниципальной услуге, порядке ее оказания, перечне документов, необходимых для выплаты пенсии за выслугу лет</w:t>
                  </w:r>
                </w:p>
              </w:txbxContent>
            </v:textbox>
            <w10:wrap type="square"/>
          </v:rect>
        </w:pict>
      </w:r>
    </w:p>
    <w:p w14:paraId="123F9E93" w14:textId="4778B6E9" w:rsidR="0087668F" w:rsidRDefault="00924BF5">
      <w:pPr>
        <w:jc w:val="center"/>
        <w:rPr>
          <w:rFonts w:ascii="Arial" w:hAnsi="Arial" w:cs="Arial"/>
        </w:rPr>
      </w:pPr>
      <w:r>
        <w:rPr>
          <w:noProof/>
        </w:rPr>
        <w:pict w14:anchorId="52C19A8B">
          <v:rect id="_x0000_s1046" o:spid="_x0000_s1047" style="position:absolute;left:0;text-align:left;margin-left:9pt;margin-top:177.1pt;width:230.8pt;height:37.45pt;z-index:502782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" strokeweight="0">
            <v:textbox>
              <w:txbxContent>
                <w:p w14:paraId="7F0B5CC3" w14:textId="77777777" w:rsidR="0087668F" w:rsidRDefault="00000000">
                  <w:pPr>
                    <w:pStyle w:val="afd"/>
                    <w:jc w:val="center"/>
                    <w:rPr>
                      <w:rFonts w:ascii="Arial" w:hAnsi="Arial" w:cs="Arial"/>
                    </w:rPr>
                  </w:pPr>
                  <w:r>
                    <w:rPr>
                      <w:rFonts w:ascii="Arial" w:hAnsi="Arial" w:cs="Arial"/>
                      <w:color w:val="000000"/>
                    </w:rPr>
                    <w:t>Принятие решения о назначении пенсии за выслугу лет</w:t>
                  </w:r>
                </w:p>
              </w:txbxContent>
            </v:textbox>
            <w10:wrap type="square"/>
          </v:rect>
        </w:pict>
      </w:r>
      <w:r>
        <w:rPr>
          <w:noProof/>
        </w:rPr>
        <w:pict w14:anchorId="073BFD14">
          <v:rect id="_x0000_s1045" o:spid="_x0000_s1046" style="position:absolute;left:0;text-align:left;margin-left:306pt;margin-top:177.1pt;width:162.55pt;height:36.9pt;z-index:502784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" strokeweight="0">
            <v:textbox>
              <w:txbxContent>
                <w:p w14:paraId="06619559" w14:textId="77777777" w:rsidR="0087668F" w:rsidRDefault="00000000">
                  <w:pPr>
                    <w:pStyle w:val="afd"/>
                    <w:jc w:val="center"/>
                    <w:rPr>
                      <w:rFonts w:ascii="Arial" w:hAnsi="Arial" w:cs="Arial"/>
                    </w:rPr>
                  </w:pPr>
                  <w:r>
                    <w:rPr>
                      <w:rFonts w:ascii="Arial" w:hAnsi="Arial" w:cs="Arial"/>
                      <w:color w:val="000000"/>
                    </w:rPr>
                    <w:t>Отказ в назначении пенсии за выслугу лет</w:t>
                  </w:r>
                </w:p>
              </w:txbxContent>
            </v:textbox>
            <w10:wrap type="square"/>
          </v:rect>
        </w:pict>
      </w:r>
    </w:p>
    <w:p w14:paraId="2DB31CAF" w14:textId="77777777" w:rsidR="0087668F" w:rsidRDefault="0087668F">
      <w:pPr>
        <w:rPr>
          <w:rFonts w:ascii="Arial" w:hAnsi="Arial" w:cs="Arial"/>
        </w:rPr>
      </w:pPr>
    </w:p>
    <w:p w14:paraId="4B6030A7" w14:textId="0A9E8C0A" w:rsidR="0087668F" w:rsidRDefault="00924BF5">
      <w:pPr>
        <w:rPr>
          <w:rFonts w:ascii="Arial" w:hAnsi="Arial" w:cs="Arial"/>
        </w:rPr>
      </w:pPr>
      <w:r>
        <w:rPr>
          <w:noProof/>
        </w:rPr>
        <w:pict w14:anchorId="68D53A61">
          <v:line id="Line 47" o:spid="_x0000_s1045" style="position:absolute;z-index:502785024;visibility:visible;mso-wrap-style:square;mso-wrap-distance-left:9pt;mso-wrap-distance-top:0;mso-wrap-distance-right:9pt;mso-wrap-distance-bottom:0;mso-position-horizontal:absolute;mso-position-horizontal-relative:text;mso-position-vertical:absolute;mso-position-vertical-relative:text" from="253.7pt,12.95pt" to="253.7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" filled="t">
            <v:stroke endarrow="block"/>
          </v:line>
        </w:pict>
      </w:r>
    </w:p>
    <w:p w14:paraId="443750A8" w14:textId="77777777" w:rsidR="0087668F" w:rsidRDefault="0087668F">
      <w:pPr>
        <w:rPr>
          <w:rFonts w:ascii="Arial" w:hAnsi="Arial" w:cs="Arial"/>
        </w:rPr>
      </w:pPr>
    </w:p>
    <w:p w14:paraId="191E1CA4" w14:textId="4877208A" w:rsidR="0087668F" w:rsidRDefault="00924BF5">
      <w:pPr>
        <w:rPr>
          <w:rFonts w:ascii="Arial" w:hAnsi="Arial" w:cs="Arial"/>
        </w:rPr>
      </w:pPr>
      <w:r>
        <w:rPr>
          <w:noProof/>
        </w:rPr>
        <w:pict w14:anchorId="2E837C0F">
          <v:rect id="_x0000_s1042" o:spid="_x0000_s1044" style="position:absolute;margin-left:81pt;margin-top:5.5pt;width:342.1pt;height:47.3pt;z-index:502787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" strokeweight="0">
            <v:textbox>
              <w:txbxContent>
                <w:p w14:paraId="09EC54FF" w14:textId="77777777" w:rsidR="0087668F" w:rsidRDefault="00000000">
                  <w:pPr>
                    <w:pStyle w:val="afd"/>
                    <w:tabs>
                      <w:tab w:val="left" w:pos="900"/>
                    </w:tabs>
                    <w:jc w:val="center"/>
                    <w:rPr>
                      <w:rFonts w:ascii="Arial" w:hAnsi="Arial" w:cs="Arial"/>
                    </w:rPr>
                  </w:pPr>
                  <w:r>
                    <w:rPr>
                      <w:rFonts w:ascii="Arial" w:hAnsi="Arial" w:cs="Arial"/>
                      <w:color w:val="000000"/>
                    </w:rPr>
                    <w:t xml:space="preserve">Прием и проверка документов в отделе по организационной работе и муниципальной службе администрации Емельяновского </w:t>
                  </w:r>
                </w:p>
              </w:txbxContent>
            </v:textbox>
            <w10:wrap type="square"/>
          </v:rect>
        </w:pict>
      </w:r>
    </w:p>
    <w:p w14:paraId="333D90BA" w14:textId="77777777" w:rsidR="0087668F" w:rsidRDefault="0087668F">
      <w:pPr>
        <w:rPr>
          <w:rFonts w:ascii="Arial" w:hAnsi="Arial" w:cs="Arial"/>
        </w:rPr>
      </w:pPr>
    </w:p>
    <w:p w14:paraId="5BE5FE8B" w14:textId="77777777" w:rsidR="0087668F" w:rsidRDefault="0087668F">
      <w:pPr>
        <w:rPr>
          <w:rFonts w:ascii="Arial" w:hAnsi="Arial" w:cs="Arial"/>
        </w:rPr>
      </w:pPr>
    </w:p>
    <w:p w14:paraId="21630592" w14:textId="31798DD3" w:rsidR="0087668F" w:rsidRDefault="00924BF5">
      <w:pPr>
        <w:rPr>
          <w:rFonts w:ascii="Arial" w:hAnsi="Arial" w:cs="Arial"/>
        </w:rPr>
      </w:pPr>
      <w:r>
        <w:rPr>
          <w:noProof/>
        </w:rPr>
        <w:pict w14:anchorId="1BD2C1AF">
          <v:line id="shape_0" o:spid="_x0000_s1043"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31pt,11.4pt" to="231.5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" filled="t">
            <v:stroke endarrow="block"/>
          </v:line>
        </w:pict>
      </w:r>
    </w:p>
    <w:p w14:paraId="6ED97B2B" w14:textId="73AC981D" w:rsidR="0087668F" w:rsidRDefault="00924BF5">
      <w:pPr>
        <w:rPr>
          <w:rFonts w:ascii="Arial" w:hAnsi="Arial" w:cs="Arial"/>
        </w:rPr>
      </w:pPr>
      <w:r>
        <w:rPr>
          <w:noProof/>
        </w:rPr>
        <w:pict w14:anchorId="692AB7B0">
          <v:rect id="_x0000_s1041" o:spid="_x0000_s1042" style="position:absolute;margin-left:77.25pt;margin-top:8.05pt;width:356pt;height:38.25pt;z-index:502788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" strokeweight="0">
            <v:textbox>
              <w:txbxContent>
                <w:p w14:paraId="7A852FB9" w14:textId="77777777" w:rsidR="0087668F" w:rsidRDefault="00000000">
                  <w:pPr>
                    <w:pStyle w:val="afd"/>
                    <w:jc w:val="center"/>
                    <w:rPr>
                      <w:rFonts w:ascii="Arial" w:hAnsi="Arial" w:cs="Arial"/>
                    </w:rPr>
                  </w:pPr>
                  <w:r>
                    <w:rPr>
                      <w:rFonts w:ascii="Arial" w:hAnsi="Arial" w:cs="Arial"/>
                      <w:color w:val="000000"/>
                    </w:rPr>
                    <w:t>Запрос документов и информации в рамках межведомственного взаимодействия</w:t>
                  </w:r>
                </w:p>
                <w:p w14:paraId="6284C7C3" w14:textId="77777777" w:rsidR="0087668F" w:rsidRDefault="0087668F">
                  <w:pPr>
                    <w:pStyle w:val="afd"/>
                    <w:rPr>
                      <w:rFonts w:ascii="Arial" w:hAnsi="Arial" w:cs="Arial"/>
                    </w:rPr>
                  </w:pPr>
                </w:p>
              </w:txbxContent>
            </v:textbox>
            <w10:wrap type="square"/>
          </v:rect>
        </w:pict>
      </w:r>
    </w:p>
    <w:p w14:paraId="28570540" w14:textId="77777777" w:rsidR="0087668F" w:rsidRDefault="0087668F">
      <w:pPr>
        <w:rPr>
          <w:rFonts w:ascii="Arial" w:hAnsi="Arial" w:cs="Arial"/>
        </w:rPr>
      </w:pPr>
    </w:p>
    <w:p w14:paraId="2D713FFE" w14:textId="77777777" w:rsidR="0087668F" w:rsidRDefault="0087668F">
      <w:pPr>
        <w:rPr>
          <w:rFonts w:ascii="Arial" w:hAnsi="Arial" w:cs="Arial"/>
        </w:rPr>
      </w:pPr>
    </w:p>
    <w:p w14:paraId="6CB0C1A5" w14:textId="61FF8E82" w:rsidR="0087668F" w:rsidRDefault="00924BF5">
      <w:pPr>
        <w:rPr>
          <w:rFonts w:ascii="Arial" w:hAnsi="Arial" w:cs="Arial"/>
        </w:rPr>
      </w:pPr>
      <w:r>
        <w:rPr>
          <w:noProof/>
        </w:rPr>
        <w:pict w14:anchorId="2647D518">
          <v:line id="Line 55" o:spid="_x0000_s1041" style="position:absolute;z-index:502790144;visibility:visible;mso-wrap-style:square;mso-wrap-distance-left:9pt;mso-wrap-distance-top:0;mso-wrap-distance-right:9pt;mso-wrap-distance-bottom:0;mso-position-horizontal:absolute;mso-position-horizontal-relative:text;mso-position-vertical:absolute;mso-position-vertical-relative:text" from="378.15pt,4.95pt" to="378.1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" filled="t">
            <v:stroke endarrow="block"/>
          </v:line>
        </w:pict>
      </w:r>
      <w:r>
        <w:rPr>
          <w:noProof/>
        </w:rPr>
        <w:pict w14:anchorId="080EBFEC">
          <v:line id="Line 54" o:spid="_x0000_s1040" style="position:absolute;z-index:502789120;visibility:visible;mso-wrap-style:square;mso-wrap-distance-left:9pt;mso-wrap-distance-top:0;mso-wrap-distance-right:9pt;mso-wrap-distance-bottom:0;mso-position-horizontal:absolute;mso-position-horizontal-relative:text;mso-position-vertical:absolute;mso-position-vertical-relative:text" from="155.7pt,4.95pt" to="155.7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" filled="t">
            <v:stroke endarrow="block"/>
          </v:line>
        </w:pict>
      </w:r>
    </w:p>
    <w:p w14:paraId="5401D6FE" w14:textId="77777777" w:rsidR="0087668F" w:rsidRDefault="0087668F">
      <w:pPr>
        <w:rPr>
          <w:rFonts w:ascii="Arial" w:hAnsi="Arial" w:cs="Arial"/>
        </w:rPr>
      </w:pPr>
    </w:p>
    <w:p w14:paraId="65A1B872" w14:textId="77777777" w:rsidR="0087668F" w:rsidRDefault="0087668F">
      <w:pPr>
        <w:rPr>
          <w:rFonts w:ascii="Arial" w:hAnsi="Arial" w:cs="Arial"/>
        </w:rPr>
      </w:pPr>
    </w:p>
    <w:p w14:paraId="082DD605" w14:textId="77777777" w:rsidR="0087668F" w:rsidRDefault="0087668F">
      <w:pPr>
        <w:rPr>
          <w:rFonts w:ascii="Arial" w:hAnsi="Arial" w:cs="Arial"/>
        </w:rPr>
      </w:pPr>
    </w:p>
    <w:p w14:paraId="617820CE" w14:textId="6B4891DD" w:rsidR="0087668F" w:rsidRDefault="00924BF5">
      <w:pPr>
        <w:rPr>
          <w:rFonts w:ascii="Arial" w:hAnsi="Arial" w:cs="Arial"/>
        </w:rPr>
      </w:pPr>
      <w:r>
        <w:rPr>
          <w:noProof/>
        </w:rPr>
        <w:pict w14:anchorId="0DBBF459">
          <v:line id="_x0000_s1051" o:spid="_x0000_s1039"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26.95pt,7.6pt" to="-126.95pt,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" filled="t">
            <v:stroke endarrow="block"/>
          </v:line>
        </w:pict>
      </w:r>
      <w:r>
        <w:rPr>
          <w:noProof/>
        </w:rPr>
        <w:pict w14:anchorId="71031530">
          <v:line id="_x0000_s1052" o:spid="_x0000_s1038"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41.5pt,7.05pt" to="141.7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" filled="t">
            <v:stroke endarrow="block"/>
          </v:line>
        </w:pict>
      </w:r>
    </w:p>
    <w:p w14:paraId="588F785E" w14:textId="2BB28F86" w:rsidR="0087668F" w:rsidRDefault="00924BF5">
      <w:pPr>
        <w:rPr>
          <w:rFonts w:ascii="Arial" w:hAnsi="Arial" w:cs="Arial"/>
        </w:rPr>
      </w:pPr>
      <w:r>
        <w:rPr>
          <w:noProof/>
        </w:rPr>
        <w:pict w14:anchorId="00CB594C">
          <v:rect id="_x0000_s1036" o:spid="_x0000_s1037" style="position:absolute;margin-left:306pt;margin-top:10.1pt;width:162.55pt;height:62.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" strokeweight="0">
            <v:textbox>
              <w:txbxContent>
                <w:p w14:paraId="154ECAF8" w14:textId="77777777" w:rsidR="0087668F" w:rsidRDefault="00000000">
                  <w:pPr>
                    <w:pStyle w:val="afd"/>
                    <w:jc w:val="center"/>
                    <w:rPr>
                      <w:rFonts w:ascii="Arial" w:hAnsi="Arial" w:cs="Arial"/>
                    </w:rPr>
                  </w:pPr>
                  <w:r>
                    <w:rPr>
                      <w:rFonts w:ascii="Arial" w:hAnsi="Arial" w:cs="Arial"/>
                      <w:color w:val="000000"/>
                    </w:rPr>
                    <w:t xml:space="preserve">Уведомление гражданина о принятом решении: разъяснение причин, снований отказа </w:t>
                  </w:r>
                </w:p>
              </w:txbxContent>
            </v:textbox>
            <w10:wrap type="square"/>
          </v:rect>
        </w:pict>
      </w:r>
    </w:p>
    <w:p w14:paraId="13099FD1" w14:textId="77777777" w:rsidR="0087668F" w:rsidRDefault="0087668F">
      <w:pPr>
        <w:rPr>
          <w:rFonts w:ascii="Arial" w:hAnsi="Arial" w:cs="Arial"/>
        </w:rPr>
      </w:pPr>
    </w:p>
    <w:p w14:paraId="7344DD74" w14:textId="77777777" w:rsidR="0087668F" w:rsidRDefault="0087668F">
      <w:pPr>
        <w:rPr>
          <w:rFonts w:ascii="Arial" w:hAnsi="Arial" w:cs="Arial"/>
        </w:rPr>
      </w:pPr>
    </w:p>
    <w:p w14:paraId="33F0A4C0" w14:textId="77777777" w:rsidR="0087668F" w:rsidRDefault="0087668F">
      <w:pPr>
        <w:rPr>
          <w:rFonts w:ascii="Arial" w:hAnsi="Arial" w:cs="Arial"/>
        </w:rPr>
      </w:pPr>
    </w:p>
    <w:p w14:paraId="31ED2C19" w14:textId="77777777" w:rsidR="0087668F" w:rsidRDefault="0087668F">
      <w:pPr>
        <w:rPr>
          <w:rFonts w:ascii="Arial" w:hAnsi="Arial" w:cs="Arial"/>
        </w:rPr>
      </w:pPr>
    </w:p>
    <w:p w14:paraId="72C18675" w14:textId="244FDE06" w:rsidR="0087668F" w:rsidRDefault="00924BF5">
      <w:pPr>
        <w:rPr>
          <w:rFonts w:ascii="Arial" w:hAnsi="Arial" w:cs="Arial"/>
        </w:rPr>
      </w:pPr>
      <w:r>
        <w:rPr>
          <w:noProof/>
        </w:rPr>
        <w:pict w14:anchorId="5CADD7BE">
          <v:rect id="_x0000_s1035" o:spid="_x0000_s1036" style="position:absolute;margin-left:41.4pt;margin-top:10.1pt;width:342.1pt;height:37.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" strokeweight="0">
            <v:textbox>
              <w:txbxContent>
                <w:p w14:paraId="7EF596BE" w14:textId="77777777" w:rsidR="0087668F" w:rsidRDefault="00000000">
                  <w:pPr>
                    <w:pStyle w:val="afd"/>
                    <w:tabs>
                      <w:tab w:val="left" w:pos="900"/>
                    </w:tabs>
                    <w:jc w:val="center"/>
                    <w:rPr>
                      <w:rFonts w:ascii="Arial" w:hAnsi="Arial" w:cs="Arial"/>
                    </w:rPr>
                  </w:pPr>
                  <w:r>
                    <w:rPr>
                      <w:rFonts w:ascii="Arial" w:hAnsi="Arial" w:cs="Arial"/>
                      <w:color w:val="000000"/>
                    </w:rPr>
                    <w:t>Прием и проверка документов в МКУ «Центр обеспечения»</w:t>
                  </w:r>
                </w:p>
              </w:txbxContent>
            </v:textbox>
            <w10:wrap type="square"/>
          </v:rect>
        </w:pict>
      </w:r>
    </w:p>
    <w:p w14:paraId="05502C5F" w14:textId="77777777" w:rsidR="0087668F" w:rsidRDefault="0087668F">
      <w:pPr>
        <w:rPr>
          <w:rFonts w:ascii="Arial" w:hAnsi="Arial" w:cs="Arial"/>
        </w:rPr>
      </w:pPr>
    </w:p>
    <w:p w14:paraId="6FC2E158" w14:textId="72976FF7" w:rsidR="0087668F" w:rsidRDefault="00924BF5">
      <w:pPr>
        <w:rPr>
          <w:rFonts w:ascii="Arial" w:hAnsi="Arial" w:cs="Arial"/>
        </w:rPr>
      </w:pPr>
      <w:r>
        <w:rPr>
          <w:noProof/>
        </w:rPr>
        <w:pict w14:anchorId="59766BCD">
          <v:line id="Фигура2" o:spid="_x0000_s1035"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83.45pt,6.7pt" to="446.1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" filled="t"/>
        </w:pict>
      </w:r>
      <w:r>
        <w:rPr>
          <w:noProof/>
        </w:rPr>
        <w:pict w14:anchorId="3EE2B832">
          <v:line id="Фигура6" o:spid="_x0000_s1034"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45.1pt,6.7pt" to="447.15pt,1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" filled="t"/>
        </w:pict>
      </w:r>
    </w:p>
    <w:p w14:paraId="224BECF3" w14:textId="10E213EA" w:rsidR="0087668F" w:rsidRDefault="00924BF5">
      <w:pPr>
        <w:rPr>
          <w:rFonts w:ascii="Arial" w:hAnsi="Arial" w:cs="Arial"/>
        </w:rPr>
      </w:pPr>
      <w:r>
        <w:rPr>
          <w:noProof/>
        </w:rPr>
        <w:pict w14:anchorId="2591A3A1">
          <v:line id="Line 62" o:spid="_x0000_s1033"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32.45pt,2.45pt" to="132.4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" filled="t">
            <v:stroke endarrow="block"/>
          </v:line>
        </w:pict>
      </w:r>
      <w:r>
        <w:rPr>
          <w:noProof/>
        </w:rPr>
        <w:pict w14:anchorId="38E40609">
          <v:line id="Line 63" o:spid="_x0000_s1032"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16.95pt,2.45pt" to="316.9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" filled="t">
            <v:stroke endarrow="block"/>
          </v:line>
        </w:pict>
      </w:r>
    </w:p>
    <w:p w14:paraId="55CDE30B" w14:textId="77777777" w:rsidR="0087668F" w:rsidRDefault="0087668F">
      <w:pPr>
        <w:rPr>
          <w:rFonts w:ascii="Arial" w:hAnsi="Arial" w:cs="Arial"/>
        </w:rPr>
      </w:pPr>
    </w:p>
    <w:p w14:paraId="568C02BF" w14:textId="4BB8EEC5" w:rsidR="0087668F" w:rsidRDefault="00924BF5">
      <w:r>
        <w:rPr>
          <w:noProof/>
        </w:rPr>
        <w:pict w14:anchorId="1063CE63">
          <v:rect id="_x0000_s1030" o:spid="_x0000_s1031" style="position:absolute;margin-left:265.7pt;margin-top:3.95pt;width:154.15pt;height:38.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" strokeweight="0">
            <v:textbox>
              <w:txbxContent>
                <w:p w14:paraId="08CD07E8" w14:textId="77777777" w:rsidR="0087668F" w:rsidRDefault="00000000">
                  <w:pPr>
                    <w:pStyle w:val="afd"/>
                    <w:tabs>
                      <w:tab w:val="left" w:pos="900"/>
                    </w:tabs>
                    <w:jc w:val="center"/>
                    <w:rPr>
                      <w:rFonts w:ascii="Arial" w:hAnsi="Arial" w:cs="Arial"/>
                    </w:rPr>
                  </w:pPr>
                  <w:r>
                    <w:rPr>
                      <w:rFonts w:ascii="Arial" w:hAnsi="Arial" w:cs="Arial"/>
                      <w:color w:val="000000"/>
                    </w:rPr>
                    <w:t>Перерасчет размера пенсии за выслугу лет</w:t>
                  </w:r>
                </w:p>
              </w:txbxContent>
            </v:textbox>
            <w10:wrap type="square"/>
          </v:rect>
        </w:pict>
      </w:r>
      <w:r>
        <w:rPr>
          <w:noProof/>
        </w:rPr>
        <w:pict w14:anchorId="745062A7">
          <v:rect id="_x0000_s1029" o:spid="_x0000_s1030" style="position:absolute;margin-left:27.15pt;margin-top:6.85pt;width:154.85pt;height:3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" strokeweight="0">
            <v:textbox>
              <w:txbxContent>
                <w:p w14:paraId="0A5F59D0" w14:textId="77777777" w:rsidR="0087668F" w:rsidRDefault="00000000">
                  <w:pPr>
                    <w:pStyle w:val="afd"/>
                    <w:tabs>
                      <w:tab w:val="left" w:pos="900"/>
                    </w:tabs>
                    <w:jc w:val="center"/>
                    <w:rPr>
                      <w:rFonts w:ascii="Arial" w:hAnsi="Arial" w:cs="Arial"/>
                    </w:rPr>
                  </w:pPr>
                  <w:r>
                    <w:rPr>
                      <w:rFonts w:ascii="Arial" w:hAnsi="Arial" w:cs="Arial"/>
                      <w:color w:val="000000"/>
                    </w:rPr>
                    <w:t>Определение  размера пенсии за выслугу лет</w:t>
                  </w:r>
                </w:p>
              </w:txbxContent>
            </v:textbox>
            <w10:wrap type="square"/>
          </v:rect>
        </w:pict>
      </w:r>
    </w:p>
    <w:p w14:paraId="54524CDA" w14:textId="77777777" w:rsidR="0087668F" w:rsidRDefault="0087668F">
      <w:pPr>
        <w:rPr>
          <w:rFonts w:ascii="Arial" w:hAnsi="Arial" w:cs="Arial"/>
        </w:rPr>
      </w:pPr>
    </w:p>
    <w:p w14:paraId="745B1D83" w14:textId="77777777" w:rsidR="0087668F" w:rsidRDefault="0087668F">
      <w:pPr>
        <w:rPr>
          <w:rFonts w:ascii="Arial" w:hAnsi="Arial" w:cs="Arial"/>
        </w:rPr>
      </w:pPr>
    </w:p>
    <w:p w14:paraId="66880E05" w14:textId="33B7A47B" w:rsidR="0087668F" w:rsidRDefault="00924BF5">
      <w:pPr>
        <w:rPr>
          <w:rFonts w:ascii="Arial" w:hAnsi="Arial" w:cs="Arial"/>
        </w:rPr>
      </w:pPr>
      <w:r>
        <w:rPr>
          <w:noProof/>
        </w:rPr>
        <w:pict w14:anchorId="2365190D">
          <v:line id="_x0000_s1050" o:spid="_x0000_s1029"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14.45pt,4.95pt" to="114.45pt,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" filled="t">
            <v:stroke endarrow="block"/>
          </v:line>
        </w:pict>
      </w:r>
    </w:p>
    <w:p w14:paraId="0C8EB128" w14:textId="77777777" w:rsidR="0087668F" w:rsidRDefault="0087668F">
      <w:pPr>
        <w:rPr>
          <w:rFonts w:ascii="Arial" w:hAnsi="Arial" w:cs="Arial"/>
        </w:rPr>
      </w:pPr>
    </w:p>
    <w:p w14:paraId="592F0F1E" w14:textId="1272ED4D" w:rsidR="0087668F" w:rsidRDefault="00924BF5">
      <w:pPr>
        <w:rPr>
          <w:rFonts w:ascii="Arial" w:hAnsi="Arial" w:cs="Arial"/>
        </w:rPr>
      </w:pPr>
      <w:r>
        <w:rPr>
          <w:noProof/>
        </w:rPr>
        <w:pict w14:anchorId="51FCE0F7">
          <v:line id="Line 63_0" o:spid="_x0000_s1028"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46.7pt,6.1pt" to="447.1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" filled="t">
            <v:stroke endarrow="block"/>
          </v:line>
        </w:pict>
      </w:r>
    </w:p>
    <w:p w14:paraId="7D63C597" w14:textId="02D07478" w:rsidR="0087668F" w:rsidRDefault="00924BF5">
      <w:pPr>
        <w:rPr>
          <w:rFonts w:ascii="Arial" w:hAnsi="Arial" w:cs="Arial"/>
        </w:rPr>
      </w:pPr>
      <w:r>
        <w:rPr>
          <w:noProof/>
        </w:rPr>
        <w:pict w14:anchorId="0C9EE86A">
          <v:rect id="_x0000_s1027" o:spid="_x0000_s1027" style="position:absolute;margin-left:-29.3pt;margin-top:6.55pt;width:260.85pt;height:57.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" strokeweight="0">
            <v:textbox>
              <w:txbxContent>
                <w:p w14:paraId="6C87E25D" w14:textId="77777777" w:rsidR="0087668F" w:rsidRDefault="00000000">
                  <w:pPr>
                    <w:pStyle w:val="afd"/>
                    <w:tabs>
                      <w:tab w:val="left" w:pos="900"/>
                    </w:tabs>
                    <w:jc w:val="center"/>
                    <w:rPr>
                      <w:rFonts w:ascii="Arial" w:hAnsi="Arial" w:cs="Arial"/>
                    </w:rPr>
                  </w:pPr>
                  <w:r>
                    <w:rPr>
                      <w:rFonts w:ascii="Arial" w:hAnsi="Arial" w:cs="Arial"/>
                      <w:color w:val="000000"/>
                    </w:rPr>
                    <w:t>Перечисление МКУ «Центр обеспечения» назначенных сумм пенсии за выслугу лет на лицевые счета получателей</w:t>
                  </w:r>
                </w:p>
              </w:txbxContent>
            </v:textbox>
            <w10:wrap type="square"/>
          </v:rect>
        </w:pict>
      </w:r>
    </w:p>
    <w:p w14:paraId="77A02DEF" w14:textId="29E0045F" w:rsidR="0087668F" w:rsidRDefault="00924BF5">
      <w:pPr>
        <w:rPr>
          <w:rFonts w:ascii="Arial" w:hAnsi="Arial" w:cs="Arial"/>
        </w:rPr>
      </w:pPr>
      <w:r>
        <w:rPr>
          <w:noProof/>
        </w:rPr>
        <w:pict w14:anchorId="4D24D0C3">
          <v:rect id="_x0000_s1026" o:spid="_x0000_s1026" style="position:absolute;margin-left:104.25pt;margin-top:7.2pt;width:138.75pt;height:53.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" strokeweight="0">
            <v:textbox>
              <w:txbxContent>
                <w:p w14:paraId="19116B52" w14:textId="77777777" w:rsidR="0087668F" w:rsidRDefault="00000000">
                  <w:pPr>
                    <w:pStyle w:val="afd"/>
                    <w:jc w:val="center"/>
                  </w:pPr>
                  <w:r>
                    <w:rPr>
                      <w:rFonts w:ascii="Arial" w:eastAsiaTheme="minorHAnsi" w:hAnsi="Arial" w:cstheme="minorBidi"/>
                      <w:color w:val="000000"/>
                      <w:lang w:eastAsia="en-US"/>
                    </w:rPr>
                    <w:t>Прекращение выплаты пенсии за  выслугу ле</w:t>
                  </w:r>
                  <w:r>
                    <w:rPr>
                      <w:rFonts w:eastAsiaTheme="minorHAnsi" w:cstheme="minorBidi"/>
                      <w:color w:val="000000"/>
                      <w:sz w:val="28"/>
                      <w:szCs w:val="28"/>
                      <w:lang w:eastAsia="en-US"/>
                    </w:rPr>
                    <w:t>т</w:t>
                  </w:r>
                </w:p>
              </w:txbxContent>
            </v:textbox>
            <w10:wrap type="square"/>
          </v:rect>
        </w:pict>
      </w:r>
    </w:p>
    <w:p w14:paraId="570F223C" w14:textId="77777777" w:rsidR="0087668F" w:rsidRDefault="0087668F">
      <w:pPr>
        <w:rPr>
          <w:rFonts w:ascii="Arial" w:hAnsi="Arial" w:cs="Arial"/>
        </w:rPr>
      </w:pPr>
    </w:p>
    <w:p w14:paraId="7AA12DBD" w14:textId="77777777" w:rsidR="0087668F" w:rsidRDefault="0087668F">
      <w:pPr>
        <w:rPr>
          <w:rFonts w:ascii="Arial" w:hAnsi="Arial" w:cs="Arial"/>
        </w:rPr>
      </w:pPr>
    </w:p>
    <w:p w14:paraId="1464929D" w14:textId="77777777" w:rsidR="0087668F" w:rsidRDefault="0087668F">
      <w:pPr>
        <w:pStyle w:val="afd"/>
        <w:jc w:val="center"/>
        <w:rPr>
          <w:rFonts w:ascii="Arial" w:hAnsi="Arial" w:cs="Arial"/>
        </w:rPr>
      </w:pPr>
    </w:p>
    <w:p w14:paraId="71595AB0" w14:textId="77777777" w:rsidR="0087668F" w:rsidRDefault="0087668F">
      <w:pPr>
        <w:rPr>
          <w:rFonts w:ascii="Arial" w:hAnsi="Arial" w:cs="Arial"/>
        </w:rPr>
      </w:pPr>
    </w:p>
    <w:p w14:paraId="0BF900FC" w14:textId="77777777" w:rsidR="0087668F" w:rsidRDefault="00000000">
      <w:pPr>
        <w:tabs>
          <w:tab w:val="left" w:pos="7710"/>
        </w:tabs>
        <w:rPr>
          <w:rFonts w:ascii="Arial" w:hAnsi="Arial" w:cs="Arial"/>
        </w:rPr>
        <w:sectPr w:rsidR="0087668F">
          <w:footerReference w:type="default" r:id="rId36"/>
          <w:pgSz w:w="11906" w:h="16838"/>
          <w:pgMar w:top="1134" w:right="851" w:bottom="1134" w:left="1701" w:header="0" w:footer="0" w:gutter="0"/>
          <w:cols w:space="720"/>
          <w:docGrid w:linePitch="360"/>
        </w:sectPr>
      </w:pPr>
      <w:r>
        <w:rPr>
          <w:rFonts w:ascii="Arial" w:hAnsi="Arial" w:cs="Arial"/>
        </w:rPr>
        <w:tab/>
      </w:r>
    </w:p>
    <w:p w14:paraId="6AA77E83" w14:textId="77777777" w:rsidR="0087668F" w:rsidRDefault="00000000">
      <w:pPr>
        <w:pStyle w:val="ConsPlusNonformat"/>
        <w:jc w:val="center"/>
        <w:rPr>
          <w:rFonts w:ascii="Arial" w:hAnsi="Arial" w:cs="Arial"/>
          <w:sz w:val="20"/>
        </w:rPr>
      </w:pPr>
      <w:r>
        <w:rPr>
          <w:rFonts w:ascii="Times New Roman" w:hAnsi="Times New Roman" w:cs="Times New Roman"/>
        </w:rPr>
        <w:lastRenderedPageBreak/>
        <w:t xml:space="preserve">                                                 </w:t>
      </w:r>
      <w:r>
        <w:rPr>
          <w:rFonts w:ascii="Arial" w:eastAsia="Arial" w:hAnsi="Arial" w:cs="Arial"/>
        </w:rPr>
        <w:t xml:space="preserve"> </w:t>
      </w:r>
      <w:r>
        <w:rPr>
          <w:rFonts w:ascii="Arial" w:eastAsia="Arial" w:hAnsi="Arial" w:cs="Arial"/>
          <w:sz w:val="20"/>
        </w:rPr>
        <w:t>Приложение № 6</w:t>
      </w:r>
    </w:p>
    <w:p w14:paraId="36AD65EB" w14:textId="77777777" w:rsidR="0087668F" w:rsidRDefault="00000000">
      <w:pPr>
        <w:pStyle w:val="afc"/>
        <w:ind w:left="5387"/>
        <w:jc w:val="both"/>
        <w:rPr>
          <w:rFonts w:ascii="Arial" w:hAnsi="Arial" w:cs="Arial"/>
          <w:sz w:val="20"/>
          <w:szCs w:val="20"/>
        </w:rPr>
      </w:pPr>
      <w:r>
        <w:rPr>
          <w:rFonts w:ascii="Arial" w:eastAsia="Arial" w:hAnsi="Arial" w:cs="Arial"/>
          <w:sz w:val="20"/>
          <w:szCs w:val="20"/>
        </w:rPr>
        <w:t xml:space="preserve">к административному регламенту  предоставления муниципальной услуги по назначению, перерасчету и выплате  пенсии за выслугу лет лицам, замещавшим </w:t>
      </w:r>
    </w:p>
    <w:p w14:paraId="352BCBA7" w14:textId="77777777" w:rsidR="0087668F" w:rsidRDefault="00000000">
      <w:pPr>
        <w:pStyle w:val="afc"/>
        <w:ind w:left="5387"/>
        <w:rPr>
          <w:rFonts w:ascii="Arial" w:hAnsi="Arial" w:cs="Arial"/>
          <w:sz w:val="20"/>
          <w:szCs w:val="20"/>
        </w:rPr>
      </w:pPr>
      <w:r>
        <w:rPr>
          <w:rFonts w:ascii="Arial" w:eastAsia="Arial" w:hAnsi="Arial" w:cs="Arial"/>
          <w:sz w:val="20"/>
          <w:szCs w:val="20"/>
        </w:rPr>
        <w:t xml:space="preserve">должности муниципальной службы </w:t>
      </w:r>
    </w:p>
    <w:p w14:paraId="6C3092FE" w14:textId="77777777" w:rsidR="0087668F" w:rsidRDefault="00000000">
      <w:pPr>
        <w:widowControl w:val="0"/>
        <w:tabs>
          <w:tab w:val="left" w:pos="5026"/>
        </w:tabs>
        <w:jc w:val="center"/>
        <w:rPr>
          <w:rFonts w:ascii="Arial" w:hAnsi="Arial" w:cs="Arial"/>
          <w:sz w:val="20"/>
          <w:szCs w:val="20"/>
        </w:rPr>
      </w:pPr>
      <w:r>
        <w:rPr>
          <w:rFonts w:ascii="Arial" w:eastAsia="Arial" w:hAnsi="Arial" w:cs="Arial"/>
          <w:sz w:val="20"/>
          <w:szCs w:val="20"/>
        </w:rPr>
        <w:t xml:space="preserve">                                                                     в Емельяновском районе</w:t>
      </w:r>
    </w:p>
    <w:p w14:paraId="1E840580" w14:textId="77777777" w:rsidR="0087668F" w:rsidRDefault="0087668F">
      <w:pPr>
        <w:pStyle w:val="Default"/>
        <w:tabs>
          <w:tab w:val="left" w:pos="5026"/>
        </w:tabs>
        <w:jc w:val="center"/>
        <w:rPr>
          <w:sz w:val="28"/>
          <w:szCs w:val="28"/>
        </w:rPr>
      </w:pPr>
    </w:p>
    <w:p w14:paraId="49D3B047" w14:textId="77777777" w:rsidR="0087668F" w:rsidRDefault="0087668F">
      <w:pPr>
        <w:pStyle w:val="Default"/>
        <w:tabs>
          <w:tab w:val="left" w:pos="5026"/>
        </w:tabs>
        <w:jc w:val="center"/>
        <w:rPr>
          <w:rFonts w:ascii="Arial" w:hAnsi="Arial" w:cs="Arial"/>
        </w:rPr>
      </w:pPr>
    </w:p>
    <w:p w14:paraId="591E7726" w14:textId="77777777" w:rsidR="0087668F" w:rsidRDefault="00000000">
      <w:pPr>
        <w:pStyle w:val="Default"/>
        <w:tabs>
          <w:tab w:val="left" w:pos="5026"/>
        </w:tabs>
        <w:jc w:val="center"/>
        <w:rPr>
          <w:rFonts w:ascii="Arial" w:hAnsi="Arial" w:cs="Arial"/>
        </w:rPr>
      </w:pPr>
      <w:r>
        <w:rPr>
          <w:rFonts w:ascii="Arial" w:eastAsia="Arial" w:hAnsi="Arial" w:cs="Arial"/>
        </w:rPr>
        <w:t>УВЕДОМЛЕНИЕ ОБ ОТКАЗЕ В  НАЗНАЧЕНИИ ПЕНСИИ</w:t>
      </w:r>
    </w:p>
    <w:p w14:paraId="00CDC11A" w14:textId="77777777" w:rsidR="0087668F" w:rsidRDefault="00000000">
      <w:pPr>
        <w:pStyle w:val="Default"/>
        <w:tabs>
          <w:tab w:val="left" w:pos="5026"/>
        </w:tabs>
        <w:jc w:val="center"/>
        <w:rPr>
          <w:rFonts w:ascii="Arial" w:hAnsi="Arial" w:cs="Arial"/>
        </w:rPr>
      </w:pPr>
      <w:r>
        <w:rPr>
          <w:rFonts w:ascii="Arial" w:eastAsia="Arial" w:hAnsi="Arial" w:cs="Arial"/>
        </w:rPr>
        <w:t>ЗА ВЫСЛУГУ ЛЕТ</w:t>
      </w:r>
    </w:p>
    <w:p w14:paraId="7075C32E" w14:textId="77777777" w:rsidR="0087668F" w:rsidRDefault="0087668F">
      <w:pPr>
        <w:pStyle w:val="Default"/>
        <w:tabs>
          <w:tab w:val="left" w:pos="5026"/>
        </w:tabs>
        <w:rPr>
          <w:rFonts w:ascii="Arial" w:hAnsi="Arial" w:cs="Arial"/>
        </w:rPr>
      </w:pPr>
    </w:p>
    <w:p w14:paraId="70CDB984" w14:textId="77777777" w:rsidR="0087668F" w:rsidRDefault="00000000">
      <w:pPr>
        <w:contextualSpacing/>
        <w:jc w:val="both"/>
        <w:rPr>
          <w:rFonts w:ascii="Arial" w:hAnsi="Arial" w:cs="Arial"/>
        </w:rPr>
      </w:pPr>
      <w:r>
        <w:rPr>
          <w:rFonts w:ascii="Arial" w:eastAsia="Arial" w:hAnsi="Arial" w:cs="Arial"/>
        </w:rPr>
        <w:t>Уважаемый (ая) __________________________________________________!    Администрация Емельяновского района сообщает, что в соответствии с Решением Емельяновского районного Совета депутатов от 20.12.2017                    № 30-166Р «</w:t>
      </w:r>
      <w:r>
        <w:rPr>
          <w:rFonts w:ascii="Arial" w:eastAsia="Arial" w:hAnsi="Arial" w:cs="Arial"/>
          <w:bCs/>
        </w:rPr>
        <w:t xml:space="preserve">Об утверждении Положения об условиях и порядке назначения и выплаты пенсии за выслугу лет лицам, замещавшим должности муниципальной службы в Емельяновском районе» </w:t>
      </w:r>
      <w:r>
        <w:rPr>
          <w:rFonts w:ascii="Arial" w:eastAsia="Arial" w:hAnsi="Arial" w:cs="Arial"/>
        </w:rPr>
        <w:t xml:space="preserve">Вам отказано в назначении пенсии за выслугу лет поскольку </w:t>
      </w:r>
      <w:r>
        <w:rPr>
          <w:rFonts w:ascii="Arial" w:eastAsia="Arial" w:hAnsi="Arial" w:cs="Arial"/>
          <w:i/>
          <w:iCs/>
        </w:rPr>
        <w:t>(указать причину)</w:t>
      </w:r>
    </w:p>
    <w:p w14:paraId="1F52E16F" w14:textId="77777777" w:rsidR="0087668F" w:rsidRDefault="00000000">
      <w:pPr>
        <w:pStyle w:val="Default"/>
        <w:tabs>
          <w:tab w:val="left" w:pos="5026"/>
        </w:tabs>
        <w:rPr>
          <w:rFonts w:ascii="Arial" w:hAnsi="Arial" w:cs="Arial"/>
        </w:rPr>
      </w:pPr>
      <w:r>
        <w:rPr>
          <w:rFonts w:ascii="Arial" w:eastAsia="Arial" w:hAnsi="Arial" w:cs="Arial"/>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 </w:t>
      </w:r>
    </w:p>
    <w:p w14:paraId="499F2921" w14:textId="77777777" w:rsidR="0087668F" w:rsidRDefault="0087668F">
      <w:pPr>
        <w:pStyle w:val="Default"/>
        <w:tabs>
          <w:tab w:val="left" w:pos="5026"/>
        </w:tabs>
        <w:rPr>
          <w:rFonts w:ascii="Arial" w:hAnsi="Arial" w:cs="Arial"/>
        </w:rPr>
      </w:pPr>
    </w:p>
    <w:p w14:paraId="79F9AD9A" w14:textId="77777777" w:rsidR="0087668F" w:rsidRDefault="0087668F">
      <w:pPr>
        <w:pStyle w:val="Default"/>
        <w:tabs>
          <w:tab w:val="left" w:pos="5026"/>
        </w:tabs>
        <w:rPr>
          <w:rFonts w:ascii="Arial" w:hAnsi="Arial" w:cs="Arial"/>
        </w:rPr>
      </w:pPr>
    </w:p>
    <w:p w14:paraId="7A85EC3F" w14:textId="77777777" w:rsidR="0087668F" w:rsidRDefault="0087668F">
      <w:pPr>
        <w:pStyle w:val="Default"/>
        <w:tabs>
          <w:tab w:val="left" w:pos="5026"/>
        </w:tabs>
        <w:rPr>
          <w:rFonts w:ascii="Arial" w:hAnsi="Arial" w:cs="Arial"/>
        </w:rPr>
      </w:pPr>
    </w:p>
    <w:p w14:paraId="7EC51E1A" w14:textId="77777777" w:rsidR="0087668F" w:rsidRDefault="0087668F">
      <w:pPr>
        <w:pStyle w:val="Default"/>
        <w:tabs>
          <w:tab w:val="left" w:pos="5026"/>
        </w:tabs>
        <w:rPr>
          <w:sz w:val="28"/>
          <w:szCs w:val="28"/>
        </w:rPr>
      </w:pPr>
    </w:p>
    <w:p w14:paraId="6B20B6F7" w14:textId="77777777" w:rsidR="0087668F" w:rsidRDefault="0087668F">
      <w:pPr>
        <w:pStyle w:val="Default"/>
        <w:tabs>
          <w:tab w:val="left" w:pos="5026"/>
        </w:tabs>
        <w:rPr>
          <w:sz w:val="28"/>
          <w:szCs w:val="28"/>
        </w:rPr>
      </w:pPr>
    </w:p>
    <w:p w14:paraId="611814BE" w14:textId="77777777" w:rsidR="0087668F" w:rsidRDefault="00000000">
      <w:pPr>
        <w:tabs>
          <w:tab w:val="left" w:pos="5026"/>
        </w:tabs>
        <w:jc w:val="both"/>
        <w:rPr>
          <w:sz w:val="28"/>
          <w:szCs w:val="28"/>
        </w:rPr>
      </w:pPr>
      <w:r>
        <w:rPr>
          <w:rFonts w:ascii="Arial" w:eastAsia="Arial" w:hAnsi="Arial" w:cs="Arial"/>
        </w:rPr>
        <w:t xml:space="preserve">Глава района   </w:t>
      </w:r>
      <w:r>
        <w:rPr>
          <w:sz w:val="28"/>
          <w:szCs w:val="28"/>
        </w:rPr>
        <w:t xml:space="preserve">           ______________                   ___________________</w:t>
      </w:r>
    </w:p>
    <w:p w14:paraId="73E0B654" w14:textId="77777777" w:rsidR="0087668F" w:rsidRDefault="00000000">
      <w:pPr>
        <w:tabs>
          <w:tab w:val="left" w:pos="5026"/>
        </w:tabs>
        <w:jc w:val="both"/>
        <w:rPr>
          <w:rFonts w:ascii="Arial" w:hAnsi="Arial" w:cs="Arial"/>
          <w:sz w:val="20"/>
          <w:szCs w:val="20"/>
        </w:rPr>
      </w:pPr>
      <w:r>
        <w:rPr>
          <w:sz w:val="20"/>
          <w:szCs w:val="20"/>
        </w:rPr>
        <w:t xml:space="preserve">                                                   </w:t>
      </w:r>
      <w:r>
        <w:rPr>
          <w:rFonts w:ascii="Arial" w:eastAsia="Arial" w:hAnsi="Arial" w:cs="Arial"/>
          <w:sz w:val="20"/>
          <w:szCs w:val="20"/>
        </w:rPr>
        <w:t xml:space="preserve">       (подпись)                                     (расшифровка подписи)</w:t>
      </w:r>
    </w:p>
    <w:p w14:paraId="0EBFB7A5" w14:textId="77777777" w:rsidR="0087668F" w:rsidRDefault="0087668F">
      <w:pPr>
        <w:widowControl w:val="0"/>
        <w:tabs>
          <w:tab w:val="left" w:pos="5026"/>
        </w:tabs>
        <w:jc w:val="right"/>
        <w:rPr>
          <w:rFonts w:ascii="Times New Roman CYR" w:hAnsi="Times New Roman CYR" w:cs="Times New Roman CYR"/>
          <w:sz w:val="25"/>
          <w:szCs w:val="25"/>
        </w:rPr>
      </w:pPr>
    </w:p>
    <w:p w14:paraId="6BF4E39F" w14:textId="77777777" w:rsidR="0087668F" w:rsidRDefault="0087668F">
      <w:pPr>
        <w:widowControl w:val="0"/>
        <w:tabs>
          <w:tab w:val="left" w:pos="5026"/>
        </w:tabs>
        <w:jc w:val="right"/>
        <w:rPr>
          <w:rFonts w:ascii="Times New Roman CYR" w:hAnsi="Times New Roman CYR" w:cs="Times New Roman CYR"/>
          <w:sz w:val="25"/>
          <w:szCs w:val="25"/>
        </w:rPr>
      </w:pPr>
    </w:p>
    <w:p w14:paraId="2CCD2AD2" w14:textId="77777777" w:rsidR="0087668F" w:rsidRDefault="0087668F">
      <w:pPr>
        <w:widowControl w:val="0"/>
        <w:tabs>
          <w:tab w:val="left" w:pos="5026"/>
        </w:tabs>
        <w:jc w:val="right"/>
        <w:rPr>
          <w:rFonts w:ascii="Times New Roman CYR" w:hAnsi="Times New Roman CYR" w:cs="Times New Roman CYR"/>
          <w:sz w:val="25"/>
          <w:szCs w:val="25"/>
        </w:rPr>
      </w:pPr>
    </w:p>
    <w:p w14:paraId="55F08F08" w14:textId="77777777" w:rsidR="0087668F" w:rsidRDefault="0087668F">
      <w:pPr>
        <w:widowControl w:val="0"/>
        <w:tabs>
          <w:tab w:val="left" w:pos="5026"/>
        </w:tabs>
        <w:jc w:val="right"/>
        <w:rPr>
          <w:rFonts w:ascii="Times New Roman CYR" w:hAnsi="Times New Roman CYR" w:cs="Times New Roman CYR"/>
          <w:sz w:val="25"/>
          <w:szCs w:val="25"/>
        </w:rPr>
      </w:pPr>
    </w:p>
    <w:p w14:paraId="08AC1075" w14:textId="77777777" w:rsidR="0087668F" w:rsidRDefault="0087668F">
      <w:pPr>
        <w:widowControl w:val="0"/>
        <w:tabs>
          <w:tab w:val="left" w:pos="5026"/>
        </w:tabs>
        <w:jc w:val="right"/>
        <w:rPr>
          <w:rFonts w:ascii="Times New Roman CYR" w:hAnsi="Times New Roman CYR" w:cs="Times New Roman CYR"/>
          <w:sz w:val="25"/>
          <w:szCs w:val="25"/>
        </w:rPr>
      </w:pPr>
    </w:p>
    <w:p w14:paraId="4C001738" w14:textId="77777777" w:rsidR="0087668F" w:rsidRDefault="0087668F">
      <w:pPr>
        <w:widowControl w:val="0"/>
        <w:tabs>
          <w:tab w:val="left" w:pos="5026"/>
        </w:tabs>
        <w:jc w:val="right"/>
        <w:rPr>
          <w:rFonts w:ascii="Times New Roman CYR" w:hAnsi="Times New Roman CYR" w:cs="Times New Roman CYR"/>
          <w:sz w:val="25"/>
          <w:szCs w:val="25"/>
        </w:rPr>
      </w:pPr>
    </w:p>
    <w:p w14:paraId="3A879A75" w14:textId="77777777" w:rsidR="0087668F" w:rsidRDefault="0087668F">
      <w:pPr>
        <w:widowControl w:val="0"/>
        <w:tabs>
          <w:tab w:val="left" w:pos="5026"/>
        </w:tabs>
        <w:jc w:val="right"/>
        <w:rPr>
          <w:rFonts w:ascii="Times New Roman CYR" w:hAnsi="Times New Roman CYR" w:cs="Times New Roman CYR"/>
          <w:sz w:val="25"/>
          <w:szCs w:val="25"/>
        </w:rPr>
      </w:pPr>
    </w:p>
    <w:p w14:paraId="7F3D4F8B" w14:textId="77777777" w:rsidR="0087668F" w:rsidRDefault="0087668F">
      <w:pPr>
        <w:widowControl w:val="0"/>
        <w:tabs>
          <w:tab w:val="left" w:pos="5026"/>
        </w:tabs>
        <w:jc w:val="right"/>
        <w:rPr>
          <w:rFonts w:ascii="Times New Roman CYR" w:hAnsi="Times New Roman CYR" w:cs="Times New Roman CYR"/>
          <w:sz w:val="25"/>
          <w:szCs w:val="25"/>
        </w:rPr>
      </w:pPr>
    </w:p>
    <w:p w14:paraId="6E218DEA" w14:textId="77777777" w:rsidR="0087668F" w:rsidRDefault="0087668F">
      <w:pPr>
        <w:widowControl w:val="0"/>
        <w:tabs>
          <w:tab w:val="left" w:pos="5026"/>
        </w:tabs>
        <w:jc w:val="right"/>
        <w:rPr>
          <w:rFonts w:ascii="Times New Roman CYR" w:hAnsi="Times New Roman CYR" w:cs="Times New Roman CYR"/>
          <w:sz w:val="25"/>
          <w:szCs w:val="25"/>
        </w:rPr>
      </w:pPr>
    </w:p>
    <w:p w14:paraId="184E451E" w14:textId="77777777" w:rsidR="0087668F" w:rsidRDefault="0087668F">
      <w:pPr>
        <w:widowControl w:val="0"/>
        <w:tabs>
          <w:tab w:val="left" w:pos="5026"/>
        </w:tabs>
        <w:jc w:val="right"/>
        <w:rPr>
          <w:rFonts w:ascii="Times New Roman CYR" w:hAnsi="Times New Roman CYR" w:cs="Times New Roman CYR"/>
          <w:sz w:val="25"/>
          <w:szCs w:val="25"/>
        </w:rPr>
      </w:pPr>
    </w:p>
    <w:p w14:paraId="0DBE5429" w14:textId="77777777" w:rsidR="0087668F" w:rsidRDefault="0087668F">
      <w:pPr>
        <w:widowControl w:val="0"/>
        <w:tabs>
          <w:tab w:val="left" w:pos="5026"/>
        </w:tabs>
        <w:jc w:val="right"/>
        <w:rPr>
          <w:rFonts w:ascii="Times New Roman CYR" w:hAnsi="Times New Roman CYR" w:cs="Times New Roman CYR"/>
          <w:sz w:val="25"/>
          <w:szCs w:val="25"/>
        </w:rPr>
      </w:pPr>
    </w:p>
    <w:p w14:paraId="59AF6E94" w14:textId="77777777" w:rsidR="0087668F" w:rsidRDefault="0087668F">
      <w:pPr>
        <w:widowControl w:val="0"/>
        <w:tabs>
          <w:tab w:val="left" w:pos="5026"/>
        </w:tabs>
        <w:jc w:val="right"/>
        <w:rPr>
          <w:rFonts w:ascii="Times New Roman CYR" w:hAnsi="Times New Roman CYR" w:cs="Times New Roman CYR"/>
          <w:sz w:val="25"/>
          <w:szCs w:val="25"/>
        </w:rPr>
      </w:pPr>
    </w:p>
    <w:p w14:paraId="3A31FAC2" w14:textId="77777777" w:rsidR="0087668F" w:rsidRDefault="0087668F">
      <w:pPr>
        <w:widowControl w:val="0"/>
        <w:tabs>
          <w:tab w:val="left" w:pos="5026"/>
        </w:tabs>
        <w:jc w:val="right"/>
        <w:rPr>
          <w:rFonts w:ascii="Times New Roman CYR" w:hAnsi="Times New Roman CYR" w:cs="Times New Roman CYR"/>
          <w:sz w:val="25"/>
          <w:szCs w:val="25"/>
        </w:rPr>
      </w:pPr>
    </w:p>
    <w:p w14:paraId="2A6DB9E5" w14:textId="77777777" w:rsidR="0087668F" w:rsidRDefault="0087668F">
      <w:pPr>
        <w:widowControl w:val="0"/>
        <w:tabs>
          <w:tab w:val="left" w:pos="5026"/>
        </w:tabs>
        <w:jc w:val="right"/>
        <w:rPr>
          <w:rFonts w:ascii="Times New Roman CYR" w:hAnsi="Times New Roman CYR" w:cs="Times New Roman CYR"/>
          <w:sz w:val="25"/>
          <w:szCs w:val="25"/>
        </w:rPr>
      </w:pPr>
    </w:p>
    <w:p w14:paraId="4E8162BA" w14:textId="77777777" w:rsidR="0087668F" w:rsidRDefault="0087668F">
      <w:pPr>
        <w:widowControl w:val="0"/>
        <w:tabs>
          <w:tab w:val="left" w:pos="5026"/>
        </w:tabs>
        <w:jc w:val="right"/>
        <w:rPr>
          <w:rFonts w:ascii="Times New Roman CYR" w:hAnsi="Times New Roman CYR" w:cs="Times New Roman CYR"/>
          <w:sz w:val="25"/>
          <w:szCs w:val="25"/>
        </w:rPr>
      </w:pPr>
    </w:p>
    <w:p w14:paraId="54B55FEC" w14:textId="77777777" w:rsidR="0087668F" w:rsidRDefault="0087668F">
      <w:pPr>
        <w:widowControl w:val="0"/>
        <w:tabs>
          <w:tab w:val="left" w:pos="5026"/>
        </w:tabs>
        <w:jc w:val="right"/>
        <w:rPr>
          <w:rFonts w:ascii="Times New Roman CYR" w:hAnsi="Times New Roman CYR" w:cs="Times New Roman CYR"/>
          <w:sz w:val="25"/>
          <w:szCs w:val="25"/>
        </w:rPr>
      </w:pPr>
    </w:p>
    <w:p w14:paraId="4D2DBF38" w14:textId="77777777" w:rsidR="0087668F" w:rsidRDefault="0087668F">
      <w:pPr>
        <w:rPr>
          <w:rFonts w:ascii="Arial" w:hAnsi="Arial" w:cs="Arial"/>
        </w:rPr>
      </w:pPr>
    </w:p>
    <w:sectPr w:rsidR="0087668F">
      <w:footerReference w:type="default" r:id="rId37"/>
      <w:footerReference w:type="first" r:id="rId38"/>
      <w:pgSz w:w="11906" w:h="16838"/>
      <w:pgMar w:top="1134" w:right="851" w:bottom="1134" w:left="1701" w:header="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88146" w14:textId="77777777" w:rsidR="00D60BAB" w:rsidRDefault="00D60BAB">
      <w:r>
        <w:separator/>
      </w:r>
    </w:p>
  </w:endnote>
  <w:endnote w:type="continuationSeparator" w:id="0">
    <w:p w14:paraId="5C63F5DD" w14:textId="77777777" w:rsidR="00D60BAB" w:rsidRDefault="00D6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auto"/>
    <w:pitch w:val="default"/>
  </w:font>
  <w:font w:name="Liberation Sans">
    <w:charset w:val="00"/>
    <w:family w:val="auto"/>
    <w:pitch w:val="default"/>
  </w:font>
  <w:font w:name="Droid Sans Fallback">
    <w:charset w:val="00"/>
    <w:family w:val="auto"/>
    <w:pitch w:val="default"/>
  </w:font>
  <w:font w:name="Droid Sans Devanaga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BA582" w14:textId="77777777" w:rsidR="0087668F" w:rsidRDefault="0087668F">
    <w:pPr>
      <w:pStyle w:val="1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0C33D" w14:textId="77777777" w:rsidR="0087668F" w:rsidRDefault="0087668F">
    <w:pPr>
      <w:pStyle w:val="10"/>
      <w:jc w:val="right"/>
    </w:pPr>
  </w:p>
  <w:p w14:paraId="109EAA25" w14:textId="77777777" w:rsidR="0087668F" w:rsidRDefault="0087668F">
    <w:pPr>
      <w:pStyle w:val="10"/>
      <w:jc w:val="right"/>
    </w:pPr>
  </w:p>
  <w:p w14:paraId="31F1FCA6" w14:textId="77777777" w:rsidR="0087668F" w:rsidRDefault="0087668F">
    <w:pPr>
      <w:pStyle w:val="1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A267" w14:textId="77777777" w:rsidR="0087668F" w:rsidRDefault="00000000">
    <w:pPr>
      <w:pStyle w:val="10"/>
      <w:jc w:val="right"/>
    </w:pPr>
    <w:r>
      <w:fldChar w:fldCharType="begin"/>
    </w:r>
    <w:r>
      <w:instrText>PAGE \* MERGEFORMAT</w:instrText>
    </w:r>
    <w:r>
      <w:fldChar w:fldCharType="separate"/>
    </w:r>
    <w:r>
      <w:t>1</w:t>
    </w:r>
    <w:r>
      <w:fldChar w:fldCharType="end"/>
    </w:r>
  </w:p>
  <w:p w14:paraId="03BA4F3E" w14:textId="77777777" w:rsidR="0087668F" w:rsidRDefault="0087668F">
    <w:pPr>
      <w:pStyle w:val="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C29ED" w14:textId="77777777" w:rsidR="0087668F" w:rsidRDefault="0087668F">
    <w:pPr>
      <w:pStyle w:val="10"/>
      <w:jc w:val="right"/>
    </w:pPr>
  </w:p>
  <w:p w14:paraId="78513A2B" w14:textId="77777777" w:rsidR="0087668F" w:rsidRDefault="0087668F">
    <w:pPr>
      <w:pStyle w:val="10"/>
      <w:jc w:val="right"/>
    </w:pPr>
  </w:p>
  <w:p w14:paraId="5F3188FE" w14:textId="77777777" w:rsidR="0087668F" w:rsidRDefault="0087668F">
    <w:pPr>
      <w:pStyle w:val="1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DF6C" w14:textId="77777777" w:rsidR="0087668F" w:rsidRDefault="00000000">
    <w:pPr>
      <w:jc w:val="right"/>
    </w:pPr>
    <w:r>
      <w:t>222121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B2281" w14:textId="77777777" w:rsidR="0087668F" w:rsidRDefault="0087668F">
    <w:pPr>
      <w:ind w:left="7788" w:firstLine="708"/>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03396"/>
      <w:docPartObj>
        <w:docPartGallery w:val="Page Numbers (Bottom of Page)"/>
        <w:docPartUnique/>
      </w:docPartObj>
    </w:sdtPr>
    <w:sdtContent>
      <w:p w14:paraId="05CDA441" w14:textId="77777777" w:rsidR="0087668F" w:rsidRDefault="0087668F">
        <w:pPr>
          <w:pStyle w:val="10"/>
          <w:jc w:val="right"/>
        </w:pPr>
      </w:p>
      <w:p w14:paraId="3D22F761" w14:textId="77777777" w:rsidR="0087668F" w:rsidRDefault="00000000">
        <w:pPr>
          <w:pStyle w:val="10"/>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8D4F2" w14:textId="77777777" w:rsidR="0087668F" w:rsidRDefault="0087668F">
    <w:pPr>
      <w:pStyle w:val="10"/>
      <w:jc w:val="right"/>
    </w:pPr>
  </w:p>
  <w:p w14:paraId="4E3DF7F2" w14:textId="77777777" w:rsidR="0087668F" w:rsidRDefault="0087668F">
    <w:pPr>
      <w:pStyle w:val="10"/>
      <w:jc w:val="right"/>
    </w:pPr>
  </w:p>
  <w:p w14:paraId="3A5DCE73" w14:textId="77777777" w:rsidR="0087668F" w:rsidRDefault="0087668F">
    <w:pPr>
      <w:pStyle w:val="10"/>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5E982" w14:textId="77777777" w:rsidR="0087668F" w:rsidRDefault="0087668F"/>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685075"/>
      <w:docPartObj>
        <w:docPartGallery w:val="Page Numbers (Bottom of Page)"/>
        <w:docPartUnique/>
      </w:docPartObj>
    </w:sdtPr>
    <w:sdtContent>
      <w:p w14:paraId="48BE15ED" w14:textId="77777777" w:rsidR="0087668F" w:rsidRDefault="00000000">
        <w:pPr>
          <w:pStyle w:val="10"/>
          <w:jc w:val="right"/>
        </w:pPr>
        <w:r>
          <w:fldChar w:fldCharType="begin"/>
        </w:r>
        <w:r>
          <w:instrText>PAGE \* MERGEFORMAT</w:instrText>
        </w:r>
        <w:r>
          <w:fldChar w:fldCharType="separate"/>
        </w:r>
        <w:r>
          <w:t>1</w:t>
        </w:r>
        <w:r>
          <w:fldChar w:fldCharType="end"/>
        </w:r>
      </w:p>
      <w:p w14:paraId="3F5C005C" w14:textId="77777777" w:rsidR="0087668F" w:rsidRDefault="00000000">
        <w:pPr>
          <w:pStyle w:val="10"/>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352E3" w14:textId="77777777" w:rsidR="00D60BAB" w:rsidRDefault="00D60BAB">
      <w:r>
        <w:separator/>
      </w:r>
    </w:p>
  </w:footnote>
  <w:footnote w:type="continuationSeparator" w:id="0">
    <w:p w14:paraId="1901EC78" w14:textId="77777777" w:rsidR="00D60BAB" w:rsidRDefault="00D60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EC888" w14:textId="77777777" w:rsidR="0087668F" w:rsidRDefault="0087668F">
    <w:pPr>
      <w:pStyle w:val="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F9E0" w14:textId="77777777" w:rsidR="0087668F" w:rsidRDefault="0087668F">
    <w:pPr>
      <w:pStyle w:val="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A8342" w14:textId="77777777" w:rsidR="0087668F" w:rsidRDefault="0087668F">
    <w:pPr>
      <w:pStyle w:val="1"/>
    </w:pPr>
  </w:p>
  <w:p w14:paraId="684A36B1" w14:textId="77777777" w:rsidR="0087668F" w:rsidRDefault="0087668F">
    <w:pPr>
      <w:pStyle w:val="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F5EFF" w14:textId="77777777" w:rsidR="0087668F" w:rsidRDefault="0087668F">
    <w:pPr>
      <w:pStyle w:val="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430CC"/>
    <w:multiLevelType w:val="multilevel"/>
    <w:tmpl w:val="8C147800"/>
    <w:lvl w:ilvl="0">
      <w:start w:val="1"/>
      <w:numFmt w:val="decimal"/>
      <w:lvlText w:val="%1."/>
      <w:lvlJc w:val="left"/>
      <w:pPr>
        <w:tabs>
          <w:tab w:val="num" w:pos="0"/>
        </w:tabs>
        <w:ind w:left="720" w:hanging="360"/>
      </w:pPr>
    </w:lvl>
    <w:lvl w:ilvl="1">
      <w:start w:val="4"/>
      <w:numFmt w:val="decimal"/>
      <w:lvlText w:val="%1.%2."/>
      <w:lvlJc w:val="left"/>
      <w:pPr>
        <w:tabs>
          <w:tab w:val="num" w:pos="0"/>
        </w:tabs>
        <w:ind w:left="1260" w:hanging="720"/>
      </w:pPr>
      <w:rPr>
        <w:color w:val="auto"/>
      </w:rPr>
    </w:lvl>
    <w:lvl w:ilvl="2">
      <w:start w:val="1"/>
      <w:numFmt w:val="decimal"/>
      <w:lvlText w:val="%1.%2.%3."/>
      <w:lvlJc w:val="left"/>
      <w:pPr>
        <w:tabs>
          <w:tab w:val="num" w:pos="0"/>
        </w:tabs>
        <w:ind w:left="1440" w:hanging="720"/>
      </w:pPr>
      <w:rPr>
        <w:color w:val="auto"/>
      </w:rPr>
    </w:lvl>
    <w:lvl w:ilvl="3">
      <w:start w:val="1"/>
      <w:numFmt w:val="decimal"/>
      <w:lvlText w:val="%1.%2.%3.%4."/>
      <w:lvlJc w:val="left"/>
      <w:pPr>
        <w:tabs>
          <w:tab w:val="num" w:pos="0"/>
        </w:tabs>
        <w:ind w:left="1980" w:hanging="1080"/>
      </w:pPr>
      <w:rPr>
        <w:color w:val="auto"/>
      </w:rPr>
    </w:lvl>
    <w:lvl w:ilvl="4">
      <w:start w:val="1"/>
      <w:numFmt w:val="decimal"/>
      <w:lvlText w:val="%1.%2.%3.%4.%5."/>
      <w:lvlJc w:val="left"/>
      <w:pPr>
        <w:tabs>
          <w:tab w:val="num" w:pos="0"/>
        </w:tabs>
        <w:ind w:left="2160" w:hanging="1080"/>
      </w:pPr>
      <w:rPr>
        <w:color w:val="auto"/>
      </w:rPr>
    </w:lvl>
    <w:lvl w:ilvl="5">
      <w:start w:val="1"/>
      <w:numFmt w:val="decimal"/>
      <w:lvlText w:val="%1.%2.%3.%4.%5.%6."/>
      <w:lvlJc w:val="left"/>
      <w:pPr>
        <w:tabs>
          <w:tab w:val="num" w:pos="0"/>
        </w:tabs>
        <w:ind w:left="2700" w:hanging="1440"/>
      </w:pPr>
      <w:rPr>
        <w:color w:val="auto"/>
      </w:rPr>
    </w:lvl>
    <w:lvl w:ilvl="6">
      <w:start w:val="1"/>
      <w:numFmt w:val="decimal"/>
      <w:lvlText w:val="%1.%2.%3.%4.%5.%6.%7."/>
      <w:lvlJc w:val="left"/>
      <w:pPr>
        <w:tabs>
          <w:tab w:val="num" w:pos="0"/>
        </w:tabs>
        <w:ind w:left="3240" w:hanging="1800"/>
      </w:pPr>
      <w:rPr>
        <w:color w:val="auto"/>
      </w:rPr>
    </w:lvl>
    <w:lvl w:ilvl="7">
      <w:start w:val="1"/>
      <w:numFmt w:val="decimal"/>
      <w:lvlText w:val="%1.%2.%3.%4.%5.%6.%7.%8."/>
      <w:lvlJc w:val="left"/>
      <w:pPr>
        <w:tabs>
          <w:tab w:val="num" w:pos="0"/>
        </w:tabs>
        <w:ind w:left="3420" w:hanging="1800"/>
      </w:pPr>
      <w:rPr>
        <w:color w:val="auto"/>
      </w:rPr>
    </w:lvl>
    <w:lvl w:ilvl="8">
      <w:start w:val="1"/>
      <w:numFmt w:val="decimal"/>
      <w:lvlText w:val="%1.%2.%3.%4.%5.%6.%7.%8.%9."/>
      <w:lvlJc w:val="left"/>
      <w:pPr>
        <w:tabs>
          <w:tab w:val="num" w:pos="0"/>
        </w:tabs>
        <w:ind w:left="3960" w:hanging="2160"/>
      </w:pPr>
      <w:rPr>
        <w:color w:val="auto"/>
      </w:rPr>
    </w:lvl>
  </w:abstractNum>
  <w:abstractNum w:abstractNumId="1" w15:restartNumberingAfterBreak="0">
    <w:nsid w:val="19284486"/>
    <w:multiLevelType w:val="hybridMultilevel"/>
    <w:tmpl w:val="0B32FA1A"/>
    <w:lvl w:ilvl="0" w:tplc="3B687552">
      <w:start w:val="1"/>
      <w:numFmt w:val="none"/>
      <w:suff w:val="nothing"/>
      <w:lvlText w:val=""/>
      <w:lvlJc w:val="left"/>
      <w:pPr>
        <w:tabs>
          <w:tab w:val="num" w:pos="0"/>
        </w:tabs>
        <w:ind w:left="0" w:firstLine="0"/>
      </w:pPr>
    </w:lvl>
    <w:lvl w:ilvl="1" w:tplc="5974476E">
      <w:start w:val="1"/>
      <w:numFmt w:val="none"/>
      <w:suff w:val="nothing"/>
      <w:lvlText w:val=""/>
      <w:lvlJc w:val="left"/>
      <w:pPr>
        <w:tabs>
          <w:tab w:val="num" w:pos="0"/>
        </w:tabs>
        <w:ind w:left="0" w:firstLine="0"/>
      </w:pPr>
    </w:lvl>
    <w:lvl w:ilvl="2" w:tplc="9614F92E">
      <w:start w:val="1"/>
      <w:numFmt w:val="none"/>
      <w:suff w:val="nothing"/>
      <w:lvlText w:val=""/>
      <w:lvlJc w:val="left"/>
      <w:pPr>
        <w:tabs>
          <w:tab w:val="num" w:pos="0"/>
        </w:tabs>
        <w:ind w:left="0" w:firstLine="0"/>
      </w:pPr>
    </w:lvl>
    <w:lvl w:ilvl="3" w:tplc="18641456">
      <w:start w:val="1"/>
      <w:numFmt w:val="none"/>
      <w:suff w:val="nothing"/>
      <w:lvlText w:val=""/>
      <w:lvlJc w:val="left"/>
      <w:pPr>
        <w:tabs>
          <w:tab w:val="num" w:pos="0"/>
        </w:tabs>
        <w:ind w:left="0" w:firstLine="0"/>
      </w:pPr>
    </w:lvl>
    <w:lvl w:ilvl="4" w:tplc="A5E23E22">
      <w:start w:val="1"/>
      <w:numFmt w:val="none"/>
      <w:suff w:val="nothing"/>
      <w:lvlText w:val=""/>
      <w:lvlJc w:val="left"/>
      <w:pPr>
        <w:tabs>
          <w:tab w:val="num" w:pos="0"/>
        </w:tabs>
        <w:ind w:left="0" w:firstLine="0"/>
      </w:pPr>
    </w:lvl>
    <w:lvl w:ilvl="5" w:tplc="281E9570">
      <w:start w:val="1"/>
      <w:numFmt w:val="none"/>
      <w:suff w:val="nothing"/>
      <w:lvlText w:val=""/>
      <w:lvlJc w:val="left"/>
      <w:pPr>
        <w:tabs>
          <w:tab w:val="num" w:pos="0"/>
        </w:tabs>
        <w:ind w:left="0" w:firstLine="0"/>
      </w:pPr>
    </w:lvl>
    <w:lvl w:ilvl="6" w:tplc="84A29D3C">
      <w:start w:val="1"/>
      <w:numFmt w:val="none"/>
      <w:suff w:val="nothing"/>
      <w:lvlText w:val=""/>
      <w:lvlJc w:val="left"/>
      <w:pPr>
        <w:tabs>
          <w:tab w:val="num" w:pos="0"/>
        </w:tabs>
        <w:ind w:left="0" w:firstLine="0"/>
      </w:pPr>
    </w:lvl>
    <w:lvl w:ilvl="7" w:tplc="B7303C54">
      <w:start w:val="1"/>
      <w:numFmt w:val="none"/>
      <w:suff w:val="nothing"/>
      <w:lvlText w:val=""/>
      <w:lvlJc w:val="left"/>
      <w:pPr>
        <w:tabs>
          <w:tab w:val="num" w:pos="0"/>
        </w:tabs>
        <w:ind w:left="0" w:firstLine="0"/>
      </w:pPr>
    </w:lvl>
    <w:lvl w:ilvl="8" w:tplc="BC28C972">
      <w:start w:val="1"/>
      <w:numFmt w:val="none"/>
      <w:suff w:val="nothing"/>
      <w:lvlText w:val=""/>
      <w:lvlJc w:val="left"/>
      <w:pPr>
        <w:tabs>
          <w:tab w:val="num" w:pos="0"/>
        </w:tabs>
        <w:ind w:left="0" w:firstLine="0"/>
      </w:pPr>
    </w:lvl>
  </w:abstractNum>
  <w:num w:numId="1" w16cid:durableId="608395788">
    <w:abstractNumId w:val="0"/>
  </w:num>
  <w:num w:numId="2" w16cid:durableId="1340816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7668F"/>
    <w:rsid w:val="0087668F"/>
    <w:rsid w:val="00924BF5"/>
    <w:rsid w:val="00D60BAB"/>
    <w:rsid w:val="00EF4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4:docId w14:val="0A3D4EFF"/>
  <w15:docId w15:val="{9609AED5-BA51-418B-866B-2F772D533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s="Times New Roman"/>
      <w:sz w:val="24"/>
      <w:szCs w:val="24"/>
      <w:lang w:eastAsia="ru-RU"/>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link w:val="1"/>
    <w:uiPriority w:val="99"/>
  </w:style>
  <w:style w:type="character" w:customStyle="1" w:styleId="FooterChar">
    <w:name w:val="Footer Char"/>
    <w:basedOn w:val="a0"/>
    <w:uiPriority w:val="99"/>
  </w:style>
  <w:style w:type="character" w:customStyle="1" w:styleId="CaptionChar">
    <w:name w:val="Caption Char"/>
    <w:link w:val="10"/>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9">
    <w:name w:val="Hyperlink"/>
    <w:uiPriority w:val="99"/>
    <w:unhideWhenUsed/>
    <w:rPr>
      <w:color w:val="0000FF" w:themeColor="hyperlink"/>
      <w:u w:val="single"/>
    </w:rPr>
  </w:style>
  <w:style w:type="paragraph" w:styleId="aa">
    <w:name w:val="footnote text"/>
    <w:basedOn w:val="a"/>
    <w:link w:val="ab"/>
    <w:uiPriority w:val="99"/>
    <w:semiHidden/>
    <w:unhideWhenUsed/>
    <w:pPr>
      <w:spacing w:after="40"/>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ad">
    <w:name w:val="endnote text"/>
    <w:basedOn w:val="a"/>
    <w:link w:val="ae"/>
    <w:uiPriority w:val="99"/>
    <w:semiHidden/>
    <w:unhideWhenUsed/>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style>
  <w:style w:type="paragraph" w:customStyle="1" w:styleId="110">
    <w:name w:val="Заголовок 11"/>
    <w:basedOn w:val="a"/>
    <w:next w:val="a"/>
    <w:qFormat/>
    <w:pPr>
      <w:keepNext/>
      <w:widowControl w:val="0"/>
      <w:spacing w:line="218" w:lineRule="auto"/>
      <w:outlineLvl w:val="0"/>
    </w:pPr>
    <w:rPr>
      <w:b/>
      <w:sz w:val="22"/>
      <w:szCs w:val="20"/>
    </w:rPr>
  </w:style>
  <w:style w:type="character" w:customStyle="1" w:styleId="13">
    <w:name w:val="Заголовок 1 Знак"/>
    <w:basedOn w:val="a0"/>
    <w:qFormat/>
    <w:rPr>
      <w:rFonts w:eastAsia="Times New Roman" w:cs="Times New Roman"/>
      <w:b/>
      <w:sz w:val="22"/>
      <w:szCs w:val="20"/>
      <w:lang w:eastAsia="ru-RU"/>
    </w:rPr>
  </w:style>
  <w:style w:type="character" w:customStyle="1" w:styleId="af1">
    <w:name w:val="Текст выноски Знак"/>
    <w:basedOn w:val="a0"/>
    <w:uiPriority w:val="99"/>
    <w:semiHidden/>
    <w:qFormat/>
    <w:rPr>
      <w:rFonts w:ascii="Tahoma" w:eastAsia="Times New Roman" w:hAnsi="Tahoma" w:cs="Tahoma"/>
      <w:sz w:val="16"/>
      <w:szCs w:val="16"/>
      <w:lang w:eastAsia="ru-RU"/>
    </w:rPr>
  </w:style>
  <w:style w:type="character" w:customStyle="1" w:styleId="af2">
    <w:name w:val="Верхний колонтитул Знак"/>
    <w:basedOn w:val="a0"/>
    <w:uiPriority w:val="99"/>
    <w:semiHidden/>
    <w:qFormat/>
    <w:rPr>
      <w:rFonts w:eastAsia="Times New Roman" w:cs="Times New Roman"/>
      <w:sz w:val="24"/>
      <w:szCs w:val="24"/>
      <w:lang w:eastAsia="ru-RU"/>
    </w:rPr>
  </w:style>
  <w:style w:type="character" w:customStyle="1" w:styleId="af3">
    <w:name w:val="Нижний колонтитул Знак"/>
    <w:basedOn w:val="a0"/>
    <w:uiPriority w:val="99"/>
    <w:qFormat/>
    <w:rPr>
      <w:rFonts w:eastAsia="Times New Roman" w:cs="Times New Roman"/>
      <w:sz w:val="24"/>
      <w:szCs w:val="24"/>
      <w:lang w:eastAsia="ru-RU"/>
    </w:rPr>
  </w:style>
  <w:style w:type="character" w:customStyle="1" w:styleId="-">
    <w:name w:val="Интернет-ссылка"/>
    <w:basedOn w:val="a0"/>
    <w:uiPriority w:val="99"/>
    <w:semiHidden/>
    <w:unhideWhenUsed/>
    <w:rPr>
      <w:color w:val="0000FF"/>
      <w:u w:val="single"/>
    </w:rPr>
  </w:style>
  <w:style w:type="character" w:customStyle="1" w:styleId="ng-scope">
    <w:name w:val="ng-scope"/>
    <w:basedOn w:val="a0"/>
    <w:qFormat/>
  </w:style>
  <w:style w:type="character" w:customStyle="1" w:styleId="af4">
    <w:name w:val="Основной текст_"/>
    <w:qFormat/>
    <w:rPr>
      <w:rFonts w:eastAsia="Times New Roman"/>
      <w:sz w:val="25"/>
      <w:szCs w:val="25"/>
      <w:shd w:val="clear" w:color="auto" w:fill="FFFFFF"/>
    </w:rPr>
  </w:style>
  <w:style w:type="character" w:customStyle="1" w:styleId="ConsPlusNormal">
    <w:name w:val="ConsPlusNormal Знак"/>
    <w:uiPriority w:val="99"/>
    <w:qFormat/>
    <w:rPr>
      <w:rFonts w:ascii="Calibri" w:eastAsia="Times New Roman" w:hAnsi="Calibri" w:cs="Calibri"/>
      <w:sz w:val="22"/>
      <w:szCs w:val="20"/>
      <w:lang w:eastAsia="ru-RU"/>
    </w:rPr>
  </w:style>
  <w:style w:type="character" w:customStyle="1" w:styleId="af5">
    <w:name w:val="Выделение жирным"/>
    <w:qFormat/>
    <w:rPr>
      <w:b/>
      <w:bCs/>
    </w:rPr>
  </w:style>
  <w:style w:type="character" w:customStyle="1" w:styleId="14">
    <w:name w:val="Заголовок №1_"/>
    <w:basedOn w:val="a0"/>
    <w:link w:val="15"/>
    <w:qFormat/>
    <w:rPr>
      <w:rFonts w:eastAsia="Times New Roman" w:cs="Times New Roman"/>
      <w:b/>
      <w:bCs/>
      <w:szCs w:val="28"/>
      <w:shd w:val="clear" w:color="auto" w:fill="FFFFFF"/>
    </w:rPr>
  </w:style>
  <w:style w:type="paragraph" w:customStyle="1" w:styleId="16">
    <w:name w:val="Заголовок1"/>
    <w:basedOn w:val="a"/>
    <w:next w:val="af6"/>
    <w:qFormat/>
    <w:pPr>
      <w:keepNext/>
      <w:spacing w:before="240" w:after="120"/>
    </w:pPr>
    <w:rPr>
      <w:rFonts w:ascii="Liberation Sans" w:eastAsia="Droid Sans Fallback" w:hAnsi="Liberation Sans" w:cs="Droid Sans Devanagari"/>
      <w:sz w:val="28"/>
      <w:szCs w:val="28"/>
    </w:rPr>
  </w:style>
  <w:style w:type="paragraph" w:styleId="af6">
    <w:name w:val="Body Text"/>
    <w:basedOn w:val="a"/>
    <w:pPr>
      <w:spacing w:after="140" w:line="276" w:lineRule="auto"/>
    </w:pPr>
  </w:style>
  <w:style w:type="paragraph" w:styleId="af7">
    <w:name w:val="List"/>
    <w:basedOn w:val="af6"/>
    <w:rPr>
      <w:rFonts w:cs="Droid Sans Devanagari"/>
    </w:rPr>
  </w:style>
  <w:style w:type="paragraph" w:customStyle="1" w:styleId="17">
    <w:name w:val="Название объекта1"/>
    <w:basedOn w:val="a"/>
    <w:qFormat/>
    <w:pPr>
      <w:suppressLineNumbers/>
      <w:spacing w:before="120" w:after="120"/>
    </w:pPr>
    <w:rPr>
      <w:rFonts w:cs="Droid Sans Devanagari"/>
      <w:i/>
      <w:iCs/>
    </w:rPr>
  </w:style>
  <w:style w:type="paragraph" w:styleId="af8">
    <w:name w:val="index heading"/>
    <w:basedOn w:val="a"/>
    <w:qFormat/>
    <w:pPr>
      <w:suppressLineNumbers/>
    </w:pPr>
    <w:rPr>
      <w:rFonts w:cs="Droid Sans Devanagari"/>
    </w:rPr>
  </w:style>
  <w:style w:type="paragraph" w:styleId="af9">
    <w:name w:val="List Paragraph"/>
    <w:basedOn w:val="a"/>
    <w:uiPriority w:val="34"/>
    <w:qFormat/>
    <w:pPr>
      <w:ind w:left="720"/>
      <w:contextualSpacing/>
    </w:pPr>
  </w:style>
  <w:style w:type="paragraph" w:styleId="afa">
    <w:name w:val="Balloon Text"/>
    <w:basedOn w:val="a"/>
    <w:uiPriority w:val="99"/>
    <w:semiHidden/>
    <w:unhideWhenUsed/>
    <w:qFormat/>
    <w:rPr>
      <w:rFonts w:ascii="Tahoma" w:hAnsi="Tahoma" w:cs="Tahoma"/>
      <w:sz w:val="16"/>
      <w:szCs w:val="16"/>
    </w:rPr>
  </w:style>
  <w:style w:type="paragraph" w:customStyle="1" w:styleId="18">
    <w:name w:val="Абзац списка1"/>
    <w:basedOn w:val="a"/>
    <w:link w:val="19"/>
    <w:qFormat/>
    <w:pPr>
      <w:spacing w:after="200" w:line="276" w:lineRule="auto"/>
      <w:ind w:left="720"/>
      <w:contextualSpacing/>
    </w:pPr>
    <w:rPr>
      <w:rFonts w:ascii="Calibri" w:hAnsi="Calibri"/>
      <w:sz w:val="22"/>
      <w:szCs w:val="22"/>
      <w:lang w:eastAsia="en-US"/>
    </w:rPr>
  </w:style>
  <w:style w:type="paragraph" w:customStyle="1" w:styleId="ConsPlusCell">
    <w:name w:val="ConsPlusCell"/>
    <w:qFormat/>
    <w:rPr>
      <w:rFonts w:ascii="Arial" w:eastAsia="Times New Roman" w:hAnsi="Arial" w:cs="Times New Roman"/>
      <w:sz w:val="24"/>
      <w:szCs w:val="20"/>
      <w:lang w:eastAsia="ru-RU"/>
    </w:rPr>
  </w:style>
  <w:style w:type="paragraph" w:customStyle="1" w:styleId="ConsPlusNormal0">
    <w:name w:val="ConsPlusNormal"/>
    <w:uiPriority w:val="99"/>
    <w:qFormat/>
    <w:pPr>
      <w:widowControl w:val="0"/>
    </w:pPr>
    <w:rPr>
      <w:rFonts w:ascii="Calibri" w:eastAsia="Times New Roman" w:hAnsi="Calibri" w:cs="Calibri"/>
      <w:sz w:val="22"/>
      <w:szCs w:val="20"/>
      <w:lang w:eastAsia="ru-RU"/>
    </w:rPr>
  </w:style>
  <w:style w:type="paragraph" w:customStyle="1" w:styleId="afb">
    <w:name w:val="Верхний и нижний колонтитулы"/>
    <w:basedOn w:val="a"/>
    <w:qFormat/>
  </w:style>
  <w:style w:type="paragraph" w:customStyle="1" w:styleId="1">
    <w:name w:val="Верхний колонтитул1"/>
    <w:basedOn w:val="a"/>
    <w:link w:val="HeaderChar"/>
    <w:uiPriority w:val="99"/>
    <w:semiHidden/>
    <w:unhideWhenUsed/>
    <w:pPr>
      <w:tabs>
        <w:tab w:val="center" w:pos="4677"/>
        <w:tab w:val="right" w:pos="9355"/>
      </w:tabs>
    </w:pPr>
  </w:style>
  <w:style w:type="paragraph" w:customStyle="1" w:styleId="10">
    <w:name w:val="Нижний колонтитул1"/>
    <w:basedOn w:val="a"/>
    <w:link w:val="CaptionChar"/>
    <w:uiPriority w:val="99"/>
    <w:unhideWhenUsed/>
    <w:pPr>
      <w:tabs>
        <w:tab w:val="center" w:pos="4677"/>
        <w:tab w:val="right" w:pos="9355"/>
      </w:tabs>
    </w:pPr>
  </w:style>
  <w:style w:type="paragraph" w:customStyle="1" w:styleId="ConsNormal">
    <w:name w:val="ConsNormal"/>
    <w:qFormat/>
    <w:pPr>
      <w:widowControl w:val="0"/>
      <w:ind w:firstLine="720"/>
    </w:pPr>
    <w:rPr>
      <w:rFonts w:ascii="Arial" w:eastAsia="Times New Roman" w:hAnsi="Arial" w:cs="Arial"/>
      <w:sz w:val="24"/>
      <w:szCs w:val="20"/>
      <w:lang w:eastAsia="ru-RU"/>
    </w:rPr>
  </w:style>
  <w:style w:type="paragraph" w:customStyle="1" w:styleId="ConsPlusNonformat">
    <w:name w:val="ConsPlusNonformat"/>
    <w:uiPriority w:val="99"/>
    <w:qFormat/>
    <w:rPr>
      <w:rFonts w:ascii="Courier New" w:eastAsiaTheme="minorEastAsia" w:hAnsi="Courier New" w:cs="Courier New"/>
      <w:sz w:val="24"/>
      <w:szCs w:val="20"/>
      <w:lang w:eastAsia="ru-RU"/>
    </w:rPr>
  </w:style>
  <w:style w:type="paragraph" w:styleId="afc">
    <w:name w:val="No Spacing"/>
    <w:uiPriority w:val="1"/>
    <w:qFormat/>
    <w:rPr>
      <w:rFonts w:asciiTheme="minorHAnsi" w:eastAsiaTheme="minorEastAsia" w:hAnsiTheme="minorHAnsi"/>
      <w:sz w:val="22"/>
      <w:lang w:eastAsia="ru-RU"/>
    </w:rPr>
  </w:style>
  <w:style w:type="paragraph" w:customStyle="1" w:styleId="ConsTitle">
    <w:name w:val="ConsTitle"/>
    <w:qFormat/>
    <w:pPr>
      <w:widowControl w:val="0"/>
      <w:ind w:right="19772"/>
    </w:pPr>
    <w:rPr>
      <w:rFonts w:ascii="Arial" w:eastAsia="Times New Roman" w:hAnsi="Arial" w:cs="Times New Roman"/>
      <w:b/>
      <w:sz w:val="24"/>
      <w:szCs w:val="20"/>
      <w:lang w:eastAsia="ru-RU"/>
    </w:rPr>
  </w:style>
  <w:style w:type="paragraph" w:customStyle="1" w:styleId="15">
    <w:name w:val="нум список 1"/>
    <w:basedOn w:val="a"/>
    <w:link w:val="14"/>
    <w:qFormat/>
    <w:pPr>
      <w:tabs>
        <w:tab w:val="left" w:pos="360"/>
      </w:tabs>
      <w:spacing w:before="120" w:after="120"/>
      <w:jc w:val="both"/>
    </w:pPr>
    <w:rPr>
      <w:szCs w:val="20"/>
      <w:lang w:eastAsia="ar-SA"/>
    </w:rPr>
  </w:style>
  <w:style w:type="paragraph" w:customStyle="1" w:styleId="Default">
    <w:name w:val="Default"/>
    <w:qFormat/>
    <w:rPr>
      <w:rFonts w:eastAsia="Times New Roman" w:cs="Times New Roman"/>
      <w:color w:val="000000"/>
      <w:sz w:val="24"/>
      <w:szCs w:val="24"/>
      <w:lang w:eastAsia="ru-RU"/>
    </w:rPr>
  </w:style>
  <w:style w:type="paragraph" w:customStyle="1" w:styleId="1a">
    <w:name w:val="Основной текст1"/>
    <w:basedOn w:val="a"/>
    <w:qFormat/>
    <w:pPr>
      <w:shd w:val="clear" w:color="auto" w:fill="FFFFFF"/>
      <w:spacing w:after="300" w:line="322" w:lineRule="exact"/>
      <w:jc w:val="both"/>
    </w:pPr>
    <w:rPr>
      <w:rFonts w:cstheme="minorBidi"/>
      <w:sz w:val="25"/>
      <w:szCs w:val="25"/>
      <w:lang w:eastAsia="en-US"/>
    </w:rPr>
  </w:style>
  <w:style w:type="paragraph" w:customStyle="1" w:styleId="afd">
    <w:name w:val="Содержимое врезки"/>
    <w:basedOn w:val="a"/>
    <w:qFormat/>
  </w:style>
  <w:style w:type="paragraph" w:customStyle="1" w:styleId="1b">
    <w:name w:val="Перечень рисунков1"/>
    <w:basedOn w:val="17"/>
    <w:qFormat/>
  </w:style>
  <w:style w:type="paragraph" w:styleId="afe">
    <w:name w:val="Plain Text"/>
    <w:basedOn w:val="17"/>
    <w:qFormat/>
  </w:style>
  <w:style w:type="paragraph" w:customStyle="1" w:styleId="19">
    <w:name w:val="Заголовок №1"/>
    <w:basedOn w:val="a"/>
    <w:link w:val="18"/>
    <w:qFormat/>
    <w:pPr>
      <w:widowControl w:val="0"/>
      <w:shd w:val="clear" w:color="auto" w:fill="FFFFFF"/>
      <w:spacing w:before="540" w:line="322" w:lineRule="exact"/>
      <w:jc w:val="center"/>
      <w:outlineLvl w:val="0"/>
    </w:pPr>
    <w:rPr>
      <w:b/>
      <w:bCs/>
      <w:sz w:val="20"/>
      <w:szCs w:val="28"/>
      <w:lang w:eastAsia="en-US"/>
    </w:rPr>
  </w:style>
  <w:style w:type="table" w:styleId="aff">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elyanovskij-r04.gosweb.gosuslugi.ru/"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D01A6E6BE2B1B9C4E2852AF66B9B1D99E3B35A3EA87BA54CA7E633ABCDt3B5J" TargetMode="External"/><Relationship Id="rId26" Type="http://schemas.openxmlformats.org/officeDocument/2006/relationships/header" Target="header2.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D01A6E6BE2B1B9C4E28534FB7DF74296E1BC0C36A47AAF12FFB968F69A3C6A1Dt5B0J" TargetMode="Externa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s://emelyanovskij-r04.gosweb.gosuslugi.ru/" TargetMode="External"/><Relationship Id="rId17" Type="http://schemas.openxmlformats.org/officeDocument/2006/relationships/hyperlink" Target="consultantplus://offline/ref=D01A6E6BE2B1B9C4E2852AF66B9B1D99E3B35A3EAF7FA54CA7E633ABCDt3B5J" TargetMode="External"/><Relationship Id="rId25" Type="http://schemas.openxmlformats.org/officeDocument/2006/relationships/header" Target="header1.xml"/><Relationship Id="rId33" Type="http://schemas.openxmlformats.org/officeDocument/2006/relationships/footer" Target="footer5.xml"/><Relationship Id="rId38"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yperlink" Target="consultantplus://offline/ref=D01A6E6BE2B1B9C4E2852AF66B9B1D99E3B35A3EA87FA54CA7E633ABCDt3B5J" TargetMode="External"/><Relationship Id="rId20" Type="http://schemas.openxmlformats.org/officeDocument/2006/relationships/hyperlink" Target="consultantplus://offline/ref=D01A6E6BE2B1B9C4E28534FB7DF74296E1BC0C36AD7BAC12F9B535FC9265661F57tBBFJ"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elyanovskij-r04.gosweb.gosuslugi.ru/" TargetMode="External"/><Relationship Id="rId24" Type="http://schemas.openxmlformats.org/officeDocument/2006/relationships/hyperlink" Target="consultantplus://offline/ref=D01A6E6BE2B1B9C4E2852AF66B9B1D99E3B2543AAE7FA54CA7E633ABCD35604A17FF8460t7B1J" TargetMode="External"/><Relationship Id="rId32" Type="http://schemas.openxmlformats.org/officeDocument/2006/relationships/footer" Target="footer4.xml"/><Relationship Id="rId37" Type="http://schemas.openxmlformats.org/officeDocument/2006/relationships/footer" Target="footer9.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01A6E6BE2B1B9C4E2852AF66B9B1D99E0BF553EA72DF24EF6B33DtABEJ" TargetMode="External"/><Relationship Id="rId23" Type="http://schemas.openxmlformats.org/officeDocument/2006/relationships/hyperlink" Target="consultantplus://offline/ref=D01A6E6BE2B1B9C4E28534FB7DF74296E1BC0C36A57CAE1AF3B968F69A3C6A1Dt5B0J" TargetMode="External"/><Relationship Id="rId28" Type="http://schemas.openxmlformats.org/officeDocument/2006/relationships/footer" Target="footer2.xml"/><Relationship Id="rId36" Type="http://schemas.openxmlformats.org/officeDocument/2006/relationships/footer" Target="footer8.xml"/><Relationship Id="rId10" Type="http://schemas.openxmlformats.org/officeDocument/2006/relationships/hyperlink" Target="http://www.gosuslugi.krskstate.ru/" TargetMode="External"/><Relationship Id="rId19" Type="http://schemas.openxmlformats.org/officeDocument/2006/relationships/hyperlink" Target="consultantplus://offline/ref=D01A6E6BE2B1B9C4E2852AF66B9B1D99E3B25432AD7AA54CA7E633ABCDt3B5J"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emelyanovskij-r04.gosweb.gosuslugi.ru/" TargetMode="External"/><Relationship Id="rId14" Type="http://schemas.openxmlformats.org/officeDocument/2006/relationships/hyperlink" Target="http://www.gosuslugi.krskstate.ru/" TargetMode="External"/><Relationship Id="rId22" Type="http://schemas.openxmlformats.org/officeDocument/2006/relationships/hyperlink" Target="consultantplus://offline/ref=D01A6E6BE2B1B9C4E28534FB7DF74296E1BC0C36A472A91CF8B968F69A3C6A1Dt5B0J"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E93A7-E676-4C7A-842D-8D5BD2D5D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8387</Words>
  <Characters>47812</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Центр. Бух</dc:creator>
  <dc:description/>
  <cp:lastModifiedBy>Елена Вохмина</cp:lastModifiedBy>
  <cp:revision>84</cp:revision>
  <dcterms:created xsi:type="dcterms:W3CDTF">2013-11-13T02:01:00Z</dcterms:created>
  <dcterms:modified xsi:type="dcterms:W3CDTF">2023-11-15T07:30:00Z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