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9F84F" w14:textId="77777777" w:rsidR="00893CCD" w:rsidRDefault="00893CCD" w:rsidP="00893CCD">
      <w:pPr>
        <w:tabs>
          <w:tab w:val="left" w:pos="2338"/>
        </w:tabs>
        <w:spacing w:after="0" w:line="240" w:lineRule="auto"/>
        <w:jc w:val="both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  <w:bookmarkStart w:id="0" w:name="_Hlk91066253"/>
    </w:p>
    <w:p w14:paraId="2E8C7364" w14:textId="77777777" w:rsidR="00893CCD" w:rsidRPr="00A4634A" w:rsidRDefault="00893CCD" w:rsidP="00893CCD">
      <w:pPr>
        <w:tabs>
          <w:tab w:val="left" w:pos="2338"/>
        </w:tabs>
        <w:spacing w:after="0" w:line="240" w:lineRule="auto"/>
        <w:ind w:firstLine="709"/>
        <w:jc w:val="center"/>
        <w:rPr>
          <w:rFonts w:ascii="Arial" w:eastAsia="Times New Roman" w:hAnsi="Arial" w:cs="Arial"/>
          <w:spacing w:val="20"/>
          <w:sz w:val="24"/>
          <w:szCs w:val="24"/>
          <w:lang w:eastAsia="ru-RU"/>
        </w:rPr>
      </w:pPr>
      <w:r w:rsidRPr="00A4634A">
        <w:rPr>
          <w:rFonts w:ascii="Arial" w:eastAsia="Times New Roman" w:hAnsi="Arial" w:cs="Arial"/>
          <w:spacing w:val="20"/>
          <w:sz w:val="24"/>
          <w:szCs w:val="24"/>
          <w:lang w:eastAsia="ru-RU"/>
        </w:rPr>
        <w:t>АДМИНИСТРАЦИЯ ЕМЕЛЬЯНОВСКОГО РАЙОНА</w:t>
      </w:r>
    </w:p>
    <w:p w14:paraId="5D337E25" w14:textId="77777777" w:rsidR="00893CCD" w:rsidRPr="00A4634A" w:rsidRDefault="00893CCD" w:rsidP="00893CCD">
      <w:pPr>
        <w:keepNext/>
        <w:widowControl w:val="0"/>
        <w:tabs>
          <w:tab w:val="left" w:pos="2338"/>
        </w:tabs>
        <w:spacing w:after="0" w:line="220" w:lineRule="auto"/>
        <w:ind w:firstLine="709"/>
        <w:jc w:val="center"/>
        <w:outlineLvl w:val="0"/>
        <w:rPr>
          <w:rFonts w:ascii="Arial" w:eastAsia="Times New Roman" w:hAnsi="Arial" w:cs="Arial"/>
          <w:spacing w:val="20"/>
          <w:sz w:val="24"/>
          <w:szCs w:val="24"/>
          <w:lang w:eastAsia="ru-RU"/>
        </w:rPr>
      </w:pPr>
      <w:r w:rsidRPr="00A4634A">
        <w:rPr>
          <w:rFonts w:ascii="Arial" w:eastAsia="Times New Roman" w:hAnsi="Arial" w:cs="Arial"/>
          <w:spacing w:val="20"/>
          <w:sz w:val="24"/>
          <w:szCs w:val="24"/>
          <w:lang w:eastAsia="ru-RU"/>
        </w:rPr>
        <w:t>КРАСНОЯРСКОГО КРАЯ</w:t>
      </w:r>
    </w:p>
    <w:p w14:paraId="1B7B41D6" w14:textId="77777777" w:rsidR="00893CCD" w:rsidRPr="00A4634A" w:rsidRDefault="00893CCD" w:rsidP="00893CCD">
      <w:pPr>
        <w:tabs>
          <w:tab w:val="left" w:pos="2338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29973E6" w14:textId="77777777" w:rsidR="00893CCD" w:rsidRPr="00A4634A" w:rsidRDefault="00893CCD" w:rsidP="00893CCD">
      <w:pPr>
        <w:tabs>
          <w:tab w:val="left" w:pos="2338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4634A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14:paraId="3400317F" w14:textId="77777777" w:rsidR="00893CCD" w:rsidRPr="00A4634A" w:rsidRDefault="00893CCD" w:rsidP="00893CCD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677A10B" w14:textId="41844788" w:rsidR="00893CCD" w:rsidRPr="00A4634A" w:rsidRDefault="00893CCD" w:rsidP="00893CCD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pacing w:val="20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29</w:t>
      </w:r>
      <w:r w:rsidRPr="00A4634A">
        <w:rPr>
          <w:rFonts w:ascii="Arial" w:eastAsia="Times New Roman" w:hAnsi="Arial" w:cs="Arial"/>
          <w:sz w:val="24"/>
          <w:szCs w:val="24"/>
          <w:lang w:eastAsia="ru-RU"/>
        </w:rPr>
        <w:t xml:space="preserve">.11.2023 г.                                       пгт. Емельяново                                      № </w:t>
      </w:r>
      <w:r>
        <w:rPr>
          <w:rFonts w:ascii="Arial" w:eastAsia="Times New Roman" w:hAnsi="Arial" w:cs="Arial"/>
          <w:sz w:val="24"/>
          <w:szCs w:val="24"/>
          <w:lang w:eastAsia="ru-RU"/>
        </w:rPr>
        <w:t>3093</w:t>
      </w:r>
    </w:p>
    <w:p w14:paraId="3669D68C" w14:textId="77777777" w:rsidR="00893CCD" w:rsidRPr="00A4634A" w:rsidRDefault="00893CCD" w:rsidP="00893CCD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14:paraId="56FC5157" w14:textId="672BE2BA" w:rsidR="00A10D4D" w:rsidRPr="00893CCD" w:rsidRDefault="0003773C" w:rsidP="00A10D4D">
      <w:pPr>
        <w:tabs>
          <w:tab w:val="left" w:pos="9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1" w:name="_Hlk151475753"/>
      <w:r w:rsidRPr="00893CCD">
        <w:rPr>
          <w:rFonts w:ascii="Arial" w:eastAsia="Times New Roman" w:hAnsi="Arial" w:cs="Arial"/>
          <w:sz w:val="24"/>
          <w:szCs w:val="24"/>
        </w:rPr>
        <w:t xml:space="preserve">Об утверждении </w:t>
      </w:r>
      <w:bookmarkStart w:id="2" w:name="_Hlk91054902"/>
      <w:r w:rsidR="00A10D4D" w:rsidRPr="00893CCD">
        <w:rPr>
          <w:rFonts w:ascii="Arial" w:eastAsia="Times New Roman" w:hAnsi="Arial" w:cs="Arial"/>
          <w:sz w:val="24"/>
          <w:szCs w:val="24"/>
        </w:rPr>
        <w:t xml:space="preserve">Порядка </w:t>
      </w:r>
      <w:bookmarkEnd w:id="0"/>
      <w:bookmarkEnd w:id="2"/>
      <w:r w:rsidR="00A10D4D" w:rsidRPr="00893CCD">
        <w:rPr>
          <w:rFonts w:ascii="Arial" w:hAnsi="Arial" w:cs="Arial"/>
          <w:sz w:val="24"/>
          <w:szCs w:val="24"/>
        </w:rPr>
        <w:t>введения режима ограничения электроснабжения при чрезвычайной ситуации в случае возникновения природных и техногенных пожаров или угрозе их возникновения в режиме повышенной пожарной опасности и в связи с действующими или прогнозируемыми неблагоприятными погодными условиями</w:t>
      </w:r>
    </w:p>
    <w:bookmarkEnd w:id="1"/>
    <w:p w14:paraId="502B1F8C" w14:textId="77777777" w:rsidR="00A10D4D" w:rsidRPr="00893CCD" w:rsidRDefault="00A10D4D" w:rsidP="00A10D4D">
      <w:pPr>
        <w:tabs>
          <w:tab w:val="left" w:pos="9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1DB54F" w14:textId="72FA6BBF" w:rsidR="0003773C" w:rsidRPr="00893CCD" w:rsidRDefault="0003773C" w:rsidP="00A10D4D">
      <w:pPr>
        <w:tabs>
          <w:tab w:val="left" w:pos="9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3CCD">
        <w:rPr>
          <w:rFonts w:ascii="Arial" w:eastAsia="Times New Roman" w:hAnsi="Arial" w:cs="Arial"/>
          <w:sz w:val="24"/>
          <w:szCs w:val="24"/>
        </w:rPr>
        <w:t>В соответствии с Федеральным законом от 06.10.2013 года №131-ФЗ «Об общих принципах организации органов местного самоуправления в</w:t>
      </w:r>
      <w:r w:rsidR="003A3DC6" w:rsidRPr="00893CCD">
        <w:rPr>
          <w:rFonts w:ascii="Arial" w:eastAsia="Times New Roman" w:hAnsi="Arial" w:cs="Arial"/>
          <w:sz w:val="24"/>
          <w:szCs w:val="24"/>
        </w:rPr>
        <w:t> </w:t>
      </w:r>
      <w:r w:rsidRPr="00893CCD">
        <w:rPr>
          <w:rFonts w:ascii="Arial" w:eastAsia="Times New Roman" w:hAnsi="Arial" w:cs="Arial"/>
          <w:sz w:val="24"/>
          <w:szCs w:val="24"/>
        </w:rPr>
        <w:t xml:space="preserve">Российской Федерации», </w:t>
      </w:r>
      <w:r w:rsidR="00A10D4D" w:rsidRPr="00893CCD">
        <w:rPr>
          <w:rFonts w:ascii="Arial" w:eastAsia="Times New Roman" w:hAnsi="Arial" w:cs="Arial"/>
          <w:sz w:val="24"/>
          <w:szCs w:val="24"/>
        </w:rPr>
        <w:t xml:space="preserve">Протоколом заседания постоянно действующего оперативного штаба при комиссии по предупреждению и ликвидации чрезвычайных ситуаций и обеспечению пожарной безопасности Красноярского края от 04.05.2023 №5, </w:t>
      </w:r>
      <w:r w:rsidRPr="00893CCD">
        <w:rPr>
          <w:rFonts w:ascii="Arial" w:eastAsia="Times New Roman" w:hAnsi="Arial" w:cs="Arial"/>
          <w:sz w:val="24"/>
          <w:szCs w:val="24"/>
        </w:rPr>
        <w:t xml:space="preserve">Уставом Емельяновского района, администрация </w:t>
      </w:r>
      <w:r w:rsidR="00661EF2" w:rsidRPr="00893CCD">
        <w:rPr>
          <w:rFonts w:ascii="Arial" w:eastAsia="Times New Roman" w:hAnsi="Arial" w:cs="Arial"/>
          <w:sz w:val="24"/>
          <w:szCs w:val="24"/>
        </w:rPr>
        <w:t>постановляет</w:t>
      </w:r>
      <w:r w:rsidRPr="00893CCD">
        <w:rPr>
          <w:rFonts w:ascii="Arial" w:eastAsia="Times New Roman" w:hAnsi="Arial" w:cs="Arial"/>
          <w:sz w:val="24"/>
          <w:szCs w:val="24"/>
        </w:rPr>
        <w:t>:</w:t>
      </w:r>
    </w:p>
    <w:p w14:paraId="4EC161BA" w14:textId="668FF2B4" w:rsidR="0003773C" w:rsidRPr="00893CCD" w:rsidRDefault="0003773C" w:rsidP="00A10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ru-RU"/>
        </w:rPr>
      </w:pPr>
      <w:r w:rsidRPr="00893CCD">
        <w:rPr>
          <w:rFonts w:ascii="Arial" w:eastAsia="Times New Roman" w:hAnsi="Arial" w:cs="Arial"/>
          <w:sz w:val="24"/>
          <w:szCs w:val="24"/>
        </w:rPr>
        <w:t xml:space="preserve">1. Утвердить </w:t>
      </w:r>
      <w:r w:rsidR="00A10D4D" w:rsidRPr="00893CCD">
        <w:rPr>
          <w:rFonts w:ascii="Arial" w:eastAsia="Times New Roman" w:hAnsi="Arial" w:cs="Arial"/>
          <w:sz w:val="24"/>
          <w:szCs w:val="24"/>
        </w:rPr>
        <w:t xml:space="preserve">Порядок </w:t>
      </w:r>
      <w:r w:rsidR="00A10D4D" w:rsidRPr="00893CCD">
        <w:rPr>
          <w:rFonts w:ascii="Arial" w:hAnsi="Arial" w:cs="Arial"/>
          <w:sz w:val="24"/>
          <w:szCs w:val="24"/>
        </w:rPr>
        <w:t>введения режима ограничения электроснабжения при чрезвычайной ситуации в случае возникновения природных и техногенных пожаров или угрозе их возникновения в режиме повышенной пожарной опасности и в связи с действующими или прогнозируемыми неблагоприятными погодными условиями</w:t>
      </w:r>
      <w:r w:rsidRPr="00893CCD">
        <w:rPr>
          <w:rFonts w:ascii="Arial" w:eastAsia="Times New Roman" w:hAnsi="Arial" w:cs="Arial"/>
          <w:sz w:val="24"/>
          <w:szCs w:val="24"/>
        </w:rPr>
        <w:t>, согласно Приложению 1 к настоящему постановлению.</w:t>
      </w:r>
    </w:p>
    <w:p w14:paraId="1CD4F132" w14:textId="59746AB4" w:rsidR="00A10D4D" w:rsidRPr="00893CCD" w:rsidRDefault="00A10D4D" w:rsidP="00A10D4D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93CCD">
        <w:rPr>
          <w:rFonts w:ascii="Arial" w:eastAsia="Times New Roman" w:hAnsi="Arial" w:cs="Arial"/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14:paraId="3035DCC3" w14:textId="1A9D0DA2" w:rsidR="00A10D4D" w:rsidRPr="00893CCD" w:rsidRDefault="00A10D4D" w:rsidP="00A10D4D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93CCD">
        <w:rPr>
          <w:rFonts w:ascii="Arial" w:eastAsia="Times New Roman" w:hAnsi="Arial" w:cs="Arial"/>
          <w:sz w:val="24"/>
          <w:szCs w:val="24"/>
        </w:rPr>
        <w:t>Настоящее постановление подлежит официальному опубликованию в газете «Емельяновские веси» и на официальном сайте муниципального образования Емельяновский район в информационно-коммуникационной сети «Интернет».</w:t>
      </w:r>
    </w:p>
    <w:p w14:paraId="4D933CC8" w14:textId="3FF4CE8A" w:rsidR="007B68E7" w:rsidRPr="00893CCD" w:rsidRDefault="00A10D4D" w:rsidP="00945444">
      <w:pPr>
        <w:pStyle w:val="a3"/>
        <w:numPr>
          <w:ilvl w:val="0"/>
          <w:numId w:val="5"/>
        </w:numPr>
        <w:tabs>
          <w:tab w:val="left" w:pos="900"/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93CCD">
        <w:rPr>
          <w:rFonts w:ascii="Arial" w:eastAsia="Times New Roman" w:hAnsi="Arial" w:cs="Arial"/>
          <w:sz w:val="24"/>
          <w:szCs w:val="24"/>
        </w:rPr>
        <w:t>Постановление вступает в силу в день следующий за днем его официального опубликования в газете «Емельяновские веси.</w:t>
      </w:r>
    </w:p>
    <w:p w14:paraId="1696210B" w14:textId="77777777" w:rsidR="00A10D4D" w:rsidRPr="00893CCD" w:rsidRDefault="00A10D4D" w:rsidP="00A10D4D">
      <w:pPr>
        <w:tabs>
          <w:tab w:val="left" w:pos="900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3DF4AC1" w14:textId="52A4A7B3" w:rsidR="0003773C" w:rsidRPr="00893CCD" w:rsidRDefault="0003773C" w:rsidP="00A10D4D">
      <w:pPr>
        <w:spacing w:after="0" w:line="240" w:lineRule="auto"/>
        <w:ind w:right="20"/>
        <w:jc w:val="both"/>
        <w:rPr>
          <w:rFonts w:ascii="Arial" w:eastAsia="Times New Roman" w:hAnsi="Arial" w:cs="Arial"/>
          <w:sz w:val="24"/>
          <w:szCs w:val="24"/>
        </w:rPr>
      </w:pPr>
      <w:r w:rsidRPr="00893CCD">
        <w:rPr>
          <w:rFonts w:ascii="Arial" w:eastAsia="Times New Roman" w:hAnsi="Arial" w:cs="Arial"/>
          <w:sz w:val="24"/>
          <w:szCs w:val="24"/>
        </w:rPr>
        <w:t xml:space="preserve">И.о. Главы района                   </w:t>
      </w:r>
      <w:r w:rsidRPr="00893CCD">
        <w:rPr>
          <w:rFonts w:ascii="Arial" w:eastAsia="Times New Roman" w:hAnsi="Arial" w:cs="Arial"/>
          <w:sz w:val="24"/>
          <w:szCs w:val="24"/>
        </w:rPr>
        <w:tab/>
        <w:t xml:space="preserve">                                              </w:t>
      </w:r>
      <w:r w:rsidR="007B68E7" w:rsidRPr="00893CCD">
        <w:rPr>
          <w:rFonts w:ascii="Arial" w:eastAsia="Times New Roman" w:hAnsi="Arial" w:cs="Arial"/>
          <w:sz w:val="24"/>
          <w:szCs w:val="24"/>
        </w:rPr>
        <w:t xml:space="preserve">    </w:t>
      </w:r>
      <w:r w:rsidRPr="00893CCD">
        <w:rPr>
          <w:rFonts w:ascii="Arial" w:eastAsia="Times New Roman" w:hAnsi="Arial" w:cs="Arial"/>
          <w:sz w:val="24"/>
          <w:szCs w:val="24"/>
        </w:rPr>
        <w:t xml:space="preserve">   </w:t>
      </w:r>
      <w:r w:rsidR="006902B0">
        <w:rPr>
          <w:rFonts w:ascii="Arial" w:eastAsia="Times New Roman" w:hAnsi="Arial" w:cs="Arial"/>
          <w:sz w:val="24"/>
          <w:szCs w:val="24"/>
        </w:rPr>
        <w:t xml:space="preserve">      </w:t>
      </w:r>
      <w:r w:rsidRPr="00893CCD">
        <w:rPr>
          <w:rFonts w:ascii="Arial" w:eastAsia="Times New Roman" w:hAnsi="Arial" w:cs="Arial"/>
          <w:sz w:val="24"/>
          <w:szCs w:val="24"/>
        </w:rPr>
        <w:t xml:space="preserve">   </w:t>
      </w:r>
      <w:r w:rsidR="001A0D5F" w:rsidRPr="00893CCD">
        <w:rPr>
          <w:rFonts w:ascii="Arial" w:eastAsia="Times New Roman" w:hAnsi="Arial" w:cs="Arial"/>
          <w:sz w:val="24"/>
          <w:szCs w:val="24"/>
        </w:rPr>
        <w:t>А.А. Клименко</w:t>
      </w:r>
    </w:p>
    <w:p w14:paraId="65646C10" w14:textId="77777777" w:rsidR="001A0D5F" w:rsidRPr="00893CCD" w:rsidRDefault="001A0D5F" w:rsidP="00A10D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A55FC89" w14:textId="77777777" w:rsidR="001A0D5F" w:rsidRPr="00893CCD" w:rsidRDefault="001A0D5F" w:rsidP="00A10D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CD06944" w14:textId="705B2320" w:rsidR="00893CCD" w:rsidRPr="00893CCD" w:rsidRDefault="00893CCD" w:rsidP="00893CCD">
      <w:pPr>
        <w:tabs>
          <w:tab w:val="left" w:pos="709"/>
        </w:tabs>
        <w:spacing w:after="0" w:line="240" w:lineRule="auto"/>
        <w:ind w:firstLine="4536"/>
        <w:jc w:val="both"/>
        <w:rPr>
          <w:rFonts w:ascii="Arial" w:hAnsi="Arial" w:cs="Arial"/>
          <w:sz w:val="24"/>
          <w:szCs w:val="24"/>
        </w:rPr>
      </w:pPr>
    </w:p>
    <w:p w14:paraId="2DAFE44A" w14:textId="77777777" w:rsidR="00893CCD" w:rsidRDefault="00893CCD" w:rsidP="00893CCD">
      <w:pPr>
        <w:tabs>
          <w:tab w:val="left" w:pos="709"/>
        </w:tabs>
        <w:spacing w:after="0" w:line="240" w:lineRule="auto"/>
        <w:ind w:firstLine="4536"/>
        <w:jc w:val="both"/>
        <w:rPr>
          <w:rFonts w:ascii="Arial" w:hAnsi="Arial" w:cs="Arial"/>
          <w:sz w:val="24"/>
          <w:szCs w:val="24"/>
        </w:rPr>
      </w:pPr>
    </w:p>
    <w:p w14:paraId="60AA72FC" w14:textId="77777777" w:rsidR="00893CCD" w:rsidRDefault="00893CCD" w:rsidP="00893CCD">
      <w:pPr>
        <w:tabs>
          <w:tab w:val="left" w:pos="709"/>
        </w:tabs>
        <w:spacing w:after="0" w:line="240" w:lineRule="auto"/>
        <w:ind w:firstLine="4536"/>
        <w:jc w:val="both"/>
        <w:rPr>
          <w:rFonts w:ascii="Arial" w:hAnsi="Arial" w:cs="Arial"/>
          <w:sz w:val="24"/>
          <w:szCs w:val="24"/>
        </w:rPr>
      </w:pPr>
    </w:p>
    <w:p w14:paraId="10662F62" w14:textId="77777777" w:rsidR="00893CCD" w:rsidRDefault="00893CCD" w:rsidP="00893CCD">
      <w:pPr>
        <w:tabs>
          <w:tab w:val="left" w:pos="709"/>
        </w:tabs>
        <w:spacing w:after="0" w:line="240" w:lineRule="auto"/>
        <w:ind w:firstLine="4536"/>
        <w:jc w:val="both"/>
        <w:rPr>
          <w:rFonts w:ascii="Arial" w:hAnsi="Arial" w:cs="Arial"/>
          <w:sz w:val="24"/>
          <w:szCs w:val="24"/>
        </w:rPr>
      </w:pPr>
    </w:p>
    <w:p w14:paraId="663573DA" w14:textId="77777777" w:rsidR="00893CCD" w:rsidRDefault="00893CCD" w:rsidP="00893CCD">
      <w:pPr>
        <w:tabs>
          <w:tab w:val="left" w:pos="709"/>
        </w:tabs>
        <w:spacing w:after="0" w:line="240" w:lineRule="auto"/>
        <w:ind w:firstLine="4536"/>
        <w:jc w:val="both"/>
        <w:rPr>
          <w:rFonts w:ascii="Arial" w:hAnsi="Arial" w:cs="Arial"/>
          <w:sz w:val="24"/>
          <w:szCs w:val="24"/>
        </w:rPr>
      </w:pPr>
    </w:p>
    <w:p w14:paraId="3F9B4249" w14:textId="77777777" w:rsidR="00893CCD" w:rsidRDefault="00893CCD" w:rsidP="00893CCD">
      <w:pPr>
        <w:tabs>
          <w:tab w:val="left" w:pos="709"/>
        </w:tabs>
        <w:spacing w:after="0" w:line="240" w:lineRule="auto"/>
        <w:ind w:firstLine="4536"/>
        <w:jc w:val="both"/>
        <w:rPr>
          <w:rFonts w:ascii="Arial" w:hAnsi="Arial" w:cs="Arial"/>
          <w:sz w:val="24"/>
          <w:szCs w:val="24"/>
        </w:rPr>
      </w:pPr>
    </w:p>
    <w:p w14:paraId="4A0E0713" w14:textId="77777777" w:rsidR="00893CCD" w:rsidRDefault="00893CCD" w:rsidP="00893CCD">
      <w:pPr>
        <w:tabs>
          <w:tab w:val="left" w:pos="709"/>
        </w:tabs>
        <w:spacing w:after="0" w:line="240" w:lineRule="auto"/>
        <w:ind w:firstLine="4536"/>
        <w:jc w:val="both"/>
        <w:rPr>
          <w:rFonts w:ascii="Arial" w:hAnsi="Arial" w:cs="Arial"/>
          <w:sz w:val="24"/>
          <w:szCs w:val="24"/>
        </w:rPr>
      </w:pPr>
    </w:p>
    <w:p w14:paraId="5706A666" w14:textId="77777777" w:rsidR="006902B0" w:rsidRDefault="006902B0" w:rsidP="00893CCD">
      <w:pPr>
        <w:tabs>
          <w:tab w:val="left" w:pos="709"/>
        </w:tabs>
        <w:spacing w:after="0" w:line="240" w:lineRule="auto"/>
        <w:ind w:firstLine="4536"/>
        <w:jc w:val="both"/>
        <w:rPr>
          <w:rFonts w:ascii="Arial" w:hAnsi="Arial" w:cs="Arial"/>
          <w:sz w:val="24"/>
          <w:szCs w:val="24"/>
        </w:rPr>
      </w:pPr>
    </w:p>
    <w:p w14:paraId="3B618E86" w14:textId="77777777" w:rsidR="006902B0" w:rsidRDefault="006902B0" w:rsidP="00893CCD">
      <w:pPr>
        <w:tabs>
          <w:tab w:val="left" w:pos="709"/>
        </w:tabs>
        <w:spacing w:after="0" w:line="240" w:lineRule="auto"/>
        <w:ind w:firstLine="4536"/>
        <w:jc w:val="both"/>
        <w:rPr>
          <w:rFonts w:ascii="Arial" w:hAnsi="Arial" w:cs="Arial"/>
          <w:sz w:val="24"/>
          <w:szCs w:val="24"/>
        </w:rPr>
      </w:pPr>
    </w:p>
    <w:p w14:paraId="6FB7610C" w14:textId="77777777" w:rsidR="006902B0" w:rsidRDefault="006902B0" w:rsidP="00893CCD">
      <w:pPr>
        <w:tabs>
          <w:tab w:val="left" w:pos="709"/>
        </w:tabs>
        <w:spacing w:after="0" w:line="240" w:lineRule="auto"/>
        <w:ind w:firstLine="4536"/>
        <w:jc w:val="both"/>
        <w:rPr>
          <w:rFonts w:ascii="Arial" w:hAnsi="Arial" w:cs="Arial"/>
          <w:sz w:val="24"/>
          <w:szCs w:val="24"/>
        </w:rPr>
      </w:pPr>
    </w:p>
    <w:p w14:paraId="197415B9" w14:textId="77777777" w:rsidR="006902B0" w:rsidRDefault="006902B0" w:rsidP="00893CCD">
      <w:pPr>
        <w:tabs>
          <w:tab w:val="left" w:pos="709"/>
        </w:tabs>
        <w:spacing w:after="0" w:line="240" w:lineRule="auto"/>
        <w:ind w:firstLine="4536"/>
        <w:jc w:val="both"/>
        <w:rPr>
          <w:rFonts w:ascii="Arial" w:hAnsi="Arial" w:cs="Arial"/>
          <w:sz w:val="24"/>
          <w:szCs w:val="24"/>
        </w:rPr>
      </w:pPr>
    </w:p>
    <w:p w14:paraId="52F6EA95" w14:textId="77777777" w:rsidR="006902B0" w:rsidRDefault="006902B0" w:rsidP="00893CCD">
      <w:pPr>
        <w:tabs>
          <w:tab w:val="left" w:pos="709"/>
        </w:tabs>
        <w:spacing w:after="0" w:line="240" w:lineRule="auto"/>
        <w:ind w:firstLine="4536"/>
        <w:jc w:val="both"/>
        <w:rPr>
          <w:rFonts w:ascii="Arial" w:hAnsi="Arial" w:cs="Arial"/>
          <w:sz w:val="24"/>
          <w:szCs w:val="24"/>
        </w:rPr>
      </w:pPr>
    </w:p>
    <w:p w14:paraId="35B9DE15" w14:textId="77777777" w:rsidR="006902B0" w:rsidRDefault="006902B0" w:rsidP="00893CCD">
      <w:pPr>
        <w:tabs>
          <w:tab w:val="left" w:pos="709"/>
        </w:tabs>
        <w:spacing w:after="0" w:line="240" w:lineRule="auto"/>
        <w:ind w:firstLine="4536"/>
        <w:jc w:val="both"/>
        <w:rPr>
          <w:rFonts w:ascii="Arial" w:hAnsi="Arial" w:cs="Arial"/>
          <w:sz w:val="24"/>
          <w:szCs w:val="24"/>
        </w:rPr>
      </w:pPr>
    </w:p>
    <w:p w14:paraId="7F5A5DF7" w14:textId="77777777" w:rsidR="00893CCD" w:rsidRDefault="00893CCD" w:rsidP="00893CCD">
      <w:pPr>
        <w:tabs>
          <w:tab w:val="left" w:pos="709"/>
        </w:tabs>
        <w:spacing w:after="0" w:line="240" w:lineRule="auto"/>
        <w:ind w:firstLine="4536"/>
        <w:jc w:val="both"/>
        <w:rPr>
          <w:rFonts w:ascii="Arial" w:hAnsi="Arial" w:cs="Arial"/>
          <w:sz w:val="24"/>
          <w:szCs w:val="24"/>
        </w:rPr>
      </w:pPr>
    </w:p>
    <w:p w14:paraId="00138274" w14:textId="77777777" w:rsidR="00893CCD" w:rsidRDefault="00893CCD" w:rsidP="00893CCD">
      <w:pPr>
        <w:tabs>
          <w:tab w:val="left" w:pos="709"/>
        </w:tabs>
        <w:spacing w:after="0" w:line="240" w:lineRule="auto"/>
        <w:ind w:firstLine="4536"/>
        <w:jc w:val="both"/>
        <w:rPr>
          <w:rFonts w:ascii="Arial" w:hAnsi="Arial" w:cs="Arial"/>
          <w:sz w:val="24"/>
          <w:szCs w:val="24"/>
        </w:rPr>
      </w:pPr>
    </w:p>
    <w:p w14:paraId="62BCF813" w14:textId="77777777" w:rsidR="00893CCD" w:rsidRPr="00893CCD" w:rsidRDefault="00893CCD" w:rsidP="00893CCD">
      <w:pPr>
        <w:tabs>
          <w:tab w:val="left" w:pos="709"/>
        </w:tabs>
        <w:spacing w:after="0" w:line="240" w:lineRule="auto"/>
        <w:ind w:firstLine="4536"/>
        <w:jc w:val="both"/>
        <w:rPr>
          <w:rFonts w:ascii="Arial" w:hAnsi="Arial" w:cs="Arial"/>
          <w:sz w:val="24"/>
          <w:szCs w:val="24"/>
        </w:rPr>
      </w:pPr>
    </w:p>
    <w:p w14:paraId="560E48B5" w14:textId="77777777" w:rsidR="00893CCD" w:rsidRPr="00893CCD" w:rsidRDefault="00893CCD" w:rsidP="00893CCD">
      <w:pPr>
        <w:tabs>
          <w:tab w:val="left" w:pos="709"/>
        </w:tabs>
        <w:spacing w:after="0" w:line="240" w:lineRule="auto"/>
        <w:ind w:firstLine="4536"/>
        <w:jc w:val="both"/>
        <w:rPr>
          <w:rFonts w:ascii="Arial" w:hAnsi="Arial" w:cs="Arial"/>
          <w:sz w:val="24"/>
          <w:szCs w:val="24"/>
        </w:rPr>
      </w:pPr>
    </w:p>
    <w:p w14:paraId="31243A5E" w14:textId="16671E5C" w:rsidR="00A10D4D" w:rsidRPr="00893CCD" w:rsidRDefault="00A10D4D" w:rsidP="00A10D4D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Times New Roman" w:hAnsi="Arial" w:cs="Arial"/>
          <w:sz w:val="24"/>
          <w:szCs w:val="24"/>
        </w:rPr>
      </w:pPr>
      <w:r w:rsidRPr="00893CCD">
        <w:rPr>
          <w:rFonts w:ascii="Arial" w:eastAsia="Times New Roman" w:hAnsi="Arial" w:cs="Arial"/>
          <w:sz w:val="24"/>
          <w:szCs w:val="24"/>
        </w:rPr>
        <w:lastRenderedPageBreak/>
        <w:t>Приложение к Постановлению</w:t>
      </w:r>
    </w:p>
    <w:p w14:paraId="55DFE896" w14:textId="77777777" w:rsidR="00A10D4D" w:rsidRPr="00893CCD" w:rsidRDefault="00A10D4D" w:rsidP="00A10D4D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Times New Roman" w:hAnsi="Arial" w:cs="Arial"/>
          <w:sz w:val="24"/>
          <w:szCs w:val="24"/>
        </w:rPr>
      </w:pPr>
      <w:r w:rsidRPr="00893CCD">
        <w:rPr>
          <w:rFonts w:ascii="Arial" w:eastAsia="Times New Roman" w:hAnsi="Arial" w:cs="Arial"/>
          <w:sz w:val="24"/>
          <w:szCs w:val="24"/>
        </w:rPr>
        <w:t>администрации Емельяновского района</w:t>
      </w:r>
    </w:p>
    <w:p w14:paraId="71EA8FB0" w14:textId="505213F8" w:rsidR="00B1515C" w:rsidRPr="00893CCD" w:rsidRDefault="00A10D4D" w:rsidP="00A10D4D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Times New Roman" w:hAnsi="Arial" w:cs="Arial"/>
          <w:sz w:val="24"/>
          <w:szCs w:val="24"/>
        </w:rPr>
      </w:pPr>
      <w:r w:rsidRPr="00893CCD">
        <w:rPr>
          <w:rFonts w:ascii="Arial" w:eastAsia="Times New Roman" w:hAnsi="Arial" w:cs="Arial"/>
          <w:sz w:val="24"/>
          <w:szCs w:val="24"/>
        </w:rPr>
        <w:t>от «</w:t>
      </w:r>
      <w:r w:rsidR="00893CCD">
        <w:rPr>
          <w:rFonts w:ascii="Arial" w:eastAsia="Times New Roman" w:hAnsi="Arial" w:cs="Arial"/>
          <w:sz w:val="24"/>
          <w:szCs w:val="24"/>
        </w:rPr>
        <w:t>29</w:t>
      </w:r>
      <w:r w:rsidRPr="00893CCD">
        <w:rPr>
          <w:rFonts w:ascii="Arial" w:eastAsia="Times New Roman" w:hAnsi="Arial" w:cs="Arial"/>
          <w:sz w:val="24"/>
          <w:szCs w:val="24"/>
        </w:rPr>
        <w:t xml:space="preserve">» </w:t>
      </w:r>
      <w:r w:rsidR="00893CCD">
        <w:rPr>
          <w:rFonts w:ascii="Arial" w:eastAsia="Times New Roman" w:hAnsi="Arial" w:cs="Arial"/>
          <w:sz w:val="24"/>
          <w:szCs w:val="24"/>
        </w:rPr>
        <w:t>ноября</w:t>
      </w:r>
      <w:r w:rsidRPr="00893CCD">
        <w:rPr>
          <w:rFonts w:ascii="Arial" w:eastAsia="Times New Roman" w:hAnsi="Arial" w:cs="Arial"/>
          <w:sz w:val="24"/>
          <w:szCs w:val="24"/>
        </w:rPr>
        <w:t xml:space="preserve"> 2023 г. № </w:t>
      </w:r>
      <w:r w:rsidR="00893CCD">
        <w:rPr>
          <w:rFonts w:ascii="Arial" w:eastAsia="Times New Roman" w:hAnsi="Arial" w:cs="Arial"/>
          <w:sz w:val="24"/>
          <w:szCs w:val="24"/>
        </w:rPr>
        <w:t>3093</w:t>
      </w:r>
    </w:p>
    <w:p w14:paraId="1855035A" w14:textId="77777777" w:rsidR="003A3DC6" w:rsidRPr="00893CCD" w:rsidRDefault="003A3DC6" w:rsidP="00D510E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57FF75F6" w14:textId="77777777" w:rsidR="00A10D4D" w:rsidRPr="00893CCD" w:rsidRDefault="00A10D4D" w:rsidP="00D510E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69AA48A3" w14:textId="77777777" w:rsidR="00A10D4D" w:rsidRPr="00893CCD" w:rsidRDefault="00A10D4D" w:rsidP="00A10D4D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893CCD">
        <w:rPr>
          <w:rFonts w:ascii="Arial" w:eastAsia="Times New Roman" w:hAnsi="Arial" w:cs="Arial"/>
          <w:sz w:val="24"/>
          <w:szCs w:val="24"/>
        </w:rPr>
        <w:t>Порядок введения режима ограничения электроснабжения при чрезвычайной ситуации в случае возникновения природных и техногенных пожаров или угрозе их возникновения в режиме повышенной пожарной опасности и в связи с действующими или прогнозируемыми неблагоприятными погодными условиями.</w:t>
      </w:r>
    </w:p>
    <w:p w14:paraId="44B1895B" w14:textId="77777777" w:rsidR="00A10D4D" w:rsidRPr="00893CCD" w:rsidRDefault="00A10D4D" w:rsidP="00A10D4D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</w:p>
    <w:p w14:paraId="69EF305D" w14:textId="77777777" w:rsidR="00A10D4D" w:rsidRPr="00893CCD" w:rsidRDefault="00A10D4D" w:rsidP="00A10D4D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893CCD">
        <w:rPr>
          <w:rFonts w:ascii="Arial" w:eastAsia="Times New Roman" w:hAnsi="Arial" w:cs="Arial"/>
          <w:sz w:val="24"/>
          <w:szCs w:val="24"/>
        </w:rPr>
        <w:t>Решение о вводе в действие режима ограничения электроснабжения принимается Комиссией по предупреждению и ликвидации ЧС и обеспечению пожарной безопасности муниципального образования Емельяновский район (далее КЧС и ПБ МО) при вводе режима чрезвычайной ситуации на территории Емельяновского района и угрозе ухудшения пожарной обстановки по причине нарушений в работе электротехнического оборудования (воздушные линии, трансформаторные подстанции). Решение включается в протокол заседания КЧС и ПБ МО.</w:t>
      </w:r>
    </w:p>
    <w:p w14:paraId="181F447E" w14:textId="77777777" w:rsidR="00A10D4D" w:rsidRPr="00893CCD" w:rsidRDefault="00A10D4D" w:rsidP="00A10D4D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893CCD">
        <w:rPr>
          <w:rFonts w:ascii="Arial" w:eastAsia="Times New Roman" w:hAnsi="Arial" w:cs="Arial"/>
          <w:sz w:val="24"/>
          <w:szCs w:val="24"/>
        </w:rPr>
        <w:t>Решением определяются:</w:t>
      </w:r>
    </w:p>
    <w:p w14:paraId="02934E0C" w14:textId="47AC7791" w:rsidR="00A10D4D" w:rsidRPr="00893CCD" w:rsidRDefault="00893CCD" w:rsidP="00A10D4D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 w:rsidR="00A10D4D" w:rsidRPr="00893CCD">
        <w:rPr>
          <w:rFonts w:ascii="Arial" w:eastAsia="Times New Roman" w:hAnsi="Arial" w:cs="Arial"/>
          <w:sz w:val="24"/>
          <w:szCs w:val="24"/>
        </w:rPr>
        <w:t>время начала и окончания действия режима;</w:t>
      </w:r>
    </w:p>
    <w:p w14:paraId="6825E5A5" w14:textId="3E73D31D" w:rsidR="00A10D4D" w:rsidRPr="00893CCD" w:rsidRDefault="00A10D4D" w:rsidP="00A10D4D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893CCD">
        <w:rPr>
          <w:rFonts w:ascii="Arial" w:eastAsia="Times New Roman" w:hAnsi="Arial" w:cs="Arial"/>
          <w:sz w:val="24"/>
          <w:szCs w:val="24"/>
        </w:rPr>
        <w:t>-перечень территорий, на которые распространяется принятое решение;</w:t>
      </w:r>
    </w:p>
    <w:p w14:paraId="10E7C922" w14:textId="7C76C66A" w:rsidR="00A10D4D" w:rsidRPr="00893CCD" w:rsidRDefault="00A10D4D" w:rsidP="00A10D4D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893CCD">
        <w:rPr>
          <w:rFonts w:ascii="Arial" w:eastAsia="Times New Roman" w:hAnsi="Arial" w:cs="Arial"/>
          <w:sz w:val="24"/>
          <w:szCs w:val="24"/>
        </w:rPr>
        <w:t>-перечень социально значимых потребителей (далее – СЗО) и мероприятия по их резервированию передвижными генераторными устройствами;</w:t>
      </w:r>
    </w:p>
    <w:p w14:paraId="271BCDD5" w14:textId="221216DC" w:rsidR="00A10D4D" w:rsidRPr="00893CCD" w:rsidRDefault="00A10D4D" w:rsidP="00A10D4D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893CCD">
        <w:rPr>
          <w:rFonts w:ascii="Arial" w:eastAsia="Times New Roman" w:hAnsi="Arial" w:cs="Arial"/>
          <w:sz w:val="24"/>
          <w:szCs w:val="24"/>
        </w:rPr>
        <w:t>Решение о вводе в действие режима ограничения электроснабжения доводится ЕДДС Емельяновского района до ЦУКС ГУ МЧС по Красноярскому краю, территориальных сетевых организаций (далее- ТСО) на защищаемой территории, руководителей СЗО, операторов сотовой связи.</w:t>
      </w:r>
    </w:p>
    <w:p w14:paraId="70B42BDC" w14:textId="1CC8E2AE" w:rsidR="00A10D4D" w:rsidRPr="00893CCD" w:rsidRDefault="00A10D4D" w:rsidP="00A10D4D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893CCD">
        <w:rPr>
          <w:rFonts w:ascii="Arial" w:eastAsia="Times New Roman" w:hAnsi="Arial" w:cs="Arial"/>
          <w:sz w:val="24"/>
          <w:szCs w:val="24"/>
        </w:rPr>
        <w:t>Заявки в ТСО на отключение конкретных объектов формируются администрацией муниципального образования</w:t>
      </w:r>
      <w:r w:rsidR="00661EF2" w:rsidRPr="00893CCD">
        <w:rPr>
          <w:rFonts w:ascii="Arial" w:eastAsia="Times New Roman" w:hAnsi="Arial" w:cs="Arial"/>
          <w:sz w:val="24"/>
          <w:szCs w:val="24"/>
        </w:rPr>
        <w:t xml:space="preserve"> Емельяновский район</w:t>
      </w:r>
      <w:r w:rsidRPr="00893CCD">
        <w:rPr>
          <w:rFonts w:ascii="Arial" w:eastAsia="Times New Roman" w:hAnsi="Arial" w:cs="Arial"/>
          <w:sz w:val="24"/>
          <w:szCs w:val="24"/>
        </w:rPr>
        <w:t xml:space="preserve"> и доводятся до диспетчерской службы ТСО через ЕДДС или иным возможным способом с подтверждением о получении информации. Отключению подлежат </w:t>
      </w:r>
      <w:r w:rsidR="001A0D5F" w:rsidRPr="00893CCD">
        <w:rPr>
          <w:rFonts w:ascii="Arial" w:eastAsia="Times New Roman" w:hAnsi="Arial" w:cs="Arial"/>
          <w:sz w:val="24"/>
          <w:szCs w:val="24"/>
        </w:rPr>
        <w:t xml:space="preserve">объекты </w:t>
      </w:r>
      <w:r w:rsidRPr="00893CCD">
        <w:rPr>
          <w:rFonts w:ascii="Arial" w:eastAsia="Times New Roman" w:hAnsi="Arial" w:cs="Arial"/>
          <w:sz w:val="24"/>
          <w:szCs w:val="24"/>
        </w:rPr>
        <w:t xml:space="preserve">электросетевого хозяйства уровнем напряжения 0,4-35 </w:t>
      </w:r>
      <w:proofErr w:type="spellStart"/>
      <w:r w:rsidRPr="00893CCD">
        <w:rPr>
          <w:rFonts w:ascii="Arial" w:eastAsia="Times New Roman" w:hAnsi="Arial" w:cs="Arial"/>
          <w:sz w:val="24"/>
          <w:szCs w:val="24"/>
        </w:rPr>
        <w:t>кВ.</w:t>
      </w:r>
      <w:proofErr w:type="spellEnd"/>
    </w:p>
    <w:p w14:paraId="4B037BB3" w14:textId="77777777" w:rsidR="00A10D4D" w:rsidRPr="00893CCD" w:rsidRDefault="00A10D4D" w:rsidP="00A10D4D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893CCD">
        <w:rPr>
          <w:rFonts w:ascii="Arial" w:eastAsia="Times New Roman" w:hAnsi="Arial" w:cs="Arial"/>
          <w:sz w:val="24"/>
          <w:szCs w:val="24"/>
        </w:rPr>
        <w:t>В заявке указываются:</w:t>
      </w:r>
    </w:p>
    <w:p w14:paraId="5FAD67B4" w14:textId="00570F0F" w:rsidR="00A10D4D" w:rsidRPr="00893CCD" w:rsidRDefault="00A10D4D" w:rsidP="00A10D4D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893CCD">
        <w:rPr>
          <w:rFonts w:ascii="Arial" w:eastAsia="Times New Roman" w:hAnsi="Arial" w:cs="Arial"/>
          <w:sz w:val="24"/>
          <w:szCs w:val="24"/>
        </w:rPr>
        <w:t>-должность, ФИО лица, подающего заявку;</w:t>
      </w:r>
    </w:p>
    <w:p w14:paraId="1A7050E4" w14:textId="2C8EE0E9" w:rsidR="00A10D4D" w:rsidRPr="00893CCD" w:rsidRDefault="00A10D4D" w:rsidP="00A10D4D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893CCD">
        <w:rPr>
          <w:rFonts w:ascii="Arial" w:eastAsia="Times New Roman" w:hAnsi="Arial" w:cs="Arial"/>
          <w:sz w:val="24"/>
          <w:szCs w:val="24"/>
        </w:rPr>
        <w:t>-объекты отключению (территории, населенные пункты) в зоне обслуживания ТСО;</w:t>
      </w:r>
    </w:p>
    <w:p w14:paraId="61DBEEE7" w14:textId="26E95FB5" w:rsidR="00A10D4D" w:rsidRPr="00893CCD" w:rsidRDefault="00A10D4D" w:rsidP="00A10D4D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893CCD">
        <w:rPr>
          <w:rFonts w:ascii="Arial" w:eastAsia="Times New Roman" w:hAnsi="Arial" w:cs="Arial"/>
          <w:sz w:val="24"/>
          <w:szCs w:val="24"/>
        </w:rPr>
        <w:t>-срок отключения.</w:t>
      </w:r>
    </w:p>
    <w:p w14:paraId="4D68F6F9" w14:textId="08281A6B" w:rsidR="00A10D4D" w:rsidRPr="00893CCD" w:rsidRDefault="00A10D4D" w:rsidP="00A10D4D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893CCD">
        <w:rPr>
          <w:rFonts w:ascii="Arial" w:eastAsia="Times New Roman" w:hAnsi="Arial" w:cs="Arial"/>
          <w:sz w:val="24"/>
          <w:szCs w:val="24"/>
        </w:rPr>
        <w:t xml:space="preserve">Администрацией МО Емельяновский район совместно с ТСО определяется схема расстановки </w:t>
      </w:r>
      <w:r w:rsidR="001A0D5F" w:rsidRPr="00893CCD">
        <w:rPr>
          <w:rFonts w:ascii="Arial" w:eastAsia="Times New Roman" w:hAnsi="Arial" w:cs="Arial"/>
          <w:sz w:val="24"/>
          <w:szCs w:val="24"/>
        </w:rPr>
        <w:t>резервных источников снабжения электроэнергией (далее – РИСЭ)</w:t>
      </w:r>
      <w:r w:rsidRPr="00893CCD">
        <w:rPr>
          <w:rFonts w:ascii="Arial" w:eastAsia="Times New Roman" w:hAnsi="Arial" w:cs="Arial"/>
          <w:sz w:val="24"/>
          <w:szCs w:val="24"/>
        </w:rPr>
        <w:t>, исходя из отключаемых СЗО и наличия РИСЭ. Отключение противопожарных водозаборных сооружений без подключения РИСЭ не допускается.</w:t>
      </w:r>
    </w:p>
    <w:p w14:paraId="4ED78D3E" w14:textId="77777777" w:rsidR="00A10D4D" w:rsidRPr="00893CCD" w:rsidRDefault="00A10D4D" w:rsidP="00A10D4D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893CCD">
        <w:rPr>
          <w:rFonts w:ascii="Arial" w:eastAsia="Times New Roman" w:hAnsi="Arial" w:cs="Arial"/>
          <w:sz w:val="24"/>
          <w:szCs w:val="24"/>
        </w:rPr>
        <w:t>Информация о принятых решениях по отключению доводится до населения органами местного самоуправления с использованием всех имеющихся средств информирования, в том числе через операторов связи путем направления СМС.</w:t>
      </w:r>
    </w:p>
    <w:p w14:paraId="3E5254BF" w14:textId="77777777" w:rsidR="00A10D4D" w:rsidRPr="00893CCD" w:rsidRDefault="00A10D4D" w:rsidP="00A10D4D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</w:p>
    <w:p w14:paraId="59FA12A6" w14:textId="77777777" w:rsidR="00A10D4D" w:rsidRPr="00893CCD" w:rsidRDefault="00A10D4D" w:rsidP="00D510E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sectPr w:rsidR="00A10D4D" w:rsidRPr="00893CCD" w:rsidSect="007B68E7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8E586" w14:textId="77777777" w:rsidR="00274A84" w:rsidRDefault="00274A84" w:rsidP="00107FD3">
      <w:pPr>
        <w:spacing w:after="0" w:line="240" w:lineRule="auto"/>
      </w:pPr>
      <w:r>
        <w:separator/>
      </w:r>
    </w:p>
  </w:endnote>
  <w:endnote w:type="continuationSeparator" w:id="0">
    <w:p w14:paraId="7EE68372" w14:textId="77777777" w:rsidR="00274A84" w:rsidRDefault="00274A84" w:rsidP="00107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742FC" w14:textId="77777777" w:rsidR="00274A84" w:rsidRDefault="00274A84" w:rsidP="00107FD3">
      <w:pPr>
        <w:spacing w:after="0" w:line="240" w:lineRule="auto"/>
      </w:pPr>
      <w:r>
        <w:separator/>
      </w:r>
    </w:p>
  </w:footnote>
  <w:footnote w:type="continuationSeparator" w:id="0">
    <w:p w14:paraId="0B3DE220" w14:textId="77777777" w:rsidR="00274A84" w:rsidRDefault="00274A84" w:rsidP="00107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5592412"/>
      <w:docPartObj>
        <w:docPartGallery w:val="Page Numbers (Top of Page)"/>
        <w:docPartUnique/>
      </w:docPartObj>
    </w:sdtPr>
    <w:sdtContent>
      <w:p w14:paraId="13E17E88" w14:textId="0693AFE9" w:rsidR="003A3DC6" w:rsidRDefault="003A3DC6" w:rsidP="003A3DC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B3DA1"/>
    <w:multiLevelType w:val="multilevel"/>
    <w:tmpl w:val="C1820D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  <w:rPr>
        <w:rFonts w:hint="default"/>
      </w:rPr>
    </w:lvl>
  </w:abstractNum>
  <w:abstractNum w:abstractNumId="1" w15:restartNumberingAfterBreak="0">
    <w:nsid w:val="1D532C4D"/>
    <w:multiLevelType w:val="hybridMultilevel"/>
    <w:tmpl w:val="23AAB14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42CF3"/>
    <w:multiLevelType w:val="hybridMultilevel"/>
    <w:tmpl w:val="534A9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551117"/>
    <w:multiLevelType w:val="multilevel"/>
    <w:tmpl w:val="DF8CA3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77FC5C69"/>
    <w:multiLevelType w:val="hybridMultilevel"/>
    <w:tmpl w:val="3D66CA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840687">
    <w:abstractNumId w:val="0"/>
  </w:num>
  <w:num w:numId="2" w16cid:durableId="1674449150">
    <w:abstractNumId w:val="4"/>
  </w:num>
  <w:num w:numId="3" w16cid:durableId="325401094">
    <w:abstractNumId w:val="2"/>
  </w:num>
  <w:num w:numId="4" w16cid:durableId="476800367">
    <w:abstractNumId w:val="3"/>
  </w:num>
  <w:num w:numId="5" w16cid:durableId="1641034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3DF"/>
    <w:rsid w:val="00034426"/>
    <w:rsid w:val="0003773C"/>
    <w:rsid w:val="000F61BE"/>
    <w:rsid w:val="00107FD3"/>
    <w:rsid w:val="00137AA2"/>
    <w:rsid w:val="001A0D5F"/>
    <w:rsid w:val="00274A84"/>
    <w:rsid w:val="003175BF"/>
    <w:rsid w:val="00344CF0"/>
    <w:rsid w:val="0034773A"/>
    <w:rsid w:val="003A3DC6"/>
    <w:rsid w:val="003C7C05"/>
    <w:rsid w:val="004E372F"/>
    <w:rsid w:val="00550FCD"/>
    <w:rsid w:val="005777FF"/>
    <w:rsid w:val="005932D1"/>
    <w:rsid w:val="00661EF2"/>
    <w:rsid w:val="006902B0"/>
    <w:rsid w:val="00764CCF"/>
    <w:rsid w:val="007B3ECA"/>
    <w:rsid w:val="007B68E7"/>
    <w:rsid w:val="00834415"/>
    <w:rsid w:val="00893CCD"/>
    <w:rsid w:val="009038BC"/>
    <w:rsid w:val="00A10D4D"/>
    <w:rsid w:val="00A80E9D"/>
    <w:rsid w:val="00AC4D6B"/>
    <w:rsid w:val="00B1515C"/>
    <w:rsid w:val="00B763DF"/>
    <w:rsid w:val="00C013E4"/>
    <w:rsid w:val="00C20096"/>
    <w:rsid w:val="00C73921"/>
    <w:rsid w:val="00D265BC"/>
    <w:rsid w:val="00D510EF"/>
    <w:rsid w:val="00F279DD"/>
    <w:rsid w:val="00FB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46EB0"/>
  <w15:chartTrackingRefBased/>
  <w15:docId w15:val="{AF4F2094-5270-4AF4-8C44-C188FB3D8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773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359"/>
    <w:pPr>
      <w:ind w:left="720"/>
      <w:contextualSpacing/>
    </w:pPr>
  </w:style>
  <w:style w:type="table" w:styleId="a4">
    <w:name w:val="Table Grid"/>
    <w:basedOn w:val="a1"/>
    <w:uiPriority w:val="39"/>
    <w:rsid w:val="00137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07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7FD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107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7FD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Елена Вохмина</cp:lastModifiedBy>
  <cp:revision>4</cp:revision>
  <cp:lastPrinted>2023-11-29T02:26:00Z</cp:lastPrinted>
  <dcterms:created xsi:type="dcterms:W3CDTF">2023-11-29T08:01:00Z</dcterms:created>
  <dcterms:modified xsi:type="dcterms:W3CDTF">2023-11-30T02:14:00Z</dcterms:modified>
</cp:coreProperties>
</file>