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9F33D" w14:textId="77777777" w:rsidR="00E97078" w:rsidRPr="00782E43" w:rsidRDefault="00E97078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0A35441B" w14:textId="77777777" w:rsidR="00E91C5E" w:rsidRPr="00782E4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38826439" w14:textId="77777777" w:rsidR="00E91C5E" w:rsidRPr="00782E4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7D4BC32F" w14:textId="77777777" w:rsidR="00E91C5E" w:rsidRPr="00782E4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5E8BD22A" w14:textId="77777777" w:rsidR="00E91C5E" w:rsidRPr="00782E4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350A8B45" w14:textId="77777777" w:rsidR="00E91C5E" w:rsidRPr="00782E4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708DB320" w14:textId="77777777" w:rsidR="00E91C5E" w:rsidRPr="00782E4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071DC365" w14:textId="77777777" w:rsidR="00E91C5E" w:rsidRPr="00782E4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1BDDBB68" w14:textId="77777777" w:rsidR="00E91C5E" w:rsidRPr="00782E4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246B43B9" w14:textId="77777777" w:rsidR="00E91C5E" w:rsidRPr="00782E4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4211D9DD" w14:textId="77777777" w:rsidR="00E91C5E" w:rsidRPr="00782E4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41DFBBF7" w14:textId="77777777" w:rsidR="00E91C5E" w:rsidRPr="00782E4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3F3AD3EA" w14:textId="77777777" w:rsidR="00E91C5E" w:rsidRPr="00782E4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4EE08209" w14:textId="77777777" w:rsidR="00E91C5E" w:rsidRPr="00782E4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15E97ECB" w14:textId="77777777" w:rsidR="00E91C5E" w:rsidRPr="00782E43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39B1FE53" w14:textId="77777777" w:rsidR="008710E1" w:rsidRDefault="008710E1" w:rsidP="00311581">
      <w:pPr>
        <w:rPr>
          <w:sz w:val="24"/>
          <w:szCs w:val="24"/>
        </w:rPr>
      </w:pPr>
    </w:p>
    <w:p w14:paraId="7C76820D" w14:textId="77777777" w:rsidR="00AD271B" w:rsidRDefault="00AD271B" w:rsidP="00311581"/>
    <w:p w14:paraId="3B3D40E7" w14:textId="77777777" w:rsidR="005834D3" w:rsidRPr="009F7593" w:rsidRDefault="005834D3" w:rsidP="00311581"/>
    <w:p w14:paraId="69682CFF" w14:textId="77777777" w:rsidR="00016653" w:rsidRPr="00E86B5E" w:rsidRDefault="00323241" w:rsidP="00016653">
      <w:pPr>
        <w:jc w:val="both"/>
        <w:rPr>
          <w:b/>
          <w:bCs/>
          <w:sz w:val="25"/>
        </w:rPr>
      </w:pPr>
      <w:r w:rsidRPr="00E86B5E">
        <w:rPr>
          <w:sz w:val="25"/>
        </w:rPr>
        <w:t>Об утверждении Административного регламента муниципальной услуги «</w:t>
      </w:r>
      <w:r w:rsidR="004A4BB3" w:rsidRPr="00E86B5E">
        <w:rPr>
          <w:sz w:val="25"/>
        </w:rPr>
        <w:t>Предоставление нанимателю жилого помещения по договору социального найма жилого помещения меньшего размера взамен занимаемого жилого помещения</w:t>
      </w:r>
      <w:r w:rsidR="00016653" w:rsidRPr="00E86B5E">
        <w:rPr>
          <w:sz w:val="25"/>
        </w:rPr>
        <w:t>»</w:t>
      </w:r>
    </w:p>
    <w:p w14:paraId="5C9331A4" w14:textId="77777777" w:rsidR="00323241" w:rsidRDefault="00323241" w:rsidP="00323241">
      <w:pPr>
        <w:pStyle w:val="21"/>
        <w:shd w:val="clear" w:color="auto" w:fill="auto"/>
        <w:spacing w:line="240" w:lineRule="auto"/>
        <w:ind w:firstLine="0"/>
        <w:rPr>
          <w:sz w:val="25"/>
        </w:rPr>
      </w:pPr>
    </w:p>
    <w:p w14:paraId="15E435D9" w14:textId="77777777" w:rsidR="00E86B5E" w:rsidRPr="00E86B5E" w:rsidRDefault="00E86B5E" w:rsidP="00323241">
      <w:pPr>
        <w:pStyle w:val="21"/>
        <w:shd w:val="clear" w:color="auto" w:fill="auto"/>
        <w:spacing w:line="240" w:lineRule="auto"/>
        <w:ind w:firstLine="0"/>
        <w:rPr>
          <w:sz w:val="25"/>
        </w:rPr>
      </w:pPr>
    </w:p>
    <w:p w14:paraId="1462D2A6" w14:textId="24342DEF" w:rsidR="003336B6" w:rsidRDefault="003336B6" w:rsidP="00262EFA">
      <w:pPr>
        <w:tabs>
          <w:tab w:val="left" w:pos="1134"/>
        </w:tabs>
        <w:ind w:firstLine="709"/>
        <w:jc w:val="both"/>
        <w:rPr>
          <w:sz w:val="25"/>
        </w:rPr>
      </w:pPr>
      <w:r w:rsidRPr="003336B6">
        <w:rPr>
          <w:sz w:val="25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27.07.2010 №210-ФЗ «Об организации предоставления государственных и муниципальных услуг», Уставом Емельяновского района, постановлением администрации Емельяновского района от 30.08.2010 №2897 «Об утверждении Порядка разработки и утверждения административных регламентов муниципальных услуг», администрация постановляет:</w:t>
      </w:r>
    </w:p>
    <w:p w14:paraId="6B352E8E" w14:textId="72752D96" w:rsidR="00323241" w:rsidRPr="00E86B5E" w:rsidRDefault="00016653" w:rsidP="00262EFA">
      <w:pPr>
        <w:tabs>
          <w:tab w:val="left" w:pos="1134"/>
        </w:tabs>
        <w:ind w:firstLine="709"/>
        <w:jc w:val="both"/>
        <w:rPr>
          <w:b/>
          <w:bCs/>
          <w:sz w:val="25"/>
        </w:rPr>
      </w:pPr>
      <w:r w:rsidRPr="00E86B5E">
        <w:rPr>
          <w:sz w:val="25"/>
        </w:rPr>
        <w:t xml:space="preserve">1. </w:t>
      </w:r>
      <w:r w:rsidR="00323241" w:rsidRPr="00E86B5E">
        <w:rPr>
          <w:sz w:val="25"/>
        </w:rPr>
        <w:t xml:space="preserve">Утвердить Административный регламент предоставления муниципальным казенным учреждением «Управление земельно-имущественных отношений и архитектуры администрации Емельяновского района Красноярского края» муниципальной услуги </w:t>
      </w:r>
      <w:r w:rsidRPr="00E86B5E">
        <w:rPr>
          <w:sz w:val="25"/>
        </w:rPr>
        <w:t>«</w:t>
      </w:r>
      <w:r w:rsidR="00B20C78" w:rsidRPr="00E86B5E">
        <w:rPr>
          <w:sz w:val="25"/>
        </w:rPr>
        <w:t>Предоставление нанимателю жилого помещения по договору социального найма жилого помещения меньшего размера взамен занимаемого жилого помещения»</w:t>
      </w:r>
      <w:r w:rsidR="00323241" w:rsidRPr="00E86B5E">
        <w:rPr>
          <w:sz w:val="25"/>
        </w:rPr>
        <w:t>.</w:t>
      </w:r>
    </w:p>
    <w:p w14:paraId="7247DB52" w14:textId="025CFE5B" w:rsidR="00323241" w:rsidRPr="00E86B5E" w:rsidRDefault="00016653" w:rsidP="00016653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rPr>
          <w:sz w:val="25"/>
        </w:rPr>
      </w:pPr>
      <w:r w:rsidRPr="00E86B5E">
        <w:rPr>
          <w:sz w:val="25"/>
        </w:rPr>
        <w:t xml:space="preserve">2. </w:t>
      </w:r>
      <w:r w:rsidR="00323241" w:rsidRPr="00E86B5E">
        <w:rPr>
          <w:sz w:val="25"/>
        </w:rPr>
        <w:t>Контроль за исполнением постановления возложит</w:t>
      </w:r>
      <w:r w:rsidRPr="00E86B5E">
        <w:rPr>
          <w:sz w:val="25"/>
        </w:rPr>
        <w:t>ь на</w:t>
      </w:r>
      <w:r w:rsidR="00CC73A0">
        <w:rPr>
          <w:sz w:val="25"/>
        </w:rPr>
        <w:t xml:space="preserve"> </w:t>
      </w:r>
      <w:r w:rsidR="00323241" w:rsidRPr="00E86B5E">
        <w:rPr>
          <w:sz w:val="25"/>
        </w:rPr>
        <w:t>руководителя</w:t>
      </w:r>
      <w:r w:rsidR="00262EFA" w:rsidRPr="00E86B5E">
        <w:rPr>
          <w:sz w:val="25"/>
        </w:rPr>
        <w:t xml:space="preserve"> </w:t>
      </w:r>
      <w:r w:rsidR="00323241" w:rsidRPr="00E86B5E">
        <w:rPr>
          <w:sz w:val="25"/>
        </w:rPr>
        <w:t>Муниципального казенного учреждения «Управление земельно-имущественных отношений и архитектуры администрации Емельяновского района</w:t>
      </w:r>
      <w:r w:rsidR="00CC73A0">
        <w:rPr>
          <w:sz w:val="25"/>
        </w:rPr>
        <w:t xml:space="preserve"> Красноярского края</w:t>
      </w:r>
      <w:r w:rsidR="00323241" w:rsidRPr="00E86B5E">
        <w:rPr>
          <w:sz w:val="25"/>
        </w:rPr>
        <w:t xml:space="preserve">» С. А. </w:t>
      </w:r>
      <w:proofErr w:type="spellStart"/>
      <w:r w:rsidR="00323241" w:rsidRPr="00E86B5E">
        <w:rPr>
          <w:sz w:val="25"/>
        </w:rPr>
        <w:t>Протько</w:t>
      </w:r>
      <w:proofErr w:type="spellEnd"/>
      <w:r w:rsidR="00323241" w:rsidRPr="00E86B5E">
        <w:rPr>
          <w:sz w:val="25"/>
        </w:rPr>
        <w:t>.</w:t>
      </w:r>
    </w:p>
    <w:p w14:paraId="49B5BB9F" w14:textId="5BE6EB35" w:rsidR="00323241" w:rsidRPr="00E86B5E" w:rsidRDefault="00B20C78" w:rsidP="00016653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rPr>
          <w:sz w:val="25"/>
        </w:rPr>
      </w:pPr>
      <w:r w:rsidRPr="00E86B5E">
        <w:rPr>
          <w:sz w:val="25"/>
        </w:rPr>
        <w:t>3</w:t>
      </w:r>
      <w:r w:rsidR="00016653" w:rsidRPr="00E86B5E">
        <w:rPr>
          <w:sz w:val="25"/>
        </w:rPr>
        <w:t xml:space="preserve">. </w:t>
      </w:r>
      <w:r w:rsidR="007815AF" w:rsidRPr="007815AF">
        <w:rPr>
          <w:sz w:val="25"/>
        </w:rPr>
        <w:t xml:space="preserve">Настоящее постановление подлежит официальному опубликованию в газете «Емельяновский Веси» и размещению в информационно-телекоммуникационной сети «Интернет» на официальном сайте администрации Емельяновского района </w:t>
      </w:r>
      <w:bookmarkStart w:id="0" w:name="_Hlk196473204"/>
      <w:r w:rsidR="007815AF" w:rsidRPr="007815AF">
        <w:rPr>
          <w:sz w:val="25"/>
        </w:rPr>
        <w:t>https://emelyanovskij-r04.gosweb.gosuslugi.ru//</w:t>
      </w:r>
      <w:bookmarkEnd w:id="0"/>
      <w:r w:rsidR="00323241" w:rsidRPr="00E86B5E">
        <w:rPr>
          <w:sz w:val="25"/>
        </w:rPr>
        <w:t>.</w:t>
      </w:r>
    </w:p>
    <w:p w14:paraId="5BEB8CB7" w14:textId="738F80E0" w:rsidR="00323241" w:rsidRPr="00E86B5E" w:rsidRDefault="00B20C78" w:rsidP="00016653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rPr>
          <w:sz w:val="25"/>
        </w:rPr>
      </w:pPr>
      <w:r w:rsidRPr="00E86B5E">
        <w:rPr>
          <w:sz w:val="25"/>
        </w:rPr>
        <w:t>4</w:t>
      </w:r>
      <w:r w:rsidR="00016653" w:rsidRPr="00E86B5E">
        <w:rPr>
          <w:sz w:val="25"/>
        </w:rPr>
        <w:t xml:space="preserve">. </w:t>
      </w:r>
      <w:r w:rsidR="00323241" w:rsidRPr="00E86B5E">
        <w:rPr>
          <w:sz w:val="25"/>
        </w:rPr>
        <w:t xml:space="preserve">Настоящее постановление вступает в силу со дня его официального опубликования в газете «Емельяновский </w:t>
      </w:r>
      <w:r w:rsidR="003336B6">
        <w:rPr>
          <w:sz w:val="25"/>
        </w:rPr>
        <w:t>В</w:t>
      </w:r>
      <w:r w:rsidR="00323241" w:rsidRPr="00E86B5E">
        <w:rPr>
          <w:sz w:val="25"/>
        </w:rPr>
        <w:t>еси».</w:t>
      </w:r>
    </w:p>
    <w:p w14:paraId="4F714D13" w14:textId="77777777" w:rsidR="00CC73A0" w:rsidRPr="00E86B5E" w:rsidRDefault="00CC73A0" w:rsidP="00323241">
      <w:pPr>
        <w:pStyle w:val="21"/>
        <w:shd w:val="clear" w:color="auto" w:fill="auto"/>
        <w:spacing w:line="240" w:lineRule="auto"/>
        <w:ind w:firstLine="709"/>
        <w:rPr>
          <w:sz w:val="25"/>
        </w:rPr>
      </w:pPr>
    </w:p>
    <w:p w14:paraId="7B0682F7" w14:textId="77777777" w:rsidR="00323241" w:rsidRPr="00E86B5E" w:rsidRDefault="00323241" w:rsidP="00323241">
      <w:pPr>
        <w:pStyle w:val="21"/>
        <w:shd w:val="clear" w:color="auto" w:fill="auto"/>
        <w:spacing w:line="240" w:lineRule="auto"/>
        <w:ind w:firstLine="709"/>
        <w:rPr>
          <w:sz w:val="25"/>
        </w:rPr>
      </w:pPr>
    </w:p>
    <w:p w14:paraId="2D780CA2" w14:textId="6C9E5FA7" w:rsidR="00323241" w:rsidRDefault="003336B6" w:rsidP="00CC73A0">
      <w:pPr>
        <w:pStyle w:val="21"/>
        <w:rPr>
          <w:sz w:val="25"/>
        </w:rPr>
      </w:pPr>
      <w:r>
        <w:rPr>
          <w:sz w:val="25"/>
        </w:rPr>
        <w:t xml:space="preserve">                 </w:t>
      </w:r>
      <w:r w:rsidRPr="003336B6">
        <w:rPr>
          <w:sz w:val="25"/>
        </w:rPr>
        <w:t>Глав</w:t>
      </w:r>
      <w:r w:rsidR="00CC73A0">
        <w:rPr>
          <w:sz w:val="25"/>
        </w:rPr>
        <w:t>а</w:t>
      </w:r>
      <w:r w:rsidRPr="003336B6">
        <w:rPr>
          <w:sz w:val="25"/>
        </w:rPr>
        <w:t xml:space="preserve"> района      </w:t>
      </w:r>
      <w:r w:rsidR="00CC73A0">
        <w:rPr>
          <w:sz w:val="25"/>
        </w:rPr>
        <w:t xml:space="preserve">                                                                                                        С.В. </w:t>
      </w:r>
      <w:proofErr w:type="spellStart"/>
      <w:r w:rsidR="00CC73A0">
        <w:rPr>
          <w:sz w:val="25"/>
        </w:rPr>
        <w:t>Дамов</w:t>
      </w:r>
      <w:proofErr w:type="spellEnd"/>
      <w:r w:rsidR="00CC73A0">
        <w:rPr>
          <w:sz w:val="25"/>
        </w:rPr>
        <w:t xml:space="preserve"> </w:t>
      </w:r>
    </w:p>
    <w:p w14:paraId="07E62268" w14:textId="77777777" w:rsidR="003336B6" w:rsidRDefault="003336B6" w:rsidP="003336B6">
      <w:pPr>
        <w:pStyle w:val="21"/>
        <w:rPr>
          <w:sz w:val="25"/>
        </w:rPr>
      </w:pPr>
    </w:p>
    <w:p w14:paraId="207F46D5" w14:textId="77777777" w:rsidR="003336B6" w:rsidRDefault="003336B6" w:rsidP="003336B6">
      <w:pPr>
        <w:pStyle w:val="21"/>
        <w:rPr>
          <w:sz w:val="25"/>
        </w:rPr>
      </w:pPr>
    </w:p>
    <w:p w14:paraId="5638155F" w14:textId="77777777" w:rsidR="003336B6" w:rsidRDefault="003336B6" w:rsidP="00433B6B">
      <w:pPr>
        <w:pStyle w:val="21"/>
        <w:spacing w:line="240" w:lineRule="auto"/>
        <w:rPr>
          <w:sz w:val="25"/>
        </w:rPr>
      </w:pPr>
    </w:p>
    <w:p w14:paraId="304FF95A" w14:textId="77777777" w:rsidR="00CC73A0" w:rsidRDefault="00CC73A0" w:rsidP="00433B6B">
      <w:pPr>
        <w:pStyle w:val="21"/>
        <w:spacing w:line="240" w:lineRule="auto"/>
        <w:rPr>
          <w:sz w:val="25"/>
        </w:rPr>
      </w:pPr>
    </w:p>
    <w:p w14:paraId="1B0DCFDA" w14:textId="77777777" w:rsidR="00CC73A0" w:rsidRDefault="00CC73A0" w:rsidP="00433B6B">
      <w:pPr>
        <w:pStyle w:val="21"/>
        <w:spacing w:line="240" w:lineRule="auto"/>
        <w:rPr>
          <w:sz w:val="25"/>
        </w:rPr>
      </w:pPr>
    </w:p>
    <w:p w14:paraId="453D90A4" w14:textId="77777777" w:rsidR="00CC73A0" w:rsidRDefault="00CC73A0" w:rsidP="00433B6B">
      <w:pPr>
        <w:pStyle w:val="21"/>
        <w:spacing w:line="240" w:lineRule="auto"/>
        <w:rPr>
          <w:sz w:val="25"/>
        </w:rPr>
      </w:pPr>
    </w:p>
    <w:p w14:paraId="4F561503" w14:textId="40F62EA2" w:rsidR="003336B6" w:rsidRPr="00433B6B" w:rsidRDefault="003336B6" w:rsidP="00433B6B">
      <w:pPr>
        <w:pStyle w:val="21"/>
        <w:spacing w:line="240" w:lineRule="auto"/>
        <w:ind w:firstLine="0"/>
        <w:contextualSpacing/>
        <w:rPr>
          <w:sz w:val="12"/>
          <w:szCs w:val="12"/>
        </w:rPr>
      </w:pPr>
      <w:r w:rsidRPr="00433B6B">
        <w:rPr>
          <w:sz w:val="12"/>
          <w:szCs w:val="12"/>
        </w:rPr>
        <w:t xml:space="preserve">Сергеева Ирина Александровна </w:t>
      </w:r>
    </w:p>
    <w:p w14:paraId="6B7AB43E" w14:textId="37EFAE2B" w:rsidR="003336B6" w:rsidRPr="005834D3" w:rsidRDefault="003336B6" w:rsidP="005834D3">
      <w:pPr>
        <w:pStyle w:val="21"/>
        <w:spacing w:line="240" w:lineRule="auto"/>
        <w:ind w:firstLine="0"/>
        <w:contextualSpacing/>
        <w:rPr>
          <w:sz w:val="12"/>
          <w:szCs w:val="12"/>
        </w:rPr>
      </w:pPr>
      <w:r w:rsidRPr="00433B6B">
        <w:rPr>
          <w:sz w:val="12"/>
          <w:szCs w:val="12"/>
        </w:rPr>
        <w:t>8-963-255-30-53</w:t>
      </w:r>
    </w:p>
    <w:sectPr w:rsidR="003336B6" w:rsidRPr="005834D3" w:rsidSect="00B20C78">
      <w:pgSz w:w="11906" w:h="16838"/>
      <w:pgMar w:top="709" w:right="85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605653"/>
    <w:multiLevelType w:val="hybridMultilevel"/>
    <w:tmpl w:val="2612F0C6"/>
    <w:lvl w:ilvl="0" w:tplc="6EC4D6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98531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7078"/>
    <w:rsid w:val="000004AF"/>
    <w:rsid w:val="00001FF1"/>
    <w:rsid w:val="00006788"/>
    <w:rsid w:val="00014F91"/>
    <w:rsid w:val="00016653"/>
    <w:rsid w:val="00020245"/>
    <w:rsid w:val="000322BE"/>
    <w:rsid w:val="00043A96"/>
    <w:rsid w:val="00051701"/>
    <w:rsid w:val="00053E01"/>
    <w:rsid w:val="0007281D"/>
    <w:rsid w:val="00085B32"/>
    <w:rsid w:val="000D3F7E"/>
    <w:rsid w:val="000D4177"/>
    <w:rsid w:val="000D6AB1"/>
    <w:rsid w:val="000E2B6F"/>
    <w:rsid w:val="000E4615"/>
    <w:rsid w:val="001105F2"/>
    <w:rsid w:val="00115392"/>
    <w:rsid w:val="00130223"/>
    <w:rsid w:val="001311BA"/>
    <w:rsid w:val="0013528A"/>
    <w:rsid w:val="00145E43"/>
    <w:rsid w:val="00147125"/>
    <w:rsid w:val="001839C1"/>
    <w:rsid w:val="001A7E52"/>
    <w:rsid w:val="001C439F"/>
    <w:rsid w:val="001D5DA9"/>
    <w:rsid w:val="001E607A"/>
    <w:rsid w:val="001F23FE"/>
    <w:rsid w:val="001F376D"/>
    <w:rsid w:val="00212BAC"/>
    <w:rsid w:val="0022159B"/>
    <w:rsid w:val="00225F1A"/>
    <w:rsid w:val="00227BE1"/>
    <w:rsid w:val="00230EE5"/>
    <w:rsid w:val="00245383"/>
    <w:rsid w:val="00251C2B"/>
    <w:rsid w:val="00254C32"/>
    <w:rsid w:val="00262788"/>
    <w:rsid w:val="00262EFA"/>
    <w:rsid w:val="00285A6E"/>
    <w:rsid w:val="00287F01"/>
    <w:rsid w:val="002A6A4A"/>
    <w:rsid w:val="002B3C33"/>
    <w:rsid w:val="002B576D"/>
    <w:rsid w:val="002D1630"/>
    <w:rsid w:val="002D5498"/>
    <w:rsid w:val="002D6359"/>
    <w:rsid w:val="002D687E"/>
    <w:rsid w:val="002F7894"/>
    <w:rsid w:val="0030169E"/>
    <w:rsid w:val="00307936"/>
    <w:rsid w:val="00311581"/>
    <w:rsid w:val="00312DC9"/>
    <w:rsid w:val="00323241"/>
    <w:rsid w:val="003336B6"/>
    <w:rsid w:val="00350308"/>
    <w:rsid w:val="00353CA2"/>
    <w:rsid w:val="00371B1C"/>
    <w:rsid w:val="003808B8"/>
    <w:rsid w:val="003833A7"/>
    <w:rsid w:val="00385052"/>
    <w:rsid w:val="0038775B"/>
    <w:rsid w:val="003A1267"/>
    <w:rsid w:val="003C1B22"/>
    <w:rsid w:val="003C4ED1"/>
    <w:rsid w:val="003C6DBF"/>
    <w:rsid w:val="003E5D1F"/>
    <w:rsid w:val="00410B0B"/>
    <w:rsid w:val="00412C4B"/>
    <w:rsid w:val="00414287"/>
    <w:rsid w:val="00415410"/>
    <w:rsid w:val="00423F68"/>
    <w:rsid w:val="00424EDD"/>
    <w:rsid w:val="00431A39"/>
    <w:rsid w:val="00433B6B"/>
    <w:rsid w:val="004605FC"/>
    <w:rsid w:val="00461234"/>
    <w:rsid w:val="00461B42"/>
    <w:rsid w:val="004711B7"/>
    <w:rsid w:val="004763E4"/>
    <w:rsid w:val="00476D7C"/>
    <w:rsid w:val="00480EC3"/>
    <w:rsid w:val="004A1521"/>
    <w:rsid w:val="004A4BB3"/>
    <w:rsid w:val="004B1326"/>
    <w:rsid w:val="004B762E"/>
    <w:rsid w:val="004D09B2"/>
    <w:rsid w:val="004D4314"/>
    <w:rsid w:val="004D5A0E"/>
    <w:rsid w:val="004E4AC4"/>
    <w:rsid w:val="004F04D2"/>
    <w:rsid w:val="00500374"/>
    <w:rsid w:val="00520B51"/>
    <w:rsid w:val="00526A49"/>
    <w:rsid w:val="00541626"/>
    <w:rsid w:val="00545F65"/>
    <w:rsid w:val="005669B9"/>
    <w:rsid w:val="00574407"/>
    <w:rsid w:val="00575FA0"/>
    <w:rsid w:val="00580E28"/>
    <w:rsid w:val="005834D3"/>
    <w:rsid w:val="005B1255"/>
    <w:rsid w:val="005B3BF0"/>
    <w:rsid w:val="005B525B"/>
    <w:rsid w:val="005D0086"/>
    <w:rsid w:val="005E329E"/>
    <w:rsid w:val="005E5DBC"/>
    <w:rsid w:val="005F6CEE"/>
    <w:rsid w:val="00627645"/>
    <w:rsid w:val="00630324"/>
    <w:rsid w:val="006308E1"/>
    <w:rsid w:val="00640E53"/>
    <w:rsid w:val="00645227"/>
    <w:rsid w:val="0064750C"/>
    <w:rsid w:val="00652C93"/>
    <w:rsid w:val="006572BE"/>
    <w:rsid w:val="00691D23"/>
    <w:rsid w:val="006A47FE"/>
    <w:rsid w:val="006A71A6"/>
    <w:rsid w:val="006B1693"/>
    <w:rsid w:val="006B5272"/>
    <w:rsid w:val="006C278A"/>
    <w:rsid w:val="006C5D0B"/>
    <w:rsid w:val="006D33B9"/>
    <w:rsid w:val="00700BE1"/>
    <w:rsid w:val="0071163C"/>
    <w:rsid w:val="00716837"/>
    <w:rsid w:val="00717A5B"/>
    <w:rsid w:val="007231F4"/>
    <w:rsid w:val="00723DD4"/>
    <w:rsid w:val="00745F95"/>
    <w:rsid w:val="00751E95"/>
    <w:rsid w:val="0076038D"/>
    <w:rsid w:val="00762A79"/>
    <w:rsid w:val="007815AF"/>
    <w:rsid w:val="00782E43"/>
    <w:rsid w:val="0079271D"/>
    <w:rsid w:val="007A0915"/>
    <w:rsid w:val="007A3C9B"/>
    <w:rsid w:val="007A3D60"/>
    <w:rsid w:val="007C0000"/>
    <w:rsid w:val="007D326E"/>
    <w:rsid w:val="007E0051"/>
    <w:rsid w:val="007E4E21"/>
    <w:rsid w:val="0082224E"/>
    <w:rsid w:val="008605F4"/>
    <w:rsid w:val="00864408"/>
    <w:rsid w:val="00867819"/>
    <w:rsid w:val="008710E1"/>
    <w:rsid w:val="008731B0"/>
    <w:rsid w:val="00881560"/>
    <w:rsid w:val="008909F8"/>
    <w:rsid w:val="00891984"/>
    <w:rsid w:val="008A0336"/>
    <w:rsid w:val="008A7C96"/>
    <w:rsid w:val="008C54AD"/>
    <w:rsid w:val="008D71B8"/>
    <w:rsid w:val="008E29C8"/>
    <w:rsid w:val="008F6416"/>
    <w:rsid w:val="00934DF6"/>
    <w:rsid w:val="009478E9"/>
    <w:rsid w:val="0095737A"/>
    <w:rsid w:val="00957DD6"/>
    <w:rsid w:val="00962BE8"/>
    <w:rsid w:val="009754A4"/>
    <w:rsid w:val="009872D3"/>
    <w:rsid w:val="009A0B9A"/>
    <w:rsid w:val="009A0D53"/>
    <w:rsid w:val="009B3BCC"/>
    <w:rsid w:val="009B48DA"/>
    <w:rsid w:val="009D71E7"/>
    <w:rsid w:val="009E2F9E"/>
    <w:rsid w:val="009E46D4"/>
    <w:rsid w:val="009F453F"/>
    <w:rsid w:val="009F6256"/>
    <w:rsid w:val="009F7593"/>
    <w:rsid w:val="00A012E3"/>
    <w:rsid w:val="00A16B85"/>
    <w:rsid w:val="00A172E1"/>
    <w:rsid w:val="00A26910"/>
    <w:rsid w:val="00A26A6C"/>
    <w:rsid w:val="00A36C1A"/>
    <w:rsid w:val="00A41101"/>
    <w:rsid w:val="00A46C4F"/>
    <w:rsid w:val="00A6480F"/>
    <w:rsid w:val="00A67DAB"/>
    <w:rsid w:val="00A96187"/>
    <w:rsid w:val="00AB28CE"/>
    <w:rsid w:val="00AC38BE"/>
    <w:rsid w:val="00AC463F"/>
    <w:rsid w:val="00AD271B"/>
    <w:rsid w:val="00AD6EFC"/>
    <w:rsid w:val="00B05446"/>
    <w:rsid w:val="00B07949"/>
    <w:rsid w:val="00B20C78"/>
    <w:rsid w:val="00B23C87"/>
    <w:rsid w:val="00B36A2E"/>
    <w:rsid w:val="00B40365"/>
    <w:rsid w:val="00B47109"/>
    <w:rsid w:val="00B56F96"/>
    <w:rsid w:val="00B623C4"/>
    <w:rsid w:val="00B92168"/>
    <w:rsid w:val="00BA49A4"/>
    <w:rsid w:val="00BB408F"/>
    <w:rsid w:val="00BC76B6"/>
    <w:rsid w:val="00BD57B4"/>
    <w:rsid w:val="00BE3951"/>
    <w:rsid w:val="00BF3F8F"/>
    <w:rsid w:val="00C05EC2"/>
    <w:rsid w:val="00C1011E"/>
    <w:rsid w:val="00C10658"/>
    <w:rsid w:val="00C11604"/>
    <w:rsid w:val="00C150EB"/>
    <w:rsid w:val="00C3304D"/>
    <w:rsid w:val="00C42414"/>
    <w:rsid w:val="00C4497B"/>
    <w:rsid w:val="00C608C0"/>
    <w:rsid w:val="00C60BD4"/>
    <w:rsid w:val="00C65CF5"/>
    <w:rsid w:val="00C7069A"/>
    <w:rsid w:val="00C75A60"/>
    <w:rsid w:val="00C86369"/>
    <w:rsid w:val="00CA4BA4"/>
    <w:rsid w:val="00CB1F29"/>
    <w:rsid w:val="00CC73A0"/>
    <w:rsid w:val="00CE77B1"/>
    <w:rsid w:val="00CE7AF3"/>
    <w:rsid w:val="00D1366E"/>
    <w:rsid w:val="00D2149F"/>
    <w:rsid w:val="00D370F1"/>
    <w:rsid w:val="00D54B7F"/>
    <w:rsid w:val="00D7403F"/>
    <w:rsid w:val="00D77783"/>
    <w:rsid w:val="00D834E2"/>
    <w:rsid w:val="00DC2178"/>
    <w:rsid w:val="00DD3C3A"/>
    <w:rsid w:val="00DE34E2"/>
    <w:rsid w:val="00E00655"/>
    <w:rsid w:val="00E07A5D"/>
    <w:rsid w:val="00E144D5"/>
    <w:rsid w:val="00E22CD6"/>
    <w:rsid w:val="00E24C2A"/>
    <w:rsid w:val="00E25A7A"/>
    <w:rsid w:val="00E30B7E"/>
    <w:rsid w:val="00E5253C"/>
    <w:rsid w:val="00E557B1"/>
    <w:rsid w:val="00E6485C"/>
    <w:rsid w:val="00E77DD3"/>
    <w:rsid w:val="00E86B5E"/>
    <w:rsid w:val="00E87537"/>
    <w:rsid w:val="00E9176E"/>
    <w:rsid w:val="00E91C5E"/>
    <w:rsid w:val="00E97078"/>
    <w:rsid w:val="00E97F24"/>
    <w:rsid w:val="00EA66AF"/>
    <w:rsid w:val="00EC2678"/>
    <w:rsid w:val="00ED2BE7"/>
    <w:rsid w:val="00ED7E50"/>
    <w:rsid w:val="00EE356C"/>
    <w:rsid w:val="00F01AC1"/>
    <w:rsid w:val="00F0248E"/>
    <w:rsid w:val="00F2440F"/>
    <w:rsid w:val="00F33C0C"/>
    <w:rsid w:val="00F478CF"/>
    <w:rsid w:val="00F5038B"/>
    <w:rsid w:val="00F51C22"/>
    <w:rsid w:val="00F549A2"/>
    <w:rsid w:val="00F5634F"/>
    <w:rsid w:val="00F85427"/>
    <w:rsid w:val="00F935E4"/>
    <w:rsid w:val="00F94AF1"/>
    <w:rsid w:val="00FC057A"/>
    <w:rsid w:val="00FC28E0"/>
    <w:rsid w:val="00FD3B73"/>
    <w:rsid w:val="00FF1C88"/>
    <w:rsid w:val="00FF4AEE"/>
    <w:rsid w:val="00FF51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2B6272"/>
  <w15:docId w15:val="{473ED9BE-DB02-4257-9170-69479B2CE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A1267"/>
    <w:rPr>
      <w:sz w:val="28"/>
      <w:szCs w:val="28"/>
    </w:rPr>
  </w:style>
  <w:style w:type="paragraph" w:styleId="1">
    <w:name w:val="heading 1"/>
    <w:basedOn w:val="a"/>
    <w:next w:val="a"/>
    <w:qFormat/>
    <w:rsid w:val="00E97078"/>
    <w:pPr>
      <w:keepNext/>
      <w:widowControl w:val="0"/>
      <w:spacing w:line="220" w:lineRule="auto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311581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qFormat/>
    <w:rsid w:val="003115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22CD6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311581"/>
    <w:pPr>
      <w:ind w:firstLine="567"/>
      <w:jc w:val="both"/>
    </w:pPr>
    <w:rPr>
      <w:szCs w:val="20"/>
    </w:rPr>
  </w:style>
  <w:style w:type="paragraph" w:styleId="a5">
    <w:name w:val="List Paragraph"/>
    <w:basedOn w:val="a"/>
    <w:uiPriority w:val="34"/>
    <w:qFormat/>
    <w:rsid w:val="00F33C0C"/>
    <w:pPr>
      <w:ind w:left="720"/>
      <w:contextualSpacing/>
    </w:pPr>
  </w:style>
  <w:style w:type="character" w:customStyle="1" w:styleId="20">
    <w:name w:val="Основной текст (2)_"/>
    <w:basedOn w:val="a0"/>
    <w:link w:val="21"/>
    <w:rsid w:val="00323241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23241"/>
    <w:pPr>
      <w:widowControl w:val="0"/>
      <w:shd w:val="clear" w:color="auto" w:fill="FFFFFF"/>
      <w:spacing w:line="269" w:lineRule="exact"/>
      <w:ind w:hanging="110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0814A-5856-4175-B501-CB48BF017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Адм. Емельяновского р-на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Катков</dc:creator>
  <cp:lastModifiedBy>имущество</cp:lastModifiedBy>
  <cp:revision>7</cp:revision>
  <cp:lastPrinted>2025-04-25T04:46:00Z</cp:lastPrinted>
  <dcterms:created xsi:type="dcterms:W3CDTF">2025-01-31T06:54:00Z</dcterms:created>
  <dcterms:modified xsi:type="dcterms:W3CDTF">2025-04-25T05:37:00Z</dcterms:modified>
</cp:coreProperties>
</file>